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48" w:rsidRPr="00907148" w:rsidRDefault="00907148" w:rsidP="00907148">
      <w:pPr>
        <w:spacing w:before="240" w:after="240"/>
        <w:jc w:val="both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Appendices </w:t>
      </w:r>
      <w:r>
        <w:rPr>
          <w:b/>
          <w:color w:val="000000"/>
          <w:sz w:val="36"/>
          <w:szCs w:val="36"/>
        </w:rPr>
        <w:t>(1)</w:t>
      </w:r>
      <w:r>
        <w:rPr>
          <w:b/>
          <w:color w:val="000000"/>
          <w:sz w:val="36"/>
          <w:szCs w:val="36"/>
        </w:rPr>
        <w:t xml:space="preserve">: </w:t>
      </w:r>
      <w:r>
        <w:rPr>
          <w:b/>
          <w:color w:val="202124"/>
          <w:sz w:val="30"/>
          <w:szCs w:val="30"/>
        </w:rPr>
        <w:t>Knowledge and attitude of medical research questionnaire</w:t>
      </w: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  <w:proofErr w:type="gramStart"/>
      <w:r>
        <w:rPr>
          <w:color w:val="202124"/>
        </w:rPr>
        <w:t>Are you registered</w:t>
      </w:r>
      <w:proofErr w:type="gramEnd"/>
      <w:r>
        <w:rPr>
          <w:color w:val="202124"/>
        </w:rPr>
        <w:t xml:space="preserve"> in Sail Research School?  </w:t>
      </w:r>
      <w:r>
        <w:rPr>
          <w:color w:val="D93025"/>
        </w:rPr>
        <w:t>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Yes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No</w:t>
      </w: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  <w:r>
        <w:rPr>
          <w:color w:val="202124"/>
        </w:rPr>
        <w:t>Name: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70757A"/>
          <w:sz w:val="21"/>
          <w:szCs w:val="21"/>
        </w:rPr>
      </w:pP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  <w:r>
        <w:rPr>
          <w:color w:val="202124"/>
        </w:rPr>
        <w:t>Gender: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Male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>Female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  <w:r>
        <w:rPr>
          <w:color w:val="202124"/>
        </w:rPr>
        <w:t>Academic Year</w:t>
      </w:r>
      <w:r>
        <w:rPr>
          <w:color w:val="D93025"/>
        </w:rPr>
        <w:t>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Year 2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Year 3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Year 4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Year 5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Year 6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Internship</w:t>
      </w: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  <w:r>
        <w:rPr>
          <w:color w:val="202124"/>
        </w:rPr>
        <w:t>Have you participated in research before?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Yes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>No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  <w:r>
        <w:rPr>
          <w:color w:val="202124"/>
        </w:rPr>
        <w:t>If yes, how many times?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1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2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3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4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5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 xml:space="preserve">More than </w:t>
      </w:r>
      <w:proofErr w:type="gramStart"/>
      <w:r>
        <w:rPr>
          <w:color w:val="202124"/>
          <w:sz w:val="22"/>
          <w:szCs w:val="22"/>
        </w:rPr>
        <w:t>5</w:t>
      </w:r>
      <w:proofErr w:type="gramEnd"/>
      <w:r>
        <w:rPr>
          <w:color w:val="202124"/>
          <w:sz w:val="22"/>
          <w:szCs w:val="22"/>
        </w:rPr>
        <w:t xml:space="preserve"> times</w:t>
      </w: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  <w:r>
        <w:rPr>
          <w:color w:val="202124"/>
        </w:rPr>
        <w:t>Did you join any research courses before?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Yes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No</w:t>
      </w: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  <w:r>
        <w:rPr>
          <w:color w:val="202124"/>
        </w:rPr>
        <w:t>Why do you want to do research?  (</w:t>
      </w:r>
      <w:proofErr w:type="gramStart"/>
      <w:r>
        <w:rPr>
          <w:color w:val="202124"/>
        </w:rPr>
        <w:t>you</w:t>
      </w:r>
      <w:proofErr w:type="gramEnd"/>
      <w:r>
        <w:rPr>
          <w:color w:val="202124"/>
        </w:rPr>
        <w:t xml:space="preserve"> can choose multiple answers) </w:t>
      </w:r>
      <w:r>
        <w:rPr>
          <w:color w:val="D93025"/>
        </w:rPr>
        <w:t>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To </w:t>
      </w:r>
      <w:proofErr w:type="gramStart"/>
      <w:r>
        <w:rPr>
          <w:color w:val="202124"/>
          <w:sz w:val="22"/>
          <w:szCs w:val="22"/>
        </w:rPr>
        <w:t>Improve</w:t>
      </w:r>
      <w:proofErr w:type="gramEnd"/>
      <w:r>
        <w:rPr>
          <w:color w:val="202124"/>
          <w:sz w:val="22"/>
          <w:szCs w:val="22"/>
        </w:rPr>
        <w:t xml:space="preserve"> my scientific knowledge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>To improve my curriculum vitae (CV)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>Curiosity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>Peer pressure (competitive)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>Interested in a research career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>Other: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  <w:r>
        <w:rPr>
          <w:color w:val="202124"/>
        </w:rPr>
        <w:t xml:space="preserve">How confident </w:t>
      </w:r>
      <w:proofErr w:type="gramStart"/>
      <w:r>
        <w:rPr>
          <w:color w:val="202124"/>
        </w:rPr>
        <w:t>you’re</w:t>
      </w:r>
      <w:proofErr w:type="gramEnd"/>
      <w:r>
        <w:rPr>
          <w:color w:val="202124"/>
        </w:rPr>
        <w:t xml:space="preserve"> about conducting research?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Completely confident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Slightly Confident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Somewhat confident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Fairly confident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Not confident at all</w:t>
      </w: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shd w:val="clear" w:color="auto" w:fill="FFFFFF"/>
        <w:jc w:val="both"/>
      </w:pPr>
      <w:r>
        <w:rPr>
          <w:color w:val="202124"/>
        </w:rPr>
        <w:lastRenderedPageBreak/>
        <w:t>What are the obstacles that face you when you try to do research? (</w:t>
      </w:r>
      <w:proofErr w:type="gramStart"/>
      <w:r>
        <w:rPr>
          <w:color w:val="202124"/>
        </w:rPr>
        <w:t>you</w:t>
      </w:r>
      <w:proofErr w:type="gramEnd"/>
      <w:r>
        <w:rPr>
          <w:color w:val="202124"/>
        </w:rPr>
        <w:t xml:space="preserve"> can choose multiple answers) </w:t>
      </w:r>
      <w:r>
        <w:rPr>
          <w:color w:val="D93025"/>
        </w:rPr>
        <w:t>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Lack of time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Lack of research training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Lack of statistical support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Lack of mentorship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Lack of financial incentives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>Lack of research team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>Lack of university support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Lack of access to healthcare centres and hospitals 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>Lack of local or national studies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Lack of incentive to do research 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>Other: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1"/>
          <w:szCs w:val="21"/>
        </w:rPr>
      </w:pP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  <w:r>
        <w:rPr>
          <w:color w:val="202124"/>
        </w:rPr>
        <w:t xml:space="preserve">PICO Abbreviated </w:t>
      </w:r>
      <w:proofErr w:type="gramStart"/>
      <w:r>
        <w:rPr>
          <w:color w:val="202124"/>
        </w:rPr>
        <w:t>for?</w:t>
      </w:r>
      <w:proofErr w:type="gramEnd"/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Population, intervention, comparison, outcome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 xml:space="preserve">People, interesting, </w:t>
      </w:r>
      <w:proofErr w:type="spellStart"/>
      <w:r>
        <w:rPr>
          <w:color w:val="202124"/>
          <w:sz w:val="22"/>
          <w:szCs w:val="22"/>
        </w:rPr>
        <w:t>centered</w:t>
      </w:r>
      <w:proofErr w:type="spellEnd"/>
      <w:r>
        <w:rPr>
          <w:color w:val="202124"/>
          <w:sz w:val="22"/>
          <w:szCs w:val="22"/>
        </w:rPr>
        <w:t>, objective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Primary, intermediate, comorbidity, outstanding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  <w:r>
        <w:rPr>
          <w:color w:val="202124"/>
        </w:rPr>
        <w:t>What does critical appraisal mean?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Application of rules of evidence to a study to assess the validity of the data, completeness of reporting, methods, and procedures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proofErr w:type="gramStart"/>
      <w:r>
        <w:rPr>
          <w:color w:val="202124"/>
          <w:sz w:val="22"/>
          <w:szCs w:val="22"/>
        </w:rPr>
        <w:t>an</w:t>
      </w:r>
      <w:proofErr w:type="gramEnd"/>
      <w:r>
        <w:rPr>
          <w:color w:val="202124"/>
          <w:sz w:val="22"/>
          <w:szCs w:val="22"/>
        </w:rPr>
        <w:t xml:space="preserve"> overview of the previously published works on a topic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Writing an overview of previous research papers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  <w:proofErr w:type="gramStart"/>
      <w:r>
        <w:rPr>
          <w:color w:val="202124"/>
        </w:rPr>
        <w:t>A review of the literature before formulating research questions allows the researcher to do which of the following?</w:t>
      </w:r>
      <w:proofErr w:type="gramEnd"/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To become familiar with prior research on the phenomenon of interest.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To identify potential methodological problems in the research area.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To develop a list of pertinent problems relative to the phenomenon of interest.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>All of the above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  <w:r>
        <w:rPr>
          <w:color w:val="202124"/>
        </w:rPr>
        <w:t>The Introduction section of the research proposal?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Gives an overview of prior relevant studies.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Contains a statement of the purpose of the study.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proofErr w:type="gramStart"/>
      <w:r>
        <w:rPr>
          <w:color w:val="202124"/>
          <w:sz w:val="22"/>
          <w:szCs w:val="22"/>
        </w:rPr>
        <w:t>Concludes with a statement of the research questions and, for quantitative research, it includes the research hypothesis</w:t>
      </w:r>
      <w:proofErr w:type="gramEnd"/>
      <w:r>
        <w:rPr>
          <w:color w:val="202124"/>
          <w:sz w:val="22"/>
          <w:szCs w:val="22"/>
        </w:rPr>
        <w:t>.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All the above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  <w:r>
        <w:rPr>
          <w:color w:val="202124"/>
        </w:rPr>
        <w:t xml:space="preserve">Which citation style </w:t>
      </w:r>
      <w:proofErr w:type="gramStart"/>
      <w:r>
        <w:rPr>
          <w:color w:val="202124"/>
        </w:rPr>
        <w:t>is famously used</w:t>
      </w:r>
      <w:proofErr w:type="gramEnd"/>
      <w:r>
        <w:rPr>
          <w:color w:val="202124"/>
        </w:rPr>
        <w:t xml:space="preserve"> in science and medicinal research?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The Vancouver Referencing Style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APA Style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MLA Style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Chicago Manual Style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  <w:r>
        <w:rPr>
          <w:color w:val="202124"/>
        </w:rPr>
        <w:t xml:space="preserve">A study </w:t>
      </w:r>
      <w:proofErr w:type="gramStart"/>
      <w:r>
        <w:rPr>
          <w:color w:val="202124"/>
        </w:rPr>
        <w:t>was conducted</w:t>
      </w:r>
      <w:proofErr w:type="gramEnd"/>
      <w:r>
        <w:rPr>
          <w:color w:val="202124"/>
        </w:rPr>
        <w:t xml:space="preserve"> to determine if there is a difference between smokers and </w:t>
      </w:r>
      <w:proofErr w:type="spellStart"/>
      <w:r>
        <w:rPr>
          <w:color w:val="202124"/>
        </w:rPr>
        <w:t>nonsmokers</w:t>
      </w:r>
      <w:proofErr w:type="spellEnd"/>
      <w:r>
        <w:rPr>
          <w:color w:val="202124"/>
        </w:rPr>
        <w:t xml:space="preserve"> in systolic blood pressure (in mmHg). </w:t>
      </w:r>
      <w:proofErr w:type="gramStart"/>
      <w:r>
        <w:rPr>
          <w:color w:val="202124"/>
        </w:rPr>
        <w:t>A total of 100</w:t>
      </w:r>
      <w:proofErr w:type="gramEnd"/>
      <w:r>
        <w:rPr>
          <w:color w:val="202124"/>
        </w:rPr>
        <w:t xml:space="preserve"> persons were asked about their smoking status and their blood pressure was measured. What statistical test of significance is most appropriate?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T-test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lastRenderedPageBreak/>
        <w:t>ANOVA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Chi-square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Correlation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  <w:r>
        <w:rPr>
          <w:color w:val="202124"/>
        </w:rPr>
        <w:t xml:space="preserve">A cohort of 150 diabetic patients </w:t>
      </w:r>
      <w:proofErr w:type="gramStart"/>
      <w:r>
        <w:rPr>
          <w:color w:val="202124"/>
        </w:rPr>
        <w:t>is randomly assigned</w:t>
      </w:r>
      <w:proofErr w:type="gramEnd"/>
      <w:r>
        <w:rPr>
          <w:color w:val="202124"/>
        </w:rPr>
        <w:t xml:space="preserve"> into three groups of three different treatments, to compare the mean blood glucose level in studied groups after one month of treatment, you will use?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Chi-square test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Paired t-test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Analysis of variance (ANOVA)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Correlation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  <w:r>
        <w:rPr>
          <w:color w:val="202124"/>
        </w:rPr>
        <w:t xml:space="preserve">The Method section of the research plan typically </w:t>
      </w:r>
      <w:proofErr w:type="gramStart"/>
      <w:r>
        <w:rPr>
          <w:color w:val="202124"/>
        </w:rPr>
        <w:t>specifies?</w:t>
      </w:r>
      <w:proofErr w:type="gramEnd"/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The research participants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The apparatus, instruments, and materials for the research study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The planned research procedures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All the above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  <w:r>
        <w:rPr>
          <w:color w:val="202124"/>
        </w:rPr>
        <w:t>Which one of the following are the best criteria for assessing an appropriate sample size?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P-value, Power, and Effect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Study and Target Population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Large sample size and large p-value Level of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P-value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  <w:r>
        <w:rPr>
          <w:color w:val="202124"/>
        </w:rPr>
        <w:t>Which one of the following variables is ordinal?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School level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Region of the kingdom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Systolic blood pressure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All of the above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  <w:r>
        <w:rPr>
          <w:color w:val="202124"/>
        </w:rPr>
        <w:t xml:space="preserve">In a given </w:t>
      </w:r>
      <w:proofErr w:type="gramStart"/>
      <w:r>
        <w:rPr>
          <w:color w:val="202124"/>
        </w:rPr>
        <w:t>population</w:t>
      </w:r>
      <w:proofErr w:type="gramEnd"/>
      <w:r>
        <w:rPr>
          <w:color w:val="202124"/>
        </w:rPr>
        <w:t xml:space="preserve"> prevalence of disease can be rapidly determined by?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proofErr w:type="gramStart"/>
      <w:r>
        <w:rPr>
          <w:color w:val="202124"/>
          <w:sz w:val="22"/>
          <w:szCs w:val="22"/>
        </w:rPr>
        <w:t>case-control</w:t>
      </w:r>
      <w:proofErr w:type="gramEnd"/>
      <w:r>
        <w:rPr>
          <w:color w:val="202124"/>
          <w:sz w:val="22"/>
          <w:szCs w:val="22"/>
        </w:rPr>
        <w:t xml:space="preserve"> study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proofErr w:type="gramStart"/>
      <w:r>
        <w:rPr>
          <w:color w:val="202124"/>
          <w:sz w:val="22"/>
          <w:szCs w:val="22"/>
        </w:rPr>
        <w:t>cohort</w:t>
      </w:r>
      <w:proofErr w:type="gramEnd"/>
      <w:r>
        <w:rPr>
          <w:color w:val="202124"/>
          <w:sz w:val="22"/>
          <w:szCs w:val="22"/>
        </w:rPr>
        <w:t xml:space="preserve"> study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proofErr w:type="gramStart"/>
      <w:r>
        <w:rPr>
          <w:color w:val="202124"/>
          <w:sz w:val="22"/>
          <w:szCs w:val="22"/>
        </w:rPr>
        <w:t>cross-sectional</w:t>
      </w:r>
      <w:proofErr w:type="gramEnd"/>
      <w:r>
        <w:rPr>
          <w:color w:val="202124"/>
          <w:sz w:val="22"/>
          <w:szCs w:val="22"/>
        </w:rPr>
        <w:t xml:space="preserve"> study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proofErr w:type="gramStart"/>
      <w:r>
        <w:rPr>
          <w:color w:val="202124"/>
          <w:sz w:val="22"/>
          <w:szCs w:val="22"/>
        </w:rPr>
        <w:t>cross</w:t>
      </w:r>
      <w:proofErr w:type="gramEnd"/>
      <w:r>
        <w:rPr>
          <w:color w:val="202124"/>
          <w:sz w:val="22"/>
          <w:szCs w:val="22"/>
        </w:rPr>
        <w:t xml:space="preserve"> over study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  <w:r>
        <w:rPr>
          <w:color w:val="202124"/>
        </w:rPr>
        <w:t>Simple</w:t>
      </w:r>
      <w:r>
        <w:rPr>
          <w:color w:val="202124"/>
        </w:rPr>
        <w:t xml:space="preserve"> random sample is one in which: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 xml:space="preserve">From a random starting point, every unit from the sampling frame </w:t>
      </w:r>
      <w:proofErr w:type="gramStart"/>
      <w:r>
        <w:rPr>
          <w:color w:val="202124"/>
          <w:sz w:val="22"/>
          <w:szCs w:val="22"/>
        </w:rPr>
        <w:t>is selected</w:t>
      </w:r>
      <w:proofErr w:type="gramEnd"/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 xml:space="preserve">A non-probability strategy </w:t>
      </w:r>
      <w:proofErr w:type="gramStart"/>
      <w:r>
        <w:rPr>
          <w:color w:val="202124"/>
          <w:sz w:val="22"/>
          <w:szCs w:val="22"/>
        </w:rPr>
        <w:t>is used</w:t>
      </w:r>
      <w:proofErr w:type="gramEnd"/>
      <w:r>
        <w:rPr>
          <w:color w:val="202124"/>
          <w:sz w:val="22"/>
          <w:szCs w:val="22"/>
        </w:rPr>
        <w:t>, making the results difficult to generalize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The researcher has a certain quota of respondents to fill for various social groups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 xml:space="preserve">Every unit of the population has an equal chance of </w:t>
      </w:r>
      <w:proofErr w:type="gramStart"/>
      <w:r>
        <w:rPr>
          <w:color w:val="202124"/>
          <w:sz w:val="22"/>
          <w:szCs w:val="22"/>
        </w:rPr>
        <w:t>being selected</w:t>
      </w:r>
      <w:proofErr w:type="gramEnd"/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  <w:proofErr w:type="spellStart"/>
      <w:r>
        <w:rPr>
          <w:color w:val="202124"/>
        </w:rPr>
        <w:t>Chronbach</w:t>
      </w:r>
      <w:proofErr w:type="spellEnd"/>
      <w:r>
        <w:rPr>
          <w:color w:val="202124"/>
        </w:rPr>
        <w:t xml:space="preserve"> alpha test is used </w:t>
      </w:r>
      <w:proofErr w:type="gramStart"/>
      <w:r>
        <w:rPr>
          <w:color w:val="202124"/>
        </w:rPr>
        <w:t>for?</w:t>
      </w:r>
      <w:proofErr w:type="gramEnd"/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proofErr w:type="gramStart"/>
      <w:r>
        <w:rPr>
          <w:color w:val="202124"/>
          <w:sz w:val="22"/>
          <w:szCs w:val="22"/>
        </w:rPr>
        <w:t>validation</w:t>
      </w:r>
      <w:proofErr w:type="gramEnd"/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proofErr w:type="gramStart"/>
      <w:r>
        <w:rPr>
          <w:color w:val="202124"/>
          <w:sz w:val="22"/>
          <w:szCs w:val="22"/>
        </w:rPr>
        <w:t>reliability</w:t>
      </w:r>
      <w:proofErr w:type="gramEnd"/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proofErr w:type="gramStart"/>
      <w:r>
        <w:rPr>
          <w:color w:val="202124"/>
          <w:sz w:val="22"/>
          <w:szCs w:val="22"/>
        </w:rPr>
        <w:t>all</w:t>
      </w:r>
      <w:proofErr w:type="gramEnd"/>
      <w:r>
        <w:rPr>
          <w:color w:val="202124"/>
          <w:sz w:val="22"/>
          <w:szCs w:val="22"/>
        </w:rPr>
        <w:t xml:space="preserve"> of the above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  <w:r>
        <w:rPr>
          <w:color w:val="202124"/>
        </w:rPr>
        <w:lastRenderedPageBreak/>
        <w:t xml:space="preserve">Which one of the measures of central tendency </w:t>
      </w:r>
      <w:proofErr w:type="gramStart"/>
      <w:r>
        <w:rPr>
          <w:color w:val="202124"/>
        </w:rPr>
        <w:t>could be affected</w:t>
      </w:r>
      <w:proofErr w:type="gramEnd"/>
      <w:r>
        <w:rPr>
          <w:color w:val="202124"/>
        </w:rPr>
        <w:t xml:space="preserve"> by the extreme values?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Mood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Median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Mean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Confidence interval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  <w:r>
        <w:rPr>
          <w:color w:val="202124"/>
        </w:rPr>
        <w:t>What type of study design involves observing a group of individuals over an extended period to identify associations or causality?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Cross-sectional study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Cohort study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Case-control study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Randomized controlled trial (RCT)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  <w:r>
        <w:rPr>
          <w:color w:val="202124"/>
        </w:rPr>
        <w:t>What are the core elements of a Research Process?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Introduction; Data Collection; Data Analysis; Conclusions and Recommendations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Executive Summary; Literature Review; Data Gathered; Conclusions; Bibliography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Research Plan; Research Data; Analysis; References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Introduction; Literature Review; Research Methodology; Results; Discussions and Conclusions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  <w:r>
        <w:rPr>
          <w:color w:val="202124"/>
        </w:rPr>
        <w:t xml:space="preserve">After the data has been processed and </w:t>
      </w:r>
      <w:proofErr w:type="spellStart"/>
      <w:r>
        <w:rPr>
          <w:color w:val="202124"/>
        </w:rPr>
        <w:t>analyzed</w:t>
      </w:r>
      <w:proofErr w:type="spellEnd"/>
      <w:r>
        <w:rPr>
          <w:color w:val="202124"/>
        </w:rPr>
        <w:t xml:space="preserve">, the Interpretation of data </w:t>
      </w:r>
      <w:proofErr w:type="gramStart"/>
      <w:r>
        <w:rPr>
          <w:color w:val="202124"/>
        </w:rPr>
        <w:t>will be written</w:t>
      </w:r>
      <w:proofErr w:type="gramEnd"/>
      <w:r>
        <w:rPr>
          <w:color w:val="202124"/>
        </w:rPr>
        <w:t xml:space="preserve"> in which of the following sections?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Result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Discussion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Conclusion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Abstract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  <w:r>
        <w:rPr>
          <w:color w:val="202124"/>
        </w:rPr>
        <w:t>Which of the following is not a component of the abstract section?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proofErr w:type="gramStart"/>
      <w:r>
        <w:rPr>
          <w:color w:val="202124"/>
          <w:sz w:val="22"/>
          <w:szCs w:val="22"/>
        </w:rPr>
        <w:t>introduction</w:t>
      </w:r>
      <w:proofErr w:type="gramEnd"/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proofErr w:type="gramStart"/>
      <w:r>
        <w:rPr>
          <w:color w:val="202124"/>
          <w:sz w:val="22"/>
          <w:szCs w:val="22"/>
        </w:rPr>
        <w:t>methodology</w:t>
      </w:r>
      <w:proofErr w:type="gramEnd"/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proofErr w:type="gramStart"/>
      <w:r>
        <w:rPr>
          <w:color w:val="202124"/>
          <w:sz w:val="22"/>
          <w:szCs w:val="22"/>
        </w:rPr>
        <w:t>results</w:t>
      </w:r>
      <w:proofErr w:type="gramEnd"/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Discussion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  <w:r>
        <w:rPr>
          <w:color w:val="202124"/>
        </w:rPr>
        <w:t>Which section of a research paper provides a concise summary of the entire study?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Abstract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Results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Conclusion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Literature Review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  <w:r>
        <w:rPr>
          <w:color w:val="202124"/>
        </w:rPr>
        <w:t>What is the primary purpose of the "Conclusion" section in a research paper?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Present new research questions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Summarize key findings and their implications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Describe the study's methodology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List additional references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  <w:r>
        <w:rPr>
          <w:color w:val="202124"/>
        </w:rPr>
        <w:lastRenderedPageBreak/>
        <w:t xml:space="preserve">Where </w:t>
      </w:r>
      <w:proofErr w:type="gramStart"/>
      <w:r>
        <w:rPr>
          <w:color w:val="202124"/>
        </w:rPr>
        <w:t>is the literature review</w:t>
      </w:r>
      <w:proofErr w:type="gramEnd"/>
      <w:r>
        <w:rPr>
          <w:color w:val="202124"/>
        </w:rPr>
        <w:t xml:space="preserve"> usually found in a research paper?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Abstract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Introduction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Methodology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References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  <w:r>
        <w:rPr>
          <w:color w:val="202124"/>
        </w:rPr>
        <w:t xml:space="preserve">The "Methods" section of a research paper should include details </w:t>
      </w:r>
      <w:proofErr w:type="gramStart"/>
      <w:r>
        <w:rPr>
          <w:color w:val="202124"/>
        </w:rPr>
        <w:t>about:</w:t>
      </w:r>
      <w:proofErr w:type="gramEnd"/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Previous research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Ethical considerations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Study results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Hypotheses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  <w:r>
        <w:rPr>
          <w:color w:val="202124"/>
        </w:rPr>
        <w:t>In which section do researchers discuss the limitations of their study?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Abstract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Introduction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Methodology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Discussion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  <w:r>
        <w:rPr>
          <w:color w:val="202124"/>
        </w:rPr>
        <w:t>Where do you typically find citations and sources in a research paper?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Abstract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Introduction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References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Conclusion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</w:rPr>
        <w:t>Plagiarism?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Making up data or results and recording or reporting them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Changing the research record so that it doesn’t accurately reflect the research findings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Using another person’s ideas, processes, results, or words without giving credit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shd w:val="clear" w:color="auto" w:fill="FFFFFF"/>
        <w:jc w:val="both"/>
        <w:rPr>
          <w:color w:val="202124"/>
        </w:rPr>
      </w:pPr>
      <w:r>
        <w:rPr>
          <w:color w:val="202124"/>
        </w:rPr>
        <w:t>A researcher wants to conduct a study to assess the knowledge of hypertension management among primary healthcare physicians. He will use a validated questionnaire to assess the knowledge. When should he distribute the questionnaire?</w:t>
      </w:r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Before IRB submission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After IRB submission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>After getting IRB from the IRB committee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</w:rPr>
      </w:pP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</w:rPr>
        <w:t xml:space="preserve">Informed consent </w:t>
      </w:r>
      <w:proofErr w:type="gramStart"/>
      <w:r>
        <w:rPr>
          <w:color w:val="202124"/>
        </w:rPr>
        <w:t>is?</w:t>
      </w:r>
      <w:proofErr w:type="gramEnd"/>
      <w:r>
        <w:rPr>
          <w:color w:val="D93025"/>
        </w:rPr>
        <w:t xml:space="preserve"> *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proofErr w:type="gramStart"/>
      <w:r>
        <w:rPr>
          <w:color w:val="202124"/>
          <w:sz w:val="22"/>
          <w:szCs w:val="22"/>
        </w:rPr>
        <w:t>the</w:t>
      </w:r>
      <w:proofErr w:type="gramEnd"/>
      <w:r>
        <w:rPr>
          <w:color w:val="202124"/>
          <w:sz w:val="22"/>
          <w:szCs w:val="22"/>
        </w:rPr>
        <w:t xml:space="preserve"> process by which a person voluntarily agrees to participate in a research study after being fully informed about the study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proofErr w:type="gramStart"/>
      <w:r>
        <w:rPr>
          <w:color w:val="202124"/>
          <w:sz w:val="22"/>
          <w:szCs w:val="22"/>
        </w:rPr>
        <w:t>the</w:t>
      </w:r>
      <w:proofErr w:type="gramEnd"/>
      <w:r>
        <w:rPr>
          <w:color w:val="202124"/>
          <w:sz w:val="22"/>
          <w:szCs w:val="22"/>
        </w:rPr>
        <w:t xml:space="preserve"> legal document that explains the study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r>
        <w:rPr>
          <w:color w:val="202124"/>
          <w:sz w:val="22"/>
          <w:szCs w:val="22"/>
        </w:rPr>
        <w:t xml:space="preserve">A document stating that the study information </w:t>
      </w:r>
      <w:proofErr w:type="gramStart"/>
      <w:r>
        <w:rPr>
          <w:color w:val="202124"/>
          <w:sz w:val="22"/>
          <w:szCs w:val="22"/>
        </w:rPr>
        <w:t>was presented</w:t>
      </w:r>
      <w:proofErr w:type="gramEnd"/>
      <w:r>
        <w:rPr>
          <w:color w:val="202124"/>
          <w:sz w:val="22"/>
          <w:szCs w:val="22"/>
        </w:rPr>
        <w:t xml:space="preserve"> orally to the person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  <w:proofErr w:type="gramStart"/>
      <w:r>
        <w:rPr>
          <w:color w:val="202124"/>
          <w:sz w:val="22"/>
          <w:szCs w:val="22"/>
        </w:rPr>
        <w:t>all</w:t>
      </w:r>
      <w:proofErr w:type="gramEnd"/>
      <w:r>
        <w:rPr>
          <w:color w:val="202124"/>
          <w:sz w:val="22"/>
          <w:szCs w:val="22"/>
        </w:rPr>
        <w:t xml:space="preserve"> of the following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2"/>
          <w:szCs w:val="22"/>
        </w:rPr>
      </w:pPr>
      <w:r>
        <w:rPr>
          <w:color w:val="202124"/>
          <w:sz w:val="22"/>
          <w:szCs w:val="22"/>
        </w:rPr>
        <w:t xml:space="preserve">I </w:t>
      </w:r>
      <w:proofErr w:type="gramStart"/>
      <w:r>
        <w:rPr>
          <w:color w:val="202124"/>
          <w:sz w:val="22"/>
          <w:szCs w:val="22"/>
        </w:rPr>
        <w:t>don’t</w:t>
      </w:r>
      <w:proofErr w:type="gramEnd"/>
      <w:r>
        <w:rPr>
          <w:color w:val="202124"/>
          <w:sz w:val="22"/>
          <w:szCs w:val="22"/>
        </w:rPr>
        <w:t xml:space="preserve"> know</w:t>
      </w:r>
    </w:p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</w:pPr>
    </w:p>
    <w:p w:rsidR="00907148" w:rsidRDefault="00907148" w:rsidP="009071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color w:val="202124"/>
          <w:sz w:val="27"/>
          <w:szCs w:val="27"/>
        </w:rPr>
      </w:pPr>
      <w:r w:rsidRPr="00AB39E2">
        <w:rPr>
          <w:b/>
          <w:color w:val="FFFFFF"/>
        </w:rPr>
        <w:t>The attitude of medical</w:t>
      </w:r>
    </w:p>
    <w:sdt>
      <w:sdtPr>
        <w:tag w:val="goog_rdk_0"/>
        <w:id w:val="1100763405"/>
        <w:lock w:val="contentLocked"/>
      </w:sdtPr>
      <w:sdtContent>
        <w:tbl>
          <w:tblPr>
            <w:tblW w:w="1015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691"/>
            <w:gridCol w:w="1691"/>
            <w:gridCol w:w="1692"/>
            <w:gridCol w:w="1692"/>
            <w:gridCol w:w="1692"/>
            <w:gridCol w:w="1692"/>
          </w:tblGrid>
          <w:tr w:rsidR="00907148" w:rsidTr="001F50E3">
            <w:tc>
              <w:tcPr>
                <w:tcW w:w="169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 xml:space="preserve">Statement </w:t>
                </w:r>
              </w:p>
            </w:tc>
            <w:tc>
              <w:tcPr>
                <w:tcW w:w="169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>Strongly agree</w:t>
                </w: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>Agree</w:t>
                </w: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>Natural</w:t>
                </w: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>Disagree</w:t>
                </w: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>Strongly disagree</w:t>
                </w:r>
              </w:p>
            </w:tc>
          </w:tr>
          <w:tr w:rsidR="00907148" w:rsidTr="001F50E3">
            <w:tc>
              <w:tcPr>
                <w:tcW w:w="1691" w:type="dxa"/>
              </w:tcPr>
              <w:p w:rsidR="00907148" w:rsidRDefault="00907148" w:rsidP="001F50E3">
                <w:pPr>
                  <w:spacing w:after="160" w:line="259" w:lineRule="auto"/>
                  <w:jc w:val="both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>I will participate in doing research in future.</w:t>
                </w:r>
              </w:p>
            </w:tc>
            <w:tc>
              <w:tcPr>
                <w:tcW w:w="169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</w:p>
            </w:tc>
          </w:tr>
          <w:tr w:rsidR="00907148" w:rsidTr="001F50E3">
            <w:tc>
              <w:tcPr>
                <w:tcW w:w="1691" w:type="dxa"/>
              </w:tcPr>
              <w:p w:rsidR="00907148" w:rsidRDefault="00907148" w:rsidP="001F50E3">
                <w:pPr>
                  <w:spacing w:after="160" w:line="259" w:lineRule="auto"/>
                  <w:jc w:val="both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>All medical students should be trained to do research.</w:t>
                </w:r>
              </w:p>
            </w:tc>
            <w:tc>
              <w:tcPr>
                <w:tcW w:w="169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</w:p>
            </w:tc>
          </w:tr>
          <w:tr w:rsidR="00907148" w:rsidTr="001F50E3">
            <w:tc>
              <w:tcPr>
                <w:tcW w:w="1691" w:type="dxa"/>
              </w:tcPr>
              <w:p w:rsidR="00907148" w:rsidRDefault="00907148" w:rsidP="001F50E3">
                <w:pPr>
                  <w:spacing w:after="160" w:line="259" w:lineRule="auto"/>
                  <w:jc w:val="both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>Research education should be mandatory in medical students' curriculum.</w:t>
                </w:r>
              </w:p>
            </w:tc>
            <w:tc>
              <w:tcPr>
                <w:tcW w:w="169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</w:rPr>
                </w:pPr>
              </w:p>
            </w:tc>
          </w:tr>
          <w:tr w:rsidR="00907148" w:rsidTr="001F50E3">
            <w:tc>
              <w:tcPr>
                <w:tcW w:w="1691" w:type="dxa"/>
              </w:tcPr>
              <w:p w:rsidR="00907148" w:rsidRDefault="00907148" w:rsidP="001F50E3">
                <w:pPr>
                  <w:spacing w:after="160" w:line="259" w:lineRule="auto"/>
                  <w:jc w:val="both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>Conducting and utilizing research is important skills for physicians.</w:t>
                </w:r>
              </w:p>
            </w:tc>
            <w:tc>
              <w:tcPr>
                <w:tcW w:w="169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</w:tr>
          <w:tr w:rsidR="00907148" w:rsidTr="001F50E3">
            <w:tc>
              <w:tcPr>
                <w:tcW w:w="1691" w:type="dxa"/>
              </w:tcPr>
              <w:p w:rsidR="00907148" w:rsidRDefault="00907148" w:rsidP="001F50E3">
                <w:pPr>
                  <w:spacing w:after="160" w:line="259" w:lineRule="auto"/>
                  <w:jc w:val="both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>Research will help in better understanding of the subject.</w:t>
                </w:r>
              </w:p>
            </w:tc>
            <w:tc>
              <w:tcPr>
                <w:tcW w:w="169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</w:tr>
          <w:tr w:rsidR="00907148" w:rsidTr="001F50E3">
            <w:tc>
              <w:tcPr>
                <w:tcW w:w="1691" w:type="dxa"/>
              </w:tcPr>
              <w:p w:rsidR="00907148" w:rsidRDefault="00907148" w:rsidP="001F50E3">
                <w:pPr>
                  <w:spacing w:after="160" w:line="259" w:lineRule="auto"/>
                  <w:jc w:val="both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>Research will help in one's clinical practice later.</w:t>
                </w:r>
              </w:p>
            </w:tc>
            <w:tc>
              <w:tcPr>
                <w:tcW w:w="169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</w:tr>
          <w:tr w:rsidR="00907148" w:rsidTr="001F50E3">
            <w:tc>
              <w:tcPr>
                <w:tcW w:w="1691" w:type="dxa"/>
              </w:tcPr>
              <w:p w:rsidR="00907148" w:rsidRDefault="00907148" w:rsidP="001F50E3">
                <w:pPr>
                  <w:spacing w:after="160" w:line="259" w:lineRule="auto"/>
                  <w:jc w:val="both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>Research is helpful to enhance one's critical thinking.</w:t>
                </w:r>
              </w:p>
            </w:tc>
            <w:tc>
              <w:tcPr>
                <w:tcW w:w="169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</w:tr>
          <w:tr w:rsidR="00907148" w:rsidTr="001F50E3">
            <w:tc>
              <w:tcPr>
                <w:tcW w:w="1691" w:type="dxa"/>
              </w:tcPr>
              <w:p w:rsidR="00907148" w:rsidRDefault="00907148" w:rsidP="001F50E3">
                <w:pPr>
                  <w:spacing w:after="160" w:line="259" w:lineRule="auto"/>
                  <w:jc w:val="both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lastRenderedPageBreak/>
                  <w:t>Carrying out Research work is stressful.</w:t>
                </w:r>
              </w:p>
            </w:tc>
            <w:tc>
              <w:tcPr>
                <w:tcW w:w="169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</w:tr>
          <w:tr w:rsidR="00907148" w:rsidTr="001F50E3">
            <w:tc>
              <w:tcPr>
                <w:tcW w:w="1691" w:type="dxa"/>
              </w:tcPr>
              <w:p w:rsidR="00907148" w:rsidRDefault="00907148" w:rsidP="001F50E3">
                <w:pPr>
                  <w:spacing w:after="160" w:line="259" w:lineRule="auto"/>
                  <w:jc w:val="both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>Research work should be made optional.</w:t>
                </w:r>
              </w:p>
            </w:tc>
            <w:tc>
              <w:tcPr>
                <w:tcW w:w="169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</w:tr>
          <w:tr w:rsidR="00907148" w:rsidTr="001F50E3">
            <w:tc>
              <w:tcPr>
                <w:tcW w:w="1691" w:type="dxa"/>
              </w:tcPr>
              <w:p w:rsidR="00907148" w:rsidRDefault="00907148" w:rsidP="001F50E3">
                <w:pPr>
                  <w:spacing w:after="160" w:line="259" w:lineRule="auto"/>
                  <w:jc w:val="both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>Research hours are enjoyable.</w:t>
                </w:r>
              </w:p>
            </w:tc>
            <w:tc>
              <w:tcPr>
                <w:tcW w:w="169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</w:tr>
          <w:tr w:rsidR="00907148" w:rsidTr="001F50E3">
            <w:tc>
              <w:tcPr>
                <w:tcW w:w="1691" w:type="dxa"/>
              </w:tcPr>
              <w:p w:rsidR="00907148" w:rsidRDefault="00907148" w:rsidP="001F50E3">
                <w:pPr>
                  <w:spacing w:after="160" w:line="259" w:lineRule="auto"/>
                  <w:jc w:val="both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>A medical student should be able to plan and conduct a research project and write a scientific publication.</w:t>
                </w:r>
              </w:p>
            </w:tc>
            <w:tc>
              <w:tcPr>
                <w:tcW w:w="169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</w:tr>
          <w:tr w:rsidR="00907148" w:rsidTr="001F50E3">
            <w:tc>
              <w:tcPr>
                <w:tcW w:w="1691" w:type="dxa"/>
              </w:tcPr>
              <w:p w:rsidR="00907148" w:rsidRDefault="00907148" w:rsidP="001F50E3">
                <w:pPr>
                  <w:spacing w:after="160" w:line="259" w:lineRule="auto"/>
                  <w:jc w:val="both"/>
                  <w:rPr>
                    <w:rFonts w:eastAsia="Times New Roman"/>
                  </w:rPr>
                </w:pPr>
                <w:r>
                  <w:rPr>
                    <w:rFonts w:eastAsia="Times New Roman"/>
                  </w:rPr>
                  <w:t>Research could be a factor in increasing hate between classmates.</w:t>
                </w:r>
              </w:p>
            </w:tc>
            <w:tc>
              <w:tcPr>
                <w:tcW w:w="169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  <w:tc>
              <w:tcPr>
                <w:tcW w:w="169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07148" w:rsidRDefault="00907148" w:rsidP="001F50E3">
                <w:pPr>
                  <w:widowControl w:val="0"/>
                  <w:jc w:val="both"/>
                  <w:rPr>
                    <w:rFonts w:eastAsia="Times New Roman"/>
                    <w:color w:val="202124"/>
                    <w:sz w:val="27"/>
                    <w:szCs w:val="27"/>
                  </w:rPr>
                </w:pPr>
              </w:p>
            </w:tc>
          </w:tr>
        </w:tbl>
      </w:sdtContent>
    </w:sdt>
    <w:p w:rsidR="00907148" w:rsidRDefault="00907148" w:rsidP="00907148">
      <w:pPr>
        <w:shd w:val="clear" w:color="auto" w:fill="FFFFFF"/>
        <w:jc w:val="both"/>
        <w:rPr>
          <w:color w:val="202124"/>
          <w:sz w:val="27"/>
          <w:szCs w:val="27"/>
        </w:rPr>
        <w:sectPr w:rsidR="00907148">
          <w:headerReference w:type="default" r:id="rId4"/>
          <w:footerReference w:type="even" r:id="rId5"/>
          <w:footerReference w:type="default" r:id="rId6"/>
          <w:footerReference w:type="first" r:id="rId7"/>
          <w:pgSz w:w="11910" w:h="16840"/>
          <w:pgMar w:top="1580" w:right="600" w:bottom="280" w:left="1160" w:header="720" w:footer="720" w:gutter="0"/>
          <w:lnNumType w:countBy="1" w:restart="continuous"/>
          <w:pgNumType w:start="1"/>
          <w:cols w:space="720"/>
        </w:sectPr>
      </w:pPr>
      <w:bookmarkStart w:id="0" w:name="_GoBack"/>
    </w:p>
    <w:bookmarkEnd w:id="0"/>
    <w:p w:rsidR="00B43115" w:rsidRDefault="00B43115" w:rsidP="00907148"/>
    <w:sectPr w:rsidR="00B43115" w:rsidSect="00614B64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4A" w:rsidRDefault="00907148">
    <w:pPr>
      <w:pStyle w:val="a3"/>
    </w:pPr>
    <w:r>
      <w:rPr>
        <w:noProof/>
        <w:bdr w:val="none" w:sz="0" w:space="0" w:color="auto"/>
        <w:lang w:val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7E35FF2" wp14:editId="18E4A2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3969090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3E4A" w:rsidRPr="00643E4A" w:rsidRDefault="00907148" w:rsidP="00643E4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43E4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35F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4.2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" filled="f" stroked="f">
              <v:textbox style="mso-fit-shape-to-text:t" inset="20pt,0,0,15pt">
                <w:txbxContent>
                  <w:p w:rsidR="00643E4A" w:rsidRPr="00643E4A" w:rsidRDefault="00907148" w:rsidP="00643E4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43E4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AD" w:rsidRDefault="00907148">
    <w:pPr>
      <w:tabs>
        <w:tab w:val="center" w:pos="4153"/>
        <w:tab w:val="right" w:pos="8306"/>
      </w:tabs>
      <w:jc w:val="center"/>
      <w:rPr>
        <w:rFonts w:eastAsia="Times New Roman"/>
        <w:color w:val="000000"/>
      </w:rPr>
    </w:pPr>
    <w:r>
      <w:rPr>
        <w:rFonts w:eastAsia="Times New Roman"/>
        <w:noProof/>
        <w:color w:val="000000"/>
        <w:bdr w:val="none" w:sz="0" w:space="0" w:color="auto"/>
        <w:lang w:val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6315B34" wp14:editId="7E848738">
              <wp:simplePos x="738835" y="98828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026611822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3E4A" w:rsidRPr="00643E4A" w:rsidRDefault="00907148" w:rsidP="00643E4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43E4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15B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left:0;text-align:left;margin-left:0;margin-top:0;width:164.25pt;height:25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+ywXSIQC&#10;AADRBAAADgAAAAAAAAAAAAAAAAAuAgAAZHJzL2Uyb0RvYy54bWxQSwECLQAUAAYACAAAACEACeI/&#10;oNoAAAAEAQAADwAAAAAAAAAAAAAAAADeBAAAZHJzL2Rvd25yZXYueG1sUEsFBgAAAAAEAAQA8wAA&#10;AOUFAAAAAA==&#10;" filled="f" stroked="f">
              <v:textbox style="mso-fit-shape-to-text:t" inset="20pt,0,0,15pt">
                <w:txbxContent>
                  <w:p w:rsidR="00643E4A" w:rsidRPr="00643E4A" w:rsidRDefault="00907148" w:rsidP="00643E4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43E4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>
      <w:rPr>
        <w:rFonts w:eastAsia="Times New Roman"/>
        <w:noProof/>
        <w:color w:val="000000"/>
      </w:rPr>
      <w:t>7</w:t>
    </w:r>
    <w:r>
      <w:rPr>
        <w:rFonts w:eastAsia="Times New Roman"/>
        <w:color w:val="000000"/>
      </w:rPr>
      <w:fldChar w:fldCharType="end"/>
    </w:r>
  </w:p>
  <w:p w:rsidR="00AC2AAD" w:rsidRDefault="00907148">
    <w:pPr>
      <w:tabs>
        <w:tab w:val="center" w:pos="4153"/>
        <w:tab w:val="right" w:pos="8306"/>
      </w:tabs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4A" w:rsidRDefault="00907148">
    <w:pPr>
      <w:pStyle w:val="a3"/>
    </w:pPr>
    <w:r>
      <w:rPr>
        <w:noProof/>
        <w:bdr w:val="none" w:sz="0" w:space="0" w:color="auto"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446B6D" wp14:editId="04DA06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78287517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3E4A" w:rsidRPr="00643E4A" w:rsidRDefault="00907148" w:rsidP="00643E4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43E4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46B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" filled="f" stroked="f">
              <v:textbox style="mso-fit-shape-to-text:t" inset="20pt,0,0,15pt">
                <w:txbxContent>
                  <w:p w:rsidR="00643E4A" w:rsidRPr="00643E4A" w:rsidRDefault="00907148" w:rsidP="00643E4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43E4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4A" w:rsidRDefault="00907148">
    <w:pPr>
      <w:pStyle w:val="a3"/>
    </w:pPr>
    <w:r>
      <w:rPr>
        <w:noProof/>
        <w:bdr w:val="none" w:sz="0" w:space="0" w:color="auto"/>
        <w:lang w:val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B3DBDCF" wp14:editId="4AA78E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12237306" name="Text Box 6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3E4A" w:rsidRPr="00643E4A" w:rsidRDefault="00907148" w:rsidP="00643E4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43E4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 xml:space="preserve">Information Classification: </w:t>
                          </w:r>
                          <w:r w:rsidRPr="00643E4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DBD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formation Classification: General" style="position:absolute;margin-left:0;margin-top:0;width:164.25pt;height:25.5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" filled="f" stroked="f">
              <v:textbox style="mso-fit-shape-to-text:t" inset="20pt,0,0,15pt">
                <w:txbxContent>
                  <w:p w:rsidR="00643E4A" w:rsidRPr="00643E4A" w:rsidRDefault="00907148" w:rsidP="00643E4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43E4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 xml:space="preserve">Information Classification: </w:t>
                    </w:r>
                    <w:r w:rsidRPr="00643E4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AD" w:rsidRDefault="00907148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14" w:lineRule="auto"/>
      <w:rPr>
        <w:rFonts w:ascii="Palatino Linotype" w:eastAsia="Palatino Linotype" w:hAnsi="Palatino Linotype" w:cs="Palatino Linotype"/>
        <w:color w:val="000000"/>
        <w:sz w:val="20"/>
        <w:szCs w:val="20"/>
      </w:rPr>
    </w:pPr>
    <w:r>
      <w:rPr>
        <w:noProof/>
        <w:bdr w:val="none" w:sz="0" w:space="0" w:color="auto"/>
        <w:lang w:val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9066EB4" wp14:editId="26D1A9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978060896" name="Text Box 7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3E4A" w:rsidRPr="00643E4A" w:rsidRDefault="00907148" w:rsidP="00643E4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43E4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66EB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Information Classification: General" style="position:absolute;margin-left:0;margin-top:0;width:164.25pt;height:25.5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JKtUjIQC&#10;AADQBAAADgAAAAAAAAAAAAAAAAAuAgAAZHJzL2Uyb0RvYy54bWxQSwECLQAUAAYACAAAACEACeI/&#10;oNoAAAAEAQAADwAAAAAAAAAAAAAAAADeBAAAZHJzL2Rvd25yZXYueG1sUEsFBgAAAAAEAAQA8wAA&#10;AOUFAAAAAA==&#10;" filled="f" stroked="f">
              <v:textbox style="mso-fit-shape-to-text:t" inset="20pt,0,0,15pt">
                <w:txbxContent>
                  <w:p w:rsidR="00643E4A" w:rsidRPr="00643E4A" w:rsidRDefault="00907148" w:rsidP="00643E4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43E4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46A646C" wp14:editId="109B611F">
              <wp:simplePos x="0" y="0"/>
              <wp:positionH relativeFrom="column">
                <wp:posOffset>2743200</wp:posOffset>
              </wp:positionH>
              <wp:positionV relativeFrom="paragraph">
                <wp:posOffset>9956800</wp:posOffset>
              </wp:positionV>
              <wp:extent cx="178435" cy="193040"/>
              <wp:effectExtent l="0" t="0" r="0" b="0"/>
              <wp:wrapNone/>
              <wp:docPr id="892512224" name="Rectangle 892512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5833" y="3702530"/>
                        <a:ext cx="14033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C2AAD" w:rsidRDefault="00907148">
                          <w:pPr>
                            <w:spacing w:line="227" w:lineRule="auto"/>
                            <w:ind w:left="60" w:firstLine="240"/>
                            <w:textDirection w:val="btLr"/>
                          </w:pPr>
                          <w:r>
                            <w:rPr>
                              <w:rFonts w:ascii="Palatino Linotype" w:eastAsia="Palatino Linotype" w:hAnsi="Palatino Linotype" w:cs="Palatino Linotype"/>
                              <w:color w:val="000000"/>
                              <w:sz w:val="20"/>
                            </w:rPr>
                            <w:t xml:space="preserve"> PAGE </w:t>
                          </w:r>
                          <w:r>
                            <w:rPr>
                              <w:rFonts w:eastAsia="Times New Roman"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6A646C" id="Rectangle 892512224" o:spid="_x0000_s1031" style="position:absolute;margin-left:3in;margin-top:784pt;width:14.05pt;height:15.2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" filled="f" stroked="f">
              <v:textbox inset="0,0,0,0">
                <w:txbxContent>
                  <w:p w:rsidR="00AC2AAD" w:rsidRDefault="00907148">
                    <w:pPr>
                      <w:spacing w:line="227" w:lineRule="auto"/>
                      <w:ind w:left="60" w:firstLine="240"/>
                      <w:textDirection w:val="btLr"/>
                    </w:pPr>
                    <w:r>
                      <w:rPr>
                        <w:rFonts w:ascii="Palatino Linotype" w:eastAsia="Palatino Linotype" w:hAnsi="Palatino Linotype" w:cs="Palatino Linotype"/>
                        <w:color w:val="000000"/>
                        <w:sz w:val="20"/>
                      </w:rPr>
                      <w:t xml:space="preserve"> PAGE </w:t>
                    </w:r>
                    <w:r>
                      <w:rPr>
                        <w:rFonts w:eastAsia="Times New Roman"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4A" w:rsidRDefault="00907148">
    <w:pPr>
      <w:pStyle w:val="a3"/>
    </w:pPr>
    <w:r>
      <w:rPr>
        <w:noProof/>
        <w:bdr w:val="none" w:sz="0" w:space="0" w:color="auto"/>
        <w:lang w:val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3E9AC97" wp14:editId="268EFD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848598622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43E4A" w:rsidRPr="00643E4A" w:rsidRDefault="00907148" w:rsidP="00643E4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43E4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9AC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Information Classification: General" style="position:absolute;margin-left:0;margin-top:0;width:164.25pt;height:25.5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" filled="f" stroked="f">
              <v:textbox style="mso-fit-shape-to-text:t" inset="20pt,0,0,15pt">
                <w:txbxContent>
                  <w:p w:rsidR="00643E4A" w:rsidRPr="00643E4A" w:rsidRDefault="00907148" w:rsidP="00643E4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43E4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AD" w:rsidRDefault="009071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48"/>
    <w:rsid w:val="00614B64"/>
    <w:rsid w:val="00907148"/>
    <w:rsid w:val="00B4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C28B9B"/>
  <w15:chartTrackingRefBased/>
  <w15:docId w15:val="{00F6639C-EA2E-4686-9C1C-C4703E0B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1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07148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907148"/>
    <w:rPr>
      <w:rFonts w:ascii="Times New Roman" w:eastAsia="Arial Unicode MS" w:hAnsi="Times New Roman" w:cs="Times New Roman"/>
      <w:sz w:val="24"/>
      <w:szCs w:val="24"/>
      <w:bdr w:val="nil"/>
      <w:lang w:val="en-GB"/>
    </w:rPr>
  </w:style>
  <w:style w:type="character" w:styleId="a4">
    <w:name w:val="line number"/>
    <w:basedOn w:val="a0"/>
    <w:uiPriority w:val="99"/>
    <w:semiHidden/>
    <w:unhideWhenUsed/>
    <w:rsid w:val="0090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header" Target="header1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Khalid Almaqhawi</dc:creator>
  <cp:keywords/>
  <dc:description/>
  <cp:lastModifiedBy>Abdullah Khalid Almaqhawi</cp:lastModifiedBy>
  <cp:revision>1</cp:revision>
  <dcterms:created xsi:type="dcterms:W3CDTF">2025-02-20T08:39:00Z</dcterms:created>
  <dcterms:modified xsi:type="dcterms:W3CDTF">2025-02-20T08:50:00Z</dcterms:modified>
</cp:coreProperties>
</file>