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1F16" w14:textId="77777777" w:rsidR="008F2BD6" w:rsidRPr="00961BDB" w:rsidRDefault="008F2BD6" w:rsidP="008F2BD6">
      <w:pPr>
        <w:spacing w:line="480" w:lineRule="auto"/>
        <w:jc w:val="center"/>
        <w:rPr>
          <w:rFonts w:ascii="Times New Roman" w:hAnsi="Times New Roman" w:cs="Times New Roman"/>
          <w:b/>
          <w:kern w:val="0"/>
          <w:szCs w:val="21"/>
          <w14:ligatures w14:val="none"/>
        </w:rPr>
      </w:pPr>
      <w:r w:rsidRPr="00961BDB">
        <w:rPr>
          <w:rFonts w:ascii="Times New Roman" w:hAnsi="Times New Roman" w:cs="Times New Roman" w:hint="eastAsia"/>
          <w:b/>
          <w:szCs w:val="21"/>
        </w:rPr>
        <w:t xml:space="preserve">Supplemental </w:t>
      </w:r>
      <w:r w:rsidRPr="00961BDB">
        <w:rPr>
          <w:rFonts w:ascii="Times New Roman" w:hAnsi="Times New Roman" w:cs="Times New Roman"/>
          <w:b/>
          <w:szCs w:val="21"/>
        </w:rPr>
        <w:t xml:space="preserve">Table 1. </w:t>
      </w:r>
      <w:r>
        <w:rPr>
          <w:rFonts w:ascii="Times New Roman" w:eastAsia="Times New Roman" w:hAnsi="Times New Roman" w:cs="Times New Roman"/>
          <w:b/>
          <w:kern w:val="0"/>
          <w:szCs w:val="21"/>
          <w:lang w:eastAsia="en-US"/>
          <w14:ligatures w14:val="none"/>
        </w:rPr>
        <w:t>Primer</w:t>
      </w:r>
      <w:r w:rsidRPr="00961BDB">
        <w:rPr>
          <w:rFonts w:ascii="Times New Roman" w:eastAsia="Times New Roman" w:hAnsi="Times New Roman" w:cs="Times New Roman"/>
          <w:b/>
          <w:kern w:val="0"/>
          <w:szCs w:val="21"/>
          <w:lang w:eastAsia="en-US"/>
          <w14:ligatures w14:val="none"/>
        </w:rPr>
        <w:t xml:space="preserve"> sequences </w:t>
      </w:r>
      <w:r w:rsidRPr="00961BDB">
        <w:rPr>
          <w:rFonts w:ascii="Times New Roman" w:hAnsi="Times New Roman" w:cs="Times New Roman"/>
          <w:b/>
          <w:kern w:val="0"/>
          <w:szCs w:val="21"/>
          <w14:ligatures w14:val="none"/>
        </w:rPr>
        <w:t>for</w:t>
      </w:r>
      <w:r w:rsidRPr="00961BDB">
        <w:rPr>
          <w:rFonts w:ascii="Times New Roman" w:hAnsi="Times New Roman" w:cs="Times New Roman" w:hint="eastAsia"/>
          <w:b/>
          <w:kern w:val="0"/>
          <w:szCs w:val="21"/>
          <w14:ligatures w14:val="none"/>
        </w:rPr>
        <w:t xml:space="preserve"> capsular, virulence, </w:t>
      </w:r>
      <w:r>
        <w:rPr>
          <w:rFonts w:ascii="Times New Roman" w:hAnsi="Times New Roman" w:cs="Times New Roman"/>
          <w:b/>
          <w:kern w:val="0"/>
          <w:szCs w:val="21"/>
          <w14:ligatures w14:val="none"/>
        </w:rPr>
        <w:t xml:space="preserve">and </w:t>
      </w:r>
      <w:proofErr w:type="spellStart"/>
      <w:r w:rsidRPr="00961BDB">
        <w:rPr>
          <w:rFonts w:ascii="Times New Roman" w:hAnsi="Times New Roman" w:cs="Times New Roman" w:hint="eastAsia"/>
          <w:b/>
          <w:kern w:val="0"/>
          <w:szCs w:val="21"/>
          <w14:ligatures w14:val="none"/>
        </w:rPr>
        <w:t>carbapenemase</w:t>
      </w:r>
      <w:proofErr w:type="spellEnd"/>
      <w:r w:rsidRPr="00961BDB">
        <w:rPr>
          <w:rFonts w:ascii="Times New Roman" w:hAnsi="Times New Roman" w:cs="Times New Roman" w:hint="eastAsia"/>
          <w:b/>
          <w:kern w:val="0"/>
          <w:szCs w:val="21"/>
          <w14:ligatures w14:val="none"/>
        </w:rPr>
        <w:t xml:space="preserve"> genes</w:t>
      </w:r>
      <w:r w:rsidRPr="00961BDB">
        <w:rPr>
          <w:rFonts w:ascii="Times New Roman" w:hAnsi="Times New Roman" w:cs="Times New Roman"/>
          <w:b/>
          <w:kern w:val="0"/>
          <w:szCs w:val="21"/>
          <w14:ligatures w14:val="none"/>
        </w:rPr>
        <w:t xml:space="preserve"> of</w:t>
      </w:r>
      <w:r>
        <w:rPr>
          <w:rFonts w:ascii="Times New Roman" w:hAnsi="Times New Roman" w:cs="Times New Roman" w:hint="eastAsia"/>
          <w:b/>
          <w:kern w:val="0"/>
          <w:szCs w:val="21"/>
          <w14:ligatures w14:val="none"/>
        </w:rPr>
        <w:t xml:space="preserve"> </w:t>
      </w:r>
      <w:r w:rsidRPr="00C63151">
        <w:rPr>
          <w:rFonts w:ascii="Times New Roman" w:hAnsi="Times New Roman" w:cs="Times New Roman" w:hint="eastAsia"/>
          <w:b/>
          <w:i/>
          <w:iCs/>
          <w:kern w:val="0"/>
          <w:szCs w:val="21"/>
          <w14:ligatures w14:val="none"/>
        </w:rPr>
        <w:t>Klebsiella pneumoniae</w:t>
      </w:r>
      <w:r>
        <w:rPr>
          <w:rFonts w:ascii="Times New Roman" w:hAnsi="Times New Roman" w:cs="Times New Roman" w:hint="eastAsia"/>
          <w:b/>
          <w:kern w:val="0"/>
          <w:szCs w:val="21"/>
          <w14:ligatures w14:val="none"/>
        </w:rPr>
        <w:t xml:space="preserve"> </w:t>
      </w:r>
      <w:r w:rsidRPr="00961BDB">
        <w:rPr>
          <w:rFonts w:ascii="Times New Roman" w:hAnsi="Times New Roman" w:cs="Times New Roman"/>
          <w:b/>
          <w:kern w:val="0"/>
          <w:szCs w:val="21"/>
          <w14:ligatures w14:val="none"/>
        </w:rPr>
        <w:t>strains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616"/>
        <w:gridCol w:w="4276"/>
        <w:gridCol w:w="1446"/>
        <w:gridCol w:w="1417"/>
      </w:tblGrid>
      <w:tr w:rsidR="008F2BD6" w:rsidRPr="00961BDB" w14:paraId="1054F588" w14:textId="77777777" w:rsidTr="00A86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6" w:type="dxa"/>
            <w:tcBorders>
              <w:bottom w:val="single" w:sz="12" w:space="0" w:color="auto"/>
            </w:tcBorders>
          </w:tcPr>
          <w:p w14:paraId="0B807FC4" w14:textId="77777777" w:rsidR="008F2BD6" w:rsidRPr="00961BDB" w:rsidRDefault="008F2BD6" w:rsidP="00A86D0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61BDB">
              <w:rPr>
                <w:rFonts w:ascii="Times New Roman" w:hAnsi="Times New Roman" w:cs="Times New Roman"/>
                <w:szCs w:val="21"/>
              </w:rPr>
              <w:t>Primers</w:t>
            </w:r>
          </w:p>
        </w:tc>
        <w:tc>
          <w:tcPr>
            <w:tcW w:w="4276" w:type="dxa"/>
            <w:tcBorders>
              <w:bottom w:val="single" w:sz="12" w:space="0" w:color="auto"/>
            </w:tcBorders>
          </w:tcPr>
          <w:p w14:paraId="5BB228F1" w14:textId="77777777" w:rsidR="008F2BD6" w:rsidRPr="00961BDB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961BDB">
              <w:rPr>
                <w:rFonts w:ascii="Times New Roman" w:hAnsi="Times New Roman" w:cs="Times New Roman"/>
                <w:szCs w:val="21"/>
              </w:rPr>
              <w:t>rimer sequence</w:t>
            </w:r>
            <w:r>
              <w:rPr>
                <w:rFonts w:ascii="Times New Roman" w:hAnsi="Times New Roman" w:cs="Times New Roman" w:hint="eastAsia"/>
                <w:szCs w:val="21"/>
              </w:rPr>
              <w:t>s (</w:t>
            </w:r>
            <w:r w:rsidRPr="00961BDB">
              <w:rPr>
                <w:rFonts w:ascii="Times New Roman" w:hAnsi="Times New Roman" w:cs="Times New Roman"/>
                <w:szCs w:val="21"/>
              </w:rPr>
              <w:t>5´-3´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14:paraId="5CD97BDE" w14:textId="77777777" w:rsidR="008F2BD6" w:rsidRPr="00961BDB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61BDB">
              <w:rPr>
                <w:rFonts w:ascii="Times New Roman" w:hAnsi="Times New Roman" w:cs="Times New Roman"/>
                <w:szCs w:val="21"/>
              </w:rPr>
              <w:t>Product length</w:t>
            </w:r>
            <w:r w:rsidRPr="00961BDB">
              <w:rPr>
                <w:rFonts w:ascii="Times New Roman" w:hAnsi="Times New Roman" w:cs="Times New Roman"/>
                <w:szCs w:val="21"/>
              </w:rPr>
              <w:t>（</w:t>
            </w:r>
            <w:r w:rsidRPr="00961BDB">
              <w:rPr>
                <w:rFonts w:ascii="Times New Roman" w:hAnsi="Times New Roman" w:cs="Times New Roman"/>
                <w:szCs w:val="21"/>
              </w:rPr>
              <w:t>bp</w:t>
            </w:r>
            <w:r w:rsidRPr="00961BD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E71D715" w14:textId="77777777" w:rsidR="008F2BD6" w:rsidRPr="00961BDB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961BDB">
              <w:rPr>
                <w:rFonts w:ascii="Times New Roman" w:hAnsi="Times New Roman" w:cs="Times New Roman"/>
                <w:szCs w:val="21"/>
              </w:rPr>
              <w:t>nnealing temperature</w:t>
            </w:r>
            <w:r w:rsidRPr="00961BDB">
              <w:rPr>
                <w:rFonts w:ascii="Times New Roman" w:hAnsi="Times New Roman" w:cs="Times New Roman"/>
                <w:szCs w:val="21"/>
              </w:rPr>
              <w:t>（</w:t>
            </w:r>
            <w:r w:rsidRPr="00961BDB">
              <w:rPr>
                <w:rFonts w:ascii="Times New Roman" w:hAnsi="Times New Roman" w:cs="Times New Roman"/>
                <w:szCs w:val="21"/>
              </w:rPr>
              <w:t>℃</w:t>
            </w:r>
            <w:r w:rsidRPr="00961BD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F2BD6" w:rsidRPr="00961BDB" w14:paraId="371F00FF" w14:textId="77777777" w:rsidTr="00A86D0B">
        <w:tc>
          <w:tcPr>
            <w:tcW w:w="8755" w:type="dxa"/>
            <w:gridSpan w:val="4"/>
            <w:tcBorders>
              <w:top w:val="single" w:sz="12" w:space="0" w:color="auto"/>
            </w:tcBorders>
          </w:tcPr>
          <w:p w14:paraId="265C1F06" w14:textId="77777777" w:rsidR="008F2BD6" w:rsidRPr="00350307" w:rsidRDefault="008F2BD6" w:rsidP="00A86D0B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 w:hint="eastAsia"/>
                <w:b/>
                <w:bCs/>
                <w:szCs w:val="21"/>
              </w:rPr>
              <w:t>C</w:t>
            </w:r>
            <w:r w:rsidRPr="00350307">
              <w:rPr>
                <w:rFonts w:cs="Times New Roman"/>
                <w:b/>
                <w:bCs/>
                <w:szCs w:val="21"/>
              </w:rPr>
              <w:t>apsular genes</w:t>
            </w:r>
          </w:p>
        </w:tc>
      </w:tr>
      <w:tr w:rsidR="008F2BD6" w:rsidRPr="00961BDB" w14:paraId="5AE65E29" w14:textId="77777777" w:rsidTr="00A86D0B">
        <w:tc>
          <w:tcPr>
            <w:tcW w:w="1616" w:type="dxa"/>
            <w:vMerge w:val="restart"/>
          </w:tcPr>
          <w:p w14:paraId="3B760BFB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K1</w:t>
            </w:r>
          </w:p>
        </w:tc>
        <w:tc>
          <w:tcPr>
            <w:tcW w:w="4276" w:type="dxa"/>
          </w:tcPr>
          <w:p w14:paraId="3AB671C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F:GGTGCTCTTTACATCATTGC</w:t>
            </w:r>
            <w:proofErr w:type="gramEnd"/>
          </w:p>
        </w:tc>
        <w:tc>
          <w:tcPr>
            <w:tcW w:w="1446" w:type="dxa"/>
            <w:vMerge w:val="restart"/>
          </w:tcPr>
          <w:p w14:paraId="0436BD3A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1283</w:t>
            </w:r>
          </w:p>
        </w:tc>
        <w:tc>
          <w:tcPr>
            <w:tcW w:w="1417" w:type="dxa"/>
          </w:tcPr>
          <w:p w14:paraId="430611D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54</w:t>
            </w:r>
          </w:p>
        </w:tc>
      </w:tr>
      <w:tr w:rsidR="008F2BD6" w:rsidRPr="00961BDB" w14:paraId="23C6E3B9" w14:textId="77777777" w:rsidTr="00A86D0B">
        <w:tc>
          <w:tcPr>
            <w:tcW w:w="1616" w:type="dxa"/>
            <w:vMerge/>
          </w:tcPr>
          <w:p w14:paraId="52B71F90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5642BAE4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R: GCAATGGCCATTTGCGTTAG</w:t>
            </w:r>
            <w:r w:rsidRPr="00961BDB">
              <w:rPr>
                <w:rFonts w:cs="Times New Roman"/>
                <w:szCs w:val="21"/>
              </w:rPr>
              <w:tab/>
            </w:r>
          </w:p>
        </w:tc>
        <w:tc>
          <w:tcPr>
            <w:tcW w:w="1446" w:type="dxa"/>
            <w:vMerge/>
          </w:tcPr>
          <w:p w14:paraId="5908A607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3BD6354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2230C7AC" w14:textId="77777777" w:rsidTr="00A86D0B">
        <w:tc>
          <w:tcPr>
            <w:tcW w:w="1616" w:type="dxa"/>
            <w:vMerge w:val="restart"/>
          </w:tcPr>
          <w:p w14:paraId="201AFE82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K2</w:t>
            </w:r>
          </w:p>
        </w:tc>
        <w:tc>
          <w:tcPr>
            <w:tcW w:w="4276" w:type="dxa"/>
          </w:tcPr>
          <w:p w14:paraId="46A293F3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F:GACCCGATATTCATACTTGACAGAG</w:t>
            </w:r>
            <w:proofErr w:type="gramEnd"/>
          </w:p>
        </w:tc>
        <w:tc>
          <w:tcPr>
            <w:tcW w:w="1446" w:type="dxa"/>
            <w:vMerge w:val="restart"/>
          </w:tcPr>
          <w:p w14:paraId="66129922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641</w:t>
            </w:r>
          </w:p>
        </w:tc>
        <w:tc>
          <w:tcPr>
            <w:tcW w:w="1417" w:type="dxa"/>
          </w:tcPr>
          <w:p w14:paraId="72898E9B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54</w:t>
            </w:r>
          </w:p>
        </w:tc>
      </w:tr>
      <w:tr w:rsidR="008F2BD6" w:rsidRPr="00961BDB" w14:paraId="013532B2" w14:textId="77777777" w:rsidTr="00A86D0B">
        <w:tc>
          <w:tcPr>
            <w:tcW w:w="1616" w:type="dxa"/>
            <w:vMerge/>
          </w:tcPr>
          <w:p w14:paraId="4468D29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4640B8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R:CCTGAAGTAAAATCGTAAATAGATGGC</w:t>
            </w:r>
            <w:proofErr w:type="gramEnd"/>
          </w:p>
        </w:tc>
        <w:tc>
          <w:tcPr>
            <w:tcW w:w="1446" w:type="dxa"/>
            <w:vMerge/>
          </w:tcPr>
          <w:p w14:paraId="0D1A1820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3D1C494F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02300C60" w14:textId="77777777" w:rsidTr="00A86D0B">
        <w:tc>
          <w:tcPr>
            <w:tcW w:w="1616" w:type="dxa"/>
            <w:vMerge w:val="restart"/>
          </w:tcPr>
          <w:p w14:paraId="70E685B7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K5</w:t>
            </w:r>
          </w:p>
        </w:tc>
        <w:tc>
          <w:tcPr>
            <w:tcW w:w="4276" w:type="dxa"/>
          </w:tcPr>
          <w:p w14:paraId="56A4C06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F:TGGTAGTGATGCTCGCGA</w:t>
            </w:r>
            <w:proofErr w:type="gramEnd"/>
          </w:p>
        </w:tc>
        <w:tc>
          <w:tcPr>
            <w:tcW w:w="1446" w:type="dxa"/>
            <w:vMerge w:val="restart"/>
          </w:tcPr>
          <w:p w14:paraId="09753B35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280</w:t>
            </w:r>
          </w:p>
        </w:tc>
        <w:tc>
          <w:tcPr>
            <w:tcW w:w="1417" w:type="dxa"/>
          </w:tcPr>
          <w:p w14:paraId="716D1E4B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55</w:t>
            </w:r>
          </w:p>
        </w:tc>
      </w:tr>
      <w:tr w:rsidR="008F2BD6" w:rsidRPr="00961BDB" w14:paraId="25601DD6" w14:textId="77777777" w:rsidTr="00A86D0B">
        <w:tc>
          <w:tcPr>
            <w:tcW w:w="1616" w:type="dxa"/>
            <w:vMerge/>
          </w:tcPr>
          <w:p w14:paraId="08576C5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1CE4C2B8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R:CCTGAACCCACCCCAATC</w:t>
            </w:r>
            <w:proofErr w:type="gramEnd"/>
          </w:p>
        </w:tc>
        <w:tc>
          <w:tcPr>
            <w:tcW w:w="1446" w:type="dxa"/>
            <w:vMerge/>
          </w:tcPr>
          <w:p w14:paraId="0F0EC74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44FFD376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7AC88BF5" w14:textId="77777777" w:rsidTr="00A86D0B">
        <w:tc>
          <w:tcPr>
            <w:tcW w:w="1616" w:type="dxa"/>
            <w:vMerge w:val="restart"/>
          </w:tcPr>
          <w:p w14:paraId="7365734E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K20</w:t>
            </w:r>
          </w:p>
        </w:tc>
        <w:tc>
          <w:tcPr>
            <w:tcW w:w="4276" w:type="dxa"/>
          </w:tcPr>
          <w:p w14:paraId="16056C0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F:CGGTGCTACAGTGCATCATT</w:t>
            </w:r>
            <w:proofErr w:type="gramEnd"/>
            <w:r w:rsidRPr="00961BDB">
              <w:rPr>
                <w:rFonts w:cs="Times New Roman"/>
                <w:szCs w:val="21"/>
              </w:rPr>
              <w:tab/>
            </w:r>
          </w:p>
        </w:tc>
        <w:tc>
          <w:tcPr>
            <w:tcW w:w="1446" w:type="dxa"/>
            <w:vMerge w:val="restart"/>
          </w:tcPr>
          <w:p w14:paraId="690D0ECB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741</w:t>
            </w:r>
          </w:p>
        </w:tc>
        <w:tc>
          <w:tcPr>
            <w:tcW w:w="1417" w:type="dxa"/>
          </w:tcPr>
          <w:p w14:paraId="34FD76EF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53</w:t>
            </w:r>
          </w:p>
        </w:tc>
      </w:tr>
      <w:tr w:rsidR="008F2BD6" w:rsidRPr="00961BDB" w14:paraId="415DDC91" w14:textId="77777777" w:rsidTr="00A86D0B">
        <w:tc>
          <w:tcPr>
            <w:tcW w:w="1616" w:type="dxa"/>
            <w:vMerge/>
          </w:tcPr>
          <w:p w14:paraId="7AAE2DB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71D8FB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R:GTTATACGATGCTCAGTCGC</w:t>
            </w:r>
            <w:proofErr w:type="gramEnd"/>
          </w:p>
        </w:tc>
        <w:tc>
          <w:tcPr>
            <w:tcW w:w="1446" w:type="dxa"/>
            <w:vMerge/>
          </w:tcPr>
          <w:p w14:paraId="141E3FA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677CFF5F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76297B59" w14:textId="77777777" w:rsidTr="00A86D0B">
        <w:tc>
          <w:tcPr>
            <w:tcW w:w="1616" w:type="dxa"/>
            <w:vMerge w:val="restart"/>
          </w:tcPr>
          <w:p w14:paraId="48E38695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K54</w:t>
            </w:r>
          </w:p>
        </w:tc>
        <w:tc>
          <w:tcPr>
            <w:tcW w:w="4276" w:type="dxa"/>
          </w:tcPr>
          <w:p w14:paraId="5BAEEF26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F: CATTAGCTCAGTGGTTGGCT</w:t>
            </w:r>
          </w:p>
        </w:tc>
        <w:tc>
          <w:tcPr>
            <w:tcW w:w="1446" w:type="dxa"/>
            <w:vMerge w:val="restart"/>
          </w:tcPr>
          <w:p w14:paraId="611969A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881</w:t>
            </w:r>
          </w:p>
        </w:tc>
        <w:tc>
          <w:tcPr>
            <w:tcW w:w="1417" w:type="dxa"/>
          </w:tcPr>
          <w:p w14:paraId="26F73E9B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54</w:t>
            </w:r>
          </w:p>
        </w:tc>
      </w:tr>
      <w:tr w:rsidR="008F2BD6" w:rsidRPr="00961BDB" w14:paraId="020677D8" w14:textId="77777777" w:rsidTr="00A86D0B">
        <w:tc>
          <w:tcPr>
            <w:tcW w:w="1616" w:type="dxa"/>
            <w:vMerge/>
          </w:tcPr>
          <w:p w14:paraId="306E0AA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89AA1BA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R: GCTTGACAAACACCATAGCAG</w:t>
            </w:r>
          </w:p>
        </w:tc>
        <w:tc>
          <w:tcPr>
            <w:tcW w:w="1446" w:type="dxa"/>
            <w:vMerge/>
          </w:tcPr>
          <w:p w14:paraId="2F3B0AE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071D16F5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68F39321" w14:textId="77777777" w:rsidTr="00A86D0B">
        <w:tc>
          <w:tcPr>
            <w:tcW w:w="1616" w:type="dxa"/>
            <w:vMerge w:val="restart"/>
          </w:tcPr>
          <w:p w14:paraId="4D304DD8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K57</w:t>
            </w:r>
          </w:p>
        </w:tc>
        <w:tc>
          <w:tcPr>
            <w:tcW w:w="4276" w:type="dxa"/>
          </w:tcPr>
          <w:p w14:paraId="5127300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F:CTCAGGGCTAGAAGTGTCAT</w:t>
            </w:r>
            <w:proofErr w:type="gramEnd"/>
          </w:p>
        </w:tc>
        <w:tc>
          <w:tcPr>
            <w:tcW w:w="1446" w:type="dxa"/>
            <w:vMerge w:val="restart"/>
          </w:tcPr>
          <w:p w14:paraId="676AAE92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1037</w:t>
            </w:r>
          </w:p>
        </w:tc>
        <w:tc>
          <w:tcPr>
            <w:tcW w:w="1417" w:type="dxa"/>
          </w:tcPr>
          <w:p w14:paraId="02B80710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53</w:t>
            </w:r>
          </w:p>
        </w:tc>
      </w:tr>
      <w:tr w:rsidR="008F2BD6" w:rsidRPr="00961BDB" w14:paraId="18ED79EE" w14:textId="77777777" w:rsidTr="00A86D0B">
        <w:tc>
          <w:tcPr>
            <w:tcW w:w="1616" w:type="dxa"/>
            <w:vMerge/>
          </w:tcPr>
          <w:p w14:paraId="63603A2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7DA48B03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R:CACTAACCCAGAAAGTCGAG</w:t>
            </w:r>
            <w:proofErr w:type="gramEnd"/>
          </w:p>
        </w:tc>
        <w:tc>
          <w:tcPr>
            <w:tcW w:w="1446" w:type="dxa"/>
            <w:vMerge/>
          </w:tcPr>
          <w:p w14:paraId="2C75FAE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45278A32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584A7925" w14:textId="77777777" w:rsidTr="00A86D0B">
        <w:tc>
          <w:tcPr>
            <w:tcW w:w="5892" w:type="dxa"/>
            <w:gridSpan w:val="2"/>
          </w:tcPr>
          <w:p w14:paraId="696B6A2A" w14:textId="77777777" w:rsidR="008F2BD6" w:rsidRPr="00350307" w:rsidRDefault="008F2BD6" w:rsidP="00A86D0B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 w:hint="eastAsia"/>
                <w:b/>
                <w:bCs/>
                <w:szCs w:val="21"/>
              </w:rPr>
              <w:t>V</w:t>
            </w:r>
            <w:r w:rsidRPr="00350307">
              <w:rPr>
                <w:rFonts w:cs="Times New Roman"/>
                <w:b/>
                <w:bCs/>
                <w:szCs w:val="21"/>
              </w:rPr>
              <w:t>irulence genes</w:t>
            </w:r>
          </w:p>
        </w:tc>
        <w:tc>
          <w:tcPr>
            <w:tcW w:w="1446" w:type="dxa"/>
          </w:tcPr>
          <w:p w14:paraId="58D4AAC4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71A8156A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3BB4616D" w14:textId="77777777" w:rsidTr="00A86D0B">
        <w:tc>
          <w:tcPr>
            <w:tcW w:w="1616" w:type="dxa"/>
            <w:vMerge w:val="restart"/>
          </w:tcPr>
          <w:p w14:paraId="3C16612D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spellStart"/>
            <w:r w:rsidRPr="00961BDB">
              <w:rPr>
                <w:rFonts w:cs="Times New Roman"/>
                <w:szCs w:val="21"/>
              </w:rPr>
              <w:t>rmpA</w:t>
            </w:r>
            <w:proofErr w:type="spellEnd"/>
          </w:p>
        </w:tc>
        <w:tc>
          <w:tcPr>
            <w:tcW w:w="4276" w:type="dxa"/>
          </w:tcPr>
          <w:p w14:paraId="419AC1EE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F:ACTGGGCTACCTCTGCTTCA</w:t>
            </w:r>
            <w:proofErr w:type="gramEnd"/>
          </w:p>
        </w:tc>
        <w:tc>
          <w:tcPr>
            <w:tcW w:w="1446" w:type="dxa"/>
            <w:vMerge w:val="restart"/>
          </w:tcPr>
          <w:p w14:paraId="690EA55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516</w:t>
            </w:r>
          </w:p>
        </w:tc>
        <w:tc>
          <w:tcPr>
            <w:tcW w:w="1417" w:type="dxa"/>
          </w:tcPr>
          <w:p w14:paraId="71EA11A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56</w:t>
            </w:r>
          </w:p>
        </w:tc>
      </w:tr>
      <w:tr w:rsidR="008F2BD6" w:rsidRPr="00961BDB" w14:paraId="53597CF0" w14:textId="77777777" w:rsidTr="00A86D0B">
        <w:tc>
          <w:tcPr>
            <w:tcW w:w="1616" w:type="dxa"/>
            <w:vMerge/>
          </w:tcPr>
          <w:p w14:paraId="120A7522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363C475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R:CTTGCATGAGCCATCTTTCA</w:t>
            </w:r>
            <w:proofErr w:type="gramEnd"/>
          </w:p>
        </w:tc>
        <w:tc>
          <w:tcPr>
            <w:tcW w:w="1446" w:type="dxa"/>
            <w:vMerge/>
          </w:tcPr>
          <w:p w14:paraId="418A5C2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73FD314E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60A145E1" w14:textId="77777777" w:rsidTr="00A86D0B">
        <w:tc>
          <w:tcPr>
            <w:tcW w:w="1616" w:type="dxa"/>
            <w:vMerge w:val="restart"/>
          </w:tcPr>
          <w:p w14:paraId="2B1AE9EA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rmpA2</w:t>
            </w:r>
          </w:p>
        </w:tc>
        <w:tc>
          <w:tcPr>
            <w:tcW w:w="4276" w:type="dxa"/>
          </w:tcPr>
          <w:p w14:paraId="428C90F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F:TGTGCAATAAGGATGTTACATTAGT</w:t>
            </w:r>
            <w:proofErr w:type="gramEnd"/>
          </w:p>
        </w:tc>
        <w:tc>
          <w:tcPr>
            <w:tcW w:w="1446" w:type="dxa"/>
            <w:vMerge w:val="restart"/>
          </w:tcPr>
          <w:p w14:paraId="25A2679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609</w:t>
            </w:r>
          </w:p>
        </w:tc>
        <w:tc>
          <w:tcPr>
            <w:tcW w:w="1417" w:type="dxa"/>
          </w:tcPr>
          <w:p w14:paraId="626BE79C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52</w:t>
            </w:r>
          </w:p>
        </w:tc>
      </w:tr>
      <w:tr w:rsidR="008F2BD6" w:rsidRPr="00961BDB" w14:paraId="18B2CADE" w14:textId="77777777" w:rsidTr="00A86D0B">
        <w:tc>
          <w:tcPr>
            <w:tcW w:w="1616" w:type="dxa"/>
            <w:vMerge/>
          </w:tcPr>
          <w:p w14:paraId="2602AC65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4F9C687F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R:TTTGATGTGCACCATTTTCA</w:t>
            </w:r>
            <w:proofErr w:type="gramEnd"/>
          </w:p>
        </w:tc>
        <w:tc>
          <w:tcPr>
            <w:tcW w:w="1446" w:type="dxa"/>
            <w:vMerge/>
          </w:tcPr>
          <w:p w14:paraId="3E61A6C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4347130E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06C53939" w14:textId="77777777" w:rsidTr="00A86D0B">
        <w:tc>
          <w:tcPr>
            <w:tcW w:w="1616" w:type="dxa"/>
            <w:vMerge w:val="restart"/>
          </w:tcPr>
          <w:p w14:paraId="1E1D64C4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Aerobactin</w:t>
            </w:r>
          </w:p>
        </w:tc>
        <w:tc>
          <w:tcPr>
            <w:tcW w:w="4276" w:type="dxa"/>
          </w:tcPr>
          <w:p w14:paraId="68AF7CEE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F: GCATAGGCGGATACGAACAT</w:t>
            </w:r>
            <w:r w:rsidRPr="00961BDB">
              <w:rPr>
                <w:rFonts w:cs="Times New Roman"/>
                <w:szCs w:val="21"/>
              </w:rPr>
              <w:tab/>
            </w:r>
          </w:p>
        </w:tc>
        <w:tc>
          <w:tcPr>
            <w:tcW w:w="1446" w:type="dxa"/>
            <w:vMerge w:val="restart"/>
          </w:tcPr>
          <w:p w14:paraId="2F58AC7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556</w:t>
            </w:r>
          </w:p>
        </w:tc>
        <w:tc>
          <w:tcPr>
            <w:tcW w:w="1417" w:type="dxa"/>
          </w:tcPr>
          <w:p w14:paraId="77DD7B04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54</w:t>
            </w:r>
          </w:p>
        </w:tc>
      </w:tr>
      <w:tr w:rsidR="008F2BD6" w:rsidRPr="00961BDB" w14:paraId="51E2992D" w14:textId="77777777" w:rsidTr="00A86D0B">
        <w:tc>
          <w:tcPr>
            <w:tcW w:w="1616" w:type="dxa"/>
            <w:vMerge/>
          </w:tcPr>
          <w:p w14:paraId="5731016B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E104B2D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R:CACAGGGCAATTGCTTACCT</w:t>
            </w:r>
            <w:proofErr w:type="gramEnd"/>
          </w:p>
        </w:tc>
        <w:tc>
          <w:tcPr>
            <w:tcW w:w="1446" w:type="dxa"/>
            <w:vMerge/>
          </w:tcPr>
          <w:p w14:paraId="2220C70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5E7F3A0B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2A1626FF" w14:textId="77777777" w:rsidTr="00A86D0B">
        <w:tc>
          <w:tcPr>
            <w:tcW w:w="1616" w:type="dxa"/>
            <w:vMerge w:val="restart"/>
          </w:tcPr>
          <w:p w14:paraId="7D1B43BD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peg344</w:t>
            </w:r>
          </w:p>
        </w:tc>
        <w:tc>
          <w:tcPr>
            <w:tcW w:w="4276" w:type="dxa"/>
          </w:tcPr>
          <w:p w14:paraId="1A02952F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F:CTTGAAACTATCCCTCCAGTC</w:t>
            </w:r>
            <w:proofErr w:type="gramEnd"/>
          </w:p>
        </w:tc>
        <w:tc>
          <w:tcPr>
            <w:tcW w:w="1446" w:type="dxa"/>
            <w:vMerge w:val="restart"/>
          </w:tcPr>
          <w:p w14:paraId="7021F8B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508</w:t>
            </w:r>
          </w:p>
        </w:tc>
        <w:tc>
          <w:tcPr>
            <w:tcW w:w="1417" w:type="dxa"/>
          </w:tcPr>
          <w:p w14:paraId="624FCA70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53</w:t>
            </w:r>
          </w:p>
        </w:tc>
      </w:tr>
      <w:tr w:rsidR="008F2BD6" w:rsidRPr="00961BDB" w14:paraId="719382F2" w14:textId="77777777" w:rsidTr="00A86D0B">
        <w:tc>
          <w:tcPr>
            <w:tcW w:w="1616" w:type="dxa"/>
            <w:vMerge/>
          </w:tcPr>
          <w:p w14:paraId="2EE2C53A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4CB50B93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R:CCAGCGAAAGAATAACCCC</w:t>
            </w:r>
            <w:proofErr w:type="gramEnd"/>
          </w:p>
        </w:tc>
        <w:tc>
          <w:tcPr>
            <w:tcW w:w="1446" w:type="dxa"/>
            <w:vMerge/>
          </w:tcPr>
          <w:p w14:paraId="5889E782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3D834FA7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5BCEEE2E" w14:textId="77777777" w:rsidTr="00A86D0B">
        <w:tc>
          <w:tcPr>
            <w:tcW w:w="8755" w:type="dxa"/>
            <w:gridSpan w:val="4"/>
          </w:tcPr>
          <w:p w14:paraId="4313707B" w14:textId="77777777" w:rsidR="008F2BD6" w:rsidRPr="00350307" w:rsidRDefault="008F2BD6" w:rsidP="00A86D0B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proofErr w:type="spellStart"/>
            <w:r>
              <w:rPr>
                <w:rFonts w:cs="Times New Roman" w:hint="eastAsia"/>
                <w:b/>
                <w:bCs/>
                <w:szCs w:val="21"/>
              </w:rPr>
              <w:t>C</w:t>
            </w:r>
            <w:r w:rsidRPr="00350307">
              <w:rPr>
                <w:rFonts w:cs="Times New Roman"/>
                <w:b/>
                <w:bCs/>
                <w:szCs w:val="21"/>
              </w:rPr>
              <w:t>arbapenemase</w:t>
            </w:r>
            <w:proofErr w:type="spellEnd"/>
            <w:r w:rsidRPr="00350307">
              <w:rPr>
                <w:rFonts w:cs="Times New Roman"/>
                <w:b/>
                <w:bCs/>
                <w:szCs w:val="21"/>
              </w:rPr>
              <w:t xml:space="preserve"> gene</w:t>
            </w:r>
            <w:r>
              <w:rPr>
                <w:rFonts w:cs="Times New Roman" w:hint="eastAsia"/>
                <w:b/>
                <w:bCs/>
                <w:szCs w:val="21"/>
              </w:rPr>
              <w:t>s</w:t>
            </w:r>
          </w:p>
        </w:tc>
      </w:tr>
      <w:tr w:rsidR="008F2BD6" w:rsidRPr="00961BDB" w14:paraId="446E5FF8" w14:textId="77777777" w:rsidTr="00A86D0B">
        <w:tc>
          <w:tcPr>
            <w:tcW w:w="1616" w:type="dxa"/>
            <w:vMerge w:val="restart"/>
          </w:tcPr>
          <w:p w14:paraId="2C945033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lastRenderedPageBreak/>
              <w:t>KPC-2</w:t>
            </w:r>
          </w:p>
        </w:tc>
        <w:tc>
          <w:tcPr>
            <w:tcW w:w="4276" w:type="dxa"/>
          </w:tcPr>
          <w:p w14:paraId="50D5872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F:CGTCTAGTTCTGTCTTG</w:t>
            </w:r>
            <w:proofErr w:type="gramEnd"/>
          </w:p>
        </w:tc>
        <w:tc>
          <w:tcPr>
            <w:tcW w:w="1446" w:type="dxa"/>
            <w:vMerge w:val="restart"/>
          </w:tcPr>
          <w:p w14:paraId="2AAF8A3D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798</w:t>
            </w:r>
          </w:p>
        </w:tc>
        <w:tc>
          <w:tcPr>
            <w:tcW w:w="1417" w:type="dxa"/>
          </w:tcPr>
          <w:p w14:paraId="2B57052D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53</w:t>
            </w:r>
          </w:p>
        </w:tc>
      </w:tr>
      <w:tr w:rsidR="008F2BD6" w:rsidRPr="00961BDB" w14:paraId="325087F4" w14:textId="77777777" w:rsidTr="00A86D0B">
        <w:tc>
          <w:tcPr>
            <w:tcW w:w="1616" w:type="dxa"/>
            <w:vMerge/>
          </w:tcPr>
          <w:p w14:paraId="59649804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328B304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CTTGTAATCCTTGTTAGGCG</w:t>
            </w:r>
          </w:p>
        </w:tc>
        <w:tc>
          <w:tcPr>
            <w:tcW w:w="1446" w:type="dxa"/>
            <w:vMerge/>
          </w:tcPr>
          <w:p w14:paraId="4B68409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7983047F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0A8006A8" w14:textId="77777777" w:rsidTr="00A86D0B">
        <w:tc>
          <w:tcPr>
            <w:tcW w:w="1616" w:type="dxa"/>
            <w:vMerge w:val="restart"/>
          </w:tcPr>
          <w:p w14:paraId="567C7361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OXA-48</w:t>
            </w:r>
          </w:p>
        </w:tc>
        <w:tc>
          <w:tcPr>
            <w:tcW w:w="4276" w:type="dxa"/>
          </w:tcPr>
          <w:p w14:paraId="7F6344F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F:ACACCAAGTCTTTAAGTGGGATG</w:t>
            </w:r>
            <w:proofErr w:type="gramEnd"/>
          </w:p>
        </w:tc>
        <w:tc>
          <w:tcPr>
            <w:tcW w:w="1446" w:type="dxa"/>
            <w:vMerge w:val="restart"/>
          </w:tcPr>
          <w:p w14:paraId="1E5A0483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186</w:t>
            </w:r>
          </w:p>
        </w:tc>
        <w:tc>
          <w:tcPr>
            <w:tcW w:w="1417" w:type="dxa"/>
          </w:tcPr>
          <w:p w14:paraId="7E6BD965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54</w:t>
            </w:r>
          </w:p>
        </w:tc>
      </w:tr>
      <w:tr w:rsidR="008F2BD6" w:rsidRPr="00961BDB" w14:paraId="45C4F05C" w14:textId="77777777" w:rsidTr="00A86D0B">
        <w:tc>
          <w:tcPr>
            <w:tcW w:w="1616" w:type="dxa"/>
            <w:vMerge/>
          </w:tcPr>
          <w:p w14:paraId="6C8C2462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575CBD22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R:CCCGAAATGTAATCATTACC</w:t>
            </w:r>
            <w:proofErr w:type="gramEnd"/>
          </w:p>
        </w:tc>
        <w:tc>
          <w:tcPr>
            <w:tcW w:w="1446" w:type="dxa"/>
            <w:vMerge/>
          </w:tcPr>
          <w:p w14:paraId="1BD0B32C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30764F17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47092ED1" w14:textId="77777777" w:rsidTr="00A86D0B">
        <w:tc>
          <w:tcPr>
            <w:tcW w:w="1616" w:type="dxa"/>
            <w:vMerge w:val="restart"/>
          </w:tcPr>
          <w:p w14:paraId="2F45CC72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IMP</w:t>
            </w:r>
          </w:p>
        </w:tc>
        <w:tc>
          <w:tcPr>
            <w:tcW w:w="4276" w:type="dxa"/>
          </w:tcPr>
          <w:p w14:paraId="23C0EEC8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F:GGAATAGAGTGGCTTAAYTCTC</w:t>
            </w:r>
            <w:proofErr w:type="gramEnd"/>
          </w:p>
        </w:tc>
        <w:tc>
          <w:tcPr>
            <w:tcW w:w="1446" w:type="dxa"/>
            <w:vMerge w:val="restart"/>
          </w:tcPr>
          <w:p w14:paraId="3B953F6E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232</w:t>
            </w:r>
          </w:p>
        </w:tc>
        <w:tc>
          <w:tcPr>
            <w:tcW w:w="1417" w:type="dxa"/>
          </w:tcPr>
          <w:p w14:paraId="67AF3174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50</w:t>
            </w:r>
          </w:p>
        </w:tc>
      </w:tr>
      <w:tr w:rsidR="008F2BD6" w:rsidRPr="00961BDB" w14:paraId="6AA59520" w14:textId="77777777" w:rsidTr="00A86D0B">
        <w:tc>
          <w:tcPr>
            <w:tcW w:w="1616" w:type="dxa"/>
            <w:vMerge/>
          </w:tcPr>
          <w:p w14:paraId="4655F58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6AB9CBBB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R:GGTTTAAYAAAACAACCACC</w:t>
            </w:r>
            <w:proofErr w:type="gramEnd"/>
          </w:p>
        </w:tc>
        <w:tc>
          <w:tcPr>
            <w:tcW w:w="1446" w:type="dxa"/>
            <w:vMerge/>
          </w:tcPr>
          <w:p w14:paraId="74C9B6E6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797A79F5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0C5E7A0B" w14:textId="77777777" w:rsidTr="00A86D0B">
        <w:tc>
          <w:tcPr>
            <w:tcW w:w="1616" w:type="dxa"/>
            <w:vMerge w:val="restart"/>
          </w:tcPr>
          <w:p w14:paraId="6D56E6D5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VIM</w:t>
            </w:r>
          </w:p>
        </w:tc>
        <w:tc>
          <w:tcPr>
            <w:tcW w:w="4276" w:type="dxa"/>
          </w:tcPr>
          <w:p w14:paraId="39E25D0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F:GATGGTGTTTGGTCGCATA</w:t>
            </w:r>
            <w:proofErr w:type="gramEnd"/>
          </w:p>
        </w:tc>
        <w:tc>
          <w:tcPr>
            <w:tcW w:w="1446" w:type="dxa"/>
            <w:vMerge w:val="restart"/>
          </w:tcPr>
          <w:p w14:paraId="3C17EC39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390</w:t>
            </w:r>
          </w:p>
        </w:tc>
        <w:tc>
          <w:tcPr>
            <w:tcW w:w="1417" w:type="dxa"/>
          </w:tcPr>
          <w:p w14:paraId="7CCE2B42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56</w:t>
            </w:r>
          </w:p>
        </w:tc>
      </w:tr>
      <w:tr w:rsidR="008F2BD6" w:rsidRPr="00961BDB" w14:paraId="165A2360" w14:textId="77777777" w:rsidTr="00A86D0B">
        <w:tc>
          <w:tcPr>
            <w:tcW w:w="1616" w:type="dxa"/>
            <w:vMerge/>
          </w:tcPr>
          <w:p w14:paraId="1F7C9D3D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AA8EB34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R:CGAATGCGCAGCACCAG</w:t>
            </w:r>
            <w:proofErr w:type="gramEnd"/>
          </w:p>
        </w:tc>
        <w:tc>
          <w:tcPr>
            <w:tcW w:w="1446" w:type="dxa"/>
            <w:vMerge/>
          </w:tcPr>
          <w:p w14:paraId="0D53ECA8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67AA9670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961BDB" w14:paraId="609F246E" w14:textId="77777777" w:rsidTr="00A86D0B">
        <w:tc>
          <w:tcPr>
            <w:tcW w:w="1616" w:type="dxa"/>
          </w:tcPr>
          <w:p w14:paraId="1B0BE7CE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NDM</w:t>
            </w:r>
          </w:p>
        </w:tc>
        <w:tc>
          <w:tcPr>
            <w:tcW w:w="4276" w:type="dxa"/>
          </w:tcPr>
          <w:p w14:paraId="32C879B7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F:GGTTTGGCGATCTGGTTTTC</w:t>
            </w:r>
            <w:proofErr w:type="gramEnd"/>
          </w:p>
        </w:tc>
        <w:tc>
          <w:tcPr>
            <w:tcW w:w="1446" w:type="dxa"/>
            <w:vMerge w:val="restart"/>
          </w:tcPr>
          <w:p w14:paraId="4FF23DF1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621</w:t>
            </w:r>
          </w:p>
        </w:tc>
        <w:tc>
          <w:tcPr>
            <w:tcW w:w="1417" w:type="dxa"/>
          </w:tcPr>
          <w:p w14:paraId="1B3F25F0" w14:textId="77777777" w:rsidR="008F2BD6" w:rsidRPr="00961BDB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61BDB">
              <w:rPr>
                <w:rFonts w:cs="Times New Roman"/>
                <w:szCs w:val="21"/>
              </w:rPr>
              <w:t>55</w:t>
            </w:r>
          </w:p>
        </w:tc>
      </w:tr>
      <w:tr w:rsidR="008F2BD6" w:rsidRPr="00961BDB" w14:paraId="3741FD71" w14:textId="77777777" w:rsidTr="00A86D0B">
        <w:tc>
          <w:tcPr>
            <w:tcW w:w="1616" w:type="dxa"/>
          </w:tcPr>
          <w:p w14:paraId="54456B4C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276" w:type="dxa"/>
          </w:tcPr>
          <w:p w14:paraId="06322C90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961BDB">
              <w:rPr>
                <w:rFonts w:cs="Times New Roman"/>
                <w:szCs w:val="21"/>
              </w:rPr>
              <w:t>R:CGGAATGGCTCATCACGATC</w:t>
            </w:r>
            <w:proofErr w:type="gramEnd"/>
          </w:p>
        </w:tc>
        <w:tc>
          <w:tcPr>
            <w:tcW w:w="1446" w:type="dxa"/>
            <w:vMerge/>
          </w:tcPr>
          <w:p w14:paraId="4DE43DA5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</w:tcPr>
          <w:p w14:paraId="481DB8A9" w14:textId="77777777" w:rsidR="008F2BD6" w:rsidRPr="00961BDB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</w:tbl>
    <w:p w14:paraId="79A4ADEA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3DB0F05B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4801A0C2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01811A2E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50D6192C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40908B3F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043AC229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5D37634D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30E97AF5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081ED7C2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2247DD48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3A00E8A6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4FEA0BCF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60D3E66E" w14:textId="77777777" w:rsidR="008F2BD6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3C3BE8D2" w14:textId="77777777" w:rsidR="008F2BD6" w:rsidRPr="00961BDB" w:rsidRDefault="008F2BD6" w:rsidP="008F2BD6">
      <w:pPr>
        <w:spacing w:line="480" w:lineRule="auto"/>
        <w:rPr>
          <w:rFonts w:ascii="Times New Roman" w:hAnsi="Times New Roman" w:cs="Times New Roman"/>
          <w:b/>
          <w:kern w:val="0"/>
          <w:szCs w:val="21"/>
          <w:highlight w:val="yellow"/>
          <w14:ligatures w14:val="none"/>
        </w:rPr>
      </w:pPr>
    </w:p>
    <w:p w14:paraId="615F987A" w14:textId="77777777" w:rsidR="008F2BD6" w:rsidRPr="00961BDB" w:rsidRDefault="008F2BD6" w:rsidP="008F2BD6">
      <w:pPr>
        <w:spacing w:line="480" w:lineRule="auto"/>
        <w:jc w:val="center"/>
        <w:rPr>
          <w:rFonts w:ascii="Times New Roman" w:hAnsi="Times New Roman" w:cs="Times New Roman"/>
          <w:b/>
          <w:bCs/>
          <w:szCs w:val="21"/>
        </w:rPr>
      </w:pPr>
      <w:r w:rsidRPr="00961BDB">
        <w:rPr>
          <w:rFonts w:ascii="Times New Roman" w:hAnsi="Times New Roman" w:cs="Times New Roman" w:hint="eastAsia"/>
          <w:b/>
          <w:bCs/>
          <w:szCs w:val="21"/>
        </w:rPr>
        <w:lastRenderedPageBreak/>
        <w:t xml:space="preserve">Supplemental </w:t>
      </w:r>
      <w:r w:rsidRPr="00961BDB">
        <w:rPr>
          <w:rFonts w:ascii="Times New Roman" w:hAnsi="Times New Roman" w:cs="Times New Roman"/>
          <w:b/>
          <w:bCs/>
          <w:szCs w:val="21"/>
        </w:rPr>
        <w:t xml:space="preserve">Table 2. Primer sequences of </w:t>
      </w:r>
      <w:r w:rsidRPr="00C63151">
        <w:rPr>
          <w:rFonts w:ascii="Times New Roman" w:hAnsi="Times New Roman" w:cs="Times New Roman" w:hint="eastAsia"/>
          <w:b/>
          <w:bCs/>
          <w:i/>
          <w:iCs/>
          <w:szCs w:val="21"/>
        </w:rPr>
        <w:t>Klebsiella pneumoniae</w:t>
      </w:r>
      <w:r w:rsidRPr="00961BDB">
        <w:rPr>
          <w:rFonts w:ascii="Times New Roman" w:hAnsi="Times New Roman" w:cs="Times New Roman"/>
          <w:b/>
          <w:bCs/>
          <w:szCs w:val="21"/>
        </w:rPr>
        <w:t xml:space="preserve"> housekeeping gene</w:t>
      </w:r>
      <w:r>
        <w:rPr>
          <w:rFonts w:ascii="Times New Roman" w:hAnsi="Times New Roman" w:cs="Times New Roman" w:hint="eastAsia"/>
          <w:b/>
          <w:bCs/>
          <w:szCs w:val="21"/>
        </w:rPr>
        <w:t>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4134"/>
        <w:gridCol w:w="905"/>
        <w:gridCol w:w="1533"/>
      </w:tblGrid>
      <w:tr w:rsidR="008F2BD6" w:rsidRPr="00C41CBD" w14:paraId="22B2219E" w14:textId="77777777" w:rsidTr="00A86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34" w:type="dxa"/>
            <w:tcBorders>
              <w:bottom w:val="single" w:sz="12" w:space="0" w:color="auto"/>
            </w:tcBorders>
          </w:tcPr>
          <w:p w14:paraId="2B697882" w14:textId="77777777" w:rsidR="008F2BD6" w:rsidRPr="00C41CBD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41CBD">
              <w:rPr>
                <w:rFonts w:ascii="Times New Roman" w:hAnsi="Times New Roman" w:cs="Times New Roman"/>
                <w:szCs w:val="21"/>
              </w:rPr>
              <w:t>Housekeeping genes</w:t>
            </w:r>
          </w:p>
        </w:tc>
        <w:tc>
          <w:tcPr>
            <w:tcW w:w="4134" w:type="dxa"/>
            <w:tcBorders>
              <w:bottom w:val="single" w:sz="12" w:space="0" w:color="auto"/>
            </w:tcBorders>
          </w:tcPr>
          <w:p w14:paraId="0840D431" w14:textId="77777777" w:rsidR="008F2BD6" w:rsidRPr="00C41CBD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41CBD">
              <w:rPr>
                <w:rFonts w:ascii="Times New Roman" w:hAnsi="Times New Roman" w:cs="Times New Roman"/>
                <w:szCs w:val="21"/>
              </w:rPr>
              <w:t>Primer sequence (5´-3´)</w:t>
            </w: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14:paraId="3A1921C9" w14:textId="77777777" w:rsidR="008F2BD6" w:rsidRPr="00C41CBD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41CBD">
              <w:rPr>
                <w:rFonts w:ascii="Times New Roman" w:hAnsi="Times New Roman" w:cs="Times New Roman"/>
                <w:szCs w:val="21"/>
              </w:rPr>
              <w:t>Product length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C41CBD">
              <w:rPr>
                <w:rFonts w:ascii="Times New Roman" w:hAnsi="Times New Roman" w:cs="Times New Roman"/>
                <w:szCs w:val="21"/>
              </w:rPr>
              <w:t>bp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14:paraId="7131E885" w14:textId="77777777" w:rsidR="008F2BD6" w:rsidRPr="00C41CBD" w:rsidRDefault="008F2BD6" w:rsidP="00A86D0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41CBD">
              <w:rPr>
                <w:rFonts w:ascii="Times New Roman" w:hAnsi="Times New Roman" w:cs="Times New Roman"/>
                <w:szCs w:val="21"/>
              </w:rPr>
              <w:t>Annealing temperature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C41CBD">
              <w:rPr>
                <w:rFonts w:ascii="Times New Roman" w:hAnsi="Times New Roman" w:cs="Times New Roman"/>
                <w:szCs w:val="21"/>
              </w:rPr>
              <w:t>℃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8F2BD6" w:rsidRPr="00C41CBD" w14:paraId="48552F3D" w14:textId="77777777" w:rsidTr="00A86D0B">
        <w:tc>
          <w:tcPr>
            <w:tcW w:w="1734" w:type="dxa"/>
            <w:vMerge w:val="restart"/>
            <w:tcBorders>
              <w:top w:val="single" w:sz="12" w:space="0" w:color="auto"/>
            </w:tcBorders>
          </w:tcPr>
          <w:p w14:paraId="26C06212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rpoB</w:t>
            </w:r>
            <w:proofErr w:type="spellEnd"/>
          </w:p>
        </w:tc>
        <w:tc>
          <w:tcPr>
            <w:tcW w:w="4134" w:type="dxa"/>
            <w:tcBorders>
              <w:top w:val="single" w:sz="12" w:space="0" w:color="auto"/>
            </w:tcBorders>
          </w:tcPr>
          <w:p w14:paraId="3D7F24CE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F: GGCGAAATGGCWGAGAACCA</w:t>
            </w:r>
            <w:r w:rsidRPr="00C41CBD">
              <w:rPr>
                <w:rFonts w:cs="Times New Roman"/>
                <w:szCs w:val="21"/>
              </w:rPr>
              <w:tab/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</w:tcPr>
          <w:p w14:paraId="51B3CBA0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501</w:t>
            </w:r>
          </w:p>
        </w:tc>
        <w:tc>
          <w:tcPr>
            <w:tcW w:w="1533" w:type="dxa"/>
            <w:vMerge w:val="restart"/>
            <w:tcBorders>
              <w:top w:val="single" w:sz="12" w:space="0" w:color="auto"/>
            </w:tcBorders>
          </w:tcPr>
          <w:p w14:paraId="79979C54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</w:t>
            </w:r>
          </w:p>
        </w:tc>
      </w:tr>
      <w:tr w:rsidR="008F2BD6" w:rsidRPr="00C41CBD" w14:paraId="01219CEB" w14:textId="77777777" w:rsidTr="00A86D0B">
        <w:tc>
          <w:tcPr>
            <w:tcW w:w="1734" w:type="dxa"/>
            <w:vMerge/>
          </w:tcPr>
          <w:p w14:paraId="07020038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72CF1BA3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</w:t>
            </w:r>
            <w:r w:rsidRPr="00C41CBD">
              <w:rPr>
                <w:rFonts w:cs="Times New Roman"/>
                <w:szCs w:val="21"/>
              </w:rPr>
              <w:t>：</w:t>
            </w:r>
            <w:r w:rsidRPr="00C41CBD">
              <w:rPr>
                <w:rFonts w:cs="Times New Roman"/>
                <w:szCs w:val="21"/>
              </w:rPr>
              <w:t>GAGTCTTCGAAGTTGTAACC</w:t>
            </w:r>
          </w:p>
        </w:tc>
        <w:tc>
          <w:tcPr>
            <w:tcW w:w="905" w:type="dxa"/>
            <w:vMerge/>
          </w:tcPr>
          <w:p w14:paraId="0E643E5E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  <w:vMerge/>
          </w:tcPr>
          <w:p w14:paraId="36B96342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05C07D4D" w14:textId="77777777" w:rsidTr="00A86D0B">
        <w:tc>
          <w:tcPr>
            <w:tcW w:w="1734" w:type="dxa"/>
            <w:vMerge w:val="restart"/>
          </w:tcPr>
          <w:p w14:paraId="018D90DB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gapA</w:t>
            </w:r>
            <w:proofErr w:type="spellEnd"/>
          </w:p>
        </w:tc>
        <w:tc>
          <w:tcPr>
            <w:tcW w:w="4134" w:type="dxa"/>
          </w:tcPr>
          <w:p w14:paraId="2EFADEDA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C41CBD">
              <w:rPr>
                <w:rFonts w:cs="Times New Roman"/>
                <w:szCs w:val="21"/>
              </w:rPr>
              <w:t>F:TGAAATATGACTCCACTCACGG</w:t>
            </w:r>
            <w:proofErr w:type="gramEnd"/>
          </w:p>
        </w:tc>
        <w:tc>
          <w:tcPr>
            <w:tcW w:w="905" w:type="dxa"/>
            <w:vMerge w:val="restart"/>
          </w:tcPr>
          <w:p w14:paraId="6944267F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450</w:t>
            </w:r>
          </w:p>
        </w:tc>
        <w:tc>
          <w:tcPr>
            <w:tcW w:w="1533" w:type="dxa"/>
          </w:tcPr>
          <w:p w14:paraId="7685CAC2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60</w:t>
            </w:r>
          </w:p>
        </w:tc>
      </w:tr>
      <w:tr w:rsidR="008F2BD6" w:rsidRPr="00C41CBD" w14:paraId="15B05F05" w14:textId="77777777" w:rsidTr="00A86D0B">
        <w:tc>
          <w:tcPr>
            <w:tcW w:w="1734" w:type="dxa"/>
            <w:vMerge/>
          </w:tcPr>
          <w:p w14:paraId="44939A29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6D8DF0A8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CTTCAGAAGCGGCTTTGATGGCTT</w:t>
            </w:r>
          </w:p>
        </w:tc>
        <w:tc>
          <w:tcPr>
            <w:tcW w:w="905" w:type="dxa"/>
            <w:vMerge/>
          </w:tcPr>
          <w:p w14:paraId="79564E18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7EFEF2AA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3E88BF4B" w14:textId="77777777" w:rsidTr="00A86D0B">
        <w:tc>
          <w:tcPr>
            <w:tcW w:w="1734" w:type="dxa"/>
            <w:vMerge w:val="restart"/>
          </w:tcPr>
          <w:p w14:paraId="2A39EEA7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mdh</w:t>
            </w:r>
            <w:proofErr w:type="spellEnd"/>
            <w:r w:rsidRPr="00C41CBD">
              <w:rPr>
                <w:rFonts w:cs="Times New Roman"/>
                <w:i/>
                <w:iCs/>
                <w:szCs w:val="21"/>
              </w:rPr>
              <w:tab/>
            </w:r>
          </w:p>
        </w:tc>
        <w:tc>
          <w:tcPr>
            <w:tcW w:w="4134" w:type="dxa"/>
          </w:tcPr>
          <w:p w14:paraId="0B853A1D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F: CCCAACTCGCTTCAGGTTCAG</w:t>
            </w:r>
          </w:p>
        </w:tc>
        <w:tc>
          <w:tcPr>
            <w:tcW w:w="905" w:type="dxa"/>
            <w:vMerge w:val="restart"/>
          </w:tcPr>
          <w:p w14:paraId="11131BEB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477</w:t>
            </w:r>
          </w:p>
        </w:tc>
        <w:tc>
          <w:tcPr>
            <w:tcW w:w="1533" w:type="dxa"/>
          </w:tcPr>
          <w:p w14:paraId="2522AE63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</w:t>
            </w:r>
          </w:p>
        </w:tc>
      </w:tr>
      <w:tr w:rsidR="008F2BD6" w:rsidRPr="00C41CBD" w14:paraId="6D8DA6E1" w14:textId="77777777" w:rsidTr="00A86D0B">
        <w:tc>
          <w:tcPr>
            <w:tcW w:w="1734" w:type="dxa"/>
            <w:vMerge/>
          </w:tcPr>
          <w:p w14:paraId="1F1F63FC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124B75D1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CCGTTTTTCCCCAGCAGCAG</w:t>
            </w:r>
          </w:p>
        </w:tc>
        <w:tc>
          <w:tcPr>
            <w:tcW w:w="905" w:type="dxa"/>
            <w:vMerge/>
          </w:tcPr>
          <w:p w14:paraId="73F3A066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645D6236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2AD00DF8" w14:textId="77777777" w:rsidTr="00A86D0B">
        <w:tc>
          <w:tcPr>
            <w:tcW w:w="1734" w:type="dxa"/>
            <w:vMerge w:val="restart"/>
          </w:tcPr>
          <w:p w14:paraId="6E47E9D7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pgi</w:t>
            </w:r>
            <w:proofErr w:type="spellEnd"/>
          </w:p>
        </w:tc>
        <w:tc>
          <w:tcPr>
            <w:tcW w:w="4134" w:type="dxa"/>
          </w:tcPr>
          <w:p w14:paraId="57E2D0B8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C41CBD">
              <w:rPr>
                <w:rFonts w:cs="Times New Roman"/>
                <w:szCs w:val="21"/>
              </w:rPr>
              <w:t>F:GAGAAAAACCTGCCTGTACTGCTGGC</w:t>
            </w:r>
            <w:proofErr w:type="gramEnd"/>
          </w:p>
        </w:tc>
        <w:tc>
          <w:tcPr>
            <w:tcW w:w="905" w:type="dxa"/>
            <w:vMerge w:val="restart"/>
          </w:tcPr>
          <w:p w14:paraId="336E072C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432</w:t>
            </w:r>
          </w:p>
        </w:tc>
        <w:tc>
          <w:tcPr>
            <w:tcW w:w="1533" w:type="dxa"/>
          </w:tcPr>
          <w:p w14:paraId="1F160525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</w:t>
            </w:r>
          </w:p>
        </w:tc>
      </w:tr>
      <w:tr w:rsidR="008F2BD6" w:rsidRPr="00C41CBD" w14:paraId="6E0279FE" w14:textId="77777777" w:rsidTr="00A86D0B">
        <w:tc>
          <w:tcPr>
            <w:tcW w:w="1734" w:type="dxa"/>
            <w:vMerge/>
          </w:tcPr>
          <w:p w14:paraId="0AB4BF69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531FCA3A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CGCGCCACGCTTTATAGCGGTTAAT</w:t>
            </w:r>
          </w:p>
        </w:tc>
        <w:tc>
          <w:tcPr>
            <w:tcW w:w="905" w:type="dxa"/>
            <w:vMerge/>
          </w:tcPr>
          <w:p w14:paraId="059DFDEC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1922FAF6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51F9934E" w14:textId="77777777" w:rsidTr="00A86D0B">
        <w:tc>
          <w:tcPr>
            <w:tcW w:w="1734" w:type="dxa"/>
            <w:vMerge w:val="restart"/>
          </w:tcPr>
          <w:p w14:paraId="700F022D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phoE</w:t>
            </w:r>
            <w:proofErr w:type="spellEnd"/>
          </w:p>
        </w:tc>
        <w:tc>
          <w:tcPr>
            <w:tcW w:w="4134" w:type="dxa"/>
          </w:tcPr>
          <w:p w14:paraId="0AD370C3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F: ACCTACCGCAACACCGACTTCTTCGG</w:t>
            </w:r>
          </w:p>
        </w:tc>
        <w:tc>
          <w:tcPr>
            <w:tcW w:w="905" w:type="dxa"/>
            <w:vMerge w:val="restart"/>
          </w:tcPr>
          <w:p w14:paraId="6C99986B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420</w:t>
            </w:r>
          </w:p>
        </w:tc>
        <w:tc>
          <w:tcPr>
            <w:tcW w:w="1533" w:type="dxa"/>
          </w:tcPr>
          <w:p w14:paraId="5B7927D2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</w:t>
            </w:r>
          </w:p>
        </w:tc>
      </w:tr>
      <w:tr w:rsidR="008F2BD6" w:rsidRPr="00C41CBD" w14:paraId="0B2ACEC2" w14:textId="77777777" w:rsidTr="00A86D0B">
        <w:tc>
          <w:tcPr>
            <w:tcW w:w="1734" w:type="dxa"/>
            <w:vMerge/>
          </w:tcPr>
          <w:p w14:paraId="6E950661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6622986B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TGATCAGAACTGGTAGGTGAT</w:t>
            </w:r>
          </w:p>
        </w:tc>
        <w:tc>
          <w:tcPr>
            <w:tcW w:w="905" w:type="dxa"/>
            <w:vMerge/>
          </w:tcPr>
          <w:p w14:paraId="583E3156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64F7A2BB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4EC48730" w14:textId="77777777" w:rsidTr="00A86D0B">
        <w:tc>
          <w:tcPr>
            <w:tcW w:w="1734" w:type="dxa"/>
            <w:vMerge w:val="restart"/>
          </w:tcPr>
          <w:p w14:paraId="044A8E65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infB</w:t>
            </w:r>
            <w:proofErr w:type="spellEnd"/>
          </w:p>
        </w:tc>
        <w:tc>
          <w:tcPr>
            <w:tcW w:w="4134" w:type="dxa"/>
          </w:tcPr>
          <w:p w14:paraId="3B4568B9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F: CTCGCTGCTGGACTATATTCG</w:t>
            </w:r>
          </w:p>
        </w:tc>
        <w:tc>
          <w:tcPr>
            <w:tcW w:w="905" w:type="dxa"/>
            <w:vMerge w:val="restart"/>
          </w:tcPr>
          <w:p w14:paraId="70CF453D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318</w:t>
            </w:r>
          </w:p>
        </w:tc>
        <w:tc>
          <w:tcPr>
            <w:tcW w:w="1533" w:type="dxa"/>
          </w:tcPr>
          <w:p w14:paraId="5AA032AA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50</w:t>
            </w:r>
          </w:p>
        </w:tc>
      </w:tr>
      <w:tr w:rsidR="008F2BD6" w:rsidRPr="00C41CBD" w14:paraId="7FA00BAC" w14:textId="77777777" w:rsidTr="00A86D0B">
        <w:tc>
          <w:tcPr>
            <w:tcW w:w="1734" w:type="dxa"/>
            <w:vMerge/>
          </w:tcPr>
          <w:p w14:paraId="648317B3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</w:p>
        </w:tc>
        <w:tc>
          <w:tcPr>
            <w:tcW w:w="4134" w:type="dxa"/>
          </w:tcPr>
          <w:p w14:paraId="14311103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CGCTTTCAGCTCAAGAACTTC</w:t>
            </w:r>
          </w:p>
        </w:tc>
        <w:tc>
          <w:tcPr>
            <w:tcW w:w="905" w:type="dxa"/>
            <w:vMerge/>
          </w:tcPr>
          <w:p w14:paraId="3966518B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255316D7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</w:p>
        </w:tc>
      </w:tr>
      <w:tr w:rsidR="008F2BD6" w:rsidRPr="00C41CBD" w14:paraId="3D43DA94" w14:textId="77777777" w:rsidTr="00A86D0B">
        <w:tc>
          <w:tcPr>
            <w:tcW w:w="1734" w:type="dxa"/>
            <w:vMerge w:val="restart"/>
          </w:tcPr>
          <w:p w14:paraId="39ECAFF5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i/>
                <w:iCs/>
                <w:szCs w:val="21"/>
              </w:rPr>
            </w:pPr>
            <w:proofErr w:type="spellStart"/>
            <w:r w:rsidRPr="00C41CBD">
              <w:rPr>
                <w:rFonts w:cs="Times New Roman"/>
                <w:i/>
                <w:iCs/>
                <w:szCs w:val="21"/>
              </w:rPr>
              <w:t>tonB</w:t>
            </w:r>
            <w:proofErr w:type="spellEnd"/>
          </w:p>
        </w:tc>
        <w:tc>
          <w:tcPr>
            <w:tcW w:w="4134" w:type="dxa"/>
          </w:tcPr>
          <w:p w14:paraId="48272830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F: CTTTATACCTCGGTACATCAGGTT</w:t>
            </w:r>
          </w:p>
        </w:tc>
        <w:tc>
          <w:tcPr>
            <w:tcW w:w="905" w:type="dxa"/>
            <w:vMerge w:val="restart"/>
          </w:tcPr>
          <w:p w14:paraId="213D9FA4" w14:textId="77777777" w:rsidR="008F2BD6" w:rsidRPr="00C41CBD" w:rsidRDefault="008F2BD6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414</w:t>
            </w:r>
          </w:p>
        </w:tc>
        <w:tc>
          <w:tcPr>
            <w:tcW w:w="1533" w:type="dxa"/>
          </w:tcPr>
          <w:p w14:paraId="54222720" w14:textId="75D89798" w:rsidR="008F2BD6" w:rsidRPr="00C41CBD" w:rsidRDefault="00BE4949" w:rsidP="00A86D0B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45</w:t>
            </w:r>
          </w:p>
        </w:tc>
      </w:tr>
      <w:tr w:rsidR="008F2BD6" w:rsidRPr="00C41CBD" w14:paraId="780A9F8A" w14:textId="77777777" w:rsidTr="00A86D0B">
        <w:tc>
          <w:tcPr>
            <w:tcW w:w="1734" w:type="dxa"/>
            <w:vMerge/>
          </w:tcPr>
          <w:p w14:paraId="6F254571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134" w:type="dxa"/>
          </w:tcPr>
          <w:p w14:paraId="03E5EC8D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  <w:r w:rsidRPr="00C41CBD">
              <w:rPr>
                <w:rFonts w:cs="Times New Roman"/>
                <w:szCs w:val="21"/>
              </w:rPr>
              <w:t>R: ATTCGCCGGCTGRGCRGAGAG</w:t>
            </w:r>
          </w:p>
        </w:tc>
        <w:tc>
          <w:tcPr>
            <w:tcW w:w="905" w:type="dxa"/>
            <w:vMerge/>
          </w:tcPr>
          <w:p w14:paraId="26B0914D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533" w:type="dxa"/>
          </w:tcPr>
          <w:p w14:paraId="5EC2F3AA" w14:textId="77777777" w:rsidR="008F2BD6" w:rsidRPr="00C41CBD" w:rsidRDefault="008F2BD6" w:rsidP="00A86D0B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</w:tbl>
    <w:p w14:paraId="75D1EF40" w14:textId="77777777" w:rsidR="00461E96" w:rsidRDefault="00461E96">
      <w:pPr>
        <w:rPr>
          <w:rFonts w:hint="eastAsia"/>
        </w:rPr>
      </w:pPr>
    </w:p>
    <w:sectPr w:rsidR="0046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78AE" w14:textId="77777777" w:rsidR="00E153D8" w:rsidRDefault="00E153D8" w:rsidP="008F2BD6">
      <w:pPr>
        <w:rPr>
          <w:rFonts w:hint="eastAsia"/>
        </w:rPr>
      </w:pPr>
      <w:r>
        <w:separator/>
      </w:r>
    </w:p>
  </w:endnote>
  <w:endnote w:type="continuationSeparator" w:id="0">
    <w:p w14:paraId="7B405BEA" w14:textId="77777777" w:rsidR="00E153D8" w:rsidRDefault="00E153D8" w:rsidP="008F2B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ED9E" w14:textId="77777777" w:rsidR="00E153D8" w:rsidRDefault="00E153D8" w:rsidP="008F2BD6">
      <w:pPr>
        <w:rPr>
          <w:rFonts w:hint="eastAsia"/>
        </w:rPr>
      </w:pPr>
      <w:r>
        <w:separator/>
      </w:r>
    </w:p>
  </w:footnote>
  <w:footnote w:type="continuationSeparator" w:id="0">
    <w:p w14:paraId="2735DEF1" w14:textId="77777777" w:rsidR="00E153D8" w:rsidRDefault="00E153D8" w:rsidP="008F2B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35DABD8-ED71-4D93-AD51-87CEB1FF1EFA}"/>
    <w:docVar w:name="KY_MEDREF_VERSION" w:val="3"/>
  </w:docVars>
  <w:rsids>
    <w:rsidRoot w:val="00D41DD3"/>
    <w:rsid w:val="000F7B4E"/>
    <w:rsid w:val="00236370"/>
    <w:rsid w:val="0029082D"/>
    <w:rsid w:val="003D50CA"/>
    <w:rsid w:val="00461E96"/>
    <w:rsid w:val="004D21E3"/>
    <w:rsid w:val="006E4EF3"/>
    <w:rsid w:val="008F2BD6"/>
    <w:rsid w:val="00AD4615"/>
    <w:rsid w:val="00BC04C0"/>
    <w:rsid w:val="00BE0377"/>
    <w:rsid w:val="00BE4949"/>
    <w:rsid w:val="00C241F3"/>
    <w:rsid w:val="00D41DD3"/>
    <w:rsid w:val="00E153D8"/>
    <w:rsid w:val="00E8728E"/>
    <w:rsid w:val="00F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A1C85"/>
  <w15:chartTrackingRefBased/>
  <w15:docId w15:val="{861171BC-CEC1-4634-A682-41FD8546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B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BD6"/>
    <w:rPr>
      <w:sz w:val="18"/>
      <w:szCs w:val="18"/>
    </w:rPr>
  </w:style>
  <w:style w:type="table" w:customStyle="1" w:styleId="a7">
    <w:name w:val="三线表"/>
    <w:basedOn w:val="a1"/>
    <w:uiPriority w:val="99"/>
    <w:qFormat/>
    <w:rsid w:val="008F2BD6"/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180" w:lineRule="auto"/>
      </w:pPr>
      <w:rPr>
        <w:rFonts w:asciiTheme="minorHAnsi" w:eastAsiaTheme="minorEastAsia" w:hAnsiTheme="minorHAnsi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1696</Characters>
  <Application>Microsoft Office Word</Application>
  <DocSecurity>0</DocSecurity>
  <Lines>242</Lines>
  <Paragraphs>145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ruiling fan</dc:creator>
  <cp:keywords/>
  <dc:description/>
  <cp:lastModifiedBy>ruiling fan</cp:lastModifiedBy>
  <cp:revision>4</cp:revision>
  <dcterms:created xsi:type="dcterms:W3CDTF">2024-11-22T09:40:00Z</dcterms:created>
  <dcterms:modified xsi:type="dcterms:W3CDTF">2025-02-28T02:29:00Z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51633bc609f58ce000c5edfa32b7f5c919ee93f377f4dc906e2b5541a9be38b7</vt:lpwstr>
  </property>
</Properties>
</file>