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1031" w:type="dxa"/>
        <w:tblInd w:w="-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2161"/>
        <w:gridCol w:w="1985"/>
        <w:gridCol w:w="2409"/>
        <w:gridCol w:w="2127"/>
        <w:gridCol w:w="2133"/>
        <w:gridCol w:w="108"/>
      </w:tblGrid>
      <w:tr w:rsidR="00E5393D" w14:paraId="347E3749" w14:textId="77777777" w:rsidTr="00E96AB3">
        <w:trPr>
          <w:gridAfter w:val="1"/>
          <w:wAfter w:w="108" w:type="dxa"/>
        </w:trPr>
        <w:tc>
          <w:tcPr>
            <w:tcW w:w="10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D2200" w14:textId="77777777" w:rsidR="00E5393D" w:rsidRDefault="00E5393D" w:rsidP="00154796">
            <w:pPr>
              <w:rPr>
                <w:rFonts w:ascii="Times New Roman" w:eastAsia="等线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 xml:space="preserve">Supplementary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Table1</w:t>
            </w:r>
            <w:r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subsequent treatment for the</w:t>
            </w: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 xml:space="preserve"> TACEHL and the TACE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 groups before and after PSM</w:t>
            </w:r>
          </w:p>
        </w:tc>
      </w:tr>
      <w:tr w:rsidR="00E5393D" w14:paraId="017ED534" w14:textId="77777777" w:rsidTr="00154796">
        <w:trPr>
          <w:gridBefore w:val="1"/>
          <w:wBefore w:w="108" w:type="dxa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691BCAD3" w14:textId="77777777" w:rsidR="00E5393D" w:rsidRDefault="00E5393D" w:rsidP="0015479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102A7" w14:textId="77777777" w:rsidR="00E5393D" w:rsidRDefault="00E5393D" w:rsidP="0015479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Before matching</w:t>
            </w:r>
          </w:p>
        </w:tc>
        <w:tc>
          <w:tcPr>
            <w:tcW w:w="4368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B0FA020" w14:textId="77777777" w:rsidR="00E5393D" w:rsidRDefault="00E5393D" w:rsidP="0015479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After matching</w:t>
            </w:r>
          </w:p>
        </w:tc>
      </w:tr>
      <w:tr w:rsidR="00E5393D" w14:paraId="3FF5542A" w14:textId="77777777" w:rsidTr="00154796">
        <w:trPr>
          <w:gridBefore w:val="1"/>
          <w:wBefore w:w="108" w:type="dxa"/>
          <w:trHeight w:val="55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5DCBE" w14:textId="77777777" w:rsidR="00E5393D" w:rsidRPr="0069363D" w:rsidRDefault="00E5393D" w:rsidP="00154796">
            <w:pPr>
              <w:widowControl/>
              <w:jc w:val="left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</w:rPr>
              <w:t>Subsequent treatment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B24F59" w14:textId="77777777" w:rsidR="00E5393D" w:rsidRDefault="00E5393D" w:rsidP="0015479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TACEHL</w:t>
            </w:r>
          </w:p>
          <w:p w14:paraId="719AE51E" w14:textId="77777777" w:rsidR="00E5393D" w:rsidRDefault="00E5393D" w:rsidP="0015479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(n=</w:t>
            </w:r>
            <w:r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127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E549D4B" w14:textId="77777777" w:rsidR="00E5393D" w:rsidRDefault="00E5393D" w:rsidP="0015479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TACE</w:t>
            </w:r>
          </w:p>
          <w:p w14:paraId="6F232793" w14:textId="77777777" w:rsidR="00E5393D" w:rsidRDefault="00E5393D" w:rsidP="0015479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(n=</w:t>
            </w:r>
            <w:r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167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)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2B230BC" w14:textId="77777777" w:rsidR="00E5393D" w:rsidRDefault="00E5393D" w:rsidP="0015479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TACEHL</w:t>
            </w:r>
          </w:p>
          <w:p w14:paraId="7904595C" w14:textId="77777777" w:rsidR="00E5393D" w:rsidRDefault="00E5393D" w:rsidP="0015479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(n=</w:t>
            </w:r>
            <w:r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1）</w:t>
            </w: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6E5200C" w14:textId="77777777" w:rsidR="00E5393D" w:rsidRDefault="00E5393D" w:rsidP="0015479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TACE</w:t>
            </w:r>
          </w:p>
          <w:p w14:paraId="0F0B4F7E" w14:textId="77777777" w:rsidR="00E5393D" w:rsidRPr="0069363D" w:rsidRDefault="00E5393D" w:rsidP="00154796">
            <w:pPr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(n=</w:t>
            </w:r>
            <w:r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1）</w:t>
            </w:r>
          </w:p>
        </w:tc>
      </w:tr>
      <w:tr w:rsidR="00E5393D" w14:paraId="309E6F0E" w14:textId="77777777" w:rsidTr="00154796">
        <w:trPr>
          <w:gridBefore w:val="1"/>
          <w:wBefore w:w="108" w:type="dxa"/>
        </w:trPr>
        <w:tc>
          <w:tcPr>
            <w:tcW w:w="2161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1AA9C5C" w14:textId="77777777" w:rsidR="00E5393D" w:rsidRPr="0069363D" w:rsidRDefault="00E5393D" w:rsidP="00E5393D">
            <w:pPr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</w:rPr>
              <w:t>Surgical resection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3D4BBD" w14:textId="6EA529E0" w:rsidR="00E5393D" w:rsidRDefault="00E5393D" w:rsidP="00E5393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32(25.2%)</w:t>
            </w:r>
          </w:p>
        </w:tc>
        <w:tc>
          <w:tcPr>
            <w:tcW w:w="24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8F7517" w14:textId="514477ED" w:rsidR="00E5393D" w:rsidRDefault="00E5393D" w:rsidP="00F05B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19(11.3%)</w:t>
            </w:r>
          </w:p>
        </w:tc>
        <w:tc>
          <w:tcPr>
            <w:tcW w:w="212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D8BCE9E" w14:textId="4E3F4F7E" w:rsidR="00E5393D" w:rsidRDefault="00E5393D" w:rsidP="00F05B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25(27.5%)</w:t>
            </w:r>
          </w:p>
        </w:tc>
        <w:tc>
          <w:tcPr>
            <w:tcW w:w="2241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826662" w14:textId="6DD9865D" w:rsidR="00E5393D" w:rsidRPr="0069363D" w:rsidRDefault="00E5393D" w:rsidP="00F05BCC">
            <w:pPr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 w:hint="eastAsia"/>
                <w:kern w:val="0"/>
                <w:sz w:val="20"/>
                <w:szCs w:val="20"/>
              </w:rPr>
              <w:t>8(8.8%)</w:t>
            </w:r>
          </w:p>
        </w:tc>
      </w:tr>
      <w:tr w:rsidR="00E5393D" w14:paraId="5B600F07" w14:textId="77777777" w:rsidTr="00154796">
        <w:trPr>
          <w:gridBefore w:val="1"/>
          <w:wBefore w:w="108" w:type="dxa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4917416E" w14:textId="77777777" w:rsidR="00E5393D" w:rsidRPr="0069363D" w:rsidRDefault="00E5393D" w:rsidP="00E5393D">
            <w:pPr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</w:rPr>
              <w:t>Ablation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C35EE88" w14:textId="38798055" w:rsidR="00E5393D" w:rsidRDefault="00502C32" w:rsidP="00E5393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55</w:t>
            </w:r>
            <w:r w:rsidR="00E5393D" w:rsidRPr="00E219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43.3</w:t>
            </w:r>
            <w:r w:rsidR="00E5393D" w:rsidRPr="00E219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C0C9B84" w14:textId="2CB0A35F" w:rsidR="00E5393D" w:rsidRDefault="002A3E53" w:rsidP="00F05B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26</w:t>
            </w:r>
            <w:r w:rsidR="00E5393D" w:rsidRPr="00E219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15.6</w:t>
            </w:r>
            <w:r w:rsidR="00E5393D" w:rsidRPr="00E219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AB6F510" w14:textId="5A6A60A6" w:rsidR="00E5393D" w:rsidRDefault="00F05BCC" w:rsidP="00F05B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40</w:t>
            </w:r>
            <w:r w:rsidR="00E5393D" w:rsidRPr="00E219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44.0</w:t>
            </w:r>
            <w:r w:rsidR="00E5393D" w:rsidRPr="00E219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4460D" w14:textId="181FEBCA" w:rsidR="00E5393D" w:rsidRDefault="002A3E53" w:rsidP="00F05B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11</w:t>
            </w:r>
            <w:r w:rsidR="00E5393D" w:rsidRPr="00E219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12.1</w:t>
            </w:r>
            <w:r w:rsidR="00E5393D" w:rsidRPr="00E219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%)</w:t>
            </w:r>
          </w:p>
        </w:tc>
      </w:tr>
      <w:tr w:rsidR="00E5393D" w14:paraId="1E85A692" w14:textId="77777777" w:rsidTr="00154796">
        <w:trPr>
          <w:gridBefore w:val="1"/>
          <w:wBefore w:w="108" w:type="dxa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0F2D6320" w14:textId="77777777" w:rsidR="00E5393D" w:rsidRPr="0069363D" w:rsidRDefault="00E5393D" w:rsidP="00E5393D">
            <w:pPr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</w:rPr>
              <w:t>TKI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B408576" w14:textId="775E7BC7" w:rsidR="00E5393D" w:rsidRDefault="00AE0622" w:rsidP="00E5393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  <w:r w:rsidR="00E5393D" w:rsidRPr="00E219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  <w:r w:rsidR="00E5393D" w:rsidRPr="00E219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554CDA9B" w14:textId="258E5CB4" w:rsidR="00E5393D" w:rsidRDefault="00502C32" w:rsidP="00F05B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28</w:t>
            </w:r>
            <w:r w:rsidR="00E5393D" w:rsidRPr="00E219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16.8</w:t>
            </w:r>
            <w:r w:rsidR="00E5393D" w:rsidRPr="00E219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006B44E1" w14:textId="74B2183B" w:rsidR="00E5393D" w:rsidRDefault="002A3E53" w:rsidP="00F05B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  <w:r w:rsidR="00E5393D" w:rsidRPr="00E219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0</w:t>
            </w:r>
            <w:r w:rsidR="00E5393D" w:rsidRPr="00E219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3E13AD" w14:textId="5C0274B4" w:rsidR="00E5393D" w:rsidRDefault="00F05BCC" w:rsidP="00F05B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14</w:t>
            </w:r>
            <w:r w:rsidR="00E5393D" w:rsidRPr="00E219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15.4</w:t>
            </w:r>
            <w:r w:rsidR="00E5393D" w:rsidRPr="00E219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%)</w:t>
            </w:r>
          </w:p>
        </w:tc>
      </w:tr>
      <w:tr w:rsidR="00E5393D" w14:paraId="7D0DCDE5" w14:textId="77777777" w:rsidTr="00154796">
        <w:trPr>
          <w:gridBefore w:val="1"/>
          <w:wBefore w:w="108" w:type="dxa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14:paraId="08540267" w14:textId="77777777" w:rsidR="00E5393D" w:rsidRPr="0069363D" w:rsidRDefault="00E5393D" w:rsidP="00E5393D">
            <w:pPr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</w:rPr>
              <w:t>TKI-ICI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9ECCC99" w14:textId="34AC6B7F" w:rsidR="00E5393D" w:rsidRDefault="002A3E53" w:rsidP="00E5393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42</w:t>
            </w:r>
            <w:r w:rsidR="00E5393D" w:rsidRPr="00E219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33.1</w:t>
            </w:r>
            <w:r w:rsidR="00E5393D" w:rsidRPr="00E219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C71DAFE" w14:textId="4B9BB336" w:rsidR="00E5393D" w:rsidRDefault="00502C32" w:rsidP="00F05B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86</w:t>
            </w:r>
            <w:r w:rsidR="00E5393D" w:rsidRPr="00E219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51.5</w:t>
            </w:r>
            <w:r w:rsidR="00E5393D" w:rsidRPr="00E219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26EB1675" w14:textId="07F5A2D7" w:rsidR="00E5393D" w:rsidRDefault="00F05BCC" w:rsidP="00F05B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29</w:t>
            </w:r>
            <w:r w:rsidR="00E5393D" w:rsidRPr="00E219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31.9</w:t>
            </w:r>
            <w:r w:rsidR="00E5393D" w:rsidRPr="00E219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94FF9" w14:textId="76D28835" w:rsidR="00E5393D" w:rsidRPr="0069363D" w:rsidRDefault="00F05BCC" w:rsidP="00F05BCC">
            <w:pPr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48</w:t>
            </w:r>
            <w:r w:rsidR="00E5393D" w:rsidRPr="00E219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52.7</w:t>
            </w:r>
            <w:r w:rsidR="00E5393D" w:rsidRPr="00E219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%)</w:t>
            </w:r>
          </w:p>
        </w:tc>
      </w:tr>
      <w:tr w:rsidR="00E5393D" w14:paraId="6B4067FA" w14:textId="77777777" w:rsidTr="00154796">
        <w:trPr>
          <w:gridBefore w:val="1"/>
          <w:wBefore w:w="108" w:type="dxa"/>
        </w:trPr>
        <w:tc>
          <w:tcPr>
            <w:tcW w:w="21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A0C8DC" w14:textId="77777777" w:rsidR="00E5393D" w:rsidRPr="0069363D" w:rsidRDefault="00E5393D" w:rsidP="00E5393D">
            <w:pPr>
              <w:jc w:val="center"/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</w:rPr>
              <w:t>Radiotherapy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66920" w14:textId="45FE4A7A" w:rsidR="00E5393D" w:rsidRDefault="00F05BCC" w:rsidP="00E5393D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6</w:t>
            </w:r>
            <w:r w:rsidR="00E5393D" w:rsidRPr="00E219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4.7</w:t>
            </w:r>
            <w:r w:rsidR="00E5393D" w:rsidRPr="00E219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3BDC39" w14:textId="308D6262" w:rsidR="00E5393D" w:rsidRDefault="00502C32" w:rsidP="00F05B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51</w:t>
            </w:r>
            <w:r w:rsidR="00E5393D" w:rsidRPr="00E219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30.5</w:t>
            </w:r>
            <w:r w:rsidR="00E5393D" w:rsidRPr="00E219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7C4A41" w14:textId="007D68B4" w:rsidR="00E5393D" w:rsidRDefault="00F05BCC" w:rsidP="00F05BCC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5</w:t>
            </w:r>
            <w:r w:rsidR="00E5393D" w:rsidRPr="00E219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5.5</w:t>
            </w:r>
            <w:r w:rsidR="00E5393D" w:rsidRPr="00E219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%)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396765" w14:textId="0C94B133" w:rsidR="00E5393D" w:rsidRDefault="00F05BCC" w:rsidP="00F05BCC">
            <w:pPr>
              <w:tabs>
                <w:tab w:val="left" w:pos="833"/>
                <w:tab w:val="center" w:pos="1012"/>
              </w:tabs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25</w:t>
            </w:r>
            <w:r w:rsidR="00E5393D" w:rsidRPr="00E219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27.5</w:t>
            </w:r>
            <w:r w:rsidR="00E5393D" w:rsidRPr="00E21915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%)</w:t>
            </w:r>
          </w:p>
        </w:tc>
      </w:tr>
    </w:tbl>
    <w:p w14:paraId="608327AC" w14:textId="7F6AFC44" w:rsidR="00B93815" w:rsidRPr="00E5393D" w:rsidRDefault="00E5393D">
      <w:pPr>
        <w:rPr>
          <w:rFonts w:ascii="Times New Roman" w:hAnsi="Times New Roman" w:cs="Times New Roman" w:hint="eastAsia"/>
          <w:color w:val="000000"/>
          <w:kern w:val="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</w:rPr>
        <w:t>Abbreviation.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 xml:space="preserve"> PSM: Propensity Score Matching;</w:t>
      </w:r>
      <w:r w:rsidRPr="00E5393D">
        <w:rPr>
          <w:rFonts w:ascii="Times New Roman" w:eastAsia="Times New Roman" w:hAnsi="Times New Roman" w:cs="Times New Roman" w:hint="eastAsia"/>
          <w:color w:val="000000"/>
          <w:kern w:val="0"/>
          <w:sz w:val="20"/>
          <w:szCs w:val="20"/>
        </w:rPr>
        <w:t xml:space="preserve"> TACE: </w:t>
      </w:r>
      <w:proofErr w:type="spellStart"/>
      <w:r>
        <w:rPr>
          <w:rFonts w:ascii="Times New Roman" w:hAnsi="Times New Roman" w:cs="Times New Roman" w:hint="eastAsia"/>
          <w:color w:val="000000"/>
          <w:kern w:val="0"/>
          <w:sz w:val="20"/>
          <w:szCs w:val="20"/>
        </w:rPr>
        <w:t>t</w:t>
      </w:r>
      <w:r w:rsidRPr="00E5393D">
        <w:rPr>
          <w:rFonts w:ascii="Times New Roman" w:eastAsia="Times New Roman" w:hAnsi="Times New Roman" w:cs="Times New Roman" w:hint="eastAsia"/>
          <w:color w:val="000000"/>
          <w:kern w:val="0"/>
          <w:sz w:val="20"/>
          <w:szCs w:val="20"/>
        </w:rPr>
        <w:t>ransarterial</w:t>
      </w:r>
      <w:proofErr w:type="spellEnd"/>
      <w:r w:rsidRPr="00E5393D">
        <w:rPr>
          <w:rFonts w:ascii="Times New Roman" w:eastAsia="Times New Roman" w:hAnsi="Times New Roman" w:cs="Times New Roman" w:hint="eastAsia"/>
          <w:color w:val="000000"/>
          <w:kern w:val="0"/>
          <w:sz w:val="20"/>
          <w:szCs w:val="20"/>
        </w:rPr>
        <w:t xml:space="preserve"> chemo</w:t>
      </w:r>
      <w:r w:rsidRPr="00E5393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embolization</w:t>
      </w:r>
      <w:r w:rsidRPr="00E5393D">
        <w:rPr>
          <w:rFonts w:ascii="Times New Roman" w:eastAsia="Times New Roman" w:hAnsi="Times New Roman" w:cs="Times New Roman" w:hint="eastAsia"/>
          <w:color w:val="000000"/>
          <w:kern w:val="0"/>
          <w:sz w:val="20"/>
          <w:szCs w:val="20"/>
        </w:rPr>
        <w:t xml:space="preserve">; TACEHL: </w:t>
      </w:r>
      <w:proofErr w:type="spellStart"/>
      <w:r>
        <w:rPr>
          <w:rFonts w:ascii="Times New Roman" w:hAnsi="Times New Roman" w:cs="Times New Roman" w:hint="eastAsia"/>
          <w:color w:val="000000"/>
          <w:kern w:val="0"/>
          <w:sz w:val="20"/>
          <w:szCs w:val="20"/>
        </w:rPr>
        <w:t>T</w:t>
      </w:r>
      <w:r w:rsidRPr="00E5393D">
        <w:rPr>
          <w:rFonts w:ascii="Times New Roman" w:eastAsia="Times New Roman" w:hAnsi="Times New Roman" w:cs="Times New Roman" w:hint="eastAsia"/>
          <w:color w:val="000000"/>
          <w:kern w:val="0"/>
          <w:sz w:val="20"/>
          <w:szCs w:val="20"/>
        </w:rPr>
        <w:t>ransarterial</w:t>
      </w:r>
      <w:proofErr w:type="spellEnd"/>
      <w:r w:rsidRPr="00E5393D">
        <w:rPr>
          <w:rFonts w:ascii="Times New Roman" w:eastAsia="Times New Roman" w:hAnsi="Times New Roman" w:cs="Times New Roman" w:hint="eastAsia"/>
          <w:color w:val="000000"/>
          <w:kern w:val="0"/>
          <w:sz w:val="20"/>
          <w:szCs w:val="20"/>
        </w:rPr>
        <w:t xml:space="preserve"> chemo</w:t>
      </w:r>
      <w:r w:rsidRPr="00E5393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embolization</w:t>
      </w:r>
      <w:r w:rsidRPr="00E5393D">
        <w:rPr>
          <w:rFonts w:ascii="Times New Roman" w:eastAsia="Times New Roman" w:hAnsi="Times New Roman" w:cs="Times New Roman" w:hint="eastAsia"/>
          <w:color w:val="000000"/>
          <w:kern w:val="0"/>
          <w:sz w:val="20"/>
          <w:szCs w:val="20"/>
        </w:rPr>
        <w:t xml:space="preserve"> combined with hepatic arterial infusion chemotherapy plus 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Lenvatinib</w:t>
      </w:r>
      <w:r>
        <w:rPr>
          <w:rFonts w:ascii="Times New Roman" w:hAnsi="Times New Roman" w:cs="Times New Roman" w:hint="eastAsia"/>
          <w:color w:val="000000"/>
          <w:kern w:val="0"/>
          <w:sz w:val="20"/>
          <w:szCs w:val="20"/>
        </w:rPr>
        <w:t>; TK</w:t>
      </w:r>
      <w:r w:rsidRPr="00E5393D">
        <w:rPr>
          <w:rFonts w:ascii="Times New Roman" w:eastAsia="Times New Roman" w:hAnsi="Times New Roman" w:cs="Times New Roman" w:hint="eastAsia"/>
          <w:color w:val="000000"/>
          <w:kern w:val="0"/>
          <w:sz w:val="20"/>
          <w:szCs w:val="20"/>
        </w:rPr>
        <w:t>I:</w:t>
      </w:r>
      <w:r w:rsidRPr="00E5393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E5393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 xml:space="preserve">Tyrosine </w:t>
      </w:r>
      <w:r w:rsidRPr="00E5393D">
        <w:rPr>
          <w:rFonts w:ascii="Times New Roman" w:eastAsia="Times New Roman" w:hAnsi="Times New Roman" w:cs="Times New Roman" w:hint="eastAsia"/>
          <w:color w:val="000000"/>
          <w:kern w:val="0"/>
          <w:sz w:val="20"/>
          <w:szCs w:val="20"/>
        </w:rPr>
        <w:t>k</w:t>
      </w:r>
      <w:r w:rsidRPr="00E5393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 xml:space="preserve">inase </w:t>
      </w:r>
      <w:r w:rsidRPr="00E5393D">
        <w:rPr>
          <w:rFonts w:ascii="Times New Roman" w:eastAsia="Times New Roman" w:hAnsi="Times New Roman" w:cs="Times New Roman" w:hint="eastAsia"/>
          <w:color w:val="000000"/>
          <w:kern w:val="0"/>
          <w:sz w:val="20"/>
          <w:szCs w:val="20"/>
        </w:rPr>
        <w:t>i</w:t>
      </w:r>
      <w:r w:rsidRPr="00E5393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nhibitors</w:t>
      </w:r>
      <w:r>
        <w:rPr>
          <w:rFonts w:ascii="Times New Roman" w:hAnsi="Times New Roman" w:cs="Times New Roman" w:hint="eastAsia"/>
          <w:color w:val="000000"/>
          <w:kern w:val="0"/>
          <w:sz w:val="20"/>
          <w:szCs w:val="20"/>
        </w:rPr>
        <w:t>; TKI-ICI:</w:t>
      </w:r>
      <w:r w:rsidRPr="00E5393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Pr="00E5393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 xml:space="preserve">Tyrosine </w:t>
      </w:r>
      <w:r w:rsidRPr="00E5393D">
        <w:rPr>
          <w:rFonts w:ascii="Times New Roman" w:eastAsia="Times New Roman" w:hAnsi="Times New Roman" w:cs="Times New Roman" w:hint="eastAsia"/>
          <w:color w:val="000000"/>
          <w:kern w:val="0"/>
          <w:sz w:val="20"/>
          <w:szCs w:val="20"/>
        </w:rPr>
        <w:t>k</w:t>
      </w:r>
      <w:r w:rsidRPr="00E5393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 xml:space="preserve">inase </w:t>
      </w:r>
      <w:r w:rsidRPr="00E5393D">
        <w:rPr>
          <w:rFonts w:ascii="Times New Roman" w:eastAsia="Times New Roman" w:hAnsi="Times New Roman" w:cs="Times New Roman" w:hint="eastAsia"/>
          <w:color w:val="000000"/>
          <w:kern w:val="0"/>
          <w:sz w:val="20"/>
          <w:szCs w:val="20"/>
        </w:rPr>
        <w:t>i</w:t>
      </w:r>
      <w:r w:rsidRPr="00E5393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</w:rPr>
        <w:t>nhibitors</w:t>
      </w:r>
      <w:r>
        <w:rPr>
          <w:rFonts w:ascii="Times New Roman" w:hAnsi="Times New Roman" w:cs="Times New Roman" w:hint="eastAsia"/>
          <w:color w:val="000000"/>
          <w:kern w:val="0"/>
          <w:sz w:val="20"/>
          <w:szCs w:val="20"/>
        </w:rPr>
        <w:t xml:space="preserve"> combined with </w:t>
      </w:r>
      <w:r w:rsidRPr="00E5393D">
        <w:rPr>
          <w:rFonts w:ascii="Times New Roman" w:hAnsi="Times New Roman" w:cs="Times New Roman" w:hint="eastAsia"/>
          <w:color w:val="000000"/>
          <w:kern w:val="0"/>
          <w:sz w:val="20"/>
          <w:szCs w:val="20"/>
        </w:rPr>
        <w:t>i</w:t>
      </w:r>
      <w:r w:rsidRPr="00E5393D">
        <w:rPr>
          <w:rFonts w:ascii="Times New Roman" w:hAnsi="Times New Roman" w:cs="Times New Roman"/>
          <w:color w:val="000000"/>
          <w:kern w:val="0"/>
          <w:sz w:val="20"/>
          <w:szCs w:val="20"/>
        </w:rPr>
        <w:t>mmune checkpoint inhibitors</w:t>
      </w:r>
      <w:r>
        <w:rPr>
          <w:rFonts w:ascii="Times New Roman" w:hAnsi="Times New Roman" w:cs="Times New Roman" w:hint="eastAsia"/>
          <w:color w:val="000000"/>
          <w:kern w:val="0"/>
          <w:sz w:val="20"/>
          <w:szCs w:val="20"/>
        </w:rPr>
        <w:t>.</w:t>
      </w:r>
    </w:p>
    <w:sectPr w:rsidR="00B93815" w:rsidRPr="00E53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23E86" w14:textId="77777777" w:rsidR="00CD3C7F" w:rsidRDefault="00CD3C7F" w:rsidP="00B93815">
      <w:r>
        <w:separator/>
      </w:r>
    </w:p>
  </w:endnote>
  <w:endnote w:type="continuationSeparator" w:id="0">
    <w:p w14:paraId="286150BD" w14:textId="77777777" w:rsidR="00CD3C7F" w:rsidRDefault="00CD3C7F" w:rsidP="00B9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41F5C" w14:textId="77777777" w:rsidR="00CD3C7F" w:rsidRDefault="00CD3C7F" w:rsidP="00B93815">
      <w:r>
        <w:separator/>
      </w:r>
    </w:p>
  </w:footnote>
  <w:footnote w:type="continuationSeparator" w:id="0">
    <w:p w14:paraId="08437440" w14:textId="77777777" w:rsidR="00CD3C7F" w:rsidRDefault="00CD3C7F" w:rsidP="00B93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9315F28"/>
    <w:rsid w:val="001A050B"/>
    <w:rsid w:val="002A3E53"/>
    <w:rsid w:val="003C7B38"/>
    <w:rsid w:val="00502C32"/>
    <w:rsid w:val="00AE0622"/>
    <w:rsid w:val="00B93815"/>
    <w:rsid w:val="00C630D4"/>
    <w:rsid w:val="00CD3C7F"/>
    <w:rsid w:val="00E5393D"/>
    <w:rsid w:val="00E96AB3"/>
    <w:rsid w:val="00F05BCC"/>
    <w:rsid w:val="7931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0CF1A7"/>
  <w15:docId w15:val="{953C0D28-BAA8-4698-8BFB-561ED481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393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9381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9381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B938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B9381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8202610201</dc:creator>
  <cp:lastModifiedBy>Viper liyy</cp:lastModifiedBy>
  <cp:revision>7</cp:revision>
  <dcterms:created xsi:type="dcterms:W3CDTF">2024-12-28T14:24:00Z</dcterms:created>
  <dcterms:modified xsi:type="dcterms:W3CDTF">2024-12-28T15:31:00Z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0A674CC3BBB04184ADB0610995B78EB5_11</vt:lpwstr>
  </property>
  <property fmtid="{D5CDD505-2E9C-101B-9397-08002B2CF9AE}" pid="4" name="KSOTemplateDocerSaveRecord">
    <vt:lpwstr>eyJoZGlkIjoiZmU4Zjg0N2NlMjlhNWE0OWFlZGNmNDBmMjQ5MjE1ZjMiLCJ1c2VySWQiOiIxNjY4MDE0OTQwIn0=</vt:lpwstr>
  </property>
</Properties>
</file>