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BC8F99" w14:textId="3B0D89F7" w:rsidR="00833EF3" w:rsidRPr="009D3998" w:rsidRDefault="00432374" w:rsidP="00833EF3">
      <w:pPr>
        <w:pStyle w:val="TableCaption"/>
        <w:keepNext/>
        <w:jc w:val="both"/>
        <w:rPr>
          <w:rFonts w:ascii="Times New Roman" w:hAnsi="Times New Roman" w:cs="Times New Roman"/>
          <w:i w:val="0"/>
          <w:iCs/>
          <w:lang w:eastAsia="zh-CN"/>
        </w:rPr>
      </w:pPr>
      <w:bookmarkStart w:id="0" w:name="_Hlk185172736"/>
      <w:r w:rsidRPr="009D3998">
        <w:rPr>
          <w:rFonts w:ascii="Times New Roman" w:eastAsia="Arial" w:hAnsi="Times New Roman" w:cs="Times New Roman"/>
          <w:i w:val="0"/>
          <w:iCs/>
        </w:rPr>
        <w:t>Supplementary</w:t>
      </w:r>
      <w:r w:rsidRPr="009D3998">
        <w:rPr>
          <w:rFonts w:ascii="Times New Roman" w:hAnsi="Times New Roman" w:cs="Times New Roman"/>
          <w:i w:val="0"/>
          <w:iCs/>
          <w:lang w:eastAsia="zh-CN"/>
        </w:rPr>
        <w:t xml:space="preserve"> </w:t>
      </w:r>
      <w:bookmarkEnd w:id="0"/>
      <w:r w:rsidR="00833EF3" w:rsidRPr="009D3998">
        <w:rPr>
          <w:rFonts w:ascii="Times New Roman" w:eastAsia="Arial" w:hAnsi="Times New Roman" w:cs="Times New Roman"/>
          <w:i w:val="0"/>
          <w:iCs/>
        </w:rPr>
        <w:t xml:space="preserve">Table </w:t>
      </w:r>
      <w:r w:rsidR="00833EF3" w:rsidRPr="009D3998">
        <w:rPr>
          <w:rFonts w:ascii="Times New Roman" w:hAnsi="Times New Roman" w:cs="Times New Roman"/>
          <w:i w:val="0"/>
          <w:iCs/>
          <w:lang w:eastAsia="zh-CN"/>
        </w:rPr>
        <w:t>1</w:t>
      </w:r>
      <w:r w:rsidR="00F47603" w:rsidRPr="009D3998">
        <w:rPr>
          <w:rFonts w:ascii="Times New Roman" w:hAnsi="Times New Roman" w:cs="Times New Roman"/>
          <w:i w:val="0"/>
          <w:iCs/>
          <w:lang w:eastAsia="zh-CN"/>
        </w:rPr>
        <w:t xml:space="preserve"> </w:t>
      </w:r>
      <w:r w:rsidR="00833EF3" w:rsidRPr="009D3998">
        <w:rPr>
          <w:rFonts w:ascii="Times New Roman" w:eastAsia="Arial" w:hAnsi="Times New Roman" w:cs="Times New Roman"/>
          <w:i w:val="0"/>
          <w:iCs/>
        </w:rPr>
        <w:t xml:space="preserve">Patient </w:t>
      </w:r>
      <w:r w:rsidR="00833EF3" w:rsidRPr="009D3998">
        <w:rPr>
          <w:rFonts w:ascii="Times New Roman" w:hAnsi="Times New Roman" w:cs="Times New Roman"/>
          <w:i w:val="0"/>
          <w:iCs/>
          <w:lang w:eastAsia="zh-CN"/>
        </w:rPr>
        <w:t>d</w:t>
      </w:r>
      <w:r w:rsidR="00833EF3" w:rsidRPr="009D3998">
        <w:rPr>
          <w:rFonts w:ascii="Times New Roman" w:eastAsia="Arial" w:hAnsi="Times New Roman" w:cs="Times New Roman"/>
          <w:i w:val="0"/>
          <w:iCs/>
        </w:rPr>
        <w:t xml:space="preserve">emographics and </w:t>
      </w:r>
      <w:r w:rsidR="00833EF3" w:rsidRPr="009D3998">
        <w:rPr>
          <w:rFonts w:ascii="Times New Roman" w:hAnsi="Times New Roman" w:cs="Times New Roman"/>
          <w:i w:val="0"/>
          <w:iCs/>
          <w:lang w:eastAsia="zh-CN"/>
        </w:rPr>
        <w:t>b</w:t>
      </w:r>
      <w:r w:rsidR="00833EF3" w:rsidRPr="009D3998">
        <w:rPr>
          <w:rFonts w:ascii="Times New Roman" w:eastAsia="Arial" w:hAnsi="Times New Roman" w:cs="Times New Roman"/>
          <w:i w:val="0"/>
          <w:iCs/>
        </w:rPr>
        <w:t xml:space="preserve">aseline </w:t>
      </w:r>
      <w:r w:rsidR="00833EF3" w:rsidRPr="009D3998">
        <w:rPr>
          <w:rFonts w:ascii="Times New Roman" w:hAnsi="Times New Roman" w:cs="Times New Roman"/>
          <w:i w:val="0"/>
          <w:iCs/>
          <w:lang w:eastAsia="zh-CN"/>
        </w:rPr>
        <w:t>c</w:t>
      </w:r>
      <w:r w:rsidR="00833EF3" w:rsidRPr="009D3998">
        <w:rPr>
          <w:rFonts w:ascii="Times New Roman" w:eastAsia="Arial" w:hAnsi="Times New Roman" w:cs="Times New Roman"/>
          <w:i w:val="0"/>
          <w:iCs/>
        </w:rPr>
        <w:t xml:space="preserve">haracteristics </w:t>
      </w:r>
      <w:r w:rsidR="00833EF3" w:rsidRPr="009D3998">
        <w:rPr>
          <w:rFonts w:ascii="Times New Roman" w:hAnsi="Times New Roman" w:cs="Times New Roman"/>
          <w:i w:val="0"/>
          <w:iCs/>
          <w:lang w:eastAsia="zh-CN"/>
        </w:rPr>
        <w:t>b</w:t>
      </w:r>
      <w:r w:rsidR="00833EF3" w:rsidRPr="009D3998">
        <w:rPr>
          <w:rFonts w:ascii="Times New Roman" w:eastAsia="Arial" w:hAnsi="Times New Roman" w:cs="Times New Roman"/>
          <w:i w:val="0"/>
          <w:iCs/>
        </w:rPr>
        <w:t xml:space="preserve">efore and </w:t>
      </w:r>
      <w:r w:rsidR="00833EF3" w:rsidRPr="009D3998">
        <w:rPr>
          <w:rFonts w:ascii="Times New Roman" w:hAnsi="Times New Roman" w:cs="Times New Roman"/>
          <w:i w:val="0"/>
          <w:iCs/>
          <w:lang w:eastAsia="zh-CN"/>
        </w:rPr>
        <w:t>a</w:t>
      </w:r>
      <w:r w:rsidR="00833EF3" w:rsidRPr="009D3998">
        <w:rPr>
          <w:rFonts w:ascii="Times New Roman" w:eastAsia="Arial" w:hAnsi="Times New Roman" w:cs="Times New Roman"/>
          <w:i w:val="0"/>
          <w:iCs/>
        </w:rPr>
        <w:t xml:space="preserve">fter </w:t>
      </w:r>
      <w:r w:rsidR="00833EF3" w:rsidRPr="009D3998">
        <w:rPr>
          <w:rFonts w:ascii="Times New Roman" w:hAnsi="Times New Roman" w:cs="Times New Roman"/>
          <w:i w:val="0"/>
          <w:iCs/>
          <w:lang w:eastAsia="zh-CN"/>
        </w:rPr>
        <w:t>m</w:t>
      </w:r>
      <w:r w:rsidR="00833EF3" w:rsidRPr="009D3998">
        <w:rPr>
          <w:rFonts w:ascii="Times New Roman" w:eastAsia="Arial" w:hAnsi="Times New Roman" w:cs="Times New Roman"/>
          <w:i w:val="0"/>
          <w:iCs/>
        </w:rPr>
        <w:t>atching</w:t>
      </w:r>
      <w:r w:rsidR="00833EF3" w:rsidRPr="009D3998">
        <w:rPr>
          <w:rFonts w:ascii="Times New Roman" w:hAnsi="Times New Roman" w:cs="Times New Roman"/>
          <w:i w:val="0"/>
          <w:iCs/>
          <w:lang w:eastAsia="zh-CN"/>
        </w:rPr>
        <w:t xml:space="preserve"> in the training cohort</w:t>
      </w:r>
    </w:p>
    <w:tbl>
      <w:tblPr>
        <w:tblW w:w="9359" w:type="dxa"/>
        <w:jc w:val="center"/>
        <w:tblLayout w:type="fixed"/>
        <w:tblLook w:val="0420" w:firstRow="1" w:lastRow="0" w:firstColumn="0" w:lastColumn="0" w:noHBand="0" w:noVBand="1"/>
      </w:tblPr>
      <w:tblGrid>
        <w:gridCol w:w="1998"/>
        <w:gridCol w:w="1463"/>
        <w:gridCol w:w="1280"/>
        <w:gridCol w:w="1029"/>
        <w:gridCol w:w="1280"/>
        <w:gridCol w:w="1280"/>
        <w:gridCol w:w="1029"/>
      </w:tblGrid>
      <w:tr w:rsidR="0048141B" w:rsidRPr="009D3998" w14:paraId="16408657" w14:textId="77777777" w:rsidTr="00230242">
        <w:trPr>
          <w:tblHeader/>
          <w:jc w:val="center"/>
        </w:trPr>
        <w:tc>
          <w:tcPr>
            <w:tcW w:w="1998" w:type="dxa"/>
            <w:vMerge w:val="restar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E5BA2B8" w14:textId="77777777" w:rsidR="0048141B" w:rsidRPr="009D3998" w:rsidRDefault="0048141B" w:rsidP="00E55C37">
            <w:pPr>
              <w:pBdr>
                <w:top w:val="none" w:sz="0" w:space="0" w:color="000000"/>
                <w:left w:val="none" w:sz="0" w:space="0" w:color="000000"/>
                <w:bottom w:val="none" w:sz="0" w:space="0" w:color="000000"/>
                <w:right w:val="none" w:sz="0" w:space="0" w:color="000000"/>
              </w:pBdr>
              <w:spacing w:before="40" w:after="40"/>
              <w:ind w:left="20" w:right="20"/>
              <w:rPr>
                <w:rFonts w:ascii="Times New Roman" w:hAnsi="Times New Roman" w:cs="Times New Roman"/>
              </w:rPr>
            </w:pPr>
            <w:r w:rsidRPr="009D3998">
              <w:rPr>
                <w:rFonts w:ascii="Times New Roman" w:eastAsia="Arial" w:hAnsi="Times New Roman" w:cs="Times New Roman"/>
                <w:b/>
                <w:color w:val="000000"/>
                <w:sz w:val="22"/>
              </w:rPr>
              <w:t>Characteristics</w:t>
            </w:r>
          </w:p>
        </w:tc>
        <w:tc>
          <w:tcPr>
            <w:tcW w:w="3772" w:type="dxa"/>
            <w:gridSpan w:val="3"/>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C7E4601" w14:textId="77777777" w:rsidR="0048141B" w:rsidRPr="009D3998" w:rsidRDefault="0048141B"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rPr>
            </w:pPr>
            <w:r w:rsidRPr="009D3998">
              <w:rPr>
                <w:rFonts w:ascii="Times New Roman" w:eastAsia="DejaVu Sans" w:hAnsi="Times New Roman" w:cs="Times New Roman"/>
                <w:b/>
                <w:color w:val="000000"/>
                <w:sz w:val="22"/>
              </w:rPr>
              <w:t>Unmatched</w:t>
            </w:r>
          </w:p>
        </w:tc>
        <w:tc>
          <w:tcPr>
            <w:tcW w:w="3589" w:type="dxa"/>
            <w:gridSpan w:val="3"/>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13509A6A" w14:textId="77777777" w:rsidR="0048141B" w:rsidRPr="009D3998" w:rsidRDefault="0048141B"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rPr>
            </w:pPr>
            <w:r w:rsidRPr="009D3998">
              <w:rPr>
                <w:rFonts w:ascii="Times New Roman" w:eastAsia="DejaVu Sans" w:hAnsi="Times New Roman" w:cs="Times New Roman"/>
                <w:b/>
                <w:color w:val="000000"/>
                <w:sz w:val="22"/>
              </w:rPr>
              <w:t>Matched</w:t>
            </w:r>
          </w:p>
        </w:tc>
      </w:tr>
      <w:tr w:rsidR="0048141B" w:rsidRPr="009D3998" w14:paraId="11FD2A5C" w14:textId="77777777" w:rsidTr="00230242">
        <w:trPr>
          <w:tblHeader/>
          <w:jc w:val="center"/>
        </w:trPr>
        <w:tc>
          <w:tcPr>
            <w:tcW w:w="1998" w:type="dxa"/>
            <w:vMerge/>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46E6310" w14:textId="77777777" w:rsidR="0048141B" w:rsidRPr="009D3998" w:rsidRDefault="0048141B" w:rsidP="00E55C37">
            <w:pPr>
              <w:pBdr>
                <w:top w:val="none" w:sz="0" w:space="0" w:color="000000"/>
                <w:left w:val="none" w:sz="0" w:space="0" w:color="000000"/>
                <w:bottom w:val="none" w:sz="0" w:space="0" w:color="000000"/>
                <w:right w:val="none" w:sz="0" w:space="0" w:color="000000"/>
              </w:pBdr>
              <w:spacing w:before="40" w:after="40"/>
              <w:ind w:left="20" w:right="20"/>
              <w:rPr>
                <w:rFonts w:ascii="Times New Roman" w:hAnsi="Times New Roman" w:cs="Times New Roman"/>
              </w:rPr>
            </w:pPr>
          </w:p>
        </w:tc>
        <w:tc>
          <w:tcPr>
            <w:tcW w:w="1463"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9DB4423" w14:textId="4B75D356" w:rsidR="0048141B" w:rsidRPr="009D3998" w:rsidRDefault="00833EF3"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b/>
                <w:bCs/>
              </w:rPr>
            </w:pPr>
            <w:r w:rsidRPr="009D3998">
              <w:rPr>
                <w:rFonts w:ascii="Times New Roman" w:eastAsia="DejaVu Sans" w:hAnsi="Times New Roman" w:cs="Times New Roman"/>
                <w:b/>
                <w:bCs/>
                <w:color w:val="000000"/>
                <w:sz w:val="22"/>
              </w:rPr>
              <w:t>Non-Sepsis</w:t>
            </w:r>
            <w:r w:rsidR="0048141B" w:rsidRPr="009D3998">
              <w:rPr>
                <w:rFonts w:ascii="Times New Roman" w:eastAsia="DejaVu Sans" w:hAnsi="Times New Roman" w:cs="Times New Roman"/>
                <w:b/>
                <w:bCs/>
                <w:color w:val="000000"/>
                <w:sz w:val="22"/>
              </w:rPr>
              <w:t>, N = 2,100</w:t>
            </w:r>
          </w:p>
        </w:tc>
        <w:tc>
          <w:tcPr>
            <w:tcW w:w="12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BD1DF10" w14:textId="2F85E843" w:rsidR="0048141B" w:rsidRPr="009D3998" w:rsidRDefault="00833EF3"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b/>
                <w:bCs/>
              </w:rPr>
            </w:pPr>
            <w:r w:rsidRPr="009D3998">
              <w:rPr>
                <w:rFonts w:ascii="Times New Roman" w:eastAsia="DejaVu Sans" w:hAnsi="Times New Roman" w:cs="Times New Roman"/>
                <w:b/>
                <w:bCs/>
                <w:color w:val="000000"/>
                <w:sz w:val="22"/>
              </w:rPr>
              <w:t>Sepsis</w:t>
            </w:r>
            <w:r w:rsidR="0048141B" w:rsidRPr="009D3998">
              <w:rPr>
                <w:rFonts w:ascii="Times New Roman" w:eastAsia="DejaVu Sans" w:hAnsi="Times New Roman" w:cs="Times New Roman"/>
                <w:b/>
                <w:bCs/>
                <w:color w:val="000000"/>
                <w:sz w:val="22"/>
              </w:rPr>
              <w:t>, N = 917</w:t>
            </w:r>
          </w:p>
        </w:tc>
        <w:tc>
          <w:tcPr>
            <w:tcW w:w="102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D673550" w14:textId="6C7405CF" w:rsidR="0048141B" w:rsidRPr="009D3998" w:rsidRDefault="0048141B"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b/>
                <w:bCs/>
              </w:rPr>
            </w:pPr>
            <w:r w:rsidRPr="009D3998">
              <w:rPr>
                <w:rFonts w:ascii="Times New Roman" w:eastAsia="DejaVu Sans" w:hAnsi="Times New Roman" w:cs="Times New Roman"/>
                <w:b/>
                <w:bCs/>
                <w:color w:val="000000"/>
                <w:sz w:val="22"/>
              </w:rPr>
              <w:t>p-value</w:t>
            </w:r>
          </w:p>
        </w:tc>
        <w:tc>
          <w:tcPr>
            <w:tcW w:w="12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B75295D" w14:textId="3A0FD6C7" w:rsidR="0048141B" w:rsidRPr="009D3998" w:rsidRDefault="00833EF3"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b/>
                <w:bCs/>
              </w:rPr>
            </w:pPr>
            <w:r w:rsidRPr="009D3998">
              <w:rPr>
                <w:rFonts w:ascii="Times New Roman" w:eastAsia="DejaVu Sans" w:hAnsi="Times New Roman" w:cs="Times New Roman"/>
                <w:b/>
                <w:bCs/>
                <w:color w:val="000000"/>
                <w:sz w:val="22"/>
              </w:rPr>
              <w:t>Non-Sepsis</w:t>
            </w:r>
            <w:r w:rsidR="0048141B" w:rsidRPr="009D3998">
              <w:rPr>
                <w:rFonts w:ascii="Times New Roman" w:eastAsia="DejaVu Sans" w:hAnsi="Times New Roman" w:cs="Times New Roman"/>
                <w:b/>
                <w:bCs/>
                <w:color w:val="000000"/>
                <w:sz w:val="22"/>
              </w:rPr>
              <w:t>, N = 917</w:t>
            </w:r>
          </w:p>
        </w:tc>
        <w:tc>
          <w:tcPr>
            <w:tcW w:w="1280"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8C08C75" w14:textId="1A630C82" w:rsidR="0048141B" w:rsidRPr="009D3998" w:rsidRDefault="00833EF3"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b/>
                <w:bCs/>
              </w:rPr>
            </w:pPr>
            <w:r w:rsidRPr="009D3998">
              <w:rPr>
                <w:rFonts w:ascii="Times New Roman" w:eastAsia="DejaVu Sans" w:hAnsi="Times New Roman" w:cs="Times New Roman"/>
                <w:b/>
                <w:bCs/>
                <w:color w:val="000000"/>
                <w:sz w:val="22"/>
              </w:rPr>
              <w:t>Sepsis</w:t>
            </w:r>
            <w:r w:rsidR="0048141B" w:rsidRPr="009D3998">
              <w:rPr>
                <w:rFonts w:ascii="Times New Roman" w:eastAsia="DejaVu Sans" w:hAnsi="Times New Roman" w:cs="Times New Roman"/>
                <w:b/>
                <w:bCs/>
                <w:color w:val="000000"/>
                <w:sz w:val="22"/>
              </w:rPr>
              <w:t>, N = 917</w:t>
            </w:r>
          </w:p>
        </w:tc>
        <w:tc>
          <w:tcPr>
            <w:tcW w:w="1029" w:type="dxa"/>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DD93CC4" w14:textId="423C585E" w:rsidR="0048141B" w:rsidRPr="009D3998" w:rsidRDefault="0048141B" w:rsidP="00E55C37">
            <w:pPr>
              <w:pBdr>
                <w:top w:val="none" w:sz="0" w:space="0" w:color="000000"/>
                <w:left w:val="none" w:sz="0" w:space="0" w:color="000000"/>
                <w:bottom w:val="none" w:sz="0" w:space="0" w:color="000000"/>
                <w:right w:val="none" w:sz="0" w:space="0" w:color="000000"/>
              </w:pBdr>
              <w:spacing w:before="40" w:after="40"/>
              <w:ind w:left="20" w:right="20"/>
              <w:jc w:val="center"/>
              <w:rPr>
                <w:rFonts w:ascii="Times New Roman" w:hAnsi="Times New Roman" w:cs="Times New Roman"/>
                <w:b/>
                <w:bCs/>
              </w:rPr>
            </w:pPr>
            <w:r w:rsidRPr="00E65C0C">
              <w:rPr>
                <w:rFonts w:ascii="Times New Roman" w:eastAsia="DejaVu Sans" w:hAnsi="Times New Roman" w:cs="Times New Roman"/>
                <w:b/>
                <w:bCs/>
                <w:i/>
                <w:iCs/>
                <w:color w:val="000000"/>
                <w:sz w:val="22"/>
              </w:rPr>
              <w:t>p</w:t>
            </w:r>
            <w:r w:rsidRPr="009D3998">
              <w:rPr>
                <w:rFonts w:ascii="Times New Roman" w:eastAsia="DejaVu Sans" w:hAnsi="Times New Roman" w:cs="Times New Roman"/>
                <w:b/>
                <w:bCs/>
                <w:color w:val="000000"/>
                <w:sz w:val="22"/>
              </w:rPr>
              <w:t>-value</w:t>
            </w:r>
          </w:p>
        </w:tc>
      </w:tr>
      <w:tr w:rsidR="00230242" w:rsidRPr="009D3998" w14:paraId="0005EC97" w14:textId="77777777" w:rsidTr="00230242">
        <w:trPr>
          <w:jc w:val="center"/>
        </w:trPr>
        <w:tc>
          <w:tcPr>
            <w:tcW w:w="1998"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4EC85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Age</w:t>
            </w:r>
          </w:p>
        </w:tc>
        <w:tc>
          <w:tcPr>
            <w:tcW w:w="1463"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687EEF" w14:textId="27B2E7D4"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52 (22, 69)</w:t>
            </w:r>
          </w:p>
        </w:tc>
        <w:tc>
          <w:tcPr>
            <w:tcW w:w="128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DA5BAF" w14:textId="15746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26 (8, 53)</w:t>
            </w:r>
          </w:p>
        </w:tc>
        <w:tc>
          <w:tcPr>
            <w:tcW w:w="1029"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FC1FA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&lt;0.001</w:t>
            </w:r>
          </w:p>
        </w:tc>
        <w:tc>
          <w:tcPr>
            <w:tcW w:w="128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56B2F6" w14:textId="296482C6"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26 (7, 55)</w:t>
            </w:r>
          </w:p>
        </w:tc>
        <w:tc>
          <w:tcPr>
            <w:tcW w:w="1280"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1C8626" w14:textId="0FF9AEFD"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26 (8, 53)</w:t>
            </w:r>
          </w:p>
        </w:tc>
        <w:tc>
          <w:tcPr>
            <w:tcW w:w="1029" w:type="dxa"/>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53202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0.726</w:t>
            </w:r>
          </w:p>
        </w:tc>
      </w:tr>
      <w:tr w:rsidR="00230242" w:rsidRPr="009D3998" w14:paraId="1664AA0C"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59D50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Weight</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4E24EA" w14:textId="67A5B99E"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56 (50, 61)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EB07C3" w14:textId="5BCEC6CD"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52 (23, 59)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95AD1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&lt;0.001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1F1352" w14:textId="7B176FC8"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54 (29, 59)</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34E5D6" w14:textId="4D2835FB"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52 (23, 59)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6233A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0.277</w:t>
            </w:r>
          </w:p>
        </w:tc>
      </w:tr>
      <w:tr w:rsidR="00230242" w:rsidRPr="009D3998" w14:paraId="2ADF0628"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1D5552" w14:textId="273D73DD"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Marital</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Status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5EE2C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2E209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A615B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&lt;0.001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9B7F1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679A5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99585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0.852</w:t>
            </w:r>
          </w:p>
        </w:tc>
      </w:tr>
      <w:tr w:rsidR="00230242" w:rsidRPr="009D3998" w14:paraId="44D49FE2"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FBEC5F" w14:textId="4417AA33"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Single, divorced, and windowed</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A7C91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757 (36%)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D9286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489 (53%)</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EFDD1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01CE3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485 (53%)</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50EE6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489 (53%)</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D761E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4FDDF405"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067253" w14:textId="402C3545"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Married</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5CB01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1,343 (64%)</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DC6FA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428 (47%)</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B4E2F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74E50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432 (47%)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82B3E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428 (47%)</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3B880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136C2FE1"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E7333E" w14:textId="757E5858"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Hypertension</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A599A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057EF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E523B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&lt;0.001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6974C9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61158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84382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0.471</w:t>
            </w:r>
          </w:p>
        </w:tc>
      </w:tr>
      <w:tr w:rsidR="00230242" w:rsidRPr="009D3998" w14:paraId="6CBB32B6"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75852F" w14:textId="06EA65D6"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8329A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1,943 (93%)</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E0B8E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878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21CD8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D6B7E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884 (96%)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5A803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878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F5DA0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3938A096"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9551F9" w14:textId="76D7A100"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769FF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157 (7%)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4814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39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406ED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E9E79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33 (4%)</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66FE8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39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40278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38F9D277"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7565CB" w14:textId="7E1A587F"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CHD</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CF0BA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FE65D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9521E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0.048</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4345A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D41FA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CF8A4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0.826</w:t>
            </w:r>
          </w:p>
        </w:tc>
      </w:tr>
      <w:tr w:rsidR="00230242" w:rsidRPr="009D3998" w14:paraId="5C69B76A"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0BE9EF" w14:textId="555FF23E"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1A535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2,052 (98%)</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FBD81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906 (99%)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9DDFF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A6F3D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907 (99%)</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E5F79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906 (99%)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575BC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0471861A"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AE4595" w14:textId="2BA7477B"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B04A6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48 (2%)</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244DF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11 (1%)</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D05ED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D4257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10 (1%)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AE369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11 (1%)</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725D4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49E59732"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323923" w14:textId="53F666A4"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Diabetes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C6B53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225C4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3B58E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0.927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CE5D7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E4E23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C6D4F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0.900</w:t>
            </w:r>
          </w:p>
        </w:tc>
      </w:tr>
      <w:tr w:rsidR="00230242" w:rsidRPr="009D3998" w14:paraId="2B3E8AF7"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E6363B" w14:textId="78F78363"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BB197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2,023 (96%)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CD1EF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884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297B5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6D866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885 (97%)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C9260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884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C5D9B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130B260E"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65E9D8" w14:textId="0AB8A882"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C8BB3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77 (4%)</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C30C3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33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B86EB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7C99C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32 (3%)</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23663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33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1440E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696F5BD5"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BFA0C8" w14:textId="56DDE476"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Smoking</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87ED4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A58CD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19C13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0.003</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1741E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477D8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A86D2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0.316</w:t>
            </w:r>
          </w:p>
        </w:tc>
      </w:tr>
      <w:tr w:rsidR="00230242" w:rsidRPr="009D3998" w14:paraId="50BA98EB"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22FA34" w14:textId="225C9680"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E5987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1,956 (93%)</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63B7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880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F4D75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F70A6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888 (97%)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565E9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880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78A76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5853961F"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89574C" w14:textId="745FC02A"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E6D5F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144 (7%)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ABA9B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37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9ABFC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BBF72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29 (3%)</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05866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37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2022BB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249DCDB3"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B2F550" w14:textId="1E335F69"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Alcohol</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79AD9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0473A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D5E80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0.096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32F40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C96BF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3F4DE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0.512</w:t>
            </w:r>
          </w:p>
        </w:tc>
      </w:tr>
      <w:tr w:rsidR="00230242" w:rsidRPr="009D3998" w14:paraId="56F3B6EB"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E919E0" w14:textId="367BF51C"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929C0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2,028 (97%)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77FFA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896 (98%)</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98487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21EFE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900 (98%)</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FD3A8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896 (98%)</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BA023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0C26A814"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BD4563" w14:textId="0B977C28"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1BD60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72 (3%)</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EDEBE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21 (2%)</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8013A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7F990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17 (2%)</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41DAE4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21 (2%)</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B4B23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7FD3B066"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0AB98C" w14:textId="2D163503"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Infection</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History</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7CF5C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ECF01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C3695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0.067</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ABFC6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FFBDB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1CC58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0.847</w:t>
            </w:r>
          </w:p>
        </w:tc>
      </w:tr>
      <w:tr w:rsidR="00230242" w:rsidRPr="009D3998" w14:paraId="5D4DB97E"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2334C2" w14:textId="3A4BC9C5"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ABF27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2,005 (95%)</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824A3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861 (94%)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65677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3FDB8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859 (94%)</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D5E84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861 (94%)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3D50B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76237723"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D20825" w14:textId="71D46EB8"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8F201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95 (5%)</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CF42C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56 (6%)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42F65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F113B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58 (6%)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8F12F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56 (6%)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D7C81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29821B73"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9E6BAE" w14:textId="4595C36B"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Hepatitis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95D6B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5A0E0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D9188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0.004</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8FDCA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1096B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7285C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0.810</w:t>
            </w:r>
          </w:p>
        </w:tc>
      </w:tr>
      <w:tr w:rsidR="00230242" w:rsidRPr="009D3998" w14:paraId="513932A7"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63D88D" w14:textId="708B3818"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7787E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2,054 (98%)</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8A51A9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880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FA91E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BC7D2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882 (96%)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1ADF8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880 (96%)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FEBA2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7A483BC3"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591680" w14:textId="53492CAC"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C0DA3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46 (2%)</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7FF57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37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F8209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06CBD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35 (4%)</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C7F86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37 (4%)</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90C7A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3A295B77"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29AFD6" w14:textId="00AFBFE6"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Family</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Cancer</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History</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4B724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6C810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9E1AC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0.009</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76BB4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FAA0D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F8B44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0.223</w:t>
            </w:r>
          </w:p>
        </w:tc>
      </w:tr>
      <w:tr w:rsidR="00230242" w:rsidRPr="009D3998" w14:paraId="50CB3EC7"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A6C33D" w14:textId="59697E8D"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9CE14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2,092 (100%)</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7B9D7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906 (99%)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549FF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88C5E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911 (99%)</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1E0C1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906 (99%)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C26C8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0484C48F"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34452B" w14:textId="19B1526B"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4E332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 (0%)</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0E13C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11 (1%)</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1A59C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F29A2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6 (1%)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11B8C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11 (1%)</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EB14A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561EFD14"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754CBB" w14:textId="7DC2842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Family</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History</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0D974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711D4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7D76F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0.001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4924A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10662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2C8CB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0.295</w:t>
            </w:r>
          </w:p>
        </w:tc>
      </w:tr>
      <w:tr w:rsidR="00230242" w:rsidRPr="009D3998" w14:paraId="6CBC6879"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DFD5BB" w14:textId="13229F66"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No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17759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2,048 (98%)</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07426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874 (95%)</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8C334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970E6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883 (96%)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10F57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874 (95%)</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A6955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58A554AC"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00CE70" w14:textId="531D2C61"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Yes</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FC687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52 (2%)</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41806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43 (5%)</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E7554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BF02D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34 (4%)</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DCFCF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43 (5%)</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E0D70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525C98E8"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AE2885" w14:textId="00E0BAA6"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lastRenderedPageBreak/>
              <w:t>Gender</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9554E9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B482E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0F549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0.346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2C781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092C9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010D0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0.848</w:t>
            </w:r>
          </w:p>
        </w:tc>
      </w:tr>
      <w:tr w:rsidR="00230242" w:rsidRPr="009D3998" w14:paraId="2B3962E9"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62E94D" w14:textId="684DDF05"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Male</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9D13D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1,244 (59%)</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0E723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560 (61%)</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40D63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65D56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556 (61%)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B9258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560 (61%)</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E102E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1ACFAAC1"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945C4F" w14:textId="3CF48CC2"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Female</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A6307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856 (41%)</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9E496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357 (39%)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72DE25"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C0F04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361 (39%)</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CFC96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357 (39%)</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6DA7E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5DB68B7D"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D6736C" w14:textId="0B0A9C03"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rPr>
                <w:rFonts w:ascii="Times New Roman" w:hAnsi="Times New Roman" w:cs="Times New Roman"/>
                <w:szCs w:val="21"/>
              </w:rPr>
            </w:pPr>
            <w:r w:rsidRPr="009D3998">
              <w:rPr>
                <w:rFonts w:ascii="Times New Roman" w:eastAsia="DejaVu Sans" w:hAnsi="Times New Roman" w:cs="Times New Roman"/>
                <w:b/>
                <w:color w:val="000000"/>
                <w:szCs w:val="21"/>
              </w:rPr>
              <w:t>ABO</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16D0B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53196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02ABCF"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0.429</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85F5C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33658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CAE4C1"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0.947</w:t>
            </w:r>
          </w:p>
        </w:tc>
      </w:tr>
      <w:tr w:rsidR="00230242" w:rsidRPr="009D3998" w14:paraId="239237E6"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123046" w14:textId="451C8CB9"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A</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D2BC8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521 (25%)</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98663C"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242 (26%)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96CCB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373AF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236 (26%)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DD734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242 (26%)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9BBC4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4B98F6EF" w14:textId="77777777" w:rsidTr="00230242">
        <w:trPr>
          <w:jc w:val="center"/>
        </w:trPr>
        <w:tc>
          <w:tcPr>
            <w:tcW w:w="199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773910" w14:textId="46EE6D5A"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AB</w:t>
            </w:r>
          </w:p>
        </w:tc>
        <w:tc>
          <w:tcPr>
            <w:tcW w:w="14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D4F1B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126 (6%)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4A6162"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53 (6%)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86CD43"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7D431B"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58 (6%)</w:t>
            </w:r>
          </w:p>
        </w:tc>
        <w:tc>
          <w:tcPr>
            <w:tcW w:w="12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842C6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53 (6%)</w:t>
            </w:r>
          </w:p>
        </w:tc>
        <w:tc>
          <w:tcPr>
            <w:tcW w:w="102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A7BA0A"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7B9093DC" w14:textId="77777777" w:rsidTr="00230242">
        <w:trPr>
          <w:jc w:val="center"/>
        </w:trPr>
        <w:tc>
          <w:tcPr>
            <w:tcW w:w="1998"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46461ED8" w14:textId="6A1A0A4C"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B</w:t>
            </w:r>
          </w:p>
        </w:tc>
        <w:tc>
          <w:tcPr>
            <w:tcW w:w="1463"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0B1A0D27"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544 (26%)</w:t>
            </w:r>
          </w:p>
        </w:tc>
        <w:tc>
          <w:tcPr>
            <w:tcW w:w="128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01774BF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253 (28%)</w:t>
            </w:r>
          </w:p>
        </w:tc>
        <w:tc>
          <w:tcPr>
            <w:tcW w:w="102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58AAF2F0"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3136CCB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249 (27%)</w:t>
            </w:r>
          </w:p>
        </w:tc>
        <w:tc>
          <w:tcPr>
            <w:tcW w:w="1280"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1E583A29"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253 (28%)</w:t>
            </w:r>
          </w:p>
        </w:tc>
        <w:tc>
          <w:tcPr>
            <w:tcW w:w="1029" w:type="dxa"/>
            <w:tcBorders>
              <w:top w:val="none" w:sz="0" w:space="0" w:color="000000"/>
              <w:left w:val="none" w:sz="0" w:space="0" w:color="000000"/>
              <w:right w:val="none" w:sz="0" w:space="0" w:color="000000"/>
            </w:tcBorders>
            <w:shd w:val="clear" w:color="auto" w:fill="FFFFFF"/>
            <w:tcMar>
              <w:top w:w="0" w:type="dxa"/>
              <w:left w:w="0" w:type="dxa"/>
              <w:bottom w:w="0" w:type="dxa"/>
              <w:right w:w="0" w:type="dxa"/>
            </w:tcMar>
          </w:tcPr>
          <w:p w14:paraId="39BBFAC8"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r w:rsidR="00230242" w:rsidRPr="009D3998" w14:paraId="6E63FC7D" w14:textId="77777777" w:rsidTr="00230242">
        <w:trPr>
          <w:jc w:val="center"/>
        </w:trPr>
        <w:tc>
          <w:tcPr>
            <w:tcW w:w="1998" w:type="dxa"/>
            <w:tcBorders>
              <w:bottom w:val="single" w:sz="8" w:space="0" w:color="000000"/>
            </w:tcBorders>
            <w:shd w:val="clear" w:color="auto" w:fill="FFFFFF"/>
            <w:tcMar>
              <w:top w:w="0" w:type="dxa"/>
              <w:left w:w="0" w:type="dxa"/>
              <w:bottom w:w="0" w:type="dxa"/>
              <w:right w:w="0" w:type="dxa"/>
            </w:tcMar>
          </w:tcPr>
          <w:p w14:paraId="74854A84" w14:textId="0D6BA6CF"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300" w:right="20"/>
              <w:rPr>
                <w:rFonts w:ascii="Times New Roman" w:hAnsi="Times New Roman" w:cs="Times New Roman"/>
                <w:szCs w:val="21"/>
              </w:rPr>
            </w:pPr>
            <w:r w:rsidRPr="009D3998">
              <w:rPr>
                <w:rFonts w:ascii="Times New Roman" w:eastAsia="DejaVu Sans" w:hAnsi="Times New Roman" w:cs="Times New Roman"/>
                <w:color w:val="000000"/>
                <w:szCs w:val="21"/>
              </w:rPr>
              <w:t>O</w:t>
            </w:r>
          </w:p>
        </w:tc>
        <w:tc>
          <w:tcPr>
            <w:tcW w:w="1463" w:type="dxa"/>
            <w:tcBorders>
              <w:bottom w:val="single" w:sz="8" w:space="0" w:color="000000"/>
            </w:tcBorders>
            <w:shd w:val="clear" w:color="auto" w:fill="FFFFFF"/>
            <w:tcMar>
              <w:top w:w="0" w:type="dxa"/>
              <w:left w:w="0" w:type="dxa"/>
              <w:bottom w:w="0" w:type="dxa"/>
              <w:right w:w="0" w:type="dxa"/>
            </w:tcMar>
          </w:tcPr>
          <w:p w14:paraId="3888A3D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909 (43%)</w:t>
            </w:r>
          </w:p>
        </w:tc>
        <w:tc>
          <w:tcPr>
            <w:tcW w:w="1280" w:type="dxa"/>
            <w:tcBorders>
              <w:bottom w:val="single" w:sz="8" w:space="0" w:color="000000"/>
            </w:tcBorders>
            <w:shd w:val="clear" w:color="auto" w:fill="FFFFFF"/>
            <w:tcMar>
              <w:top w:w="0" w:type="dxa"/>
              <w:left w:w="0" w:type="dxa"/>
              <w:bottom w:w="0" w:type="dxa"/>
              <w:right w:w="0" w:type="dxa"/>
            </w:tcMar>
          </w:tcPr>
          <w:p w14:paraId="6D031D2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369 (40%)</w:t>
            </w:r>
          </w:p>
        </w:tc>
        <w:tc>
          <w:tcPr>
            <w:tcW w:w="1029" w:type="dxa"/>
            <w:tcBorders>
              <w:bottom w:val="single" w:sz="8" w:space="0" w:color="000000"/>
            </w:tcBorders>
            <w:shd w:val="clear" w:color="auto" w:fill="FFFFFF"/>
            <w:tcMar>
              <w:top w:w="0" w:type="dxa"/>
              <w:left w:w="0" w:type="dxa"/>
              <w:bottom w:w="0" w:type="dxa"/>
              <w:right w:w="0" w:type="dxa"/>
            </w:tcMar>
          </w:tcPr>
          <w:p w14:paraId="2B81CF56"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c>
          <w:tcPr>
            <w:tcW w:w="1280" w:type="dxa"/>
            <w:tcBorders>
              <w:bottom w:val="single" w:sz="8" w:space="0" w:color="000000"/>
            </w:tcBorders>
            <w:shd w:val="clear" w:color="auto" w:fill="FFFFFF"/>
            <w:tcMar>
              <w:top w:w="0" w:type="dxa"/>
              <w:left w:w="0" w:type="dxa"/>
              <w:bottom w:w="0" w:type="dxa"/>
              <w:right w:w="0" w:type="dxa"/>
            </w:tcMar>
          </w:tcPr>
          <w:p w14:paraId="2DFBE764"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374 (41%)</w:t>
            </w:r>
          </w:p>
        </w:tc>
        <w:tc>
          <w:tcPr>
            <w:tcW w:w="1280" w:type="dxa"/>
            <w:tcBorders>
              <w:bottom w:val="single" w:sz="8" w:space="0" w:color="000000"/>
            </w:tcBorders>
            <w:shd w:val="clear" w:color="auto" w:fill="FFFFFF"/>
            <w:tcMar>
              <w:top w:w="0" w:type="dxa"/>
              <w:left w:w="0" w:type="dxa"/>
              <w:bottom w:w="0" w:type="dxa"/>
              <w:right w:w="0" w:type="dxa"/>
            </w:tcMar>
          </w:tcPr>
          <w:p w14:paraId="33E8B64E"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r w:rsidRPr="009D3998">
              <w:rPr>
                <w:rFonts w:ascii="Times New Roman" w:eastAsia="DejaVu Sans" w:hAnsi="Times New Roman" w:cs="Times New Roman"/>
                <w:color w:val="000000"/>
                <w:szCs w:val="21"/>
              </w:rPr>
              <w:t>369 (40%)</w:t>
            </w:r>
          </w:p>
        </w:tc>
        <w:tc>
          <w:tcPr>
            <w:tcW w:w="1029" w:type="dxa"/>
            <w:tcBorders>
              <w:bottom w:val="single" w:sz="8" w:space="0" w:color="000000"/>
            </w:tcBorders>
            <w:shd w:val="clear" w:color="auto" w:fill="FFFFFF"/>
            <w:tcMar>
              <w:top w:w="0" w:type="dxa"/>
              <w:left w:w="0" w:type="dxa"/>
              <w:bottom w:w="0" w:type="dxa"/>
              <w:right w:w="0" w:type="dxa"/>
            </w:tcMar>
          </w:tcPr>
          <w:p w14:paraId="01A6930D" w14:textId="77777777" w:rsidR="00230242" w:rsidRPr="009D3998" w:rsidRDefault="00230242" w:rsidP="00230242">
            <w:pPr>
              <w:pBdr>
                <w:top w:val="none" w:sz="0" w:space="0" w:color="000000"/>
                <w:left w:val="none" w:sz="0" w:space="0" w:color="000000"/>
                <w:bottom w:val="none" w:sz="0" w:space="0" w:color="000000"/>
                <w:right w:val="none" w:sz="0" w:space="0" w:color="000000"/>
              </w:pBdr>
              <w:spacing w:before="20" w:after="20"/>
              <w:ind w:left="20" w:right="20"/>
              <w:jc w:val="center"/>
              <w:rPr>
                <w:rFonts w:ascii="Times New Roman" w:hAnsi="Times New Roman" w:cs="Times New Roman"/>
                <w:szCs w:val="21"/>
              </w:rPr>
            </w:pPr>
          </w:p>
        </w:tc>
      </w:tr>
    </w:tbl>
    <w:p w14:paraId="13258237" w14:textId="6596F241" w:rsidR="00760507" w:rsidRPr="009D3998" w:rsidRDefault="00C07DFE">
      <w:pPr>
        <w:rPr>
          <w:rFonts w:ascii="Times New Roman" w:hAnsi="Times New Roman" w:cs="Times New Roman"/>
        </w:rPr>
      </w:pPr>
      <w:r w:rsidRPr="009D3998">
        <w:rPr>
          <w:rFonts w:ascii="Times New Roman" w:hAnsi="Times New Roman" w:cs="Times New Roman"/>
        </w:rPr>
        <w:t>Abbreviations: CHD, coronary heart disease</w:t>
      </w:r>
      <w:r w:rsidR="000812BE">
        <w:rPr>
          <w:rFonts w:ascii="Times New Roman" w:hAnsi="Times New Roman" w:cs="Times New Roman" w:hint="eastAsia"/>
        </w:rPr>
        <w:t>.</w:t>
      </w:r>
    </w:p>
    <w:p w14:paraId="6D003163" w14:textId="42DB78DC" w:rsidR="00BC620E" w:rsidRPr="009D3998" w:rsidRDefault="00BC620E">
      <w:pPr>
        <w:rPr>
          <w:rFonts w:ascii="Times New Roman" w:hAnsi="Times New Roman" w:cs="Times New Roman"/>
        </w:rPr>
      </w:pPr>
    </w:p>
    <w:tbl>
      <w:tblPr>
        <w:tblW w:w="8080" w:type="dxa"/>
        <w:tblInd w:w="108" w:type="dxa"/>
        <w:tblLayout w:type="fixed"/>
        <w:tblLook w:val="04A0" w:firstRow="1" w:lastRow="0" w:firstColumn="1" w:lastColumn="0" w:noHBand="0" w:noVBand="1"/>
      </w:tblPr>
      <w:tblGrid>
        <w:gridCol w:w="2127"/>
        <w:gridCol w:w="992"/>
        <w:gridCol w:w="1276"/>
        <w:gridCol w:w="1275"/>
        <w:gridCol w:w="1276"/>
        <w:gridCol w:w="1134"/>
      </w:tblGrid>
      <w:tr w:rsidR="00B61436" w:rsidRPr="009D3998" w14:paraId="1C8C62DD" w14:textId="77777777" w:rsidTr="0005258F">
        <w:trPr>
          <w:trHeight w:val="280"/>
        </w:trPr>
        <w:tc>
          <w:tcPr>
            <w:tcW w:w="8080" w:type="dxa"/>
            <w:gridSpan w:val="6"/>
            <w:tcBorders>
              <w:top w:val="nil"/>
              <w:left w:val="nil"/>
              <w:bottom w:val="single" w:sz="4" w:space="0" w:color="auto"/>
              <w:right w:val="nil"/>
            </w:tcBorders>
            <w:shd w:val="clear" w:color="auto" w:fill="auto"/>
            <w:noWrap/>
            <w:vAlign w:val="center"/>
          </w:tcPr>
          <w:p w14:paraId="5C53F936" w14:textId="42BBB363" w:rsidR="00B61436" w:rsidRPr="009D3998" w:rsidRDefault="00432374" w:rsidP="009A369C">
            <w:pPr>
              <w:widowControl/>
              <w:jc w:val="left"/>
              <w:rPr>
                <w:rFonts w:ascii="Times New Roman" w:eastAsia="等线" w:hAnsi="Times New Roman" w:cs="Times New Roman"/>
                <w:b/>
                <w:bCs/>
                <w:color w:val="000000"/>
                <w:kern w:val="0"/>
                <w:sz w:val="24"/>
                <w:szCs w:val="24"/>
              </w:rPr>
            </w:pPr>
            <w:r w:rsidRPr="009D3998">
              <w:rPr>
                <w:rFonts w:ascii="Times New Roman" w:eastAsia="等线" w:hAnsi="Times New Roman" w:cs="Times New Roman"/>
                <w:b/>
                <w:bCs/>
                <w:color w:val="000000"/>
                <w:kern w:val="0"/>
                <w:sz w:val="24"/>
                <w:szCs w:val="24"/>
              </w:rPr>
              <w:t xml:space="preserve">Supplementary </w:t>
            </w:r>
            <w:r w:rsidR="00B61436" w:rsidRPr="009D3998">
              <w:rPr>
                <w:rFonts w:ascii="Times New Roman" w:eastAsia="等线" w:hAnsi="Times New Roman" w:cs="Times New Roman"/>
                <w:b/>
                <w:bCs/>
                <w:color w:val="000000"/>
                <w:kern w:val="0"/>
                <w:sz w:val="24"/>
                <w:szCs w:val="24"/>
              </w:rPr>
              <w:t>Table 2 Univariate logistic regression analysis for sepsis in</w:t>
            </w:r>
            <w:r w:rsidR="009A369C" w:rsidRPr="009D3998">
              <w:rPr>
                <w:rFonts w:ascii="Times New Roman" w:eastAsia="等线" w:hAnsi="Times New Roman" w:cs="Times New Roman"/>
                <w:b/>
                <w:bCs/>
                <w:color w:val="000000"/>
                <w:kern w:val="0"/>
                <w:sz w:val="24"/>
                <w:szCs w:val="24"/>
              </w:rPr>
              <w:t xml:space="preserve"> </w:t>
            </w:r>
            <w:r w:rsidR="00B61436" w:rsidRPr="009D3998">
              <w:rPr>
                <w:rFonts w:ascii="Times New Roman" w:eastAsia="等线" w:hAnsi="Times New Roman" w:cs="Times New Roman"/>
                <w:b/>
                <w:bCs/>
                <w:color w:val="000000"/>
                <w:kern w:val="0"/>
                <w:sz w:val="24"/>
                <w:szCs w:val="24"/>
              </w:rPr>
              <w:t>the training cohort</w:t>
            </w:r>
          </w:p>
        </w:tc>
      </w:tr>
      <w:tr w:rsidR="00B61436" w:rsidRPr="009D3998" w14:paraId="69A243B1" w14:textId="77777777" w:rsidTr="00D502DE">
        <w:trPr>
          <w:trHeight w:val="560"/>
        </w:trPr>
        <w:tc>
          <w:tcPr>
            <w:tcW w:w="2127" w:type="dxa"/>
            <w:tcBorders>
              <w:top w:val="single" w:sz="4" w:space="0" w:color="auto"/>
              <w:left w:val="nil"/>
              <w:bottom w:val="single" w:sz="4" w:space="0" w:color="auto"/>
              <w:right w:val="nil"/>
            </w:tcBorders>
            <w:shd w:val="clear" w:color="auto" w:fill="auto"/>
            <w:vAlign w:val="center"/>
          </w:tcPr>
          <w:p w14:paraId="50B96E62" w14:textId="77777777" w:rsidR="00B61436" w:rsidRPr="009D3998" w:rsidRDefault="00B61436" w:rsidP="00D502DE">
            <w:pPr>
              <w:widowControl/>
              <w:jc w:val="left"/>
              <w:rPr>
                <w:rFonts w:ascii="Times New Roman" w:eastAsia="等线" w:hAnsi="Times New Roman" w:cs="Times New Roman"/>
                <w:b/>
                <w:bCs/>
                <w:color w:val="000000"/>
                <w:kern w:val="0"/>
                <w:sz w:val="22"/>
              </w:rPr>
            </w:pPr>
            <w:r w:rsidRPr="009D3998">
              <w:rPr>
                <w:rFonts w:ascii="Times New Roman" w:eastAsia="等线" w:hAnsi="Times New Roman" w:cs="Times New Roman"/>
                <w:b/>
                <w:bCs/>
                <w:color w:val="000000"/>
                <w:kern w:val="0"/>
                <w:sz w:val="22"/>
              </w:rPr>
              <w:t>Characteristic</w:t>
            </w:r>
          </w:p>
        </w:tc>
        <w:tc>
          <w:tcPr>
            <w:tcW w:w="992" w:type="dxa"/>
            <w:tcBorders>
              <w:top w:val="single" w:sz="4" w:space="0" w:color="auto"/>
              <w:left w:val="nil"/>
              <w:bottom w:val="single" w:sz="4" w:space="0" w:color="auto"/>
              <w:right w:val="nil"/>
            </w:tcBorders>
            <w:shd w:val="clear" w:color="auto" w:fill="auto"/>
            <w:vAlign w:val="center"/>
          </w:tcPr>
          <w:p w14:paraId="74CC84FB" w14:textId="26261721" w:rsidR="00B61436" w:rsidRPr="009D3998" w:rsidRDefault="00D502DE" w:rsidP="00D054EF">
            <w:pPr>
              <w:widowControl/>
              <w:jc w:val="center"/>
              <w:rPr>
                <w:rFonts w:ascii="Times New Roman" w:eastAsia="等线" w:hAnsi="Times New Roman" w:cs="Times New Roman"/>
                <w:b/>
                <w:bCs/>
                <w:color w:val="000000"/>
                <w:kern w:val="0"/>
                <w:sz w:val="22"/>
              </w:rPr>
            </w:pPr>
            <w:proofErr w:type="spellStart"/>
            <w:r w:rsidRPr="009D3998">
              <w:rPr>
                <w:rFonts w:ascii="Times New Roman" w:eastAsia="等线" w:hAnsi="Times New Roman" w:cs="Times New Roman"/>
                <w:b/>
                <w:bCs/>
                <w:color w:val="000000"/>
                <w:kern w:val="0"/>
                <w:sz w:val="22"/>
              </w:rPr>
              <w:t>Overall</w:t>
            </w:r>
            <w:r w:rsidR="00B61436" w:rsidRPr="009D3998">
              <w:rPr>
                <w:rFonts w:ascii="Times New Roman" w:eastAsia="等线" w:hAnsi="Times New Roman" w:cs="Times New Roman"/>
                <w:b/>
                <w:bCs/>
                <w:color w:val="000000"/>
                <w:kern w:val="0"/>
                <w:sz w:val="22"/>
              </w:rPr>
              <w:t>N</w:t>
            </w:r>
            <w:proofErr w:type="spellEnd"/>
          </w:p>
        </w:tc>
        <w:tc>
          <w:tcPr>
            <w:tcW w:w="1276" w:type="dxa"/>
            <w:tcBorders>
              <w:top w:val="single" w:sz="4" w:space="0" w:color="auto"/>
              <w:left w:val="nil"/>
              <w:bottom w:val="single" w:sz="4" w:space="0" w:color="auto"/>
              <w:right w:val="nil"/>
            </w:tcBorders>
            <w:shd w:val="clear" w:color="auto" w:fill="auto"/>
            <w:vAlign w:val="center"/>
          </w:tcPr>
          <w:p w14:paraId="65169A27" w14:textId="5F7E6D52" w:rsidR="00B61436" w:rsidRPr="009D3998" w:rsidRDefault="00D502DE" w:rsidP="00D054EF">
            <w:pPr>
              <w:widowControl/>
              <w:jc w:val="center"/>
              <w:rPr>
                <w:rFonts w:ascii="Times New Roman" w:eastAsia="等线" w:hAnsi="Times New Roman" w:cs="Times New Roman"/>
                <w:b/>
                <w:bCs/>
                <w:color w:val="000000"/>
                <w:kern w:val="0"/>
                <w:sz w:val="22"/>
              </w:rPr>
            </w:pPr>
            <w:r w:rsidRPr="009D3998">
              <w:rPr>
                <w:rFonts w:ascii="Times New Roman" w:eastAsia="等线" w:hAnsi="Times New Roman" w:cs="Times New Roman"/>
                <w:b/>
                <w:bCs/>
                <w:color w:val="000000"/>
                <w:kern w:val="0"/>
                <w:sz w:val="22"/>
              </w:rPr>
              <w:t>Non-Sepsis</w:t>
            </w:r>
            <w:r w:rsidR="00B61436" w:rsidRPr="009D3998">
              <w:rPr>
                <w:rFonts w:ascii="Times New Roman" w:eastAsia="等线" w:hAnsi="Times New Roman" w:cs="Times New Roman"/>
                <w:b/>
                <w:bCs/>
                <w:color w:val="000000"/>
                <w:kern w:val="0"/>
                <w:sz w:val="22"/>
              </w:rPr>
              <w:t xml:space="preserve"> N</w:t>
            </w:r>
          </w:p>
        </w:tc>
        <w:tc>
          <w:tcPr>
            <w:tcW w:w="1275" w:type="dxa"/>
            <w:tcBorders>
              <w:top w:val="single" w:sz="4" w:space="0" w:color="auto"/>
              <w:left w:val="nil"/>
              <w:bottom w:val="single" w:sz="4" w:space="0" w:color="auto"/>
              <w:right w:val="nil"/>
            </w:tcBorders>
            <w:shd w:val="clear" w:color="auto" w:fill="auto"/>
            <w:vAlign w:val="center"/>
          </w:tcPr>
          <w:p w14:paraId="2F24A582" w14:textId="36431184" w:rsidR="00B61436" w:rsidRPr="009D3998" w:rsidRDefault="00B61436" w:rsidP="009A369C">
            <w:pPr>
              <w:widowControl/>
              <w:jc w:val="center"/>
              <w:rPr>
                <w:rFonts w:ascii="Times New Roman" w:eastAsia="等线" w:hAnsi="Times New Roman" w:cs="Times New Roman"/>
                <w:b/>
                <w:bCs/>
                <w:color w:val="000000"/>
                <w:kern w:val="0"/>
                <w:sz w:val="22"/>
              </w:rPr>
            </w:pPr>
            <w:r w:rsidRPr="009D3998">
              <w:rPr>
                <w:rFonts w:ascii="Times New Roman" w:eastAsia="等线" w:hAnsi="Times New Roman" w:cs="Times New Roman"/>
                <w:b/>
                <w:bCs/>
                <w:color w:val="000000"/>
                <w:kern w:val="0"/>
                <w:sz w:val="22"/>
              </w:rPr>
              <w:t>OR</w:t>
            </w:r>
          </w:p>
        </w:tc>
        <w:tc>
          <w:tcPr>
            <w:tcW w:w="1276" w:type="dxa"/>
            <w:tcBorders>
              <w:top w:val="single" w:sz="4" w:space="0" w:color="auto"/>
              <w:left w:val="nil"/>
              <w:bottom w:val="single" w:sz="4" w:space="0" w:color="auto"/>
              <w:right w:val="nil"/>
            </w:tcBorders>
            <w:shd w:val="clear" w:color="auto" w:fill="auto"/>
            <w:vAlign w:val="center"/>
          </w:tcPr>
          <w:p w14:paraId="2BEE2FD0" w14:textId="4603C0B5" w:rsidR="00B61436" w:rsidRPr="009D3998" w:rsidRDefault="00B61436" w:rsidP="00D054EF">
            <w:pPr>
              <w:widowControl/>
              <w:jc w:val="center"/>
              <w:rPr>
                <w:rFonts w:ascii="Times New Roman" w:eastAsia="等线" w:hAnsi="Times New Roman" w:cs="Times New Roman"/>
                <w:b/>
                <w:bCs/>
                <w:color w:val="000000"/>
                <w:kern w:val="0"/>
                <w:sz w:val="22"/>
              </w:rPr>
            </w:pPr>
            <w:r w:rsidRPr="009D3998">
              <w:rPr>
                <w:rFonts w:ascii="Times New Roman" w:eastAsia="等线" w:hAnsi="Times New Roman" w:cs="Times New Roman"/>
                <w:b/>
                <w:bCs/>
                <w:color w:val="000000"/>
                <w:kern w:val="0"/>
                <w:sz w:val="22"/>
              </w:rPr>
              <w:t>95% CI</w:t>
            </w:r>
          </w:p>
        </w:tc>
        <w:tc>
          <w:tcPr>
            <w:tcW w:w="1134" w:type="dxa"/>
            <w:tcBorders>
              <w:top w:val="single" w:sz="4" w:space="0" w:color="auto"/>
              <w:left w:val="nil"/>
              <w:bottom w:val="single" w:sz="4" w:space="0" w:color="auto"/>
              <w:right w:val="nil"/>
            </w:tcBorders>
            <w:shd w:val="clear" w:color="auto" w:fill="auto"/>
            <w:vAlign w:val="center"/>
          </w:tcPr>
          <w:p w14:paraId="6BAD1241" w14:textId="365E5CC7" w:rsidR="00B61436" w:rsidRPr="009D3998" w:rsidRDefault="00B61436" w:rsidP="00DD2E05">
            <w:pPr>
              <w:widowControl/>
              <w:jc w:val="center"/>
              <w:rPr>
                <w:rFonts w:ascii="Times New Roman" w:eastAsia="等线" w:hAnsi="Times New Roman" w:cs="Times New Roman"/>
                <w:b/>
                <w:bCs/>
                <w:color w:val="000000"/>
                <w:kern w:val="0"/>
                <w:sz w:val="22"/>
              </w:rPr>
            </w:pPr>
            <w:r w:rsidRPr="00E65C0C">
              <w:rPr>
                <w:rFonts w:ascii="Times New Roman" w:eastAsia="等线" w:hAnsi="Times New Roman" w:cs="Times New Roman"/>
                <w:b/>
                <w:bCs/>
                <w:i/>
                <w:iCs/>
                <w:color w:val="000000"/>
                <w:kern w:val="0"/>
                <w:sz w:val="22"/>
              </w:rPr>
              <w:t>p</w:t>
            </w:r>
            <w:r w:rsidRPr="009D3998">
              <w:rPr>
                <w:rFonts w:ascii="Times New Roman" w:eastAsia="等线" w:hAnsi="Times New Roman" w:cs="Times New Roman"/>
                <w:b/>
                <w:bCs/>
                <w:color w:val="000000"/>
                <w:kern w:val="0"/>
                <w:sz w:val="22"/>
              </w:rPr>
              <w:t>-value</w:t>
            </w:r>
          </w:p>
        </w:tc>
      </w:tr>
      <w:tr w:rsidR="00B61436" w:rsidRPr="009D3998" w14:paraId="598B69C7" w14:textId="77777777" w:rsidTr="00D502DE">
        <w:trPr>
          <w:trHeight w:val="280"/>
        </w:trPr>
        <w:tc>
          <w:tcPr>
            <w:tcW w:w="2127" w:type="dxa"/>
            <w:tcBorders>
              <w:top w:val="single" w:sz="4" w:space="0" w:color="auto"/>
              <w:left w:val="nil"/>
              <w:bottom w:val="nil"/>
              <w:right w:val="nil"/>
            </w:tcBorders>
            <w:shd w:val="clear" w:color="auto" w:fill="auto"/>
            <w:vAlign w:val="center"/>
          </w:tcPr>
          <w:p w14:paraId="110BD5B7" w14:textId="77777777" w:rsidR="00B61436" w:rsidRPr="009D3998" w:rsidRDefault="00B61436" w:rsidP="00D502DE">
            <w:pPr>
              <w:widowControl/>
              <w:jc w:val="left"/>
              <w:rPr>
                <w:rFonts w:ascii="Times New Roman" w:eastAsia="等线" w:hAnsi="Times New Roman" w:cs="Times New Roman"/>
                <w:b/>
                <w:bCs/>
                <w:color w:val="000000"/>
                <w:kern w:val="0"/>
                <w:sz w:val="22"/>
              </w:rPr>
            </w:pPr>
            <w:r w:rsidRPr="009D3998">
              <w:rPr>
                <w:rFonts w:ascii="Times New Roman" w:eastAsia="等线" w:hAnsi="Times New Roman" w:cs="Times New Roman"/>
                <w:b/>
                <w:bCs/>
                <w:color w:val="000000"/>
                <w:kern w:val="0"/>
                <w:sz w:val="22"/>
              </w:rPr>
              <w:t>Age</w:t>
            </w:r>
          </w:p>
        </w:tc>
        <w:tc>
          <w:tcPr>
            <w:tcW w:w="992" w:type="dxa"/>
            <w:tcBorders>
              <w:top w:val="single" w:sz="4" w:space="0" w:color="auto"/>
              <w:left w:val="nil"/>
              <w:bottom w:val="nil"/>
              <w:right w:val="nil"/>
            </w:tcBorders>
            <w:shd w:val="clear" w:color="auto" w:fill="auto"/>
            <w:vAlign w:val="center"/>
          </w:tcPr>
          <w:p w14:paraId="0E127CF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single" w:sz="4" w:space="0" w:color="auto"/>
              <w:left w:val="nil"/>
              <w:bottom w:val="nil"/>
              <w:right w:val="nil"/>
            </w:tcBorders>
            <w:shd w:val="clear" w:color="auto" w:fill="auto"/>
            <w:vAlign w:val="center"/>
          </w:tcPr>
          <w:p w14:paraId="7651AF8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single" w:sz="4" w:space="0" w:color="auto"/>
              <w:left w:val="nil"/>
              <w:bottom w:val="nil"/>
              <w:right w:val="nil"/>
            </w:tcBorders>
            <w:shd w:val="clear" w:color="auto" w:fill="auto"/>
            <w:vAlign w:val="center"/>
          </w:tcPr>
          <w:p w14:paraId="36C7C208"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single" w:sz="4" w:space="0" w:color="auto"/>
              <w:left w:val="nil"/>
              <w:bottom w:val="nil"/>
              <w:right w:val="nil"/>
            </w:tcBorders>
            <w:shd w:val="clear" w:color="auto" w:fill="auto"/>
            <w:vAlign w:val="center"/>
          </w:tcPr>
          <w:p w14:paraId="286B8DA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single" w:sz="4" w:space="0" w:color="auto"/>
              <w:left w:val="nil"/>
              <w:bottom w:val="nil"/>
              <w:right w:val="nil"/>
            </w:tcBorders>
            <w:shd w:val="clear" w:color="auto" w:fill="auto"/>
            <w:vAlign w:val="center"/>
          </w:tcPr>
          <w:p w14:paraId="4125932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0.959</w:t>
            </w:r>
          </w:p>
        </w:tc>
      </w:tr>
      <w:tr w:rsidR="00B61436" w:rsidRPr="009D3998" w14:paraId="061303AE" w14:textId="77777777" w:rsidTr="00D502DE">
        <w:trPr>
          <w:trHeight w:val="280"/>
        </w:trPr>
        <w:tc>
          <w:tcPr>
            <w:tcW w:w="2127" w:type="dxa"/>
            <w:tcBorders>
              <w:top w:val="nil"/>
              <w:left w:val="nil"/>
              <w:bottom w:val="nil"/>
              <w:right w:val="nil"/>
            </w:tcBorders>
            <w:shd w:val="clear" w:color="auto" w:fill="auto"/>
            <w:vAlign w:val="center"/>
          </w:tcPr>
          <w:p w14:paraId="5465E7FC" w14:textId="77777777" w:rsidR="00B61436" w:rsidRPr="009D3998" w:rsidRDefault="00B61436" w:rsidP="00D502DE">
            <w:pPr>
              <w:widowControl/>
              <w:jc w:val="left"/>
              <w:rPr>
                <w:rFonts w:ascii="Times New Roman" w:eastAsia="等线" w:hAnsi="Times New Roman" w:cs="Times New Roman"/>
                <w:b/>
                <w:bCs/>
                <w:color w:val="000000"/>
                <w:kern w:val="0"/>
                <w:sz w:val="22"/>
              </w:rPr>
            </w:pPr>
            <w:r w:rsidRPr="009D3998">
              <w:rPr>
                <w:rFonts w:ascii="Times New Roman" w:eastAsia="等线" w:hAnsi="Times New Roman" w:cs="Times New Roman"/>
                <w:b/>
                <w:bCs/>
                <w:color w:val="000000"/>
                <w:kern w:val="0"/>
                <w:sz w:val="22"/>
              </w:rPr>
              <w:t>Gender</w:t>
            </w:r>
          </w:p>
        </w:tc>
        <w:tc>
          <w:tcPr>
            <w:tcW w:w="992" w:type="dxa"/>
            <w:tcBorders>
              <w:top w:val="nil"/>
              <w:left w:val="nil"/>
              <w:bottom w:val="nil"/>
              <w:right w:val="nil"/>
            </w:tcBorders>
            <w:shd w:val="clear" w:color="auto" w:fill="auto"/>
            <w:vAlign w:val="center"/>
          </w:tcPr>
          <w:p w14:paraId="64818F94" w14:textId="77777777" w:rsidR="00B61436" w:rsidRPr="009D3998" w:rsidRDefault="00B61436" w:rsidP="00D054E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596E0338" w14:textId="77777777" w:rsidR="00B61436" w:rsidRPr="009D3998" w:rsidRDefault="00B61436" w:rsidP="00D054E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6C7E6F1B" w14:textId="77777777" w:rsidR="00B61436" w:rsidRPr="009D3998" w:rsidRDefault="00B61436" w:rsidP="009A369C">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49795100" w14:textId="77777777" w:rsidR="00B61436" w:rsidRPr="009D3998" w:rsidRDefault="00B61436" w:rsidP="00D054E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4E253FF2" w14:textId="77777777" w:rsidR="00B61436" w:rsidRPr="009D3998" w:rsidRDefault="00B61436" w:rsidP="00D054EF">
            <w:pPr>
              <w:widowControl/>
              <w:jc w:val="left"/>
              <w:rPr>
                <w:rFonts w:ascii="Times New Roman" w:eastAsia="Times New Roman" w:hAnsi="Times New Roman" w:cs="Times New Roman"/>
                <w:kern w:val="0"/>
                <w:sz w:val="20"/>
                <w:szCs w:val="20"/>
              </w:rPr>
            </w:pPr>
          </w:p>
        </w:tc>
      </w:tr>
      <w:tr w:rsidR="0005258F" w:rsidRPr="009D3998" w14:paraId="4C2AF82B" w14:textId="77777777" w:rsidTr="00D502DE">
        <w:trPr>
          <w:trHeight w:val="280"/>
        </w:trPr>
        <w:tc>
          <w:tcPr>
            <w:tcW w:w="2127" w:type="dxa"/>
            <w:tcBorders>
              <w:top w:val="nil"/>
              <w:left w:val="nil"/>
              <w:bottom w:val="nil"/>
              <w:right w:val="nil"/>
            </w:tcBorders>
            <w:shd w:val="clear" w:color="auto" w:fill="auto"/>
          </w:tcPr>
          <w:p w14:paraId="2280D8BE" w14:textId="4716AFAA"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Male</w:t>
            </w:r>
          </w:p>
        </w:tc>
        <w:tc>
          <w:tcPr>
            <w:tcW w:w="992" w:type="dxa"/>
            <w:tcBorders>
              <w:top w:val="nil"/>
              <w:left w:val="nil"/>
              <w:bottom w:val="nil"/>
              <w:right w:val="nil"/>
            </w:tcBorders>
            <w:shd w:val="clear" w:color="auto" w:fill="auto"/>
            <w:vAlign w:val="center"/>
          </w:tcPr>
          <w:p w14:paraId="4407C325"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1,116</w:t>
            </w:r>
          </w:p>
        </w:tc>
        <w:tc>
          <w:tcPr>
            <w:tcW w:w="1276" w:type="dxa"/>
            <w:tcBorders>
              <w:top w:val="nil"/>
              <w:left w:val="nil"/>
              <w:bottom w:val="nil"/>
              <w:right w:val="nil"/>
            </w:tcBorders>
            <w:shd w:val="clear" w:color="auto" w:fill="auto"/>
            <w:vAlign w:val="center"/>
          </w:tcPr>
          <w:p w14:paraId="78D63F46"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560</w:t>
            </w:r>
          </w:p>
        </w:tc>
        <w:tc>
          <w:tcPr>
            <w:tcW w:w="1275" w:type="dxa"/>
            <w:tcBorders>
              <w:top w:val="nil"/>
              <w:left w:val="nil"/>
              <w:bottom w:val="nil"/>
              <w:right w:val="nil"/>
            </w:tcBorders>
            <w:shd w:val="clear" w:color="auto" w:fill="auto"/>
            <w:vAlign w:val="center"/>
          </w:tcPr>
          <w:p w14:paraId="4E4662A8"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7D43952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24BEF0DC"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73AC0951" w14:textId="77777777" w:rsidTr="00D502DE">
        <w:trPr>
          <w:trHeight w:val="280"/>
        </w:trPr>
        <w:tc>
          <w:tcPr>
            <w:tcW w:w="2127" w:type="dxa"/>
            <w:tcBorders>
              <w:top w:val="nil"/>
              <w:left w:val="nil"/>
              <w:bottom w:val="nil"/>
              <w:right w:val="nil"/>
            </w:tcBorders>
            <w:shd w:val="clear" w:color="auto" w:fill="auto"/>
          </w:tcPr>
          <w:p w14:paraId="277F7811" w14:textId="4AEB3BAA"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Female</w:t>
            </w:r>
          </w:p>
        </w:tc>
        <w:tc>
          <w:tcPr>
            <w:tcW w:w="992" w:type="dxa"/>
            <w:tcBorders>
              <w:top w:val="nil"/>
              <w:left w:val="nil"/>
              <w:bottom w:val="nil"/>
              <w:right w:val="nil"/>
            </w:tcBorders>
            <w:shd w:val="clear" w:color="auto" w:fill="auto"/>
            <w:vAlign w:val="center"/>
          </w:tcPr>
          <w:p w14:paraId="602DF3F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718</w:t>
            </w:r>
          </w:p>
        </w:tc>
        <w:tc>
          <w:tcPr>
            <w:tcW w:w="1276" w:type="dxa"/>
            <w:tcBorders>
              <w:top w:val="nil"/>
              <w:left w:val="nil"/>
              <w:bottom w:val="nil"/>
              <w:right w:val="nil"/>
            </w:tcBorders>
            <w:shd w:val="clear" w:color="auto" w:fill="auto"/>
            <w:vAlign w:val="center"/>
          </w:tcPr>
          <w:p w14:paraId="5DF58274"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357</w:t>
            </w:r>
          </w:p>
        </w:tc>
        <w:tc>
          <w:tcPr>
            <w:tcW w:w="1275" w:type="dxa"/>
            <w:tcBorders>
              <w:top w:val="nil"/>
              <w:left w:val="nil"/>
              <w:bottom w:val="nil"/>
              <w:right w:val="nil"/>
            </w:tcBorders>
            <w:shd w:val="clear" w:color="auto" w:fill="auto"/>
            <w:vAlign w:val="center"/>
          </w:tcPr>
          <w:p w14:paraId="2E9A84AB"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w:t>
            </w:r>
          </w:p>
        </w:tc>
        <w:tc>
          <w:tcPr>
            <w:tcW w:w="1276" w:type="dxa"/>
            <w:tcBorders>
              <w:top w:val="nil"/>
              <w:left w:val="nil"/>
              <w:bottom w:val="nil"/>
              <w:right w:val="nil"/>
            </w:tcBorders>
            <w:shd w:val="clear" w:color="auto" w:fill="auto"/>
            <w:vAlign w:val="center"/>
          </w:tcPr>
          <w:p w14:paraId="78E05681"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0.81, 1.18</w:t>
            </w:r>
          </w:p>
        </w:tc>
        <w:tc>
          <w:tcPr>
            <w:tcW w:w="1134" w:type="dxa"/>
            <w:tcBorders>
              <w:top w:val="nil"/>
              <w:left w:val="nil"/>
              <w:bottom w:val="nil"/>
              <w:right w:val="nil"/>
            </w:tcBorders>
            <w:shd w:val="clear" w:color="auto" w:fill="auto"/>
            <w:vAlign w:val="center"/>
          </w:tcPr>
          <w:p w14:paraId="51639084"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0.848</w:t>
            </w:r>
          </w:p>
        </w:tc>
      </w:tr>
      <w:tr w:rsidR="00B61436" w:rsidRPr="009D3998" w14:paraId="6062C1E9" w14:textId="77777777" w:rsidTr="00D502DE">
        <w:trPr>
          <w:trHeight w:val="280"/>
        </w:trPr>
        <w:tc>
          <w:tcPr>
            <w:tcW w:w="2127" w:type="dxa"/>
            <w:tcBorders>
              <w:top w:val="nil"/>
              <w:left w:val="nil"/>
              <w:bottom w:val="nil"/>
              <w:right w:val="nil"/>
            </w:tcBorders>
            <w:shd w:val="clear" w:color="auto" w:fill="auto"/>
            <w:vAlign w:val="center"/>
          </w:tcPr>
          <w:p w14:paraId="29EE61D0" w14:textId="77777777" w:rsidR="00B61436" w:rsidRPr="009D3998" w:rsidRDefault="00B61436" w:rsidP="00D502DE">
            <w:pPr>
              <w:widowControl/>
              <w:jc w:val="left"/>
              <w:rPr>
                <w:rFonts w:ascii="Times New Roman" w:eastAsia="等线" w:hAnsi="Times New Roman" w:cs="Times New Roman"/>
                <w:b/>
                <w:bCs/>
                <w:color w:val="000000"/>
                <w:kern w:val="0"/>
                <w:sz w:val="22"/>
              </w:rPr>
            </w:pPr>
            <w:r w:rsidRPr="009D3998">
              <w:rPr>
                <w:rFonts w:ascii="Times New Roman" w:eastAsia="等线" w:hAnsi="Times New Roman" w:cs="Times New Roman"/>
                <w:b/>
                <w:bCs/>
                <w:color w:val="000000"/>
                <w:kern w:val="0"/>
                <w:sz w:val="22"/>
              </w:rPr>
              <w:t>ABO</w:t>
            </w:r>
          </w:p>
        </w:tc>
        <w:tc>
          <w:tcPr>
            <w:tcW w:w="992" w:type="dxa"/>
            <w:tcBorders>
              <w:top w:val="nil"/>
              <w:left w:val="nil"/>
              <w:bottom w:val="nil"/>
              <w:right w:val="nil"/>
            </w:tcBorders>
            <w:shd w:val="clear" w:color="auto" w:fill="auto"/>
            <w:vAlign w:val="center"/>
          </w:tcPr>
          <w:p w14:paraId="392B25EE" w14:textId="77777777" w:rsidR="00B61436" w:rsidRPr="009D3998" w:rsidRDefault="00B61436" w:rsidP="00D054E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475AEC3C" w14:textId="77777777" w:rsidR="00B61436" w:rsidRPr="009D3998" w:rsidRDefault="00B61436" w:rsidP="00D054E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06258C4C" w14:textId="77777777" w:rsidR="00B61436" w:rsidRPr="009D3998" w:rsidRDefault="00B61436" w:rsidP="009A369C">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6983F28F" w14:textId="77777777" w:rsidR="00B61436" w:rsidRPr="009D3998" w:rsidRDefault="00B61436" w:rsidP="00D054E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05FD4593" w14:textId="77777777" w:rsidR="00B61436" w:rsidRPr="009D3998" w:rsidRDefault="00B61436" w:rsidP="00D054EF">
            <w:pPr>
              <w:widowControl/>
              <w:jc w:val="left"/>
              <w:rPr>
                <w:rFonts w:ascii="Times New Roman" w:eastAsia="Times New Roman" w:hAnsi="Times New Roman" w:cs="Times New Roman"/>
                <w:kern w:val="0"/>
                <w:sz w:val="20"/>
                <w:szCs w:val="20"/>
              </w:rPr>
            </w:pPr>
          </w:p>
        </w:tc>
      </w:tr>
      <w:tr w:rsidR="00B61436" w:rsidRPr="009D3998" w14:paraId="39507F17" w14:textId="77777777" w:rsidTr="00D502DE">
        <w:trPr>
          <w:trHeight w:val="280"/>
        </w:trPr>
        <w:tc>
          <w:tcPr>
            <w:tcW w:w="2127" w:type="dxa"/>
            <w:tcBorders>
              <w:top w:val="nil"/>
              <w:left w:val="nil"/>
              <w:bottom w:val="nil"/>
              <w:right w:val="nil"/>
            </w:tcBorders>
            <w:shd w:val="clear" w:color="auto" w:fill="auto"/>
            <w:vAlign w:val="center"/>
          </w:tcPr>
          <w:p w14:paraId="47B5F99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w:t>
            </w:r>
          </w:p>
        </w:tc>
        <w:tc>
          <w:tcPr>
            <w:tcW w:w="992" w:type="dxa"/>
            <w:tcBorders>
              <w:top w:val="nil"/>
              <w:left w:val="nil"/>
              <w:bottom w:val="nil"/>
              <w:right w:val="nil"/>
            </w:tcBorders>
            <w:shd w:val="clear" w:color="auto" w:fill="auto"/>
            <w:vAlign w:val="center"/>
          </w:tcPr>
          <w:p w14:paraId="2B35BA1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478</w:t>
            </w:r>
          </w:p>
        </w:tc>
        <w:tc>
          <w:tcPr>
            <w:tcW w:w="1276" w:type="dxa"/>
            <w:tcBorders>
              <w:top w:val="nil"/>
              <w:left w:val="nil"/>
              <w:bottom w:val="nil"/>
              <w:right w:val="nil"/>
            </w:tcBorders>
            <w:shd w:val="clear" w:color="auto" w:fill="auto"/>
            <w:vAlign w:val="center"/>
          </w:tcPr>
          <w:p w14:paraId="4730540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242</w:t>
            </w:r>
          </w:p>
        </w:tc>
        <w:tc>
          <w:tcPr>
            <w:tcW w:w="1275" w:type="dxa"/>
            <w:tcBorders>
              <w:top w:val="nil"/>
              <w:left w:val="nil"/>
              <w:bottom w:val="nil"/>
              <w:right w:val="nil"/>
            </w:tcBorders>
            <w:shd w:val="clear" w:color="auto" w:fill="auto"/>
            <w:vAlign w:val="center"/>
          </w:tcPr>
          <w:p w14:paraId="24146451"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3D592DC0"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213CECAD" w14:textId="77777777" w:rsidR="00B61436" w:rsidRPr="009D3998" w:rsidRDefault="00B61436" w:rsidP="00D054EF">
            <w:pPr>
              <w:widowControl/>
              <w:jc w:val="left"/>
              <w:rPr>
                <w:rFonts w:ascii="Times New Roman" w:eastAsia="等线" w:hAnsi="Times New Roman" w:cs="Times New Roman"/>
                <w:color w:val="000000"/>
                <w:kern w:val="0"/>
                <w:sz w:val="22"/>
              </w:rPr>
            </w:pPr>
          </w:p>
        </w:tc>
      </w:tr>
      <w:tr w:rsidR="00B61436" w:rsidRPr="009D3998" w14:paraId="5AEEC99C" w14:textId="77777777" w:rsidTr="00D502DE">
        <w:trPr>
          <w:trHeight w:val="280"/>
        </w:trPr>
        <w:tc>
          <w:tcPr>
            <w:tcW w:w="2127" w:type="dxa"/>
            <w:tcBorders>
              <w:top w:val="nil"/>
              <w:left w:val="nil"/>
              <w:bottom w:val="nil"/>
              <w:right w:val="nil"/>
            </w:tcBorders>
            <w:shd w:val="clear" w:color="auto" w:fill="auto"/>
            <w:vAlign w:val="center"/>
          </w:tcPr>
          <w:p w14:paraId="602871D1"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AB</w:t>
            </w:r>
          </w:p>
        </w:tc>
        <w:tc>
          <w:tcPr>
            <w:tcW w:w="992" w:type="dxa"/>
            <w:tcBorders>
              <w:top w:val="nil"/>
              <w:left w:val="nil"/>
              <w:bottom w:val="nil"/>
              <w:right w:val="nil"/>
            </w:tcBorders>
            <w:shd w:val="clear" w:color="auto" w:fill="auto"/>
            <w:vAlign w:val="center"/>
          </w:tcPr>
          <w:p w14:paraId="0AA33E5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111</w:t>
            </w:r>
          </w:p>
        </w:tc>
        <w:tc>
          <w:tcPr>
            <w:tcW w:w="1276" w:type="dxa"/>
            <w:tcBorders>
              <w:top w:val="nil"/>
              <w:left w:val="nil"/>
              <w:bottom w:val="nil"/>
              <w:right w:val="nil"/>
            </w:tcBorders>
            <w:shd w:val="clear" w:color="auto" w:fill="auto"/>
            <w:vAlign w:val="center"/>
          </w:tcPr>
          <w:p w14:paraId="339A3F4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53</w:t>
            </w:r>
          </w:p>
        </w:tc>
        <w:tc>
          <w:tcPr>
            <w:tcW w:w="1275" w:type="dxa"/>
            <w:tcBorders>
              <w:top w:val="nil"/>
              <w:left w:val="nil"/>
              <w:bottom w:val="nil"/>
              <w:right w:val="nil"/>
            </w:tcBorders>
            <w:shd w:val="clear" w:color="auto" w:fill="auto"/>
            <w:vAlign w:val="center"/>
          </w:tcPr>
          <w:p w14:paraId="3F7B6EAD"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0.89</w:t>
            </w:r>
          </w:p>
        </w:tc>
        <w:tc>
          <w:tcPr>
            <w:tcW w:w="1276" w:type="dxa"/>
            <w:tcBorders>
              <w:top w:val="nil"/>
              <w:left w:val="nil"/>
              <w:bottom w:val="nil"/>
              <w:right w:val="nil"/>
            </w:tcBorders>
            <w:shd w:val="clear" w:color="auto" w:fill="auto"/>
            <w:vAlign w:val="center"/>
          </w:tcPr>
          <w:p w14:paraId="7D51A66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0.59, 1.35</w:t>
            </w:r>
          </w:p>
        </w:tc>
        <w:tc>
          <w:tcPr>
            <w:tcW w:w="1134" w:type="dxa"/>
            <w:tcBorders>
              <w:top w:val="nil"/>
              <w:left w:val="nil"/>
              <w:bottom w:val="nil"/>
              <w:right w:val="nil"/>
            </w:tcBorders>
            <w:shd w:val="clear" w:color="auto" w:fill="auto"/>
            <w:vAlign w:val="center"/>
          </w:tcPr>
          <w:p w14:paraId="406AC40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0.585</w:t>
            </w:r>
          </w:p>
        </w:tc>
      </w:tr>
      <w:tr w:rsidR="00B61436" w:rsidRPr="009D3998" w14:paraId="6E480ABE" w14:textId="77777777" w:rsidTr="00D502DE">
        <w:trPr>
          <w:trHeight w:val="280"/>
        </w:trPr>
        <w:tc>
          <w:tcPr>
            <w:tcW w:w="2127" w:type="dxa"/>
            <w:tcBorders>
              <w:top w:val="nil"/>
              <w:left w:val="nil"/>
              <w:bottom w:val="nil"/>
              <w:right w:val="nil"/>
            </w:tcBorders>
            <w:shd w:val="clear" w:color="auto" w:fill="auto"/>
            <w:vAlign w:val="center"/>
          </w:tcPr>
          <w:p w14:paraId="15B93EB1"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B</w:t>
            </w:r>
          </w:p>
        </w:tc>
        <w:tc>
          <w:tcPr>
            <w:tcW w:w="992" w:type="dxa"/>
            <w:tcBorders>
              <w:top w:val="nil"/>
              <w:left w:val="nil"/>
              <w:bottom w:val="nil"/>
              <w:right w:val="nil"/>
            </w:tcBorders>
            <w:shd w:val="clear" w:color="auto" w:fill="auto"/>
            <w:vAlign w:val="center"/>
          </w:tcPr>
          <w:p w14:paraId="7EA6B7A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502</w:t>
            </w:r>
          </w:p>
        </w:tc>
        <w:tc>
          <w:tcPr>
            <w:tcW w:w="1276" w:type="dxa"/>
            <w:tcBorders>
              <w:top w:val="nil"/>
              <w:left w:val="nil"/>
              <w:bottom w:val="nil"/>
              <w:right w:val="nil"/>
            </w:tcBorders>
            <w:shd w:val="clear" w:color="auto" w:fill="auto"/>
            <w:vAlign w:val="center"/>
          </w:tcPr>
          <w:p w14:paraId="5CE194E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253</w:t>
            </w:r>
          </w:p>
        </w:tc>
        <w:tc>
          <w:tcPr>
            <w:tcW w:w="1275" w:type="dxa"/>
            <w:tcBorders>
              <w:top w:val="nil"/>
              <w:left w:val="nil"/>
              <w:bottom w:val="nil"/>
              <w:right w:val="nil"/>
            </w:tcBorders>
            <w:shd w:val="clear" w:color="auto" w:fill="auto"/>
            <w:vAlign w:val="center"/>
          </w:tcPr>
          <w:p w14:paraId="551B5F14"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161B5C55"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0.77, 1.27</w:t>
            </w:r>
          </w:p>
        </w:tc>
        <w:tc>
          <w:tcPr>
            <w:tcW w:w="1134" w:type="dxa"/>
            <w:tcBorders>
              <w:top w:val="nil"/>
              <w:left w:val="nil"/>
              <w:bottom w:val="nil"/>
              <w:right w:val="nil"/>
            </w:tcBorders>
            <w:shd w:val="clear" w:color="auto" w:fill="auto"/>
            <w:vAlign w:val="center"/>
          </w:tcPr>
          <w:p w14:paraId="32B1E91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0.943</w:t>
            </w:r>
          </w:p>
        </w:tc>
      </w:tr>
      <w:tr w:rsidR="00B61436" w:rsidRPr="009D3998" w14:paraId="788CFE30" w14:textId="77777777" w:rsidTr="00D502DE">
        <w:trPr>
          <w:trHeight w:val="280"/>
        </w:trPr>
        <w:tc>
          <w:tcPr>
            <w:tcW w:w="2127" w:type="dxa"/>
            <w:tcBorders>
              <w:top w:val="nil"/>
              <w:left w:val="nil"/>
              <w:bottom w:val="nil"/>
              <w:right w:val="nil"/>
            </w:tcBorders>
            <w:shd w:val="clear" w:color="auto" w:fill="auto"/>
            <w:vAlign w:val="center"/>
          </w:tcPr>
          <w:p w14:paraId="5CD110B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O</w:t>
            </w:r>
          </w:p>
        </w:tc>
        <w:tc>
          <w:tcPr>
            <w:tcW w:w="992" w:type="dxa"/>
            <w:tcBorders>
              <w:top w:val="nil"/>
              <w:left w:val="nil"/>
              <w:bottom w:val="nil"/>
              <w:right w:val="nil"/>
            </w:tcBorders>
            <w:shd w:val="clear" w:color="auto" w:fill="auto"/>
            <w:vAlign w:val="center"/>
          </w:tcPr>
          <w:p w14:paraId="5B7BE3E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743</w:t>
            </w:r>
          </w:p>
        </w:tc>
        <w:tc>
          <w:tcPr>
            <w:tcW w:w="1276" w:type="dxa"/>
            <w:tcBorders>
              <w:top w:val="nil"/>
              <w:left w:val="nil"/>
              <w:bottom w:val="nil"/>
              <w:right w:val="nil"/>
            </w:tcBorders>
            <w:shd w:val="clear" w:color="auto" w:fill="auto"/>
            <w:vAlign w:val="center"/>
          </w:tcPr>
          <w:p w14:paraId="3AE3B69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369</w:t>
            </w:r>
          </w:p>
        </w:tc>
        <w:tc>
          <w:tcPr>
            <w:tcW w:w="1275" w:type="dxa"/>
            <w:tcBorders>
              <w:top w:val="nil"/>
              <w:left w:val="nil"/>
              <w:bottom w:val="nil"/>
              <w:right w:val="nil"/>
            </w:tcBorders>
            <w:shd w:val="clear" w:color="auto" w:fill="auto"/>
            <w:vAlign w:val="center"/>
          </w:tcPr>
          <w:p w14:paraId="4CE0A13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0.96</w:t>
            </w:r>
          </w:p>
        </w:tc>
        <w:tc>
          <w:tcPr>
            <w:tcW w:w="1276" w:type="dxa"/>
            <w:tcBorders>
              <w:top w:val="nil"/>
              <w:left w:val="nil"/>
              <w:bottom w:val="nil"/>
              <w:right w:val="nil"/>
            </w:tcBorders>
            <w:shd w:val="clear" w:color="auto" w:fill="auto"/>
            <w:vAlign w:val="center"/>
          </w:tcPr>
          <w:p w14:paraId="6096679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0.76, 1.21</w:t>
            </w:r>
          </w:p>
        </w:tc>
        <w:tc>
          <w:tcPr>
            <w:tcW w:w="1134" w:type="dxa"/>
            <w:tcBorders>
              <w:top w:val="nil"/>
              <w:left w:val="nil"/>
              <w:bottom w:val="nil"/>
              <w:right w:val="nil"/>
            </w:tcBorders>
            <w:shd w:val="clear" w:color="auto" w:fill="auto"/>
            <w:vAlign w:val="center"/>
          </w:tcPr>
          <w:p w14:paraId="0511022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0.742</w:t>
            </w:r>
          </w:p>
        </w:tc>
      </w:tr>
      <w:tr w:rsidR="0005258F" w:rsidRPr="009D3998" w14:paraId="3AA6C774" w14:textId="77777777" w:rsidTr="00D502DE">
        <w:trPr>
          <w:trHeight w:val="560"/>
        </w:trPr>
        <w:tc>
          <w:tcPr>
            <w:tcW w:w="2127" w:type="dxa"/>
            <w:tcBorders>
              <w:top w:val="nil"/>
              <w:left w:val="nil"/>
              <w:bottom w:val="nil"/>
              <w:right w:val="nil"/>
            </w:tcBorders>
            <w:shd w:val="clear" w:color="auto" w:fill="auto"/>
          </w:tcPr>
          <w:p w14:paraId="54007E15" w14:textId="2AC091A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Marital</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Status</w:t>
            </w:r>
          </w:p>
        </w:tc>
        <w:tc>
          <w:tcPr>
            <w:tcW w:w="992" w:type="dxa"/>
            <w:tcBorders>
              <w:top w:val="nil"/>
              <w:left w:val="nil"/>
              <w:bottom w:val="nil"/>
              <w:right w:val="nil"/>
            </w:tcBorders>
            <w:shd w:val="clear" w:color="auto" w:fill="auto"/>
            <w:vAlign w:val="center"/>
          </w:tcPr>
          <w:p w14:paraId="31F1D534"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258D031C"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2DBD0D22"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48ADA186"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481A7928"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6160C67C" w14:textId="77777777" w:rsidTr="00D502DE">
        <w:trPr>
          <w:trHeight w:val="280"/>
        </w:trPr>
        <w:tc>
          <w:tcPr>
            <w:tcW w:w="2127" w:type="dxa"/>
            <w:tcBorders>
              <w:top w:val="nil"/>
              <w:left w:val="nil"/>
              <w:bottom w:val="nil"/>
              <w:right w:val="nil"/>
            </w:tcBorders>
            <w:shd w:val="clear" w:color="auto" w:fill="auto"/>
          </w:tcPr>
          <w:p w14:paraId="2B3E7167" w14:textId="1A77507F"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Single, divorced, and windowed</w:t>
            </w:r>
          </w:p>
        </w:tc>
        <w:tc>
          <w:tcPr>
            <w:tcW w:w="992" w:type="dxa"/>
            <w:tcBorders>
              <w:top w:val="nil"/>
              <w:left w:val="nil"/>
              <w:bottom w:val="nil"/>
              <w:right w:val="nil"/>
            </w:tcBorders>
            <w:shd w:val="clear" w:color="auto" w:fill="auto"/>
            <w:vAlign w:val="center"/>
          </w:tcPr>
          <w:p w14:paraId="1591421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974</w:t>
            </w:r>
          </w:p>
        </w:tc>
        <w:tc>
          <w:tcPr>
            <w:tcW w:w="1276" w:type="dxa"/>
            <w:tcBorders>
              <w:top w:val="nil"/>
              <w:left w:val="nil"/>
              <w:bottom w:val="nil"/>
              <w:right w:val="nil"/>
            </w:tcBorders>
            <w:shd w:val="clear" w:color="auto" w:fill="auto"/>
            <w:vAlign w:val="center"/>
          </w:tcPr>
          <w:p w14:paraId="00A1B671"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489</w:t>
            </w:r>
          </w:p>
        </w:tc>
        <w:tc>
          <w:tcPr>
            <w:tcW w:w="1275" w:type="dxa"/>
            <w:tcBorders>
              <w:top w:val="nil"/>
              <w:left w:val="nil"/>
              <w:bottom w:val="nil"/>
              <w:right w:val="nil"/>
            </w:tcBorders>
            <w:shd w:val="clear" w:color="auto" w:fill="auto"/>
            <w:vAlign w:val="center"/>
          </w:tcPr>
          <w:p w14:paraId="56E0BC1B"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069D345A"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57EE05C9"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09F70ED9" w14:textId="77777777" w:rsidTr="00D502DE">
        <w:trPr>
          <w:trHeight w:val="280"/>
        </w:trPr>
        <w:tc>
          <w:tcPr>
            <w:tcW w:w="2127" w:type="dxa"/>
            <w:tcBorders>
              <w:top w:val="nil"/>
              <w:left w:val="nil"/>
              <w:bottom w:val="nil"/>
              <w:right w:val="nil"/>
            </w:tcBorders>
            <w:shd w:val="clear" w:color="auto" w:fill="auto"/>
          </w:tcPr>
          <w:p w14:paraId="58AB746A" w14:textId="3C6F9213"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Married</w:t>
            </w:r>
          </w:p>
        </w:tc>
        <w:tc>
          <w:tcPr>
            <w:tcW w:w="992" w:type="dxa"/>
            <w:tcBorders>
              <w:top w:val="nil"/>
              <w:left w:val="nil"/>
              <w:bottom w:val="nil"/>
              <w:right w:val="nil"/>
            </w:tcBorders>
            <w:shd w:val="clear" w:color="auto" w:fill="auto"/>
            <w:vAlign w:val="center"/>
          </w:tcPr>
          <w:p w14:paraId="449DD987"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860</w:t>
            </w:r>
          </w:p>
        </w:tc>
        <w:tc>
          <w:tcPr>
            <w:tcW w:w="1276" w:type="dxa"/>
            <w:tcBorders>
              <w:top w:val="nil"/>
              <w:left w:val="nil"/>
              <w:bottom w:val="nil"/>
              <w:right w:val="nil"/>
            </w:tcBorders>
            <w:shd w:val="clear" w:color="auto" w:fill="auto"/>
            <w:vAlign w:val="center"/>
          </w:tcPr>
          <w:p w14:paraId="76AEF3C5"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428</w:t>
            </w:r>
          </w:p>
        </w:tc>
        <w:tc>
          <w:tcPr>
            <w:tcW w:w="1275" w:type="dxa"/>
            <w:tcBorders>
              <w:top w:val="nil"/>
              <w:left w:val="nil"/>
              <w:bottom w:val="nil"/>
              <w:right w:val="nil"/>
            </w:tcBorders>
            <w:shd w:val="clear" w:color="auto" w:fill="auto"/>
            <w:vAlign w:val="center"/>
          </w:tcPr>
          <w:p w14:paraId="30CAC3B4"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w:t>
            </w:r>
          </w:p>
        </w:tc>
        <w:tc>
          <w:tcPr>
            <w:tcW w:w="1276" w:type="dxa"/>
            <w:tcBorders>
              <w:top w:val="nil"/>
              <w:left w:val="nil"/>
              <w:bottom w:val="nil"/>
              <w:right w:val="nil"/>
            </w:tcBorders>
            <w:shd w:val="clear" w:color="auto" w:fill="auto"/>
            <w:vAlign w:val="center"/>
          </w:tcPr>
          <w:p w14:paraId="6DC2A309"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0.82, 1.18</w:t>
            </w:r>
          </w:p>
        </w:tc>
        <w:tc>
          <w:tcPr>
            <w:tcW w:w="1134" w:type="dxa"/>
            <w:tcBorders>
              <w:top w:val="nil"/>
              <w:left w:val="nil"/>
              <w:bottom w:val="nil"/>
              <w:right w:val="nil"/>
            </w:tcBorders>
            <w:shd w:val="clear" w:color="auto" w:fill="auto"/>
            <w:vAlign w:val="center"/>
          </w:tcPr>
          <w:p w14:paraId="5EF57785"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0.852</w:t>
            </w:r>
          </w:p>
        </w:tc>
      </w:tr>
      <w:tr w:rsidR="0005258F" w:rsidRPr="009D3998" w14:paraId="0D009196" w14:textId="77777777" w:rsidTr="00D502DE">
        <w:trPr>
          <w:trHeight w:val="560"/>
        </w:trPr>
        <w:tc>
          <w:tcPr>
            <w:tcW w:w="2127" w:type="dxa"/>
            <w:tcBorders>
              <w:top w:val="nil"/>
              <w:left w:val="nil"/>
              <w:bottom w:val="nil"/>
              <w:right w:val="nil"/>
            </w:tcBorders>
            <w:shd w:val="clear" w:color="auto" w:fill="auto"/>
          </w:tcPr>
          <w:p w14:paraId="66015307" w14:textId="031FE88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Hypertension</w:t>
            </w:r>
          </w:p>
        </w:tc>
        <w:tc>
          <w:tcPr>
            <w:tcW w:w="992" w:type="dxa"/>
            <w:tcBorders>
              <w:top w:val="nil"/>
              <w:left w:val="nil"/>
              <w:bottom w:val="nil"/>
              <w:right w:val="nil"/>
            </w:tcBorders>
            <w:shd w:val="clear" w:color="auto" w:fill="auto"/>
            <w:vAlign w:val="center"/>
          </w:tcPr>
          <w:p w14:paraId="5BDB1639"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7EF06B02"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684637EA"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68DC0683"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5BF2CF1E"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1EFA4752" w14:textId="77777777" w:rsidTr="00D502DE">
        <w:trPr>
          <w:trHeight w:val="280"/>
        </w:trPr>
        <w:tc>
          <w:tcPr>
            <w:tcW w:w="2127" w:type="dxa"/>
            <w:tcBorders>
              <w:top w:val="nil"/>
              <w:left w:val="nil"/>
              <w:bottom w:val="nil"/>
              <w:right w:val="nil"/>
            </w:tcBorders>
            <w:shd w:val="clear" w:color="auto" w:fill="auto"/>
          </w:tcPr>
          <w:p w14:paraId="69DDD93E" w14:textId="0F6B1F56"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7EE410B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1,762</w:t>
            </w:r>
          </w:p>
        </w:tc>
        <w:tc>
          <w:tcPr>
            <w:tcW w:w="1276" w:type="dxa"/>
            <w:tcBorders>
              <w:top w:val="nil"/>
              <w:left w:val="nil"/>
              <w:bottom w:val="nil"/>
              <w:right w:val="nil"/>
            </w:tcBorders>
            <w:shd w:val="clear" w:color="auto" w:fill="auto"/>
            <w:vAlign w:val="center"/>
          </w:tcPr>
          <w:p w14:paraId="0E630E1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878</w:t>
            </w:r>
          </w:p>
        </w:tc>
        <w:tc>
          <w:tcPr>
            <w:tcW w:w="1275" w:type="dxa"/>
            <w:tcBorders>
              <w:top w:val="nil"/>
              <w:left w:val="nil"/>
              <w:bottom w:val="nil"/>
              <w:right w:val="nil"/>
            </w:tcBorders>
            <w:shd w:val="clear" w:color="auto" w:fill="auto"/>
            <w:vAlign w:val="center"/>
          </w:tcPr>
          <w:p w14:paraId="09210DEF"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5420416C"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747A9D87"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500E17AB" w14:textId="77777777" w:rsidTr="00D502DE">
        <w:trPr>
          <w:trHeight w:val="280"/>
        </w:trPr>
        <w:tc>
          <w:tcPr>
            <w:tcW w:w="2127" w:type="dxa"/>
            <w:tcBorders>
              <w:top w:val="nil"/>
              <w:left w:val="nil"/>
              <w:bottom w:val="nil"/>
              <w:right w:val="nil"/>
            </w:tcBorders>
            <w:shd w:val="clear" w:color="auto" w:fill="auto"/>
          </w:tcPr>
          <w:p w14:paraId="028ED143" w14:textId="11267FF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3BFE9AD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72</w:t>
            </w:r>
          </w:p>
        </w:tc>
        <w:tc>
          <w:tcPr>
            <w:tcW w:w="1276" w:type="dxa"/>
            <w:tcBorders>
              <w:top w:val="nil"/>
              <w:left w:val="nil"/>
              <w:bottom w:val="nil"/>
              <w:right w:val="nil"/>
            </w:tcBorders>
            <w:shd w:val="clear" w:color="auto" w:fill="auto"/>
            <w:vAlign w:val="center"/>
          </w:tcPr>
          <w:p w14:paraId="3187A126"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39</w:t>
            </w:r>
          </w:p>
        </w:tc>
        <w:tc>
          <w:tcPr>
            <w:tcW w:w="1275" w:type="dxa"/>
            <w:tcBorders>
              <w:top w:val="nil"/>
              <w:left w:val="nil"/>
              <w:bottom w:val="nil"/>
              <w:right w:val="nil"/>
            </w:tcBorders>
            <w:shd w:val="clear" w:color="auto" w:fill="auto"/>
            <w:vAlign w:val="center"/>
          </w:tcPr>
          <w:p w14:paraId="3B3DF444"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1.19</w:t>
            </w:r>
          </w:p>
        </w:tc>
        <w:tc>
          <w:tcPr>
            <w:tcW w:w="1276" w:type="dxa"/>
            <w:tcBorders>
              <w:top w:val="nil"/>
              <w:left w:val="nil"/>
              <w:bottom w:val="nil"/>
              <w:right w:val="nil"/>
            </w:tcBorders>
            <w:shd w:val="clear" w:color="auto" w:fill="auto"/>
            <w:vAlign w:val="center"/>
          </w:tcPr>
          <w:p w14:paraId="52D096CA"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0.74, 1.92</w:t>
            </w:r>
          </w:p>
        </w:tc>
        <w:tc>
          <w:tcPr>
            <w:tcW w:w="1134" w:type="dxa"/>
            <w:tcBorders>
              <w:top w:val="nil"/>
              <w:left w:val="nil"/>
              <w:bottom w:val="nil"/>
              <w:right w:val="nil"/>
            </w:tcBorders>
            <w:shd w:val="clear" w:color="auto" w:fill="auto"/>
            <w:vAlign w:val="center"/>
          </w:tcPr>
          <w:p w14:paraId="2735A52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0.471</w:t>
            </w:r>
          </w:p>
        </w:tc>
      </w:tr>
      <w:tr w:rsidR="0005258F" w:rsidRPr="009D3998" w14:paraId="79B2E3D7" w14:textId="77777777" w:rsidTr="00D502DE">
        <w:trPr>
          <w:trHeight w:val="280"/>
        </w:trPr>
        <w:tc>
          <w:tcPr>
            <w:tcW w:w="2127" w:type="dxa"/>
            <w:tcBorders>
              <w:top w:val="nil"/>
              <w:left w:val="nil"/>
              <w:bottom w:val="nil"/>
              <w:right w:val="nil"/>
            </w:tcBorders>
            <w:shd w:val="clear" w:color="auto" w:fill="auto"/>
          </w:tcPr>
          <w:p w14:paraId="47AEEC0A" w14:textId="201A920F"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CHD</w:t>
            </w:r>
          </w:p>
        </w:tc>
        <w:tc>
          <w:tcPr>
            <w:tcW w:w="992" w:type="dxa"/>
            <w:tcBorders>
              <w:top w:val="nil"/>
              <w:left w:val="nil"/>
              <w:bottom w:val="nil"/>
              <w:right w:val="nil"/>
            </w:tcBorders>
            <w:shd w:val="clear" w:color="auto" w:fill="auto"/>
            <w:vAlign w:val="center"/>
          </w:tcPr>
          <w:p w14:paraId="1CA20B36"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0F94C65A"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598A12DB"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21024330"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6ED843EE"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333EF205" w14:textId="77777777" w:rsidTr="00D502DE">
        <w:trPr>
          <w:trHeight w:val="280"/>
        </w:trPr>
        <w:tc>
          <w:tcPr>
            <w:tcW w:w="2127" w:type="dxa"/>
            <w:tcBorders>
              <w:top w:val="nil"/>
              <w:left w:val="nil"/>
              <w:bottom w:val="nil"/>
              <w:right w:val="nil"/>
            </w:tcBorders>
            <w:shd w:val="clear" w:color="auto" w:fill="auto"/>
          </w:tcPr>
          <w:p w14:paraId="5EDB9BFA" w14:textId="69789306"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29FB9CD0"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1,813</w:t>
            </w:r>
          </w:p>
        </w:tc>
        <w:tc>
          <w:tcPr>
            <w:tcW w:w="1276" w:type="dxa"/>
            <w:tcBorders>
              <w:top w:val="nil"/>
              <w:left w:val="nil"/>
              <w:bottom w:val="nil"/>
              <w:right w:val="nil"/>
            </w:tcBorders>
            <w:shd w:val="clear" w:color="auto" w:fill="auto"/>
            <w:vAlign w:val="center"/>
          </w:tcPr>
          <w:p w14:paraId="34BBACF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906</w:t>
            </w:r>
          </w:p>
        </w:tc>
        <w:tc>
          <w:tcPr>
            <w:tcW w:w="1275" w:type="dxa"/>
            <w:tcBorders>
              <w:top w:val="nil"/>
              <w:left w:val="nil"/>
              <w:bottom w:val="nil"/>
              <w:right w:val="nil"/>
            </w:tcBorders>
            <w:shd w:val="clear" w:color="auto" w:fill="auto"/>
            <w:vAlign w:val="center"/>
          </w:tcPr>
          <w:p w14:paraId="1EE7F5B9"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43CA7A32"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49BEAEA6"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4E400E64" w14:textId="77777777" w:rsidTr="00D502DE">
        <w:trPr>
          <w:trHeight w:val="280"/>
        </w:trPr>
        <w:tc>
          <w:tcPr>
            <w:tcW w:w="2127" w:type="dxa"/>
            <w:tcBorders>
              <w:top w:val="nil"/>
              <w:left w:val="nil"/>
              <w:bottom w:val="nil"/>
              <w:right w:val="nil"/>
            </w:tcBorders>
            <w:shd w:val="clear" w:color="auto" w:fill="auto"/>
          </w:tcPr>
          <w:p w14:paraId="10D769E2" w14:textId="7F030B57"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3305C231"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21</w:t>
            </w:r>
          </w:p>
        </w:tc>
        <w:tc>
          <w:tcPr>
            <w:tcW w:w="1276" w:type="dxa"/>
            <w:tcBorders>
              <w:top w:val="nil"/>
              <w:left w:val="nil"/>
              <w:bottom w:val="nil"/>
              <w:right w:val="nil"/>
            </w:tcBorders>
            <w:shd w:val="clear" w:color="auto" w:fill="auto"/>
            <w:vAlign w:val="center"/>
          </w:tcPr>
          <w:p w14:paraId="7EF7A963"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w:t>
            </w:r>
          </w:p>
        </w:tc>
        <w:tc>
          <w:tcPr>
            <w:tcW w:w="1275" w:type="dxa"/>
            <w:tcBorders>
              <w:top w:val="nil"/>
              <w:left w:val="nil"/>
              <w:bottom w:val="nil"/>
              <w:right w:val="nil"/>
            </w:tcBorders>
            <w:shd w:val="clear" w:color="auto" w:fill="auto"/>
            <w:vAlign w:val="center"/>
          </w:tcPr>
          <w:p w14:paraId="7E2A4820"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w:t>
            </w:r>
          </w:p>
        </w:tc>
        <w:tc>
          <w:tcPr>
            <w:tcW w:w="1276" w:type="dxa"/>
            <w:tcBorders>
              <w:top w:val="nil"/>
              <w:left w:val="nil"/>
              <w:bottom w:val="nil"/>
              <w:right w:val="nil"/>
            </w:tcBorders>
            <w:shd w:val="clear" w:color="auto" w:fill="auto"/>
            <w:vAlign w:val="center"/>
          </w:tcPr>
          <w:p w14:paraId="371DFBEC"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0.46, 2.66</w:t>
            </w:r>
          </w:p>
        </w:tc>
        <w:tc>
          <w:tcPr>
            <w:tcW w:w="1134" w:type="dxa"/>
            <w:tcBorders>
              <w:top w:val="nil"/>
              <w:left w:val="nil"/>
              <w:bottom w:val="nil"/>
              <w:right w:val="nil"/>
            </w:tcBorders>
            <w:shd w:val="clear" w:color="auto" w:fill="auto"/>
            <w:vAlign w:val="center"/>
          </w:tcPr>
          <w:p w14:paraId="14564FC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0.826</w:t>
            </w:r>
          </w:p>
        </w:tc>
      </w:tr>
      <w:tr w:rsidR="0005258F" w:rsidRPr="009D3998" w14:paraId="2A29E4A2" w14:textId="77777777" w:rsidTr="00D502DE">
        <w:trPr>
          <w:trHeight w:val="280"/>
        </w:trPr>
        <w:tc>
          <w:tcPr>
            <w:tcW w:w="2127" w:type="dxa"/>
            <w:tcBorders>
              <w:top w:val="nil"/>
              <w:left w:val="nil"/>
              <w:bottom w:val="nil"/>
              <w:right w:val="nil"/>
            </w:tcBorders>
            <w:shd w:val="clear" w:color="auto" w:fill="auto"/>
          </w:tcPr>
          <w:p w14:paraId="0A74DE89" w14:textId="7F70F3D2"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Diabetes</w:t>
            </w:r>
          </w:p>
        </w:tc>
        <w:tc>
          <w:tcPr>
            <w:tcW w:w="992" w:type="dxa"/>
            <w:tcBorders>
              <w:top w:val="nil"/>
              <w:left w:val="nil"/>
              <w:bottom w:val="nil"/>
              <w:right w:val="nil"/>
            </w:tcBorders>
            <w:shd w:val="clear" w:color="auto" w:fill="auto"/>
            <w:vAlign w:val="center"/>
          </w:tcPr>
          <w:p w14:paraId="4089D6D5"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0303718A"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36276B8A"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21554DA7"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6090B2D8"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250E87CD" w14:textId="77777777" w:rsidTr="00D502DE">
        <w:trPr>
          <w:trHeight w:val="280"/>
        </w:trPr>
        <w:tc>
          <w:tcPr>
            <w:tcW w:w="2127" w:type="dxa"/>
            <w:tcBorders>
              <w:top w:val="nil"/>
              <w:left w:val="nil"/>
              <w:bottom w:val="nil"/>
              <w:right w:val="nil"/>
            </w:tcBorders>
            <w:shd w:val="clear" w:color="auto" w:fill="auto"/>
          </w:tcPr>
          <w:p w14:paraId="2434DE5D" w14:textId="53C87AF9"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1B436284"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1,769</w:t>
            </w:r>
          </w:p>
        </w:tc>
        <w:tc>
          <w:tcPr>
            <w:tcW w:w="1276" w:type="dxa"/>
            <w:tcBorders>
              <w:top w:val="nil"/>
              <w:left w:val="nil"/>
              <w:bottom w:val="nil"/>
              <w:right w:val="nil"/>
            </w:tcBorders>
            <w:shd w:val="clear" w:color="auto" w:fill="auto"/>
            <w:vAlign w:val="center"/>
          </w:tcPr>
          <w:p w14:paraId="0327156F"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884</w:t>
            </w:r>
          </w:p>
        </w:tc>
        <w:tc>
          <w:tcPr>
            <w:tcW w:w="1275" w:type="dxa"/>
            <w:tcBorders>
              <w:top w:val="nil"/>
              <w:left w:val="nil"/>
              <w:bottom w:val="nil"/>
              <w:right w:val="nil"/>
            </w:tcBorders>
            <w:shd w:val="clear" w:color="auto" w:fill="auto"/>
            <w:vAlign w:val="center"/>
          </w:tcPr>
          <w:p w14:paraId="0D6DEEA3"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4D68963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4058ADC0"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4CDA6426" w14:textId="77777777" w:rsidTr="00D502DE">
        <w:trPr>
          <w:trHeight w:val="280"/>
        </w:trPr>
        <w:tc>
          <w:tcPr>
            <w:tcW w:w="2127" w:type="dxa"/>
            <w:tcBorders>
              <w:top w:val="nil"/>
              <w:left w:val="nil"/>
              <w:bottom w:val="nil"/>
              <w:right w:val="nil"/>
            </w:tcBorders>
            <w:shd w:val="clear" w:color="auto" w:fill="auto"/>
          </w:tcPr>
          <w:p w14:paraId="397C9046" w14:textId="3D9471F7"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7AB7AE3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65</w:t>
            </w:r>
          </w:p>
        </w:tc>
        <w:tc>
          <w:tcPr>
            <w:tcW w:w="1276" w:type="dxa"/>
            <w:tcBorders>
              <w:top w:val="nil"/>
              <w:left w:val="nil"/>
              <w:bottom w:val="nil"/>
              <w:right w:val="nil"/>
            </w:tcBorders>
            <w:shd w:val="clear" w:color="auto" w:fill="auto"/>
            <w:vAlign w:val="center"/>
          </w:tcPr>
          <w:p w14:paraId="73A427B5"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33</w:t>
            </w:r>
          </w:p>
        </w:tc>
        <w:tc>
          <w:tcPr>
            <w:tcW w:w="1275" w:type="dxa"/>
            <w:tcBorders>
              <w:top w:val="nil"/>
              <w:left w:val="nil"/>
              <w:bottom w:val="nil"/>
              <w:right w:val="nil"/>
            </w:tcBorders>
            <w:shd w:val="clear" w:color="auto" w:fill="auto"/>
            <w:vAlign w:val="center"/>
          </w:tcPr>
          <w:p w14:paraId="7B944AF4"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1.03</w:t>
            </w:r>
          </w:p>
        </w:tc>
        <w:tc>
          <w:tcPr>
            <w:tcW w:w="1276" w:type="dxa"/>
            <w:tcBorders>
              <w:top w:val="nil"/>
              <w:left w:val="nil"/>
              <w:bottom w:val="nil"/>
              <w:right w:val="nil"/>
            </w:tcBorders>
            <w:shd w:val="clear" w:color="auto" w:fill="auto"/>
            <w:vAlign w:val="center"/>
          </w:tcPr>
          <w:p w14:paraId="030C6AC1"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0.63, 1.70</w:t>
            </w:r>
          </w:p>
        </w:tc>
        <w:tc>
          <w:tcPr>
            <w:tcW w:w="1134" w:type="dxa"/>
            <w:tcBorders>
              <w:top w:val="nil"/>
              <w:left w:val="nil"/>
              <w:bottom w:val="nil"/>
              <w:right w:val="nil"/>
            </w:tcBorders>
            <w:shd w:val="clear" w:color="auto" w:fill="auto"/>
            <w:vAlign w:val="center"/>
          </w:tcPr>
          <w:p w14:paraId="0E682830"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w:t>
            </w:r>
          </w:p>
        </w:tc>
      </w:tr>
      <w:tr w:rsidR="0005258F" w:rsidRPr="009D3998" w14:paraId="2D5D652B" w14:textId="77777777" w:rsidTr="00D502DE">
        <w:trPr>
          <w:trHeight w:val="280"/>
        </w:trPr>
        <w:tc>
          <w:tcPr>
            <w:tcW w:w="2127" w:type="dxa"/>
            <w:tcBorders>
              <w:top w:val="nil"/>
              <w:left w:val="nil"/>
              <w:bottom w:val="nil"/>
              <w:right w:val="nil"/>
            </w:tcBorders>
            <w:shd w:val="clear" w:color="auto" w:fill="auto"/>
          </w:tcPr>
          <w:p w14:paraId="7140E4D0" w14:textId="22249EEE"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Smoking</w:t>
            </w:r>
          </w:p>
        </w:tc>
        <w:tc>
          <w:tcPr>
            <w:tcW w:w="992" w:type="dxa"/>
            <w:tcBorders>
              <w:top w:val="nil"/>
              <w:left w:val="nil"/>
              <w:bottom w:val="nil"/>
              <w:right w:val="nil"/>
            </w:tcBorders>
            <w:shd w:val="clear" w:color="auto" w:fill="auto"/>
            <w:vAlign w:val="center"/>
          </w:tcPr>
          <w:p w14:paraId="6196E5B0"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74F680F4"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2FBDFFB0"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2706BDE8"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48B0453F"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013F0D59" w14:textId="77777777" w:rsidTr="00D502DE">
        <w:trPr>
          <w:trHeight w:val="280"/>
        </w:trPr>
        <w:tc>
          <w:tcPr>
            <w:tcW w:w="2127" w:type="dxa"/>
            <w:tcBorders>
              <w:top w:val="nil"/>
              <w:left w:val="nil"/>
              <w:bottom w:val="nil"/>
              <w:right w:val="nil"/>
            </w:tcBorders>
            <w:shd w:val="clear" w:color="auto" w:fill="auto"/>
          </w:tcPr>
          <w:p w14:paraId="72FEEFF2" w14:textId="65B1376F"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39480223"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1,768</w:t>
            </w:r>
          </w:p>
        </w:tc>
        <w:tc>
          <w:tcPr>
            <w:tcW w:w="1276" w:type="dxa"/>
            <w:tcBorders>
              <w:top w:val="nil"/>
              <w:left w:val="nil"/>
              <w:bottom w:val="nil"/>
              <w:right w:val="nil"/>
            </w:tcBorders>
            <w:shd w:val="clear" w:color="auto" w:fill="auto"/>
            <w:vAlign w:val="center"/>
          </w:tcPr>
          <w:p w14:paraId="1A86CFD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880</w:t>
            </w:r>
          </w:p>
        </w:tc>
        <w:tc>
          <w:tcPr>
            <w:tcW w:w="1275" w:type="dxa"/>
            <w:tcBorders>
              <w:top w:val="nil"/>
              <w:left w:val="nil"/>
              <w:bottom w:val="nil"/>
              <w:right w:val="nil"/>
            </w:tcBorders>
            <w:shd w:val="clear" w:color="auto" w:fill="auto"/>
            <w:vAlign w:val="center"/>
          </w:tcPr>
          <w:p w14:paraId="40E0E7EA"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0F2DD04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6B9D0112"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4CD8CB6F" w14:textId="77777777" w:rsidTr="00D502DE">
        <w:trPr>
          <w:trHeight w:val="280"/>
        </w:trPr>
        <w:tc>
          <w:tcPr>
            <w:tcW w:w="2127" w:type="dxa"/>
            <w:tcBorders>
              <w:top w:val="nil"/>
              <w:left w:val="nil"/>
              <w:bottom w:val="nil"/>
              <w:right w:val="nil"/>
            </w:tcBorders>
            <w:shd w:val="clear" w:color="auto" w:fill="auto"/>
          </w:tcPr>
          <w:p w14:paraId="6AEFC1E8" w14:textId="0FAAACFF"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lastRenderedPageBreak/>
              <w:t>Yes</w:t>
            </w:r>
          </w:p>
        </w:tc>
        <w:tc>
          <w:tcPr>
            <w:tcW w:w="992" w:type="dxa"/>
            <w:tcBorders>
              <w:top w:val="nil"/>
              <w:left w:val="nil"/>
              <w:bottom w:val="nil"/>
              <w:right w:val="nil"/>
            </w:tcBorders>
            <w:shd w:val="clear" w:color="auto" w:fill="auto"/>
            <w:vAlign w:val="center"/>
          </w:tcPr>
          <w:p w14:paraId="0AEED26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66</w:t>
            </w:r>
          </w:p>
        </w:tc>
        <w:tc>
          <w:tcPr>
            <w:tcW w:w="1276" w:type="dxa"/>
            <w:tcBorders>
              <w:top w:val="nil"/>
              <w:left w:val="nil"/>
              <w:bottom w:val="nil"/>
              <w:right w:val="nil"/>
            </w:tcBorders>
            <w:shd w:val="clear" w:color="auto" w:fill="auto"/>
            <w:vAlign w:val="center"/>
          </w:tcPr>
          <w:p w14:paraId="070B6942"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37</w:t>
            </w:r>
          </w:p>
        </w:tc>
        <w:tc>
          <w:tcPr>
            <w:tcW w:w="1275" w:type="dxa"/>
            <w:tcBorders>
              <w:top w:val="nil"/>
              <w:left w:val="nil"/>
              <w:bottom w:val="nil"/>
              <w:right w:val="nil"/>
            </w:tcBorders>
            <w:shd w:val="clear" w:color="auto" w:fill="auto"/>
            <w:vAlign w:val="center"/>
          </w:tcPr>
          <w:p w14:paraId="5BD1AB4B"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1.29</w:t>
            </w:r>
          </w:p>
        </w:tc>
        <w:tc>
          <w:tcPr>
            <w:tcW w:w="1276" w:type="dxa"/>
            <w:tcBorders>
              <w:top w:val="nil"/>
              <w:left w:val="nil"/>
              <w:bottom w:val="nil"/>
              <w:right w:val="nil"/>
            </w:tcBorders>
            <w:shd w:val="clear" w:color="auto" w:fill="auto"/>
            <w:vAlign w:val="center"/>
          </w:tcPr>
          <w:p w14:paraId="15A53D6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0.79, 2.13</w:t>
            </w:r>
          </w:p>
        </w:tc>
        <w:tc>
          <w:tcPr>
            <w:tcW w:w="1134" w:type="dxa"/>
            <w:tcBorders>
              <w:top w:val="nil"/>
              <w:left w:val="nil"/>
              <w:bottom w:val="nil"/>
              <w:right w:val="nil"/>
            </w:tcBorders>
            <w:shd w:val="clear" w:color="auto" w:fill="auto"/>
            <w:vAlign w:val="center"/>
          </w:tcPr>
          <w:p w14:paraId="7F326EF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0.317</w:t>
            </w:r>
          </w:p>
        </w:tc>
      </w:tr>
      <w:tr w:rsidR="0005258F" w:rsidRPr="009D3998" w14:paraId="5691D450" w14:textId="77777777" w:rsidTr="00D502DE">
        <w:trPr>
          <w:trHeight w:val="280"/>
        </w:trPr>
        <w:tc>
          <w:tcPr>
            <w:tcW w:w="2127" w:type="dxa"/>
            <w:tcBorders>
              <w:top w:val="nil"/>
              <w:left w:val="nil"/>
              <w:bottom w:val="nil"/>
              <w:right w:val="nil"/>
            </w:tcBorders>
            <w:shd w:val="clear" w:color="auto" w:fill="auto"/>
          </w:tcPr>
          <w:p w14:paraId="34012DFA" w14:textId="2F2662BE"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Alcohol</w:t>
            </w:r>
          </w:p>
        </w:tc>
        <w:tc>
          <w:tcPr>
            <w:tcW w:w="992" w:type="dxa"/>
            <w:tcBorders>
              <w:top w:val="nil"/>
              <w:left w:val="nil"/>
              <w:bottom w:val="nil"/>
              <w:right w:val="nil"/>
            </w:tcBorders>
            <w:shd w:val="clear" w:color="auto" w:fill="auto"/>
            <w:vAlign w:val="center"/>
          </w:tcPr>
          <w:p w14:paraId="2C4DA2B1"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39673618"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47930FBC"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6FCF710B"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0430935C"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33C5C329" w14:textId="77777777" w:rsidTr="00D502DE">
        <w:trPr>
          <w:trHeight w:val="280"/>
        </w:trPr>
        <w:tc>
          <w:tcPr>
            <w:tcW w:w="2127" w:type="dxa"/>
            <w:tcBorders>
              <w:top w:val="nil"/>
              <w:left w:val="nil"/>
              <w:bottom w:val="nil"/>
              <w:right w:val="nil"/>
            </w:tcBorders>
            <w:shd w:val="clear" w:color="auto" w:fill="auto"/>
          </w:tcPr>
          <w:p w14:paraId="338ADB21" w14:textId="0FFFE3D4"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71054133"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1,796</w:t>
            </w:r>
          </w:p>
        </w:tc>
        <w:tc>
          <w:tcPr>
            <w:tcW w:w="1276" w:type="dxa"/>
            <w:tcBorders>
              <w:top w:val="nil"/>
              <w:left w:val="nil"/>
              <w:bottom w:val="nil"/>
              <w:right w:val="nil"/>
            </w:tcBorders>
            <w:shd w:val="clear" w:color="auto" w:fill="auto"/>
            <w:vAlign w:val="center"/>
          </w:tcPr>
          <w:p w14:paraId="71A334EA"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896</w:t>
            </w:r>
          </w:p>
        </w:tc>
        <w:tc>
          <w:tcPr>
            <w:tcW w:w="1275" w:type="dxa"/>
            <w:tcBorders>
              <w:top w:val="nil"/>
              <w:left w:val="nil"/>
              <w:bottom w:val="nil"/>
              <w:right w:val="nil"/>
            </w:tcBorders>
            <w:shd w:val="clear" w:color="auto" w:fill="auto"/>
            <w:vAlign w:val="center"/>
          </w:tcPr>
          <w:p w14:paraId="1D31EAB9"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1F067C79"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56E1E973"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2B2CB7E6" w14:textId="77777777" w:rsidTr="00D502DE">
        <w:trPr>
          <w:trHeight w:val="280"/>
        </w:trPr>
        <w:tc>
          <w:tcPr>
            <w:tcW w:w="2127" w:type="dxa"/>
            <w:tcBorders>
              <w:top w:val="nil"/>
              <w:left w:val="nil"/>
              <w:bottom w:val="nil"/>
              <w:right w:val="nil"/>
            </w:tcBorders>
            <w:shd w:val="clear" w:color="auto" w:fill="auto"/>
          </w:tcPr>
          <w:p w14:paraId="44DCC254" w14:textId="6DE1EC0F"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6417E076"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38</w:t>
            </w:r>
          </w:p>
        </w:tc>
        <w:tc>
          <w:tcPr>
            <w:tcW w:w="1276" w:type="dxa"/>
            <w:tcBorders>
              <w:top w:val="nil"/>
              <w:left w:val="nil"/>
              <w:bottom w:val="nil"/>
              <w:right w:val="nil"/>
            </w:tcBorders>
            <w:shd w:val="clear" w:color="auto" w:fill="auto"/>
            <w:vAlign w:val="center"/>
          </w:tcPr>
          <w:p w14:paraId="030B07CE"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21</w:t>
            </w:r>
          </w:p>
        </w:tc>
        <w:tc>
          <w:tcPr>
            <w:tcW w:w="1275" w:type="dxa"/>
            <w:tcBorders>
              <w:top w:val="nil"/>
              <w:left w:val="nil"/>
              <w:bottom w:val="nil"/>
              <w:right w:val="nil"/>
            </w:tcBorders>
            <w:shd w:val="clear" w:color="auto" w:fill="auto"/>
            <w:vAlign w:val="center"/>
          </w:tcPr>
          <w:p w14:paraId="593723C1"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1.24</w:t>
            </w:r>
          </w:p>
        </w:tc>
        <w:tc>
          <w:tcPr>
            <w:tcW w:w="1276" w:type="dxa"/>
            <w:tcBorders>
              <w:top w:val="nil"/>
              <w:left w:val="nil"/>
              <w:bottom w:val="nil"/>
              <w:right w:val="nil"/>
            </w:tcBorders>
            <w:shd w:val="clear" w:color="auto" w:fill="auto"/>
            <w:vAlign w:val="center"/>
          </w:tcPr>
          <w:p w14:paraId="33638C9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0.65, 2.40</w:t>
            </w:r>
          </w:p>
        </w:tc>
        <w:tc>
          <w:tcPr>
            <w:tcW w:w="1134" w:type="dxa"/>
            <w:tcBorders>
              <w:top w:val="nil"/>
              <w:left w:val="nil"/>
              <w:bottom w:val="nil"/>
              <w:right w:val="nil"/>
            </w:tcBorders>
            <w:shd w:val="clear" w:color="auto" w:fill="auto"/>
            <w:vAlign w:val="center"/>
          </w:tcPr>
          <w:p w14:paraId="0D164A4A"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0.513</w:t>
            </w:r>
          </w:p>
        </w:tc>
      </w:tr>
      <w:tr w:rsidR="0005258F" w:rsidRPr="009D3998" w14:paraId="376C4C93" w14:textId="77777777" w:rsidTr="00D502DE">
        <w:trPr>
          <w:trHeight w:val="560"/>
        </w:trPr>
        <w:tc>
          <w:tcPr>
            <w:tcW w:w="2127" w:type="dxa"/>
            <w:tcBorders>
              <w:top w:val="nil"/>
              <w:left w:val="nil"/>
              <w:bottom w:val="nil"/>
              <w:right w:val="nil"/>
            </w:tcBorders>
            <w:shd w:val="clear" w:color="auto" w:fill="auto"/>
          </w:tcPr>
          <w:p w14:paraId="6D97C32D" w14:textId="59154280"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Infection</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History</w:t>
            </w:r>
          </w:p>
        </w:tc>
        <w:tc>
          <w:tcPr>
            <w:tcW w:w="992" w:type="dxa"/>
            <w:tcBorders>
              <w:top w:val="nil"/>
              <w:left w:val="nil"/>
              <w:bottom w:val="nil"/>
              <w:right w:val="nil"/>
            </w:tcBorders>
            <w:shd w:val="clear" w:color="auto" w:fill="auto"/>
            <w:vAlign w:val="center"/>
          </w:tcPr>
          <w:p w14:paraId="72278045"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7070B8B2"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2F6A7894"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22A09F9B"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0717CEFC"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730D9167" w14:textId="77777777" w:rsidTr="00D502DE">
        <w:trPr>
          <w:trHeight w:val="280"/>
        </w:trPr>
        <w:tc>
          <w:tcPr>
            <w:tcW w:w="2127" w:type="dxa"/>
            <w:tcBorders>
              <w:top w:val="nil"/>
              <w:left w:val="nil"/>
              <w:bottom w:val="nil"/>
              <w:right w:val="nil"/>
            </w:tcBorders>
            <w:shd w:val="clear" w:color="auto" w:fill="auto"/>
          </w:tcPr>
          <w:p w14:paraId="190CE290" w14:textId="18D8EF76"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1E5C757F"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1,720</w:t>
            </w:r>
          </w:p>
        </w:tc>
        <w:tc>
          <w:tcPr>
            <w:tcW w:w="1276" w:type="dxa"/>
            <w:tcBorders>
              <w:top w:val="nil"/>
              <w:left w:val="nil"/>
              <w:bottom w:val="nil"/>
              <w:right w:val="nil"/>
            </w:tcBorders>
            <w:shd w:val="clear" w:color="auto" w:fill="auto"/>
            <w:vAlign w:val="center"/>
          </w:tcPr>
          <w:p w14:paraId="5C14520A"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861</w:t>
            </w:r>
          </w:p>
        </w:tc>
        <w:tc>
          <w:tcPr>
            <w:tcW w:w="1275" w:type="dxa"/>
            <w:tcBorders>
              <w:top w:val="nil"/>
              <w:left w:val="nil"/>
              <w:bottom w:val="nil"/>
              <w:right w:val="nil"/>
            </w:tcBorders>
            <w:shd w:val="clear" w:color="auto" w:fill="auto"/>
            <w:vAlign w:val="center"/>
          </w:tcPr>
          <w:p w14:paraId="129C3FB9"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0F4559E0"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7295ACA8"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414AC8D8" w14:textId="77777777" w:rsidTr="00D502DE">
        <w:trPr>
          <w:trHeight w:val="280"/>
        </w:trPr>
        <w:tc>
          <w:tcPr>
            <w:tcW w:w="2127" w:type="dxa"/>
            <w:tcBorders>
              <w:top w:val="nil"/>
              <w:left w:val="nil"/>
              <w:bottom w:val="nil"/>
              <w:right w:val="nil"/>
            </w:tcBorders>
            <w:shd w:val="clear" w:color="auto" w:fill="auto"/>
          </w:tcPr>
          <w:p w14:paraId="6A901DAB" w14:textId="7459586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35CF0FB3"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114</w:t>
            </w:r>
          </w:p>
        </w:tc>
        <w:tc>
          <w:tcPr>
            <w:tcW w:w="1276" w:type="dxa"/>
            <w:tcBorders>
              <w:top w:val="nil"/>
              <w:left w:val="nil"/>
              <w:bottom w:val="nil"/>
              <w:right w:val="nil"/>
            </w:tcBorders>
            <w:shd w:val="clear" w:color="auto" w:fill="auto"/>
            <w:vAlign w:val="center"/>
          </w:tcPr>
          <w:p w14:paraId="639A130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56</w:t>
            </w:r>
          </w:p>
        </w:tc>
        <w:tc>
          <w:tcPr>
            <w:tcW w:w="1275" w:type="dxa"/>
            <w:tcBorders>
              <w:top w:val="nil"/>
              <w:left w:val="nil"/>
              <w:bottom w:val="nil"/>
              <w:right w:val="nil"/>
            </w:tcBorders>
            <w:shd w:val="clear" w:color="auto" w:fill="auto"/>
            <w:vAlign w:val="center"/>
          </w:tcPr>
          <w:p w14:paraId="28D9CF70"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0.96</w:t>
            </w:r>
          </w:p>
        </w:tc>
        <w:tc>
          <w:tcPr>
            <w:tcW w:w="1276" w:type="dxa"/>
            <w:tcBorders>
              <w:top w:val="nil"/>
              <w:left w:val="nil"/>
              <w:bottom w:val="nil"/>
              <w:right w:val="nil"/>
            </w:tcBorders>
            <w:shd w:val="clear" w:color="auto" w:fill="auto"/>
            <w:vAlign w:val="center"/>
          </w:tcPr>
          <w:p w14:paraId="46F7BCE0"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0.66, 1.41</w:t>
            </w:r>
          </w:p>
        </w:tc>
        <w:tc>
          <w:tcPr>
            <w:tcW w:w="1134" w:type="dxa"/>
            <w:tcBorders>
              <w:top w:val="nil"/>
              <w:left w:val="nil"/>
              <w:bottom w:val="nil"/>
              <w:right w:val="nil"/>
            </w:tcBorders>
            <w:shd w:val="clear" w:color="auto" w:fill="auto"/>
            <w:vAlign w:val="center"/>
          </w:tcPr>
          <w:p w14:paraId="2915B844"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0.847</w:t>
            </w:r>
          </w:p>
        </w:tc>
      </w:tr>
      <w:tr w:rsidR="0005258F" w:rsidRPr="009D3998" w14:paraId="314B79DB" w14:textId="77777777" w:rsidTr="00D502DE">
        <w:trPr>
          <w:trHeight w:val="280"/>
        </w:trPr>
        <w:tc>
          <w:tcPr>
            <w:tcW w:w="2127" w:type="dxa"/>
            <w:tcBorders>
              <w:top w:val="nil"/>
              <w:left w:val="nil"/>
              <w:bottom w:val="nil"/>
              <w:right w:val="nil"/>
            </w:tcBorders>
            <w:shd w:val="clear" w:color="auto" w:fill="auto"/>
          </w:tcPr>
          <w:p w14:paraId="6D07CC86" w14:textId="3EF2C656"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Hepatitis</w:t>
            </w:r>
          </w:p>
        </w:tc>
        <w:tc>
          <w:tcPr>
            <w:tcW w:w="992" w:type="dxa"/>
            <w:tcBorders>
              <w:top w:val="nil"/>
              <w:left w:val="nil"/>
              <w:bottom w:val="nil"/>
              <w:right w:val="nil"/>
            </w:tcBorders>
            <w:shd w:val="clear" w:color="auto" w:fill="auto"/>
            <w:vAlign w:val="center"/>
          </w:tcPr>
          <w:p w14:paraId="5F3E2A83"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6EF1CAEA"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4D025F5B"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6F10F2B5"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783C02FC"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1021BA21" w14:textId="77777777" w:rsidTr="00D502DE">
        <w:trPr>
          <w:trHeight w:val="280"/>
        </w:trPr>
        <w:tc>
          <w:tcPr>
            <w:tcW w:w="2127" w:type="dxa"/>
            <w:tcBorders>
              <w:top w:val="nil"/>
              <w:left w:val="nil"/>
              <w:bottom w:val="nil"/>
              <w:right w:val="nil"/>
            </w:tcBorders>
            <w:shd w:val="clear" w:color="auto" w:fill="auto"/>
          </w:tcPr>
          <w:p w14:paraId="378E8739" w14:textId="2A739D15"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71E6662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1,762</w:t>
            </w:r>
          </w:p>
        </w:tc>
        <w:tc>
          <w:tcPr>
            <w:tcW w:w="1276" w:type="dxa"/>
            <w:tcBorders>
              <w:top w:val="nil"/>
              <w:left w:val="nil"/>
              <w:bottom w:val="nil"/>
              <w:right w:val="nil"/>
            </w:tcBorders>
            <w:shd w:val="clear" w:color="auto" w:fill="auto"/>
            <w:vAlign w:val="center"/>
          </w:tcPr>
          <w:p w14:paraId="2EEACFB3"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880</w:t>
            </w:r>
          </w:p>
        </w:tc>
        <w:tc>
          <w:tcPr>
            <w:tcW w:w="1275" w:type="dxa"/>
            <w:tcBorders>
              <w:top w:val="nil"/>
              <w:left w:val="nil"/>
              <w:bottom w:val="nil"/>
              <w:right w:val="nil"/>
            </w:tcBorders>
            <w:shd w:val="clear" w:color="auto" w:fill="auto"/>
            <w:vAlign w:val="center"/>
          </w:tcPr>
          <w:p w14:paraId="012EC98B"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7AF67FDB"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5D93F4C3"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4C85C583" w14:textId="77777777" w:rsidTr="00D502DE">
        <w:trPr>
          <w:trHeight w:val="280"/>
        </w:trPr>
        <w:tc>
          <w:tcPr>
            <w:tcW w:w="2127" w:type="dxa"/>
            <w:tcBorders>
              <w:top w:val="nil"/>
              <w:left w:val="nil"/>
              <w:bottom w:val="nil"/>
              <w:right w:val="nil"/>
            </w:tcBorders>
            <w:shd w:val="clear" w:color="auto" w:fill="auto"/>
          </w:tcPr>
          <w:p w14:paraId="78EE3CEE" w14:textId="22B4298E"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66A47876"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72</w:t>
            </w:r>
          </w:p>
        </w:tc>
        <w:tc>
          <w:tcPr>
            <w:tcW w:w="1276" w:type="dxa"/>
            <w:tcBorders>
              <w:top w:val="nil"/>
              <w:left w:val="nil"/>
              <w:bottom w:val="nil"/>
              <w:right w:val="nil"/>
            </w:tcBorders>
            <w:shd w:val="clear" w:color="auto" w:fill="auto"/>
            <w:vAlign w:val="center"/>
          </w:tcPr>
          <w:p w14:paraId="4EAE2666"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37</w:t>
            </w:r>
          </w:p>
        </w:tc>
        <w:tc>
          <w:tcPr>
            <w:tcW w:w="1275" w:type="dxa"/>
            <w:tcBorders>
              <w:top w:val="nil"/>
              <w:left w:val="nil"/>
              <w:bottom w:val="nil"/>
              <w:right w:val="nil"/>
            </w:tcBorders>
            <w:shd w:val="clear" w:color="auto" w:fill="auto"/>
            <w:vAlign w:val="center"/>
          </w:tcPr>
          <w:p w14:paraId="0A04079A"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1.06</w:t>
            </w:r>
          </w:p>
        </w:tc>
        <w:tc>
          <w:tcPr>
            <w:tcW w:w="1276" w:type="dxa"/>
            <w:tcBorders>
              <w:top w:val="nil"/>
              <w:left w:val="nil"/>
              <w:bottom w:val="nil"/>
              <w:right w:val="nil"/>
            </w:tcBorders>
            <w:shd w:val="clear" w:color="auto" w:fill="auto"/>
            <w:vAlign w:val="center"/>
          </w:tcPr>
          <w:p w14:paraId="57A44BAD"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0.66, 1.70</w:t>
            </w:r>
          </w:p>
        </w:tc>
        <w:tc>
          <w:tcPr>
            <w:tcW w:w="1134" w:type="dxa"/>
            <w:tcBorders>
              <w:top w:val="nil"/>
              <w:left w:val="nil"/>
              <w:bottom w:val="nil"/>
              <w:right w:val="nil"/>
            </w:tcBorders>
            <w:shd w:val="clear" w:color="auto" w:fill="auto"/>
            <w:vAlign w:val="center"/>
          </w:tcPr>
          <w:p w14:paraId="54F8168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0.81</w:t>
            </w:r>
          </w:p>
        </w:tc>
      </w:tr>
      <w:tr w:rsidR="0005258F" w:rsidRPr="009D3998" w14:paraId="56A8D09F" w14:textId="77777777" w:rsidTr="00D502DE">
        <w:trPr>
          <w:trHeight w:val="560"/>
        </w:trPr>
        <w:tc>
          <w:tcPr>
            <w:tcW w:w="2127" w:type="dxa"/>
            <w:tcBorders>
              <w:top w:val="nil"/>
              <w:left w:val="nil"/>
              <w:bottom w:val="nil"/>
              <w:right w:val="nil"/>
            </w:tcBorders>
            <w:shd w:val="clear" w:color="auto" w:fill="auto"/>
          </w:tcPr>
          <w:p w14:paraId="42F70576" w14:textId="5D3CB6A2"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Family</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Cancer</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History</w:t>
            </w:r>
          </w:p>
        </w:tc>
        <w:tc>
          <w:tcPr>
            <w:tcW w:w="992" w:type="dxa"/>
            <w:tcBorders>
              <w:top w:val="nil"/>
              <w:left w:val="nil"/>
              <w:bottom w:val="nil"/>
              <w:right w:val="nil"/>
            </w:tcBorders>
            <w:shd w:val="clear" w:color="auto" w:fill="auto"/>
            <w:vAlign w:val="center"/>
          </w:tcPr>
          <w:p w14:paraId="199955AA"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2A780D69"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5AA746E4"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5E57792F"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5CD0F08A"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5B325788" w14:textId="77777777" w:rsidTr="00D502DE">
        <w:trPr>
          <w:trHeight w:val="280"/>
        </w:trPr>
        <w:tc>
          <w:tcPr>
            <w:tcW w:w="2127" w:type="dxa"/>
            <w:tcBorders>
              <w:top w:val="nil"/>
              <w:left w:val="nil"/>
              <w:bottom w:val="nil"/>
              <w:right w:val="nil"/>
            </w:tcBorders>
            <w:shd w:val="clear" w:color="auto" w:fill="auto"/>
          </w:tcPr>
          <w:p w14:paraId="25585295" w14:textId="4F77AF6A"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4864EA68"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1,817</w:t>
            </w:r>
          </w:p>
        </w:tc>
        <w:tc>
          <w:tcPr>
            <w:tcW w:w="1276" w:type="dxa"/>
            <w:tcBorders>
              <w:top w:val="nil"/>
              <w:left w:val="nil"/>
              <w:bottom w:val="nil"/>
              <w:right w:val="nil"/>
            </w:tcBorders>
            <w:shd w:val="clear" w:color="auto" w:fill="auto"/>
            <w:vAlign w:val="center"/>
          </w:tcPr>
          <w:p w14:paraId="62816E2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906</w:t>
            </w:r>
          </w:p>
        </w:tc>
        <w:tc>
          <w:tcPr>
            <w:tcW w:w="1275" w:type="dxa"/>
            <w:tcBorders>
              <w:top w:val="nil"/>
              <w:left w:val="nil"/>
              <w:bottom w:val="nil"/>
              <w:right w:val="nil"/>
            </w:tcBorders>
            <w:shd w:val="clear" w:color="auto" w:fill="auto"/>
            <w:vAlign w:val="center"/>
          </w:tcPr>
          <w:p w14:paraId="1A6C7863"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4E531EB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65CF4260"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6B42FFBC" w14:textId="77777777" w:rsidTr="00D502DE">
        <w:trPr>
          <w:trHeight w:val="280"/>
        </w:trPr>
        <w:tc>
          <w:tcPr>
            <w:tcW w:w="2127" w:type="dxa"/>
            <w:tcBorders>
              <w:top w:val="nil"/>
              <w:left w:val="nil"/>
              <w:bottom w:val="nil"/>
              <w:right w:val="nil"/>
            </w:tcBorders>
            <w:shd w:val="clear" w:color="auto" w:fill="auto"/>
          </w:tcPr>
          <w:p w14:paraId="3554E382" w14:textId="0C7545C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14A8C9A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w:t>
            </w:r>
          </w:p>
        </w:tc>
        <w:tc>
          <w:tcPr>
            <w:tcW w:w="1276" w:type="dxa"/>
            <w:tcBorders>
              <w:top w:val="nil"/>
              <w:left w:val="nil"/>
              <w:bottom w:val="nil"/>
              <w:right w:val="nil"/>
            </w:tcBorders>
            <w:shd w:val="clear" w:color="auto" w:fill="auto"/>
            <w:vAlign w:val="center"/>
          </w:tcPr>
          <w:p w14:paraId="2A4D7DF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w:t>
            </w:r>
          </w:p>
        </w:tc>
        <w:tc>
          <w:tcPr>
            <w:tcW w:w="1275" w:type="dxa"/>
            <w:tcBorders>
              <w:top w:val="nil"/>
              <w:left w:val="nil"/>
              <w:bottom w:val="nil"/>
              <w:right w:val="nil"/>
            </w:tcBorders>
            <w:shd w:val="clear" w:color="auto" w:fill="auto"/>
            <w:vAlign w:val="center"/>
          </w:tcPr>
          <w:p w14:paraId="79E716B8"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1.84</w:t>
            </w:r>
          </w:p>
        </w:tc>
        <w:tc>
          <w:tcPr>
            <w:tcW w:w="1276" w:type="dxa"/>
            <w:tcBorders>
              <w:top w:val="nil"/>
              <w:left w:val="nil"/>
              <w:bottom w:val="nil"/>
              <w:right w:val="nil"/>
            </w:tcBorders>
            <w:shd w:val="clear" w:color="auto" w:fill="auto"/>
            <w:vAlign w:val="center"/>
          </w:tcPr>
          <w:p w14:paraId="315F7972"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0.70, 5.37</w:t>
            </w:r>
          </w:p>
        </w:tc>
        <w:tc>
          <w:tcPr>
            <w:tcW w:w="1134" w:type="dxa"/>
            <w:tcBorders>
              <w:top w:val="nil"/>
              <w:left w:val="nil"/>
              <w:bottom w:val="nil"/>
              <w:right w:val="nil"/>
            </w:tcBorders>
            <w:shd w:val="clear" w:color="auto" w:fill="auto"/>
            <w:vAlign w:val="center"/>
          </w:tcPr>
          <w:p w14:paraId="36C2D3C5"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0.23</w:t>
            </w:r>
          </w:p>
        </w:tc>
      </w:tr>
      <w:tr w:rsidR="0005258F" w:rsidRPr="009D3998" w14:paraId="1FCDED20" w14:textId="77777777" w:rsidTr="00D502DE">
        <w:trPr>
          <w:trHeight w:val="560"/>
        </w:trPr>
        <w:tc>
          <w:tcPr>
            <w:tcW w:w="2127" w:type="dxa"/>
            <w:tcBorders>
              <w:top w:val="nil"/>
              <w:left w:val="nil"/>
              <w:bottom w:val="nil"/>
              <w:right w:val="nil"/>
            </w:tcBorders>
            <w:shd w:val="clear" w:color="auto" w:fill="auto"/>
          </w:tcPr>
          <w:p w14:paraId="0459C0F8" w14:textId="3F3FB198"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Family</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History</w:t>
            </w:r>
          </w:p>
        </w:tc>
        <w:tc>
          <w:tcPr>
            <w:tcW w:w="992" w:type="dxa"/>
            <w:tcBorders>
              <w:top w:val="nil"/>
              <w:left w:val="nil"/>
              <w:bottom w:val="nil"/>
              <w:right w:val="nil"/>
            </w:tcBorders>
            <w:shd w:val="clear" w:color="auto" w:fill="auto"/>
            <w:vAlign w:val="center"/>
          </w:tcPr>
          <w:p w14:paraId="024C8C57"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4DB09975"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0AFBEBA9"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7D8C67D1"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0E77AA53"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6B503EEC" w14:textId="77777777" w:rsidTr="00D502DE">
        <w:trPr>
          <w:trHeight w:val="280"/>
        </w:trPr>
        <w:tc>
          <w:tcPr>
            <w:tcW w:w="2127" w:type="dxa"/>
            <w:tcBorders>
              <w:top w:val="nil"/>
              <w:left w:val="nil"/>
              <w:bottom w:val="nil"/>
              <w:right w:val="nil"/>
            </w:tcBorders>
            <w:shd w:val="clear" w:color="auto" w:fill="auto"/>
          </w:tcPr>
          <w:p w14:paraId="3A0E963A" w14:textId="7C28A30D"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No</w:t>
            </w:r>
          </w:p>
        </w:tc>
        <w:tc>
          <w:tcPr>
            <w:tcW w:w="992" w:type="dxa"/>
            <w:tcBorders>
              <w:top w:val="nil"/>
              <w:left w:val="nil"/>
              <w:bottom w:val="nil"/>
              <w:right w:val="nil"/>
            </w:tcBorders>
            <w:shd w:val="clear" w:color="auto" w:fill="auto"/>
            <w:vAlign w:val="center"/>
          </w:tcPr>
          <w:p w14:paraId="5CA6125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1,757</w:t>
            </w:r>
          </w:p>
        </w:tc>
        <w:tc>
          <w:tcPr>
            <w:tcW w:w="1276" w:type="dxa"/>
            <w:tcBorders>
              <w:top w:val="nil"/>
              <w:left w:val="nil"/>
              <w:bottom w:val="nil"/>
              <w:right w:val="nil"/>
            </w:tcBorders>
            <w:shd w:val="clear" w:color="auto" w:fill="auto"/>
            <w:vAlign w:val="center"/>
          </w:tcPr>
          <w:p w14:paraId="6A1AD405"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874</w:t>
            </w:r>
          </w:p>
        </w:tc>
        <w:tc>
          <w:tcPr>
            <w:tcW w:w="1275" w:type="dxa"/>
            <w:tcBorders>
              <w:top w:val="nil"/>
              <w:left w:val="nil"/>
              <w:bottom w:val="nil"/>
              <w:right w:val="nil"/>
            </w:tcBorders>
            <w:shd w:val="clear" w:color="auto" w:fill="auto"/>
            <w:vAlign w:val="center"/>
          </w:tcPr>
          <w:p w14:paraId="2244AF0A"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3FFBE9B3"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3E41546A"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07B9481A" w14:textId="77777777" w:rsidTr="00D502DE">
        <w:trPr>
          <w:trHeight w:val="280"/>
        </w:trPr>
        <w:tc>
          <w:tcPr>
            <w:tcW w:w="2127" w:type="dxa"/>
            <w:tcBorders>
              <w:top w:val="nil"/>
              <w:left w:val="nil"/>
              <w:bottom w:val="nil"/>
              <w:right w:val="nil"/>
            </w:tcBorders>
            <w:shd w:val="clear" w:color="auto" w:fill="auto"/>
          </w:tcPr>
          <w:p w14:paraId="008ACA77" w14:textId="41E2EE2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Yes</w:t>
            </w:r>
          </w:p>
        </w:tc>
        <w:tc>
          <w:tcPr>
            <w:tcW w:w="992" w:type="dxa"/>
            <w:tcBorders>
              <w:top w:val="nil"/>
              <w:left w:val="nil"/>
              <w:bottom w:val="nil"/>
              <w:right w:val="nil"/>
            </w:tcBorders>
            <w:shd w:val="clear" w:color="auto" w:fill="auto"/>
            <w:vAlign w:val="center"/>
          </w:tcPr>
          <w:p w14:paraId="6785EBE7"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77</w:t>
            </w:r>
          </w:p>
        </w:tc>
        <w:tc>
          <w:tcPr>
            <w:tcW w:w="1276" w:type="dxa"/>
            <w:tcBorders>
              <w:top w:val="nil"/>
              <w:left w:val="nil"/>
              <w:bottom w:val="nil"/>
              <w:right w:val="nil"/>
            </w:tcBorders>
            <w:shd w:val="clear" w:color="auto" w:fill="auto"/>
            <w:vAlign w:val="center"/>
          </w:tcPr>
          <w:p w14:paraId="17B7F15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43</w:t>
            </w:r>
          </w:p>
        </w:tc>
        <w:tc>
          <w:tcPr>
            <w:tcW w:w="1275" w:type="dxa"/>
            <w:tcBorders>
              <w:top w:val="nil"/>
              <w:left w:val="nil"/>
              <w:bottom w:val="nil"/>
              <w:right w:val="nil"/>
            </w:tcBorders>
            <w:shd w:val="clear" w:color="auto" w:fill="auto"/>
            <w:vAlign w:val="center"/>
          </w:tcPr>
          <w:p w14:paraId="06B31FB5"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1.28</w:t>
            </w:r>
          </w:p>
        </w:tc>
        <w:tc>
          <w:tcPr>
            <w:tcW w:w="1276" w:type="dxa"/>
            <w:tcBorders>
              <w:top w:val="nil"/>
              <w:left w:val="nil"/>
              <w:bottom w:val="nil"/>
              <w:right w:val="nil"/>
            </w:tcBorders>
            <w:shd w:val="clear" w:color="auto" w:fill="auto"/>
            <w:vAlign w:val="center"/>
          </w:tcPr>
          <w:p w14:paraId="20D40898"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0.81, 2.03</w:t>
            </w:r>
          </w:p>
        </w:tc>
        <w:tc>
          <w:tcPr>
            <w:tcW w:w="1134" w:type="dxa"/>
            <w:tcBorders>
              <w:top w:val="nil"/>
              <w:left w:val="nil"/>
              <w:bottom w:val="nil"/>
              <w:right w:val="nil"/>
            </w:tcBorders>
            <w:shd w:val="clear" w:color="auto" w:fill="auto"/>
            <w:vAlign w:val="center"/>
          </w:tcPr>
          <w:p w14:paraId="015A7EA6"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0.296</w:t>
            </w:r>
          </w:p>
        </w:tc>
      </w:tr>
      <w:tr w:rsidR="0005258F" w:rsidRPr="009D3998" w14:paraId="550762C8" w14:textId="77777777" w:rsidTr="00D502DE">
        <w:trPr>
          <w:trHeight w:val="280"/>
        </w:trPr>
        <w:tc>
          <w:tcPr>
            <w:tcW w:w="2127" w:type="dxa"/>
            <w:tcBorders>
              <w:top w:val="nil"/>
              <w:left w:val="nil"/>
              <w:bottom w:val="nil"/>
              <w:right w:val="nil"/>
            </w:tcBorders>
            <w:shd w:val="clear" w:color="auto" w:fill="auto"/>
          </w:tcPr>
          <w:p w14:paraId="6A0FBDD9" w14:textId="28D752FE"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Fecal</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OB</w:t>
            </w:r>
          </w:p>
        </w:tc>
        <w:tc>
          <w:tcPr>
            <w:tcW w:w="992" w:type="dxa"/>
            <w:tcBorders>
              <w:top w:val="nil"/>
              <w:left w:val="nil"/>
              <w:bottom w:val="nil"/>
              <w:right w:val="nil"/>
            </w:tcBorders>
            <w:shd w:val="clear" w:color="auto" w:fill="auto"/>
            <w:vAlign w:val="center"/>
          </w:tcPr>
          <w:p w14:paraId="78F32035"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222788D7"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61B9760C"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22F29150"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4EBD7391"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6FB8F0C6" w14:textId="77777777" w:rsidTr="00D502DE">
        <w:trPr>
          <w:trHeight w:val="280"/>
        </w:trPr>
        <w:tc>
          <w:tcPr>
            <w:tcW w:w="2127" w:type="dxa"/>
            <w:tcBorders>
              <w:top w:val="nil"/>
              <w:left w:val="nil"/>
              <w:bottom w:val="nil"/>
              <w:right w:val="nil"/>
            </w:tcBorders>
            <w:shd w:val="clear" w:color="auto" w:fill="auto"/>
          </w:tcPr>
          <w:p w14:paraId="17657C15" w14:textId="3FDD459E"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Negative</w:t>
            </w:r>
          </w:p>
        </w:tc>
        <w:tc>
          <w:tcPr>
            <w:tcW w:w="992" w:type="dxa"/>
            <w:tcBorders>
              <w:top w:val="nil"/>
              <w:left w:val="nil"/>
              <w:bottom w:val="nil"/>
              <w:right w:val="nil"/>
            </w:tcBorders>
            <w:shd w:val="clear" w:color="auto" w:fill="auto"/>
            <w:vAlign w:val="center"/>
          </w:tcPr>
          <w:p w14:paraId="2B55FAE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1,437</w:t>
            </w:r>
          </w:p>
        </w:tc>
        <w:tc>
          <w:tcPr>
            <w:tcW w:w="1276" w:type="dxa"/>
            <w:tcBorders>
              <w:top w:val="nil"/>
              <w:left w:val="nil"/>
              <w:bottom w:val="nil"/>
              <w:right w:val="nil"/>
            </w:tcBorders>
            <w:shd w:val="clear" w:color="auto" w:fill="auto"/>
            <w:vAlign w:val="center"/>
          </w:tcPr>
          <w:p w14:paraId="1C8788D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734</w:t>
            </w:r>
          </w:p>
        </w:tc>
        <w:tc>
          <w:tcPr>
            <w:tcW w:w="1275" w:type="dxa"/>
            <w:tcBorders>
              <w:top w:val="nil"/>
              <w:left w:val="nil"/>
              <w:bottom w:val="nil"/>
              <w:right w:val="nil"/>
            </w:tcBorders>
            <w:shd w:val="clear" w:color="auto" w:fill="auto"/>
            <w:vAlign w:val="center"/>
          </w:tcPr>
          <w:p w14:paraId="1699BC42"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22D7F822"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5257071E"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3A89B788" w14:textId="77777777" w:rsidTr="00D502DE">
        <w:trPr>
          <w:trHeight w:val="280"/>
        </w:trPr>
        <w:tc>
          <w:tcPr>
            <w:tcW w:w="2127" w:type="dxa"/>
            <w:tcBorders>
              <w:top w:val="nil"/>
              <w:left w:val="nil"/>
              <w:bottom w:val="nil"/>
              <w:right w:val="nil"/>
            </w:tcBorders>
            <w:shd w:val="clear" w:color="auto" w:fill="auto"/>
          </w:tcPr>
          <w:p w14:paraId="24F9C4D5" w14:textId="5BCCB377"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hAnsi="Times New Roman" w:cs="Times New Roman"/>
                <w:color w:val="000000"/>
                <w:szCs w:val="21"/>
              </w:rPr>
              <w:t>P</w:t>
            </w:r>
            <w:r w:rsidRPr="009D3998">
              <w:rPr>
                <w:rFonts w:ascii="Times New Roman" w:eastAsia="DejaVu Sans" w:hAnsi="Times New Roman" w:cs="Times New Roman"/>
                <w:color w:val="000000"/>
                <w:szCs w:val="21"/>
              </w:rPr>
              <w:t>ositive</w:t>
            </w:r>
          </w:p>
        </w:tc>
        <w:tc>
          <w:tcPr>
            <w:tcW w:w="992" w:type="dxa"/>
            <w:tcBorders>
              <w:top w:val="nil"/>
              <w:left w:val="nil"/>
              <w:bottom w:val="nil"/>
              <w:right w:val="nil"/>
            </w:tcBorders>
            <w:shd w:val="clear" w:color="auto" w:fill="auto"/>
            <w:vAlign w:val="center"/>
          </w:tcPr>
          <w:p w14:paraId="1D00DE3F"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397</w:t>
            </w:r>
          </w:p>
        </w:tc>
        <w:tc>
          <w:tcPr>
            <w:tcW w:w="1276" w:type="dxa"/>
            <w:tcBorders>
              <w:top w:val="nil"/>
              <w:left w:val="nil"/>
              <w:bottom w:val="nil"/>
              <w:right w:val="nil"/>
            </w:tcBorders>
            <w:shd w:val="clear" w:color="auto" w:fill="auto"/>
            <w:vAlign w:val="center"/>
          </w:tcPr>
          <w:p w14:paraId="455AD993"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w:t>
            </w:r>
          </w:p>
        </w:tc>
        <w:tc>
          <w:tcPr>
            <w:tcW w:w="1275" w:type="dxa"/>
            <w:tcBorders>
              <w:top w:val="nil"/>
              <w:left w:val="nil"/>
              <w:bottom w:val="nil"/>
              <w:right w:val="nil"/>
            </w:tcBorders>
            <w:shd w:val="clear" w:color="auto" w:fill="auto"/>
            <w:vAlign w:val="center"/>
          </w:tcPr>
          <w:p w14:paraId="4959A934"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0.82</w:t>
            </w:r>
          </w:p>
        </w:tc>
        <w:tc>
          <w:tcPr>
            <w:tcW w:w="1276" w:type="dxa"/>
            <w:tcBorders>
              <w:top w:val="nil"/>
              <w:left w:val="nil"/>
              <w:bottom w:val="nil"/>
              <w:right w:val="nil"/>
            </w:tcBorders>
            <w:shd w:val="clear" w:color="auto" w:fill="auto"/>
            <w:vAlign w:val="center"/>
          </w:tcPr>
          <w:p w14:paraId="0FBD10B4"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0.66, 1.02</w:t>
            </w:r>
          </w:p>
        </w:tc>
        <w:tc>
          <w:tcPr>
            <w:tcW w:w="1134" w:type="dxa"/>
            <w:tcBorders>
              <w:top w:val="nil"/>
              <w:left w:val="nil"/>
              <w:bottom w:val="nil"/>
              <w:right w:val="nil"/>
            </w:tcBorders>
            <w:shd w:val="clear" w:color="auto" w:fill="auto"/>
            <w:vAlign w:val="center"/>
          </w:tcPr>
          <w:p w14:paraId="63367094"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0.079</w:t>
            </w:r>
          </w:p>
        </w:tc>
      </w:tr>
      <w:tr w:rsidR="0005258F" w:rsidRPr="009D3998" w14:paraId="7C556532" w14:textId="77777777" w:rsidTr="00D502DE">
        <w:trPr>
          <w:trHeight w:val="280"/>
        </w:trPr>
        <w:tc>
          <w:tcPr>
            <w:tcW w:w="2127" w:type="dxa"/>
            <w:tcBorders>
              <w:top w:val="nil"/>
              <w:left w:val="nil"/>
              <w:bottom w:val="nil"/>
              <w:right w:val="nil"/>
            </w:tcBorders>
            <w:shd w:val="clear" w:color="auto" w:fill="auto"/>
          </w:tcPr>
          <w:p w14:paraId="5052A71C" w14:textId="457BB1C9"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Urine</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TP</w:t>
            </w:r>
          </w:p>
        </w:tc>
        <w:tc>
          <w:tcPr>
            <w:tcW w:w="992" w:type="dxa"/>
            <w:tcBorders>
              <w:top w:val="nil"/>
              <w:left w:val="nil"/>
              <w:bottom w:val="nil"/>
              <w:right w:val="nil"/>
            </w:tcBorders>
            <w:shd w:val="clear" w:color="auto" w:fill="auto"/>
            <w:vAlign w:val="center"/>
          </w:tcPr>
          <w:p w14:paraId="0DE1BAB0"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27C3996D"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15E1B9E0"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0FA48099"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34E6263B"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59AA9408" w14:textId="77777777" w:rsidTr="00D502DE">
        <w:trPr>
          <w:trHeight w:val="280"/>
        </w:trPr>
        <w:tc>
          <w:tcPr>
            <w:tcW w:w="2127" w:type="dxa"/>
            <w:tcBorders>
              <w:top w:val="nil"/>
              <w:left w:val="nil"/>
              <w:bottom w:val="nil"/>
              <w:right w:val="nil"/>
            </w:tcBorders>
            <w:shd w:val="clear" w:color="auto" w:fill="auto"/>
          </w:tcPr>
          <w:p w14:paraId="73181F1B" w14:textId="4B61A3B4"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Negative</w:t>
            </w:r>
          </w:p>
        </w:tc>
        <w:tc>
          <w:tcPr>
            <w:tcW w:w="992" w:type="dxa"/>
            <w:tcBorders>
              <w:top w:val="nil"/>
              <w:left w:val="nil"/>
              <w:bottom w:val="nil"/>
              <w:right w:val="nil"/>
            </w:tcBorders>
            <w:shd w:val="clear" w:color="auto" w:fill="auto"/>
            <w:vAlign w:val="center"/>
          </w:tcPr>
          <w:p w14:paraId="7F6E3708"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1,499</w:t>
            </w:r>
          </w:p>
        </w:tc>
        <w:tc>
          <w:tcPr>
            <w:tcW w:w="1276" w:type="dxa"/>
            <w:tcBorders>
              <w:top w:val="nil"/>
              <w:left w:val="nil"/>
              <w:bottom w:val="nil"/>
              <w:right w:val="nil"/>
            </w:tcBorders>
            <w:shd w:val="clear" w:color="auto" w:fill="auto"/>
            <w:vAlign w:val="center"/>
          </w:tcPr>
          <w:p w14:paraId="4242213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737</w:t>
            </w:r>
          </w:p>
        </w:tc>
        <w:tc>
          <w:tcPr>
            <w:tcW w:w="1275" w:type="dxa"/>
            <w:tcBorders>
              <w:top w:val="nil"/>
              <w:left w:val="nil"/>
              <w:bottom w:val="nil"/>
              <w:right w:val="nil"/>
            </w:tcBorders>
            <w:shd w:val="clear" w:color="auto" w:fill="auto"/>
            <w:vAlign w:val="center"/>
          </w:tcPr>
          <w:p w14:paraId="7E015029"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136D278A"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5D92894F"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041D536F" w14:textId="77777777" w:rsidTr="00D502DE">
        <w:trPr>
          <w:trHeight w:val="280"/>
        </w:trPr>
        <w:tc>
          <w:tcPr>
            <w:tcW w:w="2127" w:type="dxa"/>
            <w:tcBorders>
              <w:top w:val="nil"/>
              <w:left w:val="nil"/>
              <w:bottom w:val="nil"/>
              <w:right w:val="nil"/>
            </w:tcBorders>
            <w:shd w:val="clear" w:color="auto" w:fill="auto"/>
          </w:tcPr>
          <w:p w14:paraId="7FFDEC2A" w14:textId="43B9ECC9"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hAnsi="Times New Roman" w:cs="Times New Roman"/>
                <w:color w:val="000000"/>
                <w:szCs w:val="21"/>
              </w:rPr>
              <w:t>P</w:t>
            </w:r>
            <w:r w:rsidRPr="009D3998">
              <w:rPr>
                <w:rFonts w:ascii="Times New Roman" w:eastAsia="DejaVu Sans" w:hAnsi="Times New Roman" w:cs="Times New Roman"/>
                <w:color w:val="000000"/>
                <w:szCs w:val="21"/>
              </w:rPr>
              <w:t>ositive</w:t>
            </w:r>
          </w:p>
        </w:tc>
        <w:tc>
          <w:tcPr>
            <w:tcW w:w="992" w:type="dxa"/>
            <w:tcBorders>
              <w:top w:val="nil"/>
              <w:left w:val="nil"/>
              <w:bottom w:val="nil"/>
              <w:right w:val="nil"/>
            </w:tcBorders>
            <w:shd w:val="clear" w:color="auto" w:fill="auto"/>
            <w:vAlign w:val="center"/>
          </w:tcPr>
          <w:p w14:paraId="4B5A11BA"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335</w:t>
            </w:r>
          </w:p>
        </w:tc>
        <w:tc>
          <w:tcPr>
            <w:tcW w:w="1276" w:type="dxa"/>
            <w:tcBorders>
              <w:top w:val="nil"/>
              <w:left w:val="nil"/>
              <w:bottom w:val="nil"/>
              <w:right w:val="nil"/>
            </w:tcBorders>
            <w:shd w:val="clear" w:color="auto" w:fill="auto"/>
            <w:vAlign w:val="center"/>
          </w:tcPr>
          <w:p w14:paraId="5966D9D2"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180</w:t>
            </w:r>
          </w:p>
        </w:tc>
        <w:tc>
          <w:tcPr>
            <w:tcW w:w="1275" w:type="dxa"/>
            <w:tcBorders>
              <w:top w:val="nil"/>
              <w:left w:val="nil"/>
              <w:bottom w:val="nil"/>
              <w:right w:val="nil"/>
            </w:tcBorders>
            <w:shd w:val="clear" w:color="auto" w:fill="auto"/>
            <w:vAlign w:val="center"/>
          </w:tcPr>
          <w:p w14:paraId="59BF318B"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1.2</w:t>
            </w:r>
          </w:p>
        </w:tc>
        <w:tc>
          <w:tcPr>
            <w:tcW w:w="1276" w:type="dxa"/>
            <w:tcBorders>
              <w:top w:val="nil"/>
              <w:left w:val="nil"/>
              <w:bottom w:val="nil"/>
              <w:right w:val="nil"/>
            </w:tcBorders>
            <w:shd w:val="clear" w:color="auto" w:fill="auto"/>
            <w:vAlign w:val="center"/>
          </w:tcPr>
          <w:p w14:paraId="16DC7CB0"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0.95, 1.52</w:t>
            </w:r>
          </w:p>
        </w:tc>
        <w:tc>
          <w:tcPr>
            <w:tcW w:w="1134" w:type="dxa"/>
            <w:tcBorders>
              <w:top w:val="nil"/>
              <w:left w:val="nil"/>
              <w:bottom w:val="nil"/>
              <w:right w:val="nil"/>
            </w:tcBorders>
            <w:shd w:val="clear" w:color="auto" w:fill="auto"/>
            <w:vAlign w:val="center"/>
          </w:tcPr>
          <w:p w14:paraId="23A82197"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0.131</w:t>
            </w:r>
          </w:p>
        </w:tc>
      </w:tr>
      <w:tr w:rsidR="0005258F" w:rsidRPr="009D3998" w14:paraId="4048D598" w14:textId="77777777" w:rsidTr="00D502DE">
        <w:trPr>
          <w:trHeight w:val="280"/>
        </w:trPr>
        <w:tc>
          <w:tcPr>
            <w:tcW w:w="2127" w:type="dxa"/>
            <w:tcBorders>
              <w:top w:val="nil"/>
              <w:left w:val="nil"/>
              <w:bottom w:val="nil"/>
              <w:right w:val="nil"/>
            </w:tcBorders>
            <w:shd w:val="clear" w:color="auto" w:fill="auto"/>
          </w:tcPr>
          <w:p w14:paraId="741677ED" w14:textId="610953F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Urine</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URO</w:t>
            </w:r>
          </w:p>
        </w:tc>
        <w:tc>
          <w:tcPr>
            <w:tcW w:w="992" w:type="dxa"/>
            <w:tcBorders>
              <w:top w:val="nil"/>
              <w:left w:val="nil"/>
              <w:bottom w:val="nil"/>
              <w:right w:val="nil"/>
            </w:tcBorders>
            <w:shd w:val="clear" w:color="auto" w:fill="auto"/>
            <w:vAlign w:val="center"/>
          </w:tcPr>
          <w:p w14:paraId="1D03BE8E"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33B20004"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4EB7564B"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6A7667F7"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5B7F5E13"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214550ED" w14:textId="77777777" w:rsidTr="00D502DE">
        <w:trPr>
          <w:trHeight w:val="280"/>
        </w:trPr>
        <w:tc>
          <w:tcPr>
            <w:tcW w:w="2127" w:type="dxa"/>
            <w:tcBorders>
              <w:top w:val="nil"/>
              <w:left w:val="nil"/>
              <w:bottom w:val="nil"/>
              <w:right w:val="nil"/>
            </w:tcBorders>
            <w:shd w:val="clear" w:color="auto" w:fill="auto"/>
          </w:tcPr>
          <w:p w14:paraId="45370821" w14:textId="0387AC0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Negative</w:t>
            </w:r>
          </w:p>
        </w:tc>
        <w:tc>
          <w:tcPr>
            <w:tcW w:w="992" w:type="dxa"/>
            <w:tcBorders>
              <w:top w:val="nil"/>
              <w:left w:val="nil"/>
              <w:bottom w:val="nil"/>
              <w:right w:val="nil"/>
            </w:tcBorders>
            <w:shd w:val="clear" w:color="auto" w:fill="auto"/>
            <w:vAlign w:val="center"/>
          </w:tcPr>
          <w:p w14:paraId="6B3FA0A5"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1,371</w:t>
            </w:r>
          </w:p>
        </w:tc>
        <w:tc>
          <w:tcPr>
            <w:tcW w:w="1276" w:type="dxa"/>
            <w:tcBorders>
              <w:top w:val="nil"/>
              <w:left w:val="nil"/>
              <w:bottom w:val="nil"/>
              <w:right w:val="nil"/>
            </w:tcBorders>
            <w:shd w:val="clear" w:color="auto" w:fill="auto"/>
            <w:vAlign w:val="center"/>
          </w:tcPr>
          <w:p w14:paraId="0302BEC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734</w:t>
            </w:r>
          </w:p>
        </w:tc>
        <w:tc>
          <w:tcPr>
            <w:tcW w:w="1275" w:type="dxa"/>
            <w:tcBorders>
              <w:top w:val="nil"/>
              <w:left w:val="nil"/>
              <w:bottom w:val="nil"/>
              <w:right w:val="nil"/>
            </w:tcBorders>
            <w:shd w:val="clear" w:color="auto" w:fill="auto"/>
            <w:vAlign w:val="center"/>
          </w:tcPr>
          <w:p w14:paraId="1B5E5E78"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0E5AEA94"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50E5F719"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07B3B637" w14:textId="77777777" w:rsidTr="00D502DE">
        <w:trPr>
          <w:trHeight w:val="280"/>
        </w:trPr>
        <w:tc>
          <w:tcPr>
            <w:tcW w:w="2127" w:type="dxa"/>
            <w:tcBorders>
              <w:top w:val="nil"/>
              <w:left w:val="nil"/>
              <w:bottom w:val="nil"/>
              <w:right w:val="nil"/>
            </w:tcBorders>
            <w:shd w:val="clear" w:color="auto" w:fill="auto"/>
          </w:tcPr>
          <w:p w14:paraId="7B3E5B93" w14:textId="5C6DB426"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hAnsi="Times New Roman" w:cs="Times New Roman"/>
                <w:color w:val="000000"/>
                <w:szCs w:val="21"/>
              </w:rPr>
              <w:t>P</w:t>
            </w:r>
            <w:r w:rsidRPr="009D3998">
              <w:rPr>
                <w:rFonts w:ascii="Times New Roman" w:eastAsia="DejaVu Sans" w:hAnsi="Times New Roman" w:cs="Times New Roman"/>
                <w:color w:val="000000"/>
                <w:szCs w:val="21"/>
              </w:rPr>
              <w:t>ositive</w:t>
            </w:r>
          </w:p>
        </w:tc>
        <w:tc>
          <w:tcPr>
            <w:tcW w:w="992" w:type="dxa"/>
            <w:tcBorders>
              <w:top w:val="nil"/>
              <w:left w:val="nil"/>
              <w:bottom w:val="nil"/>
              <w:right w:val="nil"/>
            </w:tcBorders>
            <w:shd w:val="clear" w:color="auto" w:fill="auto"/>
            <w:vAlign w:val="center"/>
          </w:tcPr>
          <w:p w14:paraId="224C218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463</w:t>
            </w:r>
          </w:p>
        </w:tc>
        <w:tc>
          <w:tcPr>
            <w:tcW w:w="1276" w:type="dxa"/>
            <w:tcBorders>
              <w:top w:val="nil"/>
              <w:left w:val="nil"/>
              <w:bottom w:val="nil"/>
              <w:right w:val="nil"/>
            </w:tcBorders>
            <w:shd w:val="clear" w:color="auto" w:fill="auto"/>
            <w:vAlign w:val="center"/>
          </w:tcPr>
          <w:p w14:paraId="5DAFB72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w:t>
            </w:r>
          </w:p>
        </w:tc>
        <w:tc>
          <w:tcPr>
            <w:tcW w:w="1275" w:type="dxa"/>
            <w:tcBorders>
              <w:top w:val="nil"/>
              <w:left w:val="nil"/>
              <w:bottom w:val="nil"/>
              <w:right w:val="nil"/>
            </w:tcBorders>
            <w:shd w:val="clear" w:color="auto" w:fill="auto"/>
            <w:vAlign w:val="center"/>
          </w:tcPr>
          <w:p w14:paraId="3912FF7B"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0.57</w:t>
            </w:r>
          </w:p>
        </w:tc>
        <w:tc>
          <w:tcPr>
            <w:tcW w:w="1276" w:type="dxa"/>
            <w:tcBorders>
              <w:top w:val="nil"/>
              <w:left w:val="nil"/>
              <w:bottom w:val="nil"/>
              <w:right w:val="nil"/>
            </w:tcBorders>
            <w:shd w:val="clear" w:color="auto" w:fill="auto"/>
            <w:vAlign w:val="center"/>
          </w:tcPr>
          <w:p w14:paraId="28DFEC20"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0.46, 0.70</w:t>
            </w:r>
          </w:p>
        </w:tc>
        <w:tc>
          <w:tcPr>
            <w:tcW w:w="1134" w:type="dxa"/>
            <w:tcBorders>
              <w:top w:val="nil"/>
              <w:left w:val="nil"/>
              <w:bottom w:val="nil"/>
              <w:right w:val="nil"/>
            </w:tcBorders>
            <w:shd w:val="clear" w:color="auto" w:fill="auto"/>
            <w:vAlign w:val="center"/>
          </w:tcPr>
          <w:p w14:paraId="31724451"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05258F" w:rsidRPr="009D3998" w14:paraId="4F6C48E8" w14:textId="77777777" w:rsidTr="00D502DE">
        <w:trPr>
          <w:trHeight w:val="280"/>
        </w:trPr>
        <w:tc>
          <w:tcPr>
            <w:tcW w:w="2127" w:type="dxa"/>
            <w:tcBorders>
              <w:top w:val="nil"/>
              <w:left w:val="nil"/>
              <w:bottom w:val="nil"/>
              <w:right w:val="nil"/>
            </w:tcBorders>
            <w:shd w:val="clear" w:color="auto" w:fill="auto"/>
          </w:tcPr>
          <w:p w14:paraId="146206D8" w14:textId="126FA63B"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Urine</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BIL</w:t>
            </w:r>
          </w:p>
        </w:tc>
        <w:tc>
          <w:tcPr>
            <w:tcW w:w="992" w:type="dxa"/>
            <w:tcBorders>
              <w:top w:val="nil"/>
              <w:left w:val="nil"/>
              <w:bottom w:val="nil"/>
              <w:right w:val="nil"/>
            </w:tcBorders>
            <w:shd w:val="clear" w:color="auto" w:fill="auto"/>
            <w:vAlign w:val="center"/>
          </w:tcPr>
          <w:p w14:paraId="0FAD3C0D"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03E57F51"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1651E992"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5F7A40C8"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70142214"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6B10C48D" w14:textId="77777777" w:rsidTr="00D502DE">
        <w:trPr>
          <w:trHeight w:val="280"/>
        </w:trPr>
        <w:tc>
          <w:tcPr>
            <w:tcW w:w="2127" w:type="dxa"/>
            <w:tcBorders>
              <w:top w:val="nil"/>
              <w:left w:val="nil"/>
              <w:bottom w:val="nil"/>
              <w:right w:val="nil"/>
            </w:tcBorders>
            <w:shd w:val="clear" w:color="auto" w:fill="auto"/>
          </w:tcPr>
          <w:p w14:paraId="0835DF00" w14:textId="669C29F8"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Negative</w:t>
            </w:r>
          </w:p>
        </w:tc>
        <w:tc>
          <w:tcPr>
            <w:tcW w:w="992" w:type="dxa"/>
            <w:tcBorders>
              <w:top w:val="nil"/>
              <w:left w:val="nil"/>
              <w:bottom w:val="nil"/>
              <w:right w:val="nil"/>
            </w:tcBorders>
            <w:shd w:val="clear" w:color="auto" w:fill="auto"/>
            <w:vAlign w:val="center"/>
          </w:tcPr>
          <w:p w14:paraId="15B8BA00"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1,399</w:t>
            </w:r>
          </w:p>
        </w:tc>
        <w:tc>
          <w:tcPr>
            <w:tcW w:w="1276" w:type="dxa"/>
            <w:tcBorders>
              <w:top w:val="nil"/>
              <w:left w:val="nil"/>
              <w:bottom w:val="nil"/>
              <w:right w:val="nil"/>
            </w:tcBorders>
            <w:shd w:val="clear" w:color="auto" w:fill="auto"/>
            <w:vAlign w:val="center"/>
          </w:tcPr>
          <w:p w14:paraId="6AC451E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735</w:t>
            </w:r>
          </w:p>
        </w:tc>
        <w:tc>
          <w:tcPr>
            <w:tcW w:w="1275" w:type="dxa"/>
            <w:tcBorders>
              <w:top w:val="nil"/>
              <w:left w:val="nil"/>
              <w:bottom w:val="nil"/>
              <w:right w:val="nil"/>
            </w:tcBorders>
            <w:shd w:val="clear" w:color="auto" w:fill="auto"/>
            <w:vAlign w:val="center"/>
          </w:tcPr>
          <w:p w14:paraId="08875587"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4AE8D583"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6153E8A4"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63CA5E04" w14:textId="77777777" w:rsidTr="00D502DE">
        <w:trPr>
          <w:trHeight w:val="280"/>
        </w:trPr>
        <w:tc>
          <w:tcPr>
            <w:tcW w:w="2127" w:type="dxa"/>
            <w:tcBorders>
              <w:top w:val="nil"/>
              <w:left w:val="nil"/>
              <w:bottom w:val="nil"/>
              <w:right w:val="nil"/>
            </w:tcBorders>
            <w:shd w:val="clear" w:color="auto" w:fill="auto"/>
          </w:tcPr>
          <w:p w14:paraId="7D51416A" w14:textId="5CF3905F"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hAnsi="Times New Roman" w:cs="Times New Roman"/>
                <w:color w:val="000000"/>
                <w:szCs w:val="21"/>
              </w:rPr>
              <w:t>P</w:t>
            </w:r>
            <w:r w:rsidRPr="009D3998">
              <w:rPr>
                <w:rFonts w:ascii="Times New Roman" w:eastAsia="DejaVu Sans" w:hAnsi="Times New Roman" w:cs="Times New Roman"/>
                <w:color w:val="000000"/>
                <w:szCs w:val="21"/>
              </w:rPr>
              <w:t>ositive</w:t>
            </w:r>
          </w:p>
        </w:tc>
        <w:tc>
          <w:tcPr>
            <w:tcW w:w="992" w:type="dxa"/>
            <w:tcBorders>
              <w:top w:val="nil"/>
              <w:left w:val="nil"/>
              <w:bottom w:val="nil"/>
              <w:right w:val="nil"/>
            </w:tcBorders>
            <w:shd w:val="clear" w:color="auto" w:fill="auto"/>
            <w:vAlign w:val="center"/>
          </w:tcPr>
          <w:p w14:paraId="31478ACD"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435</w:t>
            </w:r>
          </w:p>
        </w:tc>
        <w:tc>
          <w:tcPr>
            <w:tcW w:w="1276" w:type="dxa"/>
            <w:tcBorders>
              <w:top w:val="nil"/>
              <w:left w:val="nil"/>
              <w:bottom w:val="nil"/>
              <w:right w:val="nil"/>
            </w:tcBorders>
            <w:shd w:val="clear" w:color="auto" w:fill="auto"/>
            <w:vAlign w:val="center"/>
          </w:tcPr>
          <w:p w14:paraId="20A4A7BA"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182</w:t>
            </w:r>
          </w:p>
        </w:tc>
        <w:tc>
          <w:tcPr>
            <w:tcW w:w="1275" w:type="dxa"/>
            <w:tcBorders>
              <w:top w:val="nil"/>
              <w:left w:val="nil"/>
              <w:bottom w:val="nil"/>
              <w:right w:val="nil"/>
            </w:tcBorders>
            <w:shd w:val="clear" w:color="auto" w:fill="auto"/>
            <w:vAlign w:val="center"/>
          </w:tcPr>
          <w:p w14:paraId="67C34875"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0.65</w:t>
            </w:r>
          </w:p>
        </w:tc>
        <w:tc>
          <w:tcPr>
            <w:tcW w:w="1276" w:type="dxa"/>
            <w:tcBorders>
              <w:top w:val="nil"/>
              <w:left w:val="nil"/>
              <w:bottom w:val="nil"/>
              <w:right w:val="nil"/>
            </w:tcBorders>
            <w:shd w:val="clear" w:color="auto" w:fill="auto"/>
            <w:vAlign w:val="center"/>
          </w:tcPr>
          <w:p w14:paraId="49BFB20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0.52, 0.81</w:t>
            </w:r>
          </w:p>
        </w:tc>
        <w:tc>
          <w:tcPr>
            <w:tcW w:w="1134" w:type="dxa"/>
            <w:tcBorders>
              <w:top w:val="nil"/>
              <w:left w:val="nil"/>
              <w:bottom w:val="nil"/>
              <w:right w:val="nil"/>
            </w:tcBorders>
            <w:shd w:val="clear" w:color="auto" w:fill="auto"/>
            <w:vAlign w:val="center"/>
          </w:tcPr>
          <w:p w14:paraId="5A1E9F19"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05258F" w:rsidRPr="009D3998" w14:paraId="739E759C" w14:textId="77777777" w:rsidTr="00D502DE">
        <w:trPr>
          <w:trHeight w:val="280"/>
        </w:trPr>
        <w:tc>
          <w:tcPr>
            <w:tcW w:w="2127" w:type="dxa"/>
            <w:tcBorders>
              <w:top w:val="nil"/>
              <w:left w:val="nil"/>
              <w:bottom w:val="nil"/>
              <w:right w:val="nil"/>
            </w:tcBorders>
            <w:shd w:val="clear" w:color="auto" w:fill="auto"/>
          </w:tcPr>
          <w:p w14:paraId="6585BAC8" w14:textId="376AC93A"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Urine</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KET</w:t>
            </w:r>
          </w:p>
        </w:tc>
        <w:tc>
          <w:tcPr>
            <w:tcW w:w="992" w:type="dxa"/>
            <w:tcBorders>
              <w:top w:val="nil"/>
              <w:left w:val="nil"/>
              <w:bottom w:val="nil"/>
              <w:right w:val="nil"/>
            </w:tcBorders>
            <w:shd w:val="clear" w:color="auto" w:fill="auto"/>
            <w:vAlign w:val="center"/>
          </w:tcPr>
          <w:p w14:paraId="565B8A1C"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10CE2CE4"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509CDCB3"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2CCBAFDF"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1D26C69F"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4D98ABD2" w14:textId="77777777" w:rsidTr="00D502DE">
        <w:trPr>
          <w:trHeight w:val="280"/>
        </w:trPr>
        <w:tc>
          <w:tcPr>
            <w:tcW w:w="2127" w:type="dxa"/>
            <w:tcBorders>
              <w:top w:val="nil"/>
              <w:left w:val="nil"/>
              <w:bottom w:val="nil"/>
              <w:right w:val="nil"/>
            </w:tcBorders>
            <w:shd w:val="clear" w:color="auto" w:fill="auto"/>
          </w:tcPr>
          <w:p w14:paraId="2112D630" w14:textId="753FE95D"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Negative</w:t>
            </w:r>
          </w:p>
        </w:tc>
        <w:tc>
          <w:tcPr>
            <w:tcW w:w="992" w:type="dxa"/>
            <w:tcBorders>
              <w:top w:val="nil"/>
              <w:left w:val="nil"/>
              <w:bottom w:val="nil"/>
              <w:right w:val="nil"/>
            </w:tcBorders>
            <w:shd w:val="clear" w:color="auto" w:fill="auto"/>
            <w:vAlign w:val="center"/>
          </w:tcPr>
          <w:p w14:paraId="6AAFB44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1,565</w:t>
            </w:r>
          </w:p>
        </w:tc>
        <w:tc>
          <w:tcPr>
            <w:tcW w:w="1276" w:type="dxa"/>
            <w:tcBorders>
              <w:top w:val="nil"/>
              <w:left w:val="nil"/>
              <w:bottom w:val="nil"/>
              <w:right w:val="nil"/>
            </w:tcBorders>
            <w:shd w:val="clear" w:color="auto" w:fill="auto"/>
            <w:vAlign w:val="center"/>
          </w:tcPr>
          <w:p w14:paraId="71A49EA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764</w:t>
            </w:r>
          </w:p>
        </w:tc>
        <w:tc>
          <w:tcPr>
            <w:tcW w:w="1275" w:type="dxa"/>
            <w:tcBorders>
              <w:top w:val="nil"/>
              <w:left w:val="nil"/>
              <w:bottom w:val="nil"/>
              <w:right w:val="nil"/>
            </w:tcBorders>
            <w:shd w:val="clear" w:color="auto" w:fill="auto"/>
            <w:vAlign w:val="center"/>
          </w:tcPr>
          <w:p w14:paraId="53682F3C"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5EE8E949"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284A8337"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2C972514" w14:textId="77777777" w:rsidTr="00D502DE">
        <w:trPr>
          <w:trHeight w:val="280"/>
        </w:trPr>
        <w:tc>
          <w:tcPr>
            <w:tcW w:w="2127" w:type="dxa"/>
            <w:tcBorders>
              <w:top w:val="nil"/>
              <w:left w:val="nil"/>
              <w:bottom w:val="nil"/>
              <w:right w:val="nil"/>
            </w:tcBorders>
            <w:shd w:val="clear" w:color="auto" w:fill="auto"/>
          </w:tcPr>
          <w:p w14:paraId="75048522" w14:textId="08ED7C8F"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hAnsi="Times New Roman" w:cs="Times New Roman"/>
                <w:color w:val="000000"/>
                <w:szCs w:val="21"/>
              </w:rPr>
              <w:t>P</w:t>
            </w:r>
            <w:r w:rsidRPr="009D3998">
              <w:rPr>
                <w:rFonts w:ascii="Times New Roman" w:eastAsia="DejaVu Sans" w:hAnsi="Times New Roman" w:cs="Times New Roman"/>
                <w:color w:val="000000"/>
                <w:szCs w:val="21"/>
              </w:rPr>
              <w:t>ositive</w:t>
            </w:r>
          </w:p>
        </w:tc>
        <w:tc>
          <w:tcPr>
            <w:tcW w:w="992" w:type="dxa"/>
            <w:tcBorders>
              <w:top w:val="nil"/>
              <w:left w:val="nil"/>
              <w:bottom w:val="nil"/>
              <w:right w:val="nil"/>
            </w:tcBorders>
            <w:shd w:val="clear" w:color="auto" w:fill="auto"/>
            <w:vAlign w:val="center"/>
          </w:tcPr>
          <w:p w14:paraId="49744E21"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269</w:t>
            </w:r>
          </w:p>
        </w:tc>
        <w:tc>
          <w:tcPr>
            <w:tcW w:w="1276" w:type="dxa"/>
            <w:tcBorders>
              <w:top w:val="nil"/>
              <w:left w:val="nil"/>
              <w:bottom w:val="nil"/>
              <w:right w:val="nil"/>
            </w:tcBorders>
            <w:shd w:val="clear" w:color="auto" w:fill="auto"/>
            <w:vAlign w:val="center"/>
          </w:tcPr>
          <w:p w14:paraId="0DE62DA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153</w:t>
            </w:r>
          </w:p>
        </w:tc>
        <w:tc>
          <w:tcPr>
            <w:tcW w:w="1275" w:type="dxa"/>
            <w:tcBorders>
              <w:top w:val="nil"/>
              <w:left w:val="nil"/>
              <w:bottom w:val="nil"/>
              <w:right w:val="nil"/>
            </w:tcBorders>
            <w:shd w:val="clear" w:color="auto" w:fill="auto"/>
            <w:vAlign w:val="center"/>
          </w:tcPr>
          <w:p w14:paraId="5272BF41"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1.38</w:t>
            </w:r>
          </w:p>
        </w:tc>
        <w:tc>
          <w:tcPr>
            <w:tcW w:w="1276" w:type="dxa"/>
            <w:tcBorders>
              <w:top w:val="nil"/>
              <w:left w:val="nil"/>
              <w:bottom w:val="nil"/>
              <w:right w:val="nil"/>
            </w:tcBorders>
            <w:shd w:val="clear" w:color="auto" w:fill="auto"/>
            <w:vAlign w:val="center"/>
          </w:tcPr>
          <w:p w14:paraId="171FFB0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1.07, 1.80</w:t>
            </w:r>
          </w:p>
        </w:tc>
        <w:tc>
          <w:tcPr>
            <w:tcW w:w="1134" w:type="dxa"/>
            <w:tcBorders>
              <w:top w:val="nil"/>
              <w:left w:val="nil"/>
              <w:bottom w:val="nil"/>
              <w:right w:val="nil"/>
            </w:tcBorders>
            <w:shd w:val="clear" w:color="auto" w:fill="auto"/>
            <w:vAlign w:val="center"/>
          </w:tcPr>
          <w:p w14:paraId="40EF04C7"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0.015</w:t>
            </w:r>
          </w:p>
        </w:tc>
      </w:tr>
      <w:tr w:rsidR="0005258F" w:rsidRPr="009D3998" w14:paraId="08E38387" w14:textId="77777777" w:rsidTr="00D502DE">
        <w:trPr>
          <w:trHeight w:val="280"/>
        </w:trPr>
        <w:tc>
          <w:tcPr>
            <w:tcW w:w="2127" w:type="dxa"/>
            <w:tcBorders>
              <w:top w:val="nil"/>
              <w:left w:val="nil"/>
              <w:bottom w:val="nil"/>
              <w:right w:val="nil"/>
            </w:tcBorders>
            <w:shd w:val="clear" w:color="auto" w:fill="auto"/>
          </w:tcPr>
          <w:p w14:paraId="3D76417D" w14:textId="6012BB4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Urine</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Glu</w:t>
            </w:r>
          </w:p>
        </w:tc>
        <w:tc>
          <w:tcPr>
            <w:tcW w:w="992" w:type="dxa"/>
            <w:tcBorders>
              <w:top w:val="nil"/>
              <w:left w:val="nil"/>
              <w:bottom w:val="nil"/>
              <w:right w:val="nil"/>
            </w:tcBorders>
            <w:shd w:val="clear" w:color="auto" w:fill="auto"/>
            <w:vAlign w:val="center"/>
          </w:tcPr>
          <w:p w14:paraId="7CBB2E59"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33EE19A6"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505ABEF5"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445CAC0C"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3241298B"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622746AF" w14:textId="77777777" w:rsidTr="00D502DE">
        <w:trPr>
          <w:trHeight w:val="280"/>
        </w:trPr>
        <w:tc>
          <w:tcPr>
            <w:tcW w:w="2127" w:type="dxa"/>
            <w:tcBorders>
              <w:top w:val="nil"/>
              <w:left w:val="nil"/>
              <w:bottom w:val="nil"/>
              <w:right w:val="nil"/>
            </w:tcBorders>
            <w:shd w:val="clear" w:color="auto" w:fill="auto"/>
          </w:tcPr>
          <w:p w14:paraId="1B399734" w14:textId="5644CC5A"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Negative</w:t>
            </w:r>
          </w:p>
        </w:tc>
        <w:tc>
          <w:tcPr>
            <w:tcW w:w="992" w:type="dxa"/>
            <w:tcBorders>
              <w:top w:val="nil"/>
              <w:left w:val="nil"/>
              <w:bottom w:val="nil"/>
              <w:right w:val="nil"/>
            </w:tcBorders>
            <w:shd w:val="clear" w:color="auto" w:fill="auto"/>
            <w:vAlign w:val="center"/>
          </w:tcPr>
          <w:p w14:paraId="0B6A727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1,662</w:t>
            </w:r>
          </w:p>
        </w:tc>
        <w:tc>
          <w:tcPr>
            <w:tcW w:w="1276" w:type="dxa"/>
            <w:tcBorders>
              <w:top w:val="nil"/>
              <w:left w:val="nil"/>
              <w:bottom w:val="nil"/>
              <w:right w:val="nil"/>
            </w:tcBorders>
            <w:shd w:val="clear" w:color="auto" w:fill="auto"/>
            <w:vAlign w:val="center"/>
          </w:tcPr>
          <w:p w14:paraId="0DB63180"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827</w:t>
            </w:r>
          </w:p>
        </w:tc>
        <w:tc>
          <w:tcPr>
            <w:tcW w:w="1275" w:type="dxa"/>
            <w:tcBorders>
              <w:top w:val="nil"/>
              <w:left w:val="nil"/>
              <w:bottom w:val="nil"/>
              <w:right w:val="nil"/>
            </w:tcBorders>
            <w:shd w:val="clear" w:color="auto" w:fill="auto"/>
            <w:vAlign w:val="center"/>
          </w:tcPr>
          <w:p w14:paraId="2195AF0E"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06695E5E"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1355EB0E"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79C2B661" w14:textId="77777777" w:rsidTr="00D502DE">
        <w:trPr>
          <w:trHeight w:val="280"/>
        </w:trPr>
        <w:tc>
          <w:tcPr>
            <w:tcW w:w="2127" w:type="dxa"/>
            <w:tcBorders>
              <w:top w:val="nil"/>
              <w:left w:val="nil"/>
              <w:bottom w:val="nil"/>
              <w:right w:val="nil"/>
            </w:tcBorders>
            <w:shd w:val="clear" w:color="auto" w:fill="auto"/>
          </w:tcPr>
          <w:p w14:paraId="17CF962C" w14:textId="160B6F79"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hAnsi="Times New Roman" w:cs="Times New Roman"/>
                <w:color w:val="000000"/>
                <w:szCs w:val="21"/>
              </w:rPr>
              <w:t>P</w:t>
            </w:r>
            <w:r w:rsidRPr="009D3998">
              <w:rPr>
                <w:rFonts w:ascii="Times New Roman" w:eastAsia="DejaVu Sans" w:hAnsi="Times New Roman" w:cs="Times New Roman"/>
                <w:color w:val="000000"/>
                <w:szCs w:val="21"/>
              </w:rPr>
              <w:t>ositive</w:t>
            </w:r>
          </w:p>
        </w:tc>
        <w:tc>
          <w:tcPr>
            <w:tcW w:w="992" w:type="dxa"/>
            <w:tcBorders>
              <w:top w:val="nil"/>
              <w:left w:val="nil"/>
              <w:bottom w:val="nil"/>
              <w:right w:val="nil"/>
            </w:tcBorders>
            <w:shd w:val="clear" w:color="auto" w:fill="auto"/>
            <w:vAlign w:val="center"/>
          </w:tcPr>
          <w:p w14:paraId="11C0CD5C"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172</w:t>
            </w:r>
          </w:p>
        </w:tc>
        <w:tc>
          <w:tcPr>
            <w:tcW w:w="1276" w:type="dxa"/>
            <w:tcBorders>
              <w:top w:val="nil"/>
              <w:left w:val="nil"/>
              <w:bottom w:val="nil"/>
              <w:right w:val="nil"/>
            </w:tcBorders>
            <w:shd w:val="clear" w:color="auto" w:fill="auto"/>
            <w:vAlign w:val="center"/>
          </w:tcPr>
          <w:p w14:paraId="2C92FED1"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90</w:t>
            </w:r>
          </w:p>
        </w:tc>
        <w:tc>
          <w:tcPr>
            <w:tcW w:w="1275" w:type="dxa"/>
            <w:tcBorders>
              <w:top w:val="nil"/>
              <w:left w:val="nil"/>
              <w:bottom w:val="nil"/>
              <w:right w:val="nil"/>
            </w:tcBorders>
            <w:shd w:val="clear" w:color="auto" w:fill="auto"/>
            <w:vAlign w:val="center"/>
          </w:tcPr>
          <w:p w14:paraId="1E465AD7"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1.11</w:t>
            </w:r>
          </w:p>
        </w:tc>
        <w:tc>
          <w:tcPr>
            <w:tcW w:w="1276" w:type="dxa"/>
            <w:tcBorders>
              <w:top w:val="nil"/>
              <w:left w:val="nil"/>
              <w:bottom w:val="nil"/>
              <w:right w:val="nil"/>
            </w:tcBorders>
            <w:shd w:val="clear" w:color="auto" w:fill="auto"/>
            <w:vAlign w:val="center"/>
          </w:tcPr>
          <w:p w14:paraId="0C17A574"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0.81, 1.52</w:t>
            </w:r>
          </w:p>
        </w:tc>
        <w:tc>
          <w:tcPr>
            <w:tcW w:w="1134" w:type="dxa"/>
            <w:tcBorders>
              <w:top w:val="nil"/>
              <w:left w:val="nil"/>
              <w:bottom w:val="nil"/>
              <w:right w:val="nil"/>
            </w:tcBorders>
            <w:shd w:val="clear" w:color="auto" w:fill="auto"/>
            <w:vAlign w:val="center"/>
          </w:tcPr>
          <w:p w14:paraId="0233013A"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0.522</w:t>
            </w:r>
          </w:p>
        </w:tc>
      </w:tr>
      <w:tr w:rsidR="0005258F" w:rsidRPr="009D3998" w14:paraId="4526D8A0" w14:textId="77777777" w:rsidTr="00D502DE">
        <w:trPr>
          <w:trHeight w:val="280"/>
        </w:trPr>
        <w:tc>
          <w:tcPr>
            <w:tcW w:w="2127" w:type="dxa"/>
            <w:tcBorders>
              <w:top w:val="nil"/>
              <w:left w:val="nil"/>
              <w:bottom w:val="nil"/>
              <w:right w:val="nil"/>
            </w:tcBorders>
            <w:shd w:val="clear" w:color="auto" w:fill="auto"/>
          </w:tcPr>
          <w:p w14:paraId="3DDB9CCE" w14:textId="19BC5D6C"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b/>
                <w:color w:val="000000"/>
                <w:szCs w:val="21"/>
              </w:rPr>
              <w:t>Urine</w:t>
            </w:r>
            <w:r w:rsidRPr="009D3998">
              <w:rPr>
                <w:rFonts w:ascii="Times New Roman" w:hAnsi="Times New Roman" w:cs="Times New Roman"/>
                <w:b/>
                <w:color w:val="000000"/>
                <w:szCs w:val="21"/>
              </w:rPr>
              <w:t xml:space="preserve"> </w:t>
            </w:r>
            <w:r w:rsidRPr="009D3998">
              <w:rPr>
                <w:rFonts w:ascii="Times New Roman" w:eastAsia="DejaVu Sans" w:hAnsi="Times New Roman" w:cs="Times New Roman"/>
                <w:b/>
                <w:color w:val="000000"/>
                <w:szCs w:val="21"/>
              </w:rPr>
              <w:t>OB</w:t>
            </w:r>
          </w:p>
        </w:tc>
        <w:tc>
          <w:tcPr>
            <w:tcW w:w="992" w:type="dxa"/>
            <w:tcBorders>
              <w:top w:val="nil"/>
              <w:left w:val="nil"/>
              <w:bottom w:val="nil"/>
              <w:right w:val="nil"/>
            </w:tcBorders>
            <w:shd w:val="clear" w:color="auto" w:fill="auto"/>
            <w:vAlign w:val="center"/>
          </w:tcPr>
          <w:p w14:paraId="2D1B5517" w14:textId="77777777" w:rsidR="0005258F" w:rsidRPr="009D3998" w:rsidRDefault="0005258F" w:rsidP="0005258F">
            <w:pPr>
              <w:widowControl/>
              <w:jc w:val="left"/>
              <w:rPr>
                <w:rFonts w:ascii="Times New Roman" w:eastAsia="等线" w:hAnsi="Times New Roman" w:cs="Times New Roman"/>
                <w:color w:val="000000"/>
                <w:kern w:val="0"/>
                <w:sz w:val="22"/>
              </w:rPr>
            </w:pPr>
          </w:p>
        </w:tc>
        <w:tc>
          <w:tcPr>
            <w:tcW w:w="1276" w:type="dxa"/>
            <w:tcBorders>
              <w:top w:val="nil"/>
              <w:left w:val="nil"/>
              <w:bottom w:val="nil"/>
              <w:right w:val="nil"/>
            </w:tcBorders>
            <w:shd w:val="clear" w:color="auto" w:fill="auto"/>
            <w:vAlign w:val="center"/>
          </w:tcPr>
          <w:p w14:paraId="0C9C2D6C"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275" w:type="dxa"/>
            <w:tcBorders>
              <w:top w:val="nil"/>
              <w:left w:val="nil"/>
              <w:bottom w:val="nil"/>
              <w:right w:val="nil"/>
            </w:tcBorders>
            <w:shd w:val="clear" w:color="auto" w:fill="auto"/>
            <w:vAlign w:val="center"/>
          </w:tcPr>
          <w:p w14:paraId="5E874872" w14:textId="77777777" w:rsidR="0005258F" w:rsidRPr="009D3998" w:rsidRDefault="0005258F" w:rsidP="0005258F">
            <w:pPr>
              <w:widowControl/>
              <w:jc w:val="center"/>
              <w:rPr>
                <w:rFonts w:ascii="Times New Roman" w:eastAsia="Times New Roman" w:hAnsi="Times New Roman" w:cs="Times New Roman"/>
                <w:kern w:val="0"/>
                <w:sz w:val="20"/>
                <w:szCs w:val="20"/>
              </w:rPr>
            </w:pPr>
          </w:p>
        </w:tc>
        <w:tc>
          <w:tcPr>
            <w:tcW w:w="1276" w:type="dxa"/>
            <w:tcBorders>
              <w:top w:val="nil"/>
              <w:left w:val="nil"/>
              <w:bottom w:val="nil"/>
              <w:right w:val="nil"/>
            </w:tcBorders>
            <w:shd w:val="clear" w:color="auto" w:fill="auto"/>
            <w:vAlign w:val="center"/>
          </w:tcPr>
          <w:p w14:paraId="06F330CF" w14:textId="77777777" w:rsidR="0005258F" w:rsidRPr="009D3998" w:rsidRDefault="0005258F" w:rsidP="0005258F">
            <w:pPr>
              <w:widowControl/>
              <w:jc w:val="left"/>
              <w:rPr>
                <w:rFonts w:ascii="Times New Roman" w:eastAsia="Times New Roman" w:hAnsi="Times New Roman" w:cs="Times New Roman"/>
                <w:kern w:val="0"/>
                <w:sz w:val="20"/>
                <w:szCs w:val="20"/>
              </w:rPr>
            </w:pPr>
          </w:p>
        </w:tc>
        <w:tc>
          <w:tcPr>
            <w:tcW w:w="1134" w:type="dxa"/>
            <w:tcBorders>
              <w:top w:val="nil"/>
              <w:left w:val="nil"/>
              <w:bottom w:val="nil"/>
              <w:right w:val="nil"/>
            </w:tcBorders>
            <w:shd w:val="clear" w:color="auto" w:fill="auto"/>
            <w:vAlign w:val="center"/>
          </w:tcPr>
          <w:p w14:paraId="3AA41E30" w14:textId="77777777" w:rsidR="0005258F" w:rsidRPr="009D3998" w:rsidRDefault="0005258F" w:rsidP="0005258F">
            <w:pPr>
              <w:widowControl/>
              <w:jc w:val="left"/>
              <w:rPr>
                <w:rFonts w:ascii="Times New Roman" w:eastAsia="Times New Roman" w:hAnsi="Times New Roman" w:cs="Times New Roman"/>
                <w:kern w:val="0"/>
                <w:sz w:val="20"/>
                <w:szCs w:val="20"/>
              </w:rPr>
            </w:pPr>
          </w:p>
        </w:tc>
      </w:tr>
      <w:tr w:rsidR="0005258F" w:rsidRPr="009D3998" w14:paraId="15F1A588" w14:textId="77777777" w:rsidTr="00D502DE">
        <w:trPr>
          <w:trHeight w:val="280"/>
        </w:trPr>
        <w:tc>
          <w:tcPr>
            <w:tcW w:w="2127" w:type="dxa"/>
            <w:tcBorders>
              <w:top w:val="nil"/>
              <w:left w:val="nil"/>
              <w:bottom w:val="nil"/>
              <w:right w:val="nil"/>
            </w:tcBorders>
            <w:shd w:val="clear" w:color="auto" w:fill="auto"/>
          </w:tcPr>
          <w:p w14:paraId="7E514D02" w14:textId="67BA4B89"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eastAsia="DejaVu Sans" w:hAnsi="Times New Roman" w:cs="Times New Roman"/>
                <w:color w:val="000000"/>
                <w:szCs w:val="21"/>
              </w:rPr>
              <w:t>Negative</w:t>
            </w:r>
          </w:p>
        </w:tc>
        <w:tc>
          <w:tcPr>
            <w:tcW w:w="992" w:type="dxa"/>
            <w:tcBorders>
              <w:top w:val="nil"/>
              <w:left w:val="nil"/>
              <w:bottom w:val="nil"/>
              <w:right w:val="nil"/>
            </w:tcBorders>
            <w:shd w:val="clear" w:color="auto" w:fill="auto"/>
            <w:vAlign w:val="center"/>
          </w:tcPr>
          <w:p w14:paraId="10045298"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1,413</w:t>
            </w:r>
          </w:p>
        </w:tc>
        <w:tc>
          <w:tcPr>
            <w:tcW w:w="1276" w:type="dxa"/>
            <w:tcBorders>
              <w:top w:val="nil"/>
              <w:left w:val="nil"/>
              <w:bottom w:val="nil"/>
              <w:right w:val="nil"/>
            </w:tcBorders>
            <w:shd w:val="clear" w:color="auto" w:fill="auto"/>
            <w:vAlign w:val="center"/>
          </w:tcPr>
          <w:p w14:paraId="10E15748"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684</w:t>
            </w:r>
          </w:p>
        </w:tc>
        <w:tc>
          <w:tcPr>
            <w:tcW w:w="1275" w:type="dxa"/>
            <w:tcBorders>
              <w:top w:val="nil"/>
              <w:left w:val="nil"/>
              <w:bottom w:val="nil"/>
              <w:right w:val="nil"/>
            </w:tcBorders>
            <w:shd w:val="clear" w:color="auto" w:fill="auto"/>
            <w:vAlign w:val="center"/>
          </w:tcPr>
          <w:p w14:paraId="2FDE1244"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276" w:type="dxa"/>
            <w:tcBorders>
              <w:top w:val="nil"/>
              <w:left w:val="nil"/>
              <w:bottom w:val="nil"/>
              <w:right w:val="nil"/>
            </w:tcBorders>
            <w:shd w:val="clear" w:color="auto" w:fill="auto"/>
            <w:vAlign w:val="center"/>
          </w:tcPr>
          <w:p w14:paraId="756F7B83"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t>
            </w:r>
          </w:p>
        </w:tc>
        <w:tc>
          <w:tcPr>
            <w:tcW w:w="1134" w:type="dxa"/>
            <w:tcBorders>
              <w:top w:val="nil"/>
              <w:left w:val="nil"/>
              <w:bottom w:val="nil"/>
              <w:right w:val="nil"/>
            </w:tcBorders>
            <w:shd w:val="clear" w:color="auto" w:fill="auto"/>
            <w:vAlign w:val="center"/>
          </w:tcPr>
          <w:p w14:paraId="50E2555D" w14:textId="77777777" w:rsidR="0005258F" w:rsidRPr="009D3998" w:rsidRDefault="0005258F" w:rsidP="0005258F">
            <w:pPr>
              <w:widowControl/>
              <w:jc w:val="left"/>
              <w:rPr>
                <w:rFonts w:ascii="Times New Roman" w:eastAsia="等线" w:hAnsi="Times New Roman" w:cs="Times New Roman"/>
                <w:color w:val="000000"/>
                <w:kern w:val="0"/>
                <w:sz w:val="22"/>
              </w:rPr>
            </w:pPr>
          </w:p>
        </w:tc>
      </w:tr>
      <w:tr w:rsidR="0005258F" w:rsidRPr="009D3998" w14:paraId="60D1E08D" w14:textId="77777777" w:rsidTr="00D502DE">
        <w:trPr>
          <w:trHeight w:val="280"/>
        </w:trPr>
        <w:tc>
          <w:tcPr>
            <w:tcW w:w="2127" w:type="dxa"/>
            <w:tcBorders>
              <w:top w:val="nil"/>
              <w:left w:val="nil"/>
              <w:bottom w:val="nil"/>
              <w:right w:val="nil"/>
            </w:tcBorders>
            <w:shd w:val="clear" w:color="auto" w:fill="auto"/>
          </w:tcPr>
          <w:p w14:paraId="245D0B72" w14:textId="5E0007CB" w:rsidR="0005258F" w:rsidRPr="009D3998" w:rsidRDefault="0005258F" w:rsidP="00D502DE">
            <w:pPr>
              <w:widowControl/>
              <w:jc w:val="left"/>
              <w:rPr>
                <w:rFonts w:ascii="Times New Roman" w:eastAsia="等线" w:hAnsi="Times New Roman" w:cs="Times New Roman"/>
                <w:color w:val="000000"/>
                <w:kern w:val="0"/>
                <w:sz w:val="22"/>
              </w:rPr>
            </w:pPr>
            <w:r w:rsidRPr="009D3998">
              <w:rPr>
                <w:rFonts w:ascii="Times New Roman" w:hAnsi="Times New Roman" w:cs="Times New Roman"/>
                <w:color w:val="000000"/>
                <w:szCs w:val="21"/>
              </w:rPr>
              <w:t>P</w:t>
            </w:r>
            <w:r w:rsidRPr="009D3998">
              <w:rPr>
                <w:rFonts w:ascii="Times New Roman" w:eastAsia="DejaVu Sans" w:hAnsi="Times New Roman" w:cs="Times New Roman"/>
                <w:color w:val="000000"/>
                <w:szCs w:val="21"/>
              </w:rPr>
              <w:t>ositive</w:t>
            </w:r>
          </w:p>
        </w:tc>
        <w:tc>
          <w:tcPr>
            <w:tcW w:w="992" w:type="dxa"/>
            <w:tcBorders>
              <w:top w:val="nil"/>
              <w:left w:val="nil"/>
              <w:bottom w:val="nil"/>
              <w:right w:val="nil"/>
            </w:tcBorders>
            <w:shd w:val="clear" w:color="auto" w:fill="auto"/>
            <w:vAlign w:val="center"/>
          </w:tcPr>
          <w:p w14:paraId="208CE869"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421</w:t>
            </w:r>
          </w:p>
        </w:tc>
        <w:tc>
          <w:tcPr>
            <w:tcW w:w="1276" w:type="dxa"/>
            <w:tcBorders>
              <w:top w:val="nil"/>
              <w:left w:val="nil"/>
              <w:bottom w:val="nil"/>
              <w:right w:val="nil"/>
            </w:tcBorders>
            <w:shd w:val="clear" w:color="auto" w:fill="auto"/>
            <w:vAlign w:val="center"/>
          </w:tcPr>
          <w:p w14:paraId="58BCCF5F"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233</w:t>
            </w:r>
          </w:p>
        </w:tc>
        <w:tc>
          <w:tcPr>
            <w:tcW w:w="1275" w:type="dxa"/>
            <w:tcBorders>
              <w:top w:val="nil"/>
              <w:left w:val="nil"/>
              <w:bottom w:val="nil"/>
              <w:right w:val="nil"/>
            </w:tcBorders>
            <w:shd w:val="clear" w:color="auto" w:fill="auto"/>
            <w:vAlign w:val="center"/>
          </w:tcPr>
          <w:p w14:paraId="5E6C5770" w14:textId="77777777" w:rsidR="0005258F" w:rsidRPr="009D3998" w:rsidRDefault="0005258F" w:rsidP="0005258F">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1.32</w:t>
            </w:r>
          </w:p>
        </w:tc>
        <w:tc>
          <w:tcPr>
            <w:tcW w:w="1276" w:type="dxa"/>
            <w:tcBorders>
              <w:top w:val="nil"/>
              <w:left w:val="nil"/>
              <w:bottom w:val="nil"/>
              <w:right w:val="nil"/>
            </w:tcBorders>
            <w:shd w:val="clear" w:color="auto" w:fill="auto"/>
            <w:vAlign w:val="center"/>
          </w:tcPr>
          <w:p w14:paraId="7D633B0D" w14:textId="77777777" w:rsidR="0005258F" w:rsidRPr="009D3998" w:rsidRDefault="0005258F" w:rsidP="0005258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1.06, 1.64</w:t>
            </w:r>
          </w:p>
        </w:tc>
        <w:tc>
          <w:tcPr>
            <w:tcW w:w="1134" w:type="dxa"/>
            <w:tcBorders>
              <w:top w:val="nil"/>
              <w:left w:val="nil"/>
              <w:bottom w:val="nil"/>
              <w:right w:val="nil"/>
            </w:tcBorders>
            <w:shd w:val="clear" w:color="auto" w:fill="auto"/>
            <w:vAlign w:val="center"/>
          </w:tcPr>
          <w:p w14:paraId="62DD59FB" w14:textId="77777777" w:rsidR="0005258F" w:rsidRPr="009D3998" w:rsidRDefault="0005258F" w:rsidP="0005258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0.013</w:t>
            </w:r>
          </w:p>
        </w:tc>
      </w:tr>
      <w:tr w:rsidR="00B61436" w:rsidRPr="009D3998" w14:paraId="5F83B032" w14:textId="77777777" w:rsidTr="00D502DE">
        <w:trPr>
          <w:trHeight w:val="280"/>
        </w:trPr>
        <w:tc>
          <w:tcPr>
            <w:tcW w:w="2127" w:type="dxa"/>
            <w:tcBorders>
              <w:top w:val="nil"/>
              <w:left w:val="nil"/>
              <w:bottom w:val="nil"/>
              <w:right w:val="nil"/>
            </w:tcBorders>
            <w:shd w:val="clear" w:color="auto" w:fill="auto"/>
            <w:vAlign w:val="center"/>
          </w:tcPr>
          <w:p w14:paraId="6EA0706A"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Weight</w:t>
            </w:r>
          </w:p>
        </w:tc>
        <w:tc>
          <w:tcPr>
            <w:tcW w:w="992" w:type="dxa"/>
            <w:tcBorders>
              <w:top w:val="nil"/>
              <w:left w:val="nil"/>
              <w:bottom w:val="nil"/>
              <w:right w:val="nil"/>
            </w:tcBorders>
            <w:shd w:val="clear" w:color="auto" w:fill="auto"/>
            <w:vAlign w:val="center"/>
          </w:tcPr>
          <w:p w14:paraId="1C0581A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A4ABF5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09BAC92"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2F3844D1"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0.99, 1.00</w:t>
            </w:r>
          </w:p>
        </w:tc>
        <w:tc>
          <w:tcPr>
            <w:tcW w:w="1134" w:type="dxa"/>
            <w:tcBorders>
              <w:top w:val="nil"/>
              <w:left w:val="nil"/>
              <w:bottom w:val="nil"/>
              <w:right w:val="nil"/>
            </w:tcBorders>
            <w:shd w:val="clear" w:color="auto" w:fill="auto"/>
            <w:vAlign w:val="center"/>
          </w:tcPr>
          <w:p w14:paraId="1CB4CF5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0.327</w:t>
            </w:r>
          </w:p>
        </w:tc>
      </w:tr>
      <w:tr w:rsidR="00B61436" w:rsidRPr="009D3998" w14:paraId="3059923D" w14:textId="77777777" w:rsidTr="00D502DE">
        <w:trPr>
          <w:trHeight w:val="560"/>
        </w:trPr>
        <w:tc>
          <w:tcPr>
            <w:tcW w:w="2127" w:type="dxa"/>
            <w:tcBorders>
              <w:top w:val="nil"/>
              <w:left w:val="nil"/>
              <w:bottom w:val="nil"/>
              <w:right w:val="nil"/>
            </w:tcBorders>
            <w:shd w:val="clear" w:color="auto" w:fill="auto"/>
            <w:vAlign w:val="center"/>
          </w:tcPr>
          <w:p w14:paraId="5A0B5BB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Temperature</w:t>
            </w:r>
          </w:p>
        </w:tc>
        <w:tc>
          <w:tcPr>
            <w:tcW w:w="992" w:type="dxa"/>
            <w:tcBorders>
              <w:top w:val="nil"/>
              <w:left w:val="nil"/>
              <w:bottom w:val="nil"/>
              <w:right w:val="nil"/>
            </w:tcBorders>
            <w:shd w:val="clear" w:color="auto" w:fill="auto"/>
            <w:vAlign w:val="center"/>
          </w:tcPr>
          <w:p w14:paraId="00CA1E0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64EE9BE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0DFD0F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1.33</w:t>
            </w:r>
          </w:p>
        </w:tc>
        <w:tc>
          <w:tcPr>
            <w:tcW w:w="1276" w:type="dxa"/>
            <w:tcBorders>
              <w:top w:val="nil"/>
              <w:left w:val="nil"/>
              <w:bottom w:val="nil"/>
              <w:right w:val="nil"/>
            </w:tcBorders>
            <w:shd w:val="clear" w:color="auto" w:fill="auto"/>
            <w:vAlign w:val="center"/>
          </w:tcPr>
          <w:p w14:paraId="155FCC0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1.19, 1.50</w:t>
            </w:r>
          </w:p>
        </w:tc>
        <w:tc>
          <w:tcPr>
            <w:tcW w:w="1134" w:type="dxa"/>
            <w:tcBorders>
              <w:top w:val="nil"/>
              <w:left w:val="nil"/>
              <w:bottom w:val="nil"/>
              <w:right w:val="nil"/>
            </w:tcBorders>
            <w:shd w:val="clear" w:color="auto" w:fill="auto"/>
            <w:vAlign w:val="center"/>
          </w:tcPr>
          <w:p w14:paraId="1722E28A"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4B8B4B59" w14:textId="77777777" w:rsidTr="00D502DE">
        <w:trPr>
          <w:trHeight w:val="280"/>
        </w:trPr>
        <w:tc>
          <w:tcPr>
            <w:tcW w:w="2127" w:type="dxa"/>
            <w:tcBorders>
              <w:top w:val="nil"/>
              <w:left w:val="nil"/>
              <w:bottom w:val="nil"/>
              <w:right w:val="nil"/>
            </w:tcBorders>
            <w:shd w:val="clear" w:color="auto" w:fill="auto"/>
            <w:vAlign w:val="center"/>
          </w:tcPr>
          <w:p w14:paraId="774BFA49" w14:textId="77777777" w:rsidR="00B61436" w:rsidRPr="009D3998" w:rsidRDefault="00B61436" w:rsidP="00D502DE">
            <w:pPr>
              <w:widowControl/>
              <w:jc w:val="left"/>
              <w:rPr>
                <w:rFonts w:ascii="Times New Roman" w:eastAsia="等线" w:hAnsi="Times New Roman" w:cs="Times New Roman"/>
                <w:color w:val="000000"/>
                <w:kern w:val="0"/>
                <w:sz w:val="22"/>
              </w:rPr>
            </w:pPr>
            <w:proofErr w:type="spellStart"/>
            <w:r w:rsidRPr="009D3998">
              <w:rPr>
                <w:rFonts w:ascii="Times New Roman" w:eastAsia="等线" w:hAnsi="Times New Roman" w:cs="Times New Roman"/>
                <w:color w:val="000000"/>
                <w:kern w:val="0"/>
                <w:sz w:val="22"/>
              </w:rPr>
              <w:t>PulseRate</w:t>
            </w:r>
            <w:proofErr w:type="spellEnd"/>
          </w:p>
        </w:tc>
        <w:tc>
          <w:tcPr>
            <w:tcW w:w="992" w:type="dxa"/>
            <w:tcBorders>
              <w:top w:val="nil"/>
              <w:left w:val="nil"/>
              <w:bottom w:val="nil"/>
              <w:right w:val="nil"/>
            </w:tcBorders>
            <w:shd w:val="clear" w:color="auto" w:fill="auto"/>
            <w:vAlign w:val="center"/>
          </w:tcPr>
          <w:p w14:paraId="38CDB15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61922F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D5EEE5D"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4DEB4C10"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56D1D95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3C29FCCB" w14:textId="77777777" w:rsidTr="00D502DE">
        <w:trPr>
          <w:trHeight w:val="280"/>
        </w:trPr>
        <w:tc>
          <w:tcPr>
            <w:tcW w:w="2127" w:type="dxa"/>
            <w:tcBorders>
              <w:top w:val="nil"/>
              <w:left w:val="nil"/>
              <w:bottom w:val="nil"/>
              <w:right w:val="nil"/>
            </w:tcBorders>
            <w:shd w:val="clear" w:color="auto" w:fill="auto"/>
            <w:vAlign w:val="center"/>
          </w:tcPr>
          <w:p w14:paraId="39D67B63"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HR</w:t>
            </w:r>
          </w:p>
        </w:tc>
        <w:tc>
          <w:tcPr>
            <w:tcW w:w="992" w:type="dxa"/>
            <w:tcBorders>
              <w:top w:val="nil"/>
              <w:left w:val="nil"/>
              <w:bottom w:val="nil"/>
              <w:right w:val="nil"/>
            </w:tcBorders>
            <w:shd w:val="clear" w:color="auto" w:fill="auto"/>
            <w:vAlign w:val="center"/>
          </w:tcPr>
          <w:p w14:paraId="7448479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3EEBE9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912D88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7308E6C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3789CA7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4F3631F7" w14:textId="77777777" w:rsidTr="00D502DE">
        <w:trPr>
          <w:trHeight w:val="280"/>
        </w:trPr>
        <w:tc>
          <w:tcPr>
            <w:tcW w:w="2127" w:type="dxa"/>
            <w:tcBorders>
              <w:top w:val="nil"/>
              <w:left w:val="nil"/>
              <w:bottom w:val="nil"/>
              <w:right w:val="nil"/>
            </w:tcBorders>
            <w:shd w:val="clear" w:color="auto" w:fill="auto"/>
            <w:vAlign w:val="center"/>
          </w:tcPr>
          <w:p w14:paraId="31D3DA5A"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lastRenderedPageBreak/>
              <w:t>RR</w:t>
            </w:r>
          </w:p>
        </w:tc>
        <w:tc>
          <w:tcPr>
            <w:tcW w:w="992" w:type="dxa"/>
            <w:tcBorders>
              <w:top w:val="nil"/>
              <w:left w:val="nil"/>
              <w:bottom w:val="nil"/>
              <w:right w:val="nil"/>
            </w:tcBorders>
            <w:shd w:val="clear" w:color="auto" w:fill="auto"/>
            <w:vAlign w:val="center"/>
          </w:tcPr>
          <w:p w14:paraId="276C8A0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09F83ED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13902B42"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1CD83255" w14:textId="77777777" w:rsidR="00B61436" w:rsidRPr="009D3998" w:rsidRDefault="00B61436" w:rsidP="00D054EF">
            <w:pPr>
              <w:widowControl/>
              <w:jc w:val="right"/>
              <w:rPr>
                <w:rFonts w:ascii="Times New Roman" w:eastAsia="等线" w:hAnsi="Times New Roman" w:cs="Times New Roman"/>
                <w:color w:val="000000"/>
                <w:kern w:val="0"/>
                <w:sz w:val="22"/>
              </w:rPr>
            </w:pPr>
          </w:p>
        </w:tc>
        <w:tc>
          <w:tcPr>
            <w:tcW w:w="1134" w:type="dxa"/>
            <w:tcBorders>
              <w:top w:val="nil"/>
              <w:left w:val="nil"/>
              <w:bottom w:val="nil"/>
              <w:right w:val="nil"/>
            </w:tcBorders>
            <w:shd w:val="clear" w:color="auto" w:fill="auto"/>
            <w:vAlign w:val="center"/>
          </w:tcPr>
          <w:p w14:paraId="2D0FB8E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0.506</w:t>
            </w:r>
          </w:p>
        </w:tc>
      </w:tr>
      <w:tr w:rsidR="00B61436" w:rsidRPr="009D3998" w14:paraId="71CBBD09" w14:textId="77777777" w:rsidTr="00D502DE">
        <w:trPr>
          <w:trHeight w:val="280"/>
        </w:trPr>
        <w:tc>
          <w:tcPr>
            <w:tcW w:w="2127" w:type="dxa"/>
            <w:tcBorders>
              <w:top w:val="nil"/>
              <w:left w:val="nil"/>
              <w:bottom w:val="nil"/>
              <w:right w:val="nil"/>
            </w:tcBorders>
            <w:shd w:val="clear" w:color="auto" w:fill="auto"/>
            <w:vAlign w:val="center"/>
          </w:tcPr>
          <w:p w14:paraId="6D27B0B6"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DBP</w:t>
            </w:r>
          </w:p>
        </w:tc>
        <w:tc>
          <w:tcPr>
            <w:tcW w:w="992" w:type="dxa"/>
            <w:tcBorders>
              <w:top w:val="nil"/>
              <w:left w:val="nil"/>
              <w:bottom w:val="nil"/>
              <w:right w:val="nil"/>
            </w:tcBorders>
            <w:shd w:val="clear" w:color="auto" w:fill="auto"/>
            <w:vAlign w:val="center"/>
          </w:tcPr>
          <w:p w14:paraId="26B32A1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2632E8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1FD511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w:t>
            </w:r>
          </w:p>
        </w:tc>
        <w:tc>
          <w:tcPr>
            <w:tcW w:w="1276" w:type="dxa"/>
            <w:tcBorders>
              <w:top w:val="nil"/>
              <w:left w:val="nil"/>
              <w:bottom w:val="nil"/>
              <w:right w:val="nil"/>
            </w:tcBorders>
            <w:shd w:val="clear" w:color="auto" w:fill="auto"/>
            <w:vAlign w:val="center"/>
          </w:tcPr>
          <w:p w14:paraId="1E1C4A2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0.97, 0.99</w:t>
            </w:r>
          </w:p>
        </w:tc>
        <w:tc>
          <w:tcPr>
            <w:tcW w:w="1134" w:type="dxa"/>
            <w:tcBorders>
              <w:top w:val="nil"/>
              <w:left w:val="nil"/>
              <w:bottom w:val="nil"/>
              <w:right w:val="nil"/>
            </w:tcBorders>
            <w:shd w:val="clear" w:color="auto" w:fill="auto"/>
            <w:vAlign w:val="center"/>
          </w:tcPr>
          <w:p w14:paraId="3E55849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3715E23D" w14:textId="77777777" w:rsidTr="00D502DE">
        <w:trPr>
          <w:trHeight w:val="280"/>
        </w:trPr>
        <w:tc>
          <w:tcPr>
            <w:tcW w:w="2127" w:type="dxa"/>
            <w:tcBorders>
              <w:top w:val="nil"/>
              <w:left w:val="nil"/>
              <w:bottom w:val="nil"/>
              <w:right w:val="nil"/>
            </w:tcBorders>
            <w:shd w:val="clear" w:color="auto" w:fill="auto"/>
            <w:vAlign w:val="center"/>
          </w:tcPr>
          <w:p w14:paraId="302006F8"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SBP</w:t>
            </w:r>
          </w:p>
        </w:tc>
        <w:tc>
          <w:tcPr>
            <w:tcW w:w="992" w:type="dxa"/>
            <w:tcBorders>
              <w:top w:val="nil"/>
              <w:left w:val="nil"/>
              <w:bottom w:val="nil"/>
              <w:right w:val="nil"/>
            </w:tcBorders>
            <w:shd w:val="clear" w:color="auto" w:fill="auto"/>
            <w:vAlign w:val="center"/>
          </w:tcPr>
          <w:p w14:paraId="57B825F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E94843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2A00605"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4013CCD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0.98, 0.99</w:t>
            </w:r>
          </w:p>
        </w:tc>
        <w:tc>
          <w:tcPr>
            <w:tcW w:w="1134" w:type="dxa"/>
            <w:tcBorders>
              <w:top w:val="nil"/>
              <w:left w:val="nil"/>
              <w:bottom w:val="nil"/>
              <w:right w:val="nil"/>
            </w:tcBorders>
            <w:shd w:val="clear" w:color="auto" w:fill="auto"/>
            <w:vAlign w:val="center"/>
          </w:tcPr>
          <w:p w14:paraId="52A5A0C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1AC8AE83" w14:textId="77777777" w:rsidTr="00D502DE">
        <w:trPr>
          <w:trHeight w:val="280"/>
        </w:trPr>
        <w:tc>
          <w:tcPr>
            <w:tcW w:w="2127" w:type="dxa"/>
            <w:tcBorders>
              <w:top w:val="nil"/>
              <w:left w:val="nil"/>
              <w:bottom w:val="nil"/>
              <w:right w:val="nil"/>
            </w:tcBorders>
            <w:shd w:val="clear" w:color="auto" w:fill="auto"/>
            <w:vAlign w:val="center"/>
          </w:tcPr>
          <w:p w14:paraId="5D94FFDF"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WBC</w:t>
            </w:r>
          </w:p>
        </w:tc>
        <w:tc>
          <w:tcPr>
            <w:tcW w:w="992" w:type="dxa"/>
            <w:tcBorders>
              <w:top w:val="nil"/>
              <w:left w:val="nil"/>
              <w:bottom w:val="nil"/>
              <w:right w:val="nil"/>
            </w:tcBorders>
            <w:shd w:val="clear" w:color="auto" w:fill="auto"/>
            <w:vAlign w:val="center"/>
          </w:tcPr>
          <w:p w14:paraId="3828F35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60B341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6D9D24F"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2D6601E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3D63052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053DE0A7" w14:textId="77777777" w:rsidTr="00D502DE">
        <w:trPr>
          <w:trHeight w:val="280"/>
        </w:trPr>
        <w:tc>
          <w:tcPr>
            <w:tcW w:w="2127" w:type="dxa"/>
            <w:tcBorders>
              <w:top w:val="nil"/>
              <w:left w:val="nil"/>
              <w:bottom w:val="nil"/>
              <w:right w:val="nil"/>
            </w:tcBorders>
            <w:shd w:val="clear" w:color="auto" w:fill="auto"/>
            <w:vAlign w:val="center"/>
          </w:tcPr>
          <w:p w14:paraId="1FDBA42B"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RBC</w:t>
            </w:r>
          </w:p>
        </w:tc>
        <w:tc>
          <w:tcPr>
            <w:tcW w:w="992" w:type="dxa"/>
            <w:tcBorders>
              <w:top w:val="nil"/>
              <w:left w:val="nil"/>
              <w:bottom w:val="nil"/>
              <w:right w:val="nil"/>
            </w:tcBorders>
            <w:shd w:val="clear" w:color="auto" w:fill="auto"/>
            <w:vAlign w:val="center"/>
          </w:tcPr>
          <w:p w14:paraId="4835D18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3B3DB9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5FC2ED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0.77</w:t>
            </w:r>
          </w:p>
        </w:tc>
        <w:tc>
          <w:tcPr>
            <w:tcW w:w="1276" w:type="dxa"/>
            <w:tcBorders>
              <w:top w:val="nil"/>
              <w:left w:val="nil"/>
              <w:bottom w:val="nil"/>
              <w:right w:val="nil"/>
            </w:tcBorders>
            <w:shd w:val="clear" w:color="auto" w:fill="auto"/>
            <w:vAlign w:val="center"/>
          </w:tcPr>
          <w:p w14:paraId="269E8331"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0.71, 0.85</w:t>
            </w:r>
          </w:p>
        </w:tc>
        <w:tc>
          <w:tcPr>
            <w:tcW w:w="1134" w:type="dxa"/>
            <w:tcBorders>
              <w:top w:val="nil"/>
              <w:left w:val="nil"/>
              <w:bottom w:val="nil"/>
              <w:right w:val="nil"/>
            </w:tcBorders>
            <w:shd w:val="clear" w:color="auto" w:fill="auto"/>
            <w:vAlign w:val="center"/>
          </w:tcPr>
          <w:p w14:paraId="2A1BBD6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34AFFE18" w14:textId="77777777" w:rsidTr="00D502DE">
        <w:trPr>
          <w:trHeight w:val="280"/>
        </w:trPr>
        <w:tc>
          <w:tcPr>
            <w:tcW w:w="2127" w:type="dxa"/>
            <w:tcBorders>
              <w:top w:val="nil"/>
              <w:left w:val="nil"/>
              <w:bottom w:val="nil"/>
              <w:right w:val="nil"/>
            </w:tcBorders>
            <w:shd w:val="clear" w:color="auto" w:fill="auto"/>
            <w:vAlign w:val="center"/>
          </w:tcPr>
          <w:p w14:paraId="31E01E0B"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MCV</w:t>
            </w:r>
          </w:p>
        </w:tc>
        <w:tc>
          <w:tcPr>
            <w:tcW w:w="992" w:type="dxa"/>
            <w:tcBorders>
              <w:top w:val="nil"/>
              <w:left w:val="nil"/>
              <w:bottom w:val="nil"/>
              <w:right w:val="nil"/>
            </w:tcBorders>
            <w:shd w:val="clear" w:color="auto" w:fill="auto"/>
            <w:vAlign w:val="center"/>
          </w:tcPr>
          <w:p w14:paraId="7DED486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2FEE73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7F9F0F1"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2A9D28F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0.99, 1.01</w:t>
            </w:r>
          </w:p>
        </w:tc>
        <w:tc>
          <w:tcPr>
            <w:tcW w:w="1134" w:type="dxa"/>
            <w:tcBorders>
              <w:top w:val="nil"/>
              <w:left w:val="nil"/>
              <w:bottom w:val="nil"/>
              <w:right w:val="nil"/>
            </w:tcBorders>
            <w:shd w:val="clear" w:color="auto" w:fill="auto"/>
            <w:vAlign w:val="center"/>
          </w:tcPr>
          <w:p w14:paraId="6A39564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0.502</w:t>
            </w:r>
          </w:p>
        </w:tc>
      </w:tr>
      <w:tr w:rsidR="00B61436" w:rsidRPr="009D3998" w14:paraId="3D91B67D" w14:textId="77777777" w:rsidTr="00D502DE">
        <w:trPr>
          <w:trHeight w:val="280"/>
        </w:trPr>
        <w:tc>
          <w:tcPr>
            <w:tcW w:w="2127" w:type="dxa"/>
            <w:tcBorders>
              <w:top w:val="nil"/>
              <w:left w:val="nil"/>
              <w:bottom w:val="nil"/>
              <w:right w:val="nil"/>
            </w:tcBorders>
            <w:shd w:val="clear" w:color="auto" w:fill="auto"/>
            <w:vAlign w:val="center"/>
          </w:tcPr>
          <w:p w14:paraId="5EB3B4CF"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MCHC</w:t>
            </w:r>
          </w:p>
        </w:tc>
        <w:tc>
          <w:tcPr>
            <w:tcW w:w="992" w:type="dxa"/>
            <w:tcBorders>
              <w:top w:val="nil"/>
              <w:left w:val="nil"/>
              <w:bottom w:val="nil"/>
              <w:right w:val="nil"/>
            </w:tcBorders>
            <w:shd w:val="clear" w:color="auto" w:fill="auto"/>
            <w:vAlign w:val="center"/>
          </w:tcPr>
          <w:p w14:paraId="2F2C5E1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422599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4D4E441"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364573FF"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217FC41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0.049</w:t>
            </w:r>
          </w:p>
        </w:tc>
      </w:tr>
      <w:tr w:rsidR="00B61436" w:rsidRPr="009D3998" w14:paraId="66B37A54" w14:textId="77777777" w:rsidTr="00D502DE">
        <w:trPr>
          <w:trHeight w:val="280"/>
        </w:trPr>
        <w:tc>
          <w:tcPr>
            <w:tcW w:w="2127" w:type="dxa"/>
            <w:tcBorders>
              <w:top w:val="nil"/>
              <w:left w:val="nil"/>
              <w:bottom w:val="nil"/>
              <w:right w:val="nil"/>
            </w:tcBorders>
            <w:shd w:val="clear" w:color="auto" w:fill="auto"/>
            <w:vAlign w:val="center"/>
          </w:tcPr>
          <w:p w14:paraId="1A12ABF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MCH</w:t>
            </w:r>
          </w:p>
        </w:tc>
        <w:tc>
          <w:tcPr>
            <w:tcW w:w="992" w:type="dxa"/>
            <w:tcBorders>
              <w:top w:val="nil"/>
              <w:left w:val="nil"/>
              <w:bottom w:val="nil"/>
              <w:right w:val="nil"/>
            </w:tcBorders>
            <w:shd w:val="clear" w:color="auto" w:fill="auto"/>
            <w:vAlign w:val="center"/>
          </w:tcPr>
          <w:p w14:paraId="595C9C7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0EB6AB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26A582E"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74C5CB2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0.99, 1.04</w:t>
            </w:r>
          </w:p>
        </w:tc>
        <w:tc>
          <w:tcPr>
            <w:tcW w:w="1134" w:type="dxa"/>
            <w:tcBorders>
              <w:top w:val="nil"/>
              <w:left w:val="nil"/>
              <w:bottom w:val="nil"/>
              <w:right w:val="nil"/>
            </w:tcBorders>
            <w:shd w:val="clear" w:color="auto" w:fill="auto"/>
            <w:vAlign w:val="center"/>
          </w:tcPr>
          <w:p w14:paraId="630F8D7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0.184</w:t>
            </w:r>
          </w:p>
        </w:tc>
      </w:tr>
      <w:tr w:rsidR="00B61436" w:rsidRPr="009D3998" w14:paraId="3EC14EC8" w14:textId="77777777" w:rsidTr="00D502DE">
        <w:trPr>
          <w:trHeight w:val="280"/>
        </w:trPr>
        <w:tc>
          <w:tcPr>
            <w:tcW w:w="2127" w:type="dxa"/>
            <w:tcBorders>
              <w:top w:val="nil"/>
              <w:left w:val="nil"/>
              <w:bottom w:val="nil"/>
              <w:right w:val="nil"/>
            </w:tcBorders>
            <w:shd w:val="clear" w:color="auto" w:fill="auto"/>
            <w:vAlign w:val="center"/>
          </w:tcPr>
          <w:p w14:paraId="0E68CFC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RDW</w:t>
            </w:r>
          </w:p>
        </w:tc>
        <w:tc>
          <w:tcPr>
            <w:tcW w:w="992" w:type="dxa"/>
            <w:tcBorders>
              <w:top w:val="nil"/>
              <w:left w:val="nil"/>
              <w:bottom w:val="nil"/>
              <w:right w:val="nil"/>
            </w:tcBorders>
            <w:shd w:val="clear" w:color="auto" w:fill="auto"/>
            <w:vAlign w:val="center"/>
          </w:tcPr>
          <w:p w14:paraId="65F7779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61B35FC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96D33A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2D642F0B"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0.98, 1.03</w:t>
            </w:r>
          </w:p>
        </w:tc>
        <w:tc>
          <w:tcPr>
            <w:tcW w:w="1134" w:type="dxa"/>
            <w:tcBorders>
              <w:top w:val="nil"/>
              <w:left w:val="nil"/>
              <w:bottom w:val="nil"/>
              <w:right w:val="nil"/>
            </w:tcBorders>
            <w:shd w:val="clear" w:color="auto" w:fill="auto"/>
            <w:vAlign w:val="center"/>
          </w:tcPr>
          <w:p w14:paraId="776D7F8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0.604</w:t>
            </w:r>
          </w:p>
        </w:tc>
      </w:tr>
      <w:tr w:rsidR="00B61436" w:rsidRPr="009D3998" w14:paraId="4EB45E71" w14:textId="77777777" w:rsidTr="00D502DE">
        <w:trPr>
          <w:trHeight w:val="280"/>
        </w:trPr>
        <w:tc>
          <w:tcPr>
            <w:tcW w:w="2127" w:type="dxa"/>
            <w:tcBorders>
              <w:top w:val="nil"/>
              <w:left w:val="nil"/>
              <w:bottom w:val="nil"/>
              <w:right w:val="nil"/>
            </w:tcBorders>
            <w:shd w:val="clear" w:color="auto" w:fill="auto"/>
            <w:vAlign w:val="center"/>
          </w:tcPr>
          <w:p w14:paraId="18F81D1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Lymph</w:t>
            </w:r>
          </w:p>
        </w:tc>
        <w:tc>
          <w:tcPr>
            <w:tcW w:w="992" w:type="dxa"/>
            <w:tcBorders>
              <w:top w:val="nil"/>
              <w:left w:val="nil"/>
              <w:bottom w:val="nil"/>
              <w:right w:val="nil"/>
            </w:tcBorders>
            <w:shd w:val="clear" w:color="auto" w:fill="auto"/>
            <w:vAlign w:val="center"/>
          </w:tcPr>
          <w:p w14:paraId="0181757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E843C3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12069F44"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2318A2C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0.99, 1.00</w:t>
            </w:r>
          </w:p>
        </w:tc>
        <w:tc>
          <w:tcPr>
            <w:tcW w:w="1134" w:type="dxa"/>
            <w:tcBorders>
              <w:top w:val="nil"/>
              <w:left w:val="nil"/>
              <w:bottom w:val="nil"/>
              <w:right w:val="nil"/>
            </w:tcBorders>
            <w:shd w:val="clear" w:color="auto" w:fill="auto"/>
            <w:vAlign w:val="center"/>
          </w:tcPr>
          <w:p w14:paraId="0328C90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5CCC89EF" w14:textId="77777777" w:rsidTr="00D502DE">
        <w:trPr>
          <w:trHeight w:val="280"/>
        </w:trPr>
        <w:tc>
          <w:tcPr>
            <w:tcW w:w="2127" w:type="dxa"/>
            <w:tcBorders>
              <w:top w:val="nil"/>
              <w:left w:val="nil"/>
              <w:bottom w:val="nil"/>
              <w:right w:val="nil"/>
            </w:tcBorders>
            <w:shd w:val="clear" w:color="auto" w:fill="auto"/>
            <w:vAlign w:val="center"/>
          </w:tcPr>
          <w:p w14:paraId="7897F389"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Mono</w:t>
            </w:r>
          </w:p>
        </w:tc>
        <w:tc>
          <w:tcPr>
            <w:tcW w:w="992" w:type="dxa"/>
            <w:tcBorders>
              <w:top w:val="nil"/>
              <w:left w:val="nil"/>
              <w:bottom w:val="nil"/>
              <w:right w:val="nil"/>
            </w:tcBorders>
            <w:shd w:val="clear" w:color="auto" w:fill="auto"/>
            <w:vAlign w:val="center"/>
          </w:tcPr>
          <w:p w14:paraId="7866C17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9198F7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4A24F02"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61BDB3BA"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0.99, 1.00</w:t>
            </w:r>
          </w:p>
        </w:tc>
        <w:tc>
          <w:tcPr>
            <w:tcW w:w="1134" w:type="dxa"/>
            <w:tcBorders>
              <w:top w:val="nil"/>
              <w:left w:val="nil"/>
              <w:bottom w:val="nil"/>
              <w:right w:val="nil"/>
            </w:tcBorders>
            <w:shd w:val="clear" w:color="auto" w:fill="auto"/>
            <w:vAlign w:val="center"/>
          </w:tcPr>
          <w:p w14:paraId="45A4C2A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0.109</w:t>
            </w:r>
          </w:p>
        </w:tc>
      </w:tr>
      <w:tr w:rsidR="00B61436" w:rsidRPr="009D3998" w14:paraId="33644C65" w14:textId="77777777" w:rsidTr="00D502DE">
        <w:trPr>
          <w:trHeight w:val="280"/>
        </w:trPr>
        <w:tc>
          <w:tcPr>
            <w:tcW w:w="2127" w:type="dxa"/>
            <w:tcBorders>
              <w:top w:val="nil"/>
              <w:left w:val="nil"/>
              <w:bottom w:val="nil"/>
              <w:right w:val="nil"/>
            </w:tcBorders>
            <w:shd w:val="clear" w:color="auto" w:fill="auto"/>
            <w:vAlign w:val="center"/>
          </w:tcPr>
          <w:p w14:paraId="2DD48D09"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Neut</w:t>
            </w:r>
          </w:p>
        </w:tc>
        <w:tc>
          <w:tcPr>
            <w:tcW w:w="992" w:type="dxa"/>
            <w:tcBorders>
              <w:top w:val="nil"/>
              <w:left w:val="nil"/>
              <w:bottom w:val="nil"/>
              <w:right w:val="nil"/>
            </w:tcBorders>
            <w:shd w:val="clear" w:color="auto" w:fill="auto"/>
            <w:vAlign w:val="center"/>
          </w:tcPr>
          <w:p w14:paraId="4E336BB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25B8E07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0890968"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643AA72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0.99, 1.00</w:t>
            </w:r>
          </w:p>
        </w:tc>
        <w:tc>
          <w:tcPr>
            <w:tcW w:w="1134" w:type="dxa"/>
            <w:tcBorders>
              <w:top w:val="nil"/>
              <w:left w:val="nil"/>
              <w:bottom w:val="nil"/>
              <w:right w:val="nil"/>
            </w:tcBorders>
            <w:shd w:val="clear" w:color="auto" w:fill="auto"/>
            <w:vAlign w:val="center"/>
          </w:tcPr>
          <w:p w14:paraId="392AA0B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52D692A1" w14:textId="77777777" w:rsidTr="00D502DE">
        <w:trPr>
          <w:trHeight w:val="280"/>
        </w:trPr>
        <w:tc>
          <w:tcPr>
            <w:tcW w:w="2127" w:type="dxa"/>
            <w:tcBorders>
              <w:top w:val="nil"/>
              <w:left w:val="nil"/>
              <w:bottom w:val="nil"/>
              <w:right w:val="nil"/>
            </w:tcBorders>
            <w:shd w:val="clear" w:color="auto" w:fill="auto"/>
            <w:vAlign w:val="center"/>
          </w:tcPr>
          <w:p w14:paraId="29D39636"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Hct</w:t>
            </w:r>
          </w:p>
        </w:tc>
        <w:tc>
          <w:tcPr>
            <w:tcW w:w="992" w:type="dxa"/>
            <w:tcBorders>
              <w:top w:val="nil"/>
              <w:left w:val="nil"/>
              <w:bottom w:val="nil"/>
              <w:right w:val="nil"/>
            </w:tcBorders>
            <w:shd w:val="clear" w:color="auto" w:fill="auto"/>
            <w:vAlign w:val="center"/>
          </w:tcPr>
          <w:p w14:paraId="35364F1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F84E50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2853BFF9"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w:t>
            </w:r>
          </w:p>
        </w:tc>
        <w:tc>
          <w:tcPr>
            <w:tcW w:w="1276" w:type="dxa"/>
            <w:tcBorders>
              <w:top w:val="nil"/>
              <w:left w:val="nil"/>
              <w:bottom w:val="nil"/>
              <w:right w:val="nil"/>
            </w:tcBorders>
            <w:shd w:val="clear" w:color="auto" w:fill="auto"/>
            <w:vAlign w:val="center"/>
          </w:tcPr>
          <w:p w14:paraId="2FF8795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0.97, 0.99</w:t>
            </w:r>
          </w:p>
        </w:tc>
        <w:tc>
          <w:tcPr>
            <w:tcW w:w="1134" w:type="dxa"/>
            <w:tcBorders>
              <w:top w:val="nil"/>
              <w:left w:val="nil"/>
              <w:bottom w:val="nil"/>
              <w:right w:val="nil"/>
            </w:tcBorders>
            <w:shd w:val="clear" w:color="auto" w:fill="auto"/>
            <w:vAlign w:val="center"/>
          </w:tcPr>
          <w:p w14:paraId="6A54D0A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6341FC53" w14:textId="77777777" w:rsidTr="00D502DE">
        <w:trPr>
          <w:trHeight w:val="280"/>
        </w:trPr>
        <w:tc>
          <w:tcPr>
            <w:tcW w:w="2127" w:type="dxa"/>
            <w:tcBorders>
              <w:top w:val="nil"/>
              <w:left w:val="nil"/>
              <w:bottom w:val="nil"/>
              <w:right w:val="nil"/>
            </w:tcBorders>
            <w:shd w:val="clear" w:color="auto" w:fill="auto"/>
            <w:vAlign w:val="center"/>
          </w:tcPr>
          <w:p w14:paraId="0CC40827"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Eos</w:t>
            </w:r>
          </w:p>
        </w:tc>
        <w:tc>
          <w:tcPr>
            <w:tcW w:w="992" w:type="dxa"/>
            <w:tcBorders>
              <w:top w:val="nil"/>
              <w:left w:val="nil"/>
              <w:bottom w:val="nil"/>
              <w:right w:val="nil"/>
            </w:tcBorders>
            <w:shd w:val="clear" w:color="auto" w:fill="auto"/>
            <w:vAlign w:val="center"/>
          </w:tcPr>
          <w:p w14:paraId="5779759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69A10F4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2D2EB94"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0.87</w:t>
            </w:r>
          </w:p>
        </w:tc>
        <w:tc>
          <w:tcPr>
            <w:tcW w:w="1276" w:type="dxa"/>
            <w:tcBorders>
              <w:top w:val="nil"/>
              <w:left w:val="nil"/>
              <w:bottom w:val="nil"/>
              <w:right w:val="nil"/>
            </w:tcBorders>
            <w:shd w:val="clear" w:color="auto" w:fill="auto"/>
            <w:vAlign w:val="center"/>
          </w:tcPr>
          <w:p w14:paraId="50A48B18"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0.79, 0.94</w:t>
            </w:r>
          </w:p>
        </w:tc>
        <w:tc>
          <w:tcPr>
            <w:tcW w:w="1134" w:type="dxa"/>
            <w:tcBorders>
              <w:top w:val="nil"/>
              <w:left w:val="nil"/>
              <w:bottom w:val="nil"/>
              <w:right w:val="nil"/>
            </w:tcBorders>
            <w:shd w:val="clear" w:color="auto" w:fill="auto"/>
            <w:vAlign w:val="center"/>
          </w:tcPr>
          <w:p w14:paraId="5378FAF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0.001</w:t>
            </w:r>
          </w:p>
        </w:tc>
      </w:tr>
      <w:tr w:rsidR="00B61436" w:rsidRPr="009D3998" w14:paraId="4F9D209F" w14:textId="77777777" w:rsidTr="00D502DE">
        <w:trPr>
          <w:trHeight w:val="280"/>
        </w:trPr>
        <w:tc>
          <w:tcPr>
            <w:tcW w:w="2127" w:type="dxa"/>
            <w:tcBorders>
              <w:top w:val="nil"/>
              <w:left w:val="nil"/>
              <w:bottom w:val="nil"/>
              <w:right w:val="nil"/>
            </w:tcBorders>
            <w:shd w:val="clear" w:color="auto" w:fill="auto"/>
            <w:vAlign w:val="center"/>
          </w:tcPr>
          <w:p w14:paraId="7579E75F"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Baso</w:t>
            </w:r>
          </w:p>
        </w:tc>
        <w:tc>
          <w:tcPr>
            <w:tcW w:w="992" w:type="dxa"/>
            <w:tcBorders>
              <w:top w:val="nil"/>
              <w:left w:val="nil"/>
              <w:bottom w:val="nil"/>
              <w:right w:val="nil"/>
            </w:tcBorders>
            <w:shd w:val="clear" w:color="auto" w:fill="auto"/>
            <w:vAlign w:val="center"/>
          </w:tcPr>
          <w:p w14:paraId="60AE24F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3CC0E1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16454859"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0.81</w:t>
            </w:r>
          </w:p>
        </w:tc>
        <w:tc>
          <w:tcPr>
            <w:tcW w:w="1276" w:type="dxa"/>
            <w:tcBorders>
              <w:top w:val="nil"/>
              <w:left w:val="nil"/>
              <w:bottom w:val="nil"/>
              <w:right w:val="nil"/>
            </w:tcBorders>
            <w:shd w:val="clear" w:color="auto" w:fill="auto"/>
            <w:vAlign w:val="center"/>
          </w:tcPr>
          <w:p w14:paraId="7AF5367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0.68, 0.91</w:t>
            </w:r>
          </w:p>
        </w:tc>
        <w:tc>
          <w:tcPr>
            <w:tcW w:w="1134" w:type="dxa"/>
            <w:tcBorders>
              <w:top w:val="nil"/>
              <w:left w:val="nil"/>
              <w:bottom w:val="nil"/>
              <w:right w:val="nil"/>
            </w:tcBorders>
            <w:shd w:val="clear" w:color="auto" w:fill="auto"/>
            <w:vAlign w:val="center"/>
          </w:tcPr>
          <w:p w14:paraId="2C36DBD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0.003</w:t>
            </w:r>
          </w:p>
        </w:tc>
      </w:tr>
      <w:tr w:rsidR="00B61436" w:rsidRPr="009D3998" w14:paraId="12CB143B" w14:textId="77777777" w:rsidTr="00D502DE">
        <w:trPr>
          <w:trHeight w:val="280"/>
        </w:trPr>
        <w:tc>
          <w:tcPr>
            <w:tcW w:w="2127" w:type="dxa"/>
            <w:tcBorders>
              <w:top w:val="nil"/>
              <w:left w:val="nil"/>
              <w:bottom w:val="nil"/>
              <w:right w:val="nil"/>
            </w:tcBorders>
            <w:shd w:val="clear" w:color="auto" w:fill="auto"/>
            <w:vAlign w:val="center"/>
          </w:tcPr>
          <w:p w14:paraId="59F95937"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Hb</w:t>
            </w:r>
          </w:p>
        </w:tc>
        <w:tc>
          <w:tcPr>
            <w:tcW w:w="992" w:type="dxa"/>
            <w:tcBorders>
              <w:top w:val="nil"/>
              <w:left w:val="nil"/>
              <w:bottom w:val="nil"/>
              <w:right w:val="nil"/>
            </w:tcBorders>
            <w:shd w:val="clear" w:color="auto" w:fill="auto"/>
            <w:vAlign w:val="center"/>
          </w:tcPr>
          <w:p w14:paraId="4DE06A9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356549D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9CE9F0A"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56B8059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0.99, 1.00</w:t>
            </w:r>
          </w:p>
        </w:tc>
        <w:tc>
          <w:tcPr>
            <w:tcW w:w="1134" w:type="dxa"/>
            <w:tcBorders>
              <w:top w:val="nil"/>
              <w:left w:val="nil"/>
              <w:bottom w:val="nil"/>
              <w:right w:val="nil"/>
            </w:tcBorders>
            <w:shd w:val="clear" w:color="auto" w:fill="auto"/>
            <w:vAlign w:val="center"/>
          </w:tcPr>
          <w:p w14:paraId="6CBC671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2E00FA36" w14:textId="77777777" w:rsidTr="00D502DE">
        <w:trPr>
          <w:trHeight w:val="280"/>
        </w:trPr>
        <w:tc>
          <w:tcPr>
            <w:tcW w:w="2127" w:type="dxa"/>
            <w:tcBorders>
              <w:top w:val="nil"/>
              <w:left w:val="nil"/>
              <w:bottom w:val="nil"/>
              <w:right w:val="nil"/>
            </w:tcBorders>
            <w:shd w:val="clear" w:color="auto" w:fill="auto"/>
            <w:vAlign w:val="center"/>
          </w:tcPr>
          <w:p w14:paraId="63DE885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PLT</w:t>
            </w:r>
          </w:p>
        </w:tc>
        <w:tc>
          <w:tcPr>
            <w:tcW w:w="992" w:type="dxa"/>
            <w:tcBorders>
              <w:top w:val="nil"/>
              <w:left w:val="nil"/>
              <w:bottom w:val="nil"/>
              <w:right w:val="nil"/>
            </w:tcBorders>
            <w:shd w:val="clear" w:color="auto" w:fill="auto"/>
            <w:vAlign w:val="center"/>
          </w:tcPr>
          <w:p w14:paraId="6B210DD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6E1D506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5A1F141"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60B13E3A"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0AAD1B6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0.029</w:t>
            </w:r>
          </w:p>
        </w:tc>
      </w:tr>
      <w:tr w:rsidR="00B61436" w:rsidRPr="009D3998" w14:paraId="196822F5" w14:textId="77777777" w:rsidTr="00D502DE">
        <w:trPr>
          <w:trHeight w:val="280"/>
        </w:trPr>
        <w:tc>
          <w:tcPr>
            <w:tcW w:w="2127" w:type="dxa"/>
            <w:tcBorders>
              <w:top w:val="nil"/>
              <w:left w:val="nil"/>
              <w:bottom w:val="nil"/>
              <w:right w:val="nil"/>
            </w:tcBorders>
            <w:shd w:val="clear" w:color="auto" w:fill="auto"/>
            <w:vAlign w:val="center"/>
          </w:tcPr>
          <w:p w14:paraId="768BC181"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MPV</w:t>
            </w:r>
          </w:p>
        </w:tc>
        <w:tc>
          <w:tcPr>
            <w:tcW w:w="992" w:type="dxa"/>
            <w:tcBorders>
              <w:top w:val="nil"/>
              <w:left w:val="nil"/>
              <w:bottom w:val="nil"/>
              <w:right w:val="nil"/>
            </w:tcBorders>
            <w:shd w:val="clear" w:color="auto" w:fill="auto"/>
            <w:vAlign w:val="center"/>
          </w:tcPr>
          <w:p w14:paraId="6A8B748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0302A39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174A4F9E"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18DD14A1"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0.95, 1.07</w:t>
            </w:r>
          </w:p>
        </w:tc>
        <w:tc>
          <w:tcPr>
            <w:tcW w:w="1134" w:type="dxa"/>
            <w:tcBorders>
              <w:top w:val="nil"/>
              <w:left w:val="nil"/>
              <w:bottom w:val="nil"/>
              <w:right w:val="nil"/>
            </w:tcBorders>
            <w:shd w:val="clear" w:color="auto" w:fill="auto"/>
            <w:vAlign w:val="center"/>
          </w:tcPr>
          <w:p w14:paraId="746D1FC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0.712</w:t>
            </w:r>
          </w:p>
        </w:tc>
      </w:tr>
      <w:tr w:rsidR="00B61436" w:rsidRPr="009D3998" w14:paraId="0B16167D" w14:textId="77777777" w:rsidTr="00D502DE">
        <w:trPr>
          <w:trHeight w:val="280"/>
        </w:trPr>
        <w:tc>
          <w:tcPr>
            <w:tcW w:w="2127" w:type="dxa"/>
            <w:tcBorders>
              <w:top w:val="nil"/>
              <w:left w:val="nil"/>
              <w:bottom w:val="nil"/>
              <w:right w:val="nil"/>
            </w:tcBorders>
            <w:shd w:val="clear" w:color="auto" w:fill="auto"/>
            <w:vAlign w:val="center"/>
          </w:tcPr>
          <w:p w14:paraId="4B11BD96"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PDW</w:t>
            </w:r>
          </w:p>
        </w:tc>
        <w:tc>
          <w:tcPr>
            <w:tcW w:w="992" w:type="dxa"/>
            <w:tcBorders>
              <w:top w:val="nil"/>
              <w:left w:val="nil"/>
              <w:bottom w:val="nil"/>
              <w:right w:val="nil"/>
            </w:tcBorders>
            <w:shd w:val="clear" w:color="auto" w:fill="auto"/>
            <w:vAlign w:val="center"/>
          </w:tcPr>
          <w:p w14:paraId="02A3004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24D928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4FA575A"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02F5E52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0.97, 1.02</w:t>
            </w:r>
          </w:p>
        </w:tc>
        <w:tc>
          <w:tcPr>
            <w:tcW w:w="1134" w:type="dxa"/>
            <w:tcBorders>
              <w:top w:val="nil"/>
              <w:left w:val="nil"/>
              <w:bottom w:val="nil"/>
              <w:right w:val="nil"/>
            </w:tcBorders>
            <w:shd w:val="clear" w:color="auto" w:fill="auto"/>
            <w:vAlign w:val="center"/>
          </w:tcPr>
          <w:p w14:paraId="2E659BC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0.507</w:t>
            </w:r>
          </w:p>
        </w:tc>
      </w:tr>
      <w:tr w:rsidR="00B61436" w:rsidRPr="009D3998" w14:paraId="2D79418C" w14:textId="77777777" w:rsidTr="00D502DE">
        <w:trPr>
          <w:trHeight w:val="280"/>
        </w:trPr>
        <w:tc>
          <w:tcPr>
            <w:tcW w:w="2127" w:type="dxa"/>
            <w:tcBorders>
              <w:top w:val="nil"/>
              <w:left w:val="nil"/>
              <w:bottom w:val="nil"/>
              <w:right w:val="nil"/>
            </w:tcBorders>
            <w:shd w:val="clear" w:color="auto" w:fill="auto"/>
            <w:vAlign w:val="center"/>
          </w:tcPr>
          <w:p w14:paraId="696960D2"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PCT1</w:t>
            </w:r>
          </w:p>
        </w:tc>
        <w:tc>
          <w:tcPr>
            <w:tcW w:w="992" w:type="dxa"/>
            <w:tcBorders>
              <w:top w:val="nil"/>
              <w:left w:val="nil"/>
              <w:bottom w:val="nil"/>
              <w:right w:val="nil"/>
            </w:tcBorders>
            <w:shd w:val="clear" w:color="auto" w:fill="auto"/>
            <w:vAlign w:val="center"/>
          </w:tcPr>
          <w:p w14:paraId="0AB446F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11309B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12684364"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w:t>
            </w:r>
          </w:p>
        </w:tc>
        <w:tc>
          <w:tcPr>
            <w:tcW w:w="1276" w:type="dxa"/>
            <w:tcBorders>
              <w:top w:val="nil"/>
              <w:left w:val="nil"/>
              <w:bottom w:val="nil"/>
              <w:right w:val="nil"/>
            </w:tcBorders>
            <w:shd w:val="clear" w:color="auto" w:fill="auto"/>
            <w:vAlign w:val="center"/>
          </w:tcPr>
          <w:p w14:paraId="44EE169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0.40, 1.23</w:t>
            </w:r>
          </w:p>
        </w:tc>
        <w:tc>
          <w:tcPr>
            <w:tcW w:w="1134" w:type="dxa"/>
            <w:tcBorders>
              <w:top w:val="nil"/>
              <w:left w:val="nil"/>
              <w:bottom w:val="nil"/>
              <w:right w:val="nil"/>
            </w:tcBorders>
            <w:shd w:val="clear" w:color="auto" w:fill="auto"/>
            <w:vAlign w:val="center"/>
          </w:tcPr>
          <w:p w14:paraId="7CE6633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0.217</w:t>
            </w:r>
          </w:p>
        </w:tc>
      </w:tr>
      <w:tr w:rsidR="00B61436" w:rsidRPr="009D3998" w14:paraId="7BE85F71" w14:textId="77777777" w:rsidTr="00D502DE">
        <w:trPr>
          <w:trHeight w:val="280"/>
        </w:trPr>
        <w:tc>
          <w:tcPr>
            <w:tcW w:w="2127" w:type="dxa"/>
            <w:tcBorders>
              <w:top w:val="nil"/>
              <w:left w:val="nil"/>
              <w:bottom w:val="nil"/>
              <w:right w:val="nil"/>
            </w:tcBorders>
            <w:shd w:val="clear" w:color="auto" w:fill="auto"/>
            <w:vAlign w:val="center"/>
          </w:tcPr>
          <w:p w14:paraId="1FD46869"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ALT</w:t>
            </w:r>
          </w:p>
        </w:tc>
        <w:tc>
          <w:tcPr>
            <w:tcW w:w="992" w:type="dxa"/>
            <w:tcBorders>
              <w:top w:val="nil"/>
              <w:left w:val="nil"/>
              <w:bottom w:val="nil"/>
              <w:right w:val="nil"/>
            </w:tcBorders>
            <w:shd w:val="clear" w:color="auto" w:fill="auto"/>
            <w:vAlign w:val="center"/>
          </w:tcPr>
          <w:p w14:paraId="32B641B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504AEF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FB972F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387BD51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01AA436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0.322</w:t>
            </w:r>
          </w:p>
        </w:tc>
      </w:tr>
      <w:tr w:rsidR="00B61436" w:rsidRPr="009D3998" w14:paraId="366CE8E9" w14:textId="77777777" w:rsidTr="00D502DE">
        <w:trPr>
          <w:trHeight w:val="280"/>
        </w:trPr>
        <w:tc>
          <w:tcPr>
            <w:tcW w:w="2127" w:type="dxa"/>
            <w:tcBorders>
              <w:top w:val="nil"/>
              <w:left w:val="nil"/>
              <w:bottom w:val="nil"/>
              <w:right w:val="nil"/>
            </w:tcBorders>
            <w:shd w:val="clear" w:color="auto" w:fill="auto"/>
            <w:vAlign w:val="center"/>
          </w:tcPr>
          <w:p w14:paraId="1CA2658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AST</w:t>
            </w:r>
          </w:p>
        </w:tc>
        <w:tc>
          <w:tcPr>
            <w:tcW w:w="992" w:type="dxa"/>
            <w:tcBorders>
              <w:top w:val="nil"/>
              <w:left w:val="nil"/>
              <w:bottom w:val="nil"/>
              <w:right w:val="nil"/>
            </w:tcBorders>
            <w:shd w:val="clear" w:color="auto" w:fill="auto"/>
            <w:vAlign w:val="center"/>
          </w:tcPr>
          <w:p w14:paraId="1D1D5AE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0A34797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1A241974"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75F14776"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444F6F4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0.375</w:t>
            </w:r>
          </w:p>
        </w:tc>
      </w:tr>
      <w:tr w:rsidR="00B61436" w:rsidRPr="009D3998" w14:paraId="281623C8" w14:textId="77777777" w:rsidTr="00D502DE">
        <w:trPr>
          <w:trHeight w:val="280"/>
        </w:trPr>
        <w:tc>
          <w:tcPr>
            <w:tcW w:w="2127" w:type="dxa"/>
            <w:tcBorders>
              <w:top w:val="nil"/>
              <w:left w:val="nil"/>
              <w:bottom w:val="nil"/>
              <w:right w:val="nil"/>
            </w:tcBorders>
            <w:shd w:val="clear" w:color="auto" w:fill="auto"/>
            <w:vAlign w:val="center"/>
          </w:tcPr>
          <w:p w14:paraId="0B2FFEA0"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GGT</w:t>
            </w:r>
          </w:p>
        </w:tc>
        <w:tc>
          <w:tcPr>
            <w:tcW w:w="992" w:type="dxa"/>
            <w:tcBorders>
              <w:top w:val="nil"/>
              <w:left w:val="nil"/>
              <w:bottom w:val="nil"/>
              <w:right w:val="nil"/>
            </w:tcBorders>
            <w:shd w:val="clear" w:color="auto" w:fill="auto"/>
            <w:vAlign w:val="center"/>
          </w:tcPr>
          <w:p w14:paraId="4B47FAA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2367607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FEC6482"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3AD8C0AB"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28643A1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0.394</w:t>
            </w:r>
          </w:p>
        </w:tc>
      </w:tr>
      <w:tr w:rsidR="00B61436" w:rsidRPr="009D3998" w14:paraId="147C4279" w14:textId="77777777" w:rsidTr="00D502DE">
        <w:trPr>
          <w:trHeight w:val="280"/>
        </w:trPr>
        <w:tc>
          <w:tcPr>
            <w:tcW w:w="2127" w:type="dxa"/>
            <w:tcBorders>
              <w:top w:val="nil"/>
              <w:left w:val="nil"/>
              <w:bottom w:val="nil"/>
              <w:right w:val="nil"/>
            </w:tcBorders>
            <w:shd w:val="clear" w:color="auto" w:fill="auto"/>
            <w:vAlign w:val="center"/>
          </w:tcPr>
          <w:p w14:paraId="746780CD"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TBIL</w:t>
            </w:r>
          </w:p>
        </w:tc>
        <w:tc>
          <w:tcPr>
            <w:tcW w:w="992" w:type="dxa"/>
            <w:tcBorders>
              <w:top w:val="nil"/>
              <w:left w:val="nil"/>
              <w:bottom w:val="nil"/>
              <w:right w:val="nil"/>
            </w:tcBorders>
            <w:shd w:val="clear" w:color="auto" w:fill="auto"/>
            <w:vAlign w:val="center"/>
          </w:tcPr>
          <w:p w14:paraId="41C52DD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47B496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8BC8B4D"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0438E55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15C3D2D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0.207</w:t>
            </w:r>
          </w:p>
        </w:tc>
      </w:tr>
      <w:tr w:rsidR="00B61436" w:rsidRPr="009D3998" w14:paraId="795293C5" w14:textId="77777777" w:rsidTr="00D502DE">
        <w:trPr>
          <w:trHeight w:val="280"/>
        </w:trPr>
        <w:tc>
          <w:tcPr>
            <w:tcW w:w="2127" w:type="dxa"/>
            <w:tcBorders>
              <w:top w:val="nil"/>
              <w:left w:val="nil"/>
              <w:bottom w:val="nil"/>
              <w:right w:val="nil"/>
            </w:tcBorders>
            <w:shd w:val="clear" w:color="auto" w:fill="auto"/>
            <w:vAlign w:val="center"/>
          </w:tcPr>
          <w:p w14:paraId="7E0ED08E"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DBIL</w:t>
            </w:r>
          </w:p>
        </w:tc>
        <w:tc>
          <w:tcPr>
            <w:tcW w:w="992" w:type="dxa"/>
            <w:tcBorders>
              <w:top w:val="nil"/>
              <w:left w:val="nil"/>
              <w:bottom w:val="nil"/>
              <w:right w:val="nil"/>
            </w:tcBorders>
            <w:shd w:val="clear" w:color="auto" w:fill="auto"/>
            <w:vAlign w:val="center"/>
          </w:tcPr>
          <w:p w14:paraId="1963C50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238B927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C7E93AE"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5EF459B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5F23BE9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0.083</w:t>
            </w:r>
          </w:p>
        </w:tc>
      </w:tr>
      <w:tr w:rsidR="00B61436" w:rsidRPr="009D3998" w14:paraId="5483A286" w14:textId="77777777" w:rsidTr="00D502DE">
        <w:trPr>
          <w:trHeight w:val="280"/>
        </w:trPr>
        <w:tc>
          <w:tcPr>
            <w:tcW w:w="2127" w:type="dxa"/>
            <w:tcBorders>
              <w:top w:val="nil"/>
              <w:left w:val="nil"/>
              <w:bottom w:val="nil"/>
              <w:right w:val="nil"/>
            </w:tcBorders>
            <w:shd w:val="clear" w:color="auto" w:fill="auto"/>
            <w:vAlign w:val="center"/>
          </w:tcPr>
          <w:p w14:paraId="6FFBD743"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IBIL</w:t>
            </w:r>
          </w:p>
        </w:tc>
        <w:tc>
          <w:tcPr>
            <w:tcW w:w="992" w:type="dxa"/>
            <w:tcBorders>
              <w:top w:val="nil"/>
              <w:left w:val="nil"/>
              <w:bottom w:val="nil"/>
              <w:right w:val="nil"/>
            </w:tcBorders>
            <w:shd w:val="clear" w:color="auto" w:fill="auto"/>
            <w:vAlign w:val="center"/>
          </w:tcPr>
          <w:p w14:paraId="2B7E185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F792E0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6E6B921"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5C58D58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0.98, 1.00</w:t>
            </w:r>
          </w:p>
        </w:tc>
        <w:tc>
          <w:tcPr>
            <w:tcW w:w="1134" w:type="dxa"/>
            <w:tcBorders>
              <w:top w:val="nil"/>
              <w:left w:val="nil"/>
              <w:bottom w:val="nil"/>
              <w:right w:val="nil"/>
            </w:tcBorders>
            <w:shd w:val="clear" w:color="auto" w:fill="auto"/>
            <w:vAlign w:val="center"/>
          </w:tcPr>
          <w:p w14:paraId="5704217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0.081</w:t>
            </w:r>
          </w:p>
        </w:tc>
      </w:tr>
      <w:tr w:rsidR="00B61436" w:rsidRPr="009D3998" w14:paraId="03EFB126" w14:textId="77777777" w:rsidTr="00D502DE">
        <w:trPr>
          <w:trHeight w:val="280"/>
        </w:trPr>
        <w:tc>
          <w:tcPr>
            <w:tcW w:w="2127" w:type="dxa"/>
            <w:tcBorders>
              <w:top w:val="nil"/>
              <w:left w:val="nil"/>
              <w:bottom w:val="nil"/>
              <w:right w:val="nil"/>
            </w:tcBorders>
            <w:shd w:val="clear" w:color="auto" w:fill="auto"/>
            <w:vAlign w:val="center"/>
          </w:tcPr>
          <w:p w14:paraId="58FECA8A"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ALB</w:t>
            </w:r>
          </w:p>
        </w:tc>
        <w:tc>
          <w:tcPr>
            <w:tcW w:w="992" w:type="dxa"/>
            <w:tcBorders>
              <w:top w:val="nil"/>
              <w:left w:val="nil"/>
              <w:bottom w:val="nil"/>
              <w:right w:val="nil"/>
            </w:tcBorders>
            <w:shd w:val="clear" w:color="auto" w:fill="auto"/>
            <w:vAlign w:val="center"/>
          </w:tcPr>
          <w:p w14:paraId="41AD047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2592595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A7A83AB"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0.95</w:t>
            </w:r>
          </w:p>
        </w:tc>
        <w:tc>
          <w:tcPr>
            <w:tcW w:w="1276" w:type="dxa"/>
            <w:tcBorders>
              <w:top w:val="nil"/>
              <w:left w:val="nil"/>
              <w:bottom w:val="nil"/>
              <w:right w:val="nil"/>
            </w:tcBorders>
            <w:shd w:val="clear" w:color="auto" w:fill="auto"/>
            <w:vAlign w:val="center"/>
          </w:tcPr>
          <w:p w14:paraId="491A3D3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0.94, 0.96</w:t>
            </w:r>
          </w:p>
        </w:tc>
        <w:tc>
          <w:tcPr>
            <w:tcW w:w="1134" w:type="dxa"/>
            <w:tcBorders>
              <w:top w:val="nil"/>
              <w:left w:val="nil"/>
              <w:bottom w:val="nil"/>
              <w:right w:val="nil"/>
            </w:tcBorders>
            <w:shd w:val="clear" w:color="auto" w:fill="auto"/>
            <w:vAlign w:val="center"/>
          </w:tcPr>
          <w:p w14:paraId="0EAC52C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0C23855C" w14:textId="77777777" w:rsidTr="00D502DE">
        <w:trPr>
          <w:trHeight w:val="280"/>
        </w:trPr>
        <w:tc>
          <w:tcPr>
            <w:tcW w:w="2127" w:type="dxa"/>
            <w:tcBorders>
              <w:top w:val="nil"/>
              <w:left w:val="nil"/>
              <w:bottom w:val="nil"/>
              <w:right w:val="nil"/>
            </w:tcBorders>
            <w:shd w:val="clear" w:color="auto" w:fill="auto"/>
            <w:vAlign w:val="center"/>
          </w:tcPr>
          <w:p w14:paraId="1D6BBC06"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GLO</w:t>
            </w:r>
          </w:p>
        </w:tc>
        <w:tc>
          <w:tcPr>
            <w:tcW w:w="992" w:type="dxa"/>
            <w:tcBorders>
              <w:top w:val="nil"/>
              <w:left w:val="nil"/>
              <w:bottom w:val="nil"/>
              <w:right w:val="nil"/>
            </w:tcBorders>
            <w:shd w:val="clear" w:color="auto" w:fill="auto"/>
            <w:vAlign w:val="center"/>
          </w:tcPr>
          <w:p w14:paraId="4918F50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D7C753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AA8B15F"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04A9317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0.98, 1.00</w:t>
            </w:r>
          </w:p>
        </w:tc>
        <w:tc>
          <w:tcPr>
            <w:tcW w:w="1134" w:type="dxa"/>
            <w:tcBorders>
              <w:top w:val="nil"/>
              <w:left w:val="nil"/>
              <w:bottom w:val="nil"/>
              <w:right w:val="nil"/>
            </w:tcBorders>
            <w:shd w:val="clear" w:color="auto" w:fill="auto"/>
            <w:vAlign w:val="center"/>
          </w:tcPr>
          <w:p w14:paraId="69DADB7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0.181</w:t>
            </w:r>
          </w:p>
        </w:tc>
      </w:tr>
      <w:tr w:rsidR="00B61436" w:rsidRPr="009D3998" w14:paraId="105D5300" w14:textId="77777777" w:rsidTr="00D502DE">
        <w:trPr>
          <w:trHeight w:val="280"/>
        </w:trPr>
        <w:tc>
          <w:tcPr>
            <w:tcW w:w="2127" w:type="dxa"/>
            <w:tcBorders>
              <w:top w:val="nil"/>
              <w:left w:val="nil"/>
              <w:bottom w:val="nil"/>
              <w:right w:val="nil"/>
            </w:tcBorders>
            <w:shd w:val="clear" w:color="auto" w:fill="auto"/>
            <w:vAlign w:val="center"/>
          </w:tcPr>
          <w:p w14:paraId="49BFD551"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TP</w:t>
            </w:r>
          </w:p>
        </w:tc>
        <w:tc>
          <w:tcPr>
            <w:tcW w:w="992" w:type="dxa"/>
            <w:tcBorders>
              <w:top w:val="nil"/>
              <w:left w:val="nil"/>
              <w:bottom w:val="nil"/>
              <w:right w:val="nil"/>
            </w:tcBorders>
            <w:shd w:val="clear" w:color="auto" w:fill="auto"/>
            <w:vAlign w:val="center"/>
          </w:tcPr>
          <w:p w14:paraId="5F67556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A44F7A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2DCF52A"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0.97</w:t>
            </w:r>
          </w:p>
        </w:tc>
        <w:tc>
          <w:tcPr>
            <w:tcW w:w="1276" w:type="dxa"/>
            <w:tcBorders>
              <w:top w:val="nil"/>
              <w:left w:val="nil"/>
              <w:bottom w:val="nil"/>
              <w:right w:val="nil"/>
            </w:tcBorders>
            <w:shd w:val="clear" w:color="auto" w:fill="auto"/>
            <w:vAlign w:val="center"/>
          </w:tcPr>
          <w:p w14:paraId="51B63B00"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0.96, 0.98</w:t>
            </w:r>
          </w:p>
        </w:tc>
        <w:tc>
          <w:tcPr>
            <w:tcW w:w="1134" w:type="dxa"/>
            <w:tcBorders>
              <w:top w:val="nil"/>
              <w:left w:val="nil"/>
              <w:bottom w:val="nil"/>
              <w:right w:val="nil"/>
            </w:tcBorders>
            <w:shd w:val="clear" w:color="auto" w:fill="auto"/>
            <w:vAlign w:val="center"/>
          </w:tcPr>
          <w:p w14:paraId="57025AAC"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4ADC18EA" w14:textId="77777777" w:rsidTr="00D502DE">
        <w:trPr>
          <w:trHeight w:val="280"/>
        </w:trPr>
        <w:tc>
          <w:tcPr>
            <w:tcW w:w="2127" w:type="dxa"/>
            <w:tcBorders>
              <w:top w:val="nil"/>
              <w:left w:val="nil"/>
              <w:bottom w:val="nil"/>
              <w:right w:val="nil"/>
            </w:tcBorders>
            <w:shd w:val="clear" w:color="auto" w:fill="auto"/>
            <w:vAlign w:val="center"/>
          </w:tcPr>
          <w:p w14:paraId="6745EAA8" w14:textId="77777777" w:rsidR="00B61436" w:rsidRPr="009D3998" w:rsidRDefault="00B61436" w:rsidP="00D502DE">
            <w:pPr>
              <w:widowControl/>
              <w:jc w:val="left"/>
              <w:rPr>
                <w:rFonts w:ascii="Times New Roman" w:eastAsia="等线" w:hAnsi="Times New Roman" w:cs="Times New Roman"/>
                <w:color w:val="000000"/>
                <w:kern w:val="0"/>
                <w:sz w:val="22"/>
              </w:rPr>
            </w:pPr>
            <w:proofErr w:type="gramStart"/>
            <w:r w:rsidRPr="009D3998">
              <w:rPr>
                <w:rFonts w:ascii="Times New Roman" w:eastAsia="等线" w:hAnsi="Times New Roman" w:cs="Times New Roman"/>
                <w:color w:val="000000"/>
                <w:kern w:val="0"/>
                <w:sz w:val="22"/>
              </w:rPr>
              <w:t>A.G</w:t>
            </w:r>
            <w:proofErr w:type="gramEnd"/>
          </w:p>
        </w:tc>
        <w:tc>
          <w:tcPr>
            <w:tcW w:w="992" w:type="dxa"/>
            <w:tcBorders>
              <w:top w:val="nil"/>
              <w:left w:val="nil"/>
              <w:bottom w:val="nil"/>
              <w:right w:val="nil"/>
            </w:tcBorders>
            <w:shd w:val="clear" w:color="auto" w:fill="auto"/>
            <w:vAlign w:val="center"/>
          </w:tcPr>
          <w:p w14:paraId="0048301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6C68810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02B7BC9"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0.79</w:t>
            </w:r>
          </w:p>
        </w:tc>
        <w:tc>
          <w:tcPr>
            <w:tcW w:w="1276" w:type="dxa"/>
            <w:tcBorders>
              <w:top w:val="nil"/>
              <w:left w:val="nil"/>
              <w:bottom w:val="nil"/>
              <w:right w:val="nil"/>
            </w:tcBorders>
            <w:shd w:val="clear" w:color="auto" w:fill="auto"/>
            <w:vAlign w:val="center"/>
          </w:tcPr>
          <w:p w14:paraId="1F38886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0.65, 0.97</w:t>
            </w:r>
          </w:p>
        </w:tc>
        <w:tc>
          <w:tcPr>
            <w:tcW w:w="1134" w:type="dxa"/>
            <w:tcBorders>
              <w:top w:val="nil"/>
              <w:left w:val="nil"/>
              <w:bottom w:val="nil"/>
              <w:right w:val="nil"/>
            </w:tcBorders>
            <w:shd w:val="clear" w:color="auto" w:fill="auto"/>
            <w:vAlign w:val="center"/>
          </w:tcPr>
          <w:p w14:paraId="56D52AE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0.023</w:t>
            </w:r>
          </w:p>
        </w:tc>
      </w:tr>
      <w:tr w:rsidR="00B61436" w:rsidRPr="009D3998" w14:paraId="25ADFC08" w14:textId="77777777" w:rsidTr="00D502DE">
        <w:trPr>
          <w:trHeight w:val="280"/>
        </w:trPr>
        <w:tc>
          <w:tcPr>
            <w:tcW w:w="2127" w:type="dxa"/>
            <w:tcBorders>
              <w:top w:val="nil"/>
              <w:left w:val="nil"/>
              <w:bottom w:val="nil"/>
              <w:right w:val="nil"/>
            </w:tcBorders>
            <w:shd w:val="clear" w:color="auto" w:fill="auto"/>
            <w:vAlign w:val="center"/>
          </w:tcPr>
          <w:p w14:paraId="78B4B4E7"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PA</w:t>
            </w:r>
          </w:p>
        </w:tc>
        <w:tc>
          <w:tcPr>
            <w:tcW w:w="992" w:type="dxa"/>
            <w:tcBorders>
              <w:top w:val="nil"/>
              <w:left w:val="nil"/>
              <w:bottom w:val="nil"/>
              <w:right w:val="nil"/>
            </w:tcBorders>
            <w:shd w:val="clear" w:color="auto" w:fill="auto"/>
            <w:vAlign w:val="center"/>
          </w:tcPr>
          <w:p w14:paraId="478CF15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05134DF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0A3529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24A3BAA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383D608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0.009</w:t>
            </w:r>
          </w:p>
        </w:tc>
      </w:tr>
      <w:tr w:rsidR="00B61436" w:rsidRPr="009D3998" w14:paraId="32BE4BE3" w14:textId="77777777" w:rsidTr="00D502DE">
        <w:trPr>
          <w:trHeight w:val="280"/>
        </w:trPr>
        <w:tc>
          <w:tcPr>
            <w:tcW w:w="2127" w:type="dxa"/>
            <w:tcBorders>
              <w:top w:val="nil"/>
              <w:left w:val="nil"/>
              <w:bottom w:val="nil"/>
              <w:right w:val="nil"/>
            </w:tcBorders>
            <w:shd w:val="clear" w:color="auto" w:fill="auto"/>
            <w:vAlign w:val="center"/>
          </w:tcPr>
          <w:p w14:paraId="1EAA8D9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TBA</w:t>
            </w:r>
          </w:p>
        </w:tc>
        <w:tc>
          <w:tcPr>
            <w:tcW w:w="992" w:type="dxa"/>
            <w:tcBorders>
              <w:top w:val="nil"/>
              <w:left w:val="nil"/>
              <w:bottom w:val="nil"/>
              <w:right w:val="nil"/>
            </w:tcBorders>
            <w:shd w:val="clear" w:color="auto" w:fill="auto"/>
            <w:vAlign w:val="center"/>
          </w:tcPr>
          <w:p w14:paraId="10065C5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F10DC2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24D9C11F"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50D281A6"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36C4B0C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0.001</w:t>
            </w:r>
          </w:p>
        </w:tc>
      </w:tr>
      <w:tr w:rsidR="00B61436" w:rsidRPr="009D3998" w14:paraId="522D098D" w14:textId="77777777" w:rsidTr="00D502DE">
        <w:trPr>
          <w:trHeight w:val="280"/>
        </w:trPr>
        <w:tc>
          <w:tcPr>
            <w:tcW w:w="2127" w:type="dxa"/>
            <w:tcBorders>
              <w:top w:val="nil"/>
              <w:left w:val="nil"/>
              <w:bottom w:val="nil"/>
              <w:right w:val="nil"/>
            </w:tcBorders>
            <w:shd w:val="clear" w:color="auto" w:fill="auto"/>
            <w:vAlign w:val="center"/>
          </w:tcPr>
          <w:p w14:paraId="49720088"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CREA</w:t>
            </w:r>
          </w:p>
        </w:tc>
        <w:tc>
          <w:tcPr>
            <w:tcW w:w="992" w:type="dxa"/>
            <w:tcBorders>
              <w:top w:val="nil"/>
              <w:left w:val="nil"/>
              <w:bottom w:val="nil"/>
              <w:right w:val="nil"/>
            </w:tcBorders>
            <w:shd w:val="clear" w:color="auto" w:fill="auto"/>
            <w:vAlign w:val="center"/>
          </w:tcPr>
          <w:p w14:paraId="358B3CA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39A34F1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91E704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2FC58FAF"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4926022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0.361</w:t>
            </w:r>
          </w:p>
        </w:tc>
      </w:tr>
      <w:tr w:rsidR="00B61436" w:rsidRPr="009D3998" w14:paraId="2F21B305" w14:textId="77777777" w:rsidTr="00D502DE">
        <w:trPr>
          <w:trHeight w:val="280"/>
        </w:trPr>
        <w:tc>
          <w:tcPr>
            <w:tcW w:w="2127" w:type="dxa"/>
            <w:tcBorders>
              <w:top w:val="nil"/>
              <w:left w:val="nil"/>
              <w:bottom w:val="nil"/>
              <w:right w:val="nil"/>
            </w:tcBorders>
            <w:shd w:val="clear" w:color="auto" w:fill="auto"/>
            <w:vAlign w:val="center"/>
          </w:tcPr>
          <w:p w14:paraId="24D44456"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UREA</w:t>
            </w:r>
          </w:p>
        </w:tc>
        <w:tc>
          <w:tcPr>
            <w:tcW w:w="992" w:type="dxa"/>
            <w:tcBorders>
              <w:top w:val="nil"/>
              <w:left w:val="nil"/>
              <w:bottom w:val="nil"/>
              <w:right w:val="nil"/>
            </w:tcBorders>
            <w:shd w:val="clear" w:color="auto" w:fill="auto"/>
            <w:vAlign w:val="center"/>
          </w:tcPr>
          <w:p w14:paraId="7E4E501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D643D3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298CD79F"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1.04</w:t>
            </w:r>
          </w:p>
        </w:tc>
        <w:tc>
          <w:tcPr>
            <w:tcW w:w="1276" w:type="dxa"/>
            <w:tcBorders>
              <w:top w:val="nil"/>
              <w:left w:val="nil"/>
              <w:bottom w:val="nil"/>
              <w:right w:val="nil"/>
            </w:tcBorders>
            <w:shd w:val="clear" w:color="auto" w:fill="auto"/>
            <w:vAlign w:val="center"/>
          </w:tcPr>
          <w:p w14:paraId="1B38BF89"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1.01, 1.08</w:t>
            </w:r>
          </w:p>
        </w:tc>
        <w:tc>
          <w:tcPr>
            <w:tcW w:w="1134" w:type="dxa"/>
            <w:tcBorders>
              <w:top w:val="nil"/>
              <w:left w:val="nil"/>
              <w:bottom w:val="nil"/>
              <w:right w:val="nil"/>
            </w:tcBorders>
            <w:shd w:val="clear" w:color="auto" w:fill="auto"/>
            <w:vAlign w:val="center"/>
          </w:tcPr>
          <w:p w14:paraId="6B18BD4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0.013</w:t>
            </w:r>
          </w:p>
        </w:tc>
      </w:tr>
      <w:tr w:rsidR="00B61436" w:rsidRPr="009D3998" w14:paraId="192E1259" w14:textId="77777777" w:rsidTr="00D502DE">
        <w:trPr>
          <w:trHeight w:val="280"/>
        </w:trPr>
        <w:tc>
          <w:tcPr>
            <w:tcW w:w="2127" w:type="dxa"/>
            <w:tcBorders>
              <w:top w:val="nil"/>
              <w:left w:val="nil"/>
              <w:bottom w:val="nil"/>
              <w:right w:val="nil"/>
            </w:tcBorders>
            <w:shd w:val="clear" w:color="auto" w:fill="auto"/>
            <w:vAlign w:val="center"/>
          </w:tcPr>
          <w:p w14:paraId="3ADD8E13"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UA</w:t>
            </w:r>
          </w:p>
        </w:tc>
        <w:tc>
          <w:tcPr>
            <w:tcW w:w="992" w:type="dxa"/>
            <w:tcBorders>
              <w:top w:val="nil"/>
              <w:left w:val="nil"/>
              <w:bottom w:val="nil"/>
              <w:right w:val="nil"/>
            </w:tcBorders>
            <w:shd w:val="clear" w:color="auto" w:fill="auto"/>
            <w:vAlign w:val="center"/>
          </w:tcPr>
          <w:p w14:paraId="60A03EC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E9523E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A8EEC99"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18176C59"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55A43FB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0.007</w:t>
            </w:r>
          </w:p>
        </w:tc>
      </w:tr>
      <w:tr w:rsidR="00B61436" w:rsidRPr="009D3998" w14:paraId="05D39DFD" w14:textId="77777777" w:rsidTr="00D502DE">
        <w:trPr>
          <w:trHeight w:val="948"/>
        </w:trPr>
        <w:tc>
          <w:tcPr>
            <w:tcW w:w="2127" w:type="dxa"/>
            <w:tcBorders>
              <w:top w:val="nil"/>
              <w:left w:val="nil"/>
              <w:bottom w:val="nil"/>
              <w:right w:val="nil"/>
            </w:tcBorders>
            <w:shd w:val="clear" w:color="auto" w:fill="auto"/>
            <w:vAlign w:val="center"/>
          </w:tcPr>
          <w:p w14:paraId="1782AE43"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TC</w:t>
            </w:r>
          </w:p>
        </w:tc>
        <w:tc>
          <w:tcPr>
            <w:tcW w:w="992" w:type="dxa"/>
            <w:tcBorders>
              <w:top w:val="nil"/>
              <w:left w:val="nil"/>
              <w:bottom w:val="nil"/>
              <w:right w:val="nil"/>
            </w:tcBorders>
            <w:shd w:val="clear" w:color="auto" w:fill="auto"/>
            <w:vAlign w:val="center"/>
          </w:tcPr>
          <w:p w14:paraId="0B63F03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40370C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30B6E38"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0.93</w:t>
            </w:r>
          </w:p>
        </w:tc>
        <w:tc>
          <w:tcPr>
            <w:tcW w:w="1276" w:type="dxa"/>
            <w:tcBorders>
              <w:top w:val="nil"/>
              <w:left w:val="nil"/>
              <w:bottom w:val="nil"/>
              <w:right w:val="nil"/>
            </w:tcBorders>
            <w:shd w:val="clear" w:color="auto" w:fill="auto"/>
            <w:vAlign w:val="center"/>
          </w:tcPr>
          <w:p w14:paraId="48903CF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0.86, 1.00</w:t>
            </w:r>
          </w:p>
        </w:tc>
        <w:tc>
          <w:tcPr>
            <w:tcW w:w="1134" w:type="dxa"/>
            <w:tcBorders>
              <w:top w:val="nil"/>
              <w:left w:val="nil"/>
              <w:bottom w:val="nil"/>
              <w:right w:val="nil"/>
            </w:tcBorders>
            <w:shd w:val="clear" w:color="auto" w:fill="auto"/>
            <w:vAlign w:val="center"/>
          </w:tcPr>
          <w:p w14:paraId="607F119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0.062</w:t>
            </w:r>
          </w:p>
        </w:tc>
      </w:tr>
      <w:tr w:rsidR="00B61436" w:rsidRPr="009D3998" w14:paraId="0BFBE86E" w14:textId="77777777" w:rsidTr="00D502DE">
        <w:trPr>
          <w:trHeight w:val="280"/>
        </w:trPr>
        <w:tc>
          <w:tcPr>
            <w:tcW w:w="2127" w:type="dxa"/>
            <w:tcBorders>
              <w:top w:val="nil"/>
              <w:left w:val="nil"/>
              <w:bottom w:val="nil"/>
              <w:right w:val="nil"/>
            </w:tcBorders>
            <w:shd w:val="clear" w:color="auto" w:fill="auto"/>
            <w:vAlign w:val="center"/>
          </w:tcPr>
          <w:p w14:paraId="0A9E2468"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TG</w:t>
            </w:r>
          </w:p>
        </w:tc>
        <w:tc>
          <w:tcPr>
            <w:tcW w:w="992" w:type="dxa"/>
            <w:tcBorders>
              <w:top w:val="nil"/>
              <w:left w:val="nil"/>
              <w:bottom w:val="nil"/>
              <w:right w:val="nil"/>
            </w:tcBorders>
            <w:shd w:val="clear" w:color="auto" w:fill="auto"/>
            <w:vAlign w:val="center"/>
          </w:tcPr>
          <w:p w14:paraId="6FE76F8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CAEDF1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BB16D2A"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0.95</w:t>
            </w:r>
          </w:p>
        </w:tc>
        <w:tc>
          <w:tcPr>
            <w:tcW w:w="1276" w:type="dxa"/>
            <w:tcBorders>
              <w:top w:val="nil"/>
              <w:left w:val="nil"/>
              <w:bottom w:val="nil"/>
              <w:right w:val="nil"/>
            </w:tcBorders>
            <w:shd w:val="clear" w:color="auto" w:fill="auto"/>
            <w:vAlign w:val="center"/>
          </w:tcPr>
          <w:p w14:paraId="60B5CF1B"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0.88, 1.03</w:t>
            </w:r>
          </w:p>
        </w:tc>
        <w:tc>
          <w:tcPr>
            <w:tcW w:w="1134" w:type="dxa"/>
            <w:tcBorders>
              <w:top w:val="nil"/>
              <w:left w:val="nil"/>
              <w:bottom w:val="nil"/>
              <w:right w:val="nil"/>
            </w:tcBorders>
            <w:shd w:val="clear" w:color="auto" w:fill="auto"/>
            <w:vAlign w:val="center"/>
          </w:tcPr>
          <w:p w14:paraId="39D7198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0.225</w:t>
            </w:r>
          </w:p>
        </w:tc>
      </w:tr>
      <w:tr w:rsidR="00B61436" w:rsidRPr="009D3998" w14:paraId="1B2E1A66" w14:textId="77777777" w:rsidTr="00D502DE">
        <w:trPr>
          <w:trHeight w:val="280"/>
        </w:trPr>
        <w:tc>
          <w:tcPr>
            <w:tcW w:w="2127" w:type="dxa"/>
            <w:tcBorders>
              <w:top w:val="nil"/>
              <w:left w:val="nil"/>
              <w:bottom w:val="nil"/>
              <w:right w:val="nil"/>
            </w:tcBorders>
            <w:shd w:val="clear" w:color="auto" w:fill="auto"/>
            <w:vAlign w:val="center"/>
          </w:tcPr>
          <w:p w14:paraId="5A106BE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HDL.C</w:t>
            </w:r>
          </w:p>
        </w:tc>
        <w:tc>
          <w:tcPr>
            <w:tcW w:w="992" w:type="dxa"/>
            <w:tcBorders>
              <w:top w:val="nil"/>
              <w:left w:val="nil"/>
              <w:bottom w:val="nil"/>
              <w:right w:val="nil"/>
            </w:tcBorders>
            <w:shd w:val="clear" w:color="auto" w:fill="auto"/>
            <w:vAlign w:val="center"/>
          </w:tcPr>
          <w:p w14:paraId="4308294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2B2450A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2B36D190"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w:t>
            </w:r>
          </w:p>
        </w:tc>
        <w:tc>
          <w:tcPr>
            <w:tcW w:w="1276" w:type="dxa"/>
            <w:tcBorders>
              <w:top w:val="nil"/>
              <w:left w:val="nil"/>
              <w:bottom w:val="nil"/>
              <w:right w:val="nil"/>
            </w:tcBorders>
            <w:shd w:val="clear" w:color="auto" w:fill="auto"/>
            <w:vAlign w:val="center"/>
          </w:tcPr>
          <w:p w14:paraId="7112524F"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0.63, 1.00</w:t>
            </w:r>
          </w:p>
        </w:tc>
        <w:tc>
          <w:tcPr>
            <w:tcW w:w="1134" w:type="dxa"/>
            <w:tcBorders>
              <w:top w:val="nil"/>
              <w:left w:val="nil"/>
              <w:bottom w:val="nil"/>
              <w:right w:val="nil"/>
            </w:tcBorders>
            <w:shd w:val="clear" w:color="auto" w:fill="auto"/>
            <w:vAlign w:val="center"/>
          </w:tcPr>
          <w:p w14:paraId="66EC881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0.053</w:t>
            </w:r>
          </w:p>
        </w:tc>
      </w:tr>
      <w:tr w:rsidR="00B61436" w:rsidRPr="009D3998" w14:paraId="3D4336EB" w14:textId="77777777" w:rsidTr="00D502DE">
        <w:trPr>
          <w:trHeight w:val="280"/>
        </w:trPr>
        <w:tc>
          <w:tcPr>
            <w:tcW w:w="2127" w:type="dxa"/>
            <w:tcBorders>
              <w:top w:val="nil"/>
              <w:left w:val="nil"/>
              <w:bottom w:val="nil"/>
              <w:right w:val="nil"/>
            </w:tcBorders>
            <w:shd w:val="clear" w:color="auto" w:fill="auto"/>
            <w:vAlign w:val="center"/>
          </w:tcPr>
          <w:p w14:paraId="52B7836F"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LDL.C</w:t>
            </w:r>
          </w:p>
        </w:tc>
        <w:tc>
          <w:tcPr>
            <w:tcW w:w="992" w:type="dxa"/>
            <w:tcBorders>
              <w:top w:val="nil"/>
              <w:left w:val="nil"/>
              <w:bottom w:val="nil"/>
              <w:right w:val="nil"/>
            </w:tcBorders>
            <w:shd w:val="clear" w:color="auto" w:fill="auto"/>
            <w:vAlign w:val="center"/>
          </w:tcPr>
          <w:p w14:paraId="653A24F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02AA252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4600CD4"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0.91</w:t>
            </w:r>
          </w:p>
        </w:tc>
        <w:tc>
          <w:tcPr>
            <w:tcW w:w="1276" w:type="dxa"/>
            <w:tcBorders>
              <w:top w:val="nil"/>
              <w:left w:val="nil"/>
              <w:bottom w:val="nil"/>
              <w:right w:val="nil"/>
            </w:tcBorders>
            <w:shd w:val="clear" w:color="auto" w:fill="auto"/>
            <w:vAlign w:val="center"/>
          </w:tcPr>
          <w:p w14:paraId="03D8FBAF"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0.82, 1.01</w:t>
            </w:r>
          </w:p>
        </w:tc>
        <w:tc>
          <w:tcPr>
            <w:tcW w:w="1134" w:type="dxa"/>
            <w:tcBorders>
              <w:top w:val="nil"/>
              <w:left w:val="nil"/>
              <w:bottom w:val="nil"/>
              <w:right w:val="nil"/>
            </w:tcBorders>
            <w:shd w:val="clear" w:color="auto" w:fill="auto"/>
            <w:vAlign w:val="center"/>
          </w:tcPr>
          <w:p w14:paraId="363C2AD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0.066</w:t>
            </w:r>
          </w:p>
        </w:tc>
      </w:tr>
      <w:tr w:rsidR="00B61436" w:rsidRPr="009D3998" w14:paraId="42CBA0D0" w14:textId="77777777" w:rsidTr="00D502DE">
        <w:trPr>
          <w:trHeight w:val="280"/>
        </w:trPr>
        <w:tc>
          <w:tcPr>
            <w:tcW w:w="2127" w:type="dxa"/>
            <w:tcBorders>
              <w:top w:val="nil"/>
              <w:left w:val="nil"/>
              <w:bottom w:val="nil"/>
              <w:right w:val="nil"/>
            </w:tcBorders>
            <w:shd w:val="clear" w:color="auto" w:fill="auto"/>
            <w:vAlign w:val="center"/>
          </w:tcPr>
          <w:p w14:paraId="569EA88A" w14:textId="77777777" w:rsidR="00B61436" w:rsidRPr="009D3998" w:rsidRDefault="00B61436" w:rsidP="00D502DE">
            <w:pPr>
              <w:widowControl/>
              <w:jc w:val="left"/>
              <w:rPr>
                <w:rFonts w:ascii="Times New Roman" w:eastAsia="等线" w:hAnsi="Times New Roman" w:cs="Times New Roman"/>
                <w:color w:val="000000"/>
                <w:kern w:val="0"/>
                <w:sz w:val="22"/>
              </w:rPr>
            </w:pPr>
            <w:proofErr w:type="spellStart"/>
            <w:r w:rsidRPr="009D3998">
              <w:rPr>
                <w:rFonts w:ascii="Times New Roman" w:eastAsia="等线" w:hAnsi="Times New Roman" w:cs="Times New Roman"/>
                <w:color w:val="000000"/>
                <w:kern w:val="0"/>
                <w:sz w:val="22"/>
              </w:rPr>
              <w:t>LPa</w:t>
            </w:r>
            <w:proofErr w:type="spellEnd"/>
          </w:p>
        </w:tc>
        <w:tc>
          <w:tcPr>
            <w:tcW w:w="992" w:type="dxa"/>
            <w:tcBorders>
              <w:top w:val="nil"/>
              <w:left w:val="nil"/>
              <w:bottom w:val="nil"/>
              <w:right w:val="nil"/>
            </w:tcBorders>
            <w:shd w:val="clear" w:color="auto" w:fill="auto"/>
            <w:vAlign w:val="center"/>
          </w:tcPr>
          <w:p w14:paraId="1FB4A7C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0962C0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C22F59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7435340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38196F3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0.008</w:t>
            </w:r>
          </w:p>
        </w:tc>
      </w:tr>
      <w:tr w:rsidR="00B61436" w:rsidRPr="009D3998" w14:paraId="65DD0FD6" w14:textId="77777777" w:rsidTr="00D502DE">
        <w:trPr>
          <w:trHeight w:val="280"/>
        </w:trPr>
        <w:tc>
          <w:tcPr>
            <w:tcW w:w="2127" w:type="dxa"/>
            <w:tcBorders>
              <w:top w:val="nil"/>
              <w:left w:val="nil"/>
              <w:bottom w:val="nil"/>
              <w:right w:val="nil"/>
            </w:tcBorders>
            <w:shd w:val="clear" w:color="auto" w:fill="auto"/>
            <w:vAlign w:val="center"/>
          </w:tcPr>
          <w:p w14:paraId="18E528A0" w14:textId="77777777" w:rsidR="00B61436" w:rsidRPr="009D3998" w:rsidRDefault="00B61436" w:rsidP="00D502DE">
            <w:pPr>
              <w:widowControl/>
              <w:jc w:val="left"/>
              <w:rPr>
                <w:rFonts w:ascii="Times New Roman" w:eastAsia="等线" w:hAnsi="Times New Roman" w:cs="Times New Roman"/>
                <w:color w:val="000000"/>
                <w:kern w:val="0"/>
                <w:sz w:val="22"/>
              </w:rPr>
            </w:pPr>
            <w:proofErr w:type="spellStart"/>
            <w:r w:rsidRPr="009D3998">
              <w:rPr>
                <w:rFonts w:ascii="Times New Roman" w:eastAsia="等线" w:hAnsi="Times New Roman" w:cs="Times New Roman"/>
                <w:color w:val="000000"/>
                <w:kern w:val="0"/>
                <w:sz w:val="22"/>
              </w:rPr>
              <w:t>apoAI</w:t>
            </w:r>
            <w:proofErr w:type="spellEnd"/>
          </w:p>
        </w:tc>
        <w:tc>
          <w:tcPr>
            <w:tcW w:w="992" w:type="dxa"/>
            <w:tcBorders>
              <w:top w:val="nil"/>
              <w:left w:val="nil"/>
              <w:bottom w:val="nil"/>
              <w:right w:val="nil"/>
            </w:tcBorders>
            <w:shd w:val="clear" w:color="auto" w:fill="auto"/>
            <w:vAlign w:val="center"/>
          </w:tcPr>
          <w:p w14:paraId="2A544C8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F08BF0A"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D95E756"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0.59</w:t>
            </w:r>
          </w:p>
        </w:tc>
        <w:tc>
          <w:tcPr>
            <w:tcW w:w="1276" w:type="dxa"/>
            <w:tcBorders>
              <w:top w:val="nil"/>
              <w:left w:val="nil"/>
              <w:bottom w:val="nil"/>
              <w:right w:val="nil"/>
            </w:tcBorders>
            <w:shd w:val="clear" w:color="auto" w:fill="auto"/>
            <w:vAlign w:val="center"/>
          </w:tcPr>
          <w:p w14:paraId="4AD875BB"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0.44, 0.79</w:t>
            </w:r>
          </w:p>
        </w:tc>
        <w:tc>
          <w:tcPr>
            <w:tcW w:w="1134" w:type="dxa"/>
            <w:tcBorders>
              <w:top w:val="nil"/>
              <w:left w:val="nil"/>
              <w:bottom w:val="nil"/>
              <w:right w:val="nil"/>
            </w:tcBorders>
            <w:shd w:val="clear" w:color="auto" w:fill="auto"/>
            <w:vAlign w:val="center"/>
          </w:tcPr>
          <w:p w14:paraId="6D295635"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2D7ABF7B" w14:textId="77777777" w:rsidTr="00D502DE">
        <w:trPr>
          <w:trHeight w:val="280"/>
        </w:trPr>
        <w:tc>
          <w:tcPr>
            <w:tcW w:w="2127" w:type="dxa"/>
            <w:tcBorders>
              <w:top w:val="nil"/>
              <w:left w:val="nil"/>
              <w:bottom w:val="nil"/>
              <w:right w:val="nil"/>
            </w:tcBorders>
            <w:shd w:val="clear" w:color="auto" w:fill="auto"/>
            <w:vAlign w:val="center"/>
          </w:tcPr>
          <w:p w14:paraId="6CB563D3" w14:textId="77777777" w:rsidR="00B61436" w:rsidRPr="009D3998" w:rsidRDefault="00B61436" w:rsidP="00D502DE">
            <w:pPr>
              <w:widowControl/>
              <w:jc w:val="left"/>
              <w:rPr>
                <w:rFonts w:ascii="Times New Roman" w:eastAsia="等线" w:hAnsi="Times New Roman" w:cs="Times New Roman"/>
                <w:color w:val="000000"/>
                <w:kern w:val="0"/>
                <w:sz w:val="22"/>
              </w:rPr>
            </w:pPr>
            <w:proofErr w:type="spellStart"/>
            <w:r w:rsidRPr="009D3998">
              <w:rPr>
                <w:rFonts w:ascii="Times New Roman" w:eastAsia="等线" w:hAnsi="Times New Roman" w:cs="Times New Roman"/>
                <w:color w:val="000000"/>
                <w:kern w:val="0"/>
                <w:sz w:val="22"/>
              </w:rPr>
              <w:t>apoB</w:t>
            </w:r>
            <w:proofErr w:type="spellEnd"/>
          </w:p>
        </w:tc>
        <w:tc>
          <w:tcPr>
            <w:tcW w:w="992" w:type="dxa"/>
            <w:tcBorders>
              <w:top w:val="nil"/>
              <w:left w:val="nil"/>
              <w:bottom w:val="nil"/>
              <w:right w:val="nil"/>
            </w:tcBorders>
            <w:shd w:val="clear" w:color="auto" w:fill="auto"/>
            <w:vAlign w:val="center"/>
          </w:tcPr>
          <w:p w14:paraId="05C382C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387BC53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F496AB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0.61</w:t>
            </w:r>
          </w:p>
        </w:tc>
        <w:tc>
          <w:tcPr>
            <w:tcW w:w="1276" w:type="dxa"/>
            <w:tcBorders>
              <w:top w:val="nil"/>
              <w:left w:val="nil"/>
              <w:bottom w:val="nil"/>
              <w:right w:val="nil"/>
            </w:tcBorders>
            <w:shd w:val="clear" w:color="auto" w:fill="auto"/>
            <w:vAlign w:val="center"/>
          </w:tcPr>
          <w:p w14:paraId="3E8F5D2C"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0.41, 0.89</w:t>
            </w:r>
          </w:p>
        </w:tc>
        <w:tc>
          <w:tcPr>
            <w:tcW w:w="1134" w:type="dxa"/>
            <w:tcBorders>
              <w:top w:val="nil"/>
              <w:left w:val="nil"/>
              <w:bottom w:val="nil"/>
              <w:right w:val="nil"/>
            </w:tcBorders>
            <w:shd w:val="clear" w:color="auto" w:fill="auto"/>
            <w:vAlign w:val="center"/>
          </w:tcPr>
          <w:p w14:paraId="1CF63C7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0.01</w:t>
            </w:r>
          </w:p>
        </w:tc>
      </w:tr>
      <w:tr w:rsidR="00B61436" w:rsidRPr="009D3998" w14:paraId="707144C4" w14:textId="77777777" w:rsidTr="00D502DE">
        <w:trPr>
          <w:trHeight w:val="280"/>
        </w:trPr>
        <w:tc>
          <w:tcPr>
            <w:tcW w:w="2127" w:type="dxa"/>
            <w:tcBorders>
              <w:top w:val="nil"/>
              <w:left w:val="nil"/>
              <w:bottom w:val="nil"/>
              <w:right w:val="nil"/>
            </w:tcBorders>
            <w:shd w:val="clear" w:color="auto" w:fill="auto"/>
            <w:vAlign w:val="center"/>
          </w:tcPr>
          <w:p w14:paraId="59109D23"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lastRenderedPageBreak/>
              <w:t>Ca</w:t>
            </w:r>
          </w:p>
        </w:tc>
        <w:tc>
          <w:tcPr>
            <w:tcW w:w="992" w:type="dxa"/>
            <w:tcBorders>
              <w:top w:val="nil"/>
              <w:left w:val="nil"/>
              <w:bottom w:val="nil"/>
              <w:right w:val="nil"/>
            </w:tcBorders>
            <w:shd w:val="clear" w:color="auto" w:fill="auto"/>
            <w:vAlign w:val="center"/>
          </w:tcPr>
          <w:p w14:paraId="6D691E2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4B7BC1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7B71E5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0.27</w:t>
            </w:r>
          </w:p>
        </w:tc>
        <w:tc>
          <w:tcPr>
            <w:tcW w:w="1276" w:type="dxa"/>
            <w:tcBorders>
              <w:top w:val="nil"/>
              <w:left w:val="nil"/>
              <w:bottom w:val="nil"/>
              <w:right w:val="nil"/>
            </w:tcBorders>
            <w:shd w:val="clear" w:color="auto" w:fill="auto"/>
            <w:vAlign w:val="center"/>
          </w:tcPr>
          <w:p w14:paraId="57149A3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0.16, 0.43</w:t>
            </w:r>
          </w:p>
        </w:tc>
        <w:tc>
          <w:tcPr>
            <w:tcW w:w="1134" w:type="dxa"/>
            <w:tcBorders>
              <w:top w:val="nil"/>
              <w:left w:val="nil"/>
              <w:bottom w:val="nil"/>
              <w:right w:val="nil"/>
            </w:tcBorders>
            <w:shd w:val="clear" w:color="auto" w:fill="auto"/>
            <w:vAlign w:val="center"/>
          </w:tcPr>
          <w:p w14:paraId="4C6C43C9"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609D2BB8" w14:textId="77777777" w:rsidTr="00D502DE">
        <w:trPr>
          <w:trHeight w:val="280"/>
        </w:trPr>
        <w:tc>
          <w:tcPr>
            <w:tcW w:w="2127" w:type="dxa"/>
            <w:tcBorders>
              <w:top w:val="nil"/>
              <w:left w:val="nil"/>
              <w:bottom w:val="nil"/>
              <w:right w:val="nil"/>
            </w:tcBorders>
            <w:shd w:val="clear" w:color="auto" w:fill="auto"/>
            <w:vAlign w:val="center"/>
          </w:tcPr>
          <w:p w14:paraId="44680FB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K.</w:t>
            </w:r>
          </w:p>
        </w:tc>
        <w:tc>
          <w:tcPr>
            <w:tcW w:w="992" w:type="dxa"/>
            <w:tcBorders>
              <w:top w:val="nil"/>
              <w:left w:val="nil"/>
              <w:bottom w:val="nil"/>
              <w:right w:val="nil"/>
            </w:tcBorders>
            <w:shd w:val="clear" w:color="auto" w:fill="auto"/>
            <w:vAlign w:val="center"/>
          </w:tcPr>
          <w:p w14:paraId="673074F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9030CA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1508567B"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0.91</w:t>
            </w:r>
          </w:p>
        </w:tc>
        <w:tc>
          <w:tcPr>
            <w:tcW w:w="1276" w:type="dxa"/>
            <w:tcBorders>
              <w:top w:val="nil"/>
              <w:left w:val="nil"/>
              <w:bottom w:val="nil"/>
              <w:right w:val="nil"/>
            </w:tcBorders>
            <w:shd w:val="clear" w:color="auto" w:fill="auto"/>
            <w:vAlign w:val="center"/>
          </w:tcPr>
          <w:p w14:paraId="7BEA65E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0.78, 1.05</w:t>
            </w:r>
          </w:p>
        </w:tc>
        <w:tc>
          <w:tcPr>
            <w:tcW w:w="1134" w:type="dxa"/>
            <w:tcBorders>
              <w:top w:val="nil"/>
              <w:left w:val="nil"/>
              <w:bottom w:val="nil"/>
              <w:right w:val="nil"/>
            </w:tcBorders>
            <w:shd w:val="clear" w:color="auto" w:fill="auto"/>
            <w:vAlign w:val="center"/>
          </w:tcPr>
          <w:p w14:paraId="6A552C9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0.205</w:t>
            </w:r>
          </w:p>
        </w:tc>
      </w:tr>
      <w:tr w:rsidR="00B61436" w:rsidRPr="009D3998" w14:paraId="4E56CE39" w14:textId="77777777" w:rsidTr="00D502DE">
        <w:trPr>
          <w:trHeight w:val="280"/>
        </w:trPr>
        <w:tc>
          <w:tcPr>
            <w:tcW w:w="2127" w:type="dxa"/>
            <w:tcBorders>
              <w:top w:val="nil"/>
              <w:left w:val="nil"/>
              <w:bottom w:val="nil"/>
              <w:right w:val="nil"/>
            </w:tcBorders>
            <w:shd w:val="clear" w:color="auto" w:fill="auto"/>
            <w:vAlign w:val="center"/>
          </w:tcPr>
          <w:p w14:paraId="08A323E3"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Na.</w:t>
            </w:r>
          </w:p>
        </w:tc>
        <w:tc>
          <w:tcPr>
            <w:tcW w:w="992" w:type="dxa"/>
            <w:tcBorders>
              <w:top w:val="nil"/>
              <w:left w:val="nil"/>
              <w:bottom w:val="nil"/>
              <w:right w:val="nil"/>
            </w:tcBorders>
            <w:shd w:val="clear" w:color="auto" w:fill="auto"/>
            <w:vAlign w:val="center"/>
          </w:tcPr>
          <w:p w14:paraId="75A4807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2E186F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1035F8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0.95</w:t>
            </w:r>
          </w:p>
        </w:tc>
        <w:tc>
          <w:tcPr>
            <w:tcW w:w="1276" w:type="dxa"/>
            <w:tcBorders>
              <w:top w:val="nil"/>
              <w:left w:val="nil"/>
              <w:bottom w:val="nil"/>
              <w:right w:val="nil"/>
            </w:tcBorders>
            <w:shd w:val="clear" w:color="auto" w:fill="auto"/>
            <w:vAlign w:val="center"/>
          </w:tcPr>
          <w:p w14:paraId="5973FDC1"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0.93, 0.98</w:t>
            </w:r>
          </w:p>
        </w:tc>
        <w:tc>
          <w:tcPr>
            <w:tcW w:w="1134" w:type="dxa"/>
            <w:tcBorders>
              <w:top w:val="nil"/>
              <w:left w:val="nil"/>
              <w:bottom w:val="nil"/>
              <w:right w:val="nil"/>
            </w:tcBorders>
            <w:shd w:val="clear" w:color="auto" w:fill="auto"/>
            <w:vAlign w:val="center"/>
          </w:tcPr>
          <w:p w14:paraId="51DAB4CC"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47E0AF0C" w14:textId="77777777" w:rsidTr="00D502DE">
        <w:trPr>
          <w:trHeight w:val="280"/>
        </w:trPr>
        <w:tc>
          <w:tcPr>
            <w:tcW w:w="2127" w:type="dxa"/>
            <w:tcBorders>
              <w:top w:val="nil"/>
              <w:left w:val="nil"/>
              <w:bottom w:val="nil"/>
              <w:right w:val="nil"/>
            </w:tcBorders>
            <w:shd w:val="clear" w:color="auto" w:fill="auto"/>
            <w:vAlign w:val="center"/>
          </w:tcPr>
          <w:p w14:paraId="733251E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Cl.</w:t>
            </w:r>
          </w:p>
        </w:tc>
        <w:tc>
          <w:tcPr>
            <w:tcW w:w="992" w:type="dxa"/>
            <w:tcBorders>
              <w:top w:val="nil"/>
              <w:left w:val="nil"/>
              <w:bottom w:val="nil"/>
              <w:right w:val="nil"/>
            </w:tcBorders>
            <w:shd w:val="clear" w:color="auto" w:fill="auto"/>
            <w:vAlign w:val="center"/>
          </w:tcPr>
          <w:p w14:paraId="6C7DB62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2DC2EED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2A513F6A"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w:t>
            </w:r>
          </w:p>
        </w:tc>
        <w:tc>
          <w:tcPr>
            <w:tcW w:w="1276" w:type="dxa"/>
            <w:tcBorders>
              <w:top w:val="nil"/>
              <w:left w:val="nil"/>
              <w:bottom w:val="nil"/>
              <w:right w:val="nil"/>
            </w:tcBorders>
            <w:shd w:val="clear" w:color="auto" w:fill="auto"/>
            <w:vAlign w:val="center"/>
          </w:tcPr>
          <w:p w14:paraId="09FA9DC7"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0.96, 0.99</w:t>
            </w:r>
          </w:p>
        </w:tc>
        <w:tc>
          <w:tcPr>
            <w:tcW w:w="1134" w:type="dxa"/>
            <w:tcBorders>
              <w:top w:val="nil"/>
              <w:left w:val="nil"/>
              <w:bottom w:val="nil"/>
              <w:right w:val="nil"/>
            </w:tcBorders>
            <w:shd w:val="clear" w:color="auto" w:fill="auto"/>
            <w:vAlign w:val="center"/>
          </w:tcPr>
          <w:p w14:paraId="6E838DB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0.015</w:t>
            </w:r>
          </w:p>
        </w:tc>
      </w:tr>
      <w:tr w:rsidR="00B61436" w:rsidRPr="009D3998" w14:paraId="36E0234D" w14:textId="77777777" w:rsidTr="00D502DE">
        <w:trPr>
          <w:trHeight w:val="280"/>
        </w:trPr>
        <w:tc>
          <w:tcPr>
            <w:tcW w:w="2127" w:type="dxa"/>
            <w:tcBorders>
              <w:top w:val="nil"/>
              <w:left w:val="nil"/>
              <w:bottom w:val="nil"/>
              <w:right w:val="nil"/>
            </w:tcBorders>
            <w:shd w:val="clear" w:color="auto" w:fill="auto"/>
            <w:vAlign w:val="center"/>
          </w:tcPr>
          <w:p w14:paraId="11A84C1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LDH</w:t>
            </w:r>
          </w:p>
        </w:tc>
        <w:tc>
          <w:tcPr>
            <w:tcW w:w="992" w:type="dxa"/>
            <w:tcBorders>
              <w:top w:val="nil"/>
              <w:left w:val="nil"/>
              <w:bottom w:val="nil"/>
              <w:right w:val="nil"/>
            </w:tcBorders>
            <w:shd w:val="clear" w:color="auto" w:fill="auto"/>
            <w:vAlign w:val="center"/>
          </w:tcPr>
          <w:p w14:paraId="007B8A9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E81595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34E24B1"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47E292D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5A2775D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0.171</w:t>
            </w:r>
          </w:p>
        </w:tc>
      </w:tr>
      <w:tr w:rsidR="00B61436" w:rsidRPr="009D3998" w14:paraId="017871D6" w14:textId="77777777" w:rsidTr="00D502DE">
        <w:trPr>
          <w:trHeight w:val="280"/>
        </w:trPr>
        <w:tc>
          <w:tcPr>
            <w:tcW w:w="2127" w:type="dxa"/>
            <w:tcBorders>
              <w:top w:val="nil"/>
              <w:left w:val="nil"/>
              <w:bottom w:val="nil"/>
              <w:right w:val="nil"/>
            </w:tcBorders>
            <w:shd w:val="clear" w:color="auto" w:fill="auto"/>
            <w:vAlign w:val="center"/>
          </w:tcPr>
          <w:p w14:paraId="4FB72048"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ALP</w:t>
            </w:r>
          </w:p>
        </w:tc>
        <w:tc>
          <w:tcPr>
            <w:tcW w:w="992" w:type="dxa"/>
            <w:tcBorders>
              <w:top w:val="nil"/>
              <w:left w:val="nil"/>
              <w:bottom w:val="nil"/>
              <w:right w:val="nil"/>
            </w:tcBorders>
            <w:shd w:val="clear" w:color="auto" w:fill="auto"/>
            <w:vAlign w:val="center"/>
          </w:tcPr>
          <w:p w14:paraId="3F5E45C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EA85C3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BE62077"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06784C7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50199BB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0.676</w:t>
            </w:r>
          </w:p>
        </w:tc>
      </w:tr>
      <w:tr w:rsidR="00B61436" w:rsidRPr="009D3998" w14:paraId="63F4281F" w14:textId="77777777" w:rsidTr="00D502DE">
        <w:trPr>
          <w:trHeight w:val="280"/>
        </w:trPr>
        <w:tc>
          <w:tcPr>
            <w:tcW w:w="2127" w:type="dxa"/>
            <w:tcBorders>
              <w:top w:val="nil"/>
              <w:left w:val="nil"/>
              <w:bottom w:val="nil"/>
              <w:right w:val="nil"/>
            </w:tcBorders>
            <w:shd w:val="clear" w:color="auto" w:fill="auto"/>
            <w:vAlign w:val="center"/>
          </w:tcPr>
          <w:p w14:paraId="04B3DFD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ChE</w:t>
            </w:r>
          </w:p>
        </w:tc>
        <w:tc>
          <w:tcPr>
            <w:tcW w:w="992" w:type="dxa"/>
            <w:tcBorders>
              <w:top w:val="nil"/>
              <w:left w:val="nil"/>
              <w:bottom w:val="nil"/>
              <w:right w:val="nil"/>
            </w:tcBorders>
            <w:shd w:val="clear" w:color="auto" w:fill="auto"/>
            <w:vAlign w:val="center"/>
          </w:tcPr>
          <w:p w14:paraId="039FA87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F0F467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280E29C1"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0.86</w:t>
            </w:r>
          </w:p>
        </w:tc>
        <w:tc>
          <w:tcPr>
            <w:tcW w:w="1276" w:type="dxa"/>
            <w:tcBorders>
              <w:top w:val="nil"/>
              <w:left w:val="nil"/>
              <w:bottom w:val="nil"/>
              <w:right w:val="nil"/>
            </w:tcBorders>
            <w:shd w:val="clear" w:color="auto" w:fill="auto"/>
            <w:vAlign w:val="center"/>
          </w:tcPr>
          <w:p w14:paraId="4264AB2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0.82, 0.90</w:t>
            </w:r>
          </w:p>
        </w:tc>
        <w:tc>
          <w:tcPr>
            <w:tcW w:w="1134" w:type="dxa"/>
            <w:tcBorders>
              <w:top w:val="nil"/>
              <w:left w:val="nil"/>
              <w:bottom w:val="nil"/>
              <w:right w:val="nil"/>
            </w:tcBorders>
            <w:shd w:val="clear" w:color="auto" w:fill="auto"/>
            <w:vAlign w:val="center"/>
          </w:tcPr>
          <w:p w14:paraId="2B07C3E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2DD6133E" w14:textId="77777777" w:rsidTr="00D502DE">
        <w:trPr>
          <w:trHeight w:val="280"/>
        </w:trPr>
        <w:tc>
          <w:tcPr>
            <w:tcW w:w="2127" w:type="dxa"/>
            <w:tcBorders>
              <w:top w:val="nil"/>
              <w:left w:val="nil"/>
              <w:bottom w:val="nil"/>
              <w:right w:val="nil"/>
            </w:tcBorders>
            <w:shd w:val="clear" w:color="auto" w:fill="auto"/>
            <w:vAlign w:val="center"/>
          </w:tcPr>
          <w:p w14:paraId="28B422FA"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HCY</w:t>
            </w:r>
          </w:p>
        </w:tc>
        <w:tc>
          <w:tcPr>
            <w:tcW w:w="992" w:type="dxa"/>
            <w:tcBorders>
              <w:top w:val="nil"/>
              <w:left w:val="nil"/>
              <w:bottom w:val="nil"/>
              <w:right w:val="nil"/>
            </w:tcBorders>
            <w:shd w:val="clear" w:color="auto" w:fill="auto"/>
            <w:vAlign w:val="center"/>
          </w:tcPr>
          <w:p w14:paraId="21AE920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124319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24903A8A"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4C228631"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0.98, 1.00</w:t>
            </w:r>
          </w:p>
        </w:tc>
        <w:tc>
          <w:tcPr>
            <w:tcW w:w="1134" w:type="dxa"/>
            <w:tcBorders>
              <w:top w:val="nil"/>
              <w:left w:val="nil"/>
              <w:bottom w:val="nil"/>
              <w:right w:val="nil"/>
            </w:tcBorders>
            <w:shd w:val="clear" w:color="auto" w:fill="auto"/>
            <w:vAlign w:val="center"/>
          </w:tcPr>
          <w:p w14:paraId="6382D94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0.004</w:t>
            </w:r>
          </w:p>
        </w:tc>
      </w:tr>
      <w:tr w:rsidR="00B61436" w:rsidRPr="009D3998" w14:paraId="6A16880B" w14:textId="77777777" w:rsidTr="00D502DE">
        <w:trPr>
          <w:trHeight w:val="280"/>
        </w:trPr>
        <w:tc>
          <w:tcPr>
            <w:tcW w:w="2127" w:type="dxa"/>
            <w:tcBorders>
              <w:top w:val="nil"/>
              <w:left w:val="nil"/>
              <w:bottom w:val="nil"/>
              <w:right w:val="nil"/>
            </w:tcBorders>
            <w:shd w:val="clear" w:color="auto" w:fill="auto"/>
            <w:vAlign w:val="center"/>
          </w:tcPr>
          <w:p w14:paraId="08AD0FF0" w14:textId="77777777" w:rsidR="00B61436" w:rsidRPr="009D3998" w:rsidRDefault="00B61436" w:rsidP="00D502DE">
            <w:pPr>
              <w:widowControl/>
              <w:jc w:val="left"/>
              <w:rPr>
                <w:rFonts w:ascii="Times New Roman" w:eastAsia="等线" w:hAnsi="Times New Roman" w:cs="Times New Roman"/>
                <w:color w:val="000000"/>
                <w:kern w:val="0"/>
                <w:sz w:val="22"/>
              </w:rPr>
            </w:pPr>
            <w:proofErr w:type="spellStart"/>
            <w:r w:rsidRPr="009D3998">
              <w:rPr>
                <w:rFonts w:ascii="Times New Roman" w:eastAsia="等线" w:hAnsi="Times New Roman" w:cs="Times New Roman"/>
                <w:color w:val="000000"/>
                <w:kern w:val="0"/>
                <w:sz w:val="22"/>
              </w:rPr>
              <w:t>Cys.C</w:t>
            </w:r>
            <w:proofErr w:type="spellEnd"/>
          </w:p>
        </w:tc>
        <w:tc>
          <w:tcPr>
            <w:tcW w:w="992" w:type="dxa"/>
            <w:tcBorders>
              <w:top w:val="nil"/>
              <w:left w:val="nil"/>
              <w:bottom w:val="nil"/>
              <w:right w:val="nil"/>
            </w:tcBorders>
            <w:shd w:val="clear" w:color="auto" w:fill="auto"/>
            <w:vAlign w:val="center"/>
          </w:tcPr>
          <w:p w14:paraId="7249189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9405D3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54538F0"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0.96</w:t>
            </w:r>
          </w:p>
        </w:tc>
        <w:tc>
          <w:tcPr>
            <w:tcW w:w="1276" w:type="dxa"/>
            <w:tcBorders>
              <w:top w:val="nil"/>
              <w:left w:val="nil"/>
              <w:bottom w:val="nil"/>
              <w:right w:val="nil"/>
            </w:tcBorders>
            <w:shd w:val="clear" w:color="auto" w:fill="auto"/>
            <w:vAlign w:val="center"/>
          </w:tcPr>
          <w:p w14:paraId="3BA611F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0.80, 1.15</w:t>
            </w:r>
          </w:p>
        </w:tc>
        <w:tc>
          <w:tcPr>
            <w:tcW w:w="1134" w:type="dxa"/>
            <w:tcBorders>
              <w:top w:val="nil"/>
              <w:left w:val="nil"/>
              <w:bottom w:val="nil"/>
              <w:right w:val="nil"/>
            </w:tcBorders>
            <w:shd w:val="clear" w:color="auto" w:fill="auto"/>
            <w:vAlign w:val="center"/>
          </w:tcPr>
          <w:p w14:paraId="6D0B6B0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0.638</w:t>
            </w:r>
          </w:p>
        </w:tc>
      </w:tr>
      <w:tr w:rsidR="00B61436" w:rsidRPr="009D3998" w14:paraId="7E0ACB52" w14:textId="77777777" w:rsidTr="00D502DE">
        <w:trPr>
          <w:trHeight w:val="280"/>
        </w:trPr>
        <w:tc>
          <w:tcPr>
            <w:tcW w:w="2127" w:type="dxa"/>
            <w:tcBorders>
              <w:top w:val="nil"/>
              <w:left w:val="nil"/>
              <w:bottom w:val="nil"/>
              <w:right w:val="nil"/>
            </w:tcBorders>
            <w:shd w:val="clear" w:color="auto" w:fill="auto"/>
            <w:vAlign w:val="center"/>
          </w:tcPr>
          <w:p w14:paraId="7D6E025B"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CO2</w:t>
            </w:r>
          </w:p>
        </w:tc>
        <w:tc>
          <w:tcPr>
            <w:tcW w:w="992" w:type="dxa"/>
            <w:tcBorders>
              <w:top w:val="nil"/>
              <w:left w:val="nil"/>
              <w:bottom w:val="nil"/>
              <w:right w:val="nil"/>
            </w:tcBorders>
            <w:shd w:val="clear" w:color="auto" w:fill="auto"/>
            <w:vAlign w:val="center"/>
          </w:tcPr>
          <w:p w14:paraId="005D60A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1950FF3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35ADA8F"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w:t>
            </w:r>
          </w:p>
        </w:tc>
        <w:tc>
          <w:tcPr>
            <w:tcW w:w="1276" w:type="dxa"/>
            <w:tcBorders>
              <w:top w:val="nil"/>
              <w:left w:val="nil"/>
              <w:bottom w:val="nil"/>
              <w:right w:val="nil"/>
            </w:tcBorders>
            <w:shd w:val="clear" w:color="auto" w:fill="auto"/>
            <w:vAlign w:val="center"/>
          </w:tcPr>
          <w:p w14:paraId="5F7F8D66"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0.96, 1.01</w:t>
            </w:r>
          </w:p>
        </w:tc>
        <w:tc>
          <w:tcPr>
            <w:tcW w:w="1134" w:type="dxa"/>
            <w:tcBorders>
              <w:top w:val="nil"/>
              <w:left w:val="nil"/>
              <w:bottom w:val="nil"/>
              <w:right w:val="nil"/>
            </w:tcBorders>
            <w:shd w:val="clear" w:color="auto" w:fill="auto"/>
            <w:vAlign w:val="center"/>
          </w:tcPr>
          <w:p w14:paraId="3B60723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0.253</w:t>
            </w:r>
          </w:p>
        </w:tc>
      </w:tr>
      <w:tr w:rsidR="00B61436" w:rsidRPr="009D3998" w14:paraId="48823541" w14:textId="77777777" w:rsidTr="00D502DE">
        <w:trPr>
          <w:trHeight w:val="280"/>
        </w:trPr>
        <w:tc>
          <w:tcPr>
            <w:tcW w:w="2127" w:type="dxa"/>
            <w:tcBorders>
              <w:top w:val="nil"/>
              <w:left w:val="nil"/>
              <w:bottom w:val="nil"/>
              <w:right w:val="nil"/>
            </w:tcBorders>
            <w:shd w:val="clear" w:color="auto" w:fill="auto"/>
            <w:vAlign w:val="center"/>
          </w:tcPr>
          <w:p w14:paraId="7F270817"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AG</w:t>
            </w:r>
          </w:p>
        </w:tc>
        <w:tc>
          <w:tcPr>
            <w:tcW w:w="992" w:type="dxa"/>
            <w:tcBorders>
              <w:top w:val="nil"/>
              <w:left w:val="nil"/>
              <w:bottom w:val="nil"/>
              <w:right w:val="nil"/>
            </w:tcBorders>
            <w:shd w:val="clear" w:color="auto" w:fill="auto"/>
            <w:vAlign w:val="center"/>
          </w:tcPr>
          <w:p w14:paraId="176E4B9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D560B8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9065FE3"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349979E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0.97, 1.02</w:t>
            </w:r>
          </w:p>
        </w:tc>
        <w:tc>
          <w:tcPr>
            <w:tcW w:w="1134" w:type="dxa"/>
            <w:tcBorders>
              <w:top w:val="nil"/>
              <w:left w:val="nil"/>
              <w:bottom w:val="nil"/>
              <w:right w:val="nil"/>
            </w:tcBorders>
            <w:shd w:val="clear" w:color="auto" w:fill="auto"/>
            <w:vAlign w:val="center"/>
          </w:tcPr>
          <w:p w14:paraId="7EE5949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0.762</w:t>
            </w:r>
          </w:p>
        </w:tc>
      </w:tr>
      <w:tr w:rsidR="00B61436" w:rsidRPr="009D3998" w14:paraId="6255E3D9" w14:textId="77777777" w:rsidTr="00D502DE">
        <w:trPr>
          <w:trHeight w:val="280"/>
        </w:trPr>
        <w:tc>
          <w:tcPr>
            <w:tcW w:w="2127" w:type="dxa"/>
            <w:tcBorders>
              <w:top w:val="nil"/>
              <w:left w:val="nil"/>
              <w:bottom w:val="nil"/>
              <w:right w:val="nil"/>
            </w:tcBorders>
            <w:shd w:val="clear" w:color="auto" w:fill="auto"/>
            <w:vAlign w:val="center"/>
          </w:tcPr>
          <w:p w14:paraId="4641D4B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Glu</w:t>
            </w:r>
          </w:p>
        </w:tc>
        <w:tc>
          <w:tcPr>
            <w:tcW w:w="992" w:type="dxa"/>
            <w:tcBorders>
              <w:top w:val="nil"/>
              <w:left w:val="nil"/>
              <w:bottom w:val="nil"/>
              <w:right w:val="nil"/>
            </w:tcBorders>
            <w:shd w:val="clear" w:color="auto" w:fill="auto"/>
            <w:vAlign w:val="center"/>
          </w:tcPr>
          <w:p w14:paraId="6689F24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520756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9456BBA"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5742A0F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0.98, 1.05</w:t>
            </w:r>
          </w:p>
        </w:tc>
        <w:tc>
          <w:tcPr>
            <w:tcW w:w="1134" w:type="dxa"/>
            <w:tcBorders>
              <w:top w:val="nil"/>
              <w:left w:val="nil"/>
              <w:bottom w:val="nil"/>
              <w:right w:val="nil"/>
            </w:tcBorders>
            <w:shd w:val="clear" w:color="auto" w:fill="auto"/>
            <w:vAlign w:val="center"/>
          </w:tcPr>
          <w:p w14:paraId="3225771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0.44</w:t>
            </w:r>
          </w:p>
        </w:tc>
      </w:tr>
      <w:tr w:rsidR="00B61436" w:rsidRPr="009D3998" w14:paraId="084AE5E4" w14:textId="77777777" w:rsidTr="00D502DE">
        <w:trPr>
          <w:trHeight w:val="280"/>
        </w:trPr>
        <w:tc>
          <w:tcPr>
            <w:tcW w:w="2127" w:type="dxa"/>
            <w:tcBorders>
              <w:top w:val="nil"/>
              <w:left w:val="nil"/>
              <w:bottom w:val="nil"/>
              <w:right w:val="nil"/>
            </w:tcBorders>
            <w:shd w:val="clear" w:color="auto" w:fill="auto"/>
            <w:vAlign w:val="center"/>
          </w:tcPr>
          <w:p w14:paraId="1412F4C5"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TT</w:t>
            </w:r>
          </w:p>
        </w:tc>
        <w:tc>
          <w:tcPr>
            <w:tcW w:w="992" w:type="dxa"/>
            <w:tcBorders>
              <w:top w:val="nil"/>
              <w:left w:val="nil"/>
              <w:bottom w:val="nil"/>
              <w:right w:val="nil"/>
            </w:tcBorders>
            <w:shd w:val="clear" w:color="auto" w:fill="auto"/>
            <w:vAlign w:val="center"/>
          </w:tcPr>
          <w:p w14:paraId="3644E37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0BD7F58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6F3CC1B"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0.93</w:t>
            </w:r>
          </w:p>
        </w:tc>
        <w:tc>
          <w:tcPr>
            <w:tcW w:w="1276" w:type="dxa"/>
            <w:tcBorders>
              <w:top w:val="nil"/>
              <w:left w:val="nil"/>
              <w:bottom w:val="nil"/>
              <w:right w:val="nil"/>
            </w:tcBorders>
            <w:shd w:val="clear" w:color="auto" w:fill="auto"/>
            <w:vAlign w:val="center"/>
          </w:tcPr>
          <w:p w14:paraId="01EA164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0.90, 0.96</w:t>
            </w:r>
          </w:p>
        </w:tc>
        <w:tc>
          <w:tcPr>
            <w:tcW w:w="1134" w:type="dxa"/>
            <w:tcBorders>
              <w:top w:val="nil"/>
              <w:left w:val="nil"/>
              <w:bottom w:val="nil"/>
              <w:right w:val="nil"/>
            </w:tcBorders>
            <w:shd w:val="clear" w:color="auto" w:fill="auto"/>
            <w:vAlign w:val="center"/>
          </w:tcPr>
          <w:p w14:paraId="0C648B91"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34281763" w14:textId="77777777" w:rsidTr="00D502DE">
        <w:trPr>
          <w:trHeight w:val="280"/>
        </w:trPr>
        <w:tc>
          <w:tcPr>
            <w:tcW w:w="2127" w:type="dxa"/>
            <w:tcBorders>
              <w:top w:val="nil"/>
              <w:left w:val="nil"/>
              <w:bottom w:val="nil"/>
              <w:right w:val="nil"/>
            </w:tcBorders>
            <w:shd w:val="clear" w:color="auto" w:fill="auto"/>
            <w:vAlign w:val="center"/>
          </w:tcPr>
          <w:p w14:paraId="3C620661"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PT</w:t>
            </w:r>
          </w:p>
        </w:tc>
        <w:tc>
          <w:tcPr>
            <w:tcW w:w="992" w:type="dxa"/>
            <w:tcBorders>
              <w:top w:val="nil"/>
              <w:left w:val="nil"/>
              <w:bottom w:val="nil"/>
              <w:right w:val="nil"/>
            </w:tcBorders>
            <w:shd w:val="clear" w:color="auto" w:fill="auto"/>
            <w:vAlign w:val="center"/>
          </w:tcPr>
          <w:p w14:paraId="179B886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4CD20E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C7401F5"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597BC4C8" w14:textId="77777777" w:rsidR="00B61436" w:rsidRPr="009D3998" w:rsidRDefault="00B61436" w:rsidP="00D054EF">
            <w:pPr>
              <w:widowControl/>
              <w:jc w:val="right"/>
              <w:rPr>
                <w:rFonts w:ascii="Times New Roman" w:eastAsia="等线" w:hAnsi="Times New Roman" w:cs="Times New Roman"/>
                <w:color w:val="000000"/>
                <w:kern w:val="0"/>
                <w:sz w:val="22"/>
              </w:rPr>
            </w:pPr>
          </w:p>
        </w:tc>
        <w:tc>
          <w:tcPr>
            <w:tcW w:w="1134" w:type="dxa"/>
            <w:tcBorders>
              <w:top w:val="nil"/>
              <w:left w:val="nil"/>
              <w:bottom w:val="nil"/>
              <w:right w:val="nil"/>
            </w:tcBorders>
            <w:shd w:val="clear" w:color="auto" w:fill="auto"/>
            <w:vAlign w:val="center"/>
          </w:tcPr>
          <w:p w14:paraId="7C391002"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0.518</w:t>
            </w:r>
          </w:p>
        </w:tc>
      </w:tr>
      <w:tr w:rsidR="00B61436" w:rsidRPr="009D3998" w14:paraId="5850B1CC" w14:textId="77777777" w:rsidTr="00D502DE">
        <w:trPr>
          <w:trHeight w:val="280"/>
        </w:trPr>
        <w:tc>
          <w:tcPr>
            <w:tcW w:w="2127" w:type="dxa"/>
            <w:tcBorders>
              <w:top w:val="nil"/>
              <w:left w:val="nil"/>
              <w:bottom w:val="nil"/>
              <w:right w:val="nil"/>
            </w:tcBorders>
            <w:shd w:val="clear" w:color="auto" w:fill="auto"/>
            <w:vAlign w:val="center"/>
          </w:tcPr>
          <w:p w14:paraId="0115F1C8"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PTR</w:t>
            </w:r>
          </w:p>
        </w:tc>
        <w:tc>
          <w:tcPr>
            <w:tcW w:w="992" w:type="dxa"/>
            <w:tcBorders>
              <w:top w:val="nil"/>
              <w:left w:val="nil"/>
              <w:bottom w:val="nil"/>
              <w:right w:val="nil"/>
            </w:tcBorders>
            <w:shd w:val="clear" w:color="auto" w:fill="auto"/>
            <w:vAlign w:val="center"/>
          </w:tcPr>
          <w:p w14:paraId="41E93DB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2BF0F72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645C95D"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1.2</w:t>
            </w:r>
          </w:p>
        </w:tc>
        <w:tc>
          <w:tcPr>
            <w:tcW w:w="1276" w:type="dxa"/>
            <w:tcBorders>
              <w:top w:val="nil"/>
              <w:left w:val="nil"/>
              <w:bottom w:val="nil"/>
              <w:right w:val="nil"/>
            </w:tcBorders>
            <w:shd w:val="clear" w:color="auto" w:fill="auto"/>
            <w:vAlign w:val="center"/>
          </w:tcPr>
          <w:p w14:paraId="4E4AD1D8"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0.92, 1.61</w:t>
            </w:r>
          </w:p>
        </w:tc>
        <w:tc>
          <w:tcPr>
            <w:tcW w:w="1134" w:type="dxa"/>
            <w:tcBorders>
              <w:top w:val="nil"/>
              <w:left w:val="nil"/>
              <w:bottom w:val="nil"/>
              <w:right w:val="nil"/>
            </w:tcBorders>
            <w:shd w:val="clear" w:color="auto" w:fill="auto"/>
            <w:vAlign w:val="center"/>
          </w:tcPr>
          <w:p w14:paraId="27613C3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0.197</w:t>
            </w:r>
          </w:p>
        </w:tc>
      </w:tr>
      <w:tr w:rsidR="00B61436" w:rsidRPr="009D3998" w14:paraId="54F677BF" w14:textId="77777777" w:rsidTr="00D502DE">
        <w:trPr>
          <w:trHeight w:val="280"/>
        </w:trPr>
        <w:tc>
          <w:tcPr>
            <w:tcW w:w="2127" w:type="dxa"/>
            <w:tcBorders>
              <w:top w:val="nil"/>
              <w:left w:val="nil"/>
              <w:bottom w:val="nil"/>
              <w:right w:val="nil"/>
            </w:tcBorders>
            <w:shd w:val="clear" w:color="auto" w:fill="auto"/>
            <w:vAlign w:val="center"/>
          </w:tcPr>
          <w:p w14:paraId="5E84DA28"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APTT</w:t>
            </w:r>
          </w:p>
        </w:tc>
        <w:tc>
          <w:tcPr>
            <w:tcW w:w="992" w:type="dxa"/>
            <w:tcBorders>
              <w:top w:val="nil"/>
              <w:left w:val="nil"/>
              <w:bottom w:val="nil"/>
              <w:right w:val="nil"/>
            </w:tcBorders>
            <w:shd w:val="clear" w:color="auto" w:fill="auto"/>
            <w:vAlign w:val="center"/>
          </w:tcPr>
          <w:p w14:paraId="29B2275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329D1E2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099E826"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3B6BE5E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3560930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0.426</w:t>
            </w:r>
          </w:p>
        </w:tc>
      </w:tr>
      <w:tr w:rsidR="00B61436" w:rsidRPr="009D3998" w14:paraId="75C4883D" w14:textId="77777777" w:rsidTr="00D502DE">
        <w:trPr>
          <w:trHeight w:val="280"/>
        </w:trPr>
        <w:tc>
          <w:tcPr>
            <w:tcW w:w="2127" w:type="dxa"/>
            <w:tcBorders>
              <w:top w:val="nil"/>
              <w:left w:val="nil"/>
              <w:bottom w:val="nil"/>
              <w:right w:val="nil"/>
            </w:tcBorders>
            <w:shd w:val="clear" w:color="auto" w:fill="auto"/>
            <w:vAlign w:val="center"/>
          </w:tcPr>
          <w:p w14:paraId="0E5CB74D"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APTTR</w:t>
            </w:r>
          </w:p>
        </w:tc>
        <w:tc>
          <w:tcPr>
            <w:tcW w:w="992" w:type="dxa"/>
            <w:tcBorders>
              <w:top w:val="nil"/>
              <w:left w:val="nil"/>
              <w:bottom w:val="nil"/>
              <w:right w:val="nil"/>
            </w:tcBorders>
            <w:shd w:val="clear" w:color="auto" w:fill="auto"/>
            <w:vAlign w:val="center"/>
          </w:tcPr>
          <w:p w14:paraId="15F0C17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039D5E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5D0E90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1.5</w:t>
            </w:r>
          </w:p>
        </w:tc>
        <w:tc>
          <w:tcPr>
            <w:tcW w:w="1276" w:type="dxa"/>
            <w:tcBorders>
              <w:top w:val="nil"/>
              <w:left w:val="nil"/>
              <w:bottom w:val="nil"/>
              <w:right w:val="nil"/>
            </w:tcBorders>
            <w:shd w:val="clear" w:color="auto" w:fill="auto"/>
            <w:vAlign w:val="center"/>
          </w:tcPr>
          <w:p w14:paraId="4A89462E"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1.07, 2.13</w:t>
            </w:r>
          </w:p>
        </w:tc>
        <w:tc>
          <w:tcPr>
            <w:tcW w:w="1134" w:type="dxa"/>
            <w:tcBorders>
              <w:top w:val="nil"/>
              <w:left w:val="nil"/>
              <w:bottom w:val="nil"/>
              <w:right w:val="nil"/>
            </w:tcBorders>
            <w:shd w:val="clear" w:color="auto" w:fill="auto"/>
            <w:vAlign w:val="center"/>
          </w:tcPr>
          <w:p w14:paraId="0F561DD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0.02</w:t>
            </w:r>
          </w:p>
        </w:tc>
      </w:tr>
      <w:tr w:rsidR="00B61436" w:rsidRPr="009D3998" w14:paraId="7A24D372" w14:textId="77777777" w:rsidTr="00D502DE">
        <w:trPr>
          <w:trHeight w:val="280"/>
        </w:trPr>
        <w:tc>
          <w:tcPr>
            <w:tcW w:w="2127" w:type="dxa"/>
            <w:tcBorders>
              <w:top w:val="nil"/>
              <w:left w:val="nil"/>
              <w:bottom w:val="nil"/>
              <w:right w:val="nil"/>
            </w:tcBorders>
            <w:shd w:val="clear" w:color="auto" w:fill="auto"/>
            <w:vAlign w:val="center"/>
          </w:tcPr>
          <w:p w14:paraId="0FAB8E04"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PT.INR</w:t>
            </w:r>
          </w:p>
        </w:tc>
        <w:tc>
          <w:tcPr>
            <w:tcW w:w="992" w:type="dxa"/>
            <w:tcBorders>
              <w:top w:val="nil"/>
              <w:left w:val="nil"/>
              <w:bottom w:val="nil"/>
              <w:right w:val="nil"/>
            </w:tcBorders>
            <w:shd w:val="clear" w:color="auto" w:fill="auto"/>
            <w:vAlign w:val="center"/>
          </w:tcPr>
          <w:p w14:paraId="4373DAB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E99645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DABEFC4"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1.13</w:t>
            </w:r>
          </w:p>
        </w:tc>
        <w:tc>
          <w:tcPr>
            <w:tcW w:w="1276" w:type="dxa"/>
            <w:tcBorders>
              <w:top w:val="nil"/>
              <w:left w:val="nil"/>
              <w:bottom w:val="nil"/>
              <w:right w:val="nil"/>
            </w:tcBorders>
            <w:shd w:val="clear" w:color="auto" w:fill="auto"/>
            <w:vAlign w:val="center"/>
          </w:tcPr>
          <w:p w14:paraId="781A23F1"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0.88, 1.46</w:t>
            </w:r>
          </w:p>
        </w:tc>
        <w:tc>
          <w:tcPr>
            <w:tcW w:w="1134" w:type="dxa"/>
            <w:tcBorders>
              <w:top w:val="nil"/>
              <w:left w:val="nil"/>
              <w:bottom w:val="nil"/>
              <w:right w:val="nil"/>
            </w:tcBorders>
            <w:shd w:val="clear" w:color="auto" w:fill="auto"/>
            <w:vAlign w:val="center"/>
          </w:tcPr>
          <w:p w14:paraId="1DE1CA91"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0.349</w:t>
            </w:r>
          </w:p>
        </w:tc>
      </w:tr>
      <w:tr w:rsidR="00B61436" w:rsidRPr="009D3998" w14:paraId="7D63197E" w14:textId="77777777" w:rsidTr="00D502DE">
        <w:trPr>
          <w:trHeight w:val="280"/>
        </w:trPr>
        <w:tc>
          <w:tcPr>
            <w:tcW w:w="2127" w:type="dxa"/>
            <w:tcBorders>
              <w:top w:val="nil"/>
              <w:left w:val="nil"/>
              <w:bottom w:val="nil"/>
              <w:right w:val="nil"/>
            </w:tcBorders>
            <w:shd w:val="clear" w:color="auto" w:fill="auto"/>
            <w:vAlign w:val="center"/>
          </w:tcPr>
          <w:p w14:paraId="71D0B426" w14:textId="77777777" w:rsidR="00B61436" w:rsidRPr="009D3998" w:rsidRDefault="00B61436" w:rsidP="00D502DE">
            <w:pPr>
              <w:widowControl/>
              <w:jc w:val="left"/>
              <w:rPr>
                <w:rFonts w:ascii="Times New Roman" w:eastAsia="等线" w:hAnsi="Times New Roman" w:cs="Times New Roman"/>
                <w:color w:val="000000"/>
                <w:kern w:val="0"/>
                <w:sz w:val="22"/>
              </w:rPr>
            </w:pPr>
            <w:proofErr w:type="spellStart"/>
            <w:r w:rsidRPr="009D3998">
              <w:rPr>
                <w:rFonts w:ascii="Times New Roman" w:eastAsia="等线" w:hAnsi="Times New Roman" w:cs="Times New Roman"/>
                <w:color w:val="000000"/>
                <w:kern w:val="0"/>
                <w:sz w:val="22"/>
              </w:rPr>
              <w:t>Fbg</w:t>
            </w:r>
            <w:proofErr w:type="spellEnd"/>
          </w:p>
        </w:tc>
        <w:tc>
          <w:tcPr>
            <w:tcW w:w="992" w:type="dxa"/>
            <w:tcBorders>
              <w:top w:val="nil"/>
              <w:left w:val="nil"/>
              <w:bottom w:val="nil"/>
              <w:right w:val="nil"/>
            </w:tcBorders>
            <w:shd w:val="clear" w:color="auto" w:fill="auto"/>
            <w:vAlign w:val="center"/>
          </w:tcPr>
          <w:p w14:paraId="6E9BF9D5"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70CC4D1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68B6A780"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1.18</w:t>
            </w:r>
          </w:p>
        </w:tc>
        <w:tc>
          <w:tcPr>
            <w:tcW w:w="1276" w:type="dxa"/>
            <w:tcBorders>
              <w:top w:val="nil"/>
              <w:left w:val="nil"/>
              <w:bottom w:val="nil"/>
              <w:right w:val="nil"/>
            </w:tcBorders>
            <w:shd w:val="clear" w:color="auto" w:fill="auto"/>
            <w:vAlign w:val="center"/>
          </w:tcPr>
          <w:p w14:paraId="4244B73C"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1.10, 1.26</w:t>
            </w:r>
          </w:p>
        </w:tc>
        <w:tc>
          <w:tcPr>
            <w:tcW w:w="1134" w:type="dxa"/>
            <w:tcBorders>
              <w:top w:val="nil"/>
              <w:left w:val="nil"/>
              <w:bottom w:val="nil"/>
              <w:right w:val="nil"/>
            </w:tcBorders>
            <w:shd w:val="clear" w:color="auto" w:fill="auto"/>
            <w:vAlign w:val="center"/>
          </w:tcPr>
          <w:p w14:paraId="61365B8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38667706" w14:textId="77777777" w:rsidTr="00D502DE">
        <w:trPr>
          <w:trHeight w:val="280"/>
        </w:trPr>
        <w:tc>
          <w:tcPr>
            <w:tcW w:w="2127" w:type="dxa"/>
            <w:tcBorders>
              <w:top w:val="nil"/>
              <w:left w:val="nil"/>
              <w:bottom w:val="nil"/>
              <w:right w:val="nil"/>
            </w:tcBorders>
            <w:shd w:val="clear" w:color="auto" w:fill="auto"/>
            <w:vAlign w:val="center"/>
          </w:tcPr>
          <w:p w14:paraId="5DD5FED7"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CRP</w:t>
            </w:r>
          </w:p>
        </w:tc>
        <w:tc>
          <w:tcPr>
            <w:tcW w:w="992" w:type="dxa"/>
            <w:tcBorders>
              <w:top w:val="nil"/>
              <w:left w:val="nil"/>
              <w:bottom w:val="nil"/>
              <w:right w:val="nil"/>
            </w:tcBorders>
            <w:shd w:val="clear" w:color="auto" w:fill="auto"/>
            <w:vAlign w:val="center"/>
          </w:tcPr>
          <w:p w14:paraId="759E78E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B9177A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6A943E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w:t>
            </w:r>
          </w:p>
        </w:tc>
        <w:tc>
          <w:tcPr>
            <w:tcW w:w="1276" w:type="dxa"/>
            <w:tcBorders>
              <w:top w:val="nil"/>
              <w:left w:val="nil"/>
              <w:bottom w:val="nil"/>
              <w:right w:val="nil"/>
            </w:tcBorders>
            <w:shd w:val="clear" w:color="auto" w:fill="auto"/>
            <w:vAlign w:val="center"/>
          </w:tcPr>
          <w:p w14:paraId="569F9C49"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1.01, 1.01</w:t>
            </w:r>
          </w:p>
        </w:tc>
        <w:tc>
          <w:tcPr>
            <w:tcW w:w="1134" w:type="dxa"/>
            <w:tcBorders>
              <w:top w:val="nil"/>
              <w:left w:val="nil"/>
              <w:bottom w:val="nil"/>
              <w:right w:val="nil"/>
            </w:tcBorders>
            <w:shd w:val="clear" w:color="auto" w:fill="auto"/>
            <w:vAlign w:val="center"/>
          </w:tcPr>
          <w:p w14:paraId="443B778F"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r w:rsidR="00B61436" w:rsidRPr="009D3998" w14:paraId="5318310C" w14:textId="77777777" w:rsidTr="00D502DE">
        <w:trPr>
          <w:trHeight w:val="280"/>
        </w:trPr>
        <w:tc>
          <w:tcPr>
            <w:tcW w:w="2127" w:type="dxa"/>
            <w:tcBorders>
              <w:top w:val="nil"/>
              <w:left w:val="nil"/>
              <w:bottom w:val="nil"/>
              <w:right w:val="nil"/>
            </w:tcBorders>
            <w:shd w:val="clear" w:color="auto" w:fill="auto"/>
            <w:vAlign w:val="center"/>
          </w:tcPr>
          <w:p w14:paraId="4DF1055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NRBC</w:t>
            </w:r>
          </w:p>
        </w:tc>
        <w:tc>
          <w:tcPr>
            <w:tcW w:w="992" w:type="dxa"/>
            <w:tcBorders>
              <w:top w:val="nil"/>
              <w:left w:val="nil"/>
              <w:bottom w:val="nil"/>
              <w:right w:val="nil"/>
            </w:tcBorders>
            <w:shd w:val="clear" w:color="auto" w:fill="auto"/>
            <w:vAlign w:val="center"/>
          </w:tcPr>
          <w:p w14:paraId="32676EA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50C69B6"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084046AF"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0.92</w:t>
            </w:r>
          </w:p>
        </w:tc>
        <w:tc>
          <w:tcPr>
            <w:tcW w:w="1276" w:type="dxa"/>
            <w:tcBorders>
              <w:top w:val="nil"/>
              <w:left w:val="nil"/>
              <w:bottom w:val="nil"/>
              <w:right w:val="nil"/>
            </w:tcBorders>
            <w:shd w:val="clear" w:color="auto" w:fill="auto"/>
            <w:vAlign w:val="center"/>
          </w:tcPr>
          <w:p w14:paraId="24E459B4"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0.84, 1.00</w:t>
            </w:r>
          </w:p>
        </w:tc>
        <w:tc>
          <w:tcPr>
            <w:tcW w:w="1134" w:type="dxa"/>
            <w:tcBorders>
              <w:top w:val="nil"/>
              <w:left w:val="nil"/>
              <w:bottom w:val="nil"/>
              <w:right w:val="nil"/>
            </w:tcBorders>
            <w:shd w:val="clear" w:color="auto" w:fill="auto"/>
            <w:vAlign w:val="center"/>
          </w:tcPr>
          <w:p w14:paraId="675215B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0.062</w:t>
            </w:r>
          </w:p>
        </w:tc>
      </w:tr>
      <w:tr w:rsidR="00B61436" w:rsidRPr="009D3998" w14:paraId="5A892177" w14:textId="77777777" w:rsidTr="00D502DE">
        <w:trPr>
          <w:trHeight w:val="280"/>
        </w:trPr>
        <w:tc>
          <w:tcPr>
            <w:tcW w:w="2127" w:type="dxa"/>
            <w:tcBorders>
              <w:top w:val="nil"/>
              <w:left w:val="nil"/>
              <w:bottom w:val="nil"/>
              <w:right w:val="nil"/>
            </w:tcBorders>
            <w:shd w:val="clear" w:color="auto" w:fill="auto"/>
            <w:vAlign w:val="center"/>
          </w:tcPr>
          <w:p w14:paraId="621E8734" w14:textId="77777777" w:rsidR="00B61436" w:rsidRPr="009D3998" w:rsidRDefault="00B61436" w:rsidP="00D502DE">
            <w:pPr>
              <w:widowControl/>
              <w:jc w:val="left"/>
              <w:rPr>
                <w:rFonts w:ascii="Times New Roman" w:eastAsia="等线" w:hAnsi="Times New Roman" w:cs="Times New Roman"/>
                <w:color w:val="000000"/>
                <w:kern w:val="0"/>
                <w:sz w:val="22"/>
              </w:rPr>
            </w:pPr>
            <w:proofErr w:type="gramStart"/>
            <w:r w:rsidRPr="009D3998">
              <w:rPr>
                <w:rFonts w:ascii="Times New Roman" w:eastAsia="等线" w:hAnsi="Times New Roman" w:cs="Times New Roman"/>
                <w:color w:val="000000"/>
                <w:kern w:val="0"/>
                <w:sz w:val="22"/>
              </w:rPr>
              <w:t>α.HBDH</w:t>
            </w:r>
            <w:proofErr w:type="gramEnd"/>
          </w:p>
        </w:tc>
        <w:tc>
          <w:tcPr>
            <w:tcW w:w="992" w:type="dxa"/>
            <w:tcBorders>
              <w:top w:val="nil"/>
              <w:left w:val="nil"/>
              <w:bottom w:val="nil"/>
              <w:right w:val="nil"/>
            </w:tcBorders>
            <w:shd w:val="clear" w:color="auto" w:fill="auto"/>
            <w:vAlign w:val="center"/>
          </w:tcPr>
          <w:p w14:paraId="4835BAAB"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504717B9"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265F9BC"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2D2A7FDC"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1.00, 1.00</w:t>
            </w:r>
          </w:p>
        </w:tc>
        <w:tc>
          <w:tcPr>
            <w:tcW w:w="1134" w:type="dxa"/>
            <w:tcBorders>
              <w:top w:val="nil"/>
              <w:left w:val="nil"/>
              <w:bottom w:val="nil"/>
              <w:right w:val="nil"/>
            </w:tcBorders>
            <w:shd w:val="clear" w:color="auto" w:fill="auto"/>
            <w:vAlign w:val="center"/>
          </w:tcPr>
          <w:p w14:paraId="5277D73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0.835</w:t>
            </w:r>
          </w:p>
        </w:tc>
      </w:tr>
      <w:tr w:rsidR="00B61436" w:rsidRPr="009D3998" w14:paraId="3B1DDEEB" w14:textId="77777777" w:rsidTr="00D502DE">
        <w:trPr>
          <w:trHeight w:val="280"/>
        </w:trPr>
        <w:tc>
          <w:tcPr>
            <w:tcW w:w="2127" w:type="dxa"/>
            <w:tcBorders>
              <w:top w:val="nil"/>
              <w:left w:val="nil"/>
              <w:bottom w:val="nil"/>
              <w:right w:val="nil"/>
            </w:tcBorders>
            <w:shd w:val="clear" w:color="auto" w:fill="auto"/>
            <w:vAlign w:val="center"/>
          </w:tcPr>
          <w:p w14:paraId="59D5B80F"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AFU</w:t>
            </w:r>
          </w:p>
        </w:tc>
        <w:tc>
          <w:tcPr>
            <w:tcW w:w="992" w:type="dxa"/>
            <w:tcBorders>
              <w:top w:val="nil"/>
              <w:left w:val="nil"/>
              <w:bottom w:val="nil"/>
              <w:right w:val="nil"/>
            </w:tcBorders>
            <w:shd w:val="clear" w:color="auto" w:fill="auto"/>
            <w:vAlign w:val="center"/>
          </w:tcPr>
          <w:p w14:paraId="7702EB8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6121F83"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404FC878"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w:t>
            </w:r>
          </w:p>
        </w:tc>
        <w:tc>
          <w:tcPr>
            <w:tcW w:w="1276" w:type="dxa"/>
            <w:tcBorders>
              <w:top w:val="nil"/>
              <w:left w:val="nil"/>
              <w:bottom w:val="nil"/>
              <w:right w:val="nil"/>
            </w:tcBorders>
            <w:shd w:val="clear" w:color="auto" w:fill="auto"/>
            <w:vAlign w:val="center"/>
          </w:tcPr>
          <w:p w14:paraId="4FCA824D"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0.98, 1.00</w:t>
            </w:r>
          </w:p>
        </w:tc>
        <w:tc>
          <w:tcPr>
            <w:tcW w:w="1134" w:type="dxa"/>
            <w:tcBorders>
              <w:top w:val="nil"/>
              <w:left w:val="nil"/>
              <w:bottom w:val="nil"/>
              <w:right w:val="nil"/>
            </w:tcBorders>
            <w:shd w:val="clear" w:color="auto" w:fill="auto"/>
            <w:vAlign w:val="center"/>
          </w:tcPr>
          <w:p w14:paraId="26F5B497"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0.211</w:t>
            </w:r>
          </w:p>
        </w:tc>
      </w:tr>
      <w:tr w:rsidR="00B61436" w:rsidRPr="009D3998" w14:paraId="274B66C7" w14:textId="77777777" w:rsidTr="00D502DE">
        <w:trPr>
          <w:trHeight w:val="280"/>
        </w:trPr>
        <w:tc>
          <w:tcPr>
            <w:tcW w:w="2127" w:type="dxa"/>
            <w:tcBorders>
              <w:top w:val="nil"/>
              <w:left w:val="nil"/>
              <w:bottom w:val="nil"/>
              <w:right w:val="nil"/>
            </w:tcBorders>
            <w:shd w:val="clear" w:color="auto" w:fill="auto"/>
            <w:vAlign w:val="center"/>
          </w:tcPr>
          <w:p w14:paraId="03FDC3F4"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RET</w:t>
            </w:r>
          </w:p>
        </w:tc>
        <w:tc>
          <w:tcPr>
            <w:tcW w:w="992" w:type="dxa"/>
            <w:tcBorders>
              <w:top w:val="nil"/>
              <w:left w:val="nil"/>
              <w:bottom w:val="nil"/>
              <w:right w:val="nil"/>
            </w:tcBorders>
            <w:shd w:val="clear" w:color="auto" w:fill="auto"/>
            <w:vAlign w:val="center"/>
          </w:tcPr>
          <w:p w14:paraId="39530E4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425895AF"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5B734220"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1.02</w:t>
            </w:r>
          </w:p>
        </w:tc>
        <w:tc>
          <w:tcPr>
            <w:tcW w:w="1276" w:type="dxa"/>
            <w:tcBorders>
              <w:top w:val="nil"/>
              <w:left w:val="nil"/>
              <w:bottom w:val="nil"/>
              <w:right w:val="nil"/>
            </w:tcBorders>
            <w:shd w:val="clear" w:color="auto" w:fill="auto"/>
            <w:vAlign w:val="center"/>
          </w:tcPr>
          <w:p w14:paraId="6FBCA083"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0.99, 1.10</w:t>
            </w:r>
          </w:p>
        </w:tc>
        <w:tc>
          <w:tcPr>
            <w:tcW w:w="1134" w:type="dxa"/>
            <w:tcBorders>
              <w:top w:val="nil"/>
              <w:left w:val="nil"/>
              <w:bottom w:val="nil"/>
              <w:right w:val="nil"/>
            </w:tcBorders>
            <w:shd w:val="clear" w:color="auto" w:fill="auto"/>
            <w:vAlign w:val="center"/>
          </w:tcPr>
          <w:p w14:paraId="3266A818"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0.419</w:t>
            </w:r>
          </w:p>
        </w:tc>
      </w:tr>
      <w:tr w:rsidR="00B61436" w:rsidRPr="009D3998" w14:paraId="24490870" w14:textId="77777777" w:rsidTr="00D502DE">
        <w:trPr>
          <w:trHeight w:val="280"/>
        </w:trPr>
        <w:tc>
          <w:tcPr>
            <w:tcW w:w="2127" w:type="dxa"/>
            <w:tcBorders>
              <w:top w:val="nil"/>
              <w:left w:val="nil"/>
              <w:bottom w:val="nil"/>
              <w:right w:val="nil"/>
            </w:tcBorders>
            <w:shd w:val="clear" w:color="auto" w:fill="auto"/>
            <w:vAlign w:val="center"/>
          </w:tcPr>
          <w:p w14:paraId="12B2B3C4"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RET.</w:t>
            </w:r>
          </w:p>
        </w:tc>
        <w:tc>
          <w:tcPr>
            <w:tcW w:w="992" w:type="dxa"/>
            <w:tcBorders>
              <w:top w:val="nil"/>
              <w:left w:val="nil"/>
              <w:bottom w:val="nil"/>
              <w:right w:val="nil"/>
            </w:tcBorders>
            <w:shd w:val="clear" w:color="auto" w:fill="auto"/>
            <w:vAlign w:val="center"/>
          </w:tcPr>
          <w:p w14:paraId="6CA72704"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6390A2D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3EC4CD08"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1EFA7018"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08AB077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0.59</w:t>
            </w:r>
          </w:p>
        </w:tc>
      </w:tr>
      <w:tr w:rsidR="00B61436" w:rsidRPr="009D3998" w14:paraId="2831157E" w14:textId="77777777" w:rsidTr="00D502DE">
        <w:trPr>
          <w:trHeight w:val="280"/>
        </w:trPr>
        <w:tc>
          <w:tcPr>
            <w:tcW w:w="2127" w:type="dxa"/>
            <w:tcBorders>
              <w:top w:val="nil"/>
              <w:left w:val="nil"/>
              <w:bottom w:val="nil"/>
              <w:right w:val="nil"/>
            </w:tcBorders>
            <w:shd w:val="clear" w:color="auto" w:fill="auto"/>
            <w:vAlign w:val="center"/>
          </w:tcPr>
          <w:p w14:paraId="20D585BC"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IRF</w:t>
            </w:r>
          </w:p>
        </w:tc>
        <w:tc>
          <w:tcPr>
            <w:tcW w:w="992" w:type="dxa"/>
            <w:tcBorders>
              <w:top w:val="nil"/>
              <w:left w:val="nil"/>
              <w:bottom w:val="nil"/>
              <w:right w:val="nil"/>
            </w:tcBorders>
            <w:shd w:val="clear" w:color="auto" w:fill="auto"/>
            <w:vAlign w:val="center"/>
          </w:tcPr>
          <w:p w14:paraId="3A7836F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nil"/>
              <w:right w:val="nil"/>
            </w:tcBorders>
            <w:shd w:val="clear" w:color="auto" w:fill="auto"/>
            <w:vAlign w:val="center"/>
          </w:tcPr>
          <w:p w14:paraId="30E282DE"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nil"/>
              <w:right w:val="nil"/>
            </w:tcBorders>
            <w:shd w:val="clear" w:color="auto" w:fill="auto"/>
            <w:vAlign w:val="center"/>
          </w:tcPr>
          <w:p w14:paraId="7CC35B42"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w:t>
            </w:r>
          </w:p>
        </w:tc>
        <w:tc>
          <w:tcPr>
            <w:tcW w:w="1276" w:type="dxa"/>
            <w:tcBorders>
              <w:top w:val="nil"/>
              <w:left w:val="nil"/>
              <w:bottom w:val="nil"/>
              <w:right w:val="nil"/>
            </w:tcBorders>
            <w:shd w:val="clear" w:color="auto" w:fill="auto"/>
            <w:vAlign w:val="center"/>
          </w:tcPr>
          <w:p w14:paraId="6D90E04B"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1.00, 1.01</w:t>
            </w:r>
          </w:p>
        </w:tc>
        <w:tc>
          <w:tcPr>
            <w:tcW w:w="1134" w:type="dxa"/>
            <w:tcBorders>
              <w:top w:val="nil"/>
              <w:left w:val="nil"/>
              <w:bottom w:val="nil"/>
              <w:right w:val="nil"/>
            </w:tcBorders>
            <w:shd w:val="clear" w:color="auto" w:fill="auto"/>
            <w:vAlign w:val="center"/>
          </w:tcPr>
          <w:p w14:paraId="69F99E0C"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0.237</w:t>
            </w:r>
          </w:p>
        </w:tc>
      </w:tr>
      <w:tr w:rsidR="00B61436" w:rsidRPr="009D3998" w14:paraId="6F72846C" w14:textId="77777777" w:rsidTr="00D502DE">
        <w:trPr>
          <w:trHeight w:val="280"/>
        </w:trPr>
        <w:tc>
          <w:tcPr>
            <w:tcW w:w="2127" w:type="dxa"/>
            <w:tcBorders>
              <w:top w:val="nil"/>
              <w:left w:val="nil"/>
              <w:bottom w:val="single" w:sz="4" w:space="0" w:color="auto"/>
              <w:right w:val="nil"/>
            </w:tcBorders>
            <w:shd w:val="clear" w:color="auto" w:fill="auto"/>
            <w:vAlign w:val="center"/>
          </w:tcPr>
          <w:p w14:paraId="7E124229" w14:textId="77777777" w:rsidR="00B61436" w:rsidRPr="009D3998" w:rsidRDefault="00B61436" w:rsidP="00D502DE">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PCT</w:t>
            </w:r>
          </w:p>
        </w:tc>
        <w:tc>
          <w:tcPr>
            <w:tcW w:w="992" w:type="dxa"/>
            <w:tcBorders>
              <w:top w:val="nil"/>
              <w:left w:val="nil"/>
              <w:bottom w:val="single" w:sz="4" w:space="0" w:color="auto"/>
              <w:right w:val="nil"/>
            </w:tcBorders>
            <w:shd w:val="clear" w:color="auto" w:fill="auto"/>
            <w:vAlign w:val="center"/>
          </w:tcPr>
          <w:p w14:paraId="1D81125D"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1,834</w:t>
            </w:r>
          </w:p>
        </w:tc>
        <w:tc>
          <w:tcPr>
            <w:tcW w:w="1276" w:type="dxa"/>
            <w:tcBorders>
              <w:top w:val="nil"/>
              <w:left w:val="nil"/>
              <w:bottom w:val="single" w:sz="4" w:space="0" w:color="auto"/>
              <w:right w:val="nil"/>
            </w:tcBorders>
            <w:shd w:val="clear" w:color="auto" w:fill="auto"/>
            <w:vAlign w:val="center"/>
          </w:tcPr>
          <w:p w14:paraId="7BAA29D0" w14:textId="77777777" w:rsidR="00B61436" w:rsidRPr="009D3998" w:rsidRDefault="00B61436" w:rsidP="00D054EF">
            <w:pPr>
              <w:widowControl/>
              <w:jc w:val="righ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917</w:t>
            </w:r>
          </w:p>
        </w:tc>
        <w:tc>
          <w:tcPr>
            <w:tcW w:w="1275" w:type="dxa"/>
            <w:tcBorders>
              <w:top w:val="nil"/>
              <w:left w:val="nil"/>
              <w:bottom w:val="single" w:sz="4" w:space="0" w:color="auto"/>
              <w:right w:val="nil"/>
            </w:tcBorders>
            <w:shd w:val="clear" w:color="auto" w:fill="auto"/>
            <w:vAlign w:val="center"/>
          </w:tcPr>
          <w:p w14:paraId="4A12FAF6" w14:textId="77777777" w:rsidR="00B61436" w:rsidRPr="009D3998" w:rsidRDefault="00B61436" w:rsidP="009A369C">
            <w:pPr>
              <w:widowControl/>
              <w:jc w:val="center"/>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1.13</w:t>
            </w:r>
          </w:p>
        </w:tc>
        <w:tc>
          <w:tcPr>
            <w:tcW w:w="1276" w:type="dxa"/>
            <w:tcBorders>
              <w:top w:val="nil"/>
              <w:left w:val="nil"/>
              <w:bottom w:val="single" w:sz="4" w:space="0" w:color="auto"/>
              <w:right w:val="nil"/>
            </w:tcBorders>
            <w:shd w:val="clear" w:color="auto" w:fill="auto"/>
            <w:vAlign w:val="center"/>
          </w:tcPr>
          <w:p w14:paraId="55328682"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1.08, 1.18</w:t>
            </w:r>
          </w:p>
        </w:tc>
        <w:tc>
          <w:tcPr>
            <w:tcW w:w="1134" w:type="dxa"/>
            <w:tcBorders>
              <w:top w:val="nil"/>
              <w:left w:val="nil"/>
              <w:bottom w:val="single" w:sz="4" w:space="0" w:color="auto"/>
              <w:right w:val="nil"/>
            </w:tcBorders>
            <w:shd w:val="clear" w:color="auto" w:fill="auto"/>
            <w:vAlign w:val="center"/>
          </w:tcPr>
          <w:p w14:paraId="0E5F0C96" w14:textId="77777777" w:rsidR="00B61436" w:rsidRPr="009D3998" w:rsidRDefault="00B61436" w:rsidP="00D054EF">
            <w:pPr>
              <w:widowControl/>
              <w:jc w:val="left"/>
              <w:rPr>
                <w:rFonts w:ascii="Times New Roman" w:eastAsia="等线" w:hAnsi="Times New Roman" w:cs="Times New Roman"/>
                <w:color w:val="000000"/>
                <w:kern w:val="0"/>
                <w:sz w:val="22"/>
              </w:rPr>
            </w:pPr>
            <w:r w:rsidRPr="009D3998">
              <w:rPr>
                <w:rFonts w:ascii="Times New Roman" w:eastAsia="等线" w:hAnsi="Times New Roman" w:cs="Times New Roman"/>
                <w:color w:val="000000"/>
                <w:kern w:val="0"/>
                <w:sz w:val="22"/>
              </w:rPr>
              <w:t>&lt;0.001</w:t>
            </w:r>
          </w:p>
        </w:tc>
      </w:tr>
    </w:tbl>
    <w:p w14:paraId="0F389ED7" w14:textId="77777777" w:rsidR="00D92BA8" w:rsidRPr="009D3998" w:rsidRDefault="00D92BA8" w:rsidP="00D92BA8">
      <w:pPr>
        <w:pStyle w:val="TableCaption"/>
        <w:keepNext/>
        <w:jc w:val="both"/>
        <w:rPr>
          <w:rFonts w:ascii="Times New Roman" w:hAnsi="Times New Roman" w:cs="Times New Roman"/>
          <w:b w:val="0"/>
          <w:i w:val="0"/>
          <w:iCs/>
          <w:color w:val="000000"/>
          <w:sz w:val="21"/>
          <w:szCs w:val="21"/>
          <w:lang w:eastAsia="zh-CN"/>
        </w:rPr>
      </w:pPr>
      <w:r w:rsidRPr="009D3998">
        <w:rPr>
          <w:rFonts w:ascii="Times New Roman" w:eastAsia="等线" w:hAnsi="Times New Roman" w:cs="Times New Roman"/>
          <w:b w:val="0"/>
          <w:i w:val="0"/>
          <w:iCs/>
        </w:rPr>
        <w:t xml:space="preserve">Abbreviations: </w:t>
      </w:r>
      <w:r w:rsidRPr="009D3998">
        <w:rPr>
          <w:rFonts w:ascii="Times New Roman" w:hAnsi="Times New Roman" w:cs="Times New Roman"/>
          <w:b w:val="0"/>
          <w:i w:val="0"/>
          <w:iCs/>
          <w:color w:val="000000"/>
          <w:sz w:val="21"/>
          <w:szCs w:val="21"/>
          <w:lang w:eastAsia="zh-CN"/>
        </w:rPr>
        <w:t xml:space="preserve">HR, heart rate; RR, respiratory rate; DBP, diastolic blood pressure; SBP, systolic blood pressure; WBC, white blood cell count; RBC, red blood cell count; MCV, mean corpuscular volume; MCHC, mean corpuscular hemoglobin concentration; MCH, mean corpuscular hemoglobin; RDW, red cell distribution width; Lymph, lymphocyte count; Mono, monocyte count; Neut, neutrophil count; Hct, hematocrit; Eos, eosinophil count; Baso, basophil count; Hb, hemoglobin; PLT, platelet count; MPV, mean platelet volume; PDW, platelet distribution width; PCT1, </w:t>
      </w:r>
      <w:proofErr w:type="spellStart"/>
      <w:r w:rsidRPr="009D3998">
        <w:rPr>
          <w:rFonts w:ascii="Times New Roman" w:hAnsi="Times New Roman" w:cs="Times New Roman"/>
          <w:b w:val="0"/>
          <w:i w:val="0"/>
          <w:iCs/>
          <w:color w:val="000000"/>
          <w:sz w:val="21"/>
          <w:szCs w:val="21"/>
          <w:lang w:eastAsia="zh-CN"/>
        </w:rPr>
        <w:t>plateletcrit</w:t>
      </w:r>
      <w:proofErr w:type="spellEnd"/>
      <w:r w:rsidRPr="009D3998">
        <w:rPr>
          <w:rFonts w:ascii="Times New Roman" w:hAnsi="Times New Roman" w:cs="Times New Roman"/>
          <w:b w:val="0"/>
          <w:i w:val="0"/>
          <w:iCs/>
          <w:color w:val="000000"/>
          <w:sz w:val="21"/>
          <w:szCs w:val="21"/>
          <w:lang w:eastAsia="zh-CN"/>
        </w:rPr>
        <w:t xml:space="preserve">; ALT, alanine transaminase; AST, aspartate transaminase; GGT, gamma-glutamyl transferase; TBIL, total bilirubin; DBIL, direct bilirubin; IBIL, indirect bilirubin; ALB, albumin; GLO, globulin; TP, total protein; A.G, albumin-to-globulin ratio; PA, prealbumin; TBA, total bile acid; CREA, creatinine; UREA, urea; UA, uric acid; TC, total cholesterol; TG, triglycerides; HDL.C, high-density lipoprotein cholesterol; LDL.C, low-density lipoprotein cholesterol; </w:t>
      </w:r>
      <w:proofErr w:type="spellStart"/>
      <w:r w:rsidRPr="009D3998">
        <w:rPr>
          <w:rFonts w:ascii="Times New Roman" w:hAnsi="Times New Roman" w:cs="Times New Roman"/>
          <w:b w:val="0"/>
          <w:i w:val="0"/>
          <w:iCs/>
          <w:color w:val="000000"/>
          <w:sz w:val="21"/>
          <w:szCs w:val="21"/>
          <w:lang w:eastAsia="zh-CN"/>
        </w:rPr>
        <w:t>LPa</w:t>
      </w:r>
      <w:proofErr w:type="spellEnd"/>
      <w:r w:rsidRPr="009D3998">
        <w:rPr>
          <w:rFonts w:ascii="Times New Roman" w:hAnsi="Times New Roman" w:cs="Times New Roman"/>
          <w:b w:val="0"/>
          <w:i w:val="0"/>
          <w:iCs/>
          <w:color w:val="000000"/>
          <w:sz w:val="21"/>
          <w:szCs w:val="21"/>
          <w:lang w:eastAsia="zh-CN"/>
        </w:rPr>
        <w:t xml:space="preserve">, lipoprotein (a); </w:t>
      </w:r>
      <w:proofErr w:type="spellStart"/>
      <w:r w:rsidRPr="009D3998">
        <w:rPr>
          <w:rFonts w:ascii="Times New Roman" w:hAnsi="Times New Roman" w:cs="Times New Roman"/>
          <w:b w:val="0"/>
          <w:i w:val="0"/>
          <w:iCs/>
          <w:color w:val="000000"/>
          <w:sz w:val="21"/>
          <w:szCs w:val="21"/>
          <w:lang w:eastAsia="zh-CN"/>
        </w:rPr>
        <w:t>apoAI</w:t>
      </w:r>
      <w:proofErr w:type="spellEnd"/>
      <w:r w:rsidRPr="009D3998">
        <w:rPr>
          <w:rFonts w:ascii="Times New Roman" w:hAnsi="Times New Roman" w:cs="Times New Roman"/>
          <w:b w:val="0"/>
          <w:i w:val="0"/>
          <w:iCs/>
          <w:color w:val="000000"/>
          <w:sz w:val="21"/>
          <w:szCs w:val="21"/>
          <w:lang w:eastAsia="zh-CN"/>
        </w:rPr>
        <w:t xml:space="preserve">, apolipoprotein A-I; </w:t>
      </w:r>
      <w:proofErr w:type="spellStart"/>
      <w:r w:rsidRPr="009D3998">
        <w:rPr>
          <w:rFonts w:ascii="Times New Roman" w:hAnsi="Times New Roman" w:cs="Times New Roman"/>
          <w:b w:val="0"/>
          <w:i w:val="0"/>
          <w:iCs/>
          <w:color w:val="000000"/>
          <w:sz w:val="21"/>
          <w:szCs w:val="21"/>
          <w:lang w:eastAsia="zh-CN"/>
        </w:rPr>
        <w:t>apoB</w:t>
      </w:r>
      <w:proofErr w:type="spellEnd"/>
      <w:r w:rsidRPr="009D3998">
        <w:rPr>
          <w:rFonts w:ascii="Times New Roman" w:hAnsi="Times New Roman" w:cs="Times New Roman"/>
          <w:b w:val="0"/>
          <w:i w:val="0"/>
          <w:iCs/>
          <w:color w:val="000000"/>
          <w:sz w:val="21"/>
          <w:szCs w:val="21"/>
          <w:lang w:eastAsia="zh-CN"/>
        </w:rPr>
        <w:t xml:space="preserve">, apolipoprotein B; Ca, calcium; K, potassium; Na, sodium; Cl, chloride; LDH, lactate dehydrogenase; ALP, alkaline phosphatase; ChE, cholinesterase; HCY, homocysteine; </w:t>
      </w:r>
      <w:proofErr w:type="spellStart"/>
      <w:r w:rsidRPr="009D3998">
        <w:rPr>
          <w:rFonts w:ascii="Times New Roman" w:hAnsi="Times New Roman" w:cs="Times New Roman"/>
          <w:b w:val="0"/>
          <w:i w:val="0"/>
          <w:iCs/>
          <w:color w:val="000000"/>
          <w:sz w:val="21"/>
          <w:szCs w:val="21"/>
          <w:lang w:eastAsia="zh-CN"/>
        </w:rPr>
        <w:t>Cys.C</w:t>
      </w:r>
      <w:proofErr w:type="spellEnd"/>
      <w:r w:rsidRPr="009D3998">
        <w:rPr>
          <w:rFonts w:ascii="Times New Roman" w:hAnsi="Times New Roman" w:cs="Times New Roman"/>
          <w:b w:val="0"/>
          <w:i w:val="0"/>
          <w:iCs/>
          <w:color w:val="000000"/>
          <w:sz w:val="21"/>
          <w:szCs w:val="21"/>
          <w:lang w:eastAsia="zh-CN"/>
        </w:rPr>
        <w:t xml:space="preserve">, cystatin C; CO2, carbon dioxide; AG, anion gap; Glu, glucose; TT, thrombin time; PT, prothrombin time; PTR, prothrombin ratio; APTT, activated partial thromboplastin time; APTTR, activated partial thromboplastin time ratio; PT.INR, prothrombin international normalized ratio; </w:t>
      </w:r>
      <w:proofErr w:type="spellStart"/>
      <w:r w:rsidRPr="009D3998">
        <w:rPr>
          <w:rFonts w:ascii="Times New Roman" w:hAnsi="Times New Roman" w:cs="Times New Roman"/>
          <w:b w:val="0"/>
          <w:i w:val="0"/>
          <w:iCs/>
          <w:color w:val="000000"/>
          <w:sz w:val="21"/>
          <w:szCs w:val="21"/>
          <w:lang w:eastAsia="zh-CN"/>
        </w:rPr>
        <w:t>Fbg</w:t>
      </w:r>
      <w:proofErr w:type="spellEnd"/>
      <w:r w:rsidRPr="009D3998">
        <w:rPr>
          <w:rFonts w:ascii="Times New Roman" w:hAnsi="Times New Roman" w:cs="Times New Roman"/>
          <w:b w:val="0"/>
          <w:i w:val="0"/>
          <w:iCs/>
          <w:color w:val="000000"/>
          <w:sz w:val="21"/>
          <w:szCs w:val="21"/>
          <w:lang w:eastAsia="zh-CN"/>
        </w:rPr>
        <w:t xml:space="preserve">, fibrinogen; CRP, C-reactive protein; NRBC, </w:t>
      </w:r>
      <w:r w:rsidRPr="009D3998">
        <w:rPr>
          <w:rFonts w:ascii="Times New Roman" w:hAnsi="Times New Roman" w:cs="Times New Roman"/>
          <w:b w:val="0"/>
          <w:i w:val="0"/>
          <w:iCs/>
          <w:color w:val="000000"/>
          <w:sz w:val="21"/>
          <w:szCs w:val="21"/>
          <w:lang w:eastAsia="zh-CN"/>
        </w:rPr>
        <w:lastRenderedPageBreak/>
        <w:t>nucleated red blood cells; α.HBDH, alpha-hydroxybutyrate dehydrogenase; AFU, alpha-L-</w:t>
      </w:r>
      <w:proofErr w:type="spellStart"/>
      <w:r w:rsidRPr="009D3998">
        <w:rPr>
          <w:rFonts w:ascii="Times New Roman" w:hAnsi="Times New Roman" w:cs="Times New Roman"/>
          <w:b w:val="0"/>
          <w:i w:val="0"/>
          <w:iCs/>
          <w:color w:val="000000"/>
          <w:sz w:val="21"/>
          <w:szCs w:val="21"/>
          <w:lang w:eastAsia="zh-CN"/>
        </w:rPr>
        <w:t>fucosidase</w:t>
      </w:r>
      <w:proofErr w:type="spellEnd"/>
      <w:r w:rsidRPr="009D3998">
        <w:rPr>
          <w:rFonts w:ascii="Times New Roman" w:hAnsi="Times New Roman" w:cs="Times New Roman"/>
          <w:b w:val="0"/>
          <w:i w:val="0"/>
          <w:iCs/>
          <w:color w:val="000000"/>
          <w:sz w:val="21"/>
          <w:szCs w:val="21"/>
          <w:lang w:eastAsia="zh-CN"/>
        </w:rPr>
        <w:t>; RET, reticulocyte count; IRF, immature reticulocyte fraction; PCT, procalcitonin; CHD, coronary heart disease; Urine OB, urine occult blood; Urine Glu, urine glucose; Urine TP, urine protein; Urine URO, urine urobilinogen; Urine BIL, urine bilirubin; Urine KET, urine ketones.</w:t>
      </w:r>
    </w:p>
    <w:p w14:paraId="174F0A57" w14:textId="77777777" w:rsidR="00B61436" w:rsidRPr="009D3998" w:rsidRDefault="00B61436" w:rsidP="00B61436">
      <w:pPr>
        <w:rPr>
          <w:rFonts w:ascii="Times New Roman" w:hAnsi="Times New Roman" w:cs="Times New Roman"/>
        </w:rPr>
      </w:pPr>
    </w:p>
    <w:p w14:paraId="7BC895E1" w14:textId="77777777" w:rsidR="00A63279" w:rsidRPr="009D3998" w:rsidRDefault="00A63279">
      <w:pPr>
        <w:rPr>
          <w:rFonts w:ascii="Times New Roman" w:hAnsi="Times New Roman" w:cs="Times New Roman"/>
        </w:rPr>
      </w:pPr>
    </w:p>
    <w:p w14:paraId="523189DA" w14:textId="32248278" w:rsidR="00B4623A" w:rsidRPr="009D3998" w:rsidRDefault="00432374">
      <w:pPr>
        <w:rPr>
          <w:rFonts w:ascii="Times New Roman" w:hAnsi="Times New Roman" w:cs="Times New Roman"/>
          <w:b/>
          <w:bCs/>
          <w:sz w:val="24"/>
          <w:szCs w:val="28"/>
        </w:rPr>
      </w:pPr>
      <w:r w:rsidRPr="009D3998">
        <w:rPr>
          <w:rFonts w:ascii="Times New Roman" w:eastAsia="Arial" w:hAnsi="Times New Roman" w:cs="Times New Roman"/>
          <w:b/>
          <w:bCs/>
          <w:iCs/>
          <w:sz w:val="24"/>
          <w:szCs w:val="28"/>
        </w:rPr>
        <w:t>Supplementary</w:t>
      </w:r>
      <w:r w:rsidRPr="009D3998">
        <w:rPr>
          <w:rFonts w:ascii="Times New Roman" w:hAnsi="Times New Roman" w:cs="Times New Roman"/>
          <w:b/>
          <w:bCs/>
          <w:iCs/>
          <w:sz w:val="24"/>
          <w:szCs w:val="28"/>
        </w:rPr>
        <w:t xml:space="preserve"> </w:t>
      </w:r>
      <w:r w:rsidR="00F47603" w:rsidRPr="009D3998">
        <w:rPr>
          <w:rFonts w:ascii="Times New Roman" w:eastAsia="Arial" w:hAnsi="Times New Roman" w:cs="Times New Roman"/>
          <w:b/>
          <w:bCs/>
          <w:iCs/>
          <w:sz w:val="24"/>
          <w:szCs w:val="28"/>
        </w:rPr>
        <w:t xml:space="preserve">Table </w:t>
      </w:r>
      <w:r w:rsidR="00F47603" w:rsidRPr="009D3998">
        <w:rPr>
          <w:rFonts w:ascii="Times New Roman" w:hAnsi="Times New Roman" w:cs="Times New Roman"/>
          <w:b/>
          <w:bCs/>
          <w:iCs/>
          <w:sz w:val="24"/>
          <w:szCs w:val="28"/>
        </w:rPr>
        <w:t xml:space="preserve">3 </w:t>
      </w:r>
      <w:r w:rsidR="00F47603" w:rsidRPr="009D3998">
        <w:rPr>
          <w:rFonts w:ascii="Times New Roman" w:hAnsi="Times New Roman" w:cs="Times New Roman"/>
          <w:b/>
          <w:bCs/>
          <w:sz w:val="24"/>
          <w:szCs w:val="28"/>
        </w:rPr>
        <w:t>Multicollinearity Assessment Among Independent Variables</w:t>
      </w:r>
    </w:p>
    <w:tbl>
      <w:tblPr>
        <w:tblW w:w="8364" w:type="dxa"/>
        <w:tblCellSpacing w:w="15" w:type="dxa"/>
        <w:tblInd w:w="-239" w:type="dxa"/>
        <w:tblLayout w:type="fixed"/>
        <w:tblCellMar>
          <w:top w:w="15" w:type="dxa"/>
          <w:left w:w="15" w:type="dxa"/>
          <w:bottom w:w="15" w:type="dxa"/>
          <w:right w:w="15" w:type="dxa"/>
        </w:tblCellMar>
        <w:tblLook w:val="04A0" w:firstRow="1" w:lastRow="0" w:firstColumn="1" w:lastColumn="0" w:noHBand="0" w:noVBand="1"/>
      </w:tblPr>
      <w:tblGrid>
        <w:gridCol w:w="1135"/>
        <w:gridCol w:w="663"/>
        <w:gridCol w:w="958"/>
        <w:gridCol w:w="1047"/>
        <w:gridCol w:w="1159"/>
        <w:gridCol w:w="1134"/>
        <w:gridCol w:w="1134"/>
        <w:gridCol w:w="1134"/>
      </w:tblGrid>
      <w:tr w:rsidR="006D15FA" w:rsidRPr="009D3998" w14:paraId="0879C424" w14:textId="77777777" w:rsidTr="00703E5D">
        <w:trPr>
          <w:tblHeader/>
          <w:tblCellSpacing w:w="15" w:type="dxa"/>
        </w:trPr>
        <w:tc>
          <w:tcPr>
            <w:tcW w:w="1090" w:type="dxa"/>
            <w:tcBorders>
              <w:top w:val="single" w:sz="4" w:space="0" w:color="auto"/>
              <w:bottom w:val="single" w:sz="4" w:space="0" w:color="auto"/>
            </w:tcBorders>
            <w:vAlign w:val="center"/>
            <w:hideMark/>
          </w:tcPr>
          <w:p w14:paraId="24731848" w14:textId="77777777"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Term</w:t>
            </w:r>
          </w:p>
        </w:tc>
        <w:tc>
          <w:tcPr>
            <w:tcW w:w="633" w:type="dxa"/>
            <w:tcBorders>
              <w:top w:val="single" w:sz="4" w:space="0" w:color="auto"/>
              <w:bottom w:val="single" w:sz="4" w:space="0" w:color="auto"/>
            </w:tcBorders>
            <w:vAlign w:val="center"/>
            <w:hideMark/>
          </w:tcPr>
          <w:p w14:paraId="6E775327" w14:textId="77777777"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VIF</w:t>
            </w:r>
          </w:p>
        </w:tc>
        <w:tc>
          <w:tcPr>
            <w:tcW w:w="928" w:type="dxa"/>
            <w:tcBorders>
              <w:top w:val="single" w:sz="4" w:space="0" w:color="auto"/>
              <w:bottom w:val="single" w:sz="4" w:space="0" w:color="auto"/>
            </w:tcBorders>
            <w:vAlign w:val="center"/>
            <w:hideMark/>
          </w:tcPr>
          <w:p w14:paraId="72BDE691" w14:textId="69058BB0"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VIF</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CI</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low</w:t>
            </w:r>
          </w:p>
        </w:tc>
        <w:tc>
          <w:tcPr>
            <w:tcW w:w="1017" w:type="dxa"/>
            <w:tcBorders>
              <w:top w:val="single" w:sz="4" w:space="0" w:color="auto"/>
              <w:bottom w:val="single" w:sz="4" w:space="0" w:color="auto"/>
            </w:tcBorders>
            <w:vAlign w:val="center"/>
            <w:hideMark/>
          </w:tcPr>
          <w:p w14:paraId="7A433BFD" w14:textId="45BD9608"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VIF</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CI</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high</w:t>
            </w:r>
          </w:p>
        </w:tc>
        <w:tc>
          <w:tcPr>
            <w:tcW w:w="1129" w:type="dxa"/>
            <w:tcBorders>
              <w:top w:val="single" w:sz="4" w:space="0" w:color="auto"/>
              <w:bottom w:val="single" w:sz="4" w:space="0" w:color="auto"/>
            </w:tcBorders>
            <w:vAlign w:val="center"/>
            <w:hideMark/>
          </w:tcPr>
          <w:p w14:paraId="006147BC" w14:textId="7AEBB97B"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SE</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factor</w:t>
            </w:r>
          </w:p>
        </w:tc>
        <w:tc>
          <w:tcPr>
            <w:tcW w:w="1104" w:type="dxa"/>
            <w:tcBorders>
              <w:top w:val="single" w:sz="4" w:space="0" w:color="auto"/>
              <w:bottom w:val="single" w:sz="4" w:space="0" w:color="auto"/>
            </w:tcBorders>
            <w:vAlign w:val="center"/>
            <w:hideMark/>
          </w:tcPr>
          <w:p w14:paraId="2F099D49" w14:textId="77777777"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Tolerance</w:t>
            </w:r>
          </w:p>
        </w:tc>
        <w:tc>
          <w:tcPr>
            <w:tcW w:w="1104" w:type="dxa"/>
            <w:tcBorders>
              <w:top w:val="single" w:sz="4" w:space="0" w:color="auto"/>
              <w:bottom w:val="single" w:sz="4" w:space="0" w:color="auto"/>
            </w:tcBorders>
            <w:vAlign w:val="center"/>
            <w:hideMark/>
          </w:tcPr>
          <w:p w14:paraId="1EE3D6E2" w14:textId="6105C33F"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Tolerance</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CI</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low</w:t>
            </w:r>
          </w:p>
        </w:tc>
        <w:tc>
          <w:tcPr>
            <w:tcW w:w="1089" w:type="dxa"/>
            <w:tcBorders>
              <w:top w:val="single" w:sz="4" w:space="0" w:color="auto"/>
              <w:bottom w:val="single" w:sz="4" w:space="0" w:color="auto"/>
            </w:tcBorders>
            <w:vAlign w:val="center"/>
            <w:hideMark/>
          </w:tcPr>
          <w:p w14:paraId="25B76A67" w14:textId="0B7B3C62" w:rsidR="006D15FA" w:rsidRPr="009D3998" w:rsidRDefault="006D15FA" w:rsidP="00E55C37">
            <w:pPr>
              <w:widowControl/>
              <w:spacing w:before="100" w:beforeAutospacing="1" w:after="100" w:afterAutospacing="1"/>
              <w:jc w:val="center"/>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Tolerance</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CI</w:t>
            </w:r>
            <w:r w:rsidR="00F32440" w:rsidRPr="009D3998">
              <w:rPr>
                <w:rFonts w:ascii="Times New Roman" w:eastAsia="宋体" w:hAnsi="Times New Roman" w:cs="Times New Roman"/>
                <w:b/>
                <w:bCs/>
                <w:kern w:val="0"/>
                <w:sz w:val="24"/>
                <w:szCs w:val="24"/>
              </w:rPr>
              <w:t xml:space="preserve"> </w:t>
            </w:r>
            <w:r w:rsidRPr="009D3998">
              <w:rPr>
                <w:rFonts w:ascii="Times New Roman" w:eastAsia="宋体" w:hAnsi="Times New Roman" w:cs="Times New Roman"/>
                <w:b/>
                <w:bCs/>
                <w:kern w:val="0"/>
                <w:sz w:val="24"/>
                <w:szCs w:val="24"/>
              </w:rPr>
              <w:t>high</w:t>
            </w:r>
          </w:p>
        </w:tc>
      </w:tr>
      <w:tr w:rsidR="006D15FA" w:rsidRPr="009D3998" w14:paraId="2A08A368" w14:textId="77777777" w:rsidTr="00703E5D">
        <w:trPr>
          <w:tblCellSpacing w:w="15" w:type="dxa"/>
        </w:trPr>
        <w:tc>
          <w:tcPr>
            <w:tcW w:w="1090" w:type="dxa"/>
            <w:vAlign w:val="center"/>
            <w:hideMark/>
          </w:tcPr>
          <w:p w14:paraId="3EC0E759"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SBP</w:t>
            </w:r>
          </w:p>
        </w:tc>
        <w:tc>
          <w:tcPr>
            <w:tcW w:w="633" w:type="dxa"/>
            <w:vAlign w:val="center"/>
            <w:hideMark/>
          </w:tcPr>
          <w:p w14:paraId="09782391" w14:textId="02BBC2E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w:t>
            </w:r>
            <w:r w:rsidR="00842D1C" w:rsidRPr="009D3998">
              <w:rPr>
                <w:rFonts w:ascii="Times New Roman" w:eastAsia="宋体" w:hAnsi="Times New Roman" w:cs="Times New Roman"/>
                <w:kern w:val="0"/>
                <w:sz w:val="24"/>
                <w:szCs w:val="24"/>
              </w:rPr>
              <w:t>24</w:t>
            </w:r>
          </w:p>
        </w:tc>
        <w:tc>
          <w:tcPr>
            <w:tcW w:w="928" w:type="dxa"/>
            <w:vAlign w:val="center"/>
            <w:hideMark/>
          </w:tcPr>
          <w:p w14:paraId="60F92A2C" w14:textId="430DDD82"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1.003</w:t>
            </w:r>
          </w:p>
        </w:tc>
        <w:tc>
          <w:tcPr>
            <w:tcW w:w="1017" w:type="dxa"/>
            <w:vAlign w:val="center"/>
            <w:hideMark/>
          </w:tcPr>
          <w:p w14:paraId="51D3B22D" w14:textId="77340A2C"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1.176</w:t>
            </w:r>
          </w:p>
        </w:tc>
        <w:tc>
          <w:tcPr>
            <w:tcW w:w="1129" w:type="dxa"/>
            <w:vAlign w:val="center"/>
            <w:hideMark/>
          </w:tcPr>
          <w:p w14:paraId="41673A2B" w14:textId="59759823"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1.011</w:t>
            </w:r>
          </w:p>
        </w:tc>
        <w:tc>
          <w:tcPr>
            <w:tcW w:w="1104" w:type="dxa"/>
            <w:vAlign w:val="center"/>
            <w:hideMark/>
          </w:tcPr>
          <w:p w14:paraId="302F6AF3" w14:textId="70A23829"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0.97</w:t>
            </w:r>
            <w:r w:rsidR="00842D1C" w:rsidRPr="009D3998">
              <w:rPr>
                <w:rFonts w:ascii="Times New Roman" w:eastAsia="宋体" w:hAnsi="Times New Roman" w:cs="Times New Roman"/>
                <w:kern w:val="0"/>
                <w:sz w:val="24"/>
                <w:szCs w:val="24"/>
              </w:rPr>
              <w:t>7</w:t>
            </w:r>
          </w:p>
        </w:tc>
        <w:tc>
          <w:tcPr>
            <w:tcW w:w="1104" w:type="dxa"/>
            <w:vAlign w:val="center"/>
            <w:hideMark/>
          </w:tcPr>
          <w:p w14:paraId="2626B243" w14:textId="130E4C5D"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0.850</w:t>
            </w:r>
          </w:p>
        </w:tc>
        <w:tc>
          <w:tcPr>
            <w:tcW w:w="1089" w:type="dxa"/>
            <w:vAlign w:val="center"/>
            <w:hideMark/>
          </w:tcPr>
          <w:p w14:paraId="359180D8" w14:textId="0509DF10"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0.99</w:t>
            </w:r>
            <w:r w:rsidR="00842D1C" w:rsidRPr="009D3998">
              <w:rPr>
                <w:rFonts w:ascii="Times New Roman" w:eastAsia="宋体" w:hAnsi="Times New Roman" w:cs="Times New Roman"/>
                <w:kern w:val="0"/>
                <w:sz w:val="24"/>
                <w:szCs w:val="24"/>
              </w:rPr>
              <w:t>7</w:t>
            </w:r>
          </w:p>
        </w:tc>
      </w:tr>
      <w:tr w:rsidR="006D15FA" w:rsidRPr="009D3998" w14:paraId="0AEB428F" w14:textId="77777777" w:rsidTr="00703E5D">
        <w:trPr>
          <w:tblCellSpacing w:w="15" w:type="dxa"/>
        </w:trPr>
        <w:tc>
          <w:tcPr>
            <w:tcW w:w="1090" w:type="dxa"/>
            <w:vAlign w:val="center"/>
            <w:hideMark/>
          </w:tcPr>
          <w:p w14:paraId="28718474"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PCT</w:t>
            </w:r>
          </w:p>
        </w:tc>
        <w:tc>
          <w:tcPr>
            <w:tcW w:w="633" w:type="dxa"/>
            <w:vAlign w:val="center"/>
            <w:hideMark/>
          </w:tcPr>
          <w:p w14:paraId="25F32E68" w14:textId="4B91C35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1.04</w:t>
            </w:r>
            <w:r w:rsidR="009B06A4" w:rsidRPr="009D3998">
              <w:rPr>
                <w:rFonts w:ascii="Times New Roman" w:eastAsia="宋体" w:hAnsi="Times New Roman" w:cs="Times New Roman"/>
                <w:kern w:val="0"/>
                <w:sz w:val="24"/>
                <w:szCs w:val="24"/>
              </w:rPr>
              <w:t>1</w:t>
            </w:r>
          </w:p>
        </w:tc>
        <w:tc>
          <w:tcPr>
            <w:tcW w:w="928" w:type="dxa"/>
            <w:vAlign w:val="center"/>
            <w:hideMark/>
          </w:tcPr>
          <w:p w14:paraId="7D482491" w14:textId="47EBA5D4"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w:t>
            </w:r>
          </w:p>
        </w:tc>
        <w:tc>
          <w:tcPr>
            <w:tcW w:w="1017" w:type="dxa"/>
            <w:vAlign w:val="center"/>
            <w:hideMark/>
          </w:tcPr>
          <w:p w14:paraId="53AFD83E" w14:textId="2000B81C"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1.136</w:t>
            </w:r>
          </w:p>
        </w:tc>
        <w:tc>
          <w:tcPr>
            <w:tcW w:w="1129" w:type="dxa"/>
            <w:vAlign w:val="center"/>
            <w:hideMark/>
          </w:tcPr>
          <w:p w14:paraId="1C07AF3F" w14:textId="4A669395"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1.020</w:t>
            </w:r>
          </w:p>
        </w:tc>
        <w:tc>
          <w:tcPr>
            <w:tcW w:w="1104" w:type="dxa"/>
            <w:vAlign w:val="center"/>
            <w:hideMark/>
          </w:tcPr>
          <w:p w14:paraId="6DDACCDD" w14:textId="7F090C3E"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0.96</w:t>
            </w:r>
            <w:r w:rsidR="00842D1C" w:rsidRPr="009D3998">
              <w:rPr>
                <w:rFonts w:ascii="Times New Roman" w:eastAsia="宋体" w:hAnsi="Times New Roman" w:cs="Times New Roman"/>
                <w:kern w:val="0"/>
                <w:sz w:val="24"/>
                <w:szCs w:val="24"/>
              </w:rPr>
              <w:t>1</w:t>
            </w:r>
          </w:p>
        </w:tc>
        <w:tc>
          <w:tcPr>
            <w:tcW w:w="1104" w:type="dxa"/>
            <w:vAlign w:val="center"/>
            <w:hideMark/>
          </w:tcPr>
          <w:p w14:paraId="7DF23756" w14:textId="77D84722"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0.880</w:t>
            </w:r>
          </w:p>
        </w:tc>
        <w:tc>
          <w:tcPr>
            <w:tcW w:w="1089" w:type="dxa"/>
            <w:vAlign w:val="center"/>
            <w:hideMark/>
          </w:tcPr>
          <w:p w14:paraId="5041E497" w14:textId="1BEF9F99"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0.988</w:t>
            </w:r>
          </w:p>
        </w:tc>
      </w:tr>
      <w:tr w:rsidR="006D15FA" w:rsidRPr="009D3998" w14:paraId="057CBBC1" w14:textId="77777777" w:rsidTr="00703E5D">
        <w:trPr>
          <w:tblCellSpacing w:w="15" w:type="dxa"/>
        </w:trPr>
        <w:tc>
          <w:tcPr>
            <w:tcW w:w="1090" w:type="dxa"/>
            <w:vAlign w:val="center"/>
            <w:hideMark/>
          </w:tcPr>
          <w:p w14:paraId="7E652949"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Lymph</w:t>
            </w:r>
          </w:p>
        </w:tc>
        <w:tc>
          <w:tcPr>
            <w:tcW w:w="633" w:type="dxa"/>
            <w:vAlign w:val="center"/>
            <w:hideMark/>
          </w:tcPr>
          <w:p w14:paraId="09EDBE59" w14:textId="047BCE5E"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1.03</w:t>
            </w:r>
            <w:r w:rsidR="009B06A4" w:rsidRPr="009D3998">
              <w:rPr>
                <w:rFonts w:ascii="Times New Roman" w:eastAsia="宋体" w:hAnsi="Times New Roman" w:cs="Times New Roman"/>
                <w:kern w:val="0"/>
                <w:sz w:val="24"/>
                <w:szCs w:val="24"/>
              </w:rPr>
              <w:t>2</w:t>
            </w:r>
          </w:p>
        </w:tc>
        <w:tc>
          <w:tcPr>
            <w:tcW w:w="928" w:type="dxa"/>
            <w:vAlign w:val="center"/>
            <w:hideMark/>
          </w:tcPr>
          <w:p w14:paraId="00AC144F" w14:textId="1834C2C3"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1.00</w:t>
            </w:r>
            <w:r w:rsidR="009B06A4" w:rsidRPr="009D3998">
              <w:rPr>
                <w:rFonts w:ascii="Times New Roman" w:eastAsia="宋体" w:hAnsi="Times New Roman" w:cs="Times New Roman"/>
                <w:kern w:val="0"/>
                <w:sz w:val="24"/>
                <w:szCs w:val="24"/>
              </w:rPr>
              <w:t>7</w:t>
            </w:r>
          </w:p>
        </w:tc>
        <w:tc>
          <w:tcPr>
            <w:tcW w:w="1017" w:type="dxa"/>
            <w:vAlign w:val="center"/>
            <w:hideMark/>
          </w:tcPr>
          <w:p w14:paraId="6493C21C" w14:textId="6F7A4586"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1.145</w:t>
            </w:r>
          </w:p>
        </w:tc>
        <w:tc>
          <w:tcPr>
            <w:tcW w:w="1129" w:type="dxa"/>
            <w:vAlign w:val="center"/>
            <w:hideMark/>
          </w:tcPr>
          <w:p w14:paraId="138A9AD8" w14:textId="0E60CF7E"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w:t>
            </w:r>
            <w:r w:rsidR="009B06A4" w:rsidRPr="009D3998">
              <w:rPr>
                <w:rFonts w:ascii="Times New Roman" w:eastAsia="宋体" w:hAnsi="Times New Roman" w:cs="Times New Roman"/>
                <w:kern w:val="0"/>
                <w:sz w:val="24"/>
                <w:szCs w:val="24"/>
              </w:rPr>
              <w:t>6</w:t>
            </w:r>
          </w:p>
        </w:tc>
        <w:tc>
          <w:tcPr>
            <w:tcW w:w="1104" w:type="dxa"/>
            <w:vAlign w:val="center"/>
            <w:hideMark/>
          </w:tcPr>
          <w:p w14:paraId="47631A46" w14:textId="19EA64D6"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0.969</w:t>
            </w:r>
          </w:p>
        </w:tc>
        <w:tc>
          <w:tcPr>
            <w:tcW w:w="1104" w:type="dxa"/>
            <w:vAlign w:val="center"/>
            <w:hideMark/>
          </w:tcPr>
          <w:p w14:paraId="3FF3C60C" w14:textId="3949FDB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0.873</w:t>
            </w:r>
          </w:p>
        </w:tc>
        <w:tc>
          <w:tcPr>
            <w:tcW w:w="1089" w:type="dxa"/>
            <w:vAlign w:val="center"/>
            <w:hideMark/>
          </w:tcPr>
          <w:p w14:paraId="0601934E" w14:textId="01A4AC8A"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0.993</w:t>
            </w:r>
          </w:p>
        </w:tc>
      </w:tr>
      <w:tr w:rsidR="006D15FA" w:rsidRPr="009D3998" w14:paraId="6FD550AE" w14:textId="77777777" w:rsidTr="00703E5D">
        <w:trPr>
          <w:tblCellSpacing w:w="15" w:type="dxa"/>
        </w:trPr>
        <w:tc>
          <w:tcPr>
            <w:tcW w:w="1090" w:type="dxa"/>
            <w:vAlign w:val="center"/>
            <w:hideMark/>
          </w:tcPr>
          <w:p w14:paraId="1D3B993B"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RBC</w:t>
            </w:r>
          </w:p>
        </w:tc>
        <w:tc>
          <w:tcPr>
            <w:tcW w:w="633" w:type="dxa"/>
            <w:vAlign w:val="center"/>
            <w:hideMark/>
          </w:tcPr>
          <w:p w14:paraId="1272362B" w14:textId="3B75F545"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1.03</w:t>
            </w:r>
            <w:r w:rsidR="009B06A4" w:rsidRPr="009D3998">
              <w:rPr>
                <w:rFonts w:ascii="Times New Roman" w:eastAsia="宋体" w:hAnsi="Times New Roman" w:cs="Times New Roman"/>
                <w:kern w:val="0"/>
                <w:sz w:val="24"/>
                <w:szCs w:val="24"/>
              </w:rPr>
              <w:t>2</w:t>
            </w:r>
          </w:p>
        </w:tc>
        <w:tc>
          <w:tcPr>
            <w:tcW w:w="928" w:type="dxa"/>
            <w:vAlign w:val="center"/>
            <w:hideMark/>
          </w:tcPr>
          <w:p w14:paraId="4294B8E8" w14:textId="7CAEC8A4"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1.007</w:t>
            </w:r>
          </w:p>
        </w:tc>
        <w:tc>
          <w:tcPr>
            <w:tcW w:w="1017" w:type="dxa"/>
            <w:vAlign w:val="center"/>
            <w:hideMark/>
          </w:tcPr>
          <w:p w14:paraId="5E867957" w14:textId="1DE6E06E"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1.145</w:t>
            </w:r>
          </w:p>
        </w:tc>
        <w:tc>
          <w:tcPr>
            <w:tcW w:w="1129" w:type="dxa"/>
            <w:vAlign w:val="center"/>
            <w:hideMark/>
          </w:tcPr>
          <w:p w14:paraId="67E9EF5F" w14:textId="58B1AF9F"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w:t>
            </w:r>
            <w:r w:rsidR="009B06A4" w:rsidRPr="009D3998">
              <w:rPr>
                <w:rFonts w:ascii="Times New Roman" w:eastAsia="宋体" w:hAnsi="Times New Roman" w:cs="Times New Roman"/>
                <w:kern w:val="0"/>
                <w:sz w:val="24"/>
                <w:szCs w:val="24"/>
              </w:rPr>
              <w:t>6</w:t>
            </w:r>
          </w:p>
        </w:tc>
        <w:tc>
          <w:tcPr>
            <w:tcW w:w="1104" w:type="dxa"/>
            <w:vAlign w:val="center"/>
            <w:hideMark/>
          </w:tcPr>
          <w:p w14:paraId="1490F784" w14:textId="18CD2A5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0.969</w:t>
            </w:r>
          </w:p>
        </w:tc>
        <w:tc>
          <w:tcPr>
            <w:tcW w:w="1104" w:type="dxa"/>
            <w:vAlign w:val="center"/>
            <w:hideMark/>
          </w:tcPr>
          <w:p w14:paraId="18743AED" w14:textId="06370321"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0.873</w:t>
            </w:r>
          </w:p>
        </w:tc>
        <w:tc>
          <w:tcPr>
            <w:tcW w:w="1089" w:type="dxa"/>
            <w:vAlign w:val="center"/>
            <w:hideMark/>
          </w:tcPr>
          <w:p w14:paraId="3E0563E0" w14:textId="0A99DEE1"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0.993</w:t>
            </w:r>
          </w:p>
        </w:tc>
      </w:tr>
      <w:tr w:rsidR="006D15FA" w:rsidRPr="009D3998" w14:paraId="55540A49" w14:textId="77777777" w:rsidTr="00703E5D">
        <w:trPr>
          <w:tblCellSpacing w:w="15" w:type="dxa"/>
        </w:trPr>
        <w:tc>
          <w:tcPr>
            <w:tcW w:w="1090" w:type="dxa"/>
            <w:vAlign w:val="center"/>
            <w:hideMark/>
          </w:tcPr>
          <w:p w14:paraId="658507EA"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Neut</w:t>
            </w:r>
          </w:p>
        </w:tc>
        <w:tc>
          <w:tcPr>
            <w:tcW w:w="633" w:type="dxa"/>
            <w:vAlign w:val="center"/>
            <w:hideMark/>
          </w:tcPr>
          <w:p w14:paraId="3B8D7AA5" w14:textId="3FB60FDA"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1.028</w:t>
            </w:r>
          </w:p>
        </w:tc>
        <w:tc>
          <w:tcPr>
            <w:tcW w:w="928" w:type="dxa"/>
            <w:vAlign w:val="center"/>
            <w:hideMark/>
          </w:tcPr>
          <w:p w14:paraId="3DA6CF3A" w14:textId="128E60F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1.005</w:t>
            </w:r>
          </w:p>
        </w:tc>
        <w:tc>
          <w:tcPr>
            <w:tcW w:w="1017" w:type="dxa"/>
            <w:vAlign w:val="center"/>
            <w:hideMark/>
          </w:tcPr>
          <w:p w14:paraId="4368C241" w14:textId="74F72C5A"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1.15</w:t>
            </w:r>
            <w:r w:rsidR="009B06A4" w:rsidRPr="009D3998">
              <w:rPr>
                <w:rFonts w:ascii="Times New Roman" w:eastAsia="宋体" w:hAnsi="Times New Roman" w:cs="Times New Roman"/>
                <w:kern w:val="0"/>
                <w:sz w:val="24"/>
                <w:szCs w:val="24"/>
              </w:rPr>
              <w:t>4</w:t>
            </w:r>
          </w:p>
        </w:tc>
        <w:tc>
          <w:tcPr>
            <w:tcW w:w="1129" w:type="dxa"/>
            <w:vAlign w:val="center"/>
            <w:hideMark/>
          </w:tcPr>
          <w:p w14:paraId="24F11DD1" w14:textId="7E8C27DD"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1.014</w:t>
            </w:r>
          </w:p>
        </w:tc>
        <w:tc>
          <w:tcPr>
            <w:tcW w:w="1104" w:type="dxa"/>
            <w:vAlign w:val="center"/>
            <w:hideMark/>
          </w:tcPr>
          <w:p w14:paraId="5111AB79" w14:textId="08F4B36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0.972</w:t>
            </w:r>
          </w:p>
        </w:tc>
        <w:tc>
          <w:tcPr>
            <w:tcW w:w="1104" w:type="dxa"/>
            <w:vAlign w:val="center"/>
            <w:hideMark/>
          </w:tcPr>
          <w:p w14:paraId="2DEC24EA" w14:textId="3D30BF6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0.86</w:t>
            </w:r>
            <w:r w:rsidR="009B06A4" w:rsidRPr="009D3998">
              <w:rPr>
                <w:rFonts w:ascii="Times New Roman" w:eastAsia="宋体" w:hAnsi="Times New Roman" w:cs="Times New Roman"/>
                <w:kern w:val="0"/>
                <w:sz w:val="24"/>
                <w:szCs w:val="24"/>
              </w:rPr>
              <w:t>7</w:t>
            </w:r>
          </w:p>
        </w:tc>
        <w:tc>
          <w:tcPr>
            <w:tcW w:w="1089" w:type="dxa"/>
            <w:vAlign w:val="center"/>
            <w:hideMark/>
          </w:tcPr>
          <w:p w14:paraId="5750E452" w14:textId="1366E8FA"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0.994</w:t>
            </w:r>
          </w:p>
        </w:tc>
      </w:tr>
      <w:tr w:rsidR="006D15FA" w:rsidRPr="009D3998" w14:paraId="18A1D2F2" w14:textId="77777777" w:rsidTr="00703E5D">
        <w:trPr>
          <w:tblCellSpacing w:w="15" w:type="dxa"/>
        </w:trPr>
        <w:tc>
          <w:tcPr>
            <w:tcW w:w="1090" w:type="dxa"/>
            <w:vAlign w:val="center"/>
            <w:hideMark/>
          </w:tcPr>
          <w:p w14:paraId="141B6CF6"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TBA</w:t>
            </w:r>
          </w:p>
        </w:tc>
        <w:tc>
          <w:tcPr>
            <w:tcW w:w="633" w:type="dxa"/>
            <w:vAlign w:val="center"/>
            <w:hideMark/>
          </w:tcPr>
          <w:p w14:paraId="7B2FD60E" w14:textId="69FF84B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1.04</w:t>
            </w:r>
            <w:r w:rsidR="009B06A4" w:rsidRPr="009D3998">
              <w:rPr>
                <w:rFonts w:ascii="Times New Roman" w:eastAsia="宋体" w:hAnsi="Times New Roman" w:cs="Times New Roman"/>
                <w:kern w:val="0"/>
                <w:sz w:val="24"/>
                <w:szCs w:val="24"/>
              </w:rPr>
              <w:t>4</w:t>
            </w:r>
          </w:p>
        </w:tc>
        <w:tc>
          <w:tcPr>
            <w:tcW w:w="928" w:type="dxa"/>
            <w:vAlign w:val="center"/>
            <w:hideMark/>
          </w:tcPr>
          <w:p w14:paraId="7533DC3B" w14:textId="67D12ACE"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1.014</w:t>
            </w:r>
          </w:p>
        </w:tc>
        <w:tc>
          <w:tcPr>
            <w:tcW w:w="1017" w:type="dxa"/>
            <w:vAlign w:val="center"/>
            <w:hideMark/>
          </w:tcPr>
          <w:p w14:paraId="6194BB18" w14:textId="2DDB0215"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1.135</w:t>
            </w:r>
          </w:p>
        </w:tc>
        <w:tc>
          <w:tcPr>
            <w:tcW w:w="1129" w:type="dxa"/>
            <w:vAlign w:val="center"/>
            <w:hideMark/>
          </w:tcPr>
          <w:p w14:paraId="21DA64B5" w14:textId="50DD05AA"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1.02</w:t>
            </w:r>
            <w:r w:rsidR="009B06A4" w:rsidRPr="009D3998">
              <w:rPr>
                <w:rFonts w:ascii="Times New Roman" w:eastAsia="宋体" w:hAnsi="Times New Roman" w:cs="Times New Roman"/>
                <w:kern w:val="0"/>
                <w:sz w:val="24"/>
                <w:szCs w:val="24"/>
              </w:rPr>
              <w:t>2</w:t>
            </w:r>
          </w:p>
        </w:tc>
        <w:tc>
          <w:tcPr>
            <w:tcW w:w="1104" w:type="dxa"/>
            <w:vAlign w:val="center"/>
            <w:hideMark/>
          </w:tcPr>
          <w:p w14:paraId="52563730" w14:textId="5A6CE3D9"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0.95</w:t>
            </w:r>
            <w:r w:rsidR="009B06A4" w:rsidRPr="009D3998">
              <w:rPr>
                <w:rFonts w:ascii="Times New Roman" w:eastAsia="宋体" w:hAnsi="Times New Roman" w:cs="Times New Roman"/>
                <w:kern w:val="0"/>
                <w:sz w:val="24"/>
                <w:szCs w:val="24"/>
              </w:rPr>
              <w:t>8</w:t>
            </w:r>
          </w:p>
        </w:tc>
        <w:tc>
          <w:tcPr>
            <w:tcW w:w="1104" w:type="dxa"/>
            <w:vAlign w:val="center"/>
            <w:hideMark/>
          </w:tcPr>
          <w:p w14:paraId="5090188F" w14:textId="052297B0"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0.880</w:t>
            </w:r>
          </w:p>
        </w:tc>
        <w:tc>
          <w:tcPr>
            <w:tcW w:w="1089" w:type="dxa"/>
            <w:vAlign w:val="center"/>
            <w:hideMark/>
          </w:tcPr>
          <w:p w14:paraId="430B03E9" w14:textId="21E6FF6F"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0.98</w:t>
            </w:r>
            <w:r w:rsidR="009B06A4" w:rsidRPr="009D3998">
              <w:rPr>
                <w:rFonts w:ascii="Times New Roman" w:eastAsia="宋体" w:hAnsi="Times New Roman" w:cs="Times New Roman"/>
                <w:kern w:val="0"/>
                <w:sz w:val="24"/>
                <w:szCs w:val="24"/>
              </w:rPr>
              <w:t>6</w:t>
            </w:r>
          </w:p>
        </w:tc>
      </w:tr>
      <w:tr w:rsidR="006D15FA" w:rsidRPr="009D3998" w14:paraId="6D317C10" w14:textId="77777777" w:rsidTr="00703E5D">
        <w:trPr>
          <w:tblCellSpacing w:w="15" w:type="dxa"/>
        </w:trPr>
        <w:tc>
          <w:tcPr>
            <w:tcW w:w="1090" w:type="dxa"/>
            <w:vAlign w:val="center"/>
            <w:hideMark/>
          </w:tcPr>
          <w:p w14:paraId="13264477"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TT</w:t>
            </w:r>
          </w:p>
        </w:tc>
        <w:tc>
          <w:tcPr>
            <w:tcW w:w="633" w:type="dxa"/>
            <w:vAlign w:val="center"/>
            <w:hideMark/>
          </w:tcPr>
          <w:p w14:paraId="3E1D45B3" w14:textId="158ABDC2"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1.049</w:t>
            </w:r>
          </w:p>
        </w:tc>
        <w:tc>
          <w:tcPr>
            <w:tcW w:w="928" w:type="dxa"/>
            <w:vAlign w:val="center"/>
            <w:hideMark/>
          </w:tcPr>
          <w:p w14:paraId="0407ADE9" w14:textId="4DD02A36"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w:t>
            </w:r>
            <w:r w:rsidR="009B06A4" w:rsidRPr="009D3998">
              <w:rPr>
                <w:rFonts w:ascii="Times New Roman" w:eastAsia="宋体" w:hAnsi="Times New Roman" w:cs="Times New Roman"/>
                <w:kern w:val="0"/>
                <w:sz w:val="24"/>
                <w:szCs w:val="24"/>
              </w:rPr>
              <w:t>8</w:t>
            </w:r>
          </w:p>
        </w:tc>
        <w:tc>
          <w:tcPr>
            <w:tcW w:w="1017" w:type="dxa"/>
            <w:vAlign w:val="center"/>
            <w:hideMark/>
          </w:tcPr>
          <w:p w14:paraId="35A77ADE" w14:textId="7F421E9B"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1.13</w:t>
            </w:r>
            <w:r w:rsidR="009B06A4" w:rsidRPr="009D3998">
              <w:rPr>
                <w:rFonts w:ascii="Times New Roman" w:eastAsia="宋体" w:hAnsi="Times New Roman" w:cs="Times New Roman"/>
                <w:kern w:val="0"/>
                <w:sz w:val="24"/>
                <w:szCs w:val="24"/>
              </w:rPr>
              <w:t>6</w:t>
            </w:r>
          </w:p>
        </w:tc>
        <w:tc>
          <w:tcPr>
            <w:tcW w:w="1129" w:type="dxa"/>
            <w:vAlign w:val="center"/>
            <w:hideMark/>
          </w:tcPr>
          <w:p w14:paraId="75216B77" w14:textId="433D380C"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1.024</w:t>
            </w:r>
          </w:p>
        </w:tc>
        <w:tc>
          <w:tcPr>
            <w:tcW w:w="1104" w:type="dxa"/>
            <w:vAlign w:val="center"/>
            <w:hideMark/>
          </w:tcPr>
          <w:p w14:paraId="1E24A5C0" w14:textId="7A9E14AC"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0.95</w:t>
            </w:r>
            <w:r w:rsidR="009B06A4" w:rsidRPr="009D3998">
              <w:rPr>
                <w:rFonts w:ascii="Times New Roman" w:eastAsia="宋体" w:hAnsi="Times New Roman" w:cs="Times New Roman"/>
                <w:kern w:val="0"/>
                <w:sz w:val="24"/>
                <w:szCs w:val="24"/>
              </w:rPr>
              <w:t>3</w:t>
            </w:r>
          </w:p>
        </w:tc>
        <w:tc>
          <w:tcPr>
            <w:tcW w:w="1104" w:type="dxa"/>
            <w:vAlign w:val="center"/>
            <w:hideMark/>
          </w:tcPr>
          <w:p w14:paraId="7EF7716A" w14:textId="6E6646C4"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0.880</w:t>
            </w:r>
          </w:p>
        </w:tc>
        <w:tc>
          <w:tcPr>
            <w:tcW w:w="1089" w:type="dxa"/>
            <w:vAlign w:val="center"/>
            <w:hideMark/>
          </w:tcPr>
          <w:p w14:paraId="75C6F853" w14:textId="0EA6FD49"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0.982</w:t>
            </w:r>
          </w:p>
        </w:tc>
      </w:tr>
      <w:tr w:rsidR="006D15FA" w:rsidRPr="009D3998" w14:paraId="669EDDF2" w14:textId="77777777" w:rsidTr="00703E5D">
        <w:trPr>
          <w:tblCellSpacing w:w="15" w:type="dxa"/>
        </w:trPr>
        <w:tc>
          <w:tcPr>
            <w:tcW w:w="1090" w:type="dxa"/>
            <w:tcBorders>
              <w:bottom w:val="single" w:sz="4" w:space="0" w:color="auto"/>
            </w:tcBorders>
            <w:vAlign w:val="center"/>
            <w:hideMark/>
          </w:tcPr>
          <w:p w14:paraId="1E717204" w14:textId="77777777"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CRP</w:t>
            </w:r>
          </w:p>
        </w:tc>
        <w:tc>
          <w:tcPr>
            <w:tcW w:w="633" w:type="dxa"/>
            <w:tcBorders>
              <w:bottom w:val="single" w:sz="4" w:space="0" w:color="auto"/>
            </w:tcBorders>
            <w:vAlign w:val="center"/>
            <w:hideMark/>
          </w:tcPr>
          <w:p w14:paraId="012FD534" w14:textId="4EEB0771"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1.059</w:t>
            </w:r>
          </w:p>
        </w:tc>
        <w:tc>
          <w:tcPr>
            <w:tcW w:w="928" w:type="dxa"/>
            <w:tcBorders>
              <w:bottom w:val="single" w:sz="4" w:space="0" w:color="auto"/>
            </w:tcBorders>
            <w:vAlign w:val="center"/>
            <w:hideMark/>
          </w:tcPr>
          <w:p w14:paraId="2312E5E3" w14:textId="1C543789"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1.025</w:t>
            </w:r>
          </w:p>
        </w:tc>
        <w:tc>
          <w:tcPr>
            <w:tcW w:w="1017" w:type="dxa"/>
            <w:tcBorders>
              <w:bottom w:val="single" w:sz="4" w:space="0" w:color="auto"/>
            </w:tcBorders>
            <w:vAlign w:val="center"/>
            <w:hideMark/>
          </w:tcPr>
          <w:p w14:paraId="2709FF92" w14:textId="1AFC672F"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1.140</w:t>
            </w:r>
          </w:p>
        </w:tc>
        <w:tc>
          <w:tcPr>
            <w:tcW w:w="1129" w:type="dxa"/>
            <w:tcBorders>
              <w:bottom w:val="single" w:sz="4" w:space="0" w:color="auto"/>
            </w:tcBorders>
            <w:vAlign w:val="center"/>
            <w:hideMark/>
          </w:tcPr>
          <w:p w14:paraId="459E5BAB" w14:textId="5FD78B3A"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1.029</w:t>
            </w:r>
          </w:p>
        </w:tc>
        <w:tc>
          <w:tcPr>
            <w:tcW w:w="1104" w:type="dxa"/>
            <w:tcBorders>
              <w:bottom w:val="single" w:sz="4" w:space="0" w:color="auto"/>
            </w:tcBorders>
            <w:vAlign w:val="center"/>
            <w:hideMark/>
          </w:tcPr>
          <w:p w14:paraId="672F8639" w14:textId="6F1E8B95"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0.94</w:t>
            </w:r>
            <w:r w:rsidR="009B06A4" w:rsidRPr="009D3998">
              <w:rPr>
                <w:rFonts w:ascii="Times New Roman" w:eastAsia="宋体" w:hAnsi="Times New Roman" w:cs="Times New Roman"/>
                <w:kern w:val="0"/>
                <w:sz w:val="24"/>
                <w:szCs w:val="24"/>
              </w:rPr>
              <w:t>4</w:t>
            </w:r>
          </w:p>
        </w:tc>
        <w:tc>
          <w:tcPr>
            <w:tcW w:w="1104" w:type="dxa"/>
            <w:tcBorders>
              <w:bottom w:val="single" w:sz="4" w:space="0" w:color="auto"/>
            </w:tcBorders>
            <w:vAlign w:val="center"/>
            <w:hideMark/>
          </w:tcPr>
          <w:p w14:paraId="253D2BCD" w14:textId="27F89ECF"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0.877</w:t>
            </w:r>
          </w:p>
        </w:tc>
        <w:tc>
          <w:tcPr>
            <w:tcW w:w="1089" w:type="dxa"/>
            <w:tcBorders>
              <w:bottom w:val="single" w:sz="4" w:space="0" w:color="auto"/>
            </w:tcBorders>
            <w:vAlign w:val="center"/>
            <w:hideMark/>
          </w:tcPr>
          <w:p w14:paraId="36C60AF3" w14:textId="330AEBB3" w:rsidR="006D15FA" w:rsidRPr="009D3998" w:rsidRDefault="006D15FA" w:rsidP="00E037D7">
            <w:pPr>
              <w:widowControl/>
              <w:spacing w:before="100" w:beforeAutospacing="1" w:after="100" w:afterAutospacing="1"/>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0.975</w:t>
            </w:r>
          </w:p>
        </w:tc>
      </w:tr>
    </w:tbl>
    <w:p w14:paraId="7E82A853" w14:textId="12C0CCD2" w:rsidR="00DE22CD" w:rsidRPr="009D3998" w:rsidRDefault="00C07DFE">
      <w:pPr>
        <w:rPr>
          <w:rFonts w:ascii="Times New Roman" w:hAnsi="Times New Roman" w:cs="Times New Roman"/>
          <w:szCs w:val="21"/>
        </w:rPr>
      </w:pPr>
      <w:r w:rsidRPr="009D3998">
        <w:rPr>
          <w:rFonts w:ascii="Times New Roman" w:eastAsia="等线" w:hAnsi="Times New Roman" w:cs="Times New Roman"/>
          <w:bCs/>
          <w:kern w:val="0"/>
          <w:szCs w:val="21"/>
        </w:rPr>
        <w:t xml:space="preserve">Abbreviations: </w:t>
      </w:r>
      <w:r w:rsidR="00753DD2" w:rsidRPr="009D3998">
        <w:rPr>
          <w:rFonts w:ascii="Times New Roman" w:eastAsia="等线" w:hAnsi="Times New Roman" w:cs="Times New Roman"/>
          <w:bCs/>
          <w:kern w:val="0"/>
          <w:szCs w:val="21"/>
        </w:rPr>
        <w:t xml:space="preserve">variance inflation factor (VIF); confidence interval (CI); </w:t>
      </w:r>
      <w:r w:rsidR="00703E5D" w:rsidRPr="009D3998">
        <w:rPr>
          <w:rFonts w:ascii="Times New Roman" w:eastAsia="等线" w:hAnsi="Times New Roman" w:cs="Times New Roman"/>
          <w:bCs/>
          <w:kern w:val="0"/>
          <w:szCs w:val="21"/>
        </w:rPr>
        <w:t xml:space="preserve">standard error (SE); </w:t>
      </w:r>
      <w:r w:rsidRPr="009D3998">
        <w:rPr>
          <w:rFonts w:ascii="Times New Roman" w:hAnsi="Times New Roman" w:cs="Times New Roman"/>
          <w:szCs w:val="21"/>
        </w:rPr>
        <w:t>systolic blood pressure (SBP); red blood cells (RBC), lymphocytes (Lymph); neutrophils (Neut); total bile acid (TBA); thrombin time (TT); C-reactive protein (CRP); procalcitonin (PCT).</w:t>
      </w:r>
    </w:p>
    <w:p w14:paraId="7A0D10E2" w14:textId="711DF904" w:rsidR="005820C4" w:rsidRPr="009D3998" w:rsidRDefault="005820C4">
      <w:pPr>
        <w:widowControl/>
        <w:jc w:val="left"/>
        <w:rPr>
          <w:rFonts w:ascii="Times New Roman" w:hAnsi="Times New Roman" w:cs="Times New Roman"/>
        </w:rPr>
      </w:pPr>
    </w:p>
    <w:p w14:paraId="42F85414" w14:textId="77777777" w:rsidR="00985D75" w:rsidRPr="009D3998" w:rsidRDefault="00985D75">
      <w:pPr>
        <w:widowControl/>
        <w:jc w:val="left"/>
        <w:rPr>
          <w:rFonts w:ascii="Times New Roman" w:hAnsi="Times New Roman" w:cs="Times New Roman"/>
        </w:rPr>
      </w:pPr>
    </w:p>
    <w:p w14:paraId="4CD5B718" w14:textId="2530ED3F" w:rsidR="005820C4" w:rsidRPr="009D3998" w:rsidRDefault="00432374" w:rsidP="005820C4">
      <w:pPr>
        <w:widowControl/>
        <w:jc w:val="left"/>
        <w:rPr>
          <w:rFonts w:ascii="Times New Roman" w:eastAsia="等线" w:hAnsi="Times New Roman" w:cs="Times New Roman"/>
          <w:b/>
          <w:kern w:val="0"/>
          <w:sz w:val="24"/>
          <w:szCs w:val="24"/>
        </w:rPr>
      </w:pPr>
      <w:bookmarkStart w:id="1" w:name="_Hlk185081078"/>
      <w:r w:rsidRPr="009D3998">
        <w:rPr>
          <w:rFonts w:ascii="Times New Roman" w:eastAsia="等线" w:hAnsi="Times New Roman" w:cs="Times New Roman"/>
          <w:b/>
          <w:kern w:val="0"/>
          <w:sz w:val="24"/>
          <w:szCs w:val="24"/>
        </w:rPr>
        <w:t xml:space="preserve">Supplementary </w:t>
      </w:r>
      <w:r w:rsidR="005820C4" w:rsidRPr="009D3998">
        <w:rPr>
          <w:rFonts w:ascii="Times New Roman" w:eastAsia="等线" w:hAnsi="Times New Roman" w:cs="Times New Roman"/>
          <w:b/>
          <w:kern w:val="0"/>
          <w:sz w:val="24"/>
          <w:szCs w:val="24"/>
        </w:rPr>
        <w:t xml:space="preserve">Table 4 Comparison of </w:t>
      </w:r>
      <w:r w:rsidR="006149B0" w:rsidRPr="009D3998">
        <w:rPr>
          <w:rFonts w:ascii="Times New Roman" w:eastAsia="等线" w:hAnsi="Times New Roman" w:cs="Times New Roman"/>
          <w:b/>
          <w:kern w:val="0"/>
          <w:sz w:val="24"/>
          <w:szCs w:val="24"/>
        </w:rPr>
        <w:t>validation</w:t>
      </w:r>
      <w:r w:rsidR="005820C4" w:rsidRPr="009D3998">
        <w:rPr>
          <w:rFonts w:ascii="Times New Roman" w:eastAsia="等线" w:hAnsi="Times New Roman" w:cs="Times New Roman"/>
          <w:b/>
          <w:kern w:val="0"/>
          <w:sz w:val="24"/>
          <w:szCs w:val="24"/>
        </w:rPr>
        <w:t xml:space="preserve"> cohort results of the machine learning models</w:t>
      </w:r>
    </w:p>
    <w:tbl>
      <w:tblPr>
        <w:tblpPr w:leftFromText="180" w:rightFromText="180" w:vertAnchor="page" w:horzAnchor="margin" w:tblpY="10159"/>
        <w:tblOverlap w:val="never"/>
        <w:tblW w:w="8522" w:type="dxa"/>
        <w:tblBorders>
          <w:top w:val="single" w:sz="8" w:space="0" w:color="auto"/>
          <w:bottom w:val="single" w:sz="8" w:space="0" w:color="auto"/>
        </w:tblBorders>
        <w:tblLook w:val="04A0" w:firstRow="1" w:lastRow="0" w:firstColumn="1" w:lastColumn="0" w:noHBand="0" w:noVBand="1"/>
      </w:tblPr>
      <w:tblGrid>
        <w:gridCol w:w="1272"/>
        <w:gridCol w:w="1295"/>
        <w:gridCol w:w="1689"/>
        <w:gridCol w:w="1537"/>
        <w:gridCol w:w="1365"/>
        <w:gridCol w:w="1364"/>
      </w:tblGrid>
      <w:tr w:rsidR="008C01AB" w:rsidRPr="008C01AB" w14:paraId="66596402" w14:textId="77777777" w:rsidTr="007B77E3">
        <w:trPr>
          <w:trHeight w:val="280"/>
        </w:trPr>
        <w:tc>
          <w:tcPr>
            <w:tcW w:w="746" w:type="pct"/>
            <w:tcBorders>
              <w:top w:val="single" w:sz="8" w:space="0" w:color="auto"/>
              <w:bottom w:val="single" w:sz="8" w:space="0" w:color="auto"/>
            </w:tcBorders>
            <w:shd w:val="clear" w:color="auto" w:fill="auto"/>
            <w:noWrap/>
            <w:hideMark/>
          </w:tcPr>
          <w:p w14:paraId="12116FA2" w14:textId="24E4752B" w:rsidR="008C01AB" w:rsidRPr="00FB61DB" w:rsidRDefault="008C01AB" w:rsidP="008C01AB">
            <w:pPr>
              <w:rPr>
                <w:rFonts w:ascii="Times New Roman" w:eastAsia="宋体" w:hAnsi="Times New Roman" w:cs="Times New Roman"/>
                <w:sz w:val="24"/>
                <w:szCs w:val="24"/>
              </w:rPr>
            </w:pPr>
            <w:bookmarkStart w:id="2" w:name="_Hlk185248815"/>
            <w:r w:rsidRPr="00FB61DB">
              <w:rPr>
                <w:rFonts w:ascii="Times New Roman" w:hAnsi="Times New Roman" w:cs="Times New Roman"/>
                <w:sz w:val="24"/>
                <w:szCs w:val="24"/>
              </w:rPr>
              <w:t>Model</w:t>
            </w:r>
          </w:p>
        </w:tc>
        <w:tc>
          <w:tcPr>
            <w:tcW w:w="760" w:type="pct"/>
            <w:tcBorders>
              <w:top w:val="single" w:sz="8" w:space="0" w:color="auto"/>
              <w:bottom w:val="single" w:sz="8" w:space="0" w:color="auto"/>
            </w:tcBorders>
            <w:shd w:val="clear" w:color="auto" w:fill="auto"/>
            <w:noWrap/>
            <w:hideMark/>
          </w:tcPr>
          <w:p w14:paraId="41F45771" w14:textId="35B9B974"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Accuracy</w:t>
            </w:r>
          </w:p>
        </w:tc>
        <w:tc>
          <w:tcPr>
            <w:tcW w:w="991" w:type="pct"/>
            <w:tcBorders>
              <w:top w:val="single" w:sz="8" w:space="0" w:color="auto"/>
              <w:bottom w:val="single" w:sz="8" w:space="0" w:color="auto"/>
            </w:tcBorders>
            <w:shd w:val="clear" w:color="auto" w:fill="auto"/>
            <w:noWrap/>
            <w:hideMark/>
          </w:tcPr>
          <w:p w14:paraId="55CB6FBA" w14:textId="42F5BA46"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Sensitivity</w:t>
            </w:r>
          </w:p>
        </w:tc>
        <w:tc>
          <w:tcPr>
            <w:tcW w:w="902" w:type="pct"/>
            <w:tcBorders>
              <w:top w:val="single" w:sz="8" w:space="0" w:color="auto"/>
              <w:bottom w:val="single" w:sz="8" w:space="0" w:color="auto"/>
            </w:tcBorders>
            <w:shd w:val="clear" w:color="auto" w:fill="auto"/>
            <w:noWrap/>
            <w:hideMark/>
          </w:tcPr>
          <w:p w14:paraId="788A1F10" w14:textId="2B5E1D85"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Specificity</w:t>
            </w:r>
          </w:p>
        </w:tc>
        <w:tc>
          <w:tcPr>
            <w:tcW w:w="801" w:type="pct"/>
            <w:tcBorders>
              <w:top w:val="single" w:sz="8" w:space="0" w:color="auto"/>
              <w:bottom w:val="single" w:sz="8" w:space="0" w:color="auto"/>
            </w:tcBorders>
            <w:shd w:val="clear" w:color="auto" w:fill="auto"/>
            <w:noWrap/>
            <w:hideMark/>
          </w:tcPr>
          <w:p w14:paraId="65D6A99D" w14:textId="79C37935"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Recall</w:t>
            </w:r>
          </w:p>
        </w:tc>
        <w:tc>
          <w:tcPr>
            <w:tcW w:w="800" w:type="pct"/>
            <w:tcBorders>
              <w:top w:val="single" w:sz="8" w:space="0" w:color="auto"/>
              <w:bottom w:val="single" w:sz="8" w:space="0" w:color="auto"/>
            </w:tcBorders>
            <w:shd w:val="clear" w:color="auto" w:fill="auto"/>
            <w:noWrap/>
            <w:hideMark/>
          </w:tcPr>
          <w:p w14:paraId="7735CF2A" w14:textId="3E57B360"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F1score</w:t>
            </w:r>
          </w:p>
        </w:tc>
      </w:tr>
      <w:tr w:rsidR="008C01AB" w:rsidRPr="008C01AB" w14:paraId="73DA05B0" w14:textId="77777777" w:rsidTr="007B77E3">
        <w:trPr>
          <w:trHeight w:val="280"/>
        </w:trPr>
        <w:tc>
          <w:tcPr>
            <w:tcW w:w="746" w:type="pct"/>
            <w:tcBorders>
              <w:top w:val="single" w:sz="8" w:space="0" w:color="auto"/>
            </w:tcBorders>
            <w:shd w:val="clear" w:color="auto" w:fill="auto"/>
            <w:noWrap/>
            <w:hideMark/>
          </w:tcPr>
          <w:p w14:paraId="0E5E9458" w14:textId="3A909C57"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RF</w:t>
            </w:r>
          </w:p>
        </w:tc>
        <w:tc>
          <w:tcPr>
            <w:tcW w:w="760" w:type="pct"/>
            <w:tcBorders>
              <w:top w:val="single" w:sz="8" w:space="0" w:color="auto"/>
            </w:tcBorders>
            <w:shd w:val="clear" w:color="auto" w:fill="auto"/>
            <w:noWrap/>
            <w:hideMark/>
          </w:tcPr>
          <w:p w14:paraId="5D6DB1DC" w14:textId="1BD0F020"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w:t>
            </w:r>
            <w:r w:rsidR="008C5C87" w:rsidRPr="00FB61DB">
              <w:rPr>
                <w:rFonts w:ascii="Times New Roman" w:hAnsi="Times New Roman" w:cs="Times New Roman" w:hint="eastAsia"/>
                <w:sz w:val="24"/>
                <w:szCs w:val="24"/>
              </w:rPr>
              <w:t>758</w:t>
            </w:r>
          </w:p>
        </w:tc>
        <w:tc>
          <w:tcPr>
            <w:tcW w:w="991" w:type="pct"/>
            <w:tcBorders>
              <w:top w:val="single" w:sz="8" w:space="0" w:color="auto"/>
            </w:tcBorders>
            <w:shd w:val="clear" w:color="auto" w:fill="auto"/>
            <w:noWrap/>
            <w:hideMark/>
          </w:tcPr>
          <w:p w14:paraId="544D201C" w14:textId="5782D8C5"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0.655</w:t>
            </w:r>
          </w:p>
        </w:tc>
        <w:tc>
          <w:tcPr>
            <w:tcW w:w="902" w:type="pct"/>
            <w:tcBorders>
              <w:top w:val="single" w:sz="8" w:space="0" w:color="auto"/>
            </w:tcBorders>
            <w:shd w:val="clear" w:color="auto" w:fill="auto"/>
            <w:noWrap/>
            <w:hideMark/>
          </w:tcPr>
          <w:p w14:paraId="2DD5AE2F" w14:textId="3D0A88B8"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0.714</w:t>
            </w:r>
          </w:p>
        </w:tc>
        <w:tc>
          <w:tcPr>
            <w:tcW w:w="801" w:type="pct"/>
            <w:tcBorders>
              <w:top w:val="single" w:sz="8" w:space="0" w:color="auto"/>
            </w:tcBorders>
            <w:shd w:val="clear" w:color="auto" w:fill="auto"/>
            <w:noWrap/>
            <w:hideMark/>
          </w:tcPr>
          <w:p w14:paraId="79881D02" w14:textId="224F08FC"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0.655</w:t>
            </w:r>
          </w:p>
        </w:tc>
        <w:tc>
          <w:tcPr>
            <w:tcW w:w="800" w:type="pct"/>
            <w:tcBorders>
              <w:top w:val="single" w:sz="8" w:space="0" w:color="auto"/>
            </w:tcBorders>
            <w:shd w:val="clear" w:color="auto" w:fill="auto"/>
            <w:noWrap/>
            <w:hideMark/>
          </w:tcPr>
          <w:p w14:paraId="75CDD10E" w14:textId="3D1BC2AB"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hAnsi="Times New Roman" w:cs="Times New Roman"/>
                <w:sz w:val="24"/>
                <w:szCs w:val="24"/>
              </w:rPr>
              <w:t>0.675</w:t>
            </w:r>
          </w:p>
        </w:tc>
      </w:tr>
      <w:tr w:rsidR="008C01AB" w:rsidRPr="008C01AB" w14:paraId="1359C390" w14:textId="77777777" w:rsidTr="007B77E3">
        <w:trPr>
          <w:trHeight w:val="280"/>
        </w:trPr>
        <w:tc>
          <w:tcPr>
            <w:tcW w:w="746" w:type="pct"/>
            <w:shd w:val="clear" w:color="auto" w:fill="auto"/>
            <w:noWrap/>
            <w:hideMark/>
          </w:tcPr>
          <w:p w14:paraId="0E1917AB" w14:textId="64945CA2"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XGB</w:t>
            </w:r>
          </w:p>
        </w:tc>
        <w:tc>
          <w:tcPr>
            <w:tcW w:w="760" w:type="pct"/>
            <w:shd w:val="clear" w:color="auto" w:fill="auto"/>
            <w:noWrap/>
            <w:hideMark/>
          </w:tcPr>
          <w:p w14:paraId="73ADAFCB" w14:textId="217E14F0"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hAnsi="Times New Roman" w:cs="Times New Roman"/>
                <w:sz w:val="24"/>
                <w:szCs w:val="24"/>
              </w:rPr>
              <w:t>0.673</w:t>
            </w:r>
          </w:p>
        </w:tc>
        <w:tc>
          <w:tcPr>
            <w:tcW w:w="991" w:type="pct"/>
            <w:shd w:val="clear" w:color="auto" w:fill="auto"/>
            <w:noWrap/>
            <w:hideMark/>
          </w:tcPr>
          <w:p w14:paraId="693DF32F" w14:textId="6AAA8470" w:rsidR="008C01AB" w:rsidRPr="00FB61DB" w:rsidRDefault="008C01AB" w:rsidP="00314C58">
            <w:pPr>
              <w:ind w:right="420" w:firstLineChars="100" w:firstLine="240"/>
              <w:rPr>
                <w:rFonts w:ascii="Times New Roman" w:eastAsia="等线" w:hAnsi="Times New Roman" w:cs="Times New Roman"/>
                <w:sz w:val="24"/>
                <w:szCs w:val="24"/>
              </w:rPr>
            </w:pPr>
            <w:r w:rsidRPr="00FB61DB">
              <w:rPr>
                <w:rFonts w:ascii="Times New Roman" w:hAnsi="Times New Roman" w:cs="Times New Roman"/>
                <w:sz w:val="24"/>
                <w:szCs w:val="24"/>
              </w:rPr>
              <w:t>0.60</w:t>
            </w:r>
            <w:r w:rsidRPr="00FB61DB">
              <w:rPr>
                <w:rFonts w:ascii="Times New Roman" w:hAnsi="Times New Roman" w:cs="Times New Roman" w:hint="eastAsia"/>
                <w:sz w:val="24"/>
                <w:szCs w:val="24"/>
              </w:rPr>
              <w:t>8</w:t>
            </w:r>
          </w:p>
        </w:tc>
        <w:tc>
          <w:tcPr>
            <w:tcW w:w="902" w:type="pct"/>
            <w:shd w:val="clear" w:color="auto" w:fill="auto"/>
            <w:noWrap/>
            <w:hideMark/>
          </w:tcPr>
          <w:p w14:paraId="08A73668" w14:textId="7526EA6A"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0.738</w:t>
            </w:r>
          </w:p>
        </w:tc>
        <w:tc>
          <w:tcPr>
            <w:tcW w:w="801" w:type="pct"/>
            <w:shd w:val="clear" w:color="auto" w:fill="auto"/>
            <w:noWrap/>
            <w:hideMark/>
          </w:tcPr>
          <w:p w14:paraId="11DEEF94" w14:textId="07A4ECC5"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0.608</w:t>
            </w:r>
          </w:p>
        </w:tc>
        <w:tc>
          <w:tcPr>
            <w:tcW w:w="800" w:type="pct"/>
            <w:shd w:val="clear" w:color="auto" w:fill="auto"/>
            <w:noWrap/>
            <w:hideMark/>
          </w:tcPr>
          <w:p w14:paraId="3099B24B" w14:textId="16C7DF53"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hAnsi="Times New Roman" w:cs="Times New Roman"/>
                <w:sz w:val="24"/>
                <w:szCs w:val="24"/>
              </w:rPr>
              <w:t>0.650</w:t>
            </w:r>
          </w:p>
        </w:tc>
      </w:tr>
      <w:tr w:rsidR="008C01AB" w:rsidRPr="008C01AB" w14:paraId="5FBC8181" w14:textId="77777777" w:rsidTr="007B77E3">
        <w:trPr>
          <w:trHeight w:val="280"/>
        </w:trPr>
        <w:tc>
          <w:tcPr>
            <w:tcW w:w="746" w:type="pct"/>
            <w:shd w:val="clear" w:color="auto" w:fill="auto"/>
            <w:noWrap/>
            <w:hideMark/>
          </w:tcPr>
          <w:p w14:paraId="75B01665" w14:textId="01A80490"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SVM</w:t>
            </w:r>
          </w:p>
        </w:tc>
        <w:tc>
          <w:tcPr>
            <w:tcW w:w="760" w:type="pct"/>
            <w:shd w:val="clear" w:color="auto" w:fill="auto"/>
            <w:noWrap/>
            <w:hideMark/>
          </w:tcPr>
          <w:p w14:paraId="7F580B89" w14:textId="5EF71DDA"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hAnsi="Times New Roman" w:cs="Times New Roman"/>
                <w:sz w:val="24"/>
                <w:szCs w:val="24"/>
              </w:rPr>
              <w:t>0.696</w:t>
            </w:r>
          </w:p>
        </w:tc>
        <w:tc>
          <w:tcPr>
            <w:tcW w:w="991" w:type="pct"/>
            <w:shd w:val="clear" w:color="auto" w:fill="auto"/>
            <w:noWrap/>
            <w:hideMark/>
          </w:tcPr>
          <w:p w14:paraId="6FBF87DE" w14:textId="60134D6C"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0.524</w:t>
            </w:r>
          </w:p>
        </w:tc>
        <w:tc>
          <w:tcPr>
            <w:tcW w:w="902" w:type="pct"/>
            <w:shd w:val="clear" w:color="auto" w:fill="auto"/>
            <w:noWrap/>
            <w:hideMark/>
          </w:tcPr>
          <w:p w14:paraId="21CC4EA7" w14:textId="1981BB23"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w:t>
            </w:r>
            <w:r w:rsidR="008C5C87" w:rsidRPr="00FB61DB">
              <w:rPr>
                <w:rFonts w:ascii="Times New Roman" w:hAnsi="Times New Roman" w:cs="Times New Roman" w:hint="eastAsia"/>
                <w:sz w:val="24"/>
                <w:szCs w:val="24"/>
              </w:rPr>
              <w:t>6</w:t>
            </w:r>
            <w:r w:rsidRPr="00FB61DB">
              <w:rPr>
                <w:rFonts w:ascii="Times New Roman" w:hAnsi="Times New Roman" w:cs="Times New Roman"/>
                <w:sz w:val="24"/>
                <w:szCs w:val="24"/>
              </w:rPr>
              <w:t>69</w:t>
            </w:r>
          </w:p>
        </w:tc>
        <w:tc>
          <w:tcPr>
            <w:tcW w:w="801" w:type="pct"/>
            <w:shd w:val="clear" w:color="auto" w:fill="auto"/>
            <w:noWrap/>
            <w:hideMark/>
          </w:tcPr>
          <w:p w14:paraId="35F23203" w14:textId="124F2AF4"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0.524</w:t>
            </w:r>
          </w:p>
        </w:tc>
        <w:tc>
          <w:tcPr>
            <w:tcW w:w="800" w:type="pct"/>
            <w:shd w:val="clear" w:color="auto" w:fill="auto"/>
            <w:noWrap/>
            <w:hideMark/>
          </w:tcPr>
          <w:p w14:paraId="277572A9" w14:textId="72D48E9B"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hAnsi="Times New Roman" w:cs="Times New Roman"/>
                <w:sz w:val="24"/>
                <w:szCs w:val="24"/>
              </w:rPr>
              <w:t>0.633</w:t>
            </w:r>
          </w:p>
        </w:tc>
      </w:tr>
      <w:tr w:rsidR="008C01AB" w:rsidRPr="008C01AB" w14:paraId="195235A2" w14:textId="77777777" w:rsidTr="007B77E3">
        <w:trPr>
          <w:trHeight w:val="280"/>
        </w:trPr>
        <w:tc>
          <w:tcPr>
            <w:tcW w:w="746" w:type="pct"/>
            <w:shd w:val="clear" w:color="auto" w:fill="auto"/>
            <w:noWrap/>
            <w:hideMark/>
          </w:tcPr>
          <w:p w14:paraId="5DC10FF9" w14:textId="5BA5880B"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NNET</w:t>
            </w:r>
          </w:p>
        </w:tc>
        <w:tc>
          <w:tcPr>
            <w:tcW w:w="760" w:type="pct"/>
            <w:shd w:val="clear" w:color="auto" w:fill="auto"/>
            <w:noWrap/>
            <w:hideMark/>
          </w:tcPr>
          <w:p w14:paraId="528EA2B1" w14:textId="3D25BAD0" w:rsidR="008C01AB" w:rsidRPr="00FB61DB" w:rsidRDefault="008C01AB" w:rsidP="008C01AB">
            <w:pPr>
              <w:ind w:right="120" w:firstLineChars="50" w:firstLine="120"/>
              <w:rPr>
                <w:rFonts w:ascii="Times New Roman" w:eastAsia="等线" w:hAnsi="Times New Roman" w:cs="Times New Roman"/>
                <w:sz w:val="24"/>
                <w:szCs w:val="24"/>
              </w:rPr>
            </w:pPr>
            <w:r w:rsidRPr="00FB61DB">
              <w:rPr>
                <w:rFonts w:ascii="Times New Roman" w:hAnsi="Times New Roman" w:cs="Times New Roman"/>
                <w:sz w:val="24"/>
                <w:szCs w:val="24"/>
              </w:rPr>
              <w:t>0.570</w:t>
            </w:r>
          </w:p>
        </w:tc>
        <w:tc>
          <w:tcPr>
            <w:tcW w:w="991" w:type="pct"/>
            <w:shd w:val="clear" w:color="auto" w:fill="auto"/>
            <w:noWrap/>
            <w:hideMark/>
          </w:tcPr>
          <w:p w14:paraId="450434F8" w14:textId="2686D38E"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0.345</w:t>
            </w:r>
          </w:p>
        </w:tc>
        <w:tc>
          <w:tcPr>
            <w:tcW w:w="902" w:type="pct"/>
            <w:shd w:val="clear" w:color="auto" w:fill="auto"/>
            <w:noWrap/>
            <w:hideMark/>
          </w:tcPr>
          <w:p w14:paraId="4D70F1AC" w14:textId="3D7655FF"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0.797</w:t>
            </w:r>
          </w:p>
        </w:tc>
        <w:tc>
          <w:tcPr>
            <w:tcW w:w="801" w:type="pct"/>
            <w:shd w:val="clear" w:color="auto" w:fill="auto"/>
            <w:noWrap/>
            <w:hideMark/>
          </w:tcPr>
          <w:p w14:paraId="00F43CB0" w14:textId="18430330"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0.345</w:t>
            </w:r>
          </w:p>
        </w:tc>
        <w:tc>
          <w:tcPr>
            <w:tcW w:w="800" w:type="pct"/>
            <w:shd w:val="clear" w:color="auto" w:fill="auto"/>
            <w:noWrap/>
            <w:hideMark/>
          </w:tcPr>
          <w:p w14:paraId="34C8E050" w14:textId="2A6BF6C8"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hAnsi="Times New Roman" w:cs="Times New Roman"/>
                <w:sz w:val="24"/>
                <w:szCs w:val="24"/>
              </w:rPr>
              <w:t>0.466</w:t>
            </w:r>
          </w:p>
        </w:tc>
      </w:tr>
      <w:tr w:rsidR="008C01AB" w:rsidRPr="008C01AB" w14:paraId="048AE1AA" w14:textId="77777777" w:rsidTr="007B77E3">
        <w:trPr>
          <w:trHeight w:val="280"/>
        </w:trPr>
        <w:tc>
          <w:tcPr>
            <w:tcW w:w="746" w:type="pct"/>
            <w:shd w:val="clear" w:color="auto" w:fill="auto"/>
            <w:noWrap/>
            <w:hideMark/>
          </w:tcPr>
          <w:p w14:paraId="01E03B4B" w14:textId="60312158"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KNN</w:t>
            </w:r>
          </w:p>
        </w:tc>
        <w:tc>
          <w:tcPr>
            <w:tcW w:w="760" w:type="pct"/>
            <w:shd w:val="clear" w:color="auto" w:fill="auto"/>
            <w:noWrap/>
            <w:hideMark/>
          </w:tcPr>
          <w:p w14:paraId="124F6741" w14:textId="3F00612D" w:rsidR="008C01AB" w:rsidRPr="00FB61DB" w:rsidRDefault="008C01AB" w:rsidP="008C01AB">
            <w:pPr>
              <w:ind w:right="120" w:firstLineChars="50" w:firstLine="120"/>
              <w:rPr>
                <w:rFonts w:ascii="Times New Roman" w:eastAsia="等线" w:hAnsi="Times New Roman" w:cs="Times New Roman"/>
                <w:sz w:val="24"/>
                <w:szCs w:val="24"/>
              </w:rPr>
            </w:pPr>
            <w:r w:rsidRPr="00FB61DB">
              <w:rPr>
                <w:rFonts w:ascii="Times New Roman" w:hAnsi="Times New Roman" w:cs="Times New Roman"/>
                <w:sz w:val="24"/>
                <w:szCs w:val="24"/>
              </w:rPr>
              <w:t>0.565</w:t>
            </w:r>
          </w:p>
        </w:tc>
        <w:tc>
          <w:tcPr>
            <w:tcW w:w="991" w:type="pct"/>
            <w:shd w:val="clear" w:color="auto" w:fill="auto"/>
            <w:noWrap/>
            <w:hideMark/>
          </w:tcPr>
          <w:p w14:paraId="0B38F0E3" w14:textId="08EA709A" w:rsidR="008C01AB" w:rsidRPr="00FB61DB" w:rsidRDefault="008C01AB" w:rsidP="008C01AB">
            <w:pPr>
              <w:ind w:right="540"/>
              <w:jc w:val="center"/>
              <w:rPr>
                <w:rFonts w:ascii="Times New Roman" w:eastAsia="等线" w:hAnsi="Times New Roman" w:cs="Times New Roman"/>
                <w:sz w:val="24"/>
                <w:szCs w:val="24"/>
              </w:rPr>
            </w:pPr>
            <w:r w:rsidRPr="00FB61DB">
              <w:rPr>
                <w:rFonts w:ascii="Times New Roman" w:hAnsi="Times New Roman" w:cs="Times New Roman" w:hint="eastAsia"/>
                <w:sz w:val="24"/>
                <w:szCs w:val="24"/>
              </w:rPr>
              <w:t xml:space="preserve"> </w:t>
            </w:r>
            <w:r w:rsidRPr="00FB61DB">
              <w:rPr>
                <w:rFonts w:ascii="Times New Roman" w:hAnsi="Times New Roman" w:cs="Times New Roman"/>
                <w:sz w:val="24"/>
                <w:szCs w:val="24"/>
              </w:rPr>
              <w:t>0.560</w:t>
            </w:r>
          </w:p>
        </w:tc>
        <w:tc>
          <w:tcPr>
            <w:tcW w:w="902" w:type="pct"/>
            <w:shd w:val="clear" w:color="auto" w:fill="auto"/>
            <w:noWrap/>
            <w:hideMark/>
          </w:tcPr>
          <w:p w14:paraId="227DF325" w14:textId="503968E5" w:rsidR="008C01AB" w:rsidRPr="00FB61DB" w:rsidRDefault="008C01AB" w:rsidP="008C01AB">
            <w:pPr>
              <w:ind w:right="650"/>
              <w:jc w:val="right"/>
              <w:rPr>
                <w:rFonts w:ascii="Times New Roman" w:eastAsia="等线" w:hAnsi="Times New Roman" w:cs="Times New Roman"/>
                <w:sz w:val="24"/>
                <w:szCs w:val="24"/>
              </w:rPr>
            </w:pPr>
            <w:r w:rsidRPr="00FB61DB">
              <w:rPr>
                <w:rFonts w:ascii="Times New Roman" w:hAnsi="Times New Roman" w:cs="Times New Roman"/>
                <w:sz w:val="24"/>
                <w:szCs w:val="24"/>
              </w:rPr>
              <w:t>0.571</w:t>
            </w:r>
          </w:p>
        </w:tc>
        <w:tc>
          <w:tcPr>
            <w:tcW w:w="801" w:type="pct"/>
            <w:shd w:val="clear" w:color="auto" w:fill="auto"/>
            <w:noWrap/>
            <w:hideMark/>
          </w:tcPr>
          <w:p w14:paraId="54E596E3" w14:textId="718755EC" w:rsidR="008C01AB" w:rsidRPr="00FB61DB" w:rsidRDefault="008C01AB" w:rsidP="008C01AB">
            <w:pPr>
              <w:ind w:right="540"/>
              <w:jc w:val="right"/>
              <w:rPr>
                <w:rFonts w:ascii="Times New Roman" w:eastAsia="等线" w:hAnsi="Times New Roman" w:cs="Times New Roman"/>
                <w:sz w:val="24"/>
                <w:szCs w:val="24"/>
              </w:rPr>
            </w:pPr>
            <w:r w:rsidRPr="00FB61DB">
              <w:rPr>
                <w:rFonts w:ascii="Times New Roman" w:hAnsi="Times New Roman" w:cs="Times New Roman"/>
                <w:sz w:val="24"/>
                <w:szCs w:val="24"/>
              </w:rPr>
              <w:t>0.560</w:t>
            </w:r>
          </w:p>
        </w:tc>
        <w:tc>
          <w:tcPr>
            <w:tcW w:w="800" w:type="pct"/>
            <w:shd w:val="clear" w:color="auto" w:fill="auto"/>
            <w:noWrap/>
            <w:hideMark/>
          </w:tcPr>
          <w:p w14:paraId="06DA6CC1" w14:textId="1F2C2A9D" w:rsidR="008C01AB" w:rsidRPr="00FB61DB" w:rsidRDefault="008C01AB" w:rsidP="008C01AB">
            <w:pPr>
              <w:ind w:right="435"/>
              <w:jc w:val="right"/>
              <w:rPr>
                <w:rFonts w:ascii="Times New Roman" w:eastAsia="等线" w:hAnsi="Times New Roman" w:cs="Times New Roman"/>
                <w:sz w:val="24"/>
                <w:szCs w:val="24"/>
              </w:rPr>
            </w:pPr>
            <w:r w:rsidRPr="00FB61DB">
              <w:rPr>
                <w:rFonts w:ascii="Times New Roman" w:hAnsi="Times New Roman" w:cs="Times New Roman"/>
                <w:sz w:val="24"/>
                <w:szCs w:val="24"/>
              </w:rPr>
              <w:t>0.563</w:t>
            </w:r>
          </w:p>
        </w:tc>
      </w:tr>
      <w:tr w:rsidR="008C01AB" w:rsidRPr="008C01AB" w14:paraId="4D8D8090" w14:textId="77777777" w:rsidTr="007B77E3">
        <w:trPr>
          <w:trHeight w:val="280"/>
        </w:trPr>
        <w:tc>
          <w:tcPr>
            <w:tcW w:w="746" w:type="pct"/>
            <w:tcBorders>
              <w:bottom w:val="nil"/>
            </w:tcBorders>
            <w:shd w:val="clear" w:color="auto" w:fill="auto"/>
            <w:noWrap/>
            <w:hideMark/>
          </w:tcPr>
          <w:p w14:paraId="5EFFD70D" w14:textId="438034A8"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LOGI</w:t>
            </w:r>
          </w:p>
        </w:tc>
        <w:tc>
          <w:tcPr>
            <w:tcW w:w="760" w:type="pct"/>
            <w:tcBorders>
              <w:bottom w:val="nil"/>
            </w:tcBorders>
            <w:shd w:val="clear" w:color="auto" w:fill="auto"/>
            <w:noWrap/>
            <w:hideMark/>
          </w:tcPr>
          <w:p w14:paraId="17E9F294" w14:textId="0FF7B2CA"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hAnsi="Times New Roman" w:cs="Times New Roman"/>
                <w:sz w:val="24"/>
                <w:szCs w:val="24"/>
              </w:rPr>
              <w:t>0.631</w:t>
            </w:r>
          </w:p>
        </w:tc>
        <w:tc>
          <w:tcPr>
            <w:tcW w:w="991" w:type="pct"/>
            <w:tcBorders>
              <w:bottom w:val="nil"/>
            </w:tcBorders>
            <w:shd w:val="clear" w:color="auto" w:fill="auto"/>
            <w:noWrap/>
            <w:hideMark/>
          </w:tcPr>
          <w:p w14:paraId="050BDDFA" w14:textId="1119DC9D"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0.607</w:t>
            </w:r>
          </w:p>
        </w:tc>
        <w:tc>
          <w:tcPr>
            <w:tcW w:w="902" w:type="pct"/>
            <w:tcBorders>
              <w:bottom w:val="nil"/>
            </w:tcBorders>
            <w:shd w:val="clear" w:color="auto" w:fill="auto"/>
            <w:noWrap/>
            <w:hideMark/>
          </w:tcPr>
          <w:p w14:paraId="334F7ADD" w14:textId="01B334DA" w:rsidR="008C01AB" w:rsidRPr="00FB61DB" w:rsidRDefault="008C01AB" w:rsidP="008C01AB">
            <w:pPr>
              <w:ind w:right="650"/>
              <w:jc w:val="right"/>
              <w:rPr>
                <w:rFonts w:ascii="Times New Roman" w:eastAsia="等线" w:hAnsi="Times New Roman" w:cs="Times New Roman"/>
                <w:sz w:val="24"/>
                <w:szCs w:val="24"/>
              </w:rPr>
            </w:pPr>
            <w:r w:rsidRPr="00FB61DB">
              <w:rPr>
                <w:rFonts w:ascii="Times New Roman" w:hAnsi="Times New Roman" w:cs="Times New Roman"/>
                <w:sz w:val="24"/>
                <w:szCs w:val="24"/>
              </w:rPr>
              <w:t>0.655</w:t>
            </w:r>
          </w:p>
        </w:tc>
        <w:tc>
          <w:tcPr>
            <w:tcW w:w="801" w:type="pct"/>
            <w:tcBorders>
              <w:bottom w:val="nil"/>
            </w:tcBorders>
            <w:shd w:val="clear" w:color="auto" w:fill="auto"/>
            <w:noWrap/>
            <w:hideMark/>
          </w:tcPr>
          <w:p w14:paraId="0B294F39" w14:textId="23D067A1"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0.607</w:t>
            </w:r>
          </w:p>
        </w:tc>
        <w:tc>
          <w:tcPr>
            <w:tcW w:w="800" w:type="pct"/>
            <w:tcBorders>
              <w:bottom w:val="nil"/>
            </w:tcBorders>
            <w:shd w:val="clear" w:color="auto" w:fill="auto"/>
            <w:noWrap/>
            <w:hideMark/>
          </w:tcPr>
          <w:p w14:paraId="4AD0F681" w14:textId="44FA5F99"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hAnsi="Times New Roman" w:cs="Times New Roman"/>
                <w:sz w:val="24"/>
                <w:szCs w:val="24"/>
              </w:rPr>
              <w:t>0.622</w:t>
            </w:r>
          </w:p>
        </w:tc>
      </w:tr>
      <w:tr w:rsidR="008C01AB" w:rsidRPr="008C01AB" w14:paraId="19A58E0A" w14:textId="77777777" w:rsidTr="007B77E3">
        <w:trPr>
          <w:trHeight w:val="280"/>
        </w:trPr>
        <w:tc>
          <w:tcPr>
            <w:tcW w:w="746" w:type="pct"/>
            <w:tcBorders>
              <w:top w:val="nil"/>
              <w:bottom w:val="single" w:sz="8" w:space="0" w:color="auto"/>
            </w:tcBorders>
            <w:shd w:val="clear" w:color="auto" w:fill="auto"/>
            <w:noWrap/>
            <w:hideMark/>
          </w:tcPr>
          <w:p w14:paraId="4889FC03" w14:textId="27BFCA05" w:rsidR="008C01AB" w:rsidRPr="00FB61DB" w:rsidRDefault="008C01AB" w:rsidP="008C01AB">
            <w:pPr>
              <w:rPr>
                <w:rFonts w:ascii="Times New Roman" w:eastAsia="等线" w:hAnsi="Times New Roman" w:cs="Times New Roman"/>
                <w:sz w:val="24"/>
                <w:szCs w:val="24"/>
              </w:rPr>
            </w:pPr>
            <w:proofErr w:type="spellStart"/>
            <w:r w:rsidRPr="00FB61DB">
              <w:rPr>
                <w:rFonts w:ascii="Times New Roman" w:hAnsi="Times New Roman" w:cs="Times New Roman"/>
                <w:sz w:val="24"/>
                <w:szCs w:val="24"/>
              </w:rPr>
              <w:t>DCtree</w:t>
            </w:r>
            <w:proofErr w:type="spellEnd"/>
          </w:p>
        </w:tc>
        <w:tc>
          <w:tcPr>
            <w:tcW w:w="760" w:type="pct"/>
            <w:tcBorders>
              <w:top w:val="nil"/>
              <w:bottom w:val="single" w:sz="8" w:space="0" w:color="auto"/>
            </w:tcBorders>
            <w:shd w:val="clear" w:color="auto" w:fill="auto"/>
            <w:noWrap/>
            <w:hideMark/>
          </w:tcPr>
          <w:p w14:paraId="7095E7E9" w14:textId="76EBD48E"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hAnsi="Times New Roman" w:cs="Times New Roman"/>
                <w:sz w:val="24"/>
                <w:szCs w:val="24"/>
              </w:rPr>
              <w:t>0.601</w:t>
            </w:r>
          </w:p>
        </w:tc>
        <w:tc>
          <w:tcPr>
            <w:tcW w:w="991" w:type="pct"/>
            <w:tcBorders>
              <w:top w:val="nil"/>
              <w:bottom w:val="single" w:sz="8" w:space="0" w:color="auto"/>
            </w:tcBorders>
            <w:shd w:val="clear" w:color="auto" w:fill="auto"/>
            <w:noWrap/>
            <w:hideMark/>
          </w:tcPr>
          <w:p w14:paraId="41EEDA45" w14:textId="3201CB23"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0.369</w:t>
            </w:r>
          </w:p>
        </w:tc>
        <w:tc>
          <w:tcPr>
            <w:tcW w:w="902" w:type="pct"/>
            <w:tcBorders>
              <w:top w:val="nil"/>
              <w:bottom w:val="single" w:sz="8" w:space="0" w:color="auto"/>
            </w:tcBorders>
            <w:shd w:val="clear" w:color="auto" w:fill="auto"/>
            <w:noWrap/>
            <w:hideMark/>
          </w:tcPr>
          <w:p w14:paraId="03385007" w14:textId="28A9757F"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0.833</w:t>
            </w:r>
          </w:p>
        </w:tc>
        <w:tc>
          <w:tcPr>
            <w:tcW w:w="801" w:type="pct"/>
            <w:tcBorders>
              <w:top w:val="nil"/>
              <w:bottom w:val="single" w:sz="8" w:space="0" w:color="auto"/>
            </w:tcBorders>
            <w:shd w:val="clear" w:color="auto" w:fill="auto"/>
            <w:noWrap/>
            <w:hideMark/>
          </w:tcPr>
          <w:p w14:paraId="2262D08C" w14:textId="0247DD44"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hAnsi="Times New Roman" w:cs="Times New Roman"/>
                <w:sz w:val="24"/>
                <w:szCs w:val="24"/>
              </w:rPr>
              <w:t>0.369</w:t>
            </w:r>
          </w:p>
        </w:tc>
        <w:tc>
          <w:tcPr>
            <w:tcW w:w="800" w:type="pct"/>
            <w:tcBorders>
              <w:top w:val="nil"/>
              <w:bottom w:val="single" w:sz="8" w:space="0" w:color="auto"/>
            </w:tcBorders>
            <w:shd w:val="clear" w:color="auto" w:fill="auto"/>
            <w:noWrap/>
            <w:hideMark/>
          </w:tcPr>
          <w:p w14:paraId="43E74096" w14:textId="151CA084"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hAnsi="Times New Roman" w:cs="Times New Roman"/>
                <w:sz w:val="24"/>
                <w:szCs w:val="24"/>
              </w:rPr>
              <w:t>0.481</w:t>
            </w:r>
          </w:p>
        </w:tc>
      </w:tr>
    </w:tbl>
    <w:bookmarkEnd w:id="2"/>
    <w:p w14:paraId="64E38EE5" w14:textId="77777777" w:rsidR="005820C4" w:rsidRPr="009D3998" w:rsidRDefault="005820C4" w:rsidP="005820C4">
      <w:pPr>
        <w:widowControl/>
        <w:jc w:val="left"/>
        <w:rPr>
          <w:rFonts w:ascii="Times New Roman" w:eastAsia="等线" w:hAnsi="Times New Roman" w:cs="Times New Roman"/>
          <w:bCs/>
          <w:kern w:val="0"/>
          <w:sz w:val="24"/>
          <w:szCs w:val="24"/>
        </w:rPr>
      </w:pPr>
      <w:r w:rsidRPr="009D3998">
        <w:rPr>
          <w:rFonts w:ascii="Times New Roman" w:eastAsia="等线" w:hAnsi="Times New Roman" w:cs="Times New Roman"/>
          <w:bCs/>
          <w:kern w:val="0"/>
          <w:sz w:val="24"/>
          <w:szCs w:val="24"/>
        </w:rPr>
        <w:t xml:space="preserve">Abbreviations: RF, Random Forest; XGB, </w:t>
      </w:r>
      <w:proofErr w:type="spellStart"/>
      <w:r w:rsidRPr="009D3998">
        <w:rPr>
          <w:rFonts w:ascii="Times New Roman" w:eastAsia="等线" w:hAnsi="Times New Roman" w:cs="Times New Roman"/>
          <w:bCs/>
          <w:kern w:val="0"/>
          <w:sz w:val="24"/>
          <w:szCs w:val="24"/>
        </w:rPr>
        <w:t>eXtreme</w:t>
      </w:r>
      <w:proofErr w:type="spellEnd"/>
      <w:r w:rsidRPr="009D3998">
        <w:rPr>
          <w:rFonts w:ascii="Times New Roman" w:eastAsia="等线" w:hAnsi="Times New Roman" w:cs="Times New Roman"/>
          <w:bCs/>
          <w:kern w:val="0"/>
          <w:sz w:val="24"/>
          <w:szCs w:val="24"/>
        </w:rPr>
        <w:t xml:space="preserve"> Gradient Boosting; SVM, Support Vector Machine; NNET, Neural Network; KNN, K-Nearest Neighbors; LOGI, Logistic Regression; </w:t>
      </w:r>
      <w:proofErr w:type="spellStart"/>
      <w:r w:rsidRPr="009D3998">
        <w:rPr>
          <w:rFonts w:ascii="Times New Roman" w:eastAsia="等线" w:hAnsi="Times New Roman" w:cs="Times New Roman"/>
          <w:bCs/>
          <w:kern w:val="0"/>
          <w:sz w:val="24"/>
          <w:szCs w:val="24"/>
        </w:rPr>
        <w:t>DCtree</w:t>
      </w:r>
      <w:proofErr w:type="spellEnd"/>
      <w:r w:rsidRPr="009D3998">
        <w:rPr>
          <w:rFonts w:ascii="Times New Roman" w:eastAsia="等线" w:hAnsi="Times New Roman" w:cs="Times New Roman"/>
          <w:bCs/>
          <w:kern w:val="0"/>
          <w:sz w:val="24"/>
          <w:szCs w:val="24"/>
        </w:rPr>
        <w:t>, Decision Tree.</w:t>
      </w:r>
    </w:p>
    <w:bookmarkEnd w:id="1"/>
    <w:p w14:paraId="3C98CBF8" w14:textId="77777777" w:rsidR="005820C4" w:rsidRPr="009D3998" w:rsidRDefault="005820C4">
      <w:pPr>
        <w:rPr>
          <w:rFonts w:ascii="Times New Roman" w:hAnsi="Times New Roman" w:cs="Times New Roman"/>
        </w:rPr>
      </w:pPr>
    </w:p>
    <w:p w14:paraId="0FD70DED" w14:textId="77777777" w:rsidR="002E6748" w:rsidRPr="009D3998" w:rsidRDefault="002E6748">
      <w:pPr>
        <w:rPr>
          <w:rFonts w:ascii="Times New Roman" w:hAnsi="Times New Roman" w:cs="Times New Roman"/>
        </w:rPr>
      </w:pPr>
    </w:p>
    <w:p w14:paraId="5F0D5063" w14:textId="77777777" w:rsidR="009A5BFE" w:rsidRPr="009D3998" w:rsidRDefault="009A5BFE">
      <w:pPr>
        <w:rPr>
          <w:rFonts w:ascii="Times New Roman" w:hAnsi="Times New Roman" w:cs="Times New Roman"/>
        </w:rPr>
      </w:pPr>
    </w:p>
    <w:p w14:paraId="372802F4" w14:textId="77777777" w:rsidR="009A5BFE" w:rsidRPr="009D3998" w:rsidRDefault="009A5BFE">
      <w:pPr>
        <w:rPr>
          <w:rFonts w:ascii="Times New Roman" w:hAnsi="Times New Roman" w:cs="Times New Roman"/>
        </w:rPr>
      </w:pPr>
    </w:p>
    <w:p w14:paraId="538690DC" w14:textId="0ACE7FC1" w:rsidR="009A5BFE" w:rsidRPr="009D3998" w:rsidRDefault="009A5BFE" w:rsidP="000A6DF5">
      <w:pPr>
        <w:widowControl/>
        <w:rPr>
          <w:rFonts w:ascii="Times New Roman" w:eastAsia="等线" w:hAnsi="Times New Roman" w:cs="Times New Roman"/>
          <w:b/>
          <w:kern w:val="0"/>
          <w:sz w:val="24"/>
          <w:szCs w:val="24"/>
        </w:rPr>
      </w:pPr>
      <w:r w:rsidRPr="009D3998">
        <w:rPr>
          <w:rFonts w:ascii="Times New Roman" w:eastAsia="等线" w:hAnsi="Times New Roman" w:cs="Times New Roman"/>
          <w:b/>
          <w:kern w:val="0"/>
          <w:sz w:val="24"/>
          <w:szCs w:val="24"/>
        </w:rPr>
        <w:lastRenderedPageBreak/>
        <w:t xml:space="preserve">Supplementary Table </w:t>
      </w:r>
      <w:r w:rsidR="000A6DF5" w:rsidRPr="009D3998">
        <w:rPr>
          <w:rFonts w:ascii="Times New Roman" w:eastAsia="等线" w:hAnsi="Times New Roman" w:cs="Times New Roman"/>
          <w:b/>
          <w:kern w:val="0"/>
          <w:sz w:val="24"/>
          <w:szCs w:val="24"/>
        </w:rPr>
        <w:t>5</w:t>
      </w:r>
      <w:r w:rsidRPr="009D3998">
        <w:rPr>
          <w:rFonts w:ascii="Times New Roman" w:eastAsia="等线" w:hAnsi="Times New Roman" w:cs="Times New Roman"/>
          <w:b/>
          <w:kern w:val="0"/>
          <w:sz w:val="24"/>
          <w:szCs w:val="24"/>
        </w:rPr>
        <w:t xml:space="preserve"> </w:t>
      </w:r>
      <w:r w:rsidR="000A6DF5" w:rsidRPr="009D3998">
        <w:rPr>
          <w:rFonts w:ascii="Times New Roman" w:eastAsia="等线" w:hAnsi="Times New Roman" w:cs="Times New Roman"/>
          <w:b/>
          <w:kern w:val="0"/>
          <w:sz w:val="24"/>
          <w:szCs w:val="24"/>
        </w:rPr>
        <w:t xml:space="preserve">Comparison of sensitivity analysis results of </w:t>
      </w:r>
      <w:r w:rsidR="00C30338" w:rsidRPr="009D3998">
        <w:rPr>
          <w:rFonts w:ascii="Times New Roman" w:eastAsia="等线" w:hAnsi="Times New Roman" w:cs="Times New Roman"/>
          <w:b/>
          <w:kern w:val="0"/>
          <w:sz w:val="24"/>
          <w:szCs w:val="24"/>
        </w:rPr>
        <w:t>no</w:t>
      </w:r>
      <w:r w:rsidR="000A6DF5" w:rsidRPr="009D3998">
        <w:rPr>
          <w:rFonts w:ascii="Times New Roman" w:eastAsia="等线" w:hAnsi="Times New Roman" w:cs="Times New Roman"/>
          <w:b/>
          <w:kern w:val="0"/>
          <w:sz w:val="24"/>
          <w:szCs w:val="24"/>
        </w:rPr>
        <w:t xml:space="preserve"> imputation on the comprehensive impact of machine learning models in the training cohort</w:t>
      </w:r>
    </w:p>
    <w:tbl>
      <w:tblPr>
        <w:tblpPr w:leftFromText="180" w:rightFromText="180" w:vertAnchor="page" w:horzAnchor="margin" w:tblpXSpec="center" w:tblpY="2443"/>
        <w:tblOverlap w:val="never"/>
        <w:tblW w:w="7412" w:type="dxa"/>
        <w:tblBorders>
          <w:top w:val="single" w:sz="8" w:space="0" w:color="auto"/>
          <w:bottom w:val="single" w:sz="8" w:space="0" w:color="auto"/>
        </w:tblBorders>
        <w:tblLook w:val="04A0" w:firstRow="1" w:lastRow="0" w:firstColumn="1" w:lastColumn="0" w:noHBand="0" w:noVBand="1"/>
      </w:tblPr>
      <w:tblGrid>
        <w:gridCol w:w="910"/>
        <w:gridCol w:w="1296"/>
        <w:gridCol w:w="1416"/>
        <w:gridCol w:w="1296"/>
        <w:gridCol w:w="1306"/>
        <w:gridCol w:w="1191"/>
      </w:tblGrid>
      <w:tr w:rsidR="006A19EE" w:rsidRPr="009D3998" w14:paraId="06D607CA" w14:textId="77777777" w:rsidTr="008C01AB">
        <w:trPr>
          <w:trHeight w:val="280"/>
        </w:trPr>
        <w:tc>
          <w:tcPr>
            <w:tcW w:w="718" w:type="pct"/>
            <w:tcBorders>
              <w:top w:val="single" w:sz="8" w:space="0" w:color="auto"/>
              <w:bottom w:val="single" w:sz="4" w:space="0" w:color="auto"/>
            </w:tcBorders>
            <w:shd w:val="clear" w:color="auto" w:fill="auto"/>
            <w:noWrap/>
            <w:vAlign w:val="center"/>
            <w:hideMark/>
          </w:tcPr>
          <w:p w14:paraId="26D988F0" w14:textId="77777777" w:rsidR="006A19EE" w:rsidRPr="00FB61DB" w:rsidRDefault="006A19EE" w:rsidP="006A19EE">
            <w:pPr>
              <w:rPr>
                <w:rFonts w:ascii="Times New Roman" w:eastAsia="宋体" w:hAnsi="Times New Roman" w:cs="Times New Roman"/>
                <w:sz w:val="24"/>
                <w:szCs w:val="24"/>
              </w:rPr>
            </w:pPr>
            <w:r w:rsidRPr="00FB61DB">
              <w:rPr>
                <w:rFonts w:ascii="Times New Roman" w:eastAsia="宋体" w:hAnsi="Times New Roman" w:cs="Times New Roman"/>
                <w:sz w:val="24"/>
                <w:szCs w:val="24"/>
              </w:rPr>
              <w:t>Model</w:t>
            </w:r>
          </w:p>
        </w:tc>
        <w:tc>
          <w:tcPr>
            <w:tcW w:w="837" w:type="pct"/>
            <w:tcBorders>
              <w:top w:val="single" w:sz="8" w:space="0" w:color="auto"/>
              <w:bottom w:val="single" w:sz="4" w:space="0" w:color="auto"/>
            </w:tcBorders>
            <w:shd w:val="clear" w:color="auto" w:fill="auto"/>
            <w:noWrap/>
            <w:vAlign w:val="center"/>
            <w:hideMark/>
          </w:tcPr>
          <w:p w14:paraId="026719DC" w14:textId="09FFE90A" w:rsidR="006A19EE" w:rsidRPr="00FB61DB" w:rsidRDefault="006A19EE" w:rsidP="006A19EE">
            <w:pPr>
              <w:rPr>
                <w:rFonts w:ascii="Times New Roman" w:eastAsia="等线" w:hAnsi="Times New Roman" w:cs="Times New Roman"/>
                <w:sz w:val="24"/>
                <w:szCs w:val="24"/>
              </w:rPr>
            </w:pPr>
            <w:r w:rsidRPr="00FB61DB">
              <w:rPr>
                <w:rFonts w:ascii="Times New Roman" w:eastAsia="等线" w:hAnsi="Times New Roman" w:cs="Times New Roman"/>
                <w:sz w:val="24"/>
                <w:szCs w:val="24"/>
              </w:rPr>
              <w:t>Accuracy</w:t>
            </w:r>
          </w:p>
        </w:tc>
        <w:tc>
          <w:tcPr>
            <w:tcW w:w="964" w:type="pct"/>
            <w:tcBorders>
              <w:top w:val="single" w:sz="8" w:space="0" w:color="auto"/>
              <w:bottom w:val="single" w:sz="4" w:space="0" w:color="auto"/>
            </w:tcBorders>
            <w:shd w:val="clear" w:color="auto" w:fill="auto"/>
            <w:noWrap/>
            <w:vAlign w:val="center"/>
            <w:hideMark/>
          </w:tcPr>
          <w:p w14:paraId="4857C904" w14:textId="77777777" w:rsidR="006A19EE" w:rsidRPr="00FB61DB" w:rsidRDefault="006A19EE" w:rsidP="006A19EE">
            <w:pPr>
              <w:rPr>
                <w:rFonts w:ascii="Times New Roman" w:eastAsia="等线" w:hAnsi="Times New Roman" w:cs="Times New Roman"/>
                <w:sz w:val="24"/>
                <w:szCs w:val="24"/>
              </w:rPr>
            </w:pPr>
            <w:r w:rsidRPr="00FB61DB">
              <w:rPr>
                <w:rFonts w:ascii="Times New Roman" w:eastAsia="等线" w:hAnsi="Times New Roman" w:cs="Times New Roman"/>
                <w:sz w:val="24"/>
                <w:szCs w:val="24"/>
              </w:rPr>
              <w:t>Sensitivity</w:t>
            </w:r>
          </w:p>
        </w:tc>
        <w:tc>
          <w:tcPr>
            <w:tcW w:w="875" w:type="pct"/>
            <w:tcBorders>
              <w:top w:val="single" w:sz="8" w:space="0" w:color="auto"/>
              <w:bottom w:val="single" w:sz="4" w:space="0" w:color="auto"/>
            </w:tcBorders>
            <w:shd w:val="clear" w:color="auto" w:fill="auto"/>
            <w:noWrap/>
            <w:vAlign w:val="center"/>
            <w:hideMark/>
          </w:tcPr>
          <w:p w14:paraId="6AC76BDB" w14:textId="77777777" w:rsidR="006A19EE" w:rsidRPr="00FB61DB" w:rsidRDefault="006A19EE" w:rsidP="006A19EE">
            <w:pPr>
              <w:rPr>
                <w:rFonts w:ascii="Times New Roman" w:eastAsia="等线" w:hAnsi="Times New Roman" w:cs="Times New Roman"/>
                <w:sz w:val="24"/>
                <w:szCs w:val="24"/>
              </w:rPr>
            </w:pPr>
            <w:r w:rsidRPr="00FB61DB">
              <w:rPr>
                <w:rFonts w:ascii="Times New Roman" w:eastAsia="等线" w:hAnsi="Times New Roman" w:cs="Times New Roman"/>
                <w:sz w:val="24"/>
                <w:szCs w:val="24"/>
              </w:rPr>
              <w:t>Specificity</w:t>
            </w:r>
          </w:p>
        </w:tc>
        <w:tc>
          <w:tcPr>
            <w:tcW w:w="830" w:type="pct"/>
            <w:tcBorders>
              <w:top w:val="single" w:sz="8" w:space="0" w:color="auto"/>
              <w:bottom w:val="single" w:sz="4" w:space="0" w:color="auto"/>
            </w:tcBorders>
            <w:shd w:val="clear" w:color="auto" w:fill="auto"/>
            <w:noWrap/>
            <w:vAlign w:val="center"/>
            <w:hideMark/>
          </w:tcPr>
          <w:p w14:paraId="7F819363" w14:textId="77777777" w:rsidR="006A19EE" w:rsidRPr="00FB61DB" w:rsidRDefault="006A19EE" w:rsidP="006A19EE">
            <w:pPr>
              <w:rPr>
                <w:rFonts w:ascii="Times New Roman" w:eastAsia="等线" w:hAnsi="Times New Roman" w:cs="Times New Roman"/>
                <w:sz w:val="24"/>
                <w:szCs w:val="24"/>
              </w:rPr>
            </w:pPr>
            <w:r w:rsidRPr="00FB61DB">
              <w:rPr>
                <w:rFonts w:ascii="Times New Roman" w:eastAsia="等线" w:hAnsi="Times New Roman" w:cs="Times New Roman"/>
                <w:sz w:val="24"/>
                <w:szCs w:val="24"/>
              </w:rPr>
              <w:t>Recall</w:t>
            </w:r>
          </w:p>
        </w:tc>
        <w:tc>
          <w:tcPr>
            <w:tcW w:w="775" w:type="pct"/>
            <w:tcBorders>
              <w:top w:val="single" w:sz="8" w:space="0" w:color="auto"/>
              <w:bottom w:val="single" w:sz="4" w:space="0" w:color="auto"/>
            </w:tcBorders>
            <w:shd w:val="clear" w:color="auto" w:fill="auto"/>
            <w:noWrap/>
            <w:vAlign w:val="center"/>
            <w:hideMark/>
          </w:tcPr>
          <w:p w14:paraId="29002D49" w14:textId="77777777" w:rsidR="006A19EE" w:rsidRPr="00FB61DB" w:rsidRDefault="006A19EE" w:rsidP="006A19EE">
            <w:pPr>
              <w:rPr>
                <w:rFonts w:ascii="Times New Roman" w:eastAsia="等线" w:hAnsi="Times New Roman" w:cs="Times New Roman"/>
                <w:sz w:val="24"/>
                <w:szCs w:val="24"/>
              </w:rPr>
            </w:pPr>
            <w:r w:rsidRPr="00FB61DB">
              <w:rPr>
                <w:rFonts w:ascii="Times New Roman" w:eastAsia="等线" w:hAnsi="Times New Roman" w:cs="Times New Roman"/>
                <w:sz w:val="24"/>
                <w:szCs w:val="24"/>
              </w:rPr>
              <w:t>F1score</w:t>
            </w:r>
          </w:p>
        </w:tc>
      </w:tr>
      <w:tr w:rsidR="008C01AB" w:rsidRPr="009D3998" w14:paraId="70284E24" w14:textId="77777777" w:rsidTr="008C01AB">
        <w:trPr>
          <w:trHeight w:val="280"/>
        </w:trPr>
        <w:tc>
          <w:tcPr>
            <w:tcW w:w="718" w:type="pct"/>
            <w:tcBorders>
              <w:top w:val="single" w:sz="4" w:space="0" w:color="auto"/>
              <w:bottom w:val="nil"/>
            </w:tcBorders>
            <w:shd w:val="clear" w:color="auto" w:fill="auto"/>
            <w:noWrap/>
            <w:vAlign w:val="center"/>
            <w:hideMark/>
          </w:tcPr>
          <w:p w14:paraId="5BF581AF" w14:textId="77777777"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RF</w:t>
            </w:r>
          </w:p>
        </w:tc>
        <w:tc>
          <w:tcPr>
            <w:tcW w:w="837" w:type="pct"/>
            <w:tcBorders>
              <w:top w:val="single" w:sz="4" w:space="0" w:color="auto"/>
              <w:bottom w:val="nil"/>
            </w:tcBorders>
            <w:shd w:val="clear" w:color="auto" w:fill="auto"/>
            <w:noWrap/>
            <w:vAlign w:val="center"/>
            <w:hideMark/>
          </w:tcPr>
          <w:p w14:paraId="747D0457" w14:textId="62086843"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hint="eastAsia"/>
                <w:sz w:val="24"/>
                <w:szCs w:val="24"/>
              </w:rPr>
              <w:t xml:space="preserve"> </w:t>
            </w: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74</w:t>
            </w:r>
            <w:r w:rsidR="00BE7220" w:rsidRPr="00FB61DB">
              <w:rPr>
                <w:rFonts w:ascii="Times New Roman" w:eastAsia="等线" w:hAnsi="Times New Roman" w:cs="Times New Roman" w:hint="eastAsia"/>
                <w:sz w:val="24"/>
                <w:szCs w:val="24"/>
              </w:rPr>
              <w:t>7</w:t>
            </w:r>
          </w:p>
        </w:tc>
        <w:tc>
          <w:tcPr>
            <w:tcW w:w="964" w:type="pct"/>
            <w:tcBorders>
              <w:top w:val="single" w:sz="4" w:space="0" w:color="auto"/>
              <w:bottom w:val="nil"/>
            </w:tcBorders>
            <w:shd w:val="clear" w:color="auto" w:fill="auto"/>
            <w:noWrap/>
            <w:vAlign w:val="center"/>
            <w:hideMark/>
          </w:tcPr>
          <w:p w14:paraId="7B1C81C7" w14:textId="48725261"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0.7</w:t>
            </w:r>
            <w:r w:rsidR="00BE7220" w:rsidRPr="00FB61DB">
              <w:rPr>
                <w:rFonts w:ascii="Times New Roman" w:eastAsia="等线" w:hAnsi="Times New Roman" w:cs="Times New Roman" w:hint="eastAsia"/>
                <w:sz w:val="24"/>
                <w:szCs w:val="24"/>
              </w:rPr>
              <w:t>18</w:t>
            </w:r>
          </w:p>
        </w:tc>
        <w:tc>
          <w:tcPr>
            <w:tcW w:w="875" w:type="pct"/>
            <w:tcBorders>
              <w:top w:val="single" w:sz="4" w:space="0" w:color="auto"/>
              <w:bottom w:val="nil"/>
            </w:tcBorders>
            <w:shd w:val="clear" w:color="auto" w:fill="auto"/>
            <w:noWrap/>
            <w:vAlign w:val="center"/>
            <w:hideMark/>
          </w:tcPr>
          <w:p w14:paraId="0FAB9905" w14:textId="43613919"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699</w:t>
            </w:r>
          </w:p>
        </w:tc>
        <w:tc>
          <w:tcPr>
            <w:tcW w:w="830" w:type="pct"/>
            <w:tcBorders>
              <w:top w:val="single" w:sz="4" w:space="0" w:color="auto"/>
              <w:bottom w:val="nil"/>
            </w:tcBorders>
            <w:shd w:val="clear" w:color="auto" w:fill="auto"/>
            <w:noWrap/>
            <w:vAlign w:val="center"/>
            <w:hideMark/>
          </w:tcPr>
          <w:p w14:paraId="451A13AE" w14:textId="051A69BC"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0.7</w:t>
            </w:r>
            <w:r w:rsidR="00BE7220" w:rsidRPr="00FB61DB">
              <w:rPr>
                <w:rFonts w:ascii="Times New Roman" w:eastAsia="等线" w:hAnsi="Times New Roman" w:cs="Times New Roman" w:hint="eastAsia"/>
                <w:sz w:val="24"/>
                <w:szCs w:val="24"/>
              </w:rPr>
              <w:t>18</w:t>
            </w:r>
          </w:p>
        </w:tc>
        <w:tc>
          <w:tcPr>
            <w:tcW w:w="775" w:type="pct"/>
            <w:tcBorders>
              <w:top w:val="single" w:sz="4" w:space="0" w:color="auto"/>
              <w:bottom w:val="nil"/>
            </w:tcBorders>
            <w:shd w:val="clear" w:color="auto" w:fill="auto"/>
            <w:noWrap/>
            <w:vAlign w:val="center"/>
            <w:hideMark/>
          </w:tcPr>
          <w:p w14:paraId="1471E343" w14:textId="65A153E0"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0.7</w:t>
            </w:r>
            <w:r w:rsidRPr="00FB61DB">
              <w:rPr>
                <w:rFonts w:ascii="Times New Roman" w:eastAsia="等线" w:hAnsi="Times New Roman" w:cs="Times New Roman" w:hint="eastAsia"/>
                <w:sz w:val="24"/>
                <w:szCs w:val="24"/>
              </w:rPr>
              <w:t>20</w:t>
            </w:r>
          </w:p>
        </w:tc>
      </w:tr>
      <w:tr w:rsidR="008C01AB" w:rsidRPr="009D3998" w14:paraId="71BB518E" w14:textId="77777777" w:rsidTr="008C01AB">
        <w:trPr>
          <w:trHeight w:val="280"/>
        </w:trPr>
        <w:tc>
          <w:tcPr>
            <w:tcW w:w="718" w:type="pct"/>
            <w:tcBorders>
              <w:top w:val="nil"/>
              <w:bottom w:val="nil"/>
            </w:tcBorders>
            <w:shd w:val="clear" w:color="auto" w:fill="auto"/>
            <w:noWrap/>
            <w:vAlign w:val="center"/>
            <w:hideMark/>
          </w:tcPr>
          <w:p w14:paraId="554A9BE2" w14:textId="77777777"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XGB</w:t>
            </w:r>
          </w:p>
        </w:tc>
        <w:tc>
          <w:tcPr>
            <w:tcW w:w="837" w:type="pct"/>
            <w:tcBorders>
              <w:top w:val="nil"/>
              <w:bottom w:val="nil"/>
            </w:tcBorders>
            <w:shd w:val="clear" w:color="auto" w:fill="auto"/>
            <w:noWrap/>
            <w:vAlign w:val="center"/>
            <w:hideMark/>
          </w:tcPr>
          <w:p w14:paraId="2A4B2104" w14:textId="2B26DD9F"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674</w:t>
            </w:r>
          </w:p>
        </w:tc>
        <w:tc>
          <w:tcPr>
            <w:tcW w:w="964" w:type="pct"/>
            <w:tcBorders>
              <w:top w:val="nil"/>
              <w:bottom w:val="nil"/>
            </w:tcBorders>
            <w:shd w:val="clear" w:color="auto" w:fill="auto"/>
            <w:noWrap/>
            <w:vAlign w:val="center"/>
            <w:hideMark/>
          </w:tcPr>
          <w:p w14:paraId="1F3E7038" w14:textId="0075CD26" w:rsidR="008C01AB" w:rsidRPr="00FB61DB" w:rsidRDefault="008C01AB" w:rsidP="008C01AB">
            <w:pPr>
              <w:ind w:right="420" w:firstLineChars="50" w:firstLine="120"/>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7</w:t>
            </w:r>
            <w:r w:rsidR="00BE7220" w:rsidRPr="00FB61DB">
              <w:rPr>
                <w:rFonts w:ascii="Times New Roman" w:eastAsia="等线" w:hAnsi="Times New Roman" w:cs="Times New Roman" w:hint="eastAsia"/>
                <w:sz w:val="24"/>
                <w:szCs w:val="24"/>
              </w:rPr>
              <w:t>06</w:t>
            </w:r>
          </w:p>
        </w:tc>
        <w:tc>
          <w:tcPr>
            <w:tcW w:w="875" w:type="pct"/>
            <w:tcBorders>
              <w:top w:val="nil"/>
              <w:bottom w:val="nil"/>
            </w:tcBorders>
            <w:shd w:val="clear" w:color="auto" w:fill="auto"/>
            <w:noWrap/>
            <w:vAlign w:val="center"/>
            <w:hideMark/>
          </w:tcPr>
          <w:p w14:paraId="3963DF0C" w14:textId="6F41EF6C"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701</w:t>
            </w:r>
          </w:p>
        </w:tc>
        <w:tc>
          <w:tcPr>
            <w:tcW w:w="830" w:type="pct"/>
            <w:tcBorders>
              <w:top w:val="nil"/>
              <w:bottom w:val="nil"/>
            </w:tcBorders>
            <w:shd w:val="clear" w:color="auto" w:fill="auto"/>
            <w:noWrap/>
            <w:vAlign w:val="center"/>
            <w:hideMark/>
          </w:tcPr>
          <w:p w14:paraId="4770ACDF" w14:textId="60B1CD78"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7</w:t>
            </w:r>
            <w:r w:rsidR="00BE7220" w:rsidRPr="00FB61DB">
              <w:rPr>
                <w:rFonts w:ascii="Times New Roman" w:eastAsia="等线" w:hAnsi="Times New Roman" w:cs="Times New Roman" w:hint="eastAsia"/>
                <w:sz w:val="24"/>
                <w:szCs w:val="24"/>
              </w:rPr>
              <w:t>06</w:t>
            </w:r>
          </w:p>
        </w:tc>
        <w:tc>
          <w:tcPr>
            <w:tcW w:w="775" w:type="pct"/>
            <w:tcBorders>
              <w:top w:val="nil"/>
              <w:bottom w:val="nil"/>
            </w:tcBorders>
            <w:shd w:val="clear" w:color="auto" w:fill="auto"/>
            <w:noWrap/>
            <w:vAlign w:val="center"/>
            <w:hideMark/>
          </w:tcPr>
          <w:p w14:paraId="48A4B4DD" w14:textId="50F70D40"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0.670</w:t>
            </w:r>
          </w:p>
        </w:tc>
      </w:tr>
      <w:tr w:rsidR="008C01AB" w:rsidRPr="009D3998" w14:paraId="2080A0C8" w14:textId="77777777" w:rsidTr="008C01AB">
        <w:trPr>
          <w:trHeight w:val="280"/>
        </w:trPr>
        <w:tc>
          <w:tcPr>
            <w:tcW w:w="718" w:type="pct"/>
            <w:tcBorders>
              <w:top w:val="nil"/>
              <w:bottom w:val="nil"/>
            </w:tcBorders>
            <w:shd w:val="clear" w:color="auto" w:fill="auto"/>
            <w:noWrap/>
            <w:vAlign w:val="center"/>
            <w:hideMark/>
          </w:tcPr>
          <w:p w14:paraId="3A34BB88" w14:textId="77777777"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SVM</w:t>
            </w:r>
          </w:p>
        </w:tc>
        <w:tc>
          <w:tcPr>
            <w:tcW w:w="837" w:type="pct"/>
            <w:tcBorders>
              <w:top w:val="nil"/>
              <w:bottom w:val="nil"/>
            </w:tcBorders>
            <w:shd w:val="clear" w:color="auto" w:fill="auto"/>
            <w:noWrap/>
            <w:vAlign w:val="center"/>
            <w:hideMark/>
          </w:tcPr>
          <w:p w14:paraId="140B2F7E" w14:textId="5EB1C49E"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eastAsia="等线" w:hAnsi="Times New Roman" w:cs="Times New Roman"/>
                <w:sz w:val="24"/>
                <w:szCs w:val="24"/>
              </w:rPr>
              <w:t>0.675</w:t>
            </w:r>
          </w:p>
        </w:tc>
        <w:tc>
          <w:tcPr>
            <w:tcW w:w="964" w:type="pct"/>
            <w:tcBorders>
              <w:top w:val="nil"/>
              <w:bottom w:val="nil"/>
            </w:tcBorders>
            <w:shd w:val="clear" w:color="auto" w:fill="auto"/>
            <w:noWrap/>
            <w:vAlign w:val="center"/>
            <w:hideMark/>
          </w:tcPr>
          <w:p w14:paraId="0C29BB82" w14:textId="21D0C366"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00776E7A">
              <w:rPr>
                <w:rFonts w:ascii="Times New Roman" w:eastAsia="等线" w:hAnsi="Times New Roman" w:cs="Times New Roman" w:hint="eastAsia"/>
                <w:sz w:val="24"/>
                <w:szCs w:val="24"/>
              </w:rPr>
              <w:t>4</w:t>
            </w:r>
            <w:r w:rsidRPr="00FB61DB">
              <w:rPr>
                <w:rFonts w:ascii="Times New Roman" w:eastAsia="等线" w:hAnsi="Times New Roman" w:cs="Times New Roman" w:hint="eastAsia"/>
                <w:sz w:val="24"/>
                <w:szCs w:val="24"/>
              </w:rPr>
              <w:t>84</w:t>
            </w:r>
          </w:p>
        </w:tc>
        <w:tc>
          <w:tcPr>
            <w:tcW w:w="875" w:type="pct"/>
            <w:tcBorders>
              <w:top w:val="nil"/>
              <w:bottom w:val="nil"/>
            </w:tcBorders>
            <w:shd w:val="clear" w:color="auto" w:fill="auto"/>
            <w:noWrap/>
            <w:vAlign w:val="center"/>
            <w:hideMark/>
          </w:tcPr>
          <w:p w14:paraId="380B2FB0" w14:textId="696740B1"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002263C7" w:rsidRPr="00FB61DB">
              <w:rPr>
                <w:rFonts w:ascii="Times New Roman" w:eastAsia="等线" w:hAnsi="Times New Roman" w:cs="Times New Roman" w:hint="eastAsia"/>
                <w:sz w:val="24"/>
                <w:szCs w:val="24"/>
              </w:rPr>
              <w:t>73</w:t>
            </w:r>
            <w:r w:rsidRPr="00FB61DB">
              <w:rPr>
                <w:rFonts w:ascii="Times New Roman" w:eastAsia="等线" w:hAnsi="Times New Roman" w:cs="Times New Roman"/>
                <w:sz w:val="24"/>
                <w:szCs w:val="24"/>
              </w:rPr>
              <w:t>2</w:t>
            </w:r>
          </w:p>
        </w:tc>
        <w:tc>
          <w:tcPr>
            <w:tcW w:w="830" w:type="pct"/>
            <w:tcBorders>
              <w:top w:val="nil"/>
              <w:bottom w:val="nil"/>
            </w:tcBorders>
            <w:shd w:val="clear" w:color="auto" w:fill="auto"/>
            <w:noWrap/>
            <w:vAlign w:val="center"/>
            <w:hideMark/>
          </w:tcPr>
          <w:p w14:paraId="20313507" w14:textId="490C121E"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00776E7A">
              <w:rPr>
                <w:rFonts w:ascii="Times New Roman" w:eastAsia="等线" w:hAnsi="Times New Roman" w:cs="Times New Roman" w:hint="eastAsia"/>
                <w:sz w:val="24"/>
                <w:szCs w:val="24"/>
              </w:rPr>
              <w:t>4</w:t>
            </w:r>
            <w:r w:rsidRPr="00FB61DB">
              <w:rPr>
                <w:rFonts w:ascii="Times New Roman" w:eastAsia="等线" w:hAnsi="Times New Roman" w:cs="Times New Roman" w:hint="eastAsia"/>
                <w:sz w:val="24"/>
                <w:szCs w:val="24"/>
              </w:rPr>
              <w:t>84</w:t>
            </w:r>
          </w:p>
        </w:tc>
        <w:tc>
          <w:tcPr>
            <w:tcW w:w="775" w:type="pct"/>
            <w:tcBorders>
              <w:top w:val="nil"/>
              <w:bottom w:val="nil"/>
            </w:tcBorders>
            <w:shd w:val="clear" w:color="auto" w:fill="auto"/>
            <w:noWrap/>
            <w:vAlign w:val="center"/>
            <w:hideMark/>
          </w:tcPr>
          <w:p w14:paraId="1ACC08F7" w14:textId="07E7B585"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0.686</w:t>
            </w:r>
          </w:p>
        </w:tc>
      </w:tr>
      <w:tr w:rsidR="008C01AB" w:rsidRPr="009D3998" w14:paraId="66CFF314" w14:textId="77777777" w:rsidTr="008C01AB">
        <w:trPr>
          <w:trHeight w:val="280"/>
        </w:trPr>
        <w:tc>
          <w:tcPr>
            <w:tcW w:w="718" w:type="pct"/>
            <w:tcBorders>
              <w:top w:val="nil"/>
              <w:bottom w:val="nil"/>
            </w:tcBorders>
            <w:shd w:val="clear" w:color="auto" w:fill="auto"/>
            <w:noWrap/>
            <w:vAlign w:val="center"/>
            <w:hideMark/>
          </w:tcPr>
          <w:p w14:paraId="01A4E337" w14:textId="77777777"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NNET</w:t>
            </w:r>
          </w:p>
        </w:tc>
        <w:tc>
          <w:tcPr>
            <w:tcW w:w="837" w:type="pct"/>
            <w:tcBorders>
              <w:top w:val="nil"/>
              <w:bottom w:val="nil"/>
            </w:tcBorders>
            <w:shd w:val="clear" w:color="auto" w:fill="auto"/>
            <w:noWrap/>
            <w:vAlign w:val="center"/>
            <w:hideMark/>
          </w:tcPr>
          <w:p w14:paraId="2DAD5E31" w14:textId="5944DD9B" w:rsidR="008C01AB" w:rsidRPr="00FB61DB" w:rsidRDefault="008C01AB" w:rsidP="008C01AB">
            <w:pPr>
              <w:ind w:right="120" w:firstLineChars="50" w:firstLine="120"/>
              <w:rPr>
                <w:rFonts w:ascii="Times New Roman" w:eastAsia="等线" w:hAnsi="Times New Roman" w:cs="Times New Roman"/>
                <w:sz w:val="24"/>
                <w:szCs w:val="24"/>
              </w:rPr>
            </w:pPr>
            <w:r w:rsidRPr="00FB61DB">
              <w:rPr>
                <w:rFonts w:ascii="Times New Roman" w:eastAsia="等线" w:hAnsi="Times New Roman" w:cs="Times New Roman"/>
                <w:sz w:val="24"/>
                <w:szCs w:val="24"/>
              </w:rPr>
              <w:t>0.65</w:t>
            </w:r>
            <w:r w:rsidRPr="00FB61DB">
              <w:rPr>
                <w:rFonts w:ascii="Times New Roman" w:eastAsia="等线" w:hAnsi="Times New Roman" w:cs="Times New Roman" w:hint="eastAsia"/>
                <w:sz w:val="24"/>
                <w:szCs w:val="24"/>
              </w:rPr>
              <w:t>3</w:t>
            </w:r>
          </w:p>
        </w:tc>
        <w:tc>
          <w:tcPr>
            <w:tcW w:w="964" w:type="pct"/>
            <w:tcBorders>
              <w:top w:val="nil"/>
              <w:bottom w:val="nil"/>
            </w:tcBorders>
            <w:shd w:val="clear" w:color="auto" w:fill="auto"/>
            <w:noWrap/>
            <w:vAlign w:val="center"/>
            <w:hideMark/>
          </w:tcPr>
          <w:p w14:paraId="6F0353E4" w14:textId="66D7CCEE"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635</w:t>
            </w:r>
          </w:p>
        </w:tc>
        <w:tc>
          <w:tcPr>
            <w:tcW w:w="875" w:type="pct"/>
            <w:tcBorders>
              <w:top w:val="nil"/>
              <w:bottom w:val="nil"/>
            </w:tcBorders>
            <w:shd w:val="clear" w:color="auto" w:fill="auto"/>
            <w:noWrap/>
            <w:vAlign w:val="center"/>
            <w:hideMark/>
          </w:tcPr>
          <w:p w14:paraId="6DB65237" w14:textId="221E529E"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0.7</w:t>
            </w:r>
            <w:r w:rsidRPr="00FB61DB">
              <w:rPr>
                <w:rFonts w:ascii="Times New Roman" w:eastAsia="等线" w:hAnsi="Times New Roman" w:cs="Times New Roman" w:hint="eastAsia"/>
                <w:sz w:val="24"/>
                <w:szCs w:val="24"/>
              </w:rPr>
              <w:t>39</w:t>
            </w:r>
          </w:p>
        </w:tc>
        <w:tc>
          <w:tcPr>
            <w:tcW w:w="830" w:type="pct"/>
            <w:tcBorders>
              <w:top w:val="nil"/>
              <w:bottom w:val="nil"/>
            </w:tcBorders>
            <w:shd w:val="clear" w:color="auto" w:fill="auto"/>
            <w:noWrap/>
            <w:vAlign w:val="center"/>
            <w:hideMark/>
          </w:tcPr>
          <w:p w14:paraId="067CFE4C" w14:textId="64A1DD42"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635</w:t>
            </w:r>
          </w:p>
        </w:tc>
        <w:tc>
          <w:tcPr>
            <w:tcW w:w="775" w:type="pct"/>
            <w:tcBorders>
              <w:top w:val="nil"/>
              <w:bottom w:val="nil"/>
            </w:tcBorders>
            <w:shd w:val="clear" w:color="auto" w:fill="auto"/>
            <w:noWrap/>
            <w:vAlign w:val="center"/>
            <w:hideMark/>
          </w:tcPr>
          <w:p w14:paraId="043455E5" w14:textId="75284014"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w:t>
            </w:r>
            <w:r w:rsidRPr="00FB61DB">
              <w:rPr>
                <w:rFonts w:ascii="Times New Roman" w:eastAsia="等线" w:hAnsi="Times New Roman" w:cs="Times New Roman" w:hint="eastAsia"/>
                <w:sz w:val="24"/>
                <w:szCs w:val="24"/>
              </w:rPr>
              <w:t>598</w:t>
            </w:r>
          </w:p>
        </w:tc>
      </w:tr>
      <w:tr w:rsidR="008C01AB" w:rsidRPr="009D3998" w14:paraId="2556928B" w14:textId="77777777" w:rsidTr="008C01AB">
        <w:trPr>
          <w:trHeight w:val="280"/>
        </w:trPr>
        <w:tc>
          <w:tcPr>
            <w:tcW w:w="718" w:type="pct"/>
            <w:tcBorders>
              <w:top w:val="nil"/>
              <w:bottom w:val="nil"/>
            </w:tcBorders>
            <w:shd w:val="clear" w:color="auto" w:fill="auto"/>
            <w:noWrap/>
            <w:vAlign w:val="center"/>
            <w:hideMark/>
          </w:tcPr>
          <w:p w14:paraId="52AD2BA5" w14:textId="77777777"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KNN</w:t>
            </w:r>
          </w:p>
        </w:tc>
        <w:tc>
          <w:tcPr>
            <w:tcW w:w="837" w:type="pct"/>
            <w:tcBorders>
              <w:top w:val="nil"/>
              <w:bottom w:val="nil"/>
            </w:tcBorders>
            <w:shd w:val="clear" w:color="auto" w:fill="auto"/>
            <w:noWrap/>
            <w:vAlign w:val="center"/>
            <w:hideMark/>
          </w:tcPr>
          <w:p w14:paraId="58702990" w14:textId="01BE8AA0" w:rsidR="008C01AB" w:rsidRPr="00FB61DB" w:rsidRDefault="008C01AB" w:rsidP="008C01AB">
            <w:pPr>
              <w:ind w:right="120" w:firstLineChars="50" w:firstLine="120"/>
              <w:rPr>
                <w:rFonts w:ascii="Times New Roman" w:eastAsia="等线" w:hAnsi="Times New Roman" w:cs="Times New Roman"/>
                <w:sz w:val="24"/>
                <w:szCs w:val="24"/>
              </w:rPr>
            </w:pPr>
            <w:r w:rsidRPr="00FB61DB">
              <w:rPr>
                <w:rFonts w:ascii="Times New Roman" w:eastAsia="等线" w:hAnsi="Times New Roman" w:cs="Times New Roman"/>
                <w:sz w:val="24"/>
                <w:szCs w:val="24"/>
              </w:rPr>
              <w:t>0.588</w:t>
            </w:r>
          </w:p>
        </w:tc>
        <w:tc>
          <w:tcPr>
            <w:tcW w:w="964" w:type="pct"/>
            <w:tcBorders>
              <w:top w:val="nil"/>
              <w:bottom w:val="nil"/>
            </w:tcBorders>
            <w:shd w:val="clear" w:color="auto" w:fill="auto"/>
            <w:noWrap/>
            <w:vAlign w:val="center"/>
            <w:hideMark/>
          </w:tcPr>
          <w:p w14:paraId="61F7643C" w14:textId="28B7A07D" w:rsidR="008C01AB" w:rsidRPr="00FB61DB" w:rsidRDefault="008C01AB" w:rsidP="008C01AB">
            <w:pPr>
              <w:ind w:right="540"/>
              <w:jc w:val="center"/>
              <w:rPr>
                <w:rFonts w:ascii="Times New Roman" w:eastAsia="等线" w:hAnsi="Times New Roman" w:cs="Times New Roman"/>
                <w:sz w:val="24"/>
                <w:szCs w:val="24"/>
              </w:rPr>
            </w:pPr>
            <w:r w:rsidRPr="00FB61DB">
              <w:rPr>
                <w:rFonts w:ascii="Times New Roman" w:eastAsia="等线" w:hAnsi="Times New Roman" w:cs="Times New Roman" w:hint="eastAsia"/>
                <w:sz w:val="24"/>
                <w:szCs w:val="24"/>
              </w:rPr>
              <w:t xml:space="preserve"> </w:t>
            </w:r>
            <w:r w:rsidRPr="00FB61DB">
              <w:rPr>
                <w:rFonts w:ascii="Times New Roman" w:eastAsia="等线" w:hAnsi="Times New Roman" w:cs="Times New Roman"/>
                <w:sz w:val="24"/>
                <w:szCs w:val="24"/>
              </w:rPr>
              <w:t>0.52</w:t>
            </w:r>
            <w:r w:rsidRPr="00FB61DB">
              <w:rPr>
                <w:rFonts w:ascii="Times New Roman" w:eastAsia="等线" w:hAnsi="Times New Roman" w:cs="Times New Roman" w:hint="eastAsia"/>
                <w:sz w:val="24"/>
                <w:szCs w:val="24"/>
              </w:rPr>
              <w:t>5</w:t>
            </w:r>
          </w:p>
        </w:tc>
        <w:tc>
          <w:tcPr>
            <w:tcW w:w="875" w:type="pct"/>
            <w:tcBorders>
              <w:top w:val="nil"/>
              <w:bottom w:val="nil"/>
            </w:tcBorders>
            <w:shd w:val="clear" w:color="auto" w:fill="auto"/>
            <w:noWrap/>
            <w:vAlign w:val="center"/>
            <w:hideMark/>
          </w:tcPr>
          <w:p w14:paraId="6ACD335A" w14:textId="4607EAB0" w:rsidR="008C01AB" w:rsidRPr="00FB61DB" w:rsidRDefault="008C01AB" w:rsidP="008C01AB">
            <w:pPr>
              <w:ind w:right="54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0.64</w:t>
            </w:r>
            <w:r w:rsidRPr="00FB61DB">
              <w:rPr>
                <w:rFonts w:ascii="Times New Roman" w:eastAsia="等线" w:hAnsi="Times New Roman" w:cs="Times New Roman" w:hint="eastAsia"/>
                <w:sz w:val="24"/>
                <w:szCs w:val="24"/>
              </w:rPr>
              <w:t>8</w:t>
            </w:r>
          </w:p>
        </w:tc>
        <w:tc>
          <w:tcPr>
            <w:tcW w:w="830" w:type="pct"/>
            <w:tcBorders>
              <w:top w:val="nil"/>
              <w:bottom w:val="nil"/>
            </w:tcBorders>
            <w:shd w:val="clear" w:color="auto" w:fill="auto"/>
            <w:noWrap/>
            <w:vAlign w:val="center"/>
            <w:hideMark/>
          </w:tcPr>
          <w:p w14:paraId="5D37F091" w14:textId="3B79B20B" w:rsidR="008C01AB" w:rsidRPr="00FB61DB" w:rsidRDefault="008C01AB" w:rsidP="008C01AB">
            <w:pPr>
              <w:ind w:right="430"/>
              <w:jc w:val="right"/>
              <w:rPr>
                <w:rFonts w:ascii="Times New Roman" w:eastAsia="等线" w:hAnsi="Times New Roman" w:cs="Times New Roman"/>
                <w:sz w:val="24"/>
                <w:szCs w:val="24"/>
              </w:rPr>
            </w:pPr>
            <w:r w:rsidRPr="00FB61DB">
              <w:rPr>
                <w:rFonts w:ascii="Times New Roman" w:eastAsia="等线" w:hAnsi="Times New Roman" w:cs="Times New Roman" w:hint="eastAsia"/>
                <w:sz w:val="24"/>
                <w:szCs w:val="24"/>
              </w:rPr>
              <w:t xml:space="preserve"> </w:t>
            </w:r>
            <w:r w:rsidRPr="00FB61DB">
              <w:rPr>
                <w:rFonts w:ascii="Times New Roman" w:eastAsia="等线" w:hAnsi="Times New Roman" w:cs="Times New Roman"/>
                <w:sz w:val="24"/>
                <w:szCs w:val="24"/>
              </w:rPr>
              <w:t>0.52</w:t>
            </w:r>
            <w:r w:rsidRPr="00FB61DB">
              <w:rPr>
                <w:rFonts w:ascii="Times New Roman" w:eastAsia="等线" w:hAnsi="Times New Roman" w:cs="Times New Roman" w:hint="eastAsia"/>
                <w:sz w:val="24"/>
                <w:szCs w:val="24"/>
              </w:rPr>
              <w:t>5</w:t>
            </w:r>
          </w:p>
        </w:tc>
        <w:tc>
          <w:tcPr>
            <w:tcW w:w="775" w:type="pct"/>
            <w:tcBorders>
              <w:top w:val="nil"/>
              <w:bottom w:val="nil"/>
            </w:tcBorders>
            <w:shd w:val="clear" w:color="auto" w:fill="auto"/>
            <w:noWrap/>
            <w:vAlign w:val="center"/>
            <w:hideMark/>
          </w:tcPr>
          <w:p w14:paraId="4614C1AB" w14:textId="282BD800" w:rsidR="008C01AB" w:rsidRPr="00FB61DB" w:rsidRDefault="008C01AB" w:rsidP="008C01AB">
            <w:pPr>
              <w:ind w:right="435"/>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0.56</w:t>
            </w:r>
            <w:r w:rsidRPr="00FB61DB">
              <w:rPr>
                <w:rFonts w:ascii="Times New Roman" w:eastAsia="等线" w:hAnsi="Times New Roman" w:cs="Times New Roman" w:hint="eastAsia"/>
                <w:sz w:val="24"/>
                <w:szCs w:val="24"/>
              </w:rPr>
              <w:t>7</w:t>
            </w:r>
          </w:p>
        </w:tc>
      </w:tr>
      <w:tr w:rsidR="008C01AB" w:rsidRPr="009D3998" w14:paraId="37039F20" w14:textId="77777777" w:rsidTr="008C01AB">
        <w:trPr>
          <w:trHeight w:val="280"/>
        </w:trPr>
        <w:tc>
          <w:tcPr>
            <w:tcW w:w="718" w:type="pct"/>
            <w:tcBorders>
              <w:top w:val="nil"/>
              <w:bottom w:val="nil"/>
            </w:tcBorders>
            <w:shd w:val="clear" w:color="auto" w:fill="auto"/>
            <w:noWrap/>
            <w:vAlign w:val="center"/>
            <w:hideMark/>
          </w:tcPr>
          <w:p w14:paraId="054094AC" w14:textId="77777777" w:rsidR="008C01AB" w:rsidRPr="00FB61DB" w:rsidRDefault="008C01AB" w:rsidP="008C01AB">
            <w:pPr>
              <w:rPr>
                <w:rFonts w:ascii="Times New Roman" w:eastAsia="等线" w:hAnsi="Times New Roman" w:cs="Times New Roman"/>
                <w:sz w:val="24"/>
                <w:szCs w:val="24"/>
              </w:rPr>
            </w:pPr>
            <w:r w:rsidRPr="00FB61DB">
              <w:rPr>
                <w:rFonts w:ascii="Times New Roman" w:hAnsi="Times New Roman" w:cs="Times New Roman"/>
                <w:sz w:val="24"/>
                <w:szCs w:val="24"/>
              </w:rPr>
              <w:t>LOGI</w:t>
            </w:r>
          </w:p>
        </w:tc>
        <w:tc>
          <w:tcPr>
            <w:tcW w:w="837" w:type="pct"/>
            <w:tcBorders>
              <w:top w:val="nil"/>
              <w:bottom w:val="nil"/>
            </w:tcBorders>
            <w:shd w:val="clear" w:color="auto" w:fill="auto"/>
            <w:noWrap/>
            <w:vAlign w:val="center"/>
            <w:hideMark/>
          </w:tcPr>
          <w:p w14:paraId="19944A7A" w14:textId="5ACB2E23"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eastAsia="等线" w:hAnsi="Times New Roman" w:cs="Times New Roman"/>
                <w:sz w:val="24"/>
                <w:szCs w:val="24"/>
              </w:rPr>
              <w:t>0.643</w:t>
            </w:r>
          </w:p>
        </w:tc>
        <w:tc>
          <w:tcPr>
            <w:tcW w:w="964" w:type="pct"/>
            <w:tcBorders>
              <w:top w:val="nil"/>
              <w:bottom w:val="nil"/>
            </w:tcBorders>
            <w:shd w:val="clear" w:color="auto" w:fill="auto"/>
            <w:noWrap/>
            <w:vAlign w:val="center"/>
            <w:hideMark/>
          </w:tcPr>
          <w:p w14:paraId="68F9E270" w14:textId="657A133A"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0.6</w:t>
            </w:r>
            <w:r w:rsidRPr="00FB61DB">
              <w:rPr>
                <w:rFonts w:ascii="Times New Roman" w:eastAsia="等线" w:hAnsi="Times New Roman" w:cs="Times New Roman" w:hint="eastAsia"/>
                <w:sz w:val="24"/>
                <w:szCs w:val="24"/>
              </w:rPr>
              <w:t>2</w:t>
            </w:r>
            <w:r w:rsidRPr="00FB61DB">
              <w:rPr>
                <w:rFonts w:ascii="Times New Roman" w:eastAsia="等线" w:hAnsi="Times New Roman" w:cs="Times New Roman"/>
                <w:sz w:val="24"/>
                <w:szCs w:val="24"/>
              </w:rPr>
              <w:t>8</w:t>
            </w:r>
          </w:p>
        </w:tc>
        <w:tc>
          <w:tcPr>
            <w:tcW w:w="875" w:type="pct"/>
            <w:tcBorders>
              <w:top w:val="nil"/>
              <w:bottom w:val="nil"/>
            </w:tcBorders>
            <w:shd w:val="clear" w:color="auto" w:fill="auto"/>
            <w:noWrap/>
            <w:vAlign w:val="center"/>
            <w:hideMark/>
          </w:tcPr>
          <w:p w14:paraId="5570E4C3" w14:textId="66774A89" w:rsidR="008C01AB" w:rsidRPr="00FB61DB" w:rsidRDefault="008C01AB" w:rsidP="008C01AB">
            <w:pPr>
              <w:ind w:right="54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0.660</w:t>
            </w:r>
          </w:p>
        </w:tc>
        <w:tc>
          <w:tcPr>
            <w:tcW w:w="830" w:type="pct"/>
            <w:tcBorders>
              <w:top w:val="nil"/>
              <w:bottom w:val="nil"/>
            </w:tcBorders>
            <w:shd w:val="clear" w:color="auto" w:fill="auto"/>
            <w:noWrap/>
            <w:vAlign w:val="center"/>
            <w:hideMark/>
          </w:tcPr>
          <w:p w14:paraId="6704F344" w14:textId="6DFA1728"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0.6</w:t>
            </w:r>
            <w:r w:rsidRPr="00FB61DB">
              <w:rPr>
                <w:rFonts w:ascii="Times New Roman" w:eastAsia="等线" w:hAnsi="Times New Roman" w:cs="Times New Roman" w:hint="eastAsia"/>
                <w:sz w:val="24"/>
                <w:szCs w:val="24"/>
              </w:rPr>
              <w:t>2</w:t>
            </w:r>
            <w:r w:rsidRPr="00FB61DB">
              <w:rPr>
                <w:rFonts w:ascii="Times New Roman" w:eastAsia="等线" w:hAnsi="Times New Roman" w:cs="Times New Roman"/>
                <w:sz w:val="24"/>
                <w:szCs w:val="24"/>
              </w:rPr>
              <w:t>8</w:t>
            </w:r>
          </w:p>
        </w:tc>
        <w:tc>
          <w:tcPr>
            <w:tcW w:w="775" w:type="pct"/>
            <w:tcBorders>
              <w:top w:val="nil"/>
              <w:bottom w:val="nil"/>
            </w:tcBorders>
            <w:shd w:val="clear" w:color="auto" w:fill="auto"/>
            <w:noWrap/>
            <w:vAlign w:val="center"/>
            <w:hideMark/>
          </w:tcPr>
          <w:p w14:paraId="43F55D28" w14:textId="21F0E031"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0.64</w:t>
            </w:r>
            <w:r w:rsidRPr="00FB61DB">
              <w:rPr>
                <w:rFonts w:ascii="Times New Roman" w:eastAsia="等线" w:hAnsi="Times New Roman" w:cs="Times New Roman" w:hint="eastAsia"/>
                <w:sz w:val="24"/>
                <w:szCs w:val="24"/>
              </w:rPr>
              <w:t>7</w:t>
            </w:r>
          </w:p>
        </w:tc>
      </w:tr>
      <w:tr w:rsidR="008C01AB" w:rsidRPr="009D3998" w14:paraId="16B27782" w14:textId="77777777" w:rsidTr="008C01AB">
        <w:trPr>
          <w:trHeight w:val="280"/>
        </w:trPr>
        <w:tc>
          <w:tcPr>
            <w:tcW w:w="718" w:type="pct"/>
            <w:tcBorders>
              <w:top w:val="nil"/>
              <w:bottom w:val="single" w:sz="4" w:space="0" w:color="auto"/>
            </w:tcBorders>
            <w:shd w:val="clear" w:color="auto" w:fill="auto"/>
            <w:noWrap/>
            <w:vAlign w:val="center"/>
            <w:hideMark/>
          </w:tcPr>
          <w:p w14:paraId="20FC4F11" w14:textId="77777777" w:rsidR="008C01AB" w:rsidRPr="00FB61DB" w:rsidRDefault="008C01AB" w:rsidP="008C01AB">
            <w:pPr>
              <w:rPr>
                <w:rFonts w:ascii="Times New Roman" w:eastAsia="等线" w:hAnsi="Times New Roman" w:cs="Times New Roman"/>
                <w:sz w:val="24"/>
                <w:szCs w:val="24"/>
              </w:rPr>
            </w:pPr>
            <w:proofErr w:type="spellStart"/>
            <w:r w:rsidRPr="00FB61DB">
              <w:rPr>
                <w:rFonts w:ascii="Times New Roman" w:hAnsi="Times New Roman" w:cs="Times New Roman"/>
                <w:sz w:val="24"/>
                <w:szCs w:val="24"/>
              </w:rPr>
              <w:t>DCtree</w:t>
            </w:r>
            <w:proofErr w:type="spellEnd"/>
          </w:p>
        </w:tc>
        <w:tc>
          <w:tcPr>
            <w:tcW w:w="837" w:type="pct"/>
            <w:tcBorders>
              <w:top w:val="nil"/>
              <w:bottom w:val="single" w:sz="4" w:space="0" w:color="auto"/>
            </w:tcBorders>
            <w:shd w:val="clear" w:color="auto" w:fill="auto"/>
            <w:noWrap/>
            <w:vAlign w:val="center"/>
            <w:hideMark/>
          </w:tcPr>
          <w:p w14:paraId="0A71FABF" w14:textId="0B441DA2" w:rsidR="008C01AB" w:rsidRPr="00FB61DB" w:rsidRDefault="008C01AB" w:rsidP="008C01AB">
            <w:pPr>
              <w:ind w:firstLineChars="50" w:firstLine="120"/>
              <w:rPr>
                <w:rFonts w:ascii="Times New Roman" w:eastAsia="等线" w:hAnsi="Times New Roman" w:cs="Times New Roman"/>
                <w:sz w:val="24"/>
                <w:szCs w:val="24"/>
              </w:rPr>
            </w:pPr>
            <w:r w:rsidRPr="00FB61DB">
              <w:rPr>
                <w:rFonts w:ascii="Times New Roman" w:eastAsia="等线" w:hAnsi="Times New Roman" w:cs="Times New Roman"/>
                <w:sz w:val="24"/>
                <w:szCs w:val="24"/>
              </w:rPr>
              <w:t>0.64</w:t>
            </w:r>
            <w:r w:rsidRPr="00FB61DB">
              <w:rPr>
                <w:rFonts w:ascii="Times New Roman" w:eastAsia="等线" w:hAnsi="Times New Roman" w:cs="Times New Roman" w:hint="eastAsia"/>
                <w:sz w:val="24"/>
                <w:szCs w:val="24"/>
              </w:rPr>
              <w:t>6</w:t>
            </w:r>
          </w:p>
        </w:tc>
        <w:tc>
          <w:tcPr>
            <w:tcW w:w="964" w:type="pct"/>
            <w:tcBorders>
              <w:top w:val="nil"/>
              <w:bottom w:val="single" w:sz="4" w:space="0" w:color="auto"/>
            </w:tcBorders>
            <w:shd w:val="clear" w:color="auto" w:fill="auto"/>
            <w:noWrap/>
            <w:vAlign w:val="center"/>
            <w:hideMark/>
          </w:tcPr>
          <w:p w14:paraId="51AD345F" w14:textId="1060EF2E"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0.5</w:t>
            </w:r>
            <w:r w:rsidR="002263C7" w:rsidRPr="00FB61DB">
              <w:rPr>
                <w:rFonts w:ascii="Times New Roman" w:eastAsia="等线" w:hAnsi="Times New Roman" w:cs="Times New Roman" w:hint="eastAsia"/>
                <w:sz w:val="24"/>
                <w:szCs w:val="24"/>
              </w:rPr>
              <w:t>4</w:t>
            </w:r>
            <w:r w:rsidRPr="00FB61DB">
              <w:rPr>
                <w:rFonts w:ascii="Times New Roman" w:eastAsia="等线" w:hAnsi="Times New Roman" w:cs="Times New Roman" w:hint="eastAsia"/>
                <w:sz w:val="24"/>
                <w:szCs w:val="24"/>
              </w:rPr>
              <w:t>3</w:t>
            </w:r>
          </w:p>
        </w:tc>
        <w:tc>
          <w:tcPr>
            <w:tcW w:w="875" w:type="pct"/>
            <w:tcBorders>
              <w:top w:val="nil"/>
              <w:bottom w:val="single" w:sz="4" w:space="0" w:color="auto"/>
            </w:tcBorders>
            <w:shd w:val="clear" w:color="auto" w:fill="auto"/>
            <w:noWrap/>
            <w:vAlign w:val="center"/>
            <w:hideMark/>
          </w:tcPr>
          <w:p w14:paraId="7CBF092F" w14:textId="28593A11"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0.7</w:t>
            </w:r>
            <w:r w:rsidRPr="00FB61DB">
              <w:rPr>
                <w:rFonts w:ascii="Times New Roman" w:eastAsia="等线" w:hAnsi="Times New Roman" w:cs="Times New Roman" w:hint="eastAsia"/>
                <w:sz w:val="24"/>
                <w:szCs w:val="24"/>
              </w:rPr>
              <w:t>1</w:t>
            </w:r>
            <w:r w:rsidRPr="00FB61DB">
              <w:rPr>
                <w:rFonts w:ascii="Times New Roman" w:eastAsia="等线" w:hAnsi="Times New Roman" w:cs="Times New Roman"/>
                <w:sz w:val="24"/>
                <w:szCs w:val="24"/>
              </w:rPr>
              <w:t>8</w:t>
            </w:r>
          </w:p>
        </w:tc>
        <w:tc>
          <w:tcPr>
            <w:tcW w:w="830" w:type="pct"/>
            <w:tcBorders>
              <w:top w:val="nil"/>
              <w:bottom w:val="single" w:sz="4" w:space="0" w:color="auto"/>
            </w:tcBorders>
            <w:shd w:val="clear" w:color="auto" w:fill="auto"/>
            <w:noWrap/>
            <w:vAlign w:val="center"/>
            <w:hideMark/>
          </w:tcPr>
          <w:p w14:paraId="47D046C3" w14:textId="17FD5A5A" w:rsidR="008C01AB" w:rsidRPr="00FB61DB" w:rsidRDefault="008C01AB" w:rsidP="008C01AB">
            <w:pPr>
              <w:ind w:right="420"/>
              <w:jc w:val="center"/>
              <w:rPr>
                <w:rFonts w:ascii="Times New Roman" w:eastAsia="等线" w:hAnsi="Times New Roman" w:cs="Times New Roman"/>
                <w:sz w:val="24"/>
                <w:szCs w:val="24"/>
              </w:rPr>
            </w:pPr>
            <w:r w:rsidRPr="00FB61DB">
              <w:rPr>
                <w:rFonts w:ascii="Times New Roman" w:eastAsia="等线" w:hAnsi="Times New Roman" w:cs="Times New Roman"/>
                <w:sz w:val="24"/>
                <w:szCs w:val="24"/>
              </w:rPr>
              <w:t>0.5</w:t>
            </w:r>
            <w:r w:rsidR="002263C7" w:rsidRPr="00FB61DB">
              <w:rPr>
                <w:rFonts w:ascii="Times New Roman" w:eastAsia="等线" w:hAnsi="Times New Roman" w:cs="Times New Roman" w:hint="eastAsia"/>
                <w:sz w:val="24"/>
                <w:szCs w:val="24"/>
              </w:rPr>
              <w:t>4</w:t>
            </w:r>
            <w:r w:rsidRPr="00FB61DB">
              <w:rPr>
                <w:rFonts w:ascii="Times New Roman" w:eastAsia="等线" w:hAnsi="Times New Roman" w:cs="Times New Roman" w:hint="eastAsia"/>
                <w:sz w:val="24"/>
                <w:szCs w:val="24"/>
              </w:rPr>
              <w:t>3</w:t>
            </w:r>
          </w:p>
        </w:tc>
        <w:tc>
          <w:tcPr>
            <w:tcW w:w="775" w:type="pct"/>
            <w:tcBorders>
              <w:top w:val="nil"/>
              <w:bottom w:val="single" w:sz="4" w:space="0" w:color="auto"/>
            </w:tcBorders>
            <w:shd w:val="clear" w:color="auto" w:fill="auto"/>
            <w:noWrap/>
            <w:vAlign w:val="center"/>
            <w:hideMark/>
          </w:tcPr>
          <w:p w14:paraId="1C3775E4" w14:textId="025D9EEA" w:rsidR="008C01AB" w:rsidRPr="00FB61DB" w:rsidRDefault="008C01AB" w:rsidP="008C01AB">
            <w:pPr>
              <w:ind w:right="420"/>
              <w:jc w:val="right"/>
              <w:rPr>
                <w:rFonts w:ascii="Times New Roman" w:eastAsia="等线" w:hAnsi="Times New Roman" w:cs="Times New Roman"/>
                <w:sz w:val="24"/>
                <w:szCs w:val="24"/>
              </w:rPr>
            </w:pPr>
            <w:r w:rsidRPr="00FB61DB">
              <w:rPr>
                <w:rFonts w:ascii="Times New Roman" w:eastAsia="等线" w:hAnsi="Times New Roman" w:cs="Times New Roman"/>
                <w:sz w:val="24"/>
                <w:szCs w:val="24"/>
              </w:rPr>
              <w:t>0.6</w:t>
            </w:r>
            <w:r w:rsidRPr="00FB61DB">
              <w:rPr>
                <w:rFonts w:ascii="Times New Roman" w:eastAsia="等线" w:hAnsi="Times New Roman" w:cs="Times New Roman" w:hint="eastAsia"/>
                <w:sz w:val="24"/>
                <w:szCs w:val="24"/>
              </w:rPr>
              <w:t>3</w:t>
            </w:r>
            <w:r w:rsidRPr="00FB61DB">
              <w:rPr>
                <w:rFonts w:ascii="Times New Roman" w:eastAsia="等线" w:hAnsi="Times New Roman" w:cs="Times New Roman"/>
                <w:sz w:val="24"/>
                <w:szCs w:val="24"/>
              </w:rPr>
              <w:t>0</w:t>
            </w:r>
          </w:p>
        </w:tc>
      </w:tr>
    </w:tbl>
    <w:p w14:paraId="3181CA4A" w14:textId="05D443A3" w:rsidR="009A5BFE" w:rsidRPr="009D3998" w:rsidRDefault="009A5BFE" w:rsidP="009A5BFE">
      <w:pPr>
        <w:widowControl/>
        <w:jc w:val="left"/>
        <w:rPr>
          <w:rFonts w:ascii="Times New Roman" w:eastAsia="等线" w:hAnsi="Times New Roman" w:cs="Times New Roman"/>
          <w:bCs/>
          <w:kern w:val="0"/>
          <w:sz w:val="24"/>
          <w:szCs w:val="24"/>
        </w:rPr>
      </w:pPr>
      <w:r w:rsidRPr="009D3998">
        <w:rPr>
          <w:rFonts w:ascii="Times New Roman" w:eastAsia="等线" w:hAnsi="Times New Roman" w:cs="Times New Roman"/>
          <w:bCs/>
          <w:kern w:val="0"/>
          <w:sz w:val="24"/>
          <w:szCs w:val="24"/>
        </w:rPr>
        <w:t xml:space="preserve">Abbreviations: RF, Random Forest; XGB, </w:t>
      </w:r>
      <w:proofErr w:type="spellStart"/>
      <w:r w:rsidRPr="009D3998">
        <w:rPr>
          <w:rFonts w:ascii="Times New Roman" w:eastAsia="等线" w:hAnsi="Times New Roman" w:cs="Times New Roman"/>
          <w:bCs/>
          <w:kern w:val="0"/>
          <w:sz w:val="24"/>
          <w:szCs w:val="24"/>
        </w:rPr>
        <w:t>eXtreme</w:t>
      </w:r>
      <w:proofErr w:type="spellEnd"/>
      <w:r w:rsidRPr="009D3998">
        <w:rPr>
          <w:rFonts w:ascii="Times New Roman" w:eastAsia="等线" w:hAnsi="Times New Roman" w:cs="Times New Roman"/>
          <w:bCs/>
          <w:kern w:val="0"/>
          <w:sz w:val="24"/>
          <w:szCs w:val="24"/>
        </w:rPr>
        <w:t xml:space="preserve"> Gradient Boosting; SVM, Support Vector Machine; NNET, Neural Network; KNN, K-Nearest Neighbors; LOGI, Logistic Regression; </w:t>
      </w:r>
      <w:proofErr w:type="spellStart"/>
      <w:r w:rsidRPr="009D3998">
        <w:rPr>
          <w:rFonts w:ascii="Times New Roman" w:eastAsia="等线" w:hAnsi="Times New Roman" w:cs="Times New Roman"/>
          <w:bCs/>
          <w:kern w:val="0"/>
          <w:sz w:val="24"/>
          <w:szCs w:val="24"/>
        </w:rPr>
        <w:t>DCtree</w:t>
      </w:r>
      <w:proofErr w:type="spellEnd"/>
      <w:r w:rsidRPr="009D3998">
        <w:rPr>
          <w:rFonts w:ascii="Times New Roman" w:eastAsia="等线" w:hAnsi="Times New Roman" w:cs="Times New Roman"/>
          <w:bCs/>
          <w:kern w:val="0"/>
          <w:sz w:val="24"/>
          <w:szCs w:val="24"/>
        </w:rPr>
        <w:t>, Decision Tree.</w:t>
      </w:r>
    </w:p>
    <w:p w14:paraId="29110494" w14:textId="77777777" w:rsidR="009A5BFE" w:rsidRPr="009D3998" w:rsidRDefault="009A5BFE">
      <w:pPr>
        <w:rPr>
          <w:rFonts w:ascii="Times New Roman" w:hAnsi="Times New Roman" w:cs="Times New Roman"/>
        </w:rPr>
      </w:pPr>
    </w:p>
    <w:p w14:paraId="590FF067" w14:textId="77777777" w:rsidR="009A5BFE" w:rsidRPr="009D3998" w:rsidRDefault="009A5BFE">
      <w:pPr>
        <w:rPr>
          <w:rFonts w:ascii="Times New Roman" w:hAnsi="Times New Roman" w:cs="Times New Roman"/>
        </w:rPr>
      </w:pPr>
    </w:p>
    <w:p w14:paraId="6BD3F360" w14:textId="5497E3EB" w:rsidR="002E6748" w:rsidRPr="009D3998" w:rsidRDefault="00432374" w:rsidP="002E6748">
      <w:pPr>
        <w:widowControl/>
        <w:spacing w:before="100" w:beforeAutospacing="1" w:after="100" w:afterAutospacing="1"/>
        <w:jc w:val="left"/>
        <w:outlineLvl w:val="3"/>
        <w:rPr>
          <w:rFonts w:ascii="Times New Roman" w:eastAsia="宋体" w:hAnsi="Times New Roman" w:cs="Times New Roman"/>
          <w:b/>
          <w:bCs/>
          <w:kern w:val="0"/>
          <w:sz w:val="24"/>
          <w:szCs w:val="24"/>
        </w:rPr>
      </w:pPr>
      <w:r w:rsidRPr="009D3998">
        <w:rPr>
          <w:rFonts w:ascii="Times New Roman" w:eastAsia="宋体" w:hAnsi="Times New Roman" w:cs="Times New Roman"/>
          <w:b/>
          <w:bCs/>
          <w:kern w:val="0"/>
          <w:sz w:val="24"/>
          <w:szCs w:val="24"/>
        </w:rPr>
        <w:t xml:space="preserve">Supplementary </w:t>
      </w:r>
      <w:r w:rsidR="002E6748" w:rsidRPr="009D3998">
        <w:rPr>
          <w:rFonts w:ascii="Times New Roman" w:eastAsia="宋体" w:hAnsi="Times New Roman" w:cs="Times New Roman"/>
          <w:b/>
          <w:bCs/>
          <w:kern w:val="0"/>
          <w:sz w:val="24"/>
          <w:szCs w:val="24"/>
        </w:rPr>
        <w:t xml:space="preserve">Table </w:t>
      </w:r>
      <w:r w:rsidR="00E06F8F">
        <w:rPr>
          <w:rFonts w:ascii="Times New Roman" w:eastAsia="宋体" w:hAnsi="Times New Roman" w:cs="Times New Roman" w:hint="eastAsia"/>
          <w:b/>
          <w:bCs/>
          <w:kern w:val="0"/>
          <w:sz w:val="24"/>
          <w:szCs w:val="24"/>
        </w:rPr>
        <w:t>6</w:t>
      </w:r>
      <w:r w:rsidR="00BA7EE3" w:rsidRPr="009D3998">
        <w:rPr>
          <w:rFonts w:ascii="Times New Roman" w:eastAsia="宋体" w:hAnsi="Times New Roman" w:cs="Times New Roman"/>
          <w:b/>
          <w:bCs/>
          <w:kern w:val="0"/>
          <w:sz w:val="24"/>
          <w:szCs w:val="24"/>
        </w:rPr>
        <w:t xml:space="preserve"> </w:t>
      </w:r>
      <w:r w:rsidR="002E6748" w:rsidRPr="009D3998">
        <w:rPr>
          <w:rFonts w:ascii="Times New Roman" w:eastAsia="宋体" w:hAnsi="Times New Roman" w:cs="Times New Roman"/>
          <w:b/>
          <w:bCs/>
          <w:kern w:val="0"/>
          <w:sz w:val="24"/>
          <w:szCs w:val="24"/>
        </w:rPr>
        <w:t>Effect of Standardized Variables on Sepsis Risk: Odds Ratios from Segmented Logistic Regression Analysis</w:t>
      </w:r>
    </w:p>
    <w:tbl>
      <w:tblPr>
        <w:tblW w:w="8409" w:type="dxa"/>
        <w:tblCellSpacing w:w="15" w:type="dxa"/>
        <w:tblCellMar>
          <w:top w:w="15" w:type="dxa"/>
          <w:left w:w="15" w:type="dxa"/>
          <w:bottom w:w="15" w:type="dxa"/>
          <w:right w:w="15" w:type="dxa"/>
        </w:tblCellMar>
        <w:tblLook w:val="04A0" w:firstRow="1" w:lastRow="0" w:firstColumn="1" w:lastColumn="0" w:noHBand="0" w:noVBand="1"/>
      </w:tblPr>
      <w:tblGrid>
        <w:gridCol w:w="3589"/>
        <w:gridCol w:w="1843"/>
        <w:gridCol w:w="2141"/>
        <w:gridCol w:w="836"/>
      </w:tblGrid>
      <w:tr w:rsidR="002E6748" w:rsidRPr="009D3998" w14:paraId="3FA69097" w14:textId="77777777" w:rsidTr="002E6748">
        <w:trPr>
          <w:tblHeader/>
          <w:tblCellSpacing w:w="15" w:type="dxa"/>
        </w:trPr>
        <w:tc>
          <w:tcPr>
            <w:tcW w:w="3544" w:type="dxa"/>
            <w:tcBorders>
              <w:top w:val="single" w:sz="8" w:space="0" w:color="auto"/>
              <w:bottom w:val="single" w:sz="8" w:space="0" w:color="auto"/>
            </w:tcBorders>
            <w:vAlign w:val="center"/>
            <w:hideMark/>
          </w:tcPr>
          <w:p w14:paraId="3D2C8A4F" w14:textId="77777777" w:rsidR="002E6748" w:rsidRPr="009D3998" w:rsidRDefault="002E6748" w:rsidP="002E6748">
            <w:pPr>
              <w:widowControl/>
              <w:jc w:val="center"/>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Characteristic</w:t>
            </w:r>
          </w:p>
        </w:tc>
        <w:tc>
          <w:tcPr>
            <w:tcW w:w="1813" w:type="dxa"/>
            <w:tcBorders>
              <w:top w:val="single" w:sz="8" w:space="0" w:color="auto"/>
              <w:bottom w:val="single" w:sz="8" w:space="0" w:color="auto"/>
            </w:tcBorders>
            <w:vAlign w:val="center"/>
            <w:hideMark/>
          </w:tcPr>
          <w:p w14:paraId="70C2C9D8" w14:textId="77777777" w:rsidR="002E6748" w:rsidRPr="009D3998" w:rsidRDefault="002E6748" w:rsidP="002E6748">
            <w:pPr>
              <w:widowControl/>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OR per SD</w:t>
            </w:r>
          </w:p>
        </w:tc>
        <w:tc>
          <w:tcPr>
            <w:tcW w:w="2111" w:type="dxa"/>
            <w:tcBorders>
              <w:top w:val="single" w:sz="8" w:space="0" w:color="auto"/>
              <w:bottom w:val="single" w:sz="8" w:space="0" w:color="auto"/>
            </w:tcBorders>
            <w:vAlign w:val="center"/>
            <w:hideMark/>
          </w:tcPr>
          <w:p w14:paraId="7BC658CE" w14:textId="77777777" w:rsidR="002E6748" w:rsidRPr="009D3998" w:rsidRDefault="002E6748" w:rsidP="002E6748">
            <w:pPr>
              <w:widowControl/>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95% CI</w:t>
            </w:r>
          </w:p>
        </w:tc>
        <w:tc>
          <w:tcPr>
            <w:tcW w:w="791" w:type="dxa"/>
            <w:tcBorders>
              <w:top w:val="single" w:sz="8" w:space="0" w:color="auto"/>
              <w:bottom w:val="single" w:sz="8" w:space="0" w:color="auto"/>
            </w:tcBorders>
            <w:vAlign w:val="center"/>
            <w:hideMark/>
          </w:tcPr>
          <w:p w14:paraId="0349C210" w14:textId="77777777" w:rsidR="002E6748" w:rsidRPr="009D3998" w:rsidRDefault="002E6748" w:rsidP="002E6748">
            <w:pPr>
              <w:widowControl/>
              <w:rPr>
                <w:rFonts w:ascii="Times New Roman" w:eastAsia="宋体" w:hAnsi="Times New Roman" w:cs="Times New Roman"/>
                <w:kern w:val="0"/>
                <w:sz w:val="24"/>
                <w:szCs w:val="24"/>
              </w:rPr>
            </w:pPr>
            <w:r w:rsidRPr="00E65C0C">
              <w:rPr>
                <w:rFonts w:ascii="Times New Roman" w:eastAsia="宋体" w:hAnsi="Times New Roman" w:cs="Times New Roman"/>
                <w:i/>
                <w:iCs/>
                <w:kern w:val="0"/>
                <w:sz w:val="24"/>
                <w:szCs w:val="24"/>
              </w:rPr>
              <w:t>p</w:t>
            </w:r>
            <w:r w:rsidRPr="009D3998">
              <w:rPr>
                <w:rFonts w:ascii="Times New Roman" w:eastAsia="宋体" w:hAnsi="Times New Roman" w:cs="Times New Roman"/>
                <w:kern w:val="0"/>
                <w:sz w:val="24"/>
                <w:szCs w:val="24"/>
              </w:rPr>
              <w:t>-value</w:t>
            </w:r>
          </w:p>
        </w:tc>
      </w:tr>
      <w:tr w:rsidR="002E6748" w:rsidRPr="009D3998" w14:paraId="4B2B6E21" w14:textId="77777777" w:rsidTr="002E6748">
        <w:trPr>
          <w:tblCellSpacing w:w="15" w:type="dxa"/>
        </w:trPr>
        <w:tc>
          <w:tcPr>
            <w:tcW w:w="3544" w:type="dxa"/>
            <w:vAlign w:val="center"/>
            <w:hideMark/>
          </w:tcPr>
          <w:p w14:paraId="7405D436"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CRP (&lt; 24.068 mg/L)</w:t>
            </w:r>
          </w:p>
        </w:tc>
        <w:tc>
          <w:tcPr>
            <w:tcW w:w="1813" w:type="dxa"/>
            <w:vAlign w:val="center"/>
            <w:hideMark/>
          </w:tcPr>
          <w:p w14:paraId="1EAB06EB"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0.85</w:t>
            </w:r>
          </w:p>
        </w:tc>
        <w:tc>
          <w:tcPr>
            <w:tcW w:w="2111" w:type="dxa"/>
            <w:vAlign w:val="center"/>
            <w:hideMark/>
          </w:tcPr>
          <w:p w14:paraId="22351D0C"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0.74, 0.98</w:t>
            </w:r>
          </w:p>
        </w:tc>
        <w:tc>
          <w:tcPr>
            <w:tcW w:w="791" w:type="dxa"/>
            <w:vAlign w:val="center"/>
            <w:hideMark/>
          </w:tcPr>
          <w:p w14:paraId="6AA80742"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0.029</w:t>
            </w:r>
          </w:p>
        </w:tc>
      </w:tr>
      <w:tr w:rsidR="002E6748" w:rsidRPr="009D3998" w14:paraId="23E401E7" w14:textId="77777777" w:rsidTr="002E6748">
        <w:trPr>
          <w:tblCellSpacing w:w="15" w:type="dxa"/>
        </w:trPr>
        <w:tc>
          <w:tcPr>
            <w:tcW w:w="3544" w:type="dxa"/>
            <w:vAlign w:val="center"/>
            <w:hideMark/>
          </w:tcPr>
          <w:p w14:paraId="5C2CCB31"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CRP (≥ 24.068 mg/L)</w:t>
            </w:r>
          </w:p>
        </w:tc>
        <w:tc>
          <w:tcPr>
            <w:tcW w:w="1813" w:type="dxa"/>
            <w:vAlign w:val="center"/>
            <w:hideMark/>
          </w:tcPr>
          <w:p w14:paraId="3D7C0386"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3.22</w:t>
            </w:r>
          </w:p>
        </w:tc>
        <w:tc>
          <w:tcPr>
            <w:tcW w:w="2111" w:type="dxa"/>
            <w:vAlign w:val="center"/>
            <w:hideMark/>
          </w:tcPr>
          <w:p w14:paraId="599FF4A9"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2.58, 4.03</w:t>
            </w:r>
          </w:p>
        </w:tc>
        <w:tc>
          <w:tcPr>
            <w:tcW w:w="791" w:type="dxa"/>
            <w:vAlign w:val="center"/>
            <w:hideMark/>
          </w:tcPr>
          <w:p w14:paraId="6879CE16"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&lt;0.001</w:t>
            </w:r>
          </w:p>
        </w:tc>
      </w:tr>
      <w:tr w:rsidR="002E6748" w:rsidRPr="009D3998" w14:paraId="090A8467" w14:textId="77777777" w:rsidTr="002E6748">
        <w:trPr>
          <w:tblCellSpacing w:w="15" w:type="dxa"/>
        </w:trPr>
        <w:tc>
          <w:tcPr>
            <w:tcW w:w="3544" w:type="dxa"/>
            <w:vAlign w:val="center"/>
            <w:hideMark/>
          </w:tcPr>
          <w:p w14:paraId="7D29C192"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Lymph (&lt; 5)</w:t>
            </w:r>
          </w:p>
        </w:tc>
        <w:tc>
          <w:tcPr>
            <w:tcW w:w="1813" w:type="dxa"/>
            <w:vAlign w:val="center"/>
            <w:hideMark/>
          </w:tcPr>
          <w:p w14:paraId="45F40941"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0.68</w:t>
            </w:r>
          </w:p>
        </w:tc>
        <w:tc>
          <w:tcPr>
            <w:tcW w:w="2111" w:type="dxa"/>
            <w:vAlign w:val="center"/>
            <w:hideMark/>
          </w:tcPr>
          <w:p w14:paraId="3E13EF56"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0.61, 0.77</w:t>
            </w:r>
          </w:p>
        </w:tc>
        <w:tc>
          <w:tcPr>
            <w:tcW w:w="791" w:type="dxa"/>
            <w:vAlign w:val="center"/>
            <w:hideMark/>
          </w:tcPr>
          <w:p w14:paraId="1DD17F3A"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&lt;0.001</w:t>
            </w:r>
          </w:p>
        </w:tc>
      </w:tr>
      <w:tr w:rsidR="002E6748" w:rsidRPr="009D3998" w14:paraId="32509162" w14:textId="77777777" w:rsidTr="002E6748">
        <w:trPr>
          <w:tblCellSpacing w:w="15" w:type="dxa"/>
        </w:trPr>
        <w:tc>
          <w:tcPr>
            <w:tcW w:w="3544" w:type="dxa"/>
            <w:vAlign w:val="center"/>
            <w:hideMark/>
          </w:tcPr>
          <w:p w14:paraId="73861CF6"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Lymph (≥ 5)</w:t>
            </w:r>
          </w:p>
        </w:tc>
        <w:tc>
          <w:tcPr>
            <w:tcW w:w="1813" w:type="dxa"/>
            <w:vAlign w:val="center"/>
            <w:hideMark/>
          </w:tcPr>
          <w:p w14:paraId="7B11F662"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0.88</w:t>
            </w:r>
          </w:p>
        </w:tc>
        <w:tc>
          <w:tcPr>
            <w:tcW w:w="2111" w:type="dxa"/>
            <w:vAlign w:val="center"/>
            <w:hideMark/>
          </w:tcPr>
          <w:p w14:paraId="7B2618E4"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0.72, 1.04</w:t>
            </w:r>
          </w:p>
        </w:tc>
        <w:tc>
          <w:tcPr>
            <w:tcW w:w="791" w:type="dxa"/>
            <w:vAlign w:val="center"/>
            <w:hideMark/>
          </w:tcPr>
          <w:p w14:paraId="7F95D670"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0.16</w:t>
            </w:r>
          </w:p>
        </w:tc>
      </w:tr>
      <w:tr w:rsidR="002E6748" w:rsidRPr="009D3998" w14:paraId="467DB45A" w14:textId="77777777" w:rsidTr="002E6748">
        <w:trPr>
          <w:tblCellSpacing w:w="15" w:type="dxa"/>
        </w:trPr>
        <w:tc>
          <w:tcPr>
            <w:tcW w:w="3544" w:type="dxa"/>
            <w:vAlign w:val="center"/>
            <w:hideMark/>
          </w:tcPr>
          <w:p w14:paraId="57E61878"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Neut (&lt; 5)</w:t>
            </w:r>
          </w:p>
        </w:tc>
        <w:tc>
          <w:tcPr>
            <w:tcW w:w="1813" w:type="dxa"/>
            <w:vAlign w:val="center"/>
            <w:hideMark/>
          </w:tcPr>
          <w:p w14:paraId="31459274"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0.76</w:t>
            </w:r>
          </w:p>
        </w:tc>
        <w:tc>
          <w:tcPr>
            <w:tcW w:w="2111" w:type="dxa"/>
            <w:vAlign w:val="center"/>
            <w:hideMark/>
          </w:tcPr>
          <w:p w14:paraId="55104455"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0.67, 0.86</w:t>
            </w:r>
          </w:p>
        </w:tc>
        <w:tc>
          <w:tcPr>
            <w:tcW w:w="791" w:type="dxa"/>
            <w:vAlign w:val="center"/>
            <w:hideMark/>
          </w:tcPr>
          <w:p w14:paraId="6C1A42B3"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&lt;0.001</w:t>
            </w:r>
          </w:p>
        </w:tc>
      </w:tr>
      <w:tr w:rsidR="002E6748" w:rsidRPr="009D3998" w14:paraId="1DA65B0F" w14:textId="77777777" w:rsidTr="002E6748">
        <w:trPr>
          <w:tblCellSpacing w:w="15" w:type="dxa"/>
        </w:trPr>
        <w:tc>
          <w:tcPr>
            <w:tcW w:w="3544" w:type="dxa"/>
            <w:vAlign w:val="center"/>
            <w:hideMark/>
          </w:tcPr>
          <w:p w14:paraId="5F7CCD1D"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Neut (≥ 5)</w:t>
            </w:r>
          </w:p>
        </w:tc>
        <w:tc>
          <w:tcPr>
            <w:tcW w:w="1813" w:type="dxa"/>
            <w:vAlign w:val="center"/>
            <w:hideMark/>
          </w:tcPr>
          <w:p w14:paraId="51D5CB5E"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0.77</w:t>
            </w:r>
          </w:p>
        </w:tc>
        <w:tc>
          <w:tcPr>
            <w:tcW w:w="2111" w:type="dxa"/>
            <w:vAlign w:val="center"/>
            <w:hideMark/>
          </w:tcPr>
          <w:p w14:paraId="11E7BC54"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0.63, 0.91</w:t>
            </w:r>
          </w:p>
        </w:tc>
        <w:tc>
          <w:tcPr>
            <w:tcW w:w="791" w:type="dxa"/>
            <w:vAlign w:val="center"/>
            <w:hideMark/>
          </w:tcPr>
          <w:p w14:paraId="02309A91"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0.006</w:t>
            </w:r>
          </w:p>
        </w:tc>
      </w:tr>
      <w:tr w:rsidR="002E6748" w:rsidRPr="009D3998" w14:paraId="79DC05B8" w14:textId="77777777" w:rsidTr="002E6748">
        <w:trPr>
          <w:tblCellSpacing w:w="15" w:type="dxa"/>
        </w:trPr>
        <w:tc>
          <w:tcPr>
            <w:tcW w:w="3544" w:type="dxa"/>
            <w:vAlign w:val="center"/>
            <w:hideMark/>
          </w:tcPr>
          <w:p w14:paraId="120012A4"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 xml:space="preserve">PCT (&lt; 0.324 </w:t>
            </w:r>
            <w:proofErr w:type="spellStart"/>
            <w:r w:rsidRPr="009D3998">
              <w:rPr>
                <w:rFonts w:ascii="Times New Roman" w:eastAsia="宋体" w:hAnsi="Times New Roman" w:cs="Times New Roman"/>
                <w:kern w:val="0"/>
                <w:sz w:val="24"/>
                <w:szCs w:val="24"/>
              </w:rPr>
              <w:t>μg</w:t>
            </w:r>
            <w:proofErr w:type="spellEnd"/>
            <w:r w:rsidRPr="009D3998">
              <w:rPr>
                <w:rFonts w:ascii="Times New Roman" w:eastAsia="宋体" w:hAnsi="Times New Roman" w:cs="Times New Roman"/>
                <w:kern w:val="0"/>
                <w:sz w:val="24"/>
                <w:szCs w:val="24"/>
              </w:rPr>
              <w:t>/L)</w:t>
            </w:r>
          </w:p>
        </w:tc>
        <w:tc>
          <w:tcPr>
            <w:tcW w:w="1813" w:type="dxa"/>
            <w:vAlign w:val="center"/>
            <w:hideMark/>
          </w:tcPr>
          <w:p w14:paraId="27D7CCEF"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1.01</w:t>
            </w:r>
          </w:p>
        </w:tc>
        <w:tc>
          <w:tcPr>
            <w:tcW w:w="2111" w:type="dxa"/>
            <w:vAlign w:val="center"/>
            <w:hideMark/>
          </w:tcPr>
          <w:p w14:paraId="1CDDBEE0"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0.89, 1.15</w:t>
            </w:r>
          </w:p>
        </w:tc>
        <w:tc>
          <w:tcPr>
            <w:tcW w:w="791" w:type="dxa"/>
            <w:vAlign w:val="center"/>
            <w:hideMark/>
          </w:tcPr>
          <w:p w14:paraId="01F046E2"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0.84</w:t>
            </w:r>
          </w:p>
        </w:tc>
      </w:tr>
      <w:tr w:rsidR="002E6748" w:rsidRPr="009D3998" w14:paraId="30E22DCD" w14:textId="77777777" w:rsidTr="002E6748">
        <w:trPr>
          <w:tblCellSpacing w:w="15" w:type="dxa"/>
        </w:trPr>
        <w:tc>
          <w:tcPr>
            <w:tcW w:w="3544" w:type="dxa"/>
            <w:vAlign w:val="center"/>
            <w:hideMark/>
          </w:tcPr>
          <w:p w14:paraId="08D457D7"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 xml:space="preserve">PCT (≥ 0.324 </w:t>
            </w:r>
            <w:proofErr w:type="spellStart"/>
            <w:r w:rsidRPr="009D3998">
              <w:rPr>
                <w:rFonts w:ascii="Times New Roman" w:eastAsia="宋体" w:hAnsi="Times New Roman" w:cs="Times New Roman"/>
                <w:kern w:val="0"/>
                <w:sz w:val="24"/>
                <w:szCs w:val="24"/>
              </w:rPr>
              <w:t>μg</w:t>
            </w:r>
            <w:proofErr w:type="spellEnd"/>
            <w:r w:rsidRPr="009D3998">
              <w:rPr>
                <w:rFonts w:ascii="Times New Roman" w:eastAsia="宋体" w:hAnsi="Times New Roman" w:cs="Times New Roman"/>
                <w:kern w:val="0"/>
                <w:sz w:val="24"/>
                <w:szCs w:val="24"/>
              </w:rPr>
              <w:t>/L)</w:t>
            </w:r>
          </w:p>
        </w:tc>
        <w:tc>
          <w:tcPr>
            <w:tcW w:w="1813" w:type="dxa"/>
            <w:vAlign w:val="center"/>
            <w:hideMark/>
          </w:tcPr>
          <w:p w14:paraId="553A7E30"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4.91</w:t>
            </w:r>
          </w:p>
        </w:tc>
        <w:tc>
          <w:tcPr>
            <w:tcW w:w="2111" w:type="dxa"/>
            <w:vAlign w:val="center"/>
            <w:hideMark/>
          </w:tcPr>
          <w:p w14:paraId="4007E249"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2.77, 8.71</w:t>
            </w:r>
          </w:p>
        </w:tc>
        <w:tc>
          <w:tcPr>
            <w:tcW w:w="791" w:type="dxa"/>
            <w:vAlign w:val="center"/>
            <w:hideMark/>
          </w:tcPr>
          <w:p w14:paraId="0980E51D"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&lt;0.001</w:t>
            </w:r>
          </w:p>
        </w:tc>
      </w:tr>
      <w:tr w:rsidR="002E6748" w:rsidRPr="009D3998" w14:paraId="721C6A8E" w14:textId="77777777" w:rsidTr="002E6748">
        <w:trPr>
          <w:tblCellSpacing w:w="15" w:type="dxa"/>
        </w:trPr>
        <w:tc>
          <w:tcPr>
            <w:tcW w:w="3544" w:type="dxa"/>
            <w:vAlign w:val="center"/>
            <w:hideMark/>
          </w:tcPr>
          <w:p w14:paraId="7003E803"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RBC (&lt; 2.48 x10^6/</w:t>
            </w:r>
            <w:proofErr w:type="spellStart"/>
            <w:r w:rsidRPr="009D3998">
              <w:rPr>
                <w:rFonts w:ascii="Times New Roman" w:eastAsia="宋体" w:hAnsi="Times New Roman" w:cs="Times New Roman"/>
                <w:kern w:val="0"/>
                <w:sz w:val="24"/>
                <w:szCs w:val="24"/>
              </w:rPr>
              <w:t>μL</w:t>
            </w:r>
            <w:proofErr w:type="spellEnd"/>
            <w:r w:rsidRPr="009D3998">
              <w:rPr>
                <w:rFonts w:ascii="Times New Roman" w:eastAsia="宋体" w:hAnsi="Times New Roman" w:cs="Times New Roman"/>
                <w:kern w:val="0"/>
                <w:sz w:val="24"/>
                <w:szCs w:val="24"/>
              </w:rPr>
              <w:t>)</w:t>
            </w:r>
          </w:p>
        </w:tc>
        <w:tc>
          <w:tcPr>
            <w:tcW w:w="1813" w:type="dxa"/>
            <w:vAlign w:val="center"/>
            <w:hideMark/>
          </w:tcPr>
          <w:p w14:paraId="60E8B36C"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1.05</w:t>
            </w:r>
          </w:p>
        </w:tc>
        <w:tc>
          <w:tcPr>
            <w:tcW w:w="2111" w:type="dxa"/>
            <w:vAlign w:val="center"/>
            <w:hideMark/>
          </w:tcPr>
          <w:p w14:paraId="5A382BA5"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0.90, 1.21</w:t>
            </w:r>
          </w:p>
        </w:tc>
        <w:tc>
          <w:tcPr>
            <w:tcW w:w="791" w:type="dxa"/>
            <w:vAlign w:val="center"/>
            <w:hideMark/>
          </w:tcPr>
          <w:p w14:paraId="37EF4AFC"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0.53</w:t>
            </w:r>
          </w:p>
        </w:tc>
      </w:tr>
      <w:tr w:rsidR="002E6748" w:rsidRPr="009D3998" w14:paraId="0887EFAC" w14:textId="77777777" w:rsidTr="002E6748">
        <w:trPr>
          <w:tblCellSpacing w:w="15" w:type="dxa"/>
        </w:trPr>
        <w:tc>
          <w:tcPr>
            <w:tcW w:w="3544" w:type="dxa"/>
            <w:vAlign w:val="center"/>
            <w:hideMark/>
          </w:tcPr>
          <w:p w14:paraId="4730AE97"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RBC (≥ 2.48 x10^6/</w:t>
            </w:r>
            <w:proofErr w:type="spellStart"/>
            <w:r w:rsidRPr="009D3998">
              <w:rPr>
                <w:rFonts w:ascii="Times New Roman" w:eastAsia="宋体" w:hAnsi="Times New Roman" w:cs="Times New Roman"/>
                <w:kern w:val="0"/>
                <w:sz w:val="24"/>
                <w:szCs w:val="24"/>
              </w:rPr>
              <w:t>μL</w:t>
            </w:r>
            <w:proofErr w:type="spellEnd"/>
            <w:r w:rsidRPr="009D3998">
              <w:rPr>
                <w:rFonts w:ascii="Times New Roman" w:eastAsia="宋体" w:hAnsi="Times New Roman" w:cs="Times New Roman"/>
                <w:kern w:val="0"/>
                <w:sz w:val="24"/>
                <w:szCs w:val="24"/>
              </w:rPr>
              <w:t>)</w:t>
            </w:r>
          </w:p>
        </w:tc>
        <w:tc>
          <w:tcPr>
            <w:tcW w:w="1813" w:type="dxa"/>
            <w:vAlign w:val="center"/>
            <w:hideMark/>
          </w:tcPr>
          <w:p w14:paraId="31A6AB00"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0.68</w:t>
            </w:r>
          </w:p>
        </w:tc>
        <w:tc>
          <w:tcPr>
            <w:tcW w:w="2111" w:type="dxa"/>
            <w:vAlign w:val="center"/>
            <w:hideMark/>
          </w:tcPr>
          <w:p w14:paraId="61FAF82A"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0.60, 0.77</w:t>
            </w:r>
          </w:p>
        </w:tc>
        <w:tc>
          <w:tcPr>
            <w:tcW w:w="791" w:type="dxa"/>
            <w:vAlign w:val="center"/>
            <w:hideMark/>
          </w:tcPr>
          <w:p w14:paraId="740F42F0"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&lt;0.001</w:t>
            </w:r>
          </w:p>
        </w:tc>
      </w:tr>
      <w:tr w:rsidR="002E6748" w:rsidRPr="009D3998" w14:paraId="0D43DBBD" w14:textId="77777777" w:rsidTr="002E6748">
        <w:trPr>
          <w:tblCellSpacing w:w="15" w:type="dxa"/>
        </w:trPr>
        <w:tc>
          <w:tcPr>
            <w:tcW w:w="3544" w:type="dxa"/>
            <w:vAlign w:val="center"/>
            <w:hideMark/>
          </w:tcPr>
          <w:p w14:paraId="62023DF9"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SBP (&lt; 128.63 mmHg)</w:t>
            </w:r>
          </w:p>
        </w:tc>
        <w:tc>
          <w:tcPr>
            <w:tcW w:w="1813" w:type="dxa"/>
            <w:vAlign w:val="center"/>
            <w:hideMark/>
          </w:tcPr>
          <w:p w14:paraId="0B1064E8"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0.68</w:t>
            </w:r>
          </w:p>
        </w:tc>
        <w:tc>
          <w:tcPr>
            <w:tcW w:w="2111" w:type="dxa"/>
            <w:vAlign w:val="center"/>
            <w:hideMark/>
          </w:tcPr>
          <w:p w14:paraId="0EFBDDE5"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0.61, 0.75</w:t>
            </w:r>
          </w:p>
        </w:tc>
        <w:tc>
          <w:tcPr>
            <w:tcW w:w="791" w:type="dxa"/>
            <w:vAlign w:val="center"/>
            <w:hideMark/>
          </w:tcPr>
          <w:p w14:paraId="6F7C43D9"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&lt;0.001</w:t>
            </w:r>
          </w:p>
        </w:tc>
      </w:tr>
      <w:tr w:rsidR="002E6748" w:rsidRPr="009D3998" w14:paraId="137AC4BC" w14:textId="77777777" w:rsidTr="002E6748">
        <w:trPr>
          <w:tblCellSpacing w:w="15" w:type="dxa"/>
        </w:trPr>
        <w:tc>
          <w:tcPr>
            <w:tcW w:w="3544" w:type="dxa"/>
            <w:vAlign w:val="center"/>
            <w:hideMark/>
          </w:tcPr>
          <w:p w14:paraId="7F519788"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SBP (≥ 128.63 mmHg)</w:t>
            </w:r>
          </w:p>
        </w:tc>
        <w:tc>
          <w:tcPr>
            <w:tcW w:w="1813" w:type="dxa"/>
            <w:vAlign w:val="center"/>
            <w:hideMark/>
          </w:tcPr>
          <w:p w14:paraId="782F2D3F"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0.93</w:t>
            </w:r>
          </w:p>
        </w:tc>
        <w:tc>
          <w:tcPr>
            <w:tcW w:w="2111" w:type="dxa"/>
            <w:vAlign w:val="center"/>
            <w:hideMark/>
          </w:tcPr>
          <w:p w14:paraId="44E7B901"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0.74, 1.16</w:t>
            </w:r>
          </w:p>
        </w:tc>
        <w:tc>
          <w:tcPr>
            <w:tcW w:w="791" w:type="dxa"/>
            <w:vAlign w:val="center"/>
            <w:hideMark/>
          </w:tcPr>
          <w:p w14:paraId="08B14398"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0.52</w:t>
            </w:r>
          </w:p>
        </w:tc>
      </w:tr>
      <w:tr w:rsidR="002E6748" w:rsidRPr="009D3998" w14:paraId="63EF97FA" w14:textId="77777777" w:rsidTr="002E6748">
        <w:trPr>
          <w:tblCellSpacing w:w="15" w:type="dxa"/>
        </w:trPr>
        <w:tc>
          <w:tcPr>
            <w:tcW w:w="3544" w:type="dxa"/>
            <w:vAlign w:val="center"/>
            <w:hideMark/>
          </w:tcPr>
          <w:p w14:paraId="67DA21B5"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 xml:space="preserve">TBA (&lt; 6.01 </w:t>
            </w:r>
            <w:proofErr w:type="spellStart"/>
            <w:r w:rsidRPr="009D3998">
              <w:rPr>
                <w:rFonts w:ascii="Times New Roman" w:eastAsia="宋体" w:hAnsi="Times New Roman" w:cs="Times New Roman"/>
                <w:kern w:val="0"/>
                <w:sz w:val="24"/>
                <w:szCs w:val="24"/>
              </w:rPr>
              <w:t>μmol</w:t>
            </w:r>
            <w:proofErr w:type="spellEnd"/>
            <w:r w:rsidRPr="009D3998">
              <w:rPr>
                <w:rFonts w:ascii="Times New Roman" w:eastAsia="宋体" w:hAnsi="Times New Roman" w:cs="Times New Roman"/>
                <w:kern w:val="0"/>
                <w:sz w:val="24"/>
                <w:szCs w:val="24"/>
              </w:rPr>
              <w:t>/L)</w:t>
            </w:r>
          </w:p>
        </w:tc>
        <w:tc>
          <w:tcPr>
            <w:tcW w:w="1813" w:type="dxa"/>
            <w:vAlign w:val="center"/>
            <w:hideMark/>
          </w:tcPr>
          <w:p w14:paraId="364C0C8C"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1.03</w:t>
            </w:r>
          </w:p>
        </w:tc>
        <w:tc>
          <w:tcPr>
            <w:tcW w:w="2111" w:type="dxa"/>
            <w:vAlign w:val="center"/>
            <w:hideMark/>
          </w:tcPr>
          <w:p w14:paraId="1E8A3100"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0.90, 1.18</w:t>
            </w:r>
          </w:p>
        </w:tc>
        <w:tc>
          <w:tcPr>
            <w:tcW w:w="791" w:type="dxa"/>
            <w:vAlign w:val="center"/>
            <w:hideMark/>
          </w:tcPr>
          <w:p w14:paraId="3686942F"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0.65</w:t>
            </w:r>
          </w:p>
        </w:tc>
      </w:tr>
      <w:tr w:rsidR="002E6748" w:rsidRPr="009D3998" w14:paraId="1F55668C" w14:textId="77777777" w:rsidTr="002E6748">
        <w:trPr>
          <w:tblCellSpacing w:w="15" w:type="dxa"/>
        </w:trPr>
        <w:tc>
          <w:tcPr>
            <w:tcW w:w="3544" w:type="dxa"/>
            <w:vAlign w:val="center"/>
            <w:hideMark/>
          </w:tcPr>
          <w:p w14:paraId="79A647E7"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 xml:space="preserve">TBA (≥ 6.01 </w:t>
            </w:r>
            <w:proofErr w:type="spellStart"/>
            <w:r w:rsidRPr="009D3998">
              <w:rPr>
                <w:rFonts w:ascii="Times New Roman" w:eastAsia="宋体" w:hAnsi="Times New Roman" w:cs="Times New Roman"/>
                <w:kern w:val="0"/>
                <w:sz w:val="24"/>
                <w:szCs w:val="24"/>
              </w:rPr>
              <w:t>μmol</w:t>
            </w:r>
            <w:proofErr w:type="spellEnd"/>
            <w:r w:rsidRPr="009D3998">
              <w:rPr>
                <w:rFonts w:ascii="Times New Roman" w:eastAsia="宋体" w:hAnsi="Times New Roman" w:cs="Times New Roman"/>
                <w:kern w:val="0"/>
                <w:sz w:val="24"/>
                <w:szCs w:val="24"/>
              </w:rPr>
              <w:t>/L)</w:t>
            </w:r>
          </w:p>
        </w:tc>
        <w:tc>
          <w:tcPr>
            <w:tcW w:w="1813" w:type="dxa"/>
            <w:vAlign w:val="center"/>
            <w:hideMark/>
          </w:tcPr>
          <w:p w14:paraId="7B21734F"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1.37</w:t>
            </w:r>
          </w:p>
        </w:tc>
        <w:tc>
          <w:tcPr>
            <w:tcW w:w="2111" w:type="dxa"/>
            <w:vAlign w:val="center"/>
            <w:hideMark/>
          </w:tcPr>
          <w:p w14:paraId="4D518A6B"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1.18, 1.59</w:t>
            </w:r>
          </w:p>
        </w:tc>
        <w:tc>
          <w:tcPr>
            <w:tcW w:w="791" w:type="dxa"/>
            <w:vAlign w:val="center"/>
            <w:hideMark/>
          </w:tcPr>
          <w:p w14:paraId="4C381A4A"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&lt;0.001</w:t>
            </w:r>
          </w:p>
        </w:tc>
      </w:tr>
      <w:tr w:rsidR="002E6748" w:rsidRPr="009D3998" w14:paraId="13058A81" w14:textId="77777777" w:rsidTr="002E6748">
        <w:trPr>
          <w:tblCellSpacing w:w="15" w:type="dxa"/>
        </w:trPr>
        <w:tc>
          <w:tcPr>
            <w:tcW w:w="3544" w:type="dxa"/>
            <w:vAlign w:val="center"/>
            <w:hideMark/>
          </w:tcPr>
          <w:p w14:paraId="2A4BBE49"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TT (&lt; 17 s)</w:t>
            </w:r>
          </w:p>
        </w:tc>
        <w:tc>
          <w:tcPr>
            <w:tcW w:w="1813" w:type="dxa"/>
            <w:vAlign w:val="center"/>
            <w:hideMark/>
          </w:tcPr>
          <w:p w14:paraId="36CFBD8D"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0.83</w:t>
            </w:r>
          </w:p>
        </w:tc>
        <w:tc>
          <w:tcPr>
            <w:tcW w:w="2111" w:type="dxa"/>
            <w:vAlign w:val="center"/>
            <w:hideMark/>
          </w:tcPr>
          <w:p w14:paraId="5AA7AB8E"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0.71, 0.96</w:t>
            </w:r>
          </w:p>
        </w:tc>
        <w:tc>
          <w:tcPr>
            <w:tcW w:w="791" w:type="dxa"/>
            <w:vAlign w:val="center"/>
            <w:hideMark/>
          </w:tcPr>
          <w:p w14:paraId="6D6D3E8D"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0.015</w:t>
            </w:r>
          </w:p>
        </w:tc>
      </w:tr>
      <w:tr w:rsidR="002E6748" w:rsidRPr="009D3998" w14:paraId="7611F665" w14:textId="77777777" w:rsidTr="002E6748">
        <w:trPr>
          <w:tblCellSpacing w:w="15" w:type="dxa"/>
        </w:trPr>
        <w:tc>
          <w:tcPr>
            <w:tcW w:w="3544" w:type="dxa"/>
            <w:tcBorders>
              <w:bottom w:val="single" w:sz="8" w:space="0" w:color="auto"/>
            </w:tcBorders>
            <w:vAlign w:val="center"/>
            <w:hideMark/>
          </w:tcPr>
          <w:p w14:paraId="569F4443"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TT (≥ 17 s)</w:t>
            </w:r>
          </w:p>
        </w:tc>
        <w:tc>
          <w:tcPr>
            <w:tcW w:w="1813" w:type="dxa"/>
            <w:tcBorders>
              <w:bottom w:val="single" w:sz="8" w:space="0" w:color="auto"/>
            </w:tcBorders>
            <w:vAlign w:val="center"/>
            <w:hideMark/>
          </w:tcPr>
          <w:p w14:paraId="370AB088"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0.94</w:t>
            </w:r>
          </w:p>
        </w:tc>
        <w:tc>
          <w:tcPr>
            <w:tcW w:w="2111" w:type="dxa"/>
            <w:tcBorders>
              <w:bottom w:val="single" w:sz="8" w:space="0" w:color="auto"/>
            </w:tcBorders>
            <w:vAlign w:val="center"/>
            <w:hideMark/>
          </w:tcPr>
          <w:p w14:paraId="3023245A"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0.81, 1.08</w:t>
            </w:r>
          </w:p>
        </w:tc>
        <w:tc>
          <w:tcPr>
            <w:tcW w:w="791" w:type="dxa"/>
            <w:tcBorders>
              <w:bottom w:val="single" w:sz="8" w:space="0" w:color="auto"/>
            </w:tcBorders>
            <w:vAlign w:val="center"/>
            <w:hideMark/>
          </w:tcPr>
          <w:p w14:paraId="4F366D75" w14:textId="77777777" w:rsidR="002E6748" w:rsidRPr="009D3998" w:rsidRDefault="002E6748" w:rsidP="002E6748">
            <w:pPr>
              <w:widowControl/>
              <w:jc w:val="left"/>
              <w:rPr>
                <w:rFonts w:ascii="Times New Roman" w:eastAsia="宋体" w:hAnsi="Times New Roman" w:cs="Times New Roman"/>
                <w:kern w:val="0"/>
                <w:sz w:val="24"/>
                <w:szCs w:val="24"/>
              </w:rPr>
            </w:pPr>
            <w:r w:rsidRPr="009D3998">
              <w:rPr>
                <w:rFonts w:ascii="Times New Roman" w:eastAsia="宋体" w:hAnsi="Times New Roman" w:cs="Times New Roman"/>
                <w:kern w:val="0"/>
                <w:sz w:val="24"/>
                <w:szCs w:val="24"/>
              </w:rPr>
              <w:t>0.38</w:t>
            </w:r>
          </w:p>
        </w:tc>
      </w:tr>
    </w:tbl>
    <w:p w14:paraId="2A26792E" w14:textId="4CD006D0" w:rsidR="002E6748" w:rsidRPr="009D3998" w:rsidRDefault="00C07DFE" w:rsidP="002E6748">
      <w:pPr>
        <w:widowControl/>
        <w:spacing w:before="100" w:beforeAutospacing="1" w:after="100" w:afterAutospacing="1"/>
        <w:jc w:val="left"/>
        <w:rPr>
          <w:rFonts w:ascii="Times New Roman" w:eastAsia="宋体" w:hAnsi="Times New Roman" w:cs="Times New Roman"/>
          <w:kern w:val="0"/>
          <w:sz w:val="24"/>
          <w:szCs w:val="24"/>
        </w:rPr>
      </w:pPr>
      <w:r w:rsidRPr="009D3998">
        <w:rPr>
          <w:rFonts w:ascii="Times New Roman" w:eastAsia="等线" w:hAnsi="Times New Roman" w:cs="Times New Roman"/>
          <w:bCs/>
          <w:kern w:val="0"/>
          <w:sz w:val="24"/>
          <w:szCs w:val="24"/>
        </w:rPr>
        <w:t>Abbreviations:</w:t>
      </w:r>
      <w:r w:rsidR="002E6748" w:rsidRPr="009D3998">
        <w:rPr>
          <w:rFonts w:ascii="Times New Roman" w:eastAsia="宋体" w:hAnsi="Times New Roman" w:cs="Times New Roman"/>
          <w:kern w:val="0"/>
          <w:sz w:val="24"/>
          <w:szCs w:val="24"/>
        </w:rPr>
        <w:t xml:space="preserve"> OR = Odds Ratio, SD = Standard Deviation, CI = Confidence Interval</w:t>
      </w:r>
      <w:r w:rsidR="00F76C99" w:rsidRPr="009D3998">
        <w:rPr>
          <w:rFonts w:ascii="Times New Roman" w:eastAsia="宋体" w:hAnsi="Times New Roman" w:cs="Times New Roman"/>
          <w:kern w:val="0"/>
          <w:sz w:val="24"/>
          <w:szCs w:val="24"/>
        </w:rPr>
        <w:t xml:space="preserve">; C-reactive protein (CRP); lymphocytes (Lymph); neutrophils (Neut); procalcitonin </w:t>
      </w:r>
      <w:r w:rsidR="00F76C99" w:rsidRPr="009D3998">
        <w:rPr>
          <w:rFonts w:ascii="Times New Roman" w:eastAsia="宋体" w:hAnsi="Times New Roman" w:cs="Times New Roman"/>
          <w:kern w:val="0"/>
          <w:sz w:val="24"/>
          <w:szCs w:val="24"/>
        </w:rPr>
        <w:lastRenderedPageBreak/>
        <w:t>(PCT); red blood cells (RBC); systolic blood pressure (SBP); total bile acid (TBA); thrombin time (TT).</w:t>
      </w:r>
    </w:p>
    <w:p w14:paraId="000E51AB" w14:textId="7BA8AA54" w:rsidR="00480A09" w:rsidRPr="00B36B3F" w:rsidRDefault="00D865C5" w:rsidP="00480A09">
      <w:pPr>
        <w:rPr>
          <w:rFonts w:ascii="Times New Roman" w:hAnsi="Times New Roman" w:cs="Times New Roman"/>
          <w:b/>
          <w:bCs/>
          <w:sz w:val="24"/>
          <w:szCs w:val="24"/>
        </w:rPr>
      </w:pPr>
      <w:r w:rsidRPr="00BC38C8">
        <w:rPr>
          <w:rFonts w:ascii="Times New Roman" w:hAnsi="Times New Roman" w:cs="Times New Roman"/>
          <w:b/>
          <w:bCs/>
          <w:sz w:val="24"/>
          <w:szCs w:val="24"/>
        </w:rPr>
        <w:t>Supplementary Figure 1</w:t>
      </w:r>
      <w:r w:rsidR="00480A09">
        <w:rPr>
          <w:rFonts w:ascii="Times New Roman" w:hAnsi="Times New Roman" w:cs="Times New Roman" w:hint="eastAsia"/>
          <w:b/>
          <w:bCs/>
          <w:sz w:val="24"/>
          <w:szCs w:val="24"/>
        </w:rPr>
        <w:t xml:space="preserve"> </w:t>
      </w:r>
      <w:r w:rsidR="00480A09" w:rsidRPr="00B36B3F">
        <w:rPr>
          <w:rFonts w:ascii="Times New Roman" w:hAnsi="Times New Roman" w:cs="Times New Roman" w:hint="eastAsia"/>
          <w:b/>
          <w:bCs/>
          <w:sz w:val="24"/>
          <w:szCs w:val="24"/>
        </w:rPr>
        <w:t>I</w:t>
      </w:r>
      <w:r w:rsidR="00480A09" w:rsidRPr="00B36B3F">
        <w:rPr>
          <w:rFonts w:ascii="Times New Roman" w:hAnsi="Times New Roman" w:cs="Times New Roman"/>
          <w:b/>
          <w:bCs/>
          <w:sz w:val="24"/>
          <w:szCs w:val="24"/>
        </w:rPr>
        <w:t>nteraction analysis between predictors.</w:t>
      </w:r>
    </w:p>
    <w:p w14:paraId="249D3683" w14:textId="04095A5D" w:rsidR="00BC38C8" w:rsidRDefault="005E547A">
      <w:pP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4B8FF1CA" wp14:editId="57B922FF">
            <wp:extent cx="5268595" cy="5268595"/>
            <wp:effectExtent l="0" t="0" r="8255" b="8255"/>
            <wp:docPr id="19995472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8595" cy="5268595"/>
                    </a:xfrm>
                    <a:prstGeom prst="rect">
                      <a:avLst/>
                    </a:prstGeom>
                    <a:noFill/>
                    <a:ln>
                      <a:noFill/>
                    </a:ln>
                  </pic:spPr>
                </pic:pic>
              </a:graphicData>
            </a:graphic>
          </wp:inline>
        </w:drawing>
      </w:r>
    </w:p>
    <w:p w14:paraId="7D06513F" w14:textId="77777777" w:rsidR="004E61C9" w:rsidRDefault="004E61C9" w:rsidP="004E61C9">
      <w:pPr>
        <w:rPr>
          <w:rFonts w:ascii="Times New Roman" w:hAnsi="Times New Roman" w:cs="Times New Roman"/>
          <w:sz w:val="24"/>
          <w:szCs w:val="24"/>
        </w:rPr>
      </w:pPr>
      <w:r w:rsidRPr="00B36B3F">
        <w:rPr>
          <w:rFonts w:ascii="Times New Roman" w:hAnsi="Times New Roman" w:cs="Times New Roman"/>
          <w:sz w:val="24"/>
          <w:szCs w:val="24"/>
        </w:rPr>
        <w:t>This figure presents scatter plots, density distributions, and correlation coefficients for the predictive variables (CRP, PCT, Neut, Lymph, TT, RBC, TBA, and SBP). Positive and negative correlations between variables are visualized, providing preliminary insights into their interactions.</w:t>
      </w:r>
    </w:p>
    <w:p w14:paraId="48162E2A" w14:textId="77777777" w:rsidR="009E6393" w:rsidRPr="004E61C9" w:rsidRDefault="009E6393" w:rsidP="009E6393">
      <w:pPr>
        <w:rPr>
          <w:rFonts w:ascii="Times New Roman" w:hAnsi="Times New Roman" w:cs="Times New Roman"/>
          <w:sz w:val="24"/>
          <w:szCs w:val="24"/>
        </w:rPr>
      </w:pPr>
      <w:r w:rsidRPr="004E61C9">
        <w:rPr>
          <w:rFonts w:ascii="Times New Roman" w:eastAsia="等线" w:hAnsi="Times New Roman" w:cs="Times New Roman"/>
          <w:bCs/>
          <w:kern w:val="0"/>
          <w:sz w:val="24"/>
          <w:szCs w:val="24"/>
        </w:rPr>
        <w:t xml:space="preserve">Abbreviations: </w:t>
      </w:r>
      <w:r w:rsidRPr="004E61C9">
        <w:rPr>
          <w:rFonts w:ascii="Times New Roman" w:hAnsi="Times New Roman" w:cs="Times New Roman"/>
          <w:sz w:val="24"/>
          <w:szCs w:val="24"/>
        </w:rPr>
        <w:t>systolic blood pressure (SBP); red blood cells (RBC), lymphocytes (Lymph); neutrophils (Neut); total bile acid (TBA); thrombin time (TT); C-reactive protein (CRP); procalcitonin (PCT).</w:t>
      </w:r>
      <w:r w:rsidRPr="004E61C9">
        <w:rPr>
          <w:rFonts w:ascii="Times New Roman" w:hAnsi="Times New Roman" w:cs="Times New Roman" w:hint="eastAsia"/>
          <w:sz w:val="24"/>
          <w:szCs w:val="24"/>
        </w:rPr>
        <w:t xml:space="preserve"> </w:t>
      </w:r>
      <w:r w:rsidRPr="004E61C9">
        <w:rPr>
          <w:rFonts w:ascii="Times New Roman" w:eastAsia="等线" w:hAnsi="Times New Roman" w:cs="Times New Roman"/>
          <w:kern w:val="0"/>
          <w:sz w:val="24"/>
          <w:szCs w:val="24"/>
          <w:vertAlign w:val="superscript"/>
        </w:rPr>
        <w:t xml:space="preserve">* </w:t>
      </w:r>
      <w:r w:rsidRPr="004E61C9">
        <w:rPr>
          <w:rFonts w:ascii="Times New Roman" w:eastAsia="等线" w:hAnsi="Times New Roman" w:cs="Times New Roman"/>
          <w:i/>
          <w:kern w:val="0"/>
          <w:sz w:val="24"/>
          <w:szCs w:val="24"/>
        </w:rPr>
        <w:t>P</w:t>
      </w:r>
      <w:r w:rsidRPr="004E61C9">
        <w:rPr>
          <w:rFonts w:ascii="Times New Roman" w:eastAsia="等线" w:hAnsi="Times New Roman" w:cs="Times New Roman"/>
          <w:kern w:val="0"/>
          <w:sz w:val="24"/>
          <w:szCs w:val="24"/>
        </w:rPr>
        <w:t xml:space="preserve">&lt;0.05; </w:t>
      </w:r>
      <w:r w:rsidRPr="004E61C9">
        <w:rPr>
          <w:rFonts w:ascii="Times New Roman" w:eastAsia="等线" w:hAnsi="Times New Roman" w:cs="Times New Roman"/>
          <w:kern w:val="0"/>
          <w:sz w:val="24"/>
          <w:szCs w:val="24"/>
          <w:vertAlign w:val="superscript"/>
        </w:rPr>
        <w:t xml:space="preserve">** </w:t>
      </w:r>
      <w:r w:rsidRPr="004E61C9">
        <w:rPr>
          <w:rFonts w:ascii="Times New Roman" w:eastAsia="等线" w:hAnsi="Times New Roman" w:cs="Times New Roman"/>
          <w:i/>
          <w:kern w:val="0"/>
          <w:sz w:val="24"/>
          <w:szCs w:val="24"/>
        </w:rPr>
        <w:t>P</w:t>
      </w:r>
      <w:r w:rsidRPr="004E61C9">
        <w:rPr>
          <w:rFonts w:ascii="Times New Roman" w:eastAsia="等线" w:hAnsi="Times New Roman" w:cs="Times New Roman"/>
          <w:kern w:val="0"/>
          <w:sz w:val="24"/>
          <w:szCs w:val="24"/>
        </w:rPr>
        <w:t>&lt;0.01;</w:t>
      </w:r>
      <w:r w:rsidRPr="004E61C9">
        <w:rPr>
          <w:rFonts w:ascii="Times New Roman" w:eastAsia="等线" w:hAnsi="Times New Roman" w:cs="Times New Roman"/>
          <w:kern w:val="0"/>
          <w:sz w:val="24"/>
          <w:szCs w:val="24"/>
          <w:vertAlign w:val="superscript"/>
        </w:rPr>
        <w:t xml:space="preserve"> ***</w:t>
      </w:r>
      <w:r w:rsidRPr="004E61C9">
        <w:rPr>
          <w:rFonts w:ascii="Times New Roman" w:eastAsia="等线" w:hAnsi="Times New Roman" w:cs="Times New Roman"/>
          <w:i/>
          <w:kern w:val="0"/>
          <w:sz w:val="24"/>
          <w:szCs w:val="24"/>
        </w:rPr>
        <w:t>P</w:t>
      </w:r>
      <w:r w:rsidRPr="004E61C9">
        <w:rPr>
          <w:rFonts w:ascii="Times New Roman" w:eastAsia="等线" w:hAnsi="Times New Roman" w:cs="Times New Roman"/>
          <w:kern w:val="0"/>
          <w:sz w:val="24"/>
          <w:szCs w:val="24"/>
        </w:rPr>
        <w:t>&lt;0.001</w:t>
      </w:r>
    </w:p>
    <w:p w14:paraId="1DEE3D7A" w14:textId="77777777" w:rsidR="005E547A" w:rsidRPr="00BC38C8" w:rsidRDefault="005E547A">
      <w:pPr>
        <w:rPr>
          <w:rFonts w:ascii="Times New Roman" w:hAnsi="Times New Roman" w:cs="Times New Roman"/>
          <w:b/>
          <w:bCs/>
          <w:sz w:val="24"/>
          <w:szCs w:val="24"/>
        </w:rPr>
      </w:pPr>
    </w:p>
    <w:sectPr w:rsidR="005E547A" w:rsidRPr="00BC38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8F574" w14:textId="77777777" w:rsidR="00031334" w:rsidRDefault="00031334" w:rsidP="0048141B">
      <w:r>
        <w:separator/>
      </w:r>
    </w:p>
  </w:endnote>
  <w:endnote w:type="continuationSeparator" w:id="0">
    <w:p w14:paraId="7EF9C1C9" w14:textId="77777777" w:rsidR="00031334" w:rsidRDefault="00031334" w:rsidP="0048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8C3DA" w14:textId="77777777" w:rsidR="00031334" w:rsidRDefault="00031334" w:rsidP="0048141B">
      <w:r>
        <w:separator/>
      </w:r>
    </w:p>
  </w:footnote>
  <w:footnote w:type="continuationSeparator" w:id="0">
    <w:p w14:paraId="6C1754AB" w14:textId="77777777" w:rsidR="00031334" w:rsidRDefault="00031334" w:rsidP="00481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4690"/>
    <w:rsid w:val="00004690"/>
    <w:rsid w:val="00031334"/>
    <w:rsid w:val="0005258F"/>
    <w:rsid w:val="00063931"/>
    <w:rsid w:val="000812BE"/>
    <w:rsid w:val="000A2FE0"/>
    <w:rsid w:val="000A6DF5"/>
    <w:rsid w:val="000B398F"/>
    <w:rsid w:val="00164828"/>
    <w:rsid w:val="001667C7"/>
    <w:rsid w:val="001B67A0"/>
    <w:rsid w:val="001B6EAB"/>
    <w:rsid w:val="002263C7"/>
    <w:rsid w:val="00230242"/>
    <w:rsid w:val="00235AEE"/>
    <w:rsid w:val="0025499F"/>
    <w:rsid w:val="00276D97"/>
    <w:rsid w:val="002935B8"/>
    <w:rsid w:val="002A08E6"/>
    <w:rsid w:val="002B7DBE"/>
    <w:rsid w:val="002C590B"/>
    <w:rsid w:val="002E6748"/>
    <w:rsid w:val="00301B76"/>
    <w:rsid w:val="00314C58"/>
    <w:rsid w:val="00325B35"/>
    <w:rsid w:val="00327B35"/>
    <w:rsid w:val="0033790B"/>
    <w:rsid w:val="00365E41"/>
    <w:rsid w:val="00370B58"/>
    <w:rsid w:val="003920D1"/>
    <w:rsid w:val="003A60DB"/>
    <w:rsid w:val="003B6B99"/>
    <w:rsid w:val="003C6464"/>
    <w:rsid w:val="00410CCC"/>
    <w:rsid w:val="00432374"/>
    <w:rsid w:val="00440B9A"/>
    <w:rsid w:val="00480A09"/>
    <w:rsid w:val="0048141B"/>
    <w:rsid w:val="00487591"/>
    <w:rsid w:val="004909A4"/>
    <w:rsid w:val="004A5BC4"/>
    <w:rsid w:val="004D1BF9"/>
    <w:rsid w:val="004E61C9"/>
    <w:rsid w:val="005163DF"/>
    <w:rsid w:val="005820C4"/>
    <w:rsid w:val="005B4F9C"/>
    <w:rsid w:val="005D4E30"/>
    <w:rsid w:val="005E547A"/>
    <w:rsid w:val="00610E46"/>
    <w:rsid w:val="006149B0"/>
    <w:rsid w:val="00670E2B"/>
    <w:rsid w:val="006A19EE"/>
    <w:rsid w:val="006D15FA"/>
    <w:rsid w:val="006F1DA2"/>
    <w:rsid w:val="00703E5D"/>
    <w:rsid w:val="007470A5"/>
    <w:rsid w:val="00753DD2"/>
    <w:rsid w:val="00754285"/>
    <w:rsid w:val="00760507"/>
    <w:rsid w:val="00776E7A"/>
    <w:rsid w:val="007B2DD5"/>
    <w:rsid w:val="007B680B"/>
    <w:rsid w:val="007F0D33"/>
    <w:rsid w:val="00833EF3"/>
    <w:rsid w:val="00841A6D"/>
    <w:rsid w:val="00842D1C"/>
    <w:rsid w:val="00887419"/>
    <w:rsid w:val="00894CD1"/>
    <w:rsid w:val="008B3001"/>
    <w:rsid w:val="008C01AB"/>
    <w:rsid w:val="008C5C87"/>
    <w:rsid w:val="008D41D4"/>
    <w:rsid w:val="00924560"/>
    <w:rsid w:val="00973B2B"/>
    <w:rsid w:val="00985D75"/>
    <w:rsid w:val="00990D1F"/>
    <w:rsid w:val="009A369C"/>
    <w:rsid w:val="009A5BFE"/>
    <w:rsid w:val="009B05E8"/>
    <w:rsid w:val="009B06A4"/>
    <w:rsid w:val="009C0461"/>
    <w:rsid w:val="009D0A37"/>
    <w:rsid w:val="009D3998"/>
    <w:rsid w:val="009E6393"/>
    <w:rsid w:val="009E6F53"/>
    <w:rsid w:val="009F7A56"/>
    <w:rsid w:val="00A63279"/>
    <w:rsid w:val="00A64A0E"/>
    <w:rsid w:val="00A81386"/>
    <w:rsid w:val="00AD6E00"/>
    <w:rsid w:val="00AF6226"/>
    <w:rsid w:val="00B017A6"/>
    <w:rsid w:val="00B36B3F"/>
    <w:rsid w:val="00B4623A"/>
    <w:rsid w:val="00B61436"/>
    <w:rsid w:val="00BA7EE3"/>
    <w:rsid w:val="00BC1B55"/>
    <w:rsid w:val="00BC38C8"/>
    <w:rsid w:val="00BC620E"/>
    <w:rsid w:val="00BE61FC"/>
    <w:rsid w:val="00BE7220"/>
    <w:rsid w:val="00C07DFE"/>
    <w:rsid w:val="00C30338"/>
    <w:rsid w:val="00C42600"/>
    <w:rsid w:val="00C42AFA"/>
    <w:rsid w:val="00CE35DE"/>
    <w:rsid w:val="00D502DE"/>
    <w:rsid w:val="00D865C5"/>
    <w:rsid w:val="00D92BA8"/>
    <w:rsid w:val="00DD2E05"/>
    <w:rsid w:val="00DE22CD"/>
    <w:rsid w:val="00E037D7"/>
    <w:rsid w:val="00E06F8F"/>
    <w:rsid w:val="00E65C0C"/>
    <w:rsid w:val="00EC212A"/>
    <w:rsid w:val="00F00E45"/>
    <w:rsid w:val="00F32440"/>
    <w:rsid w:val="00F47603"/>
    <w:rsid w:val="00F57AD5"/>
    <w:rsid w:val="00F76C99"/>
    <w:rsid w:val="00F93772"/>
    <w:rsid w:val="00FB61DB"/>
    <w:rsid w:val="00FE5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60834"/>
  <w15:chartTrackingRefBased/>
  <w15:docId w15:val="{63DF362A-97B5-4ED5-A4D1-CB45CB6F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41B"/>
    <w:pPr>
      <w:tabs>
        <w:tab w:val="center" w:pos="4153"/>
        <w:tab w:val="right" w:pos="8306"/>
      </w:tabs>
      <w:snapToGrid w:val="0"/>
      <w:jc w:val="center"/>
    </w:pPr>
    <w:rPr>
      <w:sz w:val="18"/>
      <w:szCs w:val="18"/>
    </w:rPr>
  </w:style>
  <w:style w:type="character" w:customStyle="1" w:styleId="a4">
    <w:name w:val="页眉 字符"/>
    <w:basedOn w:val="a0"/>
    <w:link w:val="a3"/>
    <w:uiPriority w:val="99"/>
    <w:rsid w:val="0048141B"/>
    <w:rPr>
      <w:sz w:val="18"/>
      <w:szCs w:val="18"/>
    </w:rPr>
  </w:style>
  <w:style w:type="paragraph" w:styleId="a5">
    <w:name w:val="footer"/>
    <w:basedOn w:val="a"/>
    <w:link w:val="a6"/>
    <w:uiPriority w:val="99"/>
    <w:unhideWhenUsed/>
    <w:rsid w:val="0048141B"/>
    <w:pPr>
      <w:tabs>
        <w:tab w:val="center" w:pos="4153"/>
        <w:tab w:val="right" w:pos="8306"/>
      </w:tabs>
      <w:snapToGrid w:val="0"/>
      <w:jc w:val="left"/>
    </w:pPr>
    <w:rPr>
      <w:sz w:val="18"/>
      <w:szCs w:val="18"/>
    </w:rPr>
  </w:style>
  <w:style w:type="character" w:customStyle="1" w:styleId="a6">
    <w:name w:val="页脚 字符"/>
    <w:basedOn w:val="a0"/>
    <w:link w:val="a5"/>
    <w:uiPriority w:val="99"/>
    <w:rsid w:val="0048141B"/>
    <w:rPr>
      <w:sz w:val="18"/>
      <w:szCs w:val="18"/>
    </w:rPr>
  </w:style>
  <w:style w:type="paragraph" w:customStyle="1" w:styleId="TableCaption">
    <w:name w:val="Table Caption"/>
    <w:basedOn w:val="a"/>
    <w:qFormat/>
    <w:rsid w:val="0048141B"/>
    <w:pPr>
      <w:widowControl/>
      <w:jc w:val="center"/>
    </w:pPr>
    <w:rPr>
      <w:b/>
      <w:i/>
      <w:kern w:val="0"/>
      <w:sz w:val="24"/>
      <w:szCs w:val="24"/>
      <w:lang w:eastAsia="en-US"/>
    </w:rPr>
  </w:style>
  <w:style w:type="character" w:customStyle="1" w:styleId="code-line-content">
    <w:name w:val="code-line-content"/>
    <w:basedOn w:val="a0"/>
    <w:rsid w:val="00842D1C"/>
  </w:style>
  <w:style w:type="character" w:styleId="a7">
    <w:name w:val="FollowedHyperlink"/>
    <w:basedOn w:val="a0"/>
    <w:uiPriority w:val="99"/>
    <w:semiHidden/>
    <w:unhideWhenUsed/>
    <w:rsid w:val="00B61436"/>
    <w:rPr>
      <w:color w:val="954F72"/>
      <w:u w:val="single"/>
    </w:rPr>
  </w:style>
  <w:style w:type="character" w:styleId="a8">
    <w:name w:val="Hyperlink"/>
    <w:basedOn w:val="a0"/>
    <w:uiPriority w:val="99"/>
    <w:semiHidden/>
    <w:unhideWhenUsed/>
    <w:rsid w:val="00B61436"/>
    <w:rPr>
      <w:color w:val="0563C1"/>
      <w:u w:val="single"/>
    </w:rPr>
  </w:style>
  <w:style w:type="paragraph" w:customStyle="1" w:styleId="msonormal0">
    <w:name w:val="msonormal"/>
    <w:basedOn w:val="a"/>
    <w:rsid w:val="00B61436"/>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61436"/>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B61436"/>
    <w:pPr>
      <w:widowControl/>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6">
    <w:name w:val="xl66"/>
    <w:basedOn w:val="a"/>
    <w:rsid w:val="00B6143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rsid w:val="00B61436"/>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rsid w:val="00B61436"/>
    <w:pPr>
      <w:widowControl/>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0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8</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 kou</dc:creator>
  <cp:keywords/>
  <dc:description/>
  <cp:lastModifiedBy>ding kou</cp:lastModifiedBy>
  <cp:revision>76</cp:revision>
  <dcterms:created xsi:type="dcterms:W3CDTF">2024-09-30T08:03:00Z</dcterms:created>
  <dcterms:modified xsi:type="dcterms:W3CDTF">2024-12-16T06:43:00Z</dcterms:modified>
</cp:coreProperties>
</file>