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BB97" w14:textId="08BFCA68" w:rsidR="0073178E" w:rsidRPr="0073178E" w:rsidRDefault="0073178E" w:rsidP="0073178E">
      <w:r w:rsidRPr="0073178E">
        <w:drawing>
          <wp:inline distT="0" distB="0" distL="0" distR="0" wp14:anchorId="52920626" wp14:editId="701294BE">
            <wp:extent cx="5731510" cy="4646295"/>
            <wp:effectExtent l="0" t="0" r="2540" b="1905"/>
            <wp:docPr id="314507639" name="Picture 1" descr="A graph showing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07639" name="Picture 1" descr="A graph showing 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6C23" w14:textId="619FA6DF" w:rsidR="00EF2DE7" w:rsidRDefault="0073178E">
      <w:r w:rsidRPr="0073178E">
        <w:rPr>
          <w:b/>
          <w:bCs/>
        </w:rPr>
        <w:t>Supplementary Figure 1</w:t>
      </w:r>
      <w:r w:rsidRPr="0073178E">
        <w:t xml:space="preserve"> Correlations between novel inflammatory indices and covariates</w:t>
      </w:r>
      <w:r>
        <w:t>.</w:t>
      </w:r>
    </w:p>
    <w:sectPr w:rsidR="00EF2DE7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60E1" w14:textId="77777777" w:rsidR="0073178E" w:rsidRDefault="0073178E" w:rsidP="0073178E">
      <w:pPr>
        <w:spacing w:after="0" w:line="240" w:lineRule="auto"/>
      </w:pPr>
      <w:r>
        <w:separator/>
      </w:r>
    </w:p>
  </w:endnote>
  <w:endnote w:type="continuationSeparator" w:id="0">
    <w:p w14:paraId="423B49EF" w14:textId="77777777" w:rsidR="0073178E" w:rsidRDefault="0073178E" w:rsidP="0073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3C77" w14:textId="2969D3F4" w:rsidR="0073178E" w:rsidRDefault="007317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4F5FB" wp14:editId="3D7107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43867514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8B097" w14:textId="41BB50B2" w:rsidR="0073178E" w:rsidRPr="0073178E" w:rsidRDefault="0073178E" w:rsidP="0073178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3178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4F5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998B097" w14:textId="41BB50B2" w:rsidR="0073178E" w:rsidRPr="0073178E" w:rsidRDefault="0073178E" w:rsidP="0073178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3178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C561" w14:textId="0D8949C4" w:rsidR="0073178E" w:rsidRDefault="007317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DFA16B" wp14:editId="24B5DE01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826026099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5DC5B" w14:textId="0D5383BA" w:rsidR="0073178E" w:rsidRPr="0073178E" w:rsidRDefault="0073178E" w:rsidP="0073178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3178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FA1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035DC5B" w14:textId="0D5383BA" w:rsidR="0073178E" w:rsidRPr="0073178E" w:rsidRDefault="0073178E" w:rsidP="0073178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3178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0871" w14:textId="662121E0" w:rsidR="0073178E" w:rsidRDefault="007317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1D8BF5" wp14:editId="30ABE2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207262829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1AD66" w14:textId="5155CF9C" w:rsidR="0073178E" w:rsidRPr="0073178E" w:rsidRDefault="0073178E" w:rsidP="0073178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3178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D8B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EB1AD66" w14:textId="5155CF9C" w:rsidR="0073178E" w:rsidRPr="0073178E" w:rsidRDefault="0073178E" w:rsidP="0073178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3178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1987" w14:textId="77777777" w:rsidR="0073178E" w:rsidRDefault="0073178E" w:rsidP="0073178E">
      <w:pPr>
        <w:spacing w:after="0" w:line="240" w:lineRule="auto"/>
      </w:pPr>
      <w:r>
        <w:separator/>
      </w:r>
    </w:p>
  </w:footnote>
  <w:footnote w:type="continuationSeparator" w:id="0">
    <w:p w14:paraId="37D534A4" w14:textId="77777777" w:rsidR="0073178E" w:rsidRDefault="0073178E" w:rsidP="00731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8E"/>
    <w:rsid w:val="00035728"/>
    <w:rsid w:val="003C5526"/>
    <w:rsid w:val="005226DC"/>
    <w:rsid w:val="0073178E"/>
    <w:rsid w:val="00813D2F"/>
    <w:rsid w:val="00C22B3C"/>
    <w:rsid w:val="00E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4E96"/>
  <w15:chartTrackingRefBased/>
  <w15:docId w15:val="{49B6D5E2-B496-450D-BF84-E25630FA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78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31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Zakeri, Fatin</dc:creator>
  <cp:keywords/>
  <dc:description/>
  <cp:lastModifiedBy>Zakeri, Fatin</cp:lastModifiedBy>
  <cp:revision>1</cp:revision>
  <dcterms:created xsi:type="dcterms:W3CDTF">2025-01-14T20:03:00Z</dcterms:created>
  <dcterms:modified xsi:type="dcterms:W3CDTF">2025-01-14T20:04:00Z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7b89cc4b,1a25a6cb,313c2873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2025-01-14T20:04:42Z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b0d49bed-98c5-412e-8d30-cc3ae1bbf24b</vt:lpwstr>
  </property>
  <property fmtid="{D5CDD505-2E9C-101B-9397-08002B2CF9AE}" pid="11" name="MSIP_Label_2bbab825-a111-45e4-86a1-18cee0005896_ContentBits">
    <vt:lpwstr>2</vt:lpwstr>
  </property>
</Properties>
</file>