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997"/>
        <w:tblW w:w="6745" w:type="dxa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6"/>
        <w:gridCol w:w="817"/>
        <w:gridCol w:w="975"/>
        <w:gridCol w:w="998"/>
        <w:gridCol w:w="969"/>
      </w:tblGrid>
      <w:tr w:rsidR="005259D2" w:rsidRPr="00DA7833" w14:paraId="76EA3918" w14:textId="77777777" w:rsidTr="00C768B8">
        <w:trPr>
          <w:trHeight w:val="17"/>
        </w:trPr>
        <w:tc>
          <w:tcPr>
            <w:tcW w:w="2986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36E40C1A" w14:textId="77777777" w:rsidR="005259D2" w:rsidRPr="00DA7833" w:rsidRDefault="005259D2" w:rsidP="00C768B8">
            <w:pPr>
              <w:rPr>
                <w:rFonts w:eastAsia="Times New Roman"/>
                <w:snapToGrid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1792" w:type="dxa"/>
            <w:gridSpan w:val="2"/>
            <w:tcBorders>
              <w:bottom w:val="nil"/>
            </w:tcBorders>
            <w:shd w:val="clear" w:color="auto" w:fill="auto"/>
            <w:vAlign w:val="center"/>
            <w:hideMark/>
          </w:tcPr>
          <w:p w14:paraId="65B115F6" w14:textId="77777777" w:rsidR="005259D2" w:rsidRPr="00DA7833" w:rsidRDefault="005259D2" w:rsidP="00C768B8">
            <w:pPr>
              <w:jc w:val="center"/>
              <w:rPr>
                <w:rFonts w:eastAsia="Times New Roman"/>
                <w:b/>
                <w:bCs/>
                <w:snapToGrid w:val="0"/>
                <w:sz w:val="18"/>
                <w:szCs w:val="18"/>
                <w:lang w:eastAsia="de-DE" w:bidi="en-US"/>
              </w:rPr>
            </w:pPr>
            <w:r w:rsidRPr="00DA7833">
              <w:rPr>
                <w:rFonts w:eastAsia="Times New Roman"/>
                <w:b/>
                <w:bCs/>
                <w:snapToGrid w:val="0"/>
                <w:sz w:val="18"/>
                <w:szCs w:val="18"/>
                <w:lang w:eastAsia="de-DE" w:bidi="en-US"/>
              </w:rPr>
              <w:t>Healthy Controls</w:t>
            </w:r>
          </w:p>
          <w:p w14:paraId="55A47A5F" w14:textId="77777777" w:rsidR="005259D2" w:rsidRPr="00DA7833" w:rsidRDefault="005259D2" w:rsidP="00C768B8">
            <w:pPr>
              <w:jc w:val="center"/>
              <w:rPr>
                <w:rFonts w:eastAsia="Times New Roman"/>
                <w:b/>
                <w:bCs/>
                <w:snapToGrid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1967" w:type="dxa"/>
            <w:gridSpan w:val="2"/>
            <w:tcBorders>
              <w:bottom w:val="nil"/>
            </w:tcBorders>
            <w:shd w:val="clear" w:color="auto" w:fill="auto"/>
            <w:vAlign w:val="center"/>
            <w:hideMark/>
          </w:tcPr>
          <w:p w14:paraId="21F77FF5" w14:textId="77777777" w:rsidR="005259D2" w:rsidRPr="00DA7833" w:rsidRDefault="005259D2" w:rsidP="00C768B8">
            <w:pPr>
              <w:jc w:val="center"/>
              <w:rPr>
                <w:rFonts w:eastAsia="Times New Roman"/>
                <w:b/>
                <w:bCs/>
                <w:snapToGrid w:val="0"/>
                <w:sz w:val="18"/>
                <w:szCs w:val="18"/>
                <w:lang w:eastAsia="de-DE" w:bidi="en-US"/>
              </w:rPr>
            </w:pPr>
            <w:r w:rsidRPr="00DA7833">
              <w:rPr>
                <w:rFonts w:eastAsia="Times New Roman"/>
                <w:b/>
                <w:bCs/>
                <w:snapToGrid w:val="0"/>
                <w:sz w:val="18"/>
                <w:szCs w:val="18"/>
                <w:lang w:eastAsia="de-DE" w:bidi="en-US"/>
              </w:rPr>
              <w:t>AVD Patients</w:t>
            </w:r>
          </w:p>
          <w:p w14:paraId="2EF48DA2" w14:textId="77777777" w:rsidR="005259D2" w:rsidRPr="00DA7833" w:rsidRDefault="005259D2" w:rsidP="00C768B8">
            <w:pPr>
              <w:jc w:val="center"/>
              <w:rPr>
                <w:rFonts w:eastAsia="Times New Roman"/>
                <w:b/>
                <w:bCs/>
                <w:snapToGrid w:val="0"/>
                <w:sz w:val="18"/>
                <w:szCs w:val="18"/>
                <w:lang w:eastAsia="de-DE" w:bidi="en-US"/>
              </w:rPr>
            </w:pPr>
          </w:p>
        </w:tc>
      </w:tr>
      <w:tr w:rsidR="005259D2" w:rsidRPr="00DA7833" w14:paraId="38E8EEB6" w14:textId="77777777" w:rsidTr="00C768B8">
        <w:trPr>
          <w:trHeight w:val="17"/>
        </w:trPr>
        <w:tc>
          <w:tcPr>
            <w:tcW w:w="298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29D453C" w14:textId="77777777" w:rsidR="005259D2" w:rsidRPr="00DA7833" w:rsidRDefault="005259D2" w:rsidP="00C768B8">
            <w:pPr>
              <w:rPr>
                <w:rFonts w:eastAsia="Times New Roman"/>
                <w:snapToGrid w:val="0"/>
                <w:sz w:val="18"/>
                <w:szCs w:val="18"/>
                <w:lang w:eastAsia="de-DE" w:bidi="en-US"/>
              </w:rPr>
            </w:pPr>
            <w:r w:rsidRPr="00DA7833">
              <w:rPr>
                <w:rFonts w:eastAsia="Times New Roman"/>
                <w:snapToGrid w:val="0"/>
                <w:sz w:val="18"/>
                <w:szCs w:val="18"/>
                <w:lang w:eastAsia="de-DE" w:bidi="en-US"/>
              </w:rPr>
              <w:t> </w:t>
            </w:r>
          </w:p>
        </w:tc>
        <w:tc>
          <w:tcPr>
            <w:tcW w:w="81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675B77C" w14:textId="77777777" w:rsidR="005259D2" w:rsidRPr="00DA7833" w:rsidRDefault="005259D2" w:rsidP="00C768B8">
            <w:pPr>
              <w:jc w:val="center"/>
              <w:rPr>
                <w:rFonts w:eastAsia="Times New Roman"/>
                <w:b/>
                <w:bCs/>
                <w:snapToGrid w:val="0"/>
                <w:sz w:val="18"/>
                <w:szCs w:val="18"/>
                <w:lang w:eastAsia="de-DE" w:bidi="en-US"/>
              </w:rPr>
            </w:pPr>
            <w:r w:rsidRPr="00DA7833">
              <w:rPr>
                <w:rFonts w:eastAsia="Times New Roman"/>
                <w:b/>
                <w:bCs/>
                <w:snapToGrid w:val="0"/>
                <w:sz w:val="18"/>
                <w:szCs w:val="18"/>
                <w:lang w:eastAsia="de-DE" w:bidi="en-US"/>
              </w:rPr>
              <w:t>Men</w:t>
            </w:r>
          </w:p>
        </w:tc>
        <w:tc>
          <w:tcPr>
            <w:tcW w:w="97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D0CDBB9" w14:textId="77777777" w:rsidR="005259D2" w:rsidRPr="00DA7833" w:rsidRDefault="005259D2" w:rsidP="00C768B8">
            <w:pPr>
              <w:jc w:val="center"/>
              <w:rPr>
                <w:rFonts w:eastAsia="Times New Roman"/>
                <w:b/>
                <w:bCs/>
                <w:snapToGrid w:val="0"/>
                <w:sz w:val="18"/>
                <w:szCs w:val="18"/>
                <w:lang w:eastAsia="de-DE" w:bidi="en-US"/>
              </w:rPr>
            </w:pPr>
            <w:r w:rsidRPr="00DA7833">
              <w:rPr>
                <w:rFonts w:eastAsia="Times New Roman"/>
                <w:b/>
                <w:bCs/>
                <w:snapToGrid w:val="0"/>
                <w:sz w:val="18"/>
                <w:szCs w:val="18"/>
                <w:lang w:eastAsia="de-DE" w:bidi="en-US"/>
              </w:rPr>
              <w:t>Women</w:t>
            </w:r>
          </w:p>
        </w:tc>
        <w:tc>
          <w:tcPr>
            <w:tcW w:w="99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1563394" w14:textId="77777777" w:rsidR="005259D2" w:rsidRPr="00DA7833" w:rsidRDefault="005259D2" w:rsidP="00C768B8">
            <w:pPr>
              <w:jc w:val="center"/>
              <w:rPr>
                <w:rFonts w:eastAsia="Times New Roman"/>
                <w:b/>
                <w:bCs/>
                <w:snapToGrid w:val="0"/>
                <w:sz w:val="18"/>
                <w:szCs w:val="18"/>
                <w:lang w:eastAsia="de-DE" w:bidi="en-US"/>
              </w:rPr>
            </w:pPr>
            <w:r w:rsidRPr="00DA7833">
              <w:rPr>
                <w:rFonts w:eastAsia="Times New Roman"/>
                <w:b/>
                <w:bCs/>
                <w:snapToGrid w:val="0"/>
                <w:sz w:val="18"/>
                <w:szCs w:val="18"/>
                <w:lang w:eastAsia="de-DE" w:bidi="en-US"/>
              </w:rPr>
              <w:t>Men</w:t>
            </w:r>
          </w:p>
        </w:tc>
        <w:tc>
          <w:tcPr>
            <w:tcW w:w="96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30599C4" w14:textId="77777777" w:rsidR="005259D2" w:rsidRPr="00DA7833" w:rsidRDefault="005259D2" w:rsidP="00C768B8">
            <w:pPr>
              <w:jc w:val="center"/>
              <w:rPr>
                <w:rFonts w:eastAsia="Times New Roman"/>
                <w:b/>
                <w:bCs/>
                <w:snapToGrid w:val="0"/>
                <w:sz w:val="18"/>
                <w:szCs w:val="18"/>
                <w:lang w:eastAsia="de-DE" w:bidi="en-US"/>
              </w:rPr>
            </w:pPr>
            <w:r w:rsidRPr="00DA7833">
              <w:rPr>
                <w:rFonts w:eastAsia="Times New Roman"/>
                <w:b/>
                <w:bCs/>
                <w:snapToGrid w:val="0"/>
                <w:sz w:val="18"/>
                <w:szCs w:val="18"/>
                <w:lang w:eastAsia="de-DE" w:bidi="en-US"/>
              </w:rPr>
              <w:t>Women</w:t>
            </w:r>
          </w:p>
        </w:tc>
      </w:tr>
      <w:tr w:rsidR="005259D2" w:rsidRPr="00DA7833" w14:paraId="196C9D92" w14:textId="77777777" w:rsidTr="00C768B8">
        <w:trPr>
          <w:trHeight w:hRule="exact" w:val="249"/>
        </w:trPr>
        <w:tc>
          <w:tcPr>
            <w:tcW w:w="2986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B1A955B" w14:textId="77777777" w:rsidR="005259D2" w:rsidRPr="00DA7833" w:rsidRDefault="005259D2" w:rsidP="00C768B8">
            <w:pPr>
              <w:rPr>
                <w:rFonts w:eastAsia="Times New Roman"/>
                <w:snapToGrid w:val="0"/>
                <w:sz w:val="18"/>
                <w:szCs w:val="18"/>
                <w:lang w:eastAsia="de-DE" w:bidi="en-US"/>
              </w:rPr>
            </w:pPr>
            <w:r w:rsidRPr="00DA7833">
              <w:rPr>
                <w:rFonts w:eastAsia="Times New Roman"/>
                <w:snapToGrid w:val="0"/>
                <w:sz w:val="18"/>
                <w:szCs w:val="18"/>
                <w:lang w:eastAsia="de-DE" w:bidi="en-US"/>
              </w:rPr>
              <w:t>N</w:t>
            </w:r>
          </w:p>
        </w:tc>
        <w:tc>
          <w:tcPr>
            <w:tcW w:w="81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5E0AAB6" w14:textId="77777777" w:rsidR="005259D2" w:rsidRPr="00DA7833" w:rsidRDefault="005259D2" w:rsidP="00C768B8">
            <w:pPr>
              <w:jc w:val="center"/>
              <w:rPr>
                <w:rFonts w:eastAsia="Times New Roman"/>
                <w:snapToGrid w:val="0"/>
                <w:sz w:val="18"/>
                <w:szCs w:val="18"/>
                <w:lang w:eastAsia="de-DE" w:bidi="en-US"/>
              </w:rPr>
            </w:pPr>
            <w:r w:rsidRPr="00DA7833">
              <w:rPr>
                <w:rFonts w:eastAsia="Times New Roman"/>
                <w:snapToGrid w:val="0"/>
                <w:sz w:val="18"/>
                <w:szCs w:val="18"/>
                <w:lang w:eastAsia="de-DE" w:bidi="en-US"/>
              </w:rPr>
              <w:t>12</w:t>
            </w:r>
          </w:p>
        </w:tc>
        <w:tc>
          <w:tcPr>
            <w:tcW w:w="97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701DC1D" w14:textId="77777777" w:rsidR="005259D2" w:rsidRPr="00DA7833" w:rsidRDefault="005259D2" w:rsidP="00C768B8">
            <w:pPr>
              <w:jc w:val="center"/>
              <w:rPr>
                <w:rFonts w:eastAsia="Times New Roman"/>
                <w:snapToGrid w:val="0"/>
                <w:sz w:val="18"/>
                <w:szCs w:val="18"/>
                <w:lang w:eastAsia="de-DE" w:bidi="en-US"/>
              </w:rPr>
            </w:pPr>
            <w:r w:rsidRPr="00DA7833">
              <w:rPr>
                <w:rFonts w:eastAsia="Times New Roman"/>
                <w:snapToGrid w:val="0"/>
                <w:sz w:val="18"/>
                <w:szCs w:val="18"/>
                <w:lang w:eastAsia="de-DE" w:bidi="en-US"/>
              </w:rPr>
              <w:t>10</w:t>
            </w:r>
          </w:p>
        </w:tc>
        <w:tc>
          <w:tcPr>
            <w:tcW w:w="99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D660FC3" w14:textId="77777777" w:rsidR="005259D2" w:rsidRPr="00DA7833" w:rsidRDefault="005259D2" w:rsidP="00C768B8">
            <w:pPr>
              <w:jc w:val="center"/>
              <w:rPr>
                <w:rFonts w:eastAsia="Times New Roman"/>
                <w:snapToGrid w:val="0"/>
                <w:sz w:val="18"/>
                <w:szCs w:val="18"/>
                <w:lang w:eastAsia="de-DE" w:bidi="en-US"/>
              </w:rPr>
            </w:pPr>
            <w:r w:rsidRPr="00DA7833">
              <w:rPr>
                <w:rFonts w:eastAsia="Times New Roman"/>
                <w:snapToGrid w:val="0"/>
                <w:sz w:val="18"/>
                <w:szCs w:val="18"/>
                <w:lang w:eastAsia="de-DE" w:bidi="en-US"/>
              </w:rPr>
              <w:t>9</w:t>
            </w:r>
          </w:p>
        </w:tc>
        <w:tc>
          <w:tcPr>
            <w:tcW w:w="969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F7793C4" w14:textId="77777777" w:rsidR="005259D2" w:rsidRPr="00DA7833" w:rsidRDefault="005259D2" w:rsidP="00C768B8">
            <w:pPr>
              <w:jc w:val="center"/>
              <w:rPr>
                <w:rFonts w:eastAsia="Times New Roman"/>
                <w:snapToGrid w:val="0"/>
                <w:sz w:val="18"/>
                <w:szCs w:val="18"/>
                <w:lang w:eastAsia="de-DE" w:bidi="en-US"/>
              </w:rPr>
            </w:pPr>
            <w:r w:rsidRPr="00DA7833">
              <w:rPr>
                <w:rFonts w:eastAsia="Times New Roman"/>
                <w:snapToGrid w:val="0"/>
                <w:sz w:val="18"/>
                <w:szCs w:val="18"/>
                <w:lang w:eastAsia="de-DE" w:bidi="en-US"/>
              </w:rPr>
              <w:t>8</w:t>
            </w:r>
          </w:p>
        </w:tc>
      </w:tr>
      <w:tr w:rsidR="005259D2" w:rsidRPr="00DA7833" w14:paraId="7581D438" w14:textId="77777777" w:rsidTr="00C768B8">
        <w:trPr>
          <w:trHeight w:hRule="exact" w:val="299"/>
        </w:trPr>
        <w:tc>
          <w:tcPr>
            <w:tcW w:w="2986" w:type="dxa"/>
            <w:shd w:val="clear" w:color="auto" w:fill="auto"/>
            <w:vAlign w:val="center"/>
            <w:hideMark/>
          </w:tcPr>
          <w:p w14:paraId="76E5BBEF" w14:textId="77777777" w:rsidR="005259D2" w:rsidRPr="00DA7833" w:rsidRDefault="005259D2" w:rsidP="00C768B8">
            <w:pPr>
              <w:rPr>
                <w:rFonts w:eastAsia="Times New Roman"/>
                <w:b/>
                <w:bCs/>
                <w:snapToGrid w:val="0"/>
                <w:sz w:val="18"/>
                <w:szCs w:val="18"/>
                <w:lang w:eastAsia="de-DE" w:bidi="en-US"/>
              </w:rPr>
            </w:pPr>
            <w:r w:rsidRPr="00DA7833">
              <w:rPr>
                <w:rFonts w:eastAsia="Times New Roman"/>
                <w:b/>
                <w:bCs/>
                <w:snapToGrid w:val="0"/>
                <w:sz w:val="18"/>
                <w:szCs w:val="18"/>
                <w:lang w:eastAsia="de-DE" w:bidi="en-US"/>
              </w:rPr>
              <w:t>Degree of aortic regurgitation (%)</w:t>
            </w:r>
          </w:p>
        </w:tc>
        <w:tc>
          <w:tcPr>
            <w:tcW w:w="817" w:type="dxa"/>
            <w:shd w:val="clear" w:color="auto" w:fill="auto"/>
            <w:vAlign w:val="center"/>
            <w:hideMark/>
          </w:tcPr>
          <w:p w14:paraId="6667AE1E" w14:textId="77777777" w:rsidR="005259D2" w:rsidRPr="00DA7833" w:rsidRDefault="005259D2" w:rsidP="00C768B8">
            <w:pPr>
              <w:jc w:val="center"/>
              <w:rPr>
                <w:rFonts w:eastAsia="Times New Roman"/>
                <w:snapToGrid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975" w:type="dxa"/>
            <w:shd w:val="clear" w:color="auto" w:fill="auto"/>
            <w:vAlign w:val="center"/>
            <w:hideMark/>
          </w:tcPr>
          <w:p w14:paraId="328F9D20" w14:textId="77777777" w:rsidR="005259D2" w:rsidRPr="00DA7833" w:rsidRDefault="005259D2" w:rsidP="00C768B8">
            <w:pPr>
              <w:jc w:val="center"/>
              <w:rPr>
                <w:rFonts w:eastAsia="Times New Roman"/>
                <w:snapToGrid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998" w:type="dxa"/>
            <w:shd w:val="clear" w:color="auto" w:fill="auto"/>
            <w:vAlign w:val="center"/>
            <w:hideMark/>
          </w:tcPr>
          <w:p w14:paraId="4A8BA180" w14:textId="77777777" w:rsidR="005259D2" w:rsidRPr="00DA7833" w:rsidRDefault="005259D2" w:rsidP="00C768B8">
            <w:pPr>
              <w:jc w:val="center"/>
              <w:rPr>
                <w:rFonts w:eastAsia="Times New Roman"/>
                <w:snapToGrid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969" w:type="dxa"/>
            <w:shd w:val="clear" w:color="auto" w:fill="auto"/>
            <w:vAlign w:val="center"/>
            <w:hideMark/>
          </w:tcPr>
          <w:p w14:paraId="69BF9346" w14:textId="77777777" w:rsidR="005259D2" w:rsidRPr="00DA7833" w:rsidRDefault="005259D2" w:rsidP="00C768B8">
            <w:pPr>
              <w:jc w:val="center"/>
              <w:rPr>
                <w:rFonts w:eastAsia="Times New Roman"/>
                <w:snapToGrid w:val="0"/>
                <w:sz w:val="18"/>
                <w:szCs w:val="18"/>
                <w:lang w:eastAsia="de-DE" w:bidi="en-US"/>
              </w:rPr>
            </w:pPr>
          </w:p>
        </w:tc>
      </w:tr>
      <w:tr w:rsidR="005259D2" w:rsidRPr="00DA7833" w14:paraId="4B50719C" w14:textId="77777777" w:rsidTr="00C768B8">
        <w:trPr>
          <w:trHeight w:hRule="exact" w:val="249"/>
        </w:trPr>
        <w:tc>
          <w:tcPr>
            <w:tcW w:w="2986" w:type="dxa"/>
            <w:shd w:val="clear" w:color="auto" w:fill="auto"/>
            <w:vAlign w:val="center"/>
            <w:hideMark/>
          </w:tcPr>
          <w:p w14:paraId="10B768D9" w14:textId="77777777" w:rsidR="005259D2" w:rsidRPr="00DA7833" w:rsidRDefault="005259D2" w:rsidP="00C768B8">
            <w:pPr>
              <w:rPr>
                <w:rFonts w:eastAsia="Times New Roman"/>
                <w:snapToGrid w:val="0"/>
                <w:sz w:val="18"/>
                <w:szCs w:val="18"/>
                <w:lang w:eastAsia="de-DE" w:bidi="en-US"/>
              </w:rPr>
            </w:pPr>
            <w:r w:rsidRPr="00DA7833">
              <w:rPr>
                <w:rFonts w:eastAsia="Times New Roman"/>
                <w:snapToGrid w:val="0"/>
                <w:sz w:val="18"/>
                <w:szCs w:val="18"/>
                <w:lang w:eastAsia="de-DE" w:bidi="en-US"/>
              </w:rPr>
              <w:t>No</w:t>
            </w:r>
          </w:p>
        </w:tc>
        <w:tc>
          <w:tcPr>
            <w:tcW w:w="817" w:type="dxa"/>
            <w:shd w:val="clear" w:color="auto" w:fill="auto"/>
            <w:vAlign w:val="center"/>
            <w:hideMark/>
          </w:tcPr>
          <w:p w14:paraId="673E1416" w14:textId="77777777" w:rsidR="005259D2" w:rsidRPr="00DA7833" w:rsidRDefault="005259D2" w:rsidP="00C768B8">
            <w:pPr>
              <w:jc w:val="center"/>
              <w:rPr>
                <w:rFonts w:eastAsia="Times New Roman"/>
                <w:snapToGrid w:val="0"/>
                <w:sz w:val="18"/>
                <w:szCs w:val="18"/>
                <w:lang w:eastAsia="de-DE" w:bidi="en-US"/>
              </w:rPr>
            </w:pPr>
            <w:r w:rsidRPr="00DA7833">
              <w:rPr>
                <w:rFonts w:eastAsia="Times New Roman"/>
                <w:snapToGrid w:val="0"/>
                <w:sz w:val="18"/>
                <w:szCs w:val="18"/>
                <w:lang w:eastAsia="de-DE" w:bidi="en-US"/>
              </w:rPr>
              <w:t>12 (100.0%)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14:paraId="5395863A" w14:textId="77777777" w:rsidR="005259D2" w:rsidRPr="00DA7833" w:rsidRDefault="005259D2" w:rsidP="00C768B8">
            <w:pPr>
              <w:jc w:val="center"/>
              <w:rPr>
                <w:rFonts w:eastAsia="Times New Roman"/>
                <w:snapToGrid w:val="0"/>
                <w:sz w:val="18"/>
                <w:szCs w:val="18"/>
                <w:lang w:eastAsia="de-DE" w:bidi="en-US"/>
              </w:rPr>
            </w:pPr>
            <w:r w:rsidRPr="00DA7833">
              <w:rPr>
                <w:rFonts w:eastAsia="Times New Roman"/>
                <w:snapToGrid w:val="0"/>
                <w:sz w:val="18"/>
                <w:szCs w:val="18"/>
                <w:lang w:eastAsia="de-DE" w:bidi="en-US"/>
              </w:rPr>
              <w:t>10 (100.0%)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14:paraId="2A4B510A" w14:textId="77777777" w:rsidR="005259D2" w:rsidRPr="00DA7833" w:rsidRDefault="005259D2" w:rsidP="00C768B8">
            <w:pPr>
              <w:jc w:val="center"/>
              <w:rPr>
                <w:rFonts w:eastAsia="Times New Roman"/>
                <w:snapToGrid w:val="0"/>
                <w:sz w:val="18"/>
                <w:szCs w:val="18"/>
                <w:lang w:eastAsia="de-DE" w:bidi="en-US"/>
              </w:rPr>
            </w:pPr>
            <w:r w:rsidRPr="00DA7833">
              <w:rPr>
                <w:rFonts w:eastAsia="Times New Roman"/>
                <w:snapToGrid w:val="0"/>
                <w:sz w:val="18"/>
                <w:szCs w:val="18"/>
                <w:lang w:eastAsia="de-DE" w:bidi="en-US"/>
              </w:rPr>
              <w:t>3 (17.54)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14:paraId="2670AAAD" w14:textId="77777777" w:rsidR="005259D2" w:rsidRPr="00DA7833" w:rsidRDefault="005259D2" w:rsidP="00C768B8">
            <w:pPr>
              <w:jc w:val="center"/>
              <w:rPr>
                <w:rFonts w:eastAsia="Times New Roman"/>
                <w:snapToGrid w:val="0"/>
                <w:sz w:val="18"/>
                <w:szCs w:val="18"/>
                <w:lang w:eastAsia="de-DE" w:bidi="en-US"/>
              </w:rPr>
            </w:pPr>
            <w:r w:rsidRPr="00DA7833">
              <w:rPr>
                <w:rFonts w:eastAsia="Times New Roman"/>
                <w:snapToGrid w:val="0"/>
                <w:sz w:val="18"/>
                <w:szCs w:val="18"/>
                <w:lang w:eastAsia="de-DE" w:bidi="en-US"/>
              </w:rPr>
              <w:t>1 (5.88)</w:t>
            </w:r>
          </w:p>
        </w:tc>
      </w:tr>
      <w:tr w:rsidR="005259D2" w:rsidRPr="00DA7833" w14:paraId="24383203" w14:textId="77777777" w:rsidTr="00C768B8">
        <w:trPr>
          <w:trHeight w:hRule="exact" w:val="249"/>
        </w:trPr>
        <w:tc>
          <w:tcPr>
            <w:tcW w:w="2986" w:type="dxa"/>
            <w:shd w:val="clear" w:color="auto" w:fill="auto"/>
            <w:vAlign w:val="center"/>
            <w:hideMark/>
          </w:tcPr>
          <w:p w14:paraId="68234171" w14:textId="77777777" w:rsidR="005259D2" w:rsidRPr="00DA7833" w:rsidRDefault="005259D2" w:rsidP="00C768B8">
            <w:pPr>
              <w:rPr>
                <w:rFonts w:eastAsia="Times New Roman"/>
                <w:snapToGrid w:val="0"/>
                <w:sz w:val="18"/>
                <w:szCs w:val="18"/>
                <w:lang w:eastAsia="de-DE" w:bidi="en-US"/>
              </w:rPr>
            </w:pPr>
            <w:r w:rsidRPr="00DA7833">
              <w:rPr>
                <w:rFonts w:eastAsia="Times New Roman"/>
                <w:snapToGrid w:val="0"/>
                <w:sz w:val="18"/>
                <w:szCs w:val="18"/>
                <w:lang w:eastAsia="de-DE" w:bidi="en-US"/>
              </w:rPr>
              <w:t>Mild</w:t>
            </w:r>
          </w:p>
        </w:tc>
        <w:tc>
          <w:tcPr>
            <w:tcW w:w="817" w:type="dxa"/>
            <w:shd w:val="clear" w:color="auto" w:fill="auto"/>
            <w:vAlign w:val="center"/>
            <w:hideMark/>
          </w:tcPr>
          <w:p w14:paraId="2B9268BD" w14:textId="77777777" w:rsidR="005259D2" w:rsidRPr="00DA7833" w:rsidRDefault="005259D2" w:rsidP="00C768B8">
            <w:pPr>
              <w:jc w:val="center"/>
              <w:rPr>
                <w:rFonts w:eastAsia="Times New Roman"/>
                <w:snapToGrid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975" w:type="dxa"/>
            <w:shd w:val="clear" w:color="auto" w:fill="auto"/>
            <w:vAlign w:val="center"/>
            <w:hideMark/>
          </w:tcPr>
          <w:p w14:paraId="2AC8E896" w14:textId="77777777" w:rsidR="005259D2" w:rsidRPr="00DA7833" w:rsidRDefault="005259D2" w:rsidP="00C768B8">
            <w:pPr>
              <w:jc w:val="center"/>
              <w:rPr>
                <w:rFonts w:eastAsia="Times New Roman"/>
                <w:snapToGrid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998" w:type="dxa"/>
            <w:shd w:val="clear" w:color="auto" w:fill="auto"/>
            <w:vAlign w:val="center"/>
            <w:hideMark/>
          </w:tcPr>
          <w:p w14:paraId="788F98BB" w14:textId="77777777" w:rsidR="005259D2" w:rsidRPr="00DA7833" w:rsidRDefault="005259D2" w:rsidP="00C768B8">
            <w:pPr>
              <w:jc w:val="center"/>
              <w:rPr>
                <w:rFonts w:eastAsia="Times New Roman"/>
                <w:snapToGrid w:val="0"/>
                <w:sz w:val="18"/>
                <w:szCs w:val="18"/>
                <w:lang w:eastAsia="de-DE" w:bidi="en-US"/>
              </w:rPr>
            </w:pPr>
            <w:r w:rsidRPr="00DA7833">
              <w:rPr>
                <w:rFonts w:eastAsia="Times New Roman"/>
                <w:snapToGrid w:val="0"/>
                <w:sz w:val="18"/>
                <w:szCs w:val="18"/>
                <w:lang w:eastAsia="de-DE" w:bidi="en-US"/>
              </w:rPr>
              <w:t>3 (17.54)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14:paraId="37E340C2" w14:textId="77777777" w:rsidR="005259D2" w:rsidRPr="00DA7833" w:rsidRDefault="005259D2" w:rsidP="00C768B8">
            <w:pPr>
              <w:jc w:val="center"/>
              <w:rPr>
                <w:rFonts w:eastAsia="Times New Roman"/>
                <w:snapToGrid w:val="0"/>
                <w:sz w:val="18"/>
                <w:szCs w:val="18"/>
                <w:lang w:eastAsia="de-DE" w:bidi="en-US"/>
              </w:rPr>
            </w:pPr>
            <w:r w:rsidRPr="00DA7833">
              <w:rPr>
                <w:rFonts w:eastAsia="Times New Roman"/>
                <w:snapToGrid w:val="0"/>
                <w:sz w:val="18"/>
                <w:szCs w:val="18"/>
                <w:lang w:eastAsia="de-DE" w:bidi="en-US"/>
              </w:rPr>
              <w:t>2 (11.76)</w:t>
            </w:r>
          </w:p>
        </w:tc>
      </w:tr>
      <w:tr w:rsidR="005259D2" w:rsidRPr="00DA7833" w14:paraId="758F37E4" w14:textId="77777777" w:rsidTr="00C768B8">
        <w:trPr>
          <w:trHeight w:hRule="exact" w:val="249"/>
        </w:trPr>
        <w:tc>
          <w:tcPr>
            <w:tcW w:w="2986" w:type="dxa"/>
            <w:shd w:val="clear" w:color="auto" w:fill="auto"/>
            <w:vAlign w:val="center"/>
            <w:hideMark/>
          </w:tcPr>
          <w:p w14:paraId="1AE36745" w14:textId="77777777" w:rsidR="005259D2" w:rsidRPr="00DA7833" w:rsidRDefault="005259D2" w:rsidP="00C768B8">
            <w:pPr>
              <w:rPr>
                <w:rFonts w:eastAsia="Times New Roman"/>
                <w:snapToGrid w:val="0"/>
                <w:sz w:val="18"/>
                <w:szCs w:val="18"/>
                <w:lang w:eastAsia="de-DE" w:bidi="en-US"/>
              </w:rPr>
            </w:pPr>
            <w:r w:rsidRPr="00DA7833">
              <w:rPr>
                <w:rFonts w:eastAsia="Times New Roman"/>
                <w:snapToGrid w:val="0"/>
                <w:sz w:val="18"/>
                <w:szCs w:val="18"/>
                <w:lang w:eastAsia="de-DE" w:bidi="en-US"/>
              </w:rPr>
              <w:t>Moderate</w:t>
            </w:r>
          </w:p>
        </w:tc>
        <w:tc>
          <w:tcPr>
            <w:tcW w:w="817" w:type="dxa"/>
            <w:shd w:val="clear" w:color="auto" w:fill="auto"/>
            <w:vAlign w:val="center"/>
            <w:hideMark/>
          </w:tcPr>
          <w:p w14:paraId="20FD952A" w14:textId="77777777" w:rsidR="005259D2" w:rsidRPr="00DA7833" w:rsidRDefault="005259D2" w:rsidP="00C768B8">
            <w:pPr>
              <w:jc w:val="center"/>
              <w:rPr>
                <w:rFonts w:eastAsia="Times New Roman"/>
                <w:snapToGrid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975" w:type="dxa"/>
            <w:shd w:val="clear" w:color="auto" w:fill="auto"/>
            <w:vAlign w:val="center"/>
            <w:hideMark/>
          </w:tcPr>
          <w:p w14:paraId="3B503098" w14:textId="77777777" w:rsidR="005259D2" w:rsidRPr="00DA7833" w:rsidRDefault="005259D2" w:rsidP="00C768B8">
            <w:pPr>
              <w:jc w:val="center"/>
              <w:rPr>
                <w:rFonts w:eastAsia="Times New Roman"/>
                <w:snapToGrid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998" w:type="dxa"/>
            <w:shd w:val="clear" w:color="auto" w:fill="auto"/>
            <w:vAlign w:val="center"/>
            <w:hideMark/>
          </w:tcPr>
          <w:p w14:paraId="0E6503E0" w14:textId="77777777" w:rsidR="005259D2" w:rsidRPr="00DA7833" w:rsidRDefault="005259D2" w:rsidP="00C768B8">
            <w:pPr>
              <w:jc w:val="center"/>
              <w:rPr>
                <w:rFonts w:eastAsia="Times New Roman"/>
                <w:snapToGrid w:val="0"/>
                <w:sz w:val="18"/>
                <w:szCs w:val="18"/>
                <w:lang w:eastAsia="de-DE" w:bidi="en-US"/>
              </w:rPr>
            </w:pPr>
            <w:r w:rsidRPr="00DA7833">
              <w:rPr>
                <w:rFonts w:eastAsia="Times New Roman"/>
                <w:snapToGrid w:val="0"/>
                <w:sz w:val="18"/>
                <w:szCs w:val="18"/>
                <w:lang w:eastAsia="de-DE" w:bidi="en-US"/>
              </w:rPr>
              <w:t>3 (</w:t>
            </w:r>
            <w:bookmarkStart w:id="0" w:name="OLE_LINK3"/>
            <w:r w:rsidRPr="00DA7833">
              <w:rPr>
                <w:rFonts w:eastAsia="Times New Roman"/>
                <w:snapToGrid w:val="0"/>
                <w:sz w:val="18"/>
                <w:szCs w:val="18"/>
                <w:lang w:eastAsia="de-DE" w:bidi="en-US"/>
              </w:rPr>
              <w:t>17.54)</w:t>
            </w:r>
            <w:bookmarkEnd w:id="0"/>
          </w:p>
        </w:tc>
        <w:tc>
          <w:tcPr>
            <w:tcW w:w="969" w:type="dxa"/>
            <w:shd w:val="clear" w:color="auto" w:fill="auto"/>
            <w:vAlign w:val="center"/>
            <w:hideMark/>
          </w:tcPr>
          <w:p w14:paraId="545254E2" w14:textId="77777777" w:rsidR="005259D2" w:rsidRPr="00DA7833" w:rsidRDefault="005259D2" w:rsidP="00C768B8">
            <w:pPr>
              <w:jc w:val="center"/>
              <w:rPr>
                <w:rFonts w:eastAsia="Times New Roman"/>
                <w:snapToGrid w:val="0"/>
                <w:sz w:val="18"/>
                <w:szCs w:val="18"/>
                <w:lang w:eastAsia="de-DE" w:bidi="en-US"/>
              </w:rPr>
            </w:pPr>
            <w:r w:rsidRPr="00DA7833">
              <w:rPr>
                <w:rFonts w:eastAsia="Times New Roman"/>
                <w:snapToGrid w:val="0"/>
                <w:sz w:val="18"/>
                <w:szCs w:val="18"/>
                <w:lang w:eastAsia="de-DE" w:bidi="en-US"/>
              </w:rPr>
              <w:t>3 (17.54)</w:t>
            </w:r>
          </w:p>
        </w:tc>
      </w:tr>
      <w:tr w:rsidR="005259D2" w:rsidRPr="00DA7833" w14:paraId="41582A71" w14:textId="77777777" w:rsidTr="00C768B8">
        <w:trPr>
          <w:trHeight w:hRule="exact" w:val="249"/>
        </w:trPr>
        <w:tc>
          <w:tcPr>
            <w:tcW w:w="2986" w:type="dxa"/>
            <w:shd w:val="clear" w:color="auto" w:fill="auto"/>
            <w:vAlign w:val="center"/>
            <w:hideMark/>
          </w:tcPr>
          <w:p w14:paraId="12602536" w14:textId="77777777" w:rsidR="005259D2" w:rsidRPr="00DA7833" w:rsidRDefault="005259D2" w:rsidP="00C768B8">
            <w:pPr>
              <w:rPr>
                <w:rFonts w:eastAsia="Times New Roman"/>
                <w:snapToGrid w:val="0"/>
                <w:sz w:val="18"/>
                <w:szCs w:val="18"/>
                <w:lang w:eastAsia="de-DE" w:bidi="en-US"/>
              </w:rPr>
            </w:pPr>
            <w:r w:rsidRPr="00DA7833">
              <w:rPr>
                <w:rFonts w:eastAsia="Times New Roman"/>
                <w:snapToGrid w:val="0"/>
                <w:sz w:val="18"/>
                <w:szCs w:val="18"/>
                <w:lang w:eastAsia="de-DE" w:bidi="en-US"/>
              </w:rPr>
              <w:t>Severe</w:t>
            </w:r>
          </w:p>
        </w:tc>
        <w:tc>
          <w:tcPr>
            <w:tcW w:w="817" w:type="dxa"/>
            <w:shd w:val="clear" w:color="auto" w:fill="auto"/>
            <w:vAlign w:val="center"/>
            <w:hideMark/>
          </w:tcPr>
          <w:p w14:paraId="0D803401" w14:textId="77777777" w:rsidR="005259D2" w:rsidRPr="00DA7833" w:rsidRDefault="005259D2" w:rsidP="00C768B8">
            <w:pPr>
              <w:jc w:val="center"/>
              <w:rPr>
                <w:rFonts w:eastAsia="Times New Roman"/>
                <w:snapToGrid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975" w:type="dxa"/>
            <w:shd w:val="clear" w:color="auto" w:fill="auto"/>
            <w:vAlign w:val="center"/>
            <w:hideMark/>
          </w:tcPr>
          <w:p w14:paraId="0A57C45D" w14:textId="77777777" w:rsidR="005259D2" w:rsidRPr="00DA7833" w:rsidRDefault="005259D2" w:rsidP="00C768B8">
            <w:pPr>
              <w:jc w:val="center"/>
              <w:rPr>
                <w:rFonts w:eastAsia="Times New Roman"/>
                <w:snapToGrid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998" w:type="dxa"/>
            <w:shd w:val="clear" w:color="auto" w:fill="auto"/>
            <w:vAlign w:val="center"/>
            <w:hideMark/>
          </w:tcPr>
          <w:p w14:paraId="6414C786" w14:textId="77777777" w:rsidR="005259D2" w:rsidRPr="00DA7833" w:rsidRDefault="005259D2" w:rsidP="00C768B8">
            <w:pPr>
              <w:jc w:val="center"/>
              <w:rPr>
                <w:rFonts w:eastAsia="Times New Roman"/>
                <w:snapToGrid w:val="0"/>
                <w:sz w:val="18"/>
                <w:szCs w:val="18"/>
                <w:lang w:eastAsia="de-DE" w:bidi="en-US"/>
              </w:rPr>
            </w:pPr>
            <w:r w:rsidRPr="00DA7833">
              <w:rPr>
                <w:rFonts w:eastAsia="Times New Roman"/>
                <w:snapToGrid w:val="0"/>
                <w:sz w:val="18"/>
                <w:szCs w:val="18"/>
                <w:lang w:eastAsia="de-DE" w:bidi="en-US"/>
              </w:rPr>
              <w:t>-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14:paraId="0C37522C" w14:textId="77777777" w:rsidR="005259D2" w:rsidRPr="00DA7833" w:rsidRDefault="005259D2" w:rsidP="00C768B8">
            <w:pPr>
              <w:jc w:val="center"/>
              <w:rPr>
                <w:rFonts w:eastAsia="Times New Roman"/>
                <w:snapToGrid w:val="0"/>
                <w:sz w:val="18"/>
                <w:szCs w:val="18"/>
                <w:lang w:eastAsia="de-DE" w:bidi="en-US"/>
              </w:rPr>
            </w:pPr>
            <w:r w:rsidRPr="00DA7833">
              <w:rPr>
                <w:rFonts w:eastAsia="Times New Roman"/>
                <w:snapToGrid w:val="0"/>
                <w:sz w:val="18"/>
                <w:szCs w:val="18"/>
                <w:lang w:eastAsia="de-DE" w:bidi="en-US"/>
              </w:rPr>
              <w:t>2 (11.76)</w:t>
            </w:r>
          </w:p>
        </w:tc>
      </w:tr>
      <w:tr w:rsidR="005259D2" w:rsidRPr="00DA7833" w14:paraId="6F297C38" w14:textId="77777777" w:rsidTr="00C768B8">
        <w:trPr>
          <w:trHeight w:hRule="exact" w:val="299"/>
        </w:trPr>
        <w:tc>
          <w:tcPr>
            <w:tcW w:w="2986" w:type="dxa"/>
            <w:shd w:val="clear" w:color="auto" w:fill="auto"/>
            <w:vAlign w:val="center"/>
            <w:hideMark/>
          </w:tcPr>
          <w:p w14:paraId="6E60FD53" w14:textId="77777777" w:rsidR="005259D2" w:rsidRPr="00DA7833" w:rsidRDefault="005259D2" w:rsidP="00C768B8">
            <w:pPr>
              <w:rPr>
                <w:rFonts w:eastAsia="Times New Roman"/>
                <w:b/>
                <w:bCs/>
                <w:snapToGrid w:val="0"/>
                <w:sz w:val="18"/>
                <w:szCs w:val="18"/>
                <w:lang w:eastAsia="de-DE" w:bidi="en-US"/>
              </w:rPr>
            </w:pPr>
            <w:r w:rsidRPr="00DA7833">
              <w:rPr>
                <w:rFonts w:eastAsia="Times New Roman"/>
                <w:b/>
                <w:bCs/>
                <w:snapToGrid w:val="0"/>
                <w:sz w:val="18"/>
                <w:szCs w:val="18"/>
                <w:lang w:eastAsia="de-DE" w:bidi="en-US"/>
              </w:rPr>
              <w:t>Stenosis (%)</w:t>
            </w:r>
          </w:p>
        </w:tc>
        <w:tc>
          <w:tcPr>
            <w:tcW w:w="817" w:type="dxa"/>
            <w:shd w:val="clear" w:color="auto" w:fill="auto"/>
            <w:vAlign w:val="center"/>
            <w:hideMark/>
          </w:tcPr>
          <w:p w14:paraId="19E355E9" w14:textId="77777777" w:rsidR="005259D2" w:rsidRPr="00DA7833" w:rsidRDefault="005259D2" w:rsidP="00C768B8">
            <w:pPr>
              <w:jc w:val="center"/>
              <w:rPr>
                <w:rFonts w:eastAsia="Times New Roman"/>
                <w:snapToGrid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975" w:type="dxa"/>
            <w:shd w:val="clear" w:color="auto" w:fill="auto"/>
            <w:vAlign w:val="center"/>
            <w:hideMark/>
          </w:tcPr>
          <w:p w14:paraId="41638FC1" w14:textId="77777777" w:rsidR="005259D2" w:rsidRPr="00DA7833" w:rsidRDefault="005259D2" w:rsidP="00C768B8">
            <w:pPr>
              <w:jc w:val="center"/>
              <w:rPr>
                <w:rFonts w:eastAsia="Times New Roman"/>
                <w:snapToGrid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998" w:type="dxa"/>
            <w:shd w:val="clear" w:color="auto" w:fill="auto"/>
            <w:vAlign w:val="center"/>
            <w:hideMark/>
          </w:tcPr>
          <w:p w14:paraId="238EBD3A" w14:textId="77777777" w:rsidR="005259D2" w:rsidRPr="00DA7833" w:rsidRDefault="005259D2" w:rsidP="00C768B8">
            <w:pPr>
              <w:jc w:val="center"/>
              <w:rPr>
                <w:rFonts w:eastAsia="Times New Roman"/>
                <w:snapToGrid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969" w:type="dxa"/>
            <w:shd w:val="clear" w:color="auto" w:fill="auto"/>
            <w:vAlign w:val="center"/>
            <w:hideMark/>
          </w:tcPr>
          <w:p w14:paraId="35FE12F1" w14:textId="77777777" w:rsidR="005259D2" w:rsidRPr="00DA7833" w:rsidRDefault="005259D2" w:rsidP="00C768B8">
            <w:pPr>
              <w:jc w:val="center"/>
              <w:rPr>
                <w:rFonts w:eastAsia="Times New Roman"/>
                <w:snapToGrid w:val="0"/>
                <w:sz w:val="18"/>
                <w:szCs w:val="18"/>
                <w:lang w:eastAsia="de-DE" w:bidi="en-US"/>
              </w:rPr>
            </w:pPr>
          </w:p>
        </w:tc>
      </w:tr>
      <w:tr w:rsidR="005259D2" w:rsidRPr="00DA7833" w14:paraId="02FEF7E0" w14:textId="77777777" w:rsidTr="00C768B8">
        <w:trPr>
          <w:trHeight w:hRule="exact" w:val="249"/>
        </w:trPr>
        <w:tc>
          <w:tcPr>
            <w:tcW w:w="2986" w:type="dxa"/>
            <w:shd w:val="clear" w:color="auto" w:fill="auto"/>
            <w:vAlign w:val="center"/>
            <w:hideMark/>
          </w:tcPr>
          <w:p w14:paraId="258F53ED" w14:textId="77777777" w:rsidR="005259D2" w:rsidRPr="00DA7833" w:rsidRDefault="005259D2" w:rsidP="00C768B8">
            <w:pPr>
              <w:rPr>
                <w:rFonts w:eastAsia="Times New Roman"/>
                <w:snapToGrid w:val="0"/>
                <w:sz w:val="18"/>
                <w:szCs w:val="18"/>
                <w:lang w:eastAsia="de-DE" w:bidi="en-US"/>
              </w:rPr>
            </w:pPr>
            <w:r w:rsidRPr="00DA7833">
              <w:rPr>
                <w:rFonts w:eastAsia="Times New Roman"/>
                <w:snapToGrid w:val="0"/>
                <w:sz w:val="18"/>
                <w:szCs w:val="18"/>
                <w:lang w:eastAsia="de-DE" w:bidi="en-US"/>
              </w:rPr>
              <w:t>No</w:t>
            </w:r>
          </w:p>
        </w:tc>
        <w:tc>
          <w:tcPr>
            <w:tcW w:w="817" w:type="dxa"/>
            <w:shd w:val="clear" w:color="auto" w:fill="auto"/>
            <w:vAlign w:val="center"/>
            <w:hideMark/>
          </w:tcPr>
          <w:p w14:paraId="06936E03" w14:textId="77777777" w:rsidR="005259D2" w:rsidRPr="00DA7833" w:rsidRDefault="005259D2" w:rsidP="00C768B8">
            <w:pPr>
              <w:jc w:val="center"/>
              <w:rPr>
                <w:rFonts w:eastAsia="Times New Roman"/>
                <w:snapToGrid w:val="0"/>
                <w:sz w:val="18"/>
                <w:szCs w:val="18"/>
                <w:lang w:eastAsia="de-DE" w:bidi="en-US"/>
              </w:rPr>
            </w:pPr>
            <w:r w:rsidRPr="00DA7833">
              <w:rPr>
                <w:rFonts w:eastAsia="Times New Roman"/>
                <w:snapToGrid w:val="0"/>
                <w:sz w:val="18"/>
                <w:szCs w:val="18"/>
                <w:lang w:eastAsia="de-DE" w:bidi="en-US"/>
              </w:rPr>
              <w:t>12 (100.0%)</w:t>
            </w:r>
          </w:p>
        </w:tc>
        <w:tc>
          <w:tcPr>
            <w:tcW w:w="975" w:type="dxa"/>
            <w:shd w:val="clear" w:color="auto" w:fill="auto"/>
            <w:vAlign w:val="center"/>
            <w:hideMark/>
          </w:tcPr>
          <w:p w14:paraId="60F0246E" w14:textId="77777777" w:rsidR="005259D2" w:rsidRPr="00DA7833" w:rsidRDefault="005259D2" w:rsidP="00C768B8">
            <w:pPr>
              <w:jc w:val="center"/>
              <w:rPr>
                <w:rFonts w:eastAsia="Times New Roman"/>
                <w:snapToGrid w:val="0"/>
                <w:sz w:val="18"/>
                <w:szCs w:val="18"/>
                <w:lang w:eastAsia="de-DE" w:bidi="en-US"/>
              </w:rPr>
            </w:pPr>
            <w:r w:rsidRPr="00DA7833">
              <w:rPr>
                <w:rFonts w:eastAsia="Times New Roman"/>
                <w:snapToGrid w:val="0"/>
                <w:sz w:val="18"/>
                <w:szCs w:val="18"/>
                <w:lang w:eastAsia="de-DE" w:bidi="en-US"/>
              </w:rPr>
              <w:t>10 (100.0%)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14:paraId="77B28AC4" w14:textId="77777777" w:rsidR="005259D2" w:rsidRPr="00DA7833" w:rsidRDefault="005259D2" w:rsidP="00C768B8">
            <w:pPr>
              <w:jc w:val="center"/>
              <w:rPr>
                <w:rFonts w:eastAsia="Times New Roman"/>
                <w:snapToGrid w:val="0"/>
                <w:sz w:val="18"/>
                <w:szCs w:val="18"/>
                <w:lang w:eastAsia="de-DE" w:bidi="en-US"/>
              </w:rPr>
            </w:pPr>
            <w:r w:rsidRPr="00DA7833">
              <w:rPr>
                <w:rFonts w:eastAsia="Times New Roman"/>
                <w:snapToGrid w:val="0"/>
                <w:sz w:val="18"/>
                <w:szCs w:val="18"/>
                <w:lang w:eastAsia="de-DE" w:bidi="en-US"/>
              </w:rPr>
              <w:t>4 (23.53)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14:paraId="1782763E" w14:textId="77777777" w:rsidR="005259D2" w:rsidRPr="00DA7833" w:rsidRDefault="005259D2" w:rsidP="00C768B8">
            <w:pPr>
              <w:jc w:val="center"/>
              <w:rPr>
                <w:rFonts w:eastAsia="Times New Roman"/>
                <w:snapToGrid w:val="0"/>
                <w:sz w:val="18"/>
                <w:szCs w:val="18"/>
                <w:lang w:eastAsia="de-DE" w:bidi="en-US"/>
              </w:rPr>
            </w:pPr>
            <w:r w:rsidRPr="00DA7833">
              <w:rPr>
                <w:rFonts w:eastAsia="Times New Roman"/>
                <w:snapToGrid w:val="0"/>
                <w:sz w:val="18"/>
                <w:szCs w:val="18"/>
                <w:lang w:eastAsia="de-DE" w:bidi="en-US"/>
              </w:rPr>
              <w:t>2 (11.76)</w:t>
            </w:r>
          </w:p>
        </w:tc>
      </w:tr>
      <w:tr w:rsidR="005259D2" w:rsidRPr="00DA7833" w14:paraId="2A5DFA38" w14:textId="77777777" w:rsidTr="00C768B8">
        <w:trPr>
          <w:trHeight w:hRule="exact" w:val="249"/>
        </w:trPr>
        <w:tc>
          <w:tcPr>
            <w:tcW w:w="2986" w:type="dxa"/>
            <w:shd w:val="clear" w:color="auto" w:fill="auto"/>
            <w:vAlign w:val="center"/>
            <w:hideMark/>
          </w:tcPr>
          <w:p w14:paraId="0A780D91" w14:textId="77777777" w:rsidR="005259D2" w:rsidRPr="00DA7833" w:rsidRDefault="005259D2" w:rsidP="00C768B8">
            <w:pPr>
              <w:rPr>
                <w:rFonts w:eastAsia="Times New Roman"/>
                <w:snapToGrid w:val="0"/>
                <w:sz w:val="18"/>
                <w:szCs w:val="18"/>
                <w:lang w:eastAsia="de-DE" w:bidi="en-US"/>
              </w:rPr>
            </w:pPr>
            <w:r w:rsidRPr="00DA7833">
              <w:rPr>
                <w:rFonts w:eastAsia="Times New Roman"/>
                <w:snapToGrid w:val="0"/>
                <w:sz w:val="18"/>
                <w:szCs w:val="18"/>
                <w:lang w:eastAsia="de-DE" w:bidi="en-US"/>
              </w:rPr>
              <w:t>Severe</w:t>
            </w:r>
          </w:p>
        </w:tc>
        <w:tc>
          <w:tcPr>
            <w:tcW w:w="817" w:type="dxa"/>
            <w:shd w:val="clear" w:color="auto" w:fill="auto"/>
            <w:vAlign w:val="center"/>
            <w:hideMark/>
          </w:tcPr>
          <w:p w14:paraId="3AAD2834" w14:textId="77777777" w:rsidR="005259D2" w:rsidRPr="00DA7833" w:rsidRDefault="005259D2" w:rsidP="00C768B8">
            <w:pPr>
              <w:jc w:val="center"/>
              <w:rPr>
                <w:rFonts w:eastAsia="Times New Roman"/>
                <w:snapToGrid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975" w:type="dxa"/>
            <w:shd w:val="clear" w:color="auto" w:fill="auto"/>
            <w:vAlign w:val="center"/>
            <w:hideMark/>
          </w:tcPr>
          <w:p w14:paraId="1FEC2A06" w14:textId="77777777" w:rsidR="005259D2" w:rsidRPr="00DA7833" w:rsidRDefault="005259D2" w:rsidP="00C768B8">
            <w:pPr>
              <w:jc w:val="center"/>
              <w:rPr>
                <w:rFonts w:eastAsia="Times New Roman"/>
                <w:snapToGrid w:val="0"/>
                <w:sz w:val="18"/>
                <w:szCs w:val="18"/>
                <w:lang w:eastAsia="de-DE" w:bidi="en-US"/>
              </w:rPr>
            </w:pPr>
          </w:p>
        </w:tc>
        <w:tc>
          <w:tcPr>
            <w:tcW w:w="998" w:type="dxa"/>
            <w:shd w:val="clear" w:color="auto" w:fill="auto"/>
            <w:vAlign w:val="center"/>
            <w:hideMark/>
          </w:tcPr>
          <w:p w14:paraId="4214FC40" w14:textId="77777777" w:rsidR="005259D2" w:rsidRPr="00DA7833" w:rsidRDefault="005259D2" w:rsidP="00C768B8">
            <w:pPr>
              <w:jc w:val="center"/>
              <w:rPr>
                <w:rFonts w:eastAsia="Times New Roman"/>
                <w:snapToGrid w:val="0"/>
                <w:sz w:val="18"/>
                <w:szCs w:val="18"/>
                <w:lang w:eastAsia="de-DE" w:bidi="en-US"/>
              </w:rPr>
            </w:pPr>
            <w:r w:rsidRPr="00DA7833">
              <w:rPr>
                <w:rFonts w:eastAsia="Times New Roman"/>
                <w:snapToGrid w:val="0"/>
                <w:sz w:val="18"/>
                <w:szCs w:val="18"/>
                <w:lang w:eastAsia="de-DE" w:bidi="en-US"/>
              </w:rPr>
              <w:t>5 (29.41)</w:t>
            </w:r>
          </w:p>
        </w:tc>
        <w:tc>
          <w:tcPr>
            <w:tcW w:w="969" w:type="dxa"/>
            <w:shd w:val="clear" w:color="auto" w:fill="auto"/>
            <w:vAlign w:val="center"/>
            <w:hideMark/>
          </w:tcPr>
          <w:p w14:paraId="3A1DF572" w14:textId="77777777" w:rsidR="005259D2" w:rsidRPr="00DA7833" w:rsidRDefault="005259D2" w:rsidP="00C768B8">
            <w:pPr>
              <w:jc w:val="center"/>
              <w:rPr>
                <w:rFonts w:eastAsia="Times New Roman"/>
                <w:snapToGrid w:val="0"/>
                <w:sz w:val="18"/>
                <w:szCs w:val="18"/>
                <w:lang w:eastAsia="de-DE" w:bidi="en-US"/>
              </w:rPr>
            </w:pPr>
            <w:r w:rsidRPr="00DA7833">
              <w:rPr>
                <w:rFonts w:eastAsia="Times New Roman"/>
                <w:snapToGrid w:val="0"/>
                <w:sz w:val="18"/>
                <w:szCs w:val="18"/>
                <w:lang w:eastAsia="de-DE" w:bidi="en-US"/>
              </w:rPr>
              <w:t>6 (35.30)</w:t>
            </w:r>
          </w:p>
        </w:tc>
      </w:tr>
    </w:tbl>
    <w:p w14:paraId="3A34BC69" w14:textId="630A796E" w:rsidR="005259D2" w:rsidRDefault="007746DB">
      <w:pPr>
        <w:rPr>
          <w:rFonts w:ascii="Times" w:eastAsia="Calibri" w:hAnsi="Times"/>
          <w:b/>
          <w:bCs/>
          <w:noProof w:val="0"/>
          <w:color w:val="auto"/>
          <w:sz w:val="24"/>
          <w:lang w:eastAsia="en-US"/>
        </w:rPr>
      </w:pPr>
      <w:r>
        <w:rPr>
          <w:rFonts w:ascii="Times" w:eastAsia="Calibri" w:hAnsi="Times"/>
          <w:b/>
          <w:bCs/>
          <w:noProof w:val="0"/>
          <w:color w:val="auto"/>
          <w:sz w:val="24"/>
          <w:lang w:eastAsia="en-US"/>
        </w:rPr>
        <w:t xml:space="preserve">Table </w:t>
      </w:r>
      <w:r w:rsidR="005259D2" w:rsidRPr="004C5073">
        <w:rPr>
          <w:rFonts w:ascii="Times" w:eastAsia="Calibri" w:hAnsi="Times"/>
          <w:b/>
          <w:bCs/>
          <w:noProof w:val="0"/>
          <w:color w:val="auto"/>
          <w:sz w:val="24"/>
          <w:lang w:eastAsia="en-US"/>
        </w:rPr>
        <w:t xml:space="preserve">S1. Degree of regurgitation and presence of stenosis in the studied </w:t>
      </w:r>
      <w:r w:rsidR="00951F3A">
        <w:rPr>
          <w:rFonts w:ascii="Times" w:eastAsia="Calibri" w:hAnsi="Times"/>
          <w:b/>
          <w:bCs/>
          <w:noProof w:val="0"/>
          <w:color w:val="auto"/>
          <w:sz w:val="24"/>
          <w:lang w:eastAsia="en-US"/>
        </w:rPr>
        <w:t>subjects</w:t>
      </w:r>
      <w:r w:rsidR="005259D2" w:rsidRPr="004C5073">
        <w:rPr>
          <w:rFonts w:ascii="Times" w:eastAsia="Calibri" w:hAnsi="Times"/>
          <w:b/>
          <w:bCs/>
          <w:noProof w:val="0"/>
          <w:color w:val="auto"/>
          <w:sz w:val="24"/>
          <w:lang w:eastAsia="en-US"/>
        </w:rPr>
        <w:t>.</w:t>
      </w:r>
    </w:p>
    <w:p w14:paraId="1D523A66" w14:textId="77777777" w:rsidR="00C768B8" w:rsidRDefault="00C768B8">
      <w:pPr>
        <w:rPr>
          <w:rFonts w:ascii="Times" w:eastAsia="Calibri" w:hAnsi="Times"/>
          <w:b/>
          <w:bCs/>
          <w:noProof w:val="0"/>
          <w:color w:val="auto"/>
          <w:sz w:val="24"/>
          <w:lang w:eastAsia="en-US"/>
        </w:rPr>
      </w:pPr>
    </w:p>
    <w:p w14:paraId="1D7C98EA" w14:textId="77777777" w:rsidR="00C768B8" w:rsidRDefault="00C768B8">
      <w:pPr>
        <w:rPr>
          <w:rFonts w:ascii="Times" w:eastAsia="Calibri" w:hAnsi="Times"/>
          <w:b/>
          <w:bCs/>
          <w:noProof w:val="0"/>
          <w:color w:val="auto"/>
          <w:sz w:val="24"/>
          <w:lang w:eastAsia="en-US"/>
        </w:rPr>
      </w:pPr>
    </w:p>
    <w:p w14:paraId="6DA9B6CF" w14:textId="77777777" w:rsidR="004C5073" w:rsidRDefault="004C5073">
      <w:pPr>
        <w:rPr>
          <w:rFonts w:ascii="Times" w:eastAsia="Calibri" w:hAnsi="Times"/>
          <w:b/>
          <w:bCs/>
          <w:noProof w:val="0"/>
          <w:color w:val="auto"/>
          <w:sz w:val="24"/>
          <w:lang w:eastAsia="en-US"/>
        </w:rPr>
      </w:pPr>
    </w:p>
    <w:p w14:paraId="31DD9F18" w14:textId="77777777" w:rsidR="004C5073" w:rsidRDefault="004C5073">
      <w:pPr>
        <w:rPr>
          <w:rFonts w:ascii="Times" w:eastAsia="Calibri" w:hAnsi="Times"/>
          <w:b/>
          <w:bCs/>
          <w:noProof w:val="0"/>
          <w:color w:val="auto"/>
          <w:sz w:val="24"/>
          <w:lang w:eastAsia="en-US"/>
        </w:rPr>
      </w:pPr>
    </w:p>
    <w:p w14:paraId="47AE9DA5" w14:textId="77777777" w:rsidR="004C5073" w:rsidRDefault="004C5073">
      <w:pPr>
        <w:rPr>
          <w:rFonts w:ascii="Times" w:eastAsia="Calibri" w:hAnsi="Times"/>
          <w:b/>
          <w:bCs/>
          <w:noProof w:val="0"/>
          <w:color w:val="auto"/>
          <w:sz w:val="24"/>
          <w:lang w:eastAsia="en-US"/>
        </w:rPr>
      </w:pPr>
    </w:p>
    <w:p w14:paraId="639F340E" w14:textId="77777777" w:rsidR="004C5073" w:rsidRDefault="004C5073">
      <w:pPr>
        <w:rPr>
          <w:rFonts w:ascii="Times" w:eastAsia="Calibri" w:hAnsi="Times"/>
          <w:b/>
          <w:bCs/>
          <w:noProof w:val="0"/>
          <w:color w:val="auto"/>
          <w:sz w:val="24"/>
          <w:lang w:eastAsia="en-US"/>
        </w:rPr>
      </w:pPr>
    </w:p>
    <w:p w14:paraId="37ED913E" w14:textId="77777777" w:rsidR="004C5073" w:rsidRDefault="004C5073">
      <w:pPr>
        <w:rPr>
          <w:rFonts w:ascii="Times" w:eastAsia="Calibri" w:hAnsi="Times"/>
          <w:b/>
          <w:bCs/>
          <w:noProof w:val="0"/>
          <w:color w:val="auto"/>
          <w:sz w:val="24"/>
          <w:lang w:eastAsia="en-US"/>
        </w:rPr>
      </w:pPr>
    </w:p>
    <w:p w14:paraId="34181C3D" w14:textId="77777777" w:rsidR="004C5073" w:rsidRDefault="004C5073">
      <w:pPr>
        <w:rPr>
          <w:rFonts w:ascii="Times" w:eastAsia="Calibri" w:hAnsi="Times"/>
          <w:b/>
          <w:bCs/>
          <w:noProof w:val="0"/>
          <w:color w:val="auto"/>
          <w:sz w:val="24"/>
          <w:lang w:eastAsia="en-US"/>
        </w:rPr>
      </w:pPr>
    </w:p>
    <w:p w14:paraId="4D6F12A3" w14:textId="77777777" w:rsidR="004C5073" w:rsidRDefault="004C5073">
      <w:pPr>
        <w:rPr>
          <w:rFonts w:ascii="Times" w:eastAsia="Calibri" w:hAnsi="Times"/>
          <w:b/>
          <w:bCs/>
          <w:noProof w:val="0"/>
          <w:color w:val="auto"/>
          <w:sz w:val="24"/>
          <w:lang w:eastAsia="en-US"/>
        </w:rPr>
      </w:pPr>
    </w:p>
    <w:p w14:paraId="3B608F39" w14:textId="77777777" w:rsidR="004C5073" w:rsidRDefault="004C5073">
      <w:pPr>
        <w:rPr>
          <w:rFonts w:ascii="Times" w:eastAsia="Calibri" w:hAnsi="Times"/>
          <w:b/>
          <w:bCs/>
          <w:noProof w:val="0"/>
          <w:color w:val="auto"/>
          <w:sz w:val="24"/>
          <w:lang w:eastAsia="en-US"/>
        </w:rPr>
      </w:pPr>
    </w:p>
    <w:p w14:paraId="378CEE42" w14:textId="77777777" w:rsidR="004C5073" w:rsidRDefault="004C5073">
      <w:pPr>
        <w:rPr>
          <w:rFonts w:ascii="Times" w:eastAsia="Calibri" w:hAnsi="Times"/>
          <w:b/>
          <w:bCs/>
          <w:noProof w:val="0"/>
          <w:color w:val="auto"/>
          <w:sz w:val="24"/>
          <w:lang w:eastAsia="en-US"/>
        </w:rPr>
      </w:pPr>
    </w:p>
    <w:p w14:paraId="0B671DCC" w14:textId="77777777" w:rsidR="004C5073" w:rsidRDefault="004C5073">
      <w:pPr>
        <w:rPr>
          <w:rFonts w:ascii="Times" w:eastAsia="Calibri" w:hAnsi="Times"/>
          <w:b/>
          <w:bCs/>
          <w:noProof w:val="0"/>
          <w:color w:val="auto"/>
          <w:sz w:val="24"/>
          <w:lang w:eastAsia="en-US"/>
        </w:rPr>
      </w:pPr>
    </w:p>
    <w:p w14:paraId="1E7236EA" w14:textId="77777777" w:rsidR="004C5073" w:rsidRDefault="004C5073">
      <w:pPr>
        <w:rPr>
          <w:rFonts w:ascii="Times" w:eastAsia="Calibri" w:hAnsi="Times"/>
          <w:b/>
          <w:bCs/>
          <w:noProof w:val="0"/>
          <w:color w:val="auto"/>
          <w:sz w:val="24"/>
          <w:lang w:eastAsia="en-US"/>
        </w:rPr>
      </w:pPr>
    </w:p>
    <w:p w14:paraId="3DDC1ABC" w14:textId="039B2E06" w:rsidR="004C5073" w:rsidRDefault="004C5073">
      <w:pPr>
        <w:rPr>
          <w:rFonts w:ascii="Times" w:eastAsia="Calibri" w:hAnsi="Times"/>
          <w:b/>
          <w:bCs/>
          <w:noProof w:val="0"/>
          <w:color w:val="auto"/>
          <w:sz w:val="24"/>
          <w:lang w:eastAsia="en-US"/>
        </w:rPr>
      </w:pPr>
    </w:p>
    <w:p w14:paraId="7731A7F7" w14:textId="341198F2" w:rsidR="004C5073" w:rsidRDefault="004C5073">
      <w:r>
        <w:t xml:space="preserve">                  </w:t>
      </w:r>
      <w:r w:rsidRPr="00F45049">
        <w:t>N: Number of subjects; AVD: Aortic valve diseases</w:t>
      </w:r>
    </w:p>
    <w:p w14:paraId="6347C4DE" w14:textId="77777777" w:rsidR="00A37769" w:rsidRDefault="00A37769"/>
    <w:p w14:paraId="74ECA1E7" w14:textId="77777777" w:rsidR="00A37769" w:rsidRDefault="00A37769"/>
    <w:p w14:paraId="766292B7" w14:textId="77777777" w:rsidR="00A37769" w:rsidRDefault="00A37769"/>
    <w:p w14:paraId="1C5E13BE" w14:textId="77777777" w:rsidR="00A37769" w:rsidRDefault="00A37769"/>
    <w:p w14:paraId="7ED3EC66" w14:textId="77777777" w:rsidR="00A37769" w:rsidRDefault="00A37769"/>
    <w:p w14:paraId="29B06615" w14:textId="77777777" w:rsidR="00A37769" w:rsidRDefault="00A37769"/>
    <w:p w14:paraId="0215F040" w14:textId="77777777" w:rsidR="00A37769" w:rsidRPr="00A37769" w:rsidRDefault="00A37769" w:rsidP="00A37769">
      <w:pPr>
        <w:rPr>
          <w:rFonts w:ascii="Times" w:eastAsia="Calibri" w:hAnsi="Times"/>
          <w:b/>
          <w:bCs/>
          <w:noProof w:val="0"/>
          <w:color w:val="auto"/>
          <w:sz w:val="24"/>
          <w:lang w:eastAsia="en-US"/>
        </w:rPr>
      </w:pPr>
      <w:r w:rsidRPr="00A37769">
        <w:rPr>
          <w:rFonts w:ascii="Times" w:eastAsia="Calibri" w:hAnsi="Times"/>
          <w:b/>
          <w:bCs/>
          <w:noProof w:val="0"/>
          <w:color w:val="auto"/>
          <w:sz w:val="24"/>
          <w:lang w:eastAsia="en-US"/>
        </w:rPr>
        <w:t>Table S2: Logistic Regression Model to differentiate healthy controls and AVD patients.</w:t>
      </w:r>
    </w:p>
    <w:p w14:paraId="371A26EF" w14:textId="77777777" w:rsidR="00A37769" w:rsidRDefault="00A37769" w:rsidP="00A37769"/>
    <w:p w14:paraId="18C260D3" w14:textId="77777777" w:rsidR="007746DB" w:rsidRDefault="007746DB" w:rsidP="00A3776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"/>
        <w:gridCol w:w="927"/>
        <w:gridCol w:w="931"/>
        <w:gridCol w:w="938"/>
        <w:gridCol w:w="931"/>
        <w:gridCol w:w="938"/>
        <w:gridCol w:w="933"/>
        <w:gridCol w:w="940"/>
        <w:gridCol w:w="940"/>
      </w:tblGrid>
      <w:tr w:rsidR="007746DB" w:rsidRPr="007746DB" w14:paraId="603890EC" w14:textId="77777777" w:rsidTr="00571E44">
        <w:tc>
          <w:tcPr>
            <w:tcW w:w="1016" w:type="dxa"/>
            <w:vMerge w:val="restart"/>
          </w:tcPr>
          <w:p w14:paraId="67044646" w14:textId="77777777" w:rsidR="007746DB" w:rsidRPr="007746DB" w:rsidRDefault="007746DB" w:rsidP="00571E44">
            <w:pPr>
              <w:rPr>
                <w:b/>
                <w:bCs/>
                <w:sz w:val="18"/>
                <w:szCs w:val="18"/>
              </w:rPr>
            </w:pPr>
            <w:r w:rsidRPr="007746DB">
              <w:rPr>
                <w:b/>
                <w:bCs/>
                <w:sz w:val="18"/>
                <w:szCs w:val="18"/>
              </w:rPr>
              <w:t>Variable</w:t>
            </w:r>
          </w:p>
        </w:tc>
        <w:tc>
          <w:tcPr>
            <w:tcW w:w="927" w:type="dxa"/>
            <w:vMerge w:val="restart"/>
          </w:tcPr>
          <w:p w14:paraId="2A08E68A" w14:textId="77777777" w:rsidR="007746DB" w:rsidRPr="007746DB" w:rsidRDefault="007746DB" w:rsidP="00571E44">
            <w:pPr>
              <w:rPr>
                <w:b/>
                <w:bCs/>
                <w:sz w:val="18"/>
                <w:szCs w:val="18"/>
              </w:rPr>
            </w:pPr>
            <w:r w:rsidRPr="007746DB">
              <w:rPr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931" w:type="dxa"/>
            <w:vMerge w:val="restart"/>
          </w:tcPr>
          <w:p w14:paraId="32810052" w14:textId="77777777" w:rsidR="007746DB" w:rsidRPr="007746DB" w:rsidRDefault="007746DB" w:rsidP="00571E44">
            <w:pPr>
              <w:rPr>
                <w:b/>
                <w:bCs/>
                <w:sz w:val="18"/>
                <w:szCs w:val="18"/>
              </w:rPr>
            </w:pPr>
            <w:r w:rsidRPr="007746DB">
              <w:rPr>
                <w:b/>
                <w:bCs/>
                <w:sz w:val="18"/>
                <w:szCs w:val="18"/>
              </w:rPr>
              <w:t>SE</w:t>
            </w:r>
          </w:p>
        </w:tc>
        <w:tc>
          <w:tcPr>
            <w:tcW w:w="938" w:type="dxa"/>
            <w:vMerge w:val="restart"/>
          </w:tcPr>
          <w:p w14:paraId="19F60882" w14:textId="77777777" w:rsidR="007746DB" w:rsidRPr="007746DB" w:rsidRDefault="007746DB" w:rsidP="00571E44">
            <w:pPr>
              <w:rPr>
                <w:b/>
                <w:bCs/>
                <w:sz w:val="18"/>
                <w:szCs w:val="18"/>
              </w:rPr>
            </w:pPr>
            <w:r w:rsidRPr="007746DB">
              <w:rPr>
                <w:b/>
                <w:bCs/>
                <w:sz w:val="18"/>
                <w:szCs w:val="18"/>
              </w:rPr>
              <w:t>Wald</w:t>
            </w:r>
          </w:p>
        </w:tc>
        <w:tc>
          <w:tcPr>
            <w:tcW w:w="931" w:type="dxa"/>
            <w:vMerge w:val="restart"/>
          </w:tcPr>
          <w:p w14:paraId="0EB117FB" w14:textId="77777777" w:rsidR="007746DB" w:rsidRPr="007746DB" w:rsidRDefault="007746DB" w:rsidP="00571E44">
            <w:pPr>
              <w:rPr>
                <w:b/>
                <w:bCs/>
                <w:sz w:val="18"/>
                <w:szCs w:val="18"/>
              </w:rPr>
            </w:pPr>
            <w:r w:rsidRPr="007746DB">
              <w:rPr>
                <w:b/>
                <w:bCs/>
                <w:sz w:val="18"/>
                <w:szCs w:val="18"/>
              </w:rPr>
              <w:t>Df</w:t>
            </w:r>
          </w:p>
        </w:tc>
        <w:tc>
          <w:tcPr>
            <w:tcW w:w="938" w:type="dxa"/>
            <w:vMerge w:val="restart"/>
          </w:tcPr>
          <w:p w14:paraId="3AF1A6DD" w14:textId="77777777" w:rsidR="007746DB" w:rsidRPr="007746DB" w:rsidRDefault="007746DB" w:rsidP="00571E44">
            <w:pPr>
              <w:rPr>
                <w:b/>
                <w:bCs/>
                <w:sz w:val="18"/>
                <w:szCs w:val="18"/>
              </w:rPr>
            </w:pPr>
            <w:r w:rsidRPr="007746DB">
              <w:rPr>
                <w:b/>
                <w:bCs/>
                <w:sz w:val="18"/>
                <w:szCs w:val="18"/>
              </w:rPr>
              <w:t>p-value</w:t>
            </w:r>
          </w:p>
        </w:tc>
        <w:tc>
          <w:tcPr>
            <w:tcW w:w="933" w:type="dxa"/>
            <w:vMerge w:val="restart"/>
          </w:tcPr>
          <w:p w14:paraId="639B4C57" w14:textId="77777777" w:rsidR="007746DB" w:rsidRPr="007746DB" w:rsidRDefault="007746DB" w:rsidP="00571E44">
            <w:pPr>
              <w:rPr>
                <w:b/>
                <w:bCs/>
                <w:sz w:val="18"/>
                <w:szCs w:val="18"/>
              </w:rPr>
            </w:pPr>
            <w:r w:rsidRPr="007746DB">
              <w:rPr>
                <w:b/>
                <w:bCs/>
                <w:sz w:val="18"/>
                <w:szCs w:val="18"/>
              </w:rPr>
              <w:t>OR</w:t>
            </w:r>
          </w:p>
        </w:tc>
        <w:tc>
          <w:tcPr>
            <w:tcW w:w="1880" w:type="dxa"/>
            <w:gridSpan w:val="2"/>
          </w:tcPr>
          <w:p w14:paraId="57CCA090" w14:textId="77777777" w:rsidR="007746DB" w:rsidRPr="007746DB" w:rsidRDefault="007746DB" w:rsidP="00571E44">
            <w:pPr>
              <w:rPr>
                <w:b/>
                <w:bCs/>
                <w:sz w:val="18"/>
                <w:szCs w:val="18"/>
              </w:rPr>
            </w:pPr>
            <w:r w:rsidRPr="007746DB">
              <w:rPr>
                <w:b/>
                <w:bCs/>
                <w:sz w:val="18"/>
                <w:szCs w:val="18"/>
              </w:rPr>
              <w:t>95% CI for OR</w:t>
            </w:r>
          </w:p>
        </w:tc>
      </w:tr>
      <w:tr w:rsidR="007746DB" w:rsidRPr="007746DB" w14:paraId="0B7D94A7" w14:textId="77777777" w:rsidTr="00571E44">
        <w:tc>
          <w:tcPr>
            <w:tcW w:w="1016" w:type="dxa"/>
            <w:vMerge/>
          </w:tcPr>
          <w:p w14:paraId="751C9B0D" w14:textId="77777777" w:rsidR="007746DB" w:rsidRPr="007746DB" w:rsidRDefault="007746DB" w:rsidP="00571E4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27" w:type="dxa"/>
            <w:vMerge/>
            <w:tcBorders>
              <w:bottom w:val="single" w:sz="4" w:space="0" w:color="auto"/>
            </w:tcBorders>
          </w:tcPr>
          <w:p w14:paraId="65754273" w14:textId="77777777" w:rsidR="007746DB" w:rsidRPr="007746DB" w:rsidRDefault="007746DB" w:rsidP="00571E4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1" w:type="dxa"/>
            <w:vMerge/>
            <w:tcBorders>
              <w:bottom w:val="single" w:sz="4" w:space="0" w:color="auto"/>
            </w:tcBorders>
          </w:tcPr>
          <w:p w14:paraId="5E831203" w14:textId="77777777" w:rsidR="007746DB" w:rsidRPr="007746DB" w:rsidRDefault="007746DB" w:rsidP="00571E4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vMerge/>
            <w:tcBorders>
              <w:bottom w:val="single" w:sz="4" w:space="0" w:color="auto"/>
            </w:tcBorders>
          </w:tcPr>
          <w:p w14:paraId="6556EDEE" w14:textId="77777777" w:rsidR="007746DB" w:rsidRPr="007746DB" w:rsidRDefault="007746DB" w:rsidP="00571E4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1" w:type="dxa"/>
            <w:vMerge/>
            <w:tcBorders>
              <w:bottom w:val="single" w:sz="4" w:space="0" w:color="auto"/>
            </w:tcBorders>
          </w:tcPr>
          <w:p w14:paraId="52F2B26E" w14:textId="77777777" w:rsidR="007746DB" w:rsidRPr="007746DB" w:rsidRDefault="007746DB" w:rsidP="00571E4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8" w:type="dxa"/>
            <w:vMerge/>
            <w:tcBorders>
              <w:bottom w:val="single" w:sz="4" w:space="0" w:color="auto"/>
            </w:tcBorders>
          </w:tcPr>
          <w:p w14:paraId="43B4002D" w14:textId="77777777" w:rsidR="007746DB" w:rsidRPr="007746DB" w:rsidRDefault="007746DB" w:rsidP="00571E4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bottom w:val="single" w:sz="4" w:space="0" w:color="auto"/>
            </w:tcBorders>
          </w:tcPr>
          <w:p w14:paraId="6B778C7F" w14:textId="77777777" w:rsidR="007746DB" w:rsidRPr="007746DB" w:rsidRDefault="007746DB" w:rsidP="00571E4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14:paraId="6455CF48" w14:textId="77777777" w:rsidR="007746DB" w:rsidRPr="007746DB" w:rsidRDefault="007746DB" w:rsidP="00571E44">
            <w:pPr>
              <w:rPr>
                <w:b/>
                <w:bCs/>
                <w:sz w:val="18"/>
                <w:szCs w:val="18"/>
              </w:rPr>
            </w:pPr>
            <w:r w:rsidRPr="007746DB">
              <w:rPr>
                <w:b/>
                <w:bCs/>
                <w:sz w:val="18"/>
                <w:szCs w:val="18"/>
              </w:rPr>
              <w:t>Lower</w:t>
            </w:r>
          </w:p>
        </w:tc>
        <w:tc>
          <w:tcPr>
            <w:tcW w:w="940" w:type="dxa"/>
            <w:tcBorders>
              <w:bottom w:val="single" w:sz="4" w:space="0" w:color="auto"/>
            </w:tcBorders>
          </w:tcPr>
          <w:p w14:paraId="4AFDF3C4" w14:textId="77777777" w:rsidR="007746DB" w:rsidRPr="007746DB" w:rsidRDefault="007746DB" w:rsidP="00571E44">
            <w:pPr>
              <w:rPr>
                <w:b/>
                <w:bCs/>
                <w:sz w:val="18"/>
                <w:szCs w:val="18"/>
              </w:rPr>
            </w:pPr>
            <w:r w:rsidRPr="007746DB">
              <w:rPr>
                <w:b/>
                <w:bCs/>
                <w:sz w:val="18"/>
                <w:szCs w:val="18"/>
              </w:rPr>
              <w:t>Upper</w:t>
            </w:r>
          </w:p>
        </w:tc>
      </w:tr>
      <w:tr w:rsidR="007746DB" w:rsidRPr="007746DB" w14:paraId="335D9CC8" w14:textId="77777777" w:rsidTr="00571E44">
        <w:tc>
          <w:tcPr>
            <w:tcW w:w="1016" w:type="dxa"/>
          </w:tcPr>
          <w:p w14:paraId="6BBC741A" w14:textId="77777777" w:rsidR="007746DB" w:rsidRPr="007746DB" w:rsidRDefault="007746DB" w:rsidP="00571E44">
            <w:pPr>
              <w:rPr>
                <w:rFonts w:ascii="Symbol" w:hAnsi="Symbol"/>
                <w:b/>
                <w:bCs/>
                <w:sz w:val="18"/>
                <w:szCs w:val="18"/>
              </w:rPr>
            </w:pPr>
            <w:r w:rsidRPr="007746DB">
              <w:rPr>
                <w:b/>
                <w:bCs/>
                <w:sz w:val="18"/>
                <w:szCs w:val="18"/>
              </w:rPr>
              <w:t>PGC1</w:t>
            </w:r>
            <w:r w:rsidRPr="007746DB">
              <w:rPr>
                <w:rFonts w:ascii="Symbol" w:hAnsi="Symbo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927" w:type="dxa"/>
            <w:tcBorders>
              <w:bottom w:val="nil"/>
              <w:right w:val="nil"/>
            </w:tcBorders>
          </w:tcPr>
          <w:p w14:paraId="37BEF472" w14:textId="77777777" w:rsidR="007746DB" w:rsidRPr="007746DB" w:rsidRDefault="007746DB" w:rsidP="00571E44">
            <w:pPr>
              <w:rPr>
                <w:sz w:val="18"/>
                <w:szCs w:val="18"/>
              </w:rPr>
            </w:pPr>
            <w:r w:rsidRPr="007746DB">
              <w:rPr>
                <w:sz w:val="18"/>
                <w:szCs w:val="18"/>
              </w:rPr>
              <w:t>-0.040</w:t>
            </w:r>
          </w:p>
        </w:tc>
        <w:tc>
          <w:tcPr>
            <w:tcW w:w="931" w:type="dxa"/>
            <w:tcBorders>
              <w:left w:val="nil"/>
              <w:bottom w:val="nil"/>
              <w:right w:val="nil"/>
            </w:tcBorders>
          </w:tcPr>
          <w:p w14:paraId="33B47B94" w14:textId="77777777" w:rsidR="007746DB" w:rsidRPr="007746DB" w:rsidRDefault="007746DB" w:rsidP="00571E44">
            <w:pPr>
              <w:rPr>
                <w:sz w:val="18"/>
                <w:szCs w:val="18"/>
              </w:rPr>
            </w:pPr>
            <w:r w:rsidRPr="007746DB">
              <w:rPr>
                <w:sz w:val="18"/>
                <w:szCs w:val="18"/>
              </w:rPr>
              <w:t>0.044</w:t>
            </w:r>
          </w:p>
        </w:tc>
        <w:tc>
          <w:tcPr>
            <w:tcW w:w="938" w:type="dxa"/>
            <w:tcBorders>
              <w:left w:val="nil"/>
              <w:bottom w:val="nil"/>
              <w:right w:val="nil"/>
            </w:tcBorders>
          </w:tcPr>
          <w:p w14:paraId="2DF59F27" w14:textId="77777777" w:rsidR="007746DB" w:rsidRPr="007746DB" w:rsidRDefault="007746DB" w:rsidP="00571E44">
            <w:pPr>
              <w:rPr>
                <w:sz w:val="18"/>
                <w:szCs w:val="18"/>
              </w:rPr>
            </w:pPr>
            <w:r w:rsidRPr="007746DB">
              <w:rPr>
                <w:sz w:val="18"/>
                <w:szCs w:val="18"/>
              </w:rPr>
              <w:t>0.816</w:t>
            </w:r>
          </w:p>
        </w:tc>
        <w:tc>
          <w:tcPr>
            <w:tcW w:w="931" w:type="dxa"/>
            <w:tcBorders>
              <w:left w:val="nil"/>
              <w:bottom w:val="nil"/>
              <w:right w:val="nil"/>
            </w:tcBorders>
          </w:tcPr>
          <w:p w14:paraId="42E77276" w14:textId="77777777" w:rsidR="007746DB" w:rsidRPr="007746DB" w:rsidRDefault="007746DB" w:rsidP="00571E44">
            <w:pPr>
              <w:rPr>
                <w:sz w:val="18"/>
                <w:szCs w:val="18"/>
              </w:rPr>
            </w:pPr>
            <w:r w:rsidRPr="007746DB">
              <w:rPr>
                <w:sz w:val="18"/>
                <w:szCs w:val="18"/>
              </w:rPr>
              <w:t>1</w:t>
            </w:r>
          </w:p>
        </w:tc>
        <w:tc>
          <w:tcPr>
            <w:tcW w:w="938" w:type="dxa"/>
            <w:tcBorders>
              <w:left w:val="nil"/>
              <w:bottom w:val="nil"/>
              <w:right w:val="nil"/>
            </w:tcBorders>
          </w:tcPr>
          <w:p w14:paraId="441EE3CC" w14:textId="77777777" w:rsidR="007746DB" w:rsidRPr="007746DB" w:rsidRDefault="007746DB" w:rsidP="00571E44">
            <w:pPr>
              <w:rPr>
                <w:sz w:val="18"/>
                <w:szCs w:val="18"/>
              </w:rPr>
            </w:pPr>
            <w:r w:rsidRPr="007746DB">
              <w:rPr>
                <w:sz w:val="18"/>
                <w:szCs w:val="18"/>
              </w:rPr>
              <w:t>0.366</w:t>
            </w:r>
          </w:p>
        </w:tc>
        <w:tc>
          <w:tcPr>
            <w:tcW w:w="933" w:type="dxa"/>
            <w:tcBorders>
              <w:left w:val="nil"/>
              <w:bottom w:val="nil"/>
              <w:right w:val="nil"/>
            </w:tcBorders>
          </w:tcPr>
          <w:p w14:paraId="7015D529" w14:textId="77777777" w:rsidR="007746DB" w:rsidRPr="007746DB" w:rsidRDefault="007746DB" w:rsidP="00571E44">
            <w:pPr>
              <w:rPr>
                <w:sz w:val="18"/>
                <w:szCs w:val="18"/>
              </w:rPr>
            </w:pPr>
            <w:r w:rsidRPr="007746DB">
              <w:rPr>
                <w:sz w:val="18"/>
                <w:szCs w:val="18"/>
              </w:rPr>
              <w:t>0.961</w:t>
            </w:r>
          </w:p>
        </w:tc>
        <w:tc>
          <w:tcPr>
            <w:tcW w:w="940" w:type="dxa"/>
            <w:tcBorders>
              <w:left w:val="nil"/>
              <w:bottom w:val="nil"/>
              <w:right w:val="nil"/>
            </w:tcBorders>
          </w:tcPr>
          <w:p w14:paraId="109F6DC0" w14:textId="77777777" w:rsidR="007746DB" w:rsidRPr="007746DB" w:rsidRDefault="007746DB" w:rsidP="00571E44">
            <w:pPr>
              <w:rPr>
                <w:sz w:val="18"/>
                <w:szCs w:val="18"/>
              </w:rPr>
            </w:pPr>
            <w:r w:rsidRPr="007746DB">
              <w:rPr>
                <w:sz w:val="18"/>
                <w:szCs w:val="18"/>
              </w:rPr>
              <w:t>0.880</w:t>
            </w:r>
          </w:p>
        </w:tc>
        <w:tc>
          <w:tcPr>
            <w:tcW w:w="940" w:type="dxa"/>
            <w:tcBorders>
              <w:left w:val="nil"/>
              <w:bottom w:val="nil"/>
            </w:tcBorders>
          </w:tcPr>
          <w:p w14:paraId="4F4208EF" w14:textId="77777777" w:rsidR="007746DB" w:rsidRPr="007746DB" w:rsidRDefault="007746DB" w:rsidP="00571E44">
            <w:pPr>
              <w:rPr>
                <w:sz w:val="18"/>
                <w:szCs w:val="18"/>
              </w:rPr>
            </w:pPr>
            <w:r w:rsidRPr="007746DB">
              <w:rPr>
                <w:sz w:val="18"/>
                <w:szCs w:val="18"/>
              </w:rPr>
              <w:t>1.048</w:t>
            </w:r>
          </w:p>
        </w:tc>
      </w:tr>
      <w:tr w:rsidR="007746DB" w:rsidRPr="007746DB" w14:paraId="073FC065" w14:textId="77777777" w:rsidTr="00571E44">
        <w:tc>
          <w:tcPr>
            <w:tcW w:w="1016" w:type="dxa"/>
          </w:tcPr>
          <w:p w14:paraId="295463F9" w14:textId="77777777" w:rsidR="007746DB" w:rsidRPr="007746DB" w:rsidRDefault="007746DB" w:rsidP="00571E44">
            <w:pPr>
              <w:rPr>
                <w:b/>
                <w:bCs/>
                <w:sz w:val="18"/>
                <w:szCs w:val="18"/>
              </w:rPr>
            </w:pPr>
            <w:r w:rsidRPr="007746DB">
              <w:rPr>
                <w:b/>
                <w:bCs/>
                <w:sz w:val="18"/>
                <w:szCs w:val="18"/>
              </w:rPr>
              <w:t>MOTS-c</w:t>
            </w:r>
          </w:p>
        </w:tc>
        <w:tc>
          <w:tcPr>
            <w:tcW w:w="927" w:type="dxa"/>
            <w:tcBorders>
              <w:top w:val="nil"/>
              <w:bottom w:val="nil"/>
              <w:right w:val="nil"/>
            </w:tcBorders>
          </w:tcPr>
          <w:p w14:paraId="258C0D98" w14:textId="77777777" w:rsidR="007746DB" w:rsidRPr="007746DB" w:rsidRDefault="007746DB" w:rsidP="00571E44">
            <w:pPr>
              <w:rPr>
                <w:sz w:val="18"/>
                <w:szCs w:val="18"/>
              </w:rPr>
            </w:pPr>
            <w:r w:rsidRPr="007746DB">
              <w:rPr>
                <w:sz w:val="18"/>
                <w:szCs w:val="18"/>
              </w:rPr>
              <w:t>-30.893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14:paraId="08F2344C" w14:textId="77777777" w:rsidR="007746DB" w:rsidRPr="007746DB" w:rsidRDefault="007746DB" w:rsidP="00571E44">
            <w:pPr>
              <w:rPr>
                <w:sz w:val="18"/>
                <w:szCs w:val="18"/>
              </w:rPr>
            </w:pPr>
            <w:r w:rsidRPr="007746DB">
              <w:rPr>
                <w:sz w:val="18"/>
                <w:szCs w:val="18"/>
              </w:rPr>
              <w:t>13.563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14:paraId="4ECD044D" w14:textId="77777777" w:rsidR="007746DB" w:rsidRPr="007746DB" w:rsidRDefault="007746DB" w:rsidP="00571E44">
            <w:pPr>
              <w:rPr>
                <w:sz w:val="18"/>
                <w:szCs w:val="18"/>
              </w:rPr>
            </w:pPr>
            <w:r w:rsidRPr="007746DB">
              <w:rPr>
                <w:sz w:val="18"/>
                <w:szCs w:val="18"/>
              </w:rPr>
              <w:t>5.188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14:paraId="2A2ADCC2" w14:textId="77777777" w:rsidR="007746DB" w:rsidRPr="007746DB" w:rsidRDefault="007746DB" w:rsidP="00571E44">
            <w:pPr>
              <w:rPr>
                <w:sz w:val="18"/>
                <w:szCs w:val="18"/>
              </w:rPr>
            </w:pPr>
            <w:r w:rsidRPr="007746DB">
              <w:rPr>
                <w:sz w:val="18"/>
                <w:szCs w:val="18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14:paraId="4963CFB3" w14:textId="77777777" w:rsidR="007746DB" w:rsidRPr="007746DB" w:rsidRDefault="007746DB" w:rsidP="00571E44">
            <w:pPr>
              <w:rPr>
                <w:sz w:val="18"/>
                <w:szCs w:val="18"/>
              </w:rPr>
            </w:pPr>
            <w:r w:rsidRPr="007746DB">
              <w:rPr>
                <w:sz w:val="18"/>
                <w:szCs w:val="18"/>
              </w:rPr>
              <w:t>0.023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1523DBF9" w14:textId="77777777" w:rsidR="007746DB" w:rsidRPr="007746DB" w:rsidRDefault="007746DB" w:rsidP="00571E44">
            <w:pPr>
              <w:rPr>
                <w:sz w:val="18"/>
                <w:szCs w:val="18"/>
              </w:rPr>
            </w:pPr>
            <w:r w:rsidRPr="007746DB">
              <w:rPr>
                <w:sz w:val="18"/>
                <w:szCs w:val="18"/>
              </w:rPr>
              <w:t>0.003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1BBAA00C" w14:textId="77777777" w:rsidR="007746DB" w:rsidRPr="007746DB" w:rsidRDefault="007746DB" w:rsidP="00571E44">
            <w:pPr>
              <w:rPr>
                <w:sz w:val="18"/>
                <w:szCs w:val="18"/>
              </w:rPr>
            </w:pPr>
            <w:r w:rsidRPr="007746DB">
              <w:rPr>
                <w:sz w:val="18"/>
                <w:szCs w:val="18"/>
              </w:rPr>
              <w:t>&lt;0.001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</w:tcBorders>
          </w:tcPr>
          <w:p w14:paraId="619AB5DD" w14:textId="77777777" w:rsidR="007746DB" w:rsidRPr="007746DB" w:rsidRDefault="007746DB" w:rsidP="00571E44">
            <w:pPr>
              <w:rPr>
                <w:sz w:val="18"/>
                <w:szCs w:val="18"/>
              </w:rPr>
            </w:pPr>
            <w:r w:rsidRPr="007746DB">
              <w:rPr>
                <w:sz w:val="18"/>
                <w:szCs w:val="18"/>
              </w:rPr>
              <w:t>0.013</w:t>
            </w:r>
          </w:p>
        </w:tc>
      </w:tr>
      <w:tr w:rsidR="007746DB" w:rsidRPr="007746DB" w14:paraId="663ABC72" w14:textId="77777777" w:rsidTr="00571E44">
        <w:tc>
          <w:tcPr>
            <w:tcW w:w="1016" w:type="dxa"/>
          </w:tcPr>
          <w:p w14:paraId="33C4A5C1" w14:textId="77777777" w:rsidR="007746DB" w:rsidRPr="007746DB" w:rsidRDefault="007746DB" w:rsidP="00571E44">
            <w:pPr>
              <w:rPr>
                <w:b/>
                <w:bCs/>
                <w:sz w:val="18"/>
                <w:szCs w:val="18"/>
              </w:rPr>
            </w:pPr>
            <w:r w:rsidRPr="007746DB">
              <w:rPr>
                <w:b/>
                <w:bCs/>
                <w:sz w:val="18"/>
                <w:szCs w:val="18"/>
              </w:rPr>
              <w:t>CS</w:t>
            </w:r>
          </w:p>
        </w:tc>
        <w:tc>
          <w:tcPr>
            <w:tcW w:w="927" w:type="dxa"/>
            <w:tcBorders>
              <w:top w:val="nil"/>
              <w:bottom w:val="nil"/>
              <w:right w:val="nil"/>
            </w:tcBorders>
          </w:tcPr>
          <w:p w14:paraId="1A17A665" w14:textId="77777777" w:rsidR="007746DB" w:rsidRPr="007746DB" w:rsidRDefault="007746DB" w:rsidP="00571E44">
            <w:pPr>
              <w:rPr>
                <w:sz w:val="18"/>
                <w:szCs w:val="18"/>
              </w:rPr>
            </w:pPr>
            <w:r w:rsidRPr="007746DB">
              <w:rPr>
                <w:sz w:val="18"/>
                <w:szCs w:val="18"/>
              </w:rPr>
              <w:t>-0.448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14:paraId="18573CE5" w14:textId="77777777" w:rsidR="007746DB" w:rsidRPr="007746DB" w:rsidRDefault="007746DB" w:rsidP="00571E44">
            <w:pPr>
              <w:rPr>
                <w:sz w:val="18"/>
                <w:szCs w:val="18"/>
              </w:rPr>
            </w:pPr>
            <w:r w:rsidRPr="007746DB">
              <w:rPr>
                <w:sz w:val="18"/>
                <w:szCs w:val="18"/>
              </w:rPr>
              <w:t>1.034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14:paraId="65C7EC9D" w14:textId="77777777" w:rsidR="007746DB" w:rsidRPr="007746DB" w:rsidRDefault="007746DB" w:rsidP="00571E44">
            <w:pPr>
              <w:rPr>
                <w:sz w:val="18"/>
                <w:szCs w:val="18"/>
              </w:rPr>
            </w:pPr>
            <w:r w:rsidRPr="007746DB">
              <w:rPr>
                <w:sz w:val="18"/>
                <w:szCs w:val="18"/>
              </w:rPr>
              <w:t>0.188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14:paraId="41CD318E" w14:textId="77777777" w:rsidR="007746DB" w:rsidRPr="007746DB" w:rsidRDefault="007746DB" w:rsidP="00571E44">
            <w:pPr>
              <w:rPr>
                <w:sz w:val="18"/>
                <w:szCs w:val="18"/>
              </w:rPr>
            </w:pPr>
            <w:r w:rsidRPr="007746DB">
              <w:rPr>
                <w:sz w:val="18"/>
                <w:szCs w:val="18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14:paraId="77F2EB5A" w14:textId="77777777" w:rsidR="007746DB" w:rsidRPr="007746DB" w:rsidRDefault="007746DB" w:rsidP="00571E44">
            <w:pPr>
              <w:rPr>
                <w:sz w:val="18"/>
                <w:szCs w:val="18"/>
              </w:rPr>
            </w:pPr>
            <w:r w:rsidRPr="007746DB">
              <w:rPr>
                <w:sz w:val="18"/>
                <w:szCs w:val="18"/>
              </w:rPr>
              <w:t>0.665</w:t>
            </w: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</w:tcPr>
          <w:p w14:paraId="3D3BC293" w14:textId="77777777" w:rsidR="007746DB" w:rsidRPr="007746DB" w:rsidRDefault="007746DB" w:rsidP="00571E44">
            <w:pPr>
              <w:rPr>
                <w:sz w:val="18"/>
                <w:szCs w:val="18"/>
              </w:rPr>
            </w:pPr>
            <w:r w:rsidRPr="007746DB">
              <w:rPr>
                <w:sz w:val="18"/>
                <w:szCs w:val="18"/>
              </w:rPr>
              <w:t>0.639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14:paraId="38A44404" w14:textId="77777777" w:rsidR="007746DB" w:rsidRPr="007746DB" w:rsidRDefault="007746DB" w:rsidP="00571E44">
            <w:pPr>
              <w:rPr>
                <w:sz w:val="18"/>
                <w:szCs w:val="18"/>
              </w:rPr>
            </w:pPr>
            <w:r w:rsidRPr="007746DB">
              <w:rPr>
                <w:sz w:val="18"/>
                <w:szCs w:val="18"/>
              </w:rPr>
              <w:t>0.084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</w:tcBorders>
          </w:tcPr>
          <w:p w14:paraId="10D2134A" w14:textId="77777777" w:rsidR="007746DB" w:rsidRPr="007746DB" w:rsidRDefault="007746DB" w:rsidP="00571E44">
            <w:pPr>
              <w:rPr>
                <w:sz w:val="18"/>
                <w:szCs w:val="18"/>
              </w:rPr>
            </w:pPr>
            <w:r w:rsidRPr="007746DB">
              <w:rPr>
                <w:sz w:val="18"/>
                <w:szCs w:val="18"/>
              </w:rPr>
              <w:t>4.852</w:t>
            </w:r>
          </w:p>
        </w:tc>
      </w:tr>
      <w:tr w:rsidR="007746DB" w:rsidRPr="007746DB" w14:paraId="7CF3ADCC" w14:textId="77777777" w:rsidTr="00571E44">
        <w:tc>
          <w:tcPr>
            <w:tcW w:w="1016" w:type="dxa"/>
          </w:tcPr>
          <w:p w14:paraId="765C54F3" w14:textId="77777777" w:rsidR="007746DB" w:rsidRPr="007746DB" w:rsidRDefault="007746DB" w:rsidP="00571E44">
            <w:pPr>
              <w:rPr>
                <w:b/>
                <w:bCs/>
                <w:sz w:val="18"/>
                <w:szCs w:val="18"/>
              </w:rPr>
            </w:pPr>
            <w:r w:rsidRPr="007746DB">
              <w:rPr>
                <w:b/>
                <w:bCs/>
                <w:sz w:val="18"/>
                <w:szCs w:val="18"/>
              </w:rPr>
              <w:t>Constant</w:t>
            </w:r>
          </w:p>
        </w:tc>
        <w:tc>
          <w:tcPr>
            <w:tcW w:w="927" w:type="dxa"/>
            <w:tcBorders>
              <w:top w:val="nil"/>
              <w:right w:val="nil"/>
            </w:tcBorders>
          </w:tcPr>
          <w:p w14:paraId="4F33F1ED" w14:textId="77777777" w:rsidR="007746DB" w:rsidRPr="007746DB" w:rsidRDefault="007746DB" w:rsidP="00571E44">
            <w:pPr>
              <w:rPr>
                <w:sz w:val="18"/>
                <w:szCs w:val="18"/>
              </w:rPr>
            </w:pPr>
            <w:r w:rsidRPr="007746DB">
              <w:rPr>
                <w:sz w:val="18"/>
                <w:szCs w:val="18"/>
              </w:rPr>
              <w:t>7.894</w:t>
            </w:r>
          </w:p>
        </w:tc>
        <w:tc>
          <w:tcPr>
            <w:tcW w:w="931" w:type="dxa"/>
            <w:tcBorders>
              <w:top w:val="nil"/>
              <w:left w:val="nil"/>
              <w:right w:val="nil"/>
            </w:tcBorders>
          </w:tcPr>
          <w:p w14:paraId="16D4F07C" w14:textId="77777777" w:rsidR="007746DB" w:rsidRPr="007746DB" w:rsidRDefault="007746DB" w:rsidP="00571E44">
            <w:pPr>
              <w:rPr>
                <w:sz w:val="18"/>
                <w:szCs w:val="18"/>
              </w:rPr>
            </w:pPr>
            <w:r w:rsidRPr="007746DB">
              <w:rPr>
                <w:sz w:val="18"/>
                <w:szCs w:val="18"/>
              </w:rPr>
              <w:t>3.255</w:t>
            </w:r>
          </w:p>
        </w:tc>
        <w:tc>
          <w:tcPr>
            <w:tcW w:w="938" w:type="dxa"/>
            <w:tcBorders>
              <w:top w:val="nil"/>
              <w:left w:val="nil"/>
              <w:right w:val="nil"/>
            </w:tcBorders>
          </w:tcPr>
          <w:p w14:paraId="021A814B" w14:textId="77777777" w:rsidR="007746DB" w:rsidRPr="007746DB" w:rsidRDefault="007746DB" w:rsidP="00571E44">
            <w:pPr>
              <w:rPr>
                <w:sz w:val="18"/>
                <w:szCs w:val="18"/>
              </w:rPr>
            </w:pPr>
            <w:r w:rsidRPr="007746DB">
              <w:rPr>
                <w:sz w:val="18"/>
                <w:szCs w:val="18"/>
              </w:rPr>
              <w:t>5.881</w:t>
            </w:r>
          </w:p>
        </w:tc>
        <w:tc>
          <w:tcPr>
            <w:tcW w:w="931" w:type="dxa"/>
            <w:tcBorders>
              <w:top w:val="nil"/>
              <w:left w:val="nil"/>
              <w:right w:val="nil"/>
            </w:tcBorders>
          </w:tcPr>
          <w:p w14:paraId="4DDECF38" w14:textId="77777777" w:rsidR="007746DB" w:rsidRPr="007746DB" w:rsidRDefault="007746DB" w:rsidP="00571E44">
            <w:pPr>
              <w:rPr>
                <w:sz w:val="18"/>
                <w:szCs w:val="18"/>
              </w:rPr>
            </w:pPr>
            <w:r w:rsidRPr="007746DB">
              <w:rPr>
                <w:sz w:val="18"/>
                <w:szCs w:val="18"/>
              </w:rPr>
              <w:t>1</w:t>
            </w:r>
          </w:p>
        </w:tc>
        <w:tc>
          <w:tcPr>
            <w:tcW w:w="938" w:type="dxa"/>
            <w:tcBorders>
              <w:top w:val="nil"/>
              <w:left w:val="nil"/>
              <w:right w:val="nil"/>
            </w:tcBorders>
          </w:tcPr>
          <w:p w14:paraId="77C0814B" w14:textId="77777777" w:rsidR="007746DB" w:rsidRPr="007746DB" w:rsidRDefault="007746DB" w:rsidP="00571E44">
            <w:pPr>
              <w:rPr>
                <w:sz w:val="18"/>
                <w:szCs w:val="18"/>
              </w:rPr>
            </w:pPr>
            <w:r w:rsidRPr="007746DB">
              <w:rPr>
                <w:sz w:val="18"/>
                <w:szCs w:val="18"/>
              </w:rPr>
              <w:t>0.015</w:t>
            </w:r>
          </w:p>
        </w:tc>
        <w:tc>
          <w:tcPr>
            <w:tcW w:w="933" w:type="dxa"/>
            <w:tcBorders>
              <w:top w:val="nil"/>
              <w:left w:val="nil"/>
              <w:right w:val="nil"/>
            </w:tcBorders>
          </w:tcPr>
          <w:p w14:paraId="2F2D04F2" w14:textId="77777777" w:rsidR="007746DB" w:rsidRPr="007746DB" w:rsidRDefault="007746DB" w:rsidP="00571E44">
            <w:pPr>
              <w:rPr>
                <w:sz w:val="18"/>
                <w:szCs w:val="18"/>
              </w:rPr>
            </w:pPr>
            <w:r w:rsidRPr="007746DB">
              <w:rPr>
                <w:sz w:val="18"/>
                <w:szCs w:val="18"/>
              </w:rPr>
              <w:t>2682.05</w:t>
            </w:r>
          </w:p>
        </w:tc>
        <w:tc>
          <w:tcPr>
            <w:tcW w:w="940" w:type="dxa"/>
            <w:tcBorders>
              <w:top w:val="nil"/>
              <w:left w:val="nil"/>
              <w:right w:val="nil"/>
            </w:tcBorders>
          </w:tcPr>
          <w:p w14:paraId="6D238490" w14:textId="77777777" w:rsidR="007746DB" w:rsidRPr="007746DB" w:rsidRDefault="007746DB" w:rsidP="00571E44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</w:tcBorders>
          </w:tcPr>
          <w:p w14:paraId="06A1818D" w14:textId="77777777" w:rsidR="007746DB" w:rsidRPr="007746DB" w:rsidRDefault="007746DB" w:rsidP="00571E44">
            <w:pPr>
              <w:rPr>
                <w:sz w:val="18"/>
                <w:szCs w:val="18"/>
              </w:rPr>
            </w:pPr>
          </w:p>
        </w:tc>
      </w:tr>
    </w:tbl>
    <w:p w14:paraId="172EF9D7" w14:textId="77777777" w:rsidR="007746DB" w:rsidRDefault="007746DB" w:rsidP="00A37769"/>
    <w:p w14:paraId="5096A893" w14:textId="77777777" w:rsidR="007746DB" w:rsidRDefault="007746DB" w:rsidP="00A37769"/>
    <w:p w14:paraId="69881E81" w14:textId="12A09FAB" w:rsidR="00A37769" w:rsidRPr="00727B57" w:rsidRDefault="00A37769" w:rsidP="00A37769">
      <w:r w:rsidRPr="00A37769">
        <w:t>AVD: Aortic valve diseases; B = regression parameter; SE: Standard error; df = degrees of freedom; CI: Confidence interval; OR = odds ratio; SE = Standard error; PGC1α: Peroxisome proliferator-activated receptor gamma coactivator 1-alpha; MOTS-c: Mitochondrial open reading frame of the 12S rRNA type-c; CS: Citrate synthase.</w:t>
      </w:r>
    </w:p>
    <w:p w14:paraId="5F7FB2CF" w14:textId="77777777" w:rsidR="00A37769" w:rsidRPr="004C5073" w:rsidRDefault="00A37769">
      <w:pPr>
        <w:rPr>
          <w:rFonts w:ascii="Times" w:eastAsia="Calibri" w:hAnsi="Times"/>
          <w:b/>
          <w:bCs/>
          <w:noProof w:val="0"/>
          <w:color w:val="auto"/>
          <w:sz w:val="24"/>
          <w:lang w:eastAsia="en-US"/>
        </w:rPr>
      </w:pPr>
    </w:p>
    <w:sectPr w:rsidR="00A37769" w:rsidRPr="004C50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9D2"/>
    <w:rsid w:val="001D4667"/>
    <w:rsid w:val="002D5107"/>
    <w:rsid w:val="00444157"/>
    <w:rsid w:val="004B487E"/>
    <w:rsid w:val="004C5073"/>
    <w:rsid w:val="005259D2"/>
    <w:rsid w:val="007746DB"/>
    <w:rsid w:val="00951F3A"/>
    <w:rsid w:val="00A37769"/>
    <w:rsid w:val="00BA32D7"/>
    <w:rsid w:val="00C768B8"/>
    <w:rsid w:val="00DE6782"/>
    <w:rsid w:val="00F2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ADCF3"/>
  <w15:chartTrackingRefBased/>
  <w15:docId w15:val="{337350AF-C84D-4C12-9CFB-FB0229095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9D2"/>
    <w:pPr>
      <w:spacing w:after="0" w:line="260" w:lineRule="atLeast"/>
      <w:jc w:val="both"/>
    </w:pPr>
    <w:rPr>
      <w:rFonts w:ascii="Palatino Linotype" w:eastAsia="SimSun" w:hAnsi="Palatino Linotype" w:cs="Times New Roman"/>
      <w:noProof/>
      <w:color w:val="000000"/>
      <w:kern w:val="0"/>
      <w:sz w:val="20"/>
      <w:szCs w:val="20"/>
      <w:lang w:val="en-US" w:eastAsia="zh-C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259D2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noProof w:val="0"/>
      <w:color w:val="2F5496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259D2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noProof w:val="0"/>
      <w:color w:val="2F5496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259D2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noProof w:val="0"/>
      <w:color w:val="2F5496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259D2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noProof w:val="0"/>
      <w:color w:val="2F5496" w:themeColor="accent1" w:themeShade="BF"/>
      <w:kern w:val="2"/>
      <w:sz w:val="22"/>
      <w:szCs w:val="22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259D2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noProof w:val="0"/>
      <w:color w:val="2F5496" w:themeColor="accent1" w:themeShade="BF"/>
      <w:kern w:val="2"/>
      <w:sz w:val="22"/>
      <w:szCs w:val="22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259D2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noProof w:val="0"/>
      <w:color w:val="595959" w:themeColor="text1" w:themeTint="A6"/>
      <w:kern w:val="2"/>
      <w:sz w:val="22"/>
      <w:szCs w:val="22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259D2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noProof w:val="0"/>
      <w:color w:val="595959" w:themeColor="text1" w:themeTint="A6"/>
      <w:kern w:val="2"/>
      <w:sz w:val="22"/>
      <w:szCs w:val="22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259D2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noProof w:val="0"/>
      <w:color w:val="272727" w:themeColor="text1" w:themeTint="D8"/>
      <w:kern w:val="2"/>
      <w:sz w:val="22"/>
      <w:szCs w:val="22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259D2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noProof w:val="0"/>
      <w:color w:val="272727" w:themeColor="text1" w:themeTint="D8"/>
      <w:kern w:val="2"/>
      <w:sz w:val="22"/>
      <w:szCs w:val="22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59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259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259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259D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259D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259D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259D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259D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259D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259D2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noProof w:val="0"/>
      <w:color w:val="auto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525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259D2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noProof w:val="0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5259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259D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 w:val="0"/>
      <w:color w:val="404040" w:themeColor="text1" w:themeTint="BF"/>
      <w:kern w:val="2"/>
      <w:sz w:val="22"/>
      <w:szCs w:val="22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5259D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259D2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noProof w:val="0"/>
      <w:color w:val="auto"/>
      <w:kern w:val="2"/>
      <w:sz w:val="22"/>
      <w:szCs w:val="22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5259D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259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 w:val="0"/>
      <w:color w:val="2F5496" w:themeColor="accent1" w:themeShade="BF"/>
      <w:kern w:val="2"/>
      <w:sz w:val="22"/>
      <w:szCs w:val="22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259D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259D2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774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184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mariajose sanchez</dc:creator>
  <cp:keywords/>
  <dc:description/>
  <cp:lastModifiedBy>mariajose sanchez</cp:lastModifiedBy>
  <cp:revision>3</cp:revision>
  <dcterms:created xsi:type="dcterms:W3CDTF">2025-02-14T10:02:00Z</dcterms:created>
  <dcterms:modified xsi:type="dcterms:W3CDTF">2025-02-14T10:22:00Z</dcterms:modified>
</cp:coreProperties>
</file>