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3ABD" w14:textId="3FFEC5C7" w:rsidR="00A72EEE" w:rsidRPr="00A72EEE" w:rsidRDefault="00A72EEE" w:rsidP="003B2061">
      <w:pPr>
        <w:rPr>
          <w:rFonts w:ascii="Arial" w:hAnsi="Arial" w:cs="Arial"/>
          <w:b/>
          <w:sz w:val="32"/>
          <w:szCs w:val="32"/>
        </w:rPr>
      </w:pPr>
      <w:r w:rsidRPr="00A72EEE">
        <w:rPr>
          <w:rFonts w:ascii="Arial" w:hAnsi="Arial" w:cs="Arial"/>
          <w:b/>
          <w:sz w:val="32"/>
          <w:szCs w:val="32"/>
        </w:rPr>
        <w:t xml:space="preserve">Supplementary </w:t>
      </w:r>
      <w:r w:rsidR="002D3417">
        <w:rPr>
          <w:rFonts w:ascii="Arial" w:hAnsi="Arial" w:cs="Arial"/>
          <w:b/>
          <w:sz w:val="32"/>
          <w:szCs w:val="32"/>
        </w:rPr>
        <w:t>materials</w:t>
      </w:r>
    </w:p>
    <w:p w14:paraId="397F6C7F" w14:textId="77777777" w:rsidR="00A72EEE" w:rsidRDefault="00A72EEE" w:rsidP="003B2061">
      <w:pPr>
        <w:rPr>
          <w:rFonts w:ascii="Arial" w:hAnsi="Arial" w:cs="Arial"/>
          <w:sz w:val="20"/>
          <w:szCs w:val="20"/>
        </w:rPr>
      </w:pPr>
    </w:p>
    <w:p w14:paraId="340E8ECB" w14:textId="091EE340" w:rsidR="003B2061" w:rsidRPr="00A72EEE" w:rsidRDefault="00A75AE2" w:rsidP="003B2061">
      <w:pPr>
        <w:rPr>
          <w:rFonts w:ascii="Arial" w:hAnsi="Arial" w:cs="Arial"/>
          <w:b/>
          <w:i/>
          <w:sz w:val="28"/>
          <w:szCs w:val="28"/>
        </w:rPr>
      </w:pPr>
      <w:r>
        <w:rPr>
          <w:rFonts w:ascii="Arial" w:hAnsi="Arial" w:cs="Arial"/>
          <w:b/>
          <w:i/>
          <w:sz w:val="28"/>
          <w:szCs w:val="28"/>
        </w:rPr>
        <w:t xml:space="preserve">Supplementary </w:t>
      </w:r>
      <w:r w:rsidR="002D3417">
        <w:rPr>
          <w:rFonts w:ascii="Arial" w:hAnsi="Arial" w:cs="Arial"/>
          <w:b/>
          <w:i/>
          <w:sz w:val="28"/>
          <w:szCs w:val="28"/>
        </w:rPr>
        <w:t xml:space="preserve">Material 1: </w:t>
      </w:r>
      <w:r w:rsidR="003B2061" w:rsidRPr="00A72EEE">
        <w:rPr>
          <w:rFonts w:ascii="Arial" w:hAnsi="Arial" w:cs="Arial"/>
          <w:b/>
          <w:i/>
          <w:sz w:val="28"/>
          <w:szCs w:val="28"/>
        </w:rPr>
        <w:t xml:space="preserve">Survey Questionnaire </w:t>
      </w:r>
    </w:p>
    <w:p w14:paraId="70669A1B" w14:textId="77777777" w:rsidR="003B2061" w:rsidRPr="004E1088" w:rsidRDefault="003B2061" w:rsidP="003B2061">
      <w:pPr>
        <w:rPr>
          <w:rFonts w:ascii="Arial" w:hAnsi="Arial" w:cs="Arial"/>
          <w:b/>
          <w:sz w:val="20"/>
          <w:szCs w:val="20"/>
        </w:rPr>
      </w:pPr>
    </w:p>
    <w:tbl>
      <w:tblPr>
        <w:tblStyle w:val="TableGrid"/>
        <w:tblW w:w="9010" w:type="dxa"/>
        <w:tblLook w:val="04A0" w:firstRow="1" w:lastRow="0" w:firstColumn="1" w:lastColumn="0" w:noHBand="0" w:noVBand="1"/>
      </w:tblPr>
      <w:tblGrid>
        <w:gridCol w:w="9010"/>
      </w:tblGrid>
      <w:tr w:rsidR="003B2061" w:rsidRPr="004E1088" w14:paraId="4EA5ECCB" w14:textId="77777777" w:rsidTr="00FA64D5">
        <w:tc>
          <w:tcPr>
            <w:tcW w:w="9010" w:type="dxa"/>
          </w:tcPr>
          <w:p w14:paraId="2B32F1F3"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1: Year of birth: </w:t>
            </w:r>
          </w:p>
          <w:p w14:paraId="5C78BFBB"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w:t>
            </w:r>
          </w:p>
          <w:p w14:paraId="1F605B94" w14:textId="77777777" w:rsidR="003B2061" w:rsidRPr="004E1088" w:rsidRDefault="003B2061" w:rsidP="00FA64D5">
            <w:pPr>
              <w:rPr>
                <w:rFonts w:ascii="Arial" w:hAnsi="Arial" w:cs="Arial"/>
                <w:sz w:val="20"/>
                <w:szCs w:val="20"/>
              </w:rPr>
            </w:pPr>
          </w:p>
        </w:tc>
      </w:tr>
      <w:tr w:rsidR="003B2061" w:rsidRPr="004E1088" w14:paraId="0F2CE0B6" w14:textId="77777777" w:rsidTr="00FA64D5">
        <w:tc>
          <w:tcPr>
            <w:tcW w:w="9010" w:type="dxa"/>
          </w:tcPr>
          <w:p w14:paraId="4E7A1225"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2. Gender: </w:t>
            </w:r>
          </w:p>
          <w:p w14:paraId="3C16EC95" w14:textId="77777777" w:rsidR="003B2061" w:rsidRPr="004E1088" w:rsidRDefault="003B2061" w:rsidP="003B2061">
            <w:pPr>
              <w:pStyle w:val="ListParagraph"/>
              <w:numPr>
                <w:ilvl w:val="0"/>
                <w:numId w:val="10"/>
              </w:numPr>
              <w:rPr>
                <w:rFonts w:ascii="Arial" w:hAnsi="Arial" w:cs="Arial"/>
                <w:sz w:val="20"/>
                <w:szCs w:val="20"/>
              </w:rPr>
            </w:pPr>
            <w:r w:rsidRPr="004E1088">
              <w:rPr>
                <w:rFonts w:ascii="Arial" w:hAnsi="Arial" w:cs="Arial"/>
                <w:sz w:val="20"/>
                <w:szCs w:val="20"/>
              </w:rPr>
              <w:t>Male</w:t>
            </w:r>
          </w:p>
          <w:p w14:paraId="567EF37C" w14:textId="77777777" w:rsidR="003B2061" w:rsidRPr="004E1088" w:rsidRDefault="003B2061" w:rsidP="003B2061">
            <w:pPr>
              <w:pStyle w:val="ListParagraph"/>
              <w:numPr>
                <w:ilvl w:val="0"/>
                <w:numId w:val="10"/>
              </w:numPr>
              <w:rPr>
                <w:rFonts w:ascii="Arial" w:hAnsi="Arial" w:cs="Arial"/>
                <w:sz w:val="20"/>
                <w:szCs w:val="20"/>
              </w:rPr>
            </w:pPr>
            <w:r w:rsidRPr="004E1088">
              <w:rPr>
                <w:rFonts w:ascii="Arial" w:hAnsi="Arial" w:cs="Arial"/>
                <w:sz w:val="20"/>
                <w:szCs w:val="20"/>
              </w:rPr>
              <w:t>Female</w:t>
            </w:r>
          </w:p>
          <w:p w14:paraId="5F4FB057" w14:textId="77777777" w:rsidR="003B2061" w:rsidRPr="004E1088" w:rsidRDefault="003B2061" w:rsidP="00FA64D5">
            <w:pPr>
              <w:rPr>
                <w:rFonts w:ascii="Arial" w:hAnsi="Arial" w:cs="Arial"/>
                <w:sz w:val="20"/>
                <w:szCs w:val="20"/>
              </w:rPr>
            </w:pPr>
          </w:p>
        </w:tc>
      </w:tr>
      <w:tr w:rsidR="003B2061" w:rsidRPr="004E1088" w14:paraId="4EB72304" w14:textId="77777777" w:rsidTr="00FA64D5">
        <w:tc>
          <w:tcPr>
            <w:tcW w:w="9010" w:type="dxa"/>
          </w:tcPr>
          <w:p w14:paraId="47B55732" w14:textId="77777777" w:rsidR="003B2061" w:rsidRPr="004E1088" w:rsidRDefault="003B2061" w:rsidP="00FA64D5">
            <w:pPr>
              <w:rPr>
                <w:rFonts w:ascii="Arial" w:hAnsi="Arial" w:cs="Arial"/>
                <w:sz w:val="20"/>
                <w:szCs w:val="20"/>
              </w:rPr>
            </w:pPr>
            <w:r w:rsidRPr="004E1088">
              <w:rPr>
                <w:rFonts w:ascii="Arial" w:hAnsi="Arial" w:cs="Arial"/>
                <w:sz w:val="20"/>
                <w:szCs w:val="20"/>
              </w:rPr>
              <w:t>3. Ethnicity:</w:t>
            </w:r>
          </w:p>
          <w:p w14:paraId="12DEF208" w14:textId="77777777" w:rsidR="003B2061" w:rsidRPr="004E1088" w:rsidRDefault="003B2061" w:rsidP="003B2061">
            <w:pPr>
              <w:pStyle w:val="ListParagraph"/>
              <w:numPr>
                <w:ilvl w:val="0"/>
                <w:numId w:val="11"/>
              </w:numPr>
              <w:rPr>
                <w:rFonts w:ascii="Arial" w:hAnsi="Arial" w:cs="Arial"/>
                <w:sz w:val="20"/>
                <w:szCs w:val="20"/>
              </w:rPr>
            </w:pPr>
            <w:r w:rsidRPr="004E1088">
              <w:rPr>
                <w:rFonts w:ascii="Arial" w:hAnsi="Arial" w:cs="Arial"/>
                <w:sz w:val="20"/>
                <w:szCs w:val="20"/>
              </w:rPr>
              <w:t>Chinese</w:t>
            </w:r>
          </w:p>
          <w:p w14:paraId="0DF7E0B8" w14:textId="77777777" w:rsidR="003B2061" w:rsidRPr="004E1088" w:rsidRDefault="003B2061" w:rsidP="003B2061">
            <w:pPr>
              <w:pStyle w:val="ListParagraph"/>
              <w:numPr>
                <w:ilvl w:val="0"/>
                <w:numId w:val="11"/>
              </w:numPr>
              <w:rPr>
                <w:rFonts w:ascii="Arial" w:hAnsi="Arial" w:cs="Arial"/>
                <w:sz w:val="20"/>
                <w:szCs w:val="20"/>
              </w:rPr>
            </w:pPr>
            <w:r w:rsidRPr="004E1088">
              <w:rPr>
                <w:rFonts w:ascii="Arial" w:hAnsi="Arial" w:cs="Arial"/>
                <w:sz w:val="20"/>
                <w:szCs w:val="20"/>
              </w:rPr>
              <w:t>Indian</w:t>
            </w:r>
          </w:p>
          <w:p w14:paraId="7974B514" w14:textId="77777777" w:rsidR="003B2061" w:rsidRPr="004E1088" w:rsidRDefault="003B2061" w:rsidP="003B2061">
            <w:pPr>
              <w:pStyle w:val="ListParagraph"/>
              <w:numPr>
                <w:ilvl w:val="0"/>
                <w:numId w:val="11"/>
              </w:numPr>
              <w:rPr>
                <w:rFonts w:ascii="Arial" w:hAnsi="Arial" w:cs="Arial"/>
                <w:sz w:val="20"/>
                <w:szCs w:val="20"/>
              </w:rPr>
            </w:pPr>
            <w:r w:rsidRPr="004E1088">
              <w:rPr>
                <w:rFonts w:ascii="Arial" w:hAnsi="Arial" w:cs="Arial"/>
                <w:sz w:val="20"/>
                <w:szCs w:val="20"/>
              </w:rPr>
              <w:t>Malay</w:t>
            </w:r>
          </w:p>
          <w:p w14:paraId="0D53AFFD" w14:textId="77777777" w:rsidR="003B2061" w:rsidRPr="004E1088" w:rsidRDefault="003B2061" w:rsidP="003B2061">
            <w:pPr>
              <w:pStyle w:val="ListParagraph"/>
              <w:numPr>
                <w:ilvl w:val="0"/>
                <w:numId w:val="11"/>
              </w:numPr>
              <w:rPr>
                <w:rFonts w:ascii="Arial" w:hAnsi="Arial" w:cs="Arial"/>
                <w:sz w:val="20"/>
                <w:szCs w:val="20"/>
              </w:rPr>
            </w:pPr>
            <w:r w:rsidRPr="004E1088">
              <w:rPr>
                <w:rFonts w:ascii="Arial" w:hAnsi="Arial" w:cs="Arial"/>
                <w:sz w:val="20"/>
                <w:szCs w:val="20"/>
              </w:rPr>
              <w:t>Others:__________</w:t>
            </w:r>
          </w:p>
          <w:p w14:paraId="5E9329CA" w14:textId="77777777" w:rsidR="003B2061" w:rsidRPr="004E1088" w:rsidRDefault="003B2061" w:rsidP="00FA64D5">
            <w:pPr>
              <w:rPr>
                <w:rFonts w:ascii="Arial" w:hAnsi="Arial" w:cs="Arial"/>
                <w:sz w:val="20"/>
                <w:szCs w:val="20"/>
              </w:rPr>
            </w:pPr>
          </w:p>
        </w:tc>
      </w:tr>
      <w:tr w:rsidR="003B2061" w:rsidRPr="004E1088" w14:paraId="641183E6" w14:textId="77777777" w:rsidTr="00FA64D5">
        <w:tc>
          <w:tcPr>
            <w:tcW w:w="9010" w:type="dxa"/>
          </w:tcPr>
          <w:p w14:paraId="62C73B39" w14:textId="77777777" w:rsidR="003B2061" w:rsidRPr="004E1088" w:rsidRDefault="003B2061" w:rsidP="00FA64D5">
            <w:pPr>
              <w:rPr>
                <w:rFonts w:ascii="Arial" w:hAnsi="Arial" w:cs="Arial"/>
                <w:sz w:val="20"/>
                <w:szCs w:val="20"/>
              </w:rPr>
            </w:pPr>
            <w:r w:rsidRPr="004E1088">
              <w:rPr>
                <w:rFonts w:ascii="Arial" w:hAnsi="Arial" w:cs="Arial"/>
                <w:sz w:val="20"/>
                <w:szCs w:val="20"/>
              </w:rPr>
              <w:t>4. What is the highest educational level that you have attained?</w:t>
            </w:r>
          </w:p>
          <w:p w14:paraId="1037F3B2"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No education</w:t>
            </w:r>
          </w:p>
          <w:p w14:paraId="4D8C9C0D"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Primary school</w:t>
            </w:r>
          </w:p>
          <w:p w14:paraId="264B74E4"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Secondary school</w:t>
            </w:r>
          </w:p>
          <w:p w14:paraId="37D02452"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‘A’ level/ Polytechnic/Diploma or equivalent</w:t>
            </w:r>
          </w:p>
          <w:p w14:paraId="470E414B"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University</w:t>
            </w:r>
          </w:p>
          <w:p w14:paraId="08EBBC7B" w14:textId="77777777" w:rsidR="003B2061" w:rsidRPr="004E1088" w:rsidRDefault="003B2061" w:rsidP="003B2061">
            <w:pPr>
              <w:pStyle w:val="ListParagraph"/>
              <w:numPr>
                <w:ilvl w:val="0"/>
                <w:numId w:val="14"/>
              </w:numPr>
              <w:rPr>
                <w:rFonts w:ascii="Arial" w:hAnsi="Arial" w:cs="Arial"/>
                <w:sz w:val="20"/>
                <w:szCs w:val="20"/>
              </w:rPr>
            </w:pPr>
            <w:r w:rsidRPr="004E1088">
              <w:rPr>
                <w:rFonts w:ascii="Arial" w:hAnsi="Arial" w:cs="Arial"/>
                <w:sz w:val="20"/>
                <w:szCs w:val="20"/>
              </w:rPr>
              <w:t>Others:___________</w:t>
            </w:r>
          </w:p>
          <w:p w14:paraId="56AA732E" w14:textId="77777777" w:rsidR="003B2061" w:rsidRPr="004E1088" w:rsidRDefault="003B2061" w:rsidP="00FA64D5">
            <w:pPr>
              <w:rPr>
                <w:rFonts w:ascii="Arial" w:hAnsi="Arial" w:cs="Arial"/>
                <w:sz w:val="20"/>
                <w:szCs w:val="20"/>
              </w:rPr>
            </w:pPr>
          </w:p>
        </w:tc>
      </w:tr>
      <w:tr w:rsidR="003B2061" w:rsidRPr="004E1088" w14:paraId="58841F9E" w14:textId="77777777" w:rsidTr="00FA64D5">
        <w:trPr>
          <w:trHeight w:val="1134"/>
        </w:trPr>
        <w:tc>
          <w:tcPr>
            <w:tcW w:w="9010" w:type="dxa"/>
          </w:tcPr>
          <w:p w14:paraId="0EFE06BE"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5. How would you describe your financial situation? </w:t>
            </w:r>
          </w:p>
          <w:p w14:paraId="425567FD" w14:textId="77777777" w:rsidR="003B2061" w:rsidRPr="004E1088" w:rsidRDefault="003B2061" w:rsidP="003B2061">
            <w:pPr>
              <w:pStyle w:val="ListParagraph"/>
              <w:numPr>
                <w:ilvl w:val="0"/>
                <w:numId w:val="2"/>
              </w:numPr>
              <w:rPr>
                <w:rFonts w:ascii="Arial" w:hAnsi="Arial" w:cs="Arial"/>
                <w:sz w:val="20"/>
                <w:szCs w:val="20"/>
              </w:rPr>
            </w:pPr>
            <w:r w:rsidRPr="004E1088">
              <w:rPr>
                <w:rFonts w:ascii="Arial" w:hAnsi="Arial" w:cs="Arial"/>
                <w:sz w:val="20"/>
                <w:szCs w:val="20"/>
              </w:rPr>
              <w:t>After paying the medical bills, you have more than enough money to buy things that you want</w:t>
            </w:r>
          </w:p>
          <w:p w14:paraId="61831AE4" w14:textId="77777777" w:rsidR="003B2061" w:rsidRPr="004E1088" w:rsidRDefault="003B2061" w:rsidP="003B2061">
            <w:pPr>
              <w:pStyle w:val="ListParagraph"/>
              <w:numPr>
                <w:ilvl w:val="0"/>
                <w:numId w:val="2"/>
              </w:numPr>
              <w:rPr>
                <w:rFonts w:ascii="Arial" w:hAnsi="Arial" w:cs="Arial"/>
                <w:sz w:val="20"/>
                <w:szCs w:val="20"/>
              </w:rPr>
            </w:pPr>
            <w:r w:rsidRPr="004E1088">
              <w:rPr>
                <w:rFonts w:ascii="Arial" w:hAnsi="Arial" w:cs="Arial"/>
                <w:sz w:val="20"/>
                <w:szCs w:val="20"/>
              </w:rPr>
              <w:t xml:space="preserve">After paying the medical bills, you have to cut back on things that you need. </w:t>
            </w:r>
          </w:p>
          <w:p w14:paraId="7DAB8FB1" w14:textId="77777777" w:rsidR="003B2061" w:rsidRPr="004E1088" w:rsidRDefault="003B2061" w:rsidP="003B2061">
            <w:pPr>
              <w:pStyle w:val="ListParagraph"/>
              <w:numPr>
                <w:ilvl w:val="0"/>
                <w:numId w:val="2"/>
              </w:numPr>
              <w:rPr>
                <w:rFonts w:ascii="Arial" w:hAnsi="Arial" w:cs="Arial"/>
                <w:sz w:val="20"/>
                <w:szCs w:val="20"/>
              </w:rPr>
            </w:pPr>
            <w:r w:rsidRPr="004E1088">
              <w:rPr>
                <w:rFonts w:ascii="Arial" w:hAnsi="Arial" w:cs="Arial"/>
                <w:sz w:val="20"/>
                <w:szCs w:val="20"/>
              </w:rPr>
              <w:t xml:space="preserve">You have difficulty paying the medical bills. </w:t>
            </w:r>
          </w:p>
          <w:p w14:paraId="39B46499" w14:textId="77777777" w:rsidR="003B2061" w:rsidRPr="004E1088" w:rsidRDefault="003B2061" w:rsidP="00FA64D5">
            <w:pPr>
              <w:rPr>
                <w:rFonts w:ascii="Arial" w:hAnsi="Arial" w:cs="Arial"/>
                <w:sz w:val="20"/>
                <w:szCs w:val="20"/>
              </w:rPr>
            </w:pPr>
          </w:p>
        </w:tc>
      </w:tr>
      <w:tr w:rsidR="003B2061" w:rsidRPr="004E1088" w14:paraId="62A77E71" w14:textId="77777777" w:rsidTr="00FA64D5">
        <w:trPr>
          <w:trHeight w:val="862"/>
        </w:trPr>
        <w:tc>
          <w:tcPr>
            <w:tcW w:w="9010" w:type="dxa"/>
          </w:tcPr>
          <w:p w14:paraId="5FBDC8AA"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6. Do you have private/company medical insurance (excluding Medishield Life) which </w:t>
            </w:r>
            <w:r w:rsidRPr="004E1088">
              <w:rPr>
                <w:rFonts w:ascii="Arial" w:hAnsi="Arial" w:cs="Arial"/>
                <w:sz w:val="20"/>
                <w:szCs w:val="20"/>
                <w:u w:val="single"/>
              </w:rPr>
              <w:t>covers medication cost</w:t>
            </w:r>
            <w:r w:rsidRPr="004E1088">
              <w:rPr>
                <w:rFonts w:ascii="Arial" w:hAnsi="Arial" w:cs="Arial"/>
                <w:sz w:val="20"/>
                <w:szCs w:val="20"/>
              </w:rPr>
              <w:t xml:space="preserve">? </w:t>
            </w:r>
          </w:p>
          <w:p w14:paraId="0EC7FA8D" w14:textId="77777777" w:rsidR="003B2061" w:rsidRPr="004E1088" w:rsidRDefault="003B2061" w:rsidP="003B2061">
            <w:pPr>
              <w:pStyle w:val="ListParagraph"/>
              <w:numPr>
                <w:ilvl w:val="0"/>
                <w:numId w:val="1"/>
              </w:numPr>
              <w:rPr>
                <w:rFonts w:ascii="Arial" w:hAnsi="Arial" w:cs="Arial"/>
                <w:sz w:val="20"/>
                <w:szCs w:val="20"/>
              </w:rPr>
            </w:pPr>
            <w:r w:rsidRPr="004E1088">
              <w:rPr>
                <w:rFonts w:ascii="Arial" w:hAnsi="Arial" w:cs="Arial"/>
                <w:sz w:val="20"/>
                <w:szCs w:val="20"/>
              </w:rPr>
              <w:t>Yes</w:t>
            </w:r>
          </w:p>
          <w:p w14:paraId="28E3B011" w14:textId="77777777" w:rsidR="003B2061" w:rsidRPr="004E1088" w:rsidRDefault="003B2061" w:rsidP="003B2061">
            <w:pPr>
              <w:pStyle w:val="ListParagraph"/>
              <w:numPr>
                <w:ilvl w:val="0"/>
                <w:numId w:val="1"/>
              </w:numPr>
              <w:rPr>
                <w:rFonts w:ascii="Arial" w:hAnsi="Arial" w:cs="Arial"/>
                <w:sz w:val="20"/>
                <w:szCs w:val="20"/>
              </w:rPr>
            </w:pPr>
            <w:r w:rsidRPr="004E1088">
              <w:rPr>
                <w:rFonts w:ascii="Arial" w:hAnsi="Arial" w:cs="Arial"/>
                <w:sz w:val="20"/>
                <w:szCs w:val="20"/>
              </w:rPr>
              <w:t>No</w:t>
            </w:r>
          </w:p>
          <w:p w14:paraId="41E64289" w14:textId="77777777" w:rsidR="003B2061" w:rsidRPr="004E1088" w:rsidRDefault="003B2061" w:rsidP="003B2061">
            <w:pPr>
              <w:pStyle w:val="ListParagraph"/>
              <w:numPr>
                <w:ilvl w:val="0"/>
                <w:numId w:val="1"/>
              </w:numPr>
              <w:rPr>
                <w:rFonts w:ascii="Arial" w:hAnsi="Arial" w:cs="Arial"/>
                <w:sz w:val="20"/>
                <w:szCs w:val="20"/>
              </w:rPr>
            </w:pPr>
            <w:r w:rsidRPr="004E1088">
              <w:rPr>
                <w:rFonts w:ascii="Arial" w:hAnsi="Arial" w:cs="Arial"/>
                <w:sz w:val="20"/>
                <w:szCs w:val="20"/>
              </w:rPr>
              <w:t>I do not know</w:t>
            </w:r>
          </w:p>
          <w:p w14:paraId="39934AC0" w14:textId="77777777" w:rsidR="003B2061" w:rsidRPr="004E1088" w:rsidRDefault="003B2061" w:rsidP="00FA64D5">
            <w:pPr>
              <w:rPr>
                <w:rFonts w:ascii="Arial" w:hAnsi="Arial" w:cs="Arial"/>
                <w:sz w:val="20"/>
                <w:szCs w:val="20"/>
              </w:rPr>
            </w:pPr>
          </w:p>
        </w:tc>
      </w:tr>
      <w:tr w:rsidR="003B2061" w:rsidRPr="004E1088" w14:paraId="25308850" w14:textId="77777777" w:rsidTr="00FA64D5">
        <w:tc>
          <w:tcPr>
            <w:tcW w:w="9010" w:type="dxa"/>
          </w:tcPr>
          <w:p w14:paraId="4EAA94F5" w14:textId="77777777" w:rsidR="003B2061" w:rsidRPr="004E1088" w:rsidRDefault="003B2061" w:rsidP="00FA64D5">
            <w:pPr>
              <w:rPr>
                <w:rFonts w:ascii="Arial" w:hAnsi="Arial" w:cs="Arial"/>
                <w:sz w:val="20"/>
                <w:szCs w:val="20"/>
              </w:rPr>
            </w:pPr>
            <w:r w:rsidRPr="004E1088">
              <w:rPr>
                <w:rFonts w:ascii="Arial" w:hAnsi="Arial" w:cs="Arial"/>
                <w:sz w:val="20"/>
                <w:szCs w:val="20"/>
              </w:rPr>
              <w:t>7. What is your current household income per month?</w:t>
            </w:r>
          </w:p>
          <w:p w14:paraId="01216807" w14:textId="77777777" w:rsidR="003B2061" w:rsidRPr="004E1088" w:rsidRDefault="003B2061" w:rsidP="003B2061">
            <w:pPr>
              <w:pStyle w:val="ListParagraph"/>
              <w:numPr>
                <w:ilvl w:val="0"/>
                <w:numId w:val="15"/>
              </w:numPr>
              <w:rPr>
                <w:rFonts w:ascii="Arial" w:hAnsi="Arial" w:cs="Arial"/>
                <w:sz w:val="20"/>
                <w:szCs w:val="20"/>
              </w:rPr>
            </w:pPr>
            <w:r w:rsidRPr="004E1088">
              <w:rPr>
                <w:rFonts w:ascii="Arial" w:hAnsi="Arial" w:cs="Arial"/>
                <w:sz w:val="20"/>
                <w:szCs w:val="20"/>
              </w:rPr>
              <w:t>≤ S$2000 per month</w:t>
            </w:r>
          </w:p>
          <w:p w14:paraId="79A09308" w14:textId="77777777" w:rsidR="003B2061" w:rsidRPr="004E1088" w:rsidRDefault="003B2061" w:rsidP="003B2061">
            <w:pPr>
              <w:pStyle w:val="ListParagraph"/>
              <w:numPr>
                <w:ilvl w:val="0"/>
                <w:numId w:val="15"/>
              </w:numPr>
              <w:rPr>
                <w:rFonts w:ascii="Arial" w:hAnsi="Arial" w:cs="Arial"/>
                <w:sz w:val="20"/>
                <w:szCs w:val="20"/>
              </w:rPr>
            </w:pPr>
            <w:r w:rsidRPr="004E1088">
              <w:rPr>
                <w:rFonts w:ascii="Arial" w:hAnsi="Arial" w:cs="Arial"/>
                <w:sz w:val="20"/>
                <w:szCs w:val="20"/>
              </w:rPr>
              <w:t>S$2000 – 2800 per month</w:t>
            </w:r>
          </w:p>
          <w:p w14:paraId="2035867B" w14:textId="77777777" w:rsidR="003B2061" w:rsidRPr="004E1088" w:rsidRDefault="003B2061" w:rsidP="003B2061">
            <w:pPr>
              <w:pStyle w:val="ListParagraph"/>
              <w:numPr>
                <w:ilvl w:val="0"/>
                <w:numId w:val="15"/>
              </w:numPr>
              <w:rPr>
                <w:rFonts w:ascii="Arial" w:hAnsi="Arial" w:cs="Arial"/>
                <w:sz w:val="20"/>
                <w:szCs w:val="20"/>
              </w:rPr>
            </w:pPr>
            <w:r w:rsidRPr="004E1088">
              <w:rPr>
                <w:rFonts w:ascii="Arial" w:hAnsi="Arial" w:cs="Arial"/>
                <w:sz w:val="20"/>
                <w:szCs w:val="20"/>
              </w:rPr>
              <w:t>&gt; S$2800 per month</w:t>
            </w:r>
          </w:p>
          <w:p w14:paraId="4074E357" w14:textId="77777777" w:rsidR="003B2061" w:rsidRPr="004E1088" w:rsidRDefault="003B2061" w:rsidP="003B2061">
            <w:pPr>
              <w:pStyle w:val="ListParagraph"/>
              <w:numPr>
                <w:ilvl w:val="0"/>
                <w:numId w:val="15"/>
              </w:numPr>
              <w:rPr>
                <w:rFonts w:ascii="Arial" w:hAnsi="Arial" w:cs="Arial"/>
                <w:sz w:val="20"/>
                <w:szCs w:val="20"/>
              </w:rPr>
            </w:pPr>
            <w:r w:rsidRPr="004E1088">
              <w:rPr>
                <w:rFonts w:ascii="Arial" w:hAnsi="Arial" w:cs="Arial"/>
                <w:sz w:val="20"/>
                <w:szCs w:val="20"/>
              </w:rPr>
              <w:t>Prefer not to say</w:t>
            </w:r>
          </w:p>
          <w:p w14:paraId="5F426575" w14:textId="77777777" w:rsidR="003B2061" w:rsidRPr="004E1088" w:rsidRDefault="003B2061" w:rsidP="003B2061">
            <w:pPr>
              <w:pStyle w:val="ListParagraph"/>
              <w:numPr>
                <w:ilvl w:val="0"/>
                <w:numId w:val="15"/>
              </w:numPr>
              <w:rPr>
                <w:rFonts w:ascii="Arial" w:hAnsi="Arial" w:cs="Arial"/>
                <w:sz w:val="20"/>
                <w:szCs w:val="20"/>
              </w:rPr>
            </w:pPr>
            <w:r w:rsidRPr="004E1088">
              <w:rPr>
                <w:rFonts w:ascii="Arial" w:hAnsi="Arial" w:cs="Arial"/>
                <w:sz w:val="20"/>
                <w:szCs w:val="20"/>
              </w:rPr>
              <w:t>I do not know</w:t>
            </w:r>
          </w:p>
          <w:p w14:paraId="113B2614" w14:textId="77777777" w:rsidR="003B2061" w:rsidRPr="004E1088" w:rsidRDefault="003B2061" w:rsidP="00FA64D5">
            <w:pPr>
              <w:rPr>
                <w:rFonts w:ascii="Arial" w:hAnsi="Arial" w:cs="Arial"/>
                <w:sz w:val="20"/>
                <w:szCs w:val="20"/>
              </w:rPr>
            </w:pPr>
          </w:p>
        </w:tc>
      </w:tr>
      <w:tr w:rsidR="003B2061" w:rsidRPr="004E1088" w14:paraId="48D4983A" w14:textId="77777777" w:rsidTr="00FA64D5">
        <w:tc>
          <w:tcPr>
            <w:tcW w:w="9010" w:type="dxa"/>
          </w:tcPr>
          <w:p w14:paraId="51EA1DA2" w14:textId="77777777" w:rsidR="003B2061" w:rsidRPr="004E1088" w:rsidRDefault="003B2061" w:rsidP="00FA64D5">
            <w:pPr>
              <w:rPr>
                <w:rFonts w:ascii="Arial" w:hAnsi="Arial" w:cs="Arial"/>
                <w:sz w:val="20"/>
                <w:szCs w:val="20"/>
              </w:rPr>
            </w:pPr>
            <w:r w:rsidRPr="004E1088">
              <w:rPr>
                <w:rFonts w:ascii="Arial" w:hAnsi="Arial" w:cs="Arial"/>
                <w:sz w:val="20"/>
                <w:szCs w:val="20"/>
              </w:rPr>
              <w:t>8. Are you currently on the following healthcare packages?</w:t>
            </w:r>
          </w:p>
          <w:p w14:paraId="1D7FAF03" w14:textId="77777777" w:rsidR="003B2061" w:rsidRPr="004E1088" w:rsidRDefault="003B2061" w:rsidP="003B2061">
            <w:pPr>
              <w:pStyle w:val="ListParagraph"/>
              <w:numPr>
                <w:ilvl w:val="0"/>
                <w:numId w:val="9"/>
              </w:numPr>
              <w:rPr>
                <w:rFonts w:ascii="Arial" w:hAnsi="Arial" w:cs="Arial"/>
                <w:sz w:val="20"/>
                <w:szCs w:val="20"/>
              </w:rPr>
            </w:pPr>
            <w:r w:rsidRPr="004E1088">
              <w:rPr>
                <w:rFonts w:ascii="Arial" w:hAnsi="Arial" w:cs="Arial"/>
                <w:sz w:val="20"/>
                <w:szCs w:val="20"/>
              </w:rPr>
              <w:t>Pioneer generation package</w:t>
            </w:r>
          </w:p>
          <w:p w14:paraId="4669D3CA" w14:textId="77777777" w:rsidR="003B2061" w:rsidRPr="004E1088" w:rsidRDefault="003B2061" w:rsidP="003B2061">
            <w:pPr>
              <w:pStyle w:val="ListParagraph"/>
              <w:numPr>
                <w:ilvl w:val="0"/>
                <w:numId w:val="9"/>
              </w:numPr>
              <w:rPr>
                <w:rFonts w:ascii="Arial" w:hAnsi="Arial" w:cs="Arial"/>
                <w:sz w:val="20"/>
                <w:szCs w:val="20"/>
              </w:rPr>
            </w:pPr>
            <w:r w:rsidRPr="004E1088">
              <w:rPr>
                <w:rFonts w:ascii="Arial" w:hAnsi="Arial" w:cs="Arial"/>
                <w:sz w:val="20"/>
                <w:szCs w:val="20"/>
              </w:rPr>
              <w:t>Merdeka generation package</w:t>
            </w:r>
          </w:p>
          <w:p w14:paraId="64EED415" w14:textId="77777777" w:rsidR="003B2061" w:rsidRPr="004E1088" w:rsidRDefault="003B2061" w:rsidP="003B2061">
            <w:pPr>
              <w:pStyle w:val="ListParagraph"/>
              <w:numPr>
                <w:ilvl w:val="0"/>
                <w:numId w:val="9"/>
              </w:numPr>
              <w:rPr>
                <w:rFonts w:ascii="Arial" w:hAnsi="Arial" w:cs="Arial"/>
                <w:sz w:val="20"/>
                <w:szCs w:val="20"/>
              </w:rPr>
            </w:pPr>
            <w:r w:rsidRPr="004E1088">
              <w:rPr>
                <w:rFonts w:ascii="Arial" w:hAnsi="Arial" w:cs="Arial"/>
                <w:sz w:val="20"/>
                <w:szCs w:val="20"/>
              </w:rPr>
              <w:t>Not on any packages</w:t>
            </w:r>
          </w:p>
          <w:p w14:paraId="394B1274" w14:textId="77777777" w:rsidR="003B2061" w:rsidRPr="004E1088" w:rsidRDefault="003B2061" w:rsidP="003B2061">
            <w:pPr>
              <w:pStyle w:val="ListParagraph"/>
              <w:numPr>
                <w:ilvl w:val="0"/>
                <w:numId w:val="9"/>
              </w:numPr>
              <w:rPr>
                <w:rFonts w:ascii="Arial" w:hAnsi="Arial" w:cs="Arial"/>
                <w:sz w:val="20"/>
                <w:szCs w:val="20"/>
              </w:rPr>
            </w:pPr>
            <w:r w:rsidRPr="004E1088">
              <w:rPr>
                <w:rFonts w:ascii="Arial" w:hAnsi="Arial" w:cs="Arial"/>
                <w:sz w:val="20"/>
                <w:szCs w:val="20"/>
              </w:rPr>
              <w:t>I do not know</w:t>
            </w:r>
          </w:p>
          <w:p w14:paraId="100FCA67" w14:textId="77777777" w:rsidR="003B2061" w:rsidRPr="004E1088" w:rsidRDefault="003B2061" w:rsidP="00FA64D5">
            <w:pPr>
              <w:rPr>
                <w:rFonts w:ascii="Arial" w:hAnsi="Arial" w:cs="Arial"/>
                <w:sz w:val="20"/>
                <w:szCs w:val="20"/>
              </w:rPr>
            </w:pPr>
          </w:p>
        </w:tc>
      </w:tr>
      <w:tr w:rsidR="003B2061" w:rsidRPr="004E1088" w14:paraId="4B6896DF" w14:textId="77777777" w:rsidTr="00FA64D5">
        <w:tc>
          <w:tcPr>
            <w:tcW w:w="9010" w:type="dxa"/>
          </w:tcPr>
          <w:p w14:paraId="1EE0B580" w14:textId="77777777" w:rsidR="003B2061" w:rsidRPr="004E1088" w:rsidRDefault="003B2061" w:rsidP="00FA64D5">
            <w:pPr>
              <w:rPr>
                <w:rFonts w:ascii="Arial" w:hAnsi="Arial" w:cs="Arial"/>
                <w:sz w:val="20"/>
                <w:szCs w:val="20"/>
              </w:rPr>
            </w:pPr>
            <w:r w:rsidRPr="004E1088">
              <w:rPr>
                <w:rFonts w:ascii="Arial" w:hAnsi="Arial" w:cs="Arial"/>
                <w:sz w:val="20"/>
                <w:szCs w:val="20"/>
              </w:rPr>
              <w:t>9. When were you diagnosed with heart failure?</w:t>
            </w:r>
          </w:p>
          <w:p w14:paraId="2D9FAD78" w14:textId="77777777" w:rsidR="003B2061" w:rsidRPr="004E1088" w:rsidRDefault="003B2061" w:rsidP="003B2061">
            <w:pPr>
              <w:pStyle w:val="ListParagraph"/>
              <w:numPr>
                <w:ilvl w:val="0"/>
                <w:numId w:val="5"/>
              </w:numPr>
              <w:rPr>
                <w:rFonts w:ascii="Arial" w:hAnsi="Arial" w:cs="Arial"/>
                <w:sz w:val="20"/>
                <w:szCs w:val="20"/>
              </w:rPr>
            </w:pPr>
            <w:r w:rsidRPr="004E1088">
              <w:rPr>
                <w:rFonts w:ascii="Arial" w:hAnsi="Arial" w:cs="Arial"/>
                <w:sz w:val="20"/>
                <w:szCs w:val="20"/>
              </w:rPr>
              <w:t>0 to 12 months ago</w:t>
            </w:r>
          </w:p>
          <w:p w14:paraId="61CE9063" w14:textId="77777777" w:rsidR="003B2061" w:rsidRPr="004E1088" w:rsidRDefault="003B2061" w:rsidP="003B2061">
            <w:pPr>
              <w:pStyle w:val="ListParagraph"/>
              <w:numPr>
                <w:ilvl w:val="0"/>
                <w:numId w:val="3"/>
              </w:numPr>
              <w:rPr>
                <w:rFonts w:ascii="Arial" w:hAnsi="Arial" w:cs="Arial"/>
                <w:sz w:val="20"/>
                <w:szCs w:val="20"/>
              </w:rPr>
            </w:pPr>
            <w:r w:rsidRPr="004E1088">
              <w:rPr>
                <w:rFonts w:ascii="Arial" w:hAnsi="Arial" w:cs="Arial"/>
                <w:sz w:val="20"/>
                <w:szCs w:val="20"/>
              </w:rPr>
              <w:t>More than 12 months ago</w:t>
            </w:r>
          </w:p>
          <w:p w14:paraId="4C85FDDB" w14:textId="77777777" w:rsidR="003B2061" w:rsidRPr="004E1088" w:rsidRDefault="003B2061" w:rsidP="00FA64D5">
            <w:pPr>
              <w:rPr>
                <w:rFonts w:ascii="Arial" w:hAnsi="Arial" w:cs="Arial"/>
                <w:sz w:val="20"/>
                <w:szCs w:val="20"/>
              </w:rPr>
            </w:pPr>
          </w:p>
        </w:tc>
      </w:tr>
      <w:tr w:rsidR="003B2061" w:rsidRPr="004E1088" w14:paraId="40472B61" w14:textId="77777777" w:rsidTr="00FA64D5">
        <w:tc>
          <w:tcPr>
            <w:tcW w:w="9010" w:type="dxa"/>
          </w:tcPr>
          <w:p w14:paraId="0670BA76" w14:textId="77777777" w:rsidR="003B2061" w:rsidRPr="004E1088" w:rsidRDefault="003B2061" w:rsidP="00FA64D5">
            <w:pPr>
              <w:rPr>
                <w:rFonts w:ascii="Arial" w:hAnsi="Arial" w:cs="Arial"/>
                <w:sz w:val="20"/>
                <w:szCs w:val="20"/>
              </w:rPr>
            </w:pPr>
            <w:r w:rsidRPr="004E1088">
              <w:rPr>
                <w:rFonts w:ascii="Arial" w:hAnsi="Arial" w:cs="Arial"/>
                <w:sz w:val="20"/>
                <w:szCs w:val="20"/>
              </w:rPr>
              <w:t>10. In the past 12 months, how many times were you hospitalised for worsening heart failure symptoms? i.e. shortness of breath, swelling of the hands and feet, lack of energy</w:t>
            </w:r>
          </w:p>
          <w:p w14:paraId="2DAE055A" w14:textId="77777777" w:rsidR="003B2061" w:rsidRPr="004E1088" w:rsidRDefault="003B2061" w:rsidP="003B2061">
            <w:pPr>
              <w:pStyle w:val="ListParagraph"/>
              <w:numPr>
                <w:ilvl w:val="0"/>
                <w:numId w:val="4"/>
              </w:numPr>
              <w:rPr>
                <w:rFonts w:ascii="Arial" w:hAnsi="Arial" w:cs="Arial"/>
                <w:sz w:val="20"/>
                <w:szCs w:val="20"/>
              </w:rPr>
            </w:pPr>
            <w:r w:rsidRPr="004E1088">
              <w:rPr>
                <w:rFonts w:ascii="Arial" w:hAnsi="Arial" w:cs="Arial"/>
                <w:sz w:val="20"/>
                <w:szCs w:val="20"/>
              </w:rPr>
              <w:t>Not hospitalized</w:t>
            </w:r>
          </w:p>
          <w:p w14:paraId="0810284A" w14:textId="77777777" w:rsidR="003B2061" w:rsidRPr="004E1088" w:rsidRDefault="003B2061" w:rsidP="003B2061">
            <w:pPr>
              <w:pStyle w:val="ListParagraph"/>
              <w:numPr>
                <w:ilvl w:val="0"/>
                <w:numId w:val="4"/>
              </w:numPr>
              <w:rPr>
                <w:rFonts w:ascii="Arial" w:hAnsi="Arial" w:cs="Arial"/>
                <w:sz w:val="20"/>
                <w:szCs w:val="20"/>
              </w:rPr>
            </w:pPr>
            <w:r w:rsidRPr="004E1088">
              <w:rPr>
                <w:rFonts w:ascii="Arial" w:hAnsi="Arial" w:cs="Arial"/>
                <w:sz w:val="20"/>
                <w:szCs w:val="20"/>
              </w:rPr>
              <w:t>1 to 2 times in a year</w:t>
            </w:r>
          </w:p>
          <w:p w14:paraId="6EE64325" w14:textId="77777777" w:rsidR="003B2061" w:rsidRPr="004E1088" w:rsidRDefault="003B2061" w:rsidP="003B2061">
            <w:pPr>
              <w:pStyle w:val="ListParagraph"/>
              <w:numPr>
                <w:ilvl w:val="0"/>
                <w:numId w:val="4"/>
              </w:numPr>
              <w:rPr>
                <w:rFonts w:ascii="Arial" w:hAnsi="Arial" w:cs="Arial"/>
                <w:sz w:val="20"/>
                <w:szCs w:val="20"/>
              </w:rPr>
            </w:pPr>
            <w:r w:rsidRPr="004E1088">
              <w:rPr>
                <w:rFonts w:ascii="Arial" w:hAnsi="Arial" w:cs="Arial"/>
                <w:sz w:val="20"/>
                <w:szCs w:val="20"/>
              </w:rPr>
              <w:t>More than 2 times in a year</w:t>
            </w:r>
          </w:p>
          <w:p w14:paraId="12AADF5A" w14:textId="77777777" w:rsidR="003B2061" w:rsidRPr="004E1088" w:rsidRDefault="003B2061" w:rsidP="00FA64D5">
            <w:pPr>
              <w:rPr>
                <w:rFonts w:ascii="Arial" w:hAnsi="Arial" w:cs="Arial"/>
                <w:sz w:val="20"/>
                <w:szCs w:val="20"/>
              </w:rPr>
            </w:pPr>
          </w:p>
        </w:tc>
      </w:tr>
      <w:tr w:rsidR="003B2061" w:rsidRPr="004E1088" w14:paraId="38ADE33F" w14:textId="77777777" w:rsidTr="00FA64D5">
        <w:tc>
          <w:tcPr>
            <w:tcW w:w="9010" w:type="dxa"/>
          </w:tcPr>
          <w:p w14:paraId="0557FE1C" w14:textId="77777777" w:rsidR="003B2061" w:rsidRPr="004E1088" w:rsidRDefault="003B2061" w:rsidP="00FA64D5">
            <w:pPr>
              <w:rPr>
                <w:rFonts w:ascii="Arial" w:hAnsi="Arial" w:cs="Arial"/>
                <w:sz w:val="20"/>
                <w:szCs w:val="20"/>
              </w:rPr>
            </w:pPr>
            <w:r w:rsidRPr="004E1088">
              <w:rPr>
                <w:rFonts w:ascii="Arial" w:hAnsi="Arial" w:cs="Arial"/>
                <w:sz w:val="20"/>
                <w:szCs w:val="20"/>
              </w:rPr>
              <w:t>11. When you are informed about the different types of medication that is available, how would make the decision about which medication to choose?</w:t>
            </w:r>
          </w:p>
          <w:p w14:paraId="1BBC31CB" w14:textId="77777777" w:rsidR="003B2061" w:rsidRPr="004E1088" w:rsidRDefault="003B2061" w:rsidP="003B2061">
            <w:pPr>
              <w:pStyle w:val="ListParagraph"/>
              <w:numPr>
                <w:ilvl w:val="0"/>
                <w:numId w:val="13"/>
              </w:numPr>
              <w:rPr>
                <w:rFonts w:ascii="Arial" w:hAnsi="Arial" w:cs="Arial"/>
                <w:sz w:val="20"/>
                <w:szCs w:val="20"/>
              </w:rPr>
            </w:pPr>
            <w:r w:rsidRPr="004E1088">
              <w:rPr>
                <w:rFonts w:ascii="Arial" w:hAnsi="Arial" w:cs="Arial"/>
                <w:sz w:val="20"/>
                <w:szCs w:val="20"/>
              </w:rPr>
              <w:t>You prefer to make the decision about which medication you will receive</w:t>
            </w:r>
          </w:p>
          <w:p w14:paraId="1DCF0660" w14:textId="77777777" w:rsidR="003B2061" w:rsidRPr="004E1088" w:rsidRDefault="003B2061" w:rsidP="003B2061">
            <w:pPr>
              <w:pStyle w:val="ListParagraph"/>
              <w:numPr>
                <w:ilvl w:val="0"/>
                <w:numId w:val="13"/>
              </w:numPr>
              <w:rPr>
                <w:rFonts w:ascii="Arial" w:hAnsi="Arial" w:cs="Arial"/>
                <w:sz w:val="20"/>
                <w:szCs w:val="20"/>
              </w:rPr>
            </w:pPr>
            <w:r w:rsidRPr="004E1088">
              <w:rPr>
                <w:rFonts w:ascii="Arial" w:hAnsi="Arial" w:cs="Arial"/>
                <w:sz w:val="20"/>
                <w:szCs w:val="20"/>
              </w:rPr>
              <w:t>You prefer to make the decision about your medication after seriously considering your clinician’s* opinion</w:t>
            </w:r>
          </w:p>
          <w:p w14:paraId="2A344B3F" w14:textId="77777777" w:rsidR="003B2061" w:rsidRPr="004E1088" w:rsidRDefault="003B2061" w:rsidP="003B2061">
            <w:pPr>
              <w:pStyle w:val="ListParagraph"/>
              <w:numPr>
                <w:ilvl w:val="0"/>
                <w:numId w:val="13"/>
              </w:numPr>
              <w:rPr>
                <w:rFonts w:ascii="Arial" w:hAnsi="Arial" w:cs="Arial"/>
                <w:sz w:val="20"/>
                <w:szCs w:val="20"/>
              </w:rPr>
            </w:pPr>
            <w:r w:rsidRPr="004E1088">
              <w:rPr>
                <w:rFonts w:ascii="Arial" w:hAnsi="Arial" w:cs="Arial"/>
                <w:sz w:val="20"/>
                <w:szCs w:val="20"/>
              </w:rPr>
              <w:t>You prefer that your clinician* and you discuss and decide which medication is best for you</w:t>
            </w:r>
          </w:p>
          <w:p w14:paraId="33377678" w14:textId="77777777" w:rsidR="003B2061" w:rsidRPr="004E1088" w:rsidRDefault="003B2061" w:rsidP="003B2061">
            <w:pPr>
              <w:pStyle w:val="ListParagraph"/>
              <w:numPr>
                <w:ilvl w:val="0"/>
                <w:numId w:val="13"/>
              </w:numPr>
              <w:rPr>
                <w:rFonts w:ascii="Arial" w:hAnsi="Arial" w:cs="Arial"/>
                <w:sz w:val="20"/>
                <w:szCs w:val="20"/>
              </w:rPr>
            </w:pPr>
            <w:r w:rsidRPr="004E1088">
              <w:rPr>
                <w:rFonts w:ascii="Arial" w:hAnsi="Arial" w:cs="Arial"/>
                <w:sz w:val="20"/>
                <w:szCs w:val="20"/>
              </w:rPr>
              <w:lastRenderedPageBreak/>
              <w:t>You prefer that your clinician* makes the decision about which medication will be used, after seriously considering your opinion</w:t>
            </w:r>
          </w:p>
          <w:p w14:paraId="71C8B77A" w14:textId="77777777" w:rsidR="003B2061" w:rsidRPr="004E1088" w:rsidRDefault="003B2061" w:rsidP="003B2061">
            <w:pPr>
              <w:pStyle w:val="ListParagraph"/>
              <w:numPr>
                <w:ilvl w:val="0"/>
                <w:numId w:val="13"/>
              </w:numPr>
              <w:rPr>
                <w:rFonts w:ascii="Arial" w:hAnsi="Arial" w:cs="Arial"/>
                <w:sz w:val="20"/>
                <w:szCs w:val="20"/>
              </w:rPr>
            </w:pPr>
            <w:r w:rsidRPr="004E1088">
              <w:rPr>
                <w:rFonts w:ascii="Arial" w:hAnsi="Arial" w:cs="Arial"/>
                <w:sz w:val="20"/>
                <w:szCs w:val="20"/>
              </w:rPr>
              <w:t>You prefer to leave all decisions regarding medication to your clinician*</w:t>
            </w:r>
          </w:p>
          <w:p w14:paraId="3C33B403" w14:textId="77777777" w:rsidR="003B2061" w:rsidRPr="004E1088" w:rsidRDefault="003B2061" w:rsidP="00FA64D5">
            <w:pPr>
              <w:rPr>
                <w:rFonts w:ascii="Arial" w:hAnsi="Arial" w:cs="Arial"/>
                <w:sz w:val="20"/>
                <w:szCs w:val="20"/>
              </w:rPr>
            </w:pPr>
          </w:p>
          <w:p w14:paraId="268DB820" w14:textId="77777777" w:rsidR="003B2061" w:rsidRPr="004E1088" w:rsidRDefault="003B2061" w:rsidP="00FA64D5">
            <w:pPr>
              <w:rPr>
                <w:rFonts w:ascii="Arial" w:hAnsi="Arial" w:cs="Arial"/>
                <w:sz w:val="20"/>
                <w:szCs w:val="20"/>
              </w:rPr>
            </w:pPr>
            <w:r w:rsidRPr="004E1088">
              <w:rPr>
                <w:rFonts w:ascii="Arial" w:hAnsi="Arial" w:cs="Arial"/>
                <w:sz w:val="20"/>
                <w:szCs w:val="20"/>
              </w:rPr>
              <w:t>*Clinician refers to doctor, pharmacist or nurse</w:t>
            </w:r>
          </w:p>
          <w:p w14:paraId="25DD5FB8" w14:textId="77777777" w:rsidR="003B2061" w:rsidRPr="004E1088" w:rsidRDefault="003B2061" w:rsidP="00FA64D5">
            <w:pPr>
              <w:rPr>
                <w:rFonts w:ascii="Arial" w:hAnsi="Arial" w:cs="Arial"/>
                <w:sz w:val="20"/>
                <w:szCs w:val="20"/>
              </w:rPr>
            </w:pPr>
          </w:p>
        </w:tc>
      </w:tr>
      <w:tr w:rsidR="003B2061" w:rsidRPr="004E1088" w14:paraId="7C8C6D73" w14:textId="77777777" w:rsidTr="00FA64D5">
        <w:trPr>
          <w:trHeight w:val="85"/>
        </w:trPr>
        <w:tc>
          <w:tcPr>
            <w:tcW w:w="9010" w:type="dxa"/>
          </w:tcPr>
          <w:p w14:paraId="01F3B3B8" w14:textId="77777777" w:rsidR="003B2061" w:rsidRPr="004E1088" w:rsidRDefault="003B2061" w:rsidP="00FA64D5">
            <w:pPr>
              <w:rPr>
                <w:rFonts w:ascii="Arial" w:hAnsi="Arial" w:cs="Arial"/>
                <w:sz w:val="20"/>
                <w:szCs w:val="20"/>
              </w:rPr>
            </w:pPr>
            <w:r w:rsidRPr="004E1088">
              <w:rPr>
                <w:rFonts w:ascii="Arial" w:hAnsi="Arial" w:cs="Arial"/>
                <w:sz w:val="20"/>
                <w:szCs w:val="20"/>
              </w:rPr>
              <w:lastRenderedPageBreak/>
              <w:t>12. If given a choice, would you like to discuss cost of medications with your clinician*? Please elaborate.</w:t>
            </w:r>
          </w:p>
          <w:p w14:paraId="7D42466C" w14:textId="77777777" w:rsidR="003B2061" w:rsidRPr="004E1088" w:rsidRDefault="003B2061" w:rsidP="003B2061">
            <w:pPr>
              <w:pStyle w:val="ListParagraph"/>
              <w:numPr>
                <w:ilvl w:val="0"/>
                <w:numId w:val="8"/>
              </w:numPr>
              <w:rPr>
                <w:rFonts w:ascii="Arial" w:hAnsi="Arial" w:cs="Arial"/>
                <w:sz w:val="20"/>
                <w:szCs w:val="20"/>
              </w:rPr>
            </w:pPr>
            <w:r w:rsidRPr="004E1088">
              <w:rPr>
                <w:rFonts w:ascii="Arial" w:hAnsi="Arial" w:cs="Arial"/>
                <w:sz w:val="20"/>
                <w:szCs w:val="20"/>
              </w:rPr>
              <w:t>Yes. why?</w:t>
            </w:r>
          </w:p>
          <w:p w14:paraId="7294A05C"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4AD8D565"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7B7F53C9"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5EBE4CE4"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45989EDE"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0B1394E6" w14:textId="77777777" w:rsidR="003B2061" w:rsidRPr="004E1088" w:rsidRDefault="003B2061" w:rsidP="00FA64D5">
            <w:pPr>
              <w:pStyle w:val="ListParagraph"/>
              <w:rPr>
                <w:rFonts w:ascii="Arial" w:hAnsi="Arial" w:cs="Arial"/>
                <w:sz w:val="20"/>
                <w:szCs w:val="20"/>
              </w:rPr>
            </w:pPr>
          </w:p>
          <w:p w14:paraId="094404C3" w14:textId="77777777" w:rsidR="003B2061" w:rsidRPr="004E1088" w:rsidRDefault="003B2061" w:rsidP="003B2061">
            <w:pPr>
              <w:pStyle w:val="ListParagraph"/>
              <w:numPr>
                <w:ilvl w:val="0"/>
                <w:numId w:val="8"/>
              </w:numPr>
              <w:rPr>
                <w:rFonts w:ascii="Arial" w:hAnsi="Arial" w:cs="Arial"/>
                <w:sz w:val="20"/>
                <w:szCs w:val="20"/>
              </w:rPr>
            </w:pPr>
            <w:r w:rsidRPr="004E1088">
              <w:rPr>
                <w:rFonts w:ascii="Arial" w:hAnsi="Arial" w:cs="Arial"/>
                <w:sz w:val="20"/>
                <w:szCs w:val="20"/>
              </w:rPr>
              <w:t>No, why?</w:t>
            </w:r>
          </w:p>
          <w:p w14:paraId="11777214"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2E601673"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374A018F"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2D2AA53D"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5811EA47" w14:textId="77777777" w:rsidR="003B2061" w:rsidRPr="004E1088" w:rsidRDefault="003B2061" w:rsidP="00FA64D5">
            <w:pPr>
              <w:pStyle w:val="ListParagraph"/>
              <w:rPr>
                <w:rFonts w:ascii="Arial" w:hAnsi="Arial" w:cs="Arial"/>
                <w:sz w:val="20"/>
                <w:szCs w:val="20"/>
              </w:rPr>
            </w:pPr>
            <w:r w:rsidRPr="004E1088">
              <w:rPr>
                <w:rFonts w:ascii="Arial" w:hAnsi="Arial" w:cs="Arial"/>
                <w:sz w:val="20"/>
                <w:szCs w:val="20"/>
              </w:rPr>
              <w:t>____________________________________________________________</w:t>
            </w:r>
          </w:p>
          <w:p w14:paraId="42558CD2" w14:textId="77777777" w:rsidR="003B2061" w:rsidRPr="004E1088" w:rsidRDefault="003B2061" w:rsidP="00FA64D5">
            <w:pPr>
              <w:rPr>
                <w:rFonts w:ascii="Arial" w:hAnsi="Arial" w:cs="Arial"/>
                <w:sz w:val="20"/>
                <w:szCs w:val="20"/>
              </w:rPr>
            </w:pPr>
          </w:p>
          <w:p w14:paraId="670824C3" w14:textId="77777777" w:rsidR="003B2061" w:rsidRPr="004E1088" w:rsidRDefault="003B2061" w:rsidP="00FA64D5">
            <w:pPr>
              <w:rPr>
                <w:rFonts w:ascii="Arial" w:hAnsi="Arial" w:cs="Arial"/>
                <w:sz w:val="20"/>
                <w:szCs w:val="20"/>
              </w:rPr>
            </w:pPr>
            <w:r w:rsidRPr="004E1088">
              <w:rPr>
                <w:rFonts w:ascii="Arial" w:hAnsi="Arial" w:cs="Arial"/>
                <w:sz w:val="20"/>
                <w:szCs w:val="20"/>
              </w:rPr>
              <w:t>*Clinician refers to doctor, pharmacist or nurse</w:t>
            </w:r>
          </w:p>
          <w:p w14:paraId="3E7729D4" w14:textId="77777777" w:rsidR="003B2061" w:rsidRPr="004E1088" w:rsidRDefault="003B2061" w:rsidP="00FA64D5">
            <w:pPr>
              <w:rPr>
                <w:rFonts w:ascii="Arial" w:hAnsi="Arial" w:cs="Arial"/>
                <w:sz w:val="20"/>
                <w:szCs w:val="20"/>
              </w:rPr>
            </w:pPr>
          </w:p>
        </w:tc>
      </w:tr>
      <w:tr w:rsidR="003B2061" w:rsidRPr="004E1088" w14:paraId="79DA319E" w14:textId="77777777" w:rsidTr="00FA64D5">
        <w:trPr>
          <w:trHeight w:val="1975"/>
        </w:trPr>
        <w:tc>
          <w:tcPr>
            <w:tcW w:w="9010" w:type="dxa"/>
          </w:tcPr>
          <w:p w14:paraId="324FC0E6" w14:textId="77777777" w:rsidR="003B2061" w:rsidRPr="004E1088" w:rsidRDefault="003B2061" w:rsidP="00FA64D5">
            <w:pPr>
              <w:rPr>
                <w:rFonts w:ascii="Arial" w:hAnsi="Arial" w:cs="Arial"/>
                <w:sz w:val="20"/>
                <w:szCs w:val="20"/>
              </w:rPr>
            </w:pPr>
            <w:r w:rsidRPr="004E1088">
              <w:rPr>
                <w:rFonts w:ascii="Arial" w:hAnsi="Arial" w:cs="Arial"/>
                <w:sz w:val="20"/>
                <w:szCs w:val="20"/>
              </w:rPr>
              <w:t>13. In the past 12 months, how often did you discuss cost of medications with your clinician*?</w:t>
            </w:r>
          </w:p>
          <w:p w14:paraId="38A81597" w14:textId="77777777" w:rsidR="003B2061" w:rsidRPr="004E1088" w:rsidRDefault="003B2061" w:rsidP="003B2061">
            <w:pPr>
              <w:pStyle w:val="ListParagraph"/>
              <w:numPr>
                <w:ilvl w:val="0"/>
                <w:numId w:val="6"/>
              </w:numPr>
              <w:rPr>
                <w:rFonts w:ascii="Arial" w:hAnsi="Arial" w:cs="Arial"/>
                <w:sz w:val="20"/>
                <w:szCs w:val="20"/>
              </w:rPr>
            </w:pPr>
            <w:r w:rsidRPr="004E1088">
              <w:rPr>
                <w:rFonts w:ascii="Arial" w:hAnsi="Arial" w:cs="Arial"/>
                <w:sz w:val="20"/>
                <w:szCs w:val="20"/>
              </w:rPr>
              <w:t>Always (Finish)</w:t>
            </w:r>
          </w:p>
          <w:p w14:paraId="23511A20" w14:textId="77777777" w:rsidR="003B2061" w:rsidRPr="004E1088" w:rsidRDefault="003B2061" w:rsidP="003B2061">
            <w:pPr>
              <w:pStyle w:val="ListParagraph"/>
              <w:numPr>
                <w:ilvl w:val="0"/>
                <w:numId w:val="6"/>
              </w:numPr>
              <w:rPr>
                <w:rFonts w:ascii="Arial" w:hAnsi="Arial" w:cs="Arial"/>
                <w:sz w:val="20"/>
                <w:szCs w:val="20"/>
              </w:rPr>
            </w:pPr>
            <w:r w:rsidRPr="004E1088">
              <w:rPr>
                <w:rFonts w:ascii="Arial" w:hAnsi="Arial" w:cs="Arial"/>
                <w:sz w:val="20"/>
                <w:szCs w:val="20"/>
              </w:rPr>
              <w:t>Often (Go to 14)</w:t>
            </w:r>
          </w:p>
          <w:p w14:paraId="7963F00C" w14:textId="77777777" w:rsidR="003B2061" w:rsidRPr="004E1088" w:rsidRDefault="003B2061" w:rsidP="003B2061">
            <w:pPr>
              <w:pStyle w:val="ListParagraph"/>
              <w:numPr>
                <w:ilvl w:val="0"/>
                <w:numId w:val="6"/>
              </w:numPr>
              <w:rPr>
                <w:rFonts w:ascii="Arial" w:hAnsi="Arial" w:cs="Arial"/>
                <w:sz w:val="20"/>
                <w:szCs w:val="20"/>
              </w:rPr>
            </w:pPr>
            <w:r w:rsidRPr="004E1088">
              <w:rPr>
                <w:rFonts w:ascii="Arial" w:hAnsi="Arial" w:cs="Arial"/>
                <w:sz w:val="20"/>
                <w:szCs w:val="20"/>
              </w:rPr>
              <w:t>Sometimes (Go to 14)</w:t>
            </w:r>
          </w:p>
          <w:p w14:paraId="09FD05EE" w14:textId="77777777" w:rsidR="003B2061" w:rsidRPr="004E1088" w:rsidRDefault="003B2061" w:rsidP="003B2061">
            <w:pPr>
              <w:pStyle w:val="ListParagraph"/>
              <w:numPr>
                <w:ilvl w:val="0"/>
                <w:numId w:val="6"/>
              </w:numPr>
              <w:rPr>
                <w:rFonts w:ascii="Arial" w:hAnsi="Arial" w:cs="Arial"/>
                <w:sz w:val="20"/>
                <w:szCs w:val="20"/>
              </w:rPr>
            </w:pPr>
            <w:r w:rsidRPr="004E1088">
              <w:rPr>
                <w:rFonts w:ascii="Arial" w:hAnsi="Arial" w:cs="Arial"/>
                <w:sz w:val="20"/>
                <w:szCs w:val="20"/>
              </w:rPr>
              <w:t>Rarely (Go to 14)</w:t>
            </w:r>
          </w:p>
          <w:p w14:paraId="4AD941D1" w14:textId="77777777" w:rsidR="003B2061" w:rsidRPr="004E1088" w:rsidRDefault="003B2061" w:rsidP="003B2061">
            <w:pPr>
              <w:pStyle w:val="ListParagraph"/>
              <w:numPr>
                <w:ilvl w:val="0"/>
                <w:numId w:val="6"/>
              </w:numPr>
              <w:rPr>
                <w:rFonts w:ascii="Arial" w:hAnsi="Arial" w:cs="Arial"/>
                <w:sz w:val="20"/>
                <w:szCs w:val="20"/>
              </w:rPr>
            </w:pPr>
            <w:r w:rsidRPr="004E1088">
              <w:rPr>
                <w:rFonts w:ascii="Arial" w:hAnsi="Arial" w:cs="Arial"/>
                <w:sz w:val="20"/>
                <w:szCs w:val="20"/>
              </w:rPr>
              <w:t>Never (Go to 14)</w:t>
            </w:r>
          </w:p>
          <w:p w14:paraId="0BBEDE46" w14:textId="77777777" w:rsidR="003B2061" w:rsidRPr="004E1088" w:rsidRDefault="003B2061" w:rsidP="00FA64D5">
            <w:pPr>
              <w:rPr>
                <w:rFonts w:ascii="Arial" w:hAnsi="Arial" w:cs="Arial"/>
                <w:sz w:val="20"/>
                <w:szCs w:val="20"/>
              </w:rPr>
            </w:pPr>
          </w:p>
          <w:p w14:paraId="3461D3C2" w14:textId="77777777" w:rsidR="003B2061" w:rsidRPr="004E1088" w:rsidRDefault="003B2061" w:rsidP="00FA64D5">
            <w:pPr>
              <w:rPr>
                <w:rFonts w:ascii="Arial" w:hAnsi="Arial" w:cs="Arial"/>
                <w:sz w:val="20"/>
                <w:szCs w:val="20"/>
              </w:rPr>
            </w:pPr>
            <w:r w:rsidRPr="004E1088">
              <w:rPr>
                <w:rFonts w:ascii="Arial" w:hAnsi="Arial" w:cs="Arial"/>
                <w:sz w:val="20"/>
                <w:szCs w:val="20"/>
              </w:rPr>
              <w:t>*Clinician refers to doctor, pharmacist or nurse</w:t>
            </w:r>
          </w:p>
          <w:p w14:paraId="28059963" w14:textId="77777777" w:rsidR="003B2061" w:rsidRPr="004E1088" w:rsidRDefault="003B2061" w:rsidP="00FA64D5">
            <w:pPr>
              <w:rPr>
                <w:rFonts w:ascii="Arial" w:hAnsi="Arial" w:cs="Arial"/>
                <w:sz w:val="20"/>
                <w:szCs w:val="20"/>
              </w:rPr>
            </w:pPr>
          </w:p>
        </w:tc>
      </w:tr>
      <w:tr w:rsidR="003B2061" w:rsidRPr="004E1088" w14:paraId="2029D75B" w14:textId="77777777" w:rsidTr="00FA64D5">
        <w:trPr>
          <w:trHeight w:val="275"/>
        </w:trPr>
        <w:tc>
          <w:tcPr>
            <w:tcW w:w="9010" w:type="dxa"/>
          </w:tcPr>
          <w:p w14:paraId="42AE859E"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14. What is/are your reason/s for </w:t>
            </w:r>
            <w:r w:rsidRPr="004E1088">
              <w:rPr>
                <w:rFonts w:ascii="Arial" w:hAnsi="Arial" w:cs="Arial"/>
                <w:sz w:val="20"/>
                <w:szCs w:val="20"/>
                <w:u w:val="single"/>
              </w:rPr>
              <w:t>NOT</w:t>
            </w:r>
            <w:r w:rsidRPr="004E1088">
              <w:rPr>
                <w:rFonts w:ascii="Arial" w:hAnsi="Arial" w:cs="Arial"/>
                <w:sz w:val="20"/>
                <w:szCs w:val="20"/>
              </w:rPr>
              <w:t xml:space="preserve"> discussing cost of medications with the clinician*? Please elaborate:</w:t>
            </w:r>
          </w:p>
          <w:p w14:paraId="3C48C4C2"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_________________________________________________________________</w:t>
            </w:r>
          </w:p>
          <w:p w14:paraId="4EB10F75"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_________________________________________________________________</w:t>
            </w:r>
          </w:p>
          <w:p w14:paraId="79AAD231"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_________________________________________________________________</w:t>
            </w:r>
          </w:p>
          <w:p w14:paraId="294EA813"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_________________________________________________________________</w:t>
            </w:r>
          </w:p>
          <w:p w14:paraId="4992A78F" w14:textId="77777777" w:rsidR="003B2061" w:rsidRPr="004E1088" w:rsidRDefault="003B2061" w:rsidP="00FA64D5">
            <w:pPr>
              <w:rPr>
                <w:rFonts w:ascii="Arial" w:hAnsi="Arial" w:cs="Arial"/>
                <w:sz w:val="20"/>
                <w:szCs w:val="20"/>
              </w:rPr>
            </w:pPr>
            <w:r w:rsidRPr="004E1088">
              <w:rPr>
                <w:rFonts w:ascii="Arial" w:hAnsi="Arial" w:cs="Arial"/>
                <w:sz w:val="20"/>
                <w:szCs w:val="20"/>
              </w:rPr>
              <w:t>_________________________________________________________________</w:t>
            </w:r>
          </w:p>
          <w:p w14:paraId="1A32FDCE" w14:textId="77777777" w:rsidR="003B2061" w:rsidRPr="004E1088" w:rsidRDefault="003B2061" w:rsidP="00FA64D5">
            <w:pPr>
              <w:rPr>
                <w:rFonts w:ascii="Arial" w:hAnsi="Arial" w:cs="Arial"/>
                <w:sz w:val="20"/>
                <w:szCs w:val="20"/>
              </w:rPr>
            </w:pPr>
          </w:p>
          <w:p w14:paraId="313F8E0C" w14:textId="77777777" w:rsidR="003B2061" w:rsidRPr="004E1088" w:rsidRDefault="003B2061" w:rsidP="00FA64D5">
            <w:pPr>
              <w:rPr>
                <w:rFonts w:ascii="Arial" w:hAnsi="Arial" w:cs="Arial"/>
                <w:sz w:val="20"/>
                <w:szCs w:val="20"/>
              </w:rPr>
            </w:pPr>
            <w:r w:rsidRPr="004E1088">
              <w:rPr>
                <w:rFonts w:ascii="Arial" w:hAnsi="Arial" w:cs="Arial"/>
                <w:sz w:val="20"/>
                <w:szCs w:val="20"/>
              </w:rPr>
              <w:t>*Clinician refers to doctor, pharmacist or nurse</w:t>
            </w:r>
          </w:p>
          <w:p w14:paraId="6E391D66" w14:textId="77777777" w:rsidR="003B2061" w:rsidRPr="004E1088" w:rsidRDefault="003B2061" w:rsidP="00FA64D5">
            <w:pPr>
              <w:rPr>
                <w:rFonts w:ascii="Arial" w:hAnsi="Arial" w:cs="Arial"/>
                <w:sz w:val="20"/>
                <w:szCs w:val="20"/>
              </w:rPr>
            </w:pPr>
          </w:p>
        </w:tc>
      </w:tr>
      <w:tr w:rsidR="003B2061" w:rsidRPr="004E1088" w14:paraId="0007F0E2" w14:textId="77777777" w:rsidTr="00FA64D5">
        <w:trPr>
          <w:trHeight w:val="275"/>
        </w:trPr>
        <w:tc>
          <w:tcPr>
            <w:tcW w:w="9010" w:type="dxa"/>
          </w:tcPr>
          <w:p w14:paraId="003776EF" w14:textId="77777777" w:rsidR="003B2061" w:rsidRPr="004E1088" w:rsidRDefault="003B2061" w:rsidP="00FA64D5">
            <w:pPr>
              <w:rPr>
                <w:rFonts w:ascii="Arial" w:hAnsi="Arial" w:cs="Arial"/>
                <w:sz w:val="20"/>
                <w:szCs w:val="20"/>
              </w:rPr>
            </w:pPr>
            <w:r w:rsidRPr="004E1088">
              <w:rPr>
                <w:rFonts w:ascii="Arial" w:hAnsi="Arial" w:cs="Arial"/>
                <w:sz w:val="20"/>
                <w:szCs w:val="20"/>
              </w:rPr>
              <w:t xml:space="preserve">15. If given a choice, would you like to know the cost of medications before your clinician* prescribe your medication? </w:t>
            </w:r>
          </w:p>
          <w:p w14:paraId="6ADA5D21" w14:textId="77777777" w:rsidR="003B2061" w:rsidRPr="004E1088" w:rsidRDefault="003B2061" w:rsidP="003B2061">
            <w:pPr>
              <w:pStyle w:val="ListParagraph"/>
              <w:numPr>
                <w:ilvl w:val="0"/>
                <w:numId w:val="7"/>
              </w:numPr>
              <w:rPr>
                <w:rFonts w:ascii="Arial" w:hAnsi="Arial" w:cs="Arial"/>
                <w:sz w:val="20"/>
                <w:szCs w:val="20"/>
              </w:rPr>
            </w:pPr>
            <w:r w:rsidRPr="004E1088">
              <w:rPr>
                <w:rFonts w:ascii="Arial" w:hAnsi="Arial" w:cs="Arial"/>
                <w:sz w:val="20"/>
                <w:szCs w:val="20"/>
              </w:rPr>
              <w:t>Yes</w:t>
            </w:r>
          </w:p>
          <w:p w14:paraId="56339E92" w14:textId="77777777" w:rsidR="003B2061" w:rsidRPr="004E1088" w:rsidRDefault="003B2061" w:rsidP="003B2061">
            <w:pPr>
              <w:pStyle w:val="ListParagraph"/>
              <w:numPr>
                <w:ilvl w:val="0"/>
                <w:numId w:val="7"/>
              </w:numPr>
              <w:rPr>
                <w:rFonts w:ascii="Arial" w:hAnsi="Arial" w:cs="Arial"/>
                <w:sz w:val="20"/>
                <w:szCs w:val="20"/>
              </w:rPr>
            </w:pPr>
            <w:r w:rsidRPr="004E1088">
              <w:rPr>
                <w:rFonts w:ascii="Arial" w:hAnsi="Arial" w:cs="Arial"/>
                <w:sz w:val="20"/>
                <w:szCs w:val="20"/>
              </w:rPr>
              <w:t>No</w:t>
            </w:r>
          </w:p>
          <w:p w14:paraId="15571857" w14:textId="77777777" w:rsidR="003B2061" w:rsidRPr="004E1088" w:rsidRDefault="003B2061" w:rsidP="00FA64D5">
            <w:pPr>
              <w:ind w:left="360"/>
              <w:rPr>
                <w:rFonts w:ascii="Arial" w:hAnsi="Arial" w:cs="Arial"/>
                <w:sz w:val="20"/>
                <w:szCs w:val="20"/>
              </w:rPr>
            </w:pPr>
          </w:p>
          <w:p w14:paraId="494D7827" w14:textId="77777777" w:rsidR="003B2061" w:rsidRPr="004E1088" w:rsidRDefault="003B2061" w:rsidP="00FA64D5">
            <w:pPr>
              <w:rPr>
                <w:rFonts w:ascii="Arial" w:hAnsi="Arial" w:cs="Arial"/>
                <w:sz w:val="20"/>
                <w:szCs w:val="20"/>
              </w:rPr>
            </w:pPr>
            <w:r w:rsidRPr="004E1088">
              <w:rPr>
                <w:rFonts w:ascii="Arial" w:hAnsi="Arial" w:cs="Arial"/>
                <w:sz w:val="20"/>
                <w:szCs w:val="20"/>
              </w:rPr>
              <w:t>*Clinician refers to doctor, pharmacist or nurse</w:t>
            </w:r>
          </w:p>
          <w:p w14:paraId="3C075300" w14:textId="77777777" w:rsidR="003B2061" w:rsidRPr="004E1088" w:rsidRDefault="003B2061" w:rsidP="00FA64D5">
            <w:pPr>
              <w:rPr>
                <w:rFonts w:ascii="Arial" w:hAnsi="Arial" w:cs="Arial"/>
                <w:sz w:val="20"/>
                <w:szCs w:val="20"/>
              </w:rPr>
            </w:pPr>
          </w:p>
        </w:tc>
      </w:tr>
      <w:tr w:rsidR="003B2061" w:rsidRPr="004E1088" w14:paraId="3AF011AD" w14:textId="77777777" w:rsidTr="00FA64D5">
        <w:trPr>
          <w:trHeight w:val="275"/>
        </w:trPr>
        <w:tc>
          <w:tcPr>
            <w:tcW w:w="9010" w:type="dxa"/>
          </w:tcPr>
          <w:p w14:paraId="4BB0C553" w14:textId="77777777" w:rsidR="003B2061" w:rsidRPr="004E1088" w:rsidRDefault="003B2061" w:rsidP="00FA64D5">
            <w:pPr>
              <w:rPr>
                <w:rFonts w:ascii="Arial" w:hAnsi="Arial" w:cs="Arial"/>
                <w:sz w:val="20"/>
                <w:szCs w:val="20"/>
              </w:rPr>
            </w:pPr>
            <w:r w:rsidRPr="004E1088">
              <w:rPr>
                <w:rFonts w:ascii="Arial" w:hAnsi="Arial" w:cs="Arial"/>
                <w:sz w:val="20"/>
                <w:szCs w:val="20"/>
              </w:rPr>
              <w:t>16. In the past 12 months, how often do you know the cost of your medication before the medication is prescribed?</w:t>
            </w:r>
          </w:p>
          <w:p w14:paraId="578ED5F9" w14:textId="77777777" w:rsidR="003B2061" w:rsidRPr="004E1088" w:rsidRDefault="003B2061" w:rsidP="003B2061">
            <w:pPr>
              <w:pStyle w:val="ListParagraph"/>
              <w:numPr>
                <w:ilvl w:val="0"/>
                <w:numId w:val="12"/>
              </w:numPr>
              <w:rPr>
                <w:rFonts w:ascii="Arial" w:hAnsi="Arial" w:cs="Arial"/>
                <w:sz w:val="20"/>
                <w:szCs w:val="20"/>
              </w:rPr>
            </w:pPr>
            <w:r w:rsidRPr="004E1088">
              <w:rPr>
                <w:rFonts w:ascii="Arial" w:hAnsi="Arial" w:cs="Arial"/>
                <w:sz w:val="20"/>
                <w:szCs w:val="20"/>
              </w:rPr>
              <w:t>Always</w:t>
            </w:r>
          </w:p>
          <w:p w14:paraId="1DB38A40" w14:textId="77777777" w:rsidR="003B2061" w:rsidRPr="004E1088" w:rsidRDefault="003B2061" w:rsidP="003B2061">
            <w:pPr>
              <w:pStyle w:val="ListParagraph"/>
              <w:numPr>
                <w:ilvl w:val="0"/>
                <w:numId w:val="12"/>
              </w:numPr>
              <w:rPr>
                <w:rFonts w:ascii="Arial" w:hAnsi="Arial" w:cs="Arial"/>
                <w:sz w:val="20"/>
                <w:szCs w:val="20"/>
              </w:rPr>
            </w:pPr>
            <w:r w:rsidRPr="004E1088">
              <w:rPr>
                <w:rFonts w:ascii="Arial" w:hAnsi="Arial" w:cs="Arial"/>
                <w:sz w:val="20"/>
                <w:szCs w:val="20"/>
              </w:rPr>
              <w:t>Often</w:t>
            </w:r>
          </w:p>
          <w:p w14:paraId="0BCB7618" w14:textId="77777777" w:rsidR="003B2061" w:rsidRPr="004E1088" w:rsidRDefault="003B2061" w:rsidP="003B2061">
            <w:pPr>
              <w:pStyle w:val="ListParagraph"/>
              <w:numPr>
                <w:ilvl w:val="0"/>
                <w:numId w:val="12"/>
              </w:numPr>
              <w:rPr>
                <w:rFonts w:ascii="Arial" w:hAnsi="Arial" w:cs="Arial"/>
                <w:sz w:val="20"/>
                <w:szCs w:val="20"/>
              </w:rPr>
            </w:pPr>
            <w:r w:rsidRPr="004E1088">
              <w:rPr>
                <w:rFonts w:ascii="Arial" w:hAnsi="Arial" w:cs="Arial"/>
                <w:sz w:val="20"/>
                <w:szCs w:val="20"/>
              </w:rPr>
              <w:t>Sometimes</w:t>
            </w:r>
          </w:p>
          <w:p w14:paraId="177E3D14" w14:textId="77777777" w:rsidR="003B2061" w:rsidRPr="004E1088" w:rsidRDefault="003B2061" w:rsidP="003B2061">
            <w:pPr>
              <w:pStyle w:val="ListParagraph"/>
              <w:numPr>
                <w:ilvl w:val="0"/>
                <w:numId w:val="12"/>
              </w:numPr>
              <w:rPr>
                <w:rFonts w:ascii="Arial" w:hAnsi="Arial" w:cs="Arial"/>
                <w:sz w:val="20"/>
                <w:szCs w:val="20"/>
              </w:rPr>
            </w:pPr>
            <w:r w:rsidRPr="004E1088">
              <w:rPr>
                <w:rFonts w:ascii="Arial" w:hAnsi="Arial" w:cs="Arial"/>
                <w:sz w:val="20"/>
                <w:szCs w:val="20"/>
              </w:rPr>
              <w:t>Rarely</w:t>
            </w:r>
          </w:p>
          <w:p w14:paraId="60F9F13E" w14:textId="77777777" w:rsidR="003B2061" w:rsidRPr="004E1088" w:rsidRDefault="003B2061" w:rsidP="003B2061">
            <w:pPr>
              <w:pStyle w:val="ListParagraph"/>
              <w:numPr>
                <w:ilvl w:val="0"/>
                <w:numId w:val="12"/>
              </w:numPr>
              <w:rPr>
                <w:rFonts w:ascii="Arial" w:hAnsi="Arial" w:cs="Arial"/>
                <w:sz w:val="20"/>
                <w:szCs w:val="20"/>
              </w:rPr>
            </w:pPr>
            <w:r w:rsidRPr="004E1088">
              <w:rPr>
                <w:rFonts w:ascii="Arial" w:hAnsi="Arial" w:cs="Arial"/>
                <w:sz w:val="20"/>
                <w:szCs w:val="20"/>
              </w:rPr>
              <w:t>Never</w:t>
            </w:r>
          </w:p>
          <w:p w14:paraId="6FA8D493" w14:textId="77777777" w:rsidR="003B2061" w:rsidRPr="004E1088" w:rsidRDefault="003B2061" w:rsidP="00FA64D5">
            <w:pPr>
              <w:ind w:left="360"/>
              <w:rPr>
                <w:rFonts w:ascii="Arial" w:hAnsi="Arial" w:cs="Arial"/>
                <w:sz w:val="20"/>
                <w:szCs w:val="20"/>
              </w:rPr>
            </w:pPr>
          </w:p>
        </w:tc>
      </w:tr>
      <w:tr w:rsidR="00653772" w:rsidRPr="004E1088" w14:paraId="777FDBFC" w14:textId="77777777" w:rsidTr="00FA64D5">
        <w:trPr>
          <w:trHeight w:val="275"/>
        </w:trPr>
        <w:tc>
          <w:tcPr>
            <w:tcW w:w="9010" w:type="dxa"/>
          </w:tcPr>
          <w:p w14:paraId="4E038130" w14:textId="36CD30DD" w:rsidR="00653772" w:rsidRPr="004E1088" w:rsidRDefault="00653772" w:rsidP="00653772">
            <w:pPr>
              <w:rPr>
                <w:rFonts w:ascii="Arial" w:hAnsi="Arial" w:cs="Arial"/>
                <w:sz w:val="20"/>
                <w:szCs w:val="20"/>
              </w:rPr>
            </w:pPr>
            <w:r w:rsidRPr="00FD412A">
              <w:rPr>
                <w:rFonts w:ascii="Arial" w:hAnsi="Arial" w:cs="Arial"/>
                <w:sz w:val="20"/>
                <w:szCs w:val="20"/>
              </w:rPr>
              <w:t>The following questions are based on the two hypothetical medications (Medication A and B) in the decision aid. Please answer these questions after viewing the decision aid.</w:t>
            </w:r>
          </w:p>
        </w:tc>
      </w:tr>
      <w:tr w:rsidR="00653772" w:rsidRPr="004E1088" w14:paraId="42CB9B8D" w14:textId="77777777" w:rsidTr="00FA64D5">
        <w:trPr>
          <w:trHeight w:val="275"/>
        </w:trPr>
        <w:tc>
          <w:tcPr>
            <w:tcW w:w="9010" w:type="dxa"/>
          </w:tcPr>
          <w:p w14:paraId="78D84F2B" w14:textId="77777777" w:rsidR="00653772" w:rsidRPr="00FD412A" w:rsidRDefault="00653772" w:rsidP="00653772">
            <w:pPr>
              <w:rPr>
                <w:rFonts w:ascii="Arial" w:hAnsi="Arial" w:cs="Arial"/>
                <w:sz w:val="20"/>
                <w:szCs w:val="20"/>
                <w:lang w:val="en-US"/>
              </w:rPr>
            </w:pPr>
            <w:r w:rsidRPr="00FD412A">
              <w:rPr>
                <w:rFonts w:ascii="Arial" w:hAnsi="Arial" w:cs="Arial"/>
                <w:sz w:val="20"/>
                <w:szCs w:val="20"/>
              </w:rPr>
              <w:t xml:space="preserve">17. Based on what you read, </w:t>
            </w:r>
            <w:r w:rsidRPr="00FD412A">
              <w:rPr>
                <w:rFonts w:ascii="Arial" w:hAnsi="Arial" w:cs="Arial"/>
                <w:sz w:val="20"/>
                <w:szCs w:val="20"/>
                <w:lang w:val="en-US"/>
              </w:rPr>
              <w:t xml:space="preserve">if you are newly starting on either one of these medications </w:t>
            </w:r>
            <w:r w:rsidRPr="00FD412A">
              <w:rPr>
                <w:rFonts w:ascii="Arial" w:hAnsi="Arial" w:cs="Arial"/>
                <w:sz w:val="20"/>
                <w:szCs w:val="20"/>
                <w:u w:val="single"/>
                <w:lang w:val="en-US"/>
              </w:rPr>
              <w:t>and both medications cost the same</w:t>
            </w:r>
            <w:r w:rsidRPr="00FD412A">
              <w:rPr>
                <w:rFonts w:ascii="Arial" w:hAnsi="Arial" w:cs="Arial"/>
                <w:sz w:val="20"/>
                <w:szCs w:val="20"/>
                <w:lang w:val="en-US"/>
              </w:rPr>
              <w:t>, which medication would you prefer?</w:t>
            </w:r>
          </w:p>
          <w:p w14:paraId="1D62305D" w14:textId="77777777" w:rsidR="00653772" w:rsidRPr="00FD412A" w:rsidRDefault="00653772" w:rsidP="00653772">
            <w:pPr>
              <w:pStyle w:val="ListParagraph"/>
              <w:numPr>
                <w:ilvl w:val="0"/>
                <w:numId w:val="16"/>
              </w:numPr>
              <w:rPr>
                <w:rFonts w:ascii="Arial" w:hAnsi="Arial" w:cs="Arial"/>
                <w:sz w:val="20"/>
                <w:szCs w:val="20"/>
              </w:rPr>
            </w:pPr>
            <w:r w:rsidRPr="00FD412A">
              <w:rPr>
                <w:rFonts w:ascii="Arial" w:hAnsi="Arial" w:cs="Arial"/>
                <w:sz w:val="20"/>
                <w:szCs w:val="20"/>
              </w:rPr>
              <w:t>Medication A</w:t>
            </w:r>
          </w:p>
          <w:p w14:paraId="5AE6307B" w14:textId="77777777" w:rsidR="00653772" w:rsidRPr="00FD412A" w:rsidRDefault="00653772" w:rsidP="00653772">
            <w:pPr>
              <w:pStyle w:val="ListParagraph"/>
              <w:numPr>
                <w:ilvl w:val="0"/>
                <w:numId w:val="16"/>
              </w:numPr>
              <w:rPr>
                <w:rFonts w:ascii="Arial" w:hAnsi="Arial" w:cs="Arial"/>
                <w:sz w:val="20"/>
                <w:szCs w:val="20"/>
              </w:rPr>
            </w:pPr>
            <w:r w:rsidRPr="00FD412A">
              <w:rPr>
                <w:rFonts w:ascii="Arial" w:hAnsi="Arial" w:cs="Arial"/>
                <w:sz w:val="20"/>
                <w:szCs w:val="20"/>
              </w:rPr>
              <w:t>Medication B</w:t>
            </w:r>
          </w:p>
          <w:p w14:paraId="4BDED093" w14:textId="77777777" w:rsidR="00653772" w:rsidRPr="00FD412A" w:rsidRDefault="00653772" w:rsidP="00653772">
            <w:pPr>
              <w:pStyle w:val="ListParagraph"/>
              <w:numPr>
                <w:ilvl w:val="0"/>
                <w:numId w:val="16"/>
              </w:numPr>
              <w:rPr>
                <w:rFonts w:ascii="Arial" w:hAnsi="Arial" w:cs="Arial"/>
                <w:sz w:val="20"/>
                <w:szCs w:val="20"/>
              </w:rPr>
            </w:pPr>
            <w:r w:rsidRPr="00FD412A">
              <w:rPr>
                <w:rFonts w:ascii="Arial" w:hAnsi="Arial" w:cs="Arial"/>
                <w:sz w:val="20"/>
                <w:szCs w:val="20"/>
              </w:rPr>
              <w:t>No preference</w:t>
            </w:r>
          </w:p>
          <w:p w14:paraId="229B81B4" w14:textId="77777777" w:rsidR="00653772" w:rsidRPr="004E1088" w:rsidRDefault="00653772" w:rsidP="00653772">
            <w:pPr>
              <w:rPr>
                <w:rFonts w:ascii="Arial" w:hAnsi="Arial" w:cs="Arial"/>
                <w:sz w:val="20"/>
                <w:szCs w:val="20"/>
              </w:rPr>
            </w:pPr>
          </w:p>
        </w:tc>
      </w:tr>
      <w:tr w:rsidR="00653772" w:rsidRPr="004E1088" w14:paraId="3C304CCA" w14:textId="77777777" w:rsidTr="00FA64D5">
        <w:trPr>
          <w:trHeight w:val="275"/>
        </w:trPr>
        <w:tc>
          <w:tcPr>
            <w:tcW w:w="9010" w:type="dxa"/>
          </w:tcPr>
          <w:p w14:paraId="3DF474D7" w14:textId="77777777" w:rsidR="00653772" w:rsidRPr="00FD412A" w:rsidRDefault="00653772" w:rsidP="00653772">
            <w:pPr>
              <w:rPr>
                <w:rFonts w:ascii="Arial" w:hAnsi="Arial" w:cs="Arial"/>
                <w:sz w:val="20"/>
                <w:szCs w:val="20"/>
              </w:rPr>
            </w:pPr>
            <w:r w:rsidRPr="00FD412A">
              <w:rPr>
                <w:rFonts w:ascii="Arial" w:hAnsi="Arial" w:cs="Arial"/>
                <w:sz w:val="20"/>
                <w:szCs w:val="20"/>
              </w:rPr>
              <w:lastRenderedPageBreak/>
              <w:t xml:space="preserve">18. </w:t>
            </w:r>
            <w:r w:rsidRPr="00FD412A">
              <w:rPr>
                <w:rFonts w:ascii="Arial" w:hAnsi="Arial" w:cs="Arial"/>
                <w:sz w:val="20"/>
                <w:szCs w:val="20"/>
                <w:lang w:val="en-US"/>
              </w:rPr>
              <w:t>Based on what you read, if you are newly starting on either one of these medications (considering the cost of both medications), which medication would you prefer?</w:t>
            </w:r>
          </w:p>
          <w:p w14:paraId="663322FC" w14:textId="77777777" w:rsidR="00653772" w:rsidRPr="00FD412A" w:rsidRDefault="00653772" w:rsidP="00653772">
            <w:pPr>
              <w:pStyle w:val="ListParagraph"/>
              <w:numPr>
                <w:ilvl w:val="0"/>
                <w:numId w:val="17"/>
              </w:numPr>
              <w:rPr>
                <w:rFonts w:ascii="Arial" w:hAnsi="Arial" w:cs="Arial"/>
                <w:sz w:val="20"/>
                <w:szCs w:val="20"/>
              </w:rPr>
            </w:pPr>
            <w:r w:rsidRPr="00FD412A">
              <w:rPr>
                <w:rFonts w:ascii="Arial" w:hAnsi="Arial" w:cs="Arial"/>
                <w:sz w:val="20"/>
                <w:szCs w:val="20"/>
              </w:rPr>
              <w:t>Medication A</w:t>
            </w:r>
          </w:p>
          <w:p w14:paraId="52D2174E" w14:textId="77777777" w:rsidR="00653772" w:rsidRPr="00FD412A" w:rsidRDefault="00653772" w:rsidP="00653772">
            <w:pPr>
              <w:pStyle w:val="ListParagraph"/>
              <w:numPr>
                <w:ilvl w:val="0"/>
                <w:numId w:val="17"/>
              </w:numPr>
              <w:rPr>
                <w:rFonts w:ascii="Arial" w:hAnsi="Arial" w:cs="Arial"/>
                <w:sz w:val="20"/>
                <w:szCs w:val="20"/>
              </w:rPr>
            </w:pPr>
            <w:r w:rsidRPr="00FD412A">
              <w:rPr>
                <w:rFonts w:ascii="Arial" w:hAnsi="Arial" w:cs="Arial"/>
                <w:sz w:val="20"/>
                <w:szCs w:val="20"/>
              </w:rPr>
              <w:t>Medication B</w:t>
            </w:r>
          </w:p>
          <w:p w14:paraId="60D4EB8B" w14:textId="77777777" w:rsidR="00653772" w:rsidRPr="00FD412A" w:rsidRDefault="00653772" w:rsidP="00653772">
            <w:pPr>
              <w:pStyle w:val="ListParagraph"/>
              <w:numPr>
                <w:ilvl w:val="0"/>
                <w:numId w:val="17"/>
              </w:numPr>
              <w:rPr>
                <w:rFonts w:ascii="Arial" w:hAnsi="Arial" w:cs="Arial"/>
                <w:sz w:val="20"/>
                <w:szCs w:val="20"/>
              </w:rPr>
            </w:pPr>
            <w:r w:rsidRPr="00FD412A">
              <w:rPr>
                <w:rFonts w:ascii="Arial" w:hAnsi="Arial" w:cs="Arial"/>
                <w:sz w:val="20"/>
                <w:szCs w:val="20"/>
              </w:rPr>
              <w:t>No preference</w:t>
            </w:r>
          </w:p>
          <w:p w14:paraId="67F8505F" w14:textId="77777777" w:rsidR="00653772" w:rsidRPr="004E1088" w:rsidRDefault="00653772" w:rsidP="00653772">
            <w:pPr>
              <w:rPr>
                <w:rFonts w:ascii="Arial" w:hAnsi="Arial" w:cs="Arial"/>
                <w:sz w:val="20"/>
                <w:szCs w:val="20"/>
              </w:rPr>
            </w:pPr>
          </w:p>
        </w:tc>
      </w:tr>
    </w:tbl>
    <w:p w14:paraId="1D75BCEC" w14:textId="1045E517" w:rsidR="00A72EEE" w:rsidRDefault="00A72EEE" w:rsidP="00FA0010">
      <w:pPr>
        <w:rPr>
          <w:sz w:val="18"/>
        </w:rPr>
      </w:pPr>
    </w:p>
    <w:p w14:paraId="64725149" w14:textId="77777777" w:rsidR="00A72EEE" w:rsidRDefault="00A72EEE">
      <w:pPr>
        <w:rPr>
          <w:sz w:val="18"/>
        </w:rPr>
      </w:pPr>
      <w:r>
        <w:rPr>
          <w:sz w:val="18"/>
        </w:rPr>
        <w:br w:type="page"/>
      </w:r>
    </w:p>
    <w:p w14:paraId="10A544A0" w14:textId="15F752D6" w:rsidR="00A72EEE" w:rsidRPr="00A72EEE" w:rsidRDefault="00A75AE2" w:rsidP="00A72EEE">
      <w:pPr>
        <w:rPr>
          <w:rFonts w:ascii="Arial" w:hAnsi="Arial" w:cs="Arial"/>
          <w:b/>
          <w:i/>
          <w:sz w:val="28"/>
          <w:szCs w:val="28"/>
        </w:rPr>
      </w:pPr>
      <w:r>
        <w:rPr>
          <w:rFonts w:ascii="Arial" w:hAnsi="Arial" w:cs="Arial"/>
          <w:b/>
          <w:i/>
          <w:sz w:val="28"/>
          <w:szCs w:val="28"/>
        </w:rPr>
        <w:lastRenderedPageBreak/>
        <w:t>Supplementary</w:t>
      </w:r>
      <w:r>
        <w:rPr>
          <w:rFonts w:ascii="Arial" w:hAnsi="Arial" w:cs="Arial"/>
          <w:b/>
          <w:i/>
          <w:sz w:val="28"/>
          <w:szCs w:val="28"/>
        </w:rPr>
        <w:t xml:space="preserve"> </w:t>
      </w:r>
      <w:r w:rsidR="002D3417">
        <w:rPr>
          <w:rFonts w:ascii="Arial" w:hAnsi="Arial" w:cs="Arial"/>
          <w:b/>
          <w:i/>
          <w:sz w:val="28"/>
          <w:szCs w:val="28"/>
        </w:rPr>
        <w:t xml:space="preserve">Material 2: </w:t>
      </w:r>
      <w:r w:rsidR="00A72EEE">
        <w:rPr>
          <w:rFonts w:ascii="Arial" w:hAnsi="Arial" w:cs="Arial"/>
          <w:b/>
          <w:i/>
          <w:sz w:val="28"/>
          <w:szCs w:val="28"/>
        </w:rPr>
        <w:t>Prototype decision aid</w:t>
      </w:r>
    </w:p>
    <w:p w14:paraId="3F031E80" w14:textId="77777777" w:rsidR="00A72EEE" w:rsidRDefault="00A72EEE" w:rsidP="00A72EEE">
      <w:pPr>
        <w:jc w:val="center"/>
        <w:rPr>
          <w:rFonts w:ascii="Arial" w:hAnsi="Arial" w:cs="Arial"/>
          <w:b/>
          <w:sz w:val="26"/>
          <w:szCs w:val="26"/>
        </w:rPr>
      </w:pPr>
    </w:p>
    <w:p w14:paraId="28D76615" w14:textId="6DE9D7A7" w:rsidR="00A72EEE" w:rsidRPr="0090563C" w:rsidRDefault="00A72EEE" w:rsidP="00A72EEE">
      <w:pPr>
        <w:jc w:val="center"/>
        <w:rPr>
          <w:rFonts w:ascii="Arial" w:hAnsi="Arial" w:cs="Arial"/>
          <w:b/>
          <w:sz w:val="26"/>
          <w:szCs w:val="26"/>
          <w:lang w:val="en-US" w:eastAsia="ja-JP"/>
        </w:rPr>
      </w:pPr>
      <w:r w:rsidRPr="0090563C">
        <w:rPr>
          <w:rFonts w:ascii="Arial" w:hAnsi="Arial" w:cs="Arial"/>
          <w:b/>
          <w:sz w:val="26"/>
          <w:szCs w:val="26"/>
        </w:rPr>
        <w:t>Decision Aid</w:t>
      </w:r>
    </w:p>
    <w:p w14:paraId="6A7404B3" w14:textId="77777777" w:rsidR="00A72EEE" w:rsidRPr="0090563C" w:rsidRDefault="00A72EEE" w:rsidP="00A72EEE">
      <w:pPr>
        <w:ind w:left="-851" w:right="-761"/>
        <w:rPr>
          <w:rFonts w:ascii="Arial" w:hAnsi="Arial" w:cs="Arial"/>
          <w:sz w:val="22"/>
          <w:szCs w:val="22"/>
        </w:rPr>
      </w:pPr>
      <w:r w:rsidRPr="0090563C">
        <w:rPr>
          <w:rFonts w:ascii="Arial" w:hAnsi="Arial" w:cs="Arial"/>
          <w:sz w:val="22"/>
          <w:szCs w:val="22"/>
        </w:rPr>
        <w:t>The decision aid contains information of 2 medications which help your heart function better. You only need to take 1 of these 2 medications. The table below is for you to compare the 2 medications.</w:t>
      </w:r>
    </w:p>
    <w:tbl>
      <w:tblPr>
        <w:tblStyle w:val="TableGrid"/>
        <w:tblW w:w="11335" w:type="dxa"/>
        <w:jc w:val="center"/>
        <w:tblLayout w:type="fixed"/>
        <w:tblLook w:val="04A0" w:firstRow="1" w:lastRow="0" w:firstColumn="1" w:lastColumn="0" w:noHBand="0" w:noVBand="1"/>
      </w:tblPr>
      <w:tblGrid>
        <w:gridCol w:w="562"/>
        <w:gridCol w:w="709"/>
        <w:gridCol w:w="1418"/>
        <w:gridCol w:w="4252"/>
        <w:gridCol w:w="4394"/>
      </w:tblGrid>
      <w:tr w:rsidR="00A72EEE" w:rsidRPr="0090563C" w14:paraId="2D83F90C" w14:textId="77777777" w:rsidTr="00F64E8D">
        <w:trPr>
          <w:jc w:val="center"/>
        </w:trPr>
        <w:tc>
          <w:tcPr>
            <w:tcW w:w="2689" w:type="dxa"/>
            <w:gridSpan w:val="3"/>
            <w:tcBorders>
              <w:top w:val="single" w:sz="4" w:space="0" w:color="auto"/>
            </w:tcBorders>
            <w:vAlign w:val="center"/>
          </w:tcPr>
          <w:p w14:paraId="7FE53565" w14:textId="77777777" w:rsidR="00A72EEE" w:rsidRDefault="00A72EEE" w:rsidP="00F64E8D">
            <w:pPr>
              <w:jc w:val="center"/>
              <w:rPr>
                <w:rFonts w:ascii="Arial" w:hAnsi="Arial" w:cs="Arial"/>
                <w:b/>
                <w:sz w:val="22"/>
                <w:szCs w:val="22"/>
              </w:rPr>
            </w:pPr>
            <w:r w:rsidRPr="0090563C">
              <w:rPr>
                <w:rFonts w:ascii="Arial" w:hAnsi="Arial" w:cs="Arial"/>
                <w:b/>
                <w:sz w:val="22"/>
                <w:szCs w:val="22"/>
              </w:rPr>
              <w:t>Medication</w:t>
            </w:r>
          </w:p>
          <w:p w14:paraId="173E52E3" w14:textId="77777777" w:rsidR="00A72EEE" w:rsidRPr="0090563C" w:rsidRDefault="00A72EEE" w:rsidP="00F64E8D">
            <w:pPr>
              <w:jc w:val="center"/>
              <w:rPr>
                <w:rFonts w:ascii="Arial" w:hAnsi="Arial" w:cs="Arial"/>
                <w:b/>
                <w:sz w:val="22"/>
                <w:szCs w:val="22"/>
              </w:rPr>
            </w:pPr>
          </w:p>
        </w:tc>
        <w:tc>
          <w:tcPr>
            <w:tcW w:w="4252" w:type="dxa"/>
            <w:tcBorders>
              <w:top w:val="single" w:sz="4" w:space="0" w:color="auto"/>
            </w:tcBorders>
          </w:tcPr>
          <w:p w14:paraId="4CFE9738" w14:textId="77777777" w:rsidR="00A72EEE" w:rsidRPr="001E7663" w:rsidRDefault="00A72EEE" w:rsidP="00F64E8D">
            <w:pPr>
              <w:jc w:val="center"/>
              <w:rPr>
                <w:rFonts w:ascii="Arial" w:hAnsi="Arial" w:cs="Arial"/>
                <w:sz w:val="22"/>
                <w:szCs w:val="22"/>
              </w:rPr>
            </w:pPr>
            <w:r w:rsidRPr="0090563C">
              <w:rPr>
                <w:rFonts w:ascii="Arial" w:hAnsi="Arial" w:cs="Arial"/>
                <w:b/>
                <w:sz w:val="22"/>
                <w:szCs w:val="22"/>
              </w:rPr>
              <w:t xml:space="preserve">Medication A </w:t>
            </w:r>
            <w:r w:rsidRPr="0090563C">
              <w:rPr>
                <w:rFonts w:ascii="Arial" w:hAnsi="Arial" w:cs="Arial"/>
                <w:sz w:val="22"/>
                <w:szCs w:val="22"/>
              </w:rPr>
              <w:t>(Oral tablet)</w:t>
            </w:r>
          </w:p>
        </w:tc>
        <w:tc>
          <w:tcPr>
            <w:tcW w:w="4394" w:type="dxa"/>
            <w:tcBorders>
              <w:top w:val="single" w:sz="4" w:space="0" w:color="auto"/>
            </w:tcBorders>
          </w:tcPr>
          <w:p w14:paraId="5DFC277E" w14:textId="77777777" w:rsidR="00A72EEE" w:rsidRPr="001E7663" w:rsidRDefault="00A72EEE" w:rsidP="00F64E8D">
            <w:pPr>
              <w:jc w:val="center"/>
              <w:rPr>
                <w:rFonts w:ascii="Arial" w:hAnsi="Arial" w:cs="Arial"/>
                <w:sz w:val="22"/>
                <w:szCs w:val="22"/>
              </w:rPr>
            </w:pPr>
            <w:r w:rsidRPr="0090563C">
              <w:rPr>
                <w:rFonts w:ascii="Arial" w:hAnsi="Arial" w:cs="Arial"/>
                <w:b/>
                <w:sz w:val="22"/>
                <w:szCs w:val="22"/>
              </w:rPr>
              <w:t xml:space="preserve">Medication B </w:t>
            </w:r>
            <w:r w:rsidRPr="0090563C">
              <w:rPr>
                <w:rFonts w:ascii="Arial" w:hAnsi="Arial" w:cs="Arial"/>
                <w:sz w:val="22"/>
                <w:szCs w:val="22"/>
              </w:rPr>
              <w:t>(Oral tablet)</w:t>
            </w:r>
          </w:p>
        </w:tc>
      </w:tr>
      <w:tr w:rsidR="00A72EEE" w:rsidRPr="0090563C" w14:paraId="0BCE0B57" w14:textId="77777777" w:rsidTr="00F64E8D">
        <w:trPr>
          <w:jc w:val="center"/>
        </w:trPr>
        <w:tc>
          <w:tcPr>
            <w:tcW w:w="2689" w:type="dxa"/>
            <w:gridSpan w:val="3"/>
            <w:tcBorders>
              <w:top w:val="nil"/>
            </w:tcBorders>
          </w:tcPr>
          <w:p w14:paraId="3AF606E5" w14:textId="77777777" w:rsidR="00A72EEE" w:rsidRDefault="00A72EEE" w:rsidP="00F64E8D">
            <w:pPr>
              <w:jc w:val="center"/>
              <w:rPr>
                <w:rFonts w:ascii="Arial" w:hAnsi="Arial" w:cs="Arial"/>
                <w:b/>
                <w:sz w:val="22"/>
                <w:szCs w:val="22"/>
              </w:rPr>
            </w:pPr>
            <w:r w:rsidRPr="0090563C">
              <w:rPr>
                <w:rFonts w:ascii="Arial" w:hAnsi="Arial" w:cs="Arial"/>
                <w:b/>
                <w:sz w:val="22"/>
                <w:szCs w:val="22"/>
              </w:rPr>
              <w:t>Frequency of use</w:t>
            </w:r>
          </w:p>
          <w:p w14:paraId="0B734840" w14:textId="77777777" w:rsidR="00A72EEE" w:rsidRPr="0090563C" w:rsidRDefault="00A72EEE" w:rsidP="00F64E8D">
            <w:pPr>
              <w:jc w:val="center"/>
              <w:rPr>
                <w:rFonts w:ascii="Arial" w:hAnsi="Arial" w:cs="Arial"/>
                <w:b/>
                <w:sz w:val="22"/>
                <w:szCs w:val="22"/>
              </w:rPr>
            </w:pPr>
          </w:p>
        </w:tc>
        <w:tc>
          <w:tcPr>
            <w:tcW w:w="4252" w:type="dxa"/>
            <w:tcBorders>
              <w:top w:val="nil"/>
            </w:tcBorders>
          </w:tcPr>
          <w:p w14:paraId="60A7768C" w14:textId="77777777" w:rsidR="00A72EEE" w:rsidRPr="001E7663" w:rsidRDefault="00A72EEE" w:rsidP="00F64E8D">
            <w:pPr>
              <w:jc w:val="center"/>
              <w:rPr>
                <w:rFonts w:ascii="Arial" w:hAnsi="Arial" w:cs="Arial"/>
                <w:b/>
                <w:sz w:val="22"/>
                <w:szCs w:val="22"/>
              </w:rPr>
            </w:pPr>
            <w:r w:rsidRPr="0090563C">
              <w:rPr>
                <w:rFonts w:ascii="Arial" w:hAnsi="Arial" w:cs="Arial"/>
                <w:b/>
                <w:sz w:val="22"/>
                <w:szCs w:val="22"/>
              </w:rPr>
              <w:t>2 times a day</w:t>
            </w:r>
          </w:p>
        </w:tc>
        <w:tc>
          <w:tcPr>
            <w:tcW w:w="4394" w:type="dxa"/>
            <w:tcBorders>
              <w:top w:val="nil"/>
            </w:tcBorders>
          </w:tcPr>
          <w:p w14:paraId="137BB4A6" w14:textId="77777777" w:rsidR="00A72EEE" w:rsidRPr="0090563C" w:rsidRDefault="00A72EEE" w:rsidP="00F64E8D">
            <w:pPr>
              <w:jc w:val="center"/>
              <w:rPr>
                <w:rFonts w:ascii="Arial" w:hAnsi="Arial" w:cs="Arial"/>
                <w:sz w:val="22"/>
                <w:szCs w:val="22"/>
              </w:rPr>
            </w:pPr>
            <w:r w:rsidRPr="0090563C">
              <w:rPr>
                <w:rFonts w:ascii="Arial" w:hAnsi="Arial" w:cs="Arial"/>
                <w:b/>
                <w:sz w:val="22"/>
                <w:szCs w:val="22"/>
              </w:rPr>
              <w:t>1 or 2 times a day</w:t>
            </w:r>
          </w:p>
        </w:tc>
      </w:tr>
      <w:tr w:rsidR="00A72EEE" w:rsidRPr="0090563C" w14:paraId="68C3DDAA" w14:textId="77777777" w:rsidTr="00F64E8D">
        <w:trPr>
          <w:trHeight w:val="2281"/>
          <w:jc w:val="center"/>
        </w:trPr>
        <w:tc>
          <w:tcPr>
            <w:tcW w:w="2689" w:type="dxa"/>
            <w:gridSpan w:val="3"/>
          </w:tcPr>
          <w:p w14:paraId="7A95C392"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Benefits</w:t>
            </w:r>
          </w:p>
          <w:p w14:paraId="5E7CB65E" w14:textId="77777777" w:rsidR="00A72EEE" w:rsidRDefault="00A72EEE" w:rsidP="00F64E8D">
            <w:pPr>
              <w:jc w:val="center"/>
              <w:rPr>
                <w:rFonts w:ascii="Arial" w:hAnsi="Arial" w:cs="Arial"/>
                <w:b/>
                <w:sz w:val="22"/>
                <w:szCs w:val="22"/>
              </w:rPr>
            </w:pPr>
            <w:r w:rsidRPr="0090563C">
              <w:rPr>
                <w:rFonts w:ascii="Arial" w:hAnsi="Arial" w:cs="Arial"/>
                <w:b/>
                <w:sz w:val="22"/>
                <w:szCs w:val="22"/>
              </w:rPr>
              <w:t>(</w:t>
            </w:r>
            <w:r w:rsidRPr="00882E31">
              <w:rPr>
                <w:rFonts w:ascii="Arial" w:hAnsi="Arial" w:cs="Arial"/>
                <w:b/>
                <w:sz w:val="20"/>
                <w:szCs w:val="22"/>
              </w:rPr>
              <w:t>Not Hospitalized</w:t>
            </w:r>
            <w:r w:rsidRPr="0090563C">
              <w:rPr>
                <w:rFonts w:ascii="Arial" w:hAnsi="Arial" w:cs="Arial"/>
                <w:b/>
                <w:sz w:val="22"/>
                <w:szCs w:val="22"/>
              </w:rPr>
              <w:t>)</w:t>
            </w:r>
          </w:p>
          <w:p w14:paraId="716D1793" w14:textId="77777777" w:rsidR="00A72EEE" w:rsidRDefault="00A72EEE" w:rsidP="00F64E8D">
            <w:pPr>
              <w:jc w:val="center"/>
              <w:rPr>
                <w:rFonts w:ascii="Arial" w:hAnsi="Arial" w:cs="Arial"/>
                <w:b/>
                <w:sz w:val="22"/>
                <w:szCs w:val="22"/>
              </w:rPr>
            </w:pPr>
          </w:p>
          <w:p w14:paraId="012E6408" w14:textId="77777777" w:rsidR="00A72EEE" w:rsidRPr="0090563C" w:rsidRDefault="00A72EEE" w:rsidP="00F64E8D">
            <w:pPr>
              <w:jc w:val="center"/>
              <w:rPr>
                <w:rFonts w:ascii="Arial" w:hAnsi="Arial" w:cs="Arial"/>
                <w:b/>
                <w:sz w:val="22"/>
                <w:szCs w:val="22"/>
              </w:rPr>
            </w:pPr>
            <w:r>
              <w:rPr>
                <w:rFonts w:ascii="Arial" w:hAnsi="Arial" w:cs="Arial"/>
                <w:b/>
                <w:noProof/>
                <w:sz w:val="22"/>
                <w:szCs w:val="22"/>
              </w:rPr>
              <w:drawing>
                <wp:inline distT="0" distB="0" distL="0" distR="0" wp14:anchorId="7A1EA363" wp14:editId="046F103E">
                  <wp:extent cx="834772" cy="720000"/>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2-04-10 at 10.46.10 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772" cy="720000"/>
                          </a:xfrm>
                          <a:prstGeom prst="rect">
                            <a:avLst/>
                          </a:prstGeom>
                        </pic:spPr>
                      </pic:pic>
                    </a:graphicData>
                  </a:graphic>
                </wp:inline>
              </w:drawing>
            </w:r>
          </w:p>
        </w:tc>
        <w:tc>
          <w:tcPr>
            <w:tcW w:w="4252" w:type="dxa"/>
          </w:tcPr>
          <w:p w14:paraId="6BC043AC" w14:textId="77777777" w:rsidR="00A72EEE" w:rsidRDefault="00A72EEE" w:rsidP="00F64E8D">
            <w:pPr>
              <w:jc w:val="center"/>
              <w:rPr>
                <w:rFonts w:ascii="Arial" w:hAnsi="Arial" w:cs="Arial"/>
                <w:sz w:val="22"/>
                <w:szCs w:val="22"/>
              </w:rPr>
            </w:pPr>
            <w:r w:rsidRPr="0090563C">
              <w:rPr>
                <w:rFonts w:ascii="Arial" w:hAnsi="Arial" w:cs="Arial"/>
                <w:b/>
                <w:sz w:val="22"/>
                <w:szCs w:val="22"/>
              </w:rPr>
              <w:t xml:space="preserve">87 of 100 patients </w:t>
            </w:r>
            <w:r w:rsidRPr="0090563C">
              <w:rPr>
                <w:rFonts w:ascii="Arial" w:hAnsi="Arial" w:cs="Arial"/>
                <w:b/>
                <w:sz w:val="22"/>
                <w:szCs w:val="22"/>
              </w:rPr>
              <w:br/>
            </w:r>
            <w:r w:rsidRPr="0090563C">
              <w:rPr>
                <w:rFonts w:ascii="Arial" w:hAnsi="Arial" w:cs="Arial"/>
                <w:sz w:val="22"/>
                <w:szCs w:val="22"/>
              </w:rPr>
              <w:t xml:space="preserve">were </w:t>
            </w:r>
            <w:r w:rsidRPr="0090563C">
              <w:rPr>
                <w:rFonts w:ascii="Arial" w:hAnsi="Arial" w:cs="Arial"/>
                <w:b/>
                <w:sz w:val="22"/>
                <w:szCs w:val="22"/>
              </w:rPr>
              <w:t xml:space="preserve">not hospitalized </w:t>
            </w:r>
            <w:r w:rsidRPr="0090563C">
              <w:rPr>
                <w:rFonts w:ascii="Arial" w:hAnsi="Arial" w:cs="Arial"/>
                <w:sz w:val="22"/>
                <w:szCs w:val="22"/>
              </w:rPr>
              <w:t>over 2 years</w:t>
            </w:r>
          </w:p>
          <w:p w14:paraId="49F1033D" w14:textId="77777777" w:rsidR="00A72EEE" w:rsidRPr="0090563C" w:rsidRDefault="00A72EEE" w:rsidP="00F64E8D">
            <w:pPr>
              <w:jc w:val="center"/>
              <w:rPr>
                <w:rFonts w:ascii="Arial" w:hAnsi="Arial" w:cs="Arial"/>
                <w:sz w:val="22"/>
                <w:szCs w:val="22"/>
              </w:rPr>
            </w:pPr>
          </w:p>
          <w:p w14:paraId="3E1613CD" w14:textId="77777777" w:rsidR="00A72EEE" w:rsidRPr="000F23A5" w:rsidRDefault="00A72EEE" w:rsidP="00F64E8D">
            <w:pPr>
              <w:jc w:val="center"/>
              <w:rPr>
                <w:rFonts w:ascii="Arial" w:hAnsi="Arial" w:cs="Arial"/>
              </w:rPr>
            </w:pPr>
            <w:r w:rsidRPr="0090563C">
              <w:rPr>
                <w:rFonts w:ascii="Arial" w:hAnsi="Arial" w:cs="Arial"/>
                <w:noProof/>
                <w:sz w:val="22"/>
                <w:szCs w:val="22"/>
                <w:lang w:eastAsia="en-SG"/>
              </w:rPr>
              <mc:AlternateContent>
                <mc:Choice Requires="wps">
                  <w:drawing>
                    <wp:anchor distT="0" distB="0" distL="114300" distR="114300" simplePos="0" relativeHeight="251659264" behindDoc="0" locked="0" layoutInCell="1" allowOverlap="1" wp14:anchorId="33CED6FE" wp14:editId="211A9828">
                      <wp:simplePos x="0" y="0"/>
                      <wp:positionH relativeFrom="column">
                        <wp:posOffset>564400</wp:posOffset>
                      </wp:positionH>
                      <wp:positionV relativeFrom="paragraph">
                        <wp:posOffset>846455</wp:posOffset>
                      </wp:positionV>
                      <wp:extent cx="351391" cy="219075"/>
                      <wp:effectExtent l="0" t="0" r="4445" b="0"/>
                      <wp:wrapNone/>
                      <wp:docPr id="40" name="Rectangle 40"/>
                      <wp:cNvGraphicFramePr/>
                      <a:graphic xmlns:a="http://schemas.openxmlformats.org/drawingml/2006/main">
                        <a:graphicData uri="http://schemas.microsoft.com/office/word/2010/wordprocessingShape">
                          <wps:wsp>
                            <wps:cNvSpPr/>
                            <wps:spPr>
                              <a:xfrm>
                                <a:off x="0" y="0"/>
                                <a:ext cx="351391" cy="219075"/>
                              </a:xfrm>
                              <a:prstGeom prst="rect">
                                <a:avLst/>
                              </a:prstGeom>
                              <a:solidFill>
                                <a:srgbClr val="002060">
                                  <a:alpha val="20000"/>
                                </a:srgb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1C10" id="Rectangle 40" o:spid="_x0000_s1026" style="position:absolute;margin-left:44.45pt;margin-top:66.65pt;width:27.6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" fillcolor="#002060" stroked="f" strokeweight="3pt">
                      <v:fill opacity="13107f"/>
                    </v:rect>
                  </w:pict>
                </mc:Fallback>
              </mc:AlternateContent>
            </w:r>
            <w:r>
              <w:rPr>
                <w:rFonts w:ascii="Arial" w:hAnsi="Arial" w:cs="Arial"/>
                <w:noProof/>
              </w:rPr>
              <w:drawing>
                <wp:inline distT="0" distB="0" distL="0" distR="0" wp14:anchorId="144BEDC2" wp14:editId="3FECD9EF">
                  <wp:extent cx="2478889" cy="10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8889" cy="1080000"/>
                          </a:xfrm>
                          <a:prstGeom prst="rect">
                            <a:avLst/>
                          </a:prstGeom>
                        </pic:spPr>
                      </pic:pic>
                    </a:graphicData>
                  </a:graphic>
                </wp:inline>
              </w:drawing>
            </w:r>
          </w:p>
        </w:tc>
        <w:tc>
          <w:tcPr>
            <w:tcW w:w="4394" w:type="dxa"/>
          </w:tcPr>
          <w:p w14:paraId="700274BD" w14:textId="77777777" w:rsidR="00A72EEE" w:rsidRDefault="00A72EEE" w:rsidP="00F64E8D">
            <w:pPr>
              <w:jc w:val="center"/>
              <w:rPr>
                <w:rFonts w:ascii="Arial" w:hAnsi="Arial" w:cs="Arial"/>
                <w:sz w:val="22"/>
                <w:szCs w:val="22"/>
              </w:rPr>
            </w:pPr>
            <w:r w:rsidRPr="0090563C">
              <w:rPr>
                <w:rFonts w:ascii="Arial" w:hAnsi="Arial" w:cs="Arial"/>
                <w:b/>
                <w:sz w:val="22"/>
                <w:szCs w:val="22"/>
              </w:rPr>
              <w:t xml:space="preserve">84 of 100 patients </w:t>
            </w:r>
            <w:r w:rsidRPr="0090563C">
              <w:rPr>
                <w:rFonts w:ascii="Arial" w:hAnsi="Arial" w:cs="Arial"/>
                <w:b/>
                <w:sz w:val="22"/>
                <w:szCs w:val="22"/>
              </w:rPr>
              <w:br/>
            </w:r>
            <w:r w:rsidRPr="0090563C">
              <w:rPr>
                <w:rFonts w:ascii="Arial" w:hAnsi="Arial" w:cs="Arial"/>
                <w:sz w:val="22"/>
                <w:szCs w:val="22"/>
              </w:rPr>
              <w:t>were</w:t>
            </w:r>
            <w:r w:rsidRPr="0090563C">
              <w:rPr>
                <w:rFonts w:ascii="Arial" w:hAnsi="Arial" w:cs="Arial"/>
                <w:b/>
                <w:sz w:val="22"/>
                <w:szCs w:val="22"/>
              </w:rPr>
              <w:t xml:space="preserve"> not hospitalized</w:t>
            </w:r>
            <w:r w:rsidRPr="0090563C">
              <w:rPr>
                <w:rFonts w:ascii="Arial" w:hAnsi="Arial" w:cs="Arial"/>
                <w:sz w:val="22"/>
                <w:szCs w:val="22"/>
              </w:rPr>
              <w:t xml:space="preserve"> over 2 years</w:t>
            </w:r>
          </w:p>
          <w:p w14:paraId="29456BA0" w14:textId="77777777" w:rsidR="00A72EEE" w:rsidRPr="0090563C" w:rsidRDefault="00A72EEE" w:rsidP="00F64E8D">
            <w:pPr>
              <w:jc w:val="center"/>
              <w:rPr>
                <w:rFonts w:ascii="Arial" w:hAnsi="Arial" w:cs="Arial"/>
                <w:sz w:val="22"/>
                <w:szCs w:val="22"/>
              </w:rPr>
            </w:pPr>
          </w:p>
          <w:p w14:paraId="673EA16E" w14:textId="77777777" w:rsidR="00A72EEE" w:rsidRPr="000F23A5" w:rsidRDefault="00A72EEE" w:rsidP="00F64E8D">
            <w:pPr>
              <w:jc w:val="center"/>
              <w:rPr>
                <w:rFonts w:ascii="Arial" w:hAnsi="Arial" w:cs="Arial"/>
              </w:rPr>
            </w:pPr>
            <w:r>
              <w:rPr>
                <w:rFonts w:ascii="Arial" w:hAnsi="Arial" w:cs="Arial"/>
                <w:noProof/>
              </w:rPr>
              <w:drawing>
                <wp:inline distT="0" distB="0" distL="0" distR="0" wp14:anchorId="7C7170F9" wp14:editId="270807C8">
                  <wp:extent cx="2479641" cy="10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641" cy="1080000"/>
                          </a:xfrm>
                          <a:prstGeom prst="rect">
                            <a:avLst/>
                          </a:prstGeom>
                        </pic:spPr>
                      </pic:pic>
                    </a:graphicData>
                  </a:graphic>
                </wp:inline>
              </w:drawing>
            </w:r>
          </w:p>
        </w:tc>
      </w:tr>
      <w:tr w:rsidR="00A72EEE" w:rsidRPr="0090563C" w14:paraId="568E8F97" w14:textId="77777777" w:rsidTr="00F64E8D">
        <w:trPr>
          <w:trHeight w:val="2489"/>
          <w:jc w:val="center"/>
        </w:trPr>
        <w:tc>
          <w:tcPr>
            <w:tcW w:w="2689" w:type="dxa"/>
            <w:gridSpan w:val="3"/>
          </w:tcPr>
          <w:p w14:paraId="3D1BA165"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Benefits</w:t>
            </w:r>
          </w:p>
          <w:p w14:paraId="680B62FA" w14:textId="77777777" w:rsidR="00A72EEE" w:rsidRDefault="00A72EEE" w:rsidP="00F64E8D">
            <w:pPr>
              <w:jc w:val="center"/>
              <w:rPr>
                <w:rFonts w:ascii="Arial" w:hAnsi="Arial" w:cs="Arial"/>
                <w:b/>
                <w:sz w:val="22"/>
                <w:szCs w:val="22"/>
              </w:rPr>
            </w:pPr>
            <w:r w:rsidRPr="0090563C">
              <w:rPr>
                <w:rFonts w:ascii="Arial" w:hAnsi="Arial" w:cs="Arial"/>
                <w:b/>
                <w:sz w:val="22"/>
                <w:szCs w:val="22"/>
              </w:rPr>
              <w:t>(</w:t>
            </w:r>
            <w:r w:rsidRPr="00882E31">
              <w:rPr>
                <w:rFonts w:ascii="Arial" w:hAnsi="Arial" w:cs="Arial"/>
                <w:b/>
                <w:sz w:val="20"/>
                <w:szCs w:val="22"/>
              </w:rPr>
              <w:t>Survival</w:t>
            </w:r>
            <w:r w:rsidRPr="0090563C">
              <w:rPr>
                <w:rFonts w:ascii="Arial" w:hAnsi="Arial" w:cs="Arial"/>
                <w:b/>
                <w:sz w:val="22"/>
                <w:szCs w:val="22"/>
              </w:rPr>
              <w:t>)</w:t>
            </w:r>
          </w:p>
          <w:p w14:paraId="17E0EF02" w14:textId="77777777" w:rsidR="00A72EEE" w:rsidRDefault="00A72EEE" w:rsidP="00F64E8D">
            <w:pPr>
              <w:jc w:val="center"/>
              <w:rPr>
                <w:rFonts w:ascii="Arial" w:hAnsi="Arial" w:cs="Arial"/>
                <w:b/>
                <w:sz w:val="22"/>
                <w:szCs w:val="22"/>
              </w:rPr>
            </w:pPr>
          </w:p>
          <w:p w14:paraId="2B3DDF91" w14:textId="77777777" w:rsidR="00A72EEE" w:rsidRPr="0090563C" w:rsidRDefault="00A72EEE" w:rsidP="00F64E8D">
            <w:pPr>
              <w:jc w:val="center"/>
              <w:rPr>
                <w:rFonts w:ascii="Arial" w:hAnsi="Arial" w:cs="Arial"/>
                <w:b/>
                <w:sz w:val="22"/>
                <w:szCs w:val="22"/>
              </w:rPr>
            </w:pPr>
            <w:r>
              <w:rPr>
                <w:rFonts w:ascii="Arial" w:hAnsi="Arial" w:cs="Arial"/>
                <w:b/>
                <w:noProof/>
                <w:sz w:val="22"/>
                <w:szCs w:val="22"/>
              </w:rPr>
              <w:drawing>
                <wp:inline distT="0" distB="0" distL="0" distR="0" wp14:anchorId="7A1F38ED" wp14:editId="1AD7E1EC">
                  <wp:extent cx="847491" cy="720000"/>
                  <wp:effectExtent l="0" t="0" r="381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2-04-10 at 10.48.08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491" cy="720000"/>
                          </a:xfrm>
                          <a:prstGeom prst="rect">
                            <a:avLst/>
                          </a:prstGeom>
                        </pic:spPr>
                      </pic:pic>
                    </a:graphicData>
                  </a:graphic>
                </wp:inline>
              </w:drawing>
            </w:r>
          </w:p>
        </w:tc>
        <w:tc>
          <w:tcPr>
            <w:tcW w:w="4252" w:type="dxa"/>
          </w:tcPr>
          <w:p w14:paraId="7FB68E38" w14:textId="77777777" w:rsidR="00A72EEE" w:rsidRDefault="00A72EEE" w:rsidP="00F64E8D">
            <w:pPr>
              <w:jc w:val="center"/>
              <w:rPr>
                <w:rFonts w:ascii="Arial" w:hAnsi="Arial" w:cs="Arial"/>
                <w:sz w:val="22"/>
                <w:szCs w:val="22"/>
              </w:rPr>
            </w:pPr>
            <w:r w:rsidRPr="0090563C">
              <w:rPr>
                <w:rFonts w:ascii="Arial" w:hAnsi="Arial" w:cs="Arial"/>
                <w:b/>
                <w:sz w:val="22"/>
                <w:szCs w:val="22"/>
              </w:rPr>
              <w:t xml:space="preserve">83 of 100 patients </w:t>
            </w:r>
            <w:r w:rsidRPr="0090563C">
              <w:rPr>
                <w:rFonts w:ascii="Arial" w:hAnsi="Arial" w:cs="Arial"/>
                <w:b/>
                <w:sz w:val="22"/>
                <w:szCs w:val="22"/>
              </w:rPr>
              <w:br/>
            </w:r>
            <w:r w:rsidRPr="0090563C">
              <w:rPr>
                <w:rFonts w:ascii="Arial" w:hAnsi="Arial" w:cs="Arial"/>
                <w:sz w:val="22"/>
                <w:szCs w:val="22"/>
              </w:rPr>
              <w:t>were</w:t>
            </w:r>
            <w:r w:rsidRPr="0090563C">
              <w:rPr>
                <w:rFonts w:ascii="Arial" w:hAnsi="Arial" w:cs="Arial"/>
                <w:b/>
                <w:sz w:val="22"/>
                <w:szCs w:val="22"/>
              </w:rPr>
              <w:t xml:space="preserve"> alive</w:t>
            </w:r>
            <w:r w:rsidRPr="0090563C">
              <w:rPr>
                <w:rFonts w:ascii="Arial" w:hAnsi="Arial" w:cs="Arial"/>
                <w:sz w:val="22"/>
                <w:szCs w:val="22"/>
              </w:rPr>
              <w:t xml:space="preserve"> </w:t>
            </w:r>
            <w:r w:rsidRPr="00B04412">
              <w:rPr>
                <w:rFonts w:ascii="Arial" w:hAnsi="Arial" w:cs="Arial"/>
                <w:sz w:val="22"/>
                <w:szCs w:val="22"/>
              </w:rPr>
              <w:t>at the end of</w:t>
            </w:r>
            <w:r w:rsidRPr="0090563C">
              <w:rPr>
                <w:rFonts w:ascii="Arial" w:hAnsi="Arial" w:cs="Arial"/>
                <w:sz w:val="22"/>
                <w:szCs w:val="22"/>
              </w:rPr>
              <w:t xml:space="preserve"> 2 years</w:t>
            </w:r>
          </w:p>
          <w:p w14:paraId="197B04AA" w14:textId="77777777" w:rsidR="00A72EEE" w:rsidRPr="0090563C" w:rsidRDefault="00A72EEE" w:rsidP="00F64E8D">
            <w:pPr>
              <w:jc w:val="center"/>
              <w:rPr>
                <w:rFonts w:ascii="Arial" w:hAnsi="Arial" w:cs="Arial"/>
                <w:sz w:val="22"/>
                <w:szCs w:val="22"/>
              </w:rPr>
            </w:pPr>
          </w:p>
          <w:p w14:paraId="1F6EAD39" w14:textId="77777777" w:rsidR="00A72EEE" w:rsidRPr="000F23A5" w:rsidRDefault="00A72EEE" w:rsidP="00F64E8D">
            <w:pPr>
              <w:jc w:val="center"/>
              <w:rPr>
                <w:rFonts w:ascii="Arial" w:hAnsi="Arial" w:cs="Arial"/>
              </w:rPr>
            </w:pPr>
            <w:r w:rsidRPr="0090563C">
              <w:rPr>
                <w:rFonts w:ascii="Arial" w:hAnsi="Arial" w:cs="Arial"/>
                <w:noProof/>
                <w:sz w:val="22"/>
                <w:szCs w:val="22"/>
                <w:lang w:eastAsia="en-SG"/>
              </w:rPr>
              <mc:AlternateContent>
                <mc:Choice Requires="wps">
                  <w:drawing>
                    <wp:anchor distT="0" distB="0" distL="114300" distR="114300" simplePos="0" relativeHeight="251660288" behindDoc="0" locked="0" layoutInCell="1" allowOverlap="1" wp14:anchorId="6702DE18" wp14:editId="740F23DE">
                      <wp:simplePos x="0" y="0"/>
                      <wp:positionH relativeFrom="column">
                        <wp:posOffset>110375</wp:posOffset>
                      </wp:positionH>
                      <wp:positionV relativeFrom="paragraph">
                        <wp:posOffset>825500</wp:posOffset>
                      </wp:positionV>
                      <wp:extent cx="351391" cy="219075"/>
                      <wp:effectExtent l="0" t="0" r="4445" b="0"/>
                      <wp:wrapNone/>
                      <wp:docPr id="9" name="Rectangle 9"/>
                      <wp:cNvGraphicFramePr/>
                      <a:graphic xmlns:a="http://schemas.openxmlformats.org/drawingml/2006/main">
                        <a:graphicData uri="http://schemas.microsoft.com/office/word/2010/wordprocessingShape">
                          <wps:wsp>
                            <wps:cNvSpPr/>
                            <wps:spPr>
                              <a:xfrm>
                                <a:off x="0" y="0"/>
                                <a:ext cx="351391" cy="219075"/>
                              </a:xfrm>
                              <a:prstGeom prst="rect">
                                <a:avLst/>
                              </a:prstGeom>
                              <a:solidFill>
                                <a:schemeClr val="accent1">
                                  <a:lumMod val="50000"/>
                                  <a:alpha val="2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7E5C2" id="Rectangle 9" o:spid="_x0000_s1026" style="position:absolute;margin-left:8.7pt;margin-top:65pt;width:27.6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" fillcolor="#1f3763 [1604]" stroked="f" strokeweight="3pt">
                      <v:fill opacity="13107f"/>
                    </v:rect>
                  </w:pict>
                </mc:Fallback>
              </mc:AlternateContent>
            </w:r>
            <w:r>
              <w:rPr>
                <w:rFonts w:ascii="Arial" w:hAnsi="Arial" w:cs="Arial"/>
                <w:noProof/>
              </w:rPr>
              <w:drawing>
                <wp:inline distT="0" distB="0" distL="0" distR="0" wp14:anchorId="03E00419" wp14:editId="4409DDB7">
                  <wp:extent cx="2478889" cy="10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889" cy="1080000"/>
                          </a:xfrm>
                          <a:prstGeom prst="rect">
                            <a:avLst/>
                          </a:prstGeom>
                        </pic:spPr>
                      </pic:pic>
                    </a:graphicData>
                  </a:graphic>
                </wp:inline>
              </w:drawing>
            </w:r>
          </w:p>
        </w:tc>
        <w:tc>
          <w:tcPr>
            <w:tcW w:w="4394" w:type="dxa"/>
          </w:tcPr>
          <w:p w14:paraId="73F837C6" w14:textId="77777777" w:rsidR="00A72EEE" w:rsidRDefault="00A72EEE" w:rsidP="00F64E8D">
            <w:pPr>
              <w:jc w:val="center"/>
              <w:rPr>
                <w:rFonts w:ascii="Arial" w:hAnsi="Arial" w:cs="Arial"/>
                <w:sz w:val="22"/>
                <w:szCs w:val="22"/>
              </w:rPr>
            </w:pPr>
            <w:r w:rsidRPr="0090563C">
              <w:rPr>
                <w:rFonts w:ascii="Arial" w:hAnsi="Arial" w:cs="Arial"/>
                <w:b/>
                <w:sz w:val="22"/>
                <w:szCs w:val="22"/>
              </w:rPr>
              <w:t xml:space="preserve">80 of 100 patients </w:t>
            </w:r>
            <w:r w:rsidRPr="0090563C">
              <w:rPr>
                <w:rFonts w:ascii="Arial" w:hAnsi="Arial" w:cs="Arial"/>
                <w:b/>
                <w:sz w:val="22"/>
                <w:szCs w:val="22"/>
              </w:rPr>
              <w:br/>
            </w:r>
            <w:r w:rsidRPr="0090563C">
              <w:rPr>
                <w:rFonts w:ascii="Arial" w:hAnsi="Arial" w:cs="Arial"/>
                <w:sz w:val="22"/>
                <w:szCs w:val="22"/>
              </w:rPr>
              <w:t>were</w:t>
            </w:r>
            <w:r w:rsidRPr="0090563C">
              <w:rPr>
                <w:rFonts w:ascii="Arial" w:hAnsi="Arial" w:cs="Arial"/>
                <w:b/>
                <w:sz w:val="22"/>
                <w:szCs w:val="22"/>
              </w:rPr>
              <w:t xml:space="preserve"> alive</w:t>
            </w:r>
            <w:r w:rsidRPr="0090563C">
              <w:rPr>
                <w:rFonts w:ascii="Arial" w:hAnsi="Arial" w:cs="Arial"/>
                <w:sz w:val="22"/>
                <w:szCs w:val="22"/>
              </w:rPr>
              <w:t xml:space="preserve"> </w:t>
            </w:r>
            <w:r>
              <w:rPr>
                <w:rFonts w:ascii="Arial" w:hAnsi="Arial" w:cs="Arial"/>
                <w:sz w:val="22"/>
                <w:szCs w:val="22"/>
              </w:rPr>
              <w:t>at the end of</w:t>
            </w:r>
            <w:r w:rsidRPr="0090563C">
              <w:rPr>
                <w:rFonts w:ascii="Arial" w:hAnsi="Arial" w:cs="Arial"/>
                <w:sz w:val="22"/>
                <w:szCs w:val="22"/>
              </w:rPr>
              <w:t xml:space="preserve"> 2 years</w:t>
            </w:r>
          </w:p>
          <w:p w14:paraId="14809F7E" w14:textId="77777777" w:rsidR="00A72EEE" w:rsidRPr="0090563C" w:rsidRDefault="00A72EEE" w:rsidP="00F64E8D">
            <w:pPr>
              <w:jc w:val="center"/>
              <w:rPr>
                <w:rFonts w:ascii="Arial" w:hAnsi="Arial" w:cs="Arial"/>
                <w:sz w:val="22"/>
                <w:szCs w:val="22"/>
              </w:rPr>
            </w:pPr>
          </w:p>
          <w:p w14:paraId="2573624B" w14:textId="77777777" w:rsidR="00A72EEE" w:rsidRPr="000F23A5" w:rsidRDefault="00A72EEE" w:rsidP="00F64E8D">
            <w:pPr>
              <w:jc w:val="center"/>
              <w:rPr>
                <w:rFonts w:ascii="Arial" w:hAnsi="Arial" w:cs="Arial"/>
              </w:rPr>
            </w:pPr>
            <w:r>
              <w:rPr>
                <w:rFonts w:ascii="Arial" w:hAnsi="Arial" w:cs="Arial"/>
                <w:noProof/>
              </w:rPr>
              <w:drawing>
                <wp:inline distT="0" distB="0" distL="0" distR="0" wp14:anchorId="498B9CE2" wp14:editId="0C0E570E">
                  <wp:extent cx="2479641" cy="10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9641" cy="1080000"/>
                          </a:xfrm>
                          <a:prstGeom prst="rect">
                            <a:avLst/>
                          </a:prstGeom>
                        </pic:spPr>
                      </pic:pic>
                    </a:graphicData>
                  </a:graphic>
                </wp:inline>
              </w:drawing>
            </w:r>
          </w:p>
        </w:tc>
      </w:tr>
      <w:tr w:rsidR="00A72EEE" w:rsidRPr="0090563C" w14:paraId="6C9BD094" w14:textId="77777777" w:rsidTr="00F64E8D">
        <w:trPr>
          <w:trHeight w:val="2716"/>
          <w:jc w:val="center"/>
        </w:trPr>
        <w:tc>
          <w:tcPr>
            <w:tcW w:w="2689" w:type="dxa"/>
            <w:gridSpan w:val="3"/>
          </w:tcPr>
          <w:p w14:paraId="36278479"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Side effects</w:t>
            </w:r>
          </w:p>
          <w:p w14:paraId="2511F006" w14:textId="77777777" w:rsidR="00A72EEE" w:rsidRDefault="00A72EEE" w:rsidP="00F64E8D">
            <w:pPr>
              <w:jc w:val="center"/>
              <w:rPr>
                <w:rFonts w:ascii="Arial" w:hAnsi="Arial" w:cs="Arial"/>
                <w:b/>
                <w:sz w:val="22"/>
                <w:szCs w:val="22"/>
              </w:rPr>
            </w:pPr>
            <w:r w:rsidRPr="0090563C">
              <w:rPr>
                <w:rFonts w:ascii="Arial" w:hAnsi="Arial" w:cs="Arial"/>
                <w:b/>
                <w:sz w:val="22"/>
                <w:szCs w:val="22"/>
              </w:rPr>
              <w:t>(</w:t>
            </w:r>
            <w:r w:rsidRPr="00882E31">
              <w:rPr>
                <w:rFonts w:ascii="Arial" w:hAnsi="Arial" w:cs="Arial"/>
                <w:b/>
                <w:sz w:val="20"/>
                <w:szCs w:val="22"/>
              </w:rPr>
              <w:t>Low blood pressure symptoms – Dizziness, tiredness, blurred vision</w:t>
            </w:r>
            <w:r w:rsidRPr="0090563C">
              <w:rPr>
                <w:rFonts w:ascii="Arial" w:hAnsi="Arial" w:cs="Arial"/>
                <w:b/>
                <w:sz w:val="22"/>
                <w:szCs w:val="22"/>
              </w:rPr>
              <w:t>)</w:t>
            </w:r>
          </w:p>
          <w:p w14:paraId="3C31D665" w14:textId="77777777" w:rsidR="00A72EEE" w:rsidRDefault="00A72EEE" w:rsidP="00F64E8D">
            <w:pPr>
              <w:jc w:val="center"/>
              <w:rPr>
                <w:rFonts w:ascii="Arial" w:hAnsi="Arial" w:cs="Arial"/>
                <w:b/>
                <w:sz w:val="22"/>
                <w:szCs w:val="22"/>
              </w:rPr>
            </w:pPr>
          </w:p>
          <w:p w14:paraId="5EFAADB7" w14:textId="77777777" w:rsidR="00A72EEE" w:rsidRPr="0090563C" w:rsidRDefault="00A72EEE" w:rsidP="00F64E8D">
            <w:pPr>
              <w:jc w:val="center"/>
              <w:rPr>
                <w:rFonts w:ascii="Arial" w:hAnsi="Arial" w:cs="Arial"/>
                <w:b/>
                <w:sz w:val="22"/>
                <w:szCs w:val="22"/>
              </w:rPr>
            </w:pPr>
            <w:r>
              <w:rPr>
                <w:rFonts w:ascii="Arial" w:hAnsi="Arial" w:cs="Arial"/>
                <w:b/>
                <w:noProof/>
                <w:sz w:val="22"/>
                <w:szCs w:val="22"/>
              </w:rPr>
              <w:drawing>
                <wp:inline distT="0" distB="0" distL="0" distR="0" wp14:anchorId="1D2E7C78" wp14:editId="1B69CCE8">
                  <wp:extent cx="1029970" cy="698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2-04-10 at 10.50.53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9970" cy="698500"/>
                          </a:xfrm>
                          <a:prstGeom prst="rect">
                            <a:avLst/>
                          </a:prstGeom>
                        </pic:spPr>
                      </pic:pic>
                    </a:graphicData>
                  </a:graphic>
                </wp:inline>
              </w:drawing>
            </w:r>
          </w:p>
        </w:tc>
        <w:tc>
          <w:tcPr>
            <w:tcW w:w="4252" w:type="dxa"/>
          </w:tcPr>
          <w:p w14:paraId="51E73B31" w14:textId="77777777" w:rsidR="00A72EEE" w:rsidRDefault="00A72EEE" w:rsidP="00F64E8D">
            <w:pPr>
              <w:jc w:val="center"/>
              <w:rPr>
                <w:rFonts w:ascii="Arial" w:hAnsi="Arial" w:cs="Arial"/>
                <w:sz w:val="22"/>
                <w:szCs w:val="22"/>
              </w:rPr>
            </w:pPr>
            <w:r w:rsidRPr="0090563C">
              <w:rPr>
                <w:rFonts w:ascii="Arial" w:hAnsi="Arial" w:cs="Arial"/>
                <w:b/>
                <w:sz w:val="22"/>
                <w:szCs w:val="22"/>
              </w:rPr>
              <w:t>14 of 100 patients</w:t>
            </w:r>
            <w:r w:rsidRPr="0090563C">
              <w:rPr>
                <w:rFonts w:ascii="Arial" w:hAnsi="Arial" w:cs="Arial"/>
                <w:sz w:val="22"/>
                <w:szCs w:val="22"/>
              </w:rPr>
              <w:t xml:space="preserve"> </w:t>
            </w:r>
            <w:r w:rsidRPr="0090563C">
              <w:rPr>
                <w:rFonts w:ascii="Arial" w:hAnsi="Arial" w:cs="Arial"/>
                <w:sz w:val="22"/>
                <w:szCs w:val="22"/>
              </w:rPr>
              <w:br/>
              <w:t xml:space="preserve">developed </w:t>
            </w:r>
            <w:r w:rsidRPr="0090563C">
              <w:rPr>
                <w:rFonts w:ascii="Arial" w:hAnsi="Arial" w:cs="Arial"/>
                <w:b/>
                <w:sz w:val="22"/>
                <w:szCs w:val="22"/>
              </w:rPr>
              <w:t>symptoms of low blood pressure</w:t>
            </w:r>
            <w:r w:rsidRPr="0090563C">
              <w:rPr>
                <w:rFonts w:ascii="Arial" w:hAnsi="Arial" w:cs="Arial"/>
                <w:sz w:val="22"/>
                <w:szCs w:val="22"/>
              </w:rPr>
              <w:t xml:space="preserve"> over 2 years</w:t>
            </w:r>
          </w:p>
          <w:p w14:paraId="2ED6AE5A" w14:textId="77777777" w:rsidR="00A72EEE" w:rsidRPr="0090563C" w:rsidRDefault="00A72EEE" w:rsidP="00F64E8D">
            <w:pPr>
              <w:jc w:val="center"/>
              <w:rPr>
                <w:rFonts w:ascii="Arial" w:hAnsi="Arial" w:cs="Arial"/>
                <w:sz w:val="22"/>
                <w:szCs w:val="22"/>
              </w:rPr>
            </w:pPr>
          </w:p>
          <w:p w14:paraId="7CEB8D94" w14:textId="77777777" w:rsidR="00A72EEE" w:rsidRPr="00882E31" w:rsidRDefault="00A72EEE" w:rsidP="00F64E8D">
            <w:pPr>
              <w:jc w:val="center"/>
              <w:rPr>
                <w:rFonts w:ascii="Arial" w:hAnsi="Arial" w:cs="Arial"/>
              </w:rPr>
            </w:pPr>
            <w:r w:rsidRPr="0090563C">
              <w:rPr>
                <w:rFonts w:ascii="Arial" w:hAnsi="Arial" w:cs="Arial"/>
                <w:noProof/>
                <w:sz w:val="22"/>
                <w:szCs w:val="22"/>
                <w:lang w:eastAsia="en-SG"/>
              </w:rPr>
              <mc:AlternateContent>
                <mc:Choice Requires="wps">
                  <w:drawing>
                    <wp:anchor distT="0" distB="0" distL="114300" distR="114300" simplePos="0" relativeHeight="251661312" behindDoc="0" locked="0" layoutInCell="1" allowOverlap="1" wp14:anchorId="44E6946E" wp14:editId="5CD929FC">
                      <wp:simplePos x="0" y="0"/>
                      <wp:positionH relativeFrom="column">
                        <wp:posOffset>1301635</wp:posOffset>
                      </wp:positionH>
                      <wp:positionV relativeFrom="paragraph">
                        <wp:posOffset>34290</wp:posOffset>
                      </wp:positionV>
                      <wp:extent cx="449478" cy="219075"/>
                      <wp:effectExtent l="0" t="0" r="0" b="0"/>
                      <wp:wrapNone/>
                      <wp:docPr id="10" name="Rectangle 10"/>
                      <wp:cNvGraphicFramePr/>
                      <a:graphic xmlns:a="http://schemas.openxmlformats.org/drawingml/2006/main">
                        <a:graphicData uri="http://schemas.microsoft.com/office/word/2010/wordprocessingShape">
                          <wps:wsp>
                            <wps:cNvSpPr/>
                            <wps:spPr>
                              <a:xfrm>
                                <a:off x="0" y="0"/>
                                <a:ext cx="449478" cy="219075"/>
                              </a:xfrm>
                              <a:prstGeom prst="rect">
                                <a:avLst/>
                              </a:prstGeom>
                              <a:solidFill>
                                <a:schemeClr val="accent1">
                                  <a:lumMod val="50000"/>
                                  <a:alpha val="2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4AD48" id="Rectangle 10" o:spid="_x0000_s1026" style="position:absolute;margin-left:102.5pt;margin-top:2.7pt;width:35.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" fillcolor="#1f3763 [1604]" stroked="f" strokeweight="3pt">
                      <v:fill opacity="13107f"/>
                    </v:rect>
                  </w:pict>
                </mc:Fallback>
              </mc:AlternateContent>
            </w:r>
            <w:r>
              <w:rPr>
                <w:rFonts w:ascii="Arial" w:hAnsi="Arial" w:cs="Arial"/>
                <w:noProof/>
              </w:rPr>
              <w:drawing>
                <wp:inline distT="0" distB="0" distL="0" distR="0" wp14:anchorId="122C8337" wp14:editId="50B28037">
                  <wp:extent cx="2478889" cy="10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8889" cy="1080000"/>
                          </a:xfrm>
                          <a:prstGeom prst="rect">
                            <a:avLst/>
                          </a:prstGeom>
                        </pic:spPr>
                      </pic:pic>
                    </a:graphicData>
                  </a:graphic>
                </wp:inline>
              </w:drawing>
            </w:r>
          </w:p>
        </w:tc>
        <w:tc>
          <w:tcPr>
            <w:tcW w:w="4394" w:type="dxa"/>
          </w:tcPr>
          <w:p w14:paraId="73A373A1" w14:textId="77777777" w:rsidR="00A72EEE" w:rsidRDefault="00A72EEE" w:rsidP="00F64E8D">
            <w:pPr>
              <w:jc w:val="center"/>
              <w:rPr>
                <w:rFonts w:ascii="Arial" w:hAnsi="Arial" w:cs="Arial"/>
                <w:sz w:val="22"/>
                <w:szCs w:val="22"/>
              </w:rPr>
            </w:pPr>
            <w:r w:rsidRPr="0090563C">
              <w:rPr>
                <w:rFonts w:ascii="Arial" w:hAnsi="Arial" w:cs="Arial"/>
                <w:b/>
                <w:sz w:val="22"/>
                <w:szCs w:val="22"/>
              </w:rPr>
              <w:t>10 of 100 patients</w:t>
            </w:r>
            <w:r w:rsidRPr="0090563C">
              <w:rPr>
                <w:rFonts w:ascii="Arial" w:hAnsi="Arial" w:cs="Arial"/>
                <w:sz w:val="22"/>
                <w:szCs w:val="22"/>
              </w:rPr>
              <w:t xml:space="preserve"> </w:t>
            </w:r>
            <w:r w:rsidRPr="0090563C">
              <w:rPr>
                <w:rFonts w:ascii="Arial" w:hAnsi="Arial" w:cs="Arial"/>
                <w:sz w:val="22"/>
                <w:szCs w:val="22"/>
              </w:rPr>
              <w:br/>
              <w:t xml:space="preserve">developed </w:t>
            </w:r>
            <w:r w:rsidRPr="0090563C">
              <w:rPr>
                <w:rFonts w:ascii="Arial" w:hAnsi="Arial" w:cs="Arial"/>
                <w:b/>
                <w:sz w:val="22"/>
                <w:szCs w:val="22"/>
              </w:rPr>
              <w:t>symptoms of low blood pressure</w:t>
            </w:r>
            <w:r w:rsidRPr="0090563C">
              <w:rPr>
                <w:rFonts w:ascii="Arial" w:hAnsi="Arial" w:cs="Arial"/>
                <w:sz w:val="22"/>
                <w:szCs w:val="22"/>
              </w:rPr>
              <w:t xml:space="preserve"> over 2 years</w:t>
            </w:r>
          </w:p>
          <w:p w14:paraId="6097D3E8" w14:textId="77777777" w:rsidR="00A72EEE" w:rsidRPr="0090563C" w:rsidRDefault="00A72EEE" w:rsidP="00F64E8D">
            <w:pPr>
              <w:jc w:val="center"/>
              <w:rPr>
                <w:rFonts w:ascii="Arial" w:hAnsi="Arial" w:cs="Arial"/>
                <w:sz w:val="22"/>
                <w:szCs w:val="22"/>
              </w:rPr>
            </w:pPr>
          </w:p>
          <w:p w14:paraId="3BA96531" w14:textId="77777777" w:rsidR="00A72EEE" w:rsidRPr="00882E31" w:rsidRDefault="00A72EEE" w:rsidP="00F64E8D">
            <w:pPr>
              <w:jc w:val="center"/>
              <w:rPr>
                <w:rFonts w:ascii="Arial" w:hAnsi="Arial" w:cs="Arial"/>
              </w:rPr>
            </w:pPr>
            <w:r>
              <w:rPr>
                <w:rFonts w:ascii="Arial" w:hAnsi="Arial" w:cs="Arial"/>
                <w:noProof/>
              </w:rPr>
              <w:drawing>
                <wp:inline distT="0" distB="0" distL="0" distR="0" wp14:anchorId="6AED9066" wp14:editId="36C991C4">
                  <wp:extent cx="2479641" cy="10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9641" cy="1080000"/>
                          </a:xfrm>
                          <a:prstGeom prst="rect">
                            <a:avLst/>
                          </a:prstGeom>
                        </pic:spPr>
                      </pic:pic>
                    </a:graphicData>
                  </a:graphic>
                </wp:inline>
              </w:drawing>
            </w:r>
          </w:p>
        </w:tc>
      </w:tr>
      <w:tr w:rsidR="00A72EEE" w:rsidRPr="0090563C" w14:paraId="6C4FCB84" w14:textId="77777777" w:rsidTr="00F64E8D">
        <w:trPr>
          <w:trHeight w:val="1408"/>
          <w:jc w:val="center"/>
        </w:trPr>
        <w:tc>
          <w:tcPr>
            <w:tcW w:w="2689" w:type="dxa"/>
            <w:gridSpan w:val="3"/>
          </w:tcPr>
          <w:p w14:paraId="309DBE6B"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Cost</w:t>
            </w:r>
          </w:p>
          <w:p w14:paraId="2E9EE411" w14:textId="77777777" w:rsidR="00A72EEE" w:rsidRDefault="00A72EEE" w:rsidP="00F64E8D">
            <w:pPr>
              <w:jc w:val="center"/>
              <w:rPr>
                <w:rFonts w:ascii="Arial" w:hAnsi="Arial" w:cs="Arial"/>
                <w:b/>
                <w:sz w:val="22"/>
                <w:szCs w:val="22"/>
              </w:rPr>
            </w:pPr>
          </w:p>
          <w:p w14:paraId="20A027CF" w14:textId="77777777" w:rsidR="00A72EEE" w:rsidRPr="0049765D" w:rsidRDefault="00A72EEE" w:rsidP="00F64E8D">
            <w:pPr>
              <w:rPr>
                <w:rFonts w:ascii="Arial" w:hAnsi="Arial" w:cs="Arial"/>
                <w:sz w:val="18"/>
                <w:szCs w:val="22"/>
              </w:rPr>
            </w:pPr>
            <w:r w:rsidRPr="0049765D">
              <w:rPr>
                <w:rFonts w:ascii="Arial" w:hAnsi="Arial" w:cs="Arial"/>
                <w:sz w:val="18"/>
                <w:szCs w:val="22"/>
              </w:rPr>
              <w:t>P</w:t>
            </w:r>
            <w:r>
              <w:rPr>
                <w:rFonts w:ascii="Arial" w:hAnsi="Arial" w:cs="Arial"/>
                <w:sz w:val="18"/>
                <w:szCs w:val="22"/>
              </w:rPr>
              <w:t>G</w:t>
            </w:r>
            <w:r w:rsidRPr="0049765D">
              <w:rPr>
                <w:rFonts w:ascii="Arial" w:hAnsi="Arial" w:cs="Arial"/>
                <w:sz w:val="18"/>
                <w:szCs w:val="22"/>
              </w:rPr>
              <w:t xml:space="preserve"> = Pioneer generation</w:t>
            </w:r>
          </w:p>
          <w:p w14:paraId="3B23FC8D" w14:textId="77777777" w:rsidR="00A72EEE" w:rsidRPr="0049765D" w:rsidRDefault="00A72EEE" w:rsidP="00F64E8D">
            <w:pPr>
              <w:rPr>
                <w:rFonts w:ascii="Arial" w:hAnsi="Arial" w:cs="Arial"/>
                <w:sz w:val="18"/>
                <w:szCs w:val="22"/>
              </w:rPr>
            </w:pPr>
            <w:r w:rsidRPr="0049765D">
              <w:rPr>
                <w:rFonts w:ascii="Arial" w:hAnsi="Arial" w:cs="Arial"/>
                <w:sz w:val="18"/>
                <w:szCs w:val="22"/>
              </w:rPr>
              <w:t>M</w:t>
            </w:r>
            <w:r>
              <w:rPr>
                <w:rFonts w:ascii="Arial" w:hAnsi="Arial" w:cs="Arial"/>
                <w:sz w:val="18"/>
                <w:szCs w:val="22"/>
              </w:rPr>
              <w:t>G</w:t>
            </w:r>
            <w:r w:rsidRPr="0049765D">
              <w:rPr>
                <w:rFonts w:ascii="Arial" w:hAnsi="Arial" w:cs="Arial"/>
                <w:sz w:val="18"/>
                <w:szCs w:val="22"/>
              </w:rPr>
              <w:t xml:space="preserve"> = Merderka generation</w:t>
            </w:r>
          </w:p>
          <w:p w14:paraId="6E9C8A95" w14:textId="77777777" w:rsidR="00A72EEE" w:rsidRPr="0021519E" w:rsidRDefault="00A72EEE" w:rsidP="00F64E8D">
            <w:pPr>
              <w:rPr>
                <w:rFonts w:ascii="Arial" w:hAnsi="Arial" w:cs="Arial"/>
                <w:sz w:val="18"/>
                <w:szCs w:val="22"/>
              </w:rPr>
            </w:pPr>
            <w:r>
              <w:rPr>
                <w:rFonts w:ascii="Arial" w:hAnsi="Arial" w:cs="Arial"/>
                <w:sz w:val="18"/>
                <w:szCs w:val="22"/>
              </w:rPr>
              <w:t>MH</w:t>
            </w:r>
            <w:r w:rsidRPr="0049765D">
              <w:rPr>
                <w:rFonts w:ascii="Arial" w:hAnsi="Arial" w:cs="Arial"/>
                <w:sz w:val="18"/>
                <w:szCs w:val="22"/>
              </w:rPr>
              <w:t>I = Monthly household income</w:t>
            </w:r>
          </w:p>
        </w:tc>
        <w:tc>
          <w:tcPr>
            <w:tcW w:w="4252" w:type="dxa"/>
            <w:vMerge w:val="restart"/>
          </w:tcPr>
          <w:p w14:paraId="067D5C69" w14:textId="77777777" w:rsidR="00A72EEE" w:rsidRDefault="00A72EEE" w:rsidP="00F64E8D">
            <w:pPr>
              <w:jc w:val="center"/>
              <w:rPr>
                <w:rFonts w:ascii="Arial" w:hAnsi="Arial" w:cs="Arial"/>
                <w:b/>
                <w:sz w:val="22"/>
                <w:szCs w:val="22"/>
              </w:rPr>
            </w:pPr>
            <w:r w:rsidRPr="006C1AC4">
              <w:rPr>
                <w:rFonts w:ascii="Arial" w:hAnsi="Arial" w:cs="Arial"/>
                <w:sz w:val="22"/>
                <w:szCs w:val="22"/>
              </w:rPr>
              <w:t>Medication A is</w:t>
            </w:r>
            <w:r>
              <w:rPr>
                <w:rFonts w:ascii="Arial" w:hAnsi="Arial" w:cs="Arial"/>
                <w:b/>
                <w:sz w:val="22"/>
                <w:szCs w:val="22"/>
              </w:rPr>
              <w:t xml:space="preserve"> </w:t>
            </w:r>
            <w:r w:rsidRPr="006C1AC4">
              <w:rPr>
                <w:rFonts w:ascii="Arial" w:hAnsi="Arial" w:cs="Arial"/>
                <w:b/>
                <w:sz w:val="22"/>
                <w:szCs w:val="22"/>
              </w:rPr>
              <w:t>NOT</w:t>
            </w:r>
            <w:r>
              <w:rPr>
                <w:rFonts w:ascii="Arial" w:hAnsi="Arial" w:cs="Arial"/>
                <w:b/>
                <w:sz w:val="22"/>
                <w:szCs w:val="22"/>
              </w:rPr>
              <w:t xml:space="preserve"> Medisave claimable</w:t>
            </w:r>
          </w:p>
          <w:p w14:paraId="124ED960" w14:textId="77777777" w:rsidR="00A72EEE" w:rsidRDefault="00A72EEE" w:rsidP="00F64E8D">
            <w:pPr>
              <w:jc w:val="center"/>
              <w:rPr>
                <w:rFonts w:ascii="Arial" w:hAnsi="Arial" w:cs="Arial"/>
                <w:b/>
                <w:sz w:val="22"/>
                <w:szCs w:val="22"/>
              </w:rPr>
            </w:pPr>
          </w:p>
          <w:p w14:paraId="75F5F84F" w14:textId="77777777" w:rsidR="00A72EEE" w:rsidRPr="006C1AC4" w:rsidRDefault="00A72EEE" w:rsidP="00F64E8D">
            <w:pPr>
              <w:jc w:val="center"/>
              <w:rPr>
                <w:rFonts w:ascii="Arial" w:hAnsi="Arial" w:cs="Arial"/>
                <w:sz w:val="22"/>
                <w:szCs w:val="22"/>
              </w:rPr>
            </w:pPr>
            <w:r w:rsidRPr="006C1AC4">
              <w:rPr>
                <w:rFonts w:ascii="Arial" w:hAnsi="Arial" w:cs="Arial"/>
                <w:sz w:val="22"/>
                <w:szCs w:val="22"/>
              </w:rPr>
              <w:t>Before subsid</w:t>
            </w:r>
            <w:r>
              <w:rPr>
                <w:rFonts w:ascii="Arial" w:hAnsi="Arial" w:cs="Arial"/>
                <w:sz w:val="22"/>
                <w:szCs w:val="22"/>
              </w:rPr>
              <w:t>y</w:t>
            </w:r>
          </w:p>
          <w:p w14:paraId="7843F6FE" w14:textId="77777777" w:rsidR="00A72EEE" w:rsidRPr="0090563C" w:rsidRDefault="00A72EEE" w:rsidP="00F64E8D">
            <w:pPr>
              <w:jc w:val="center"/>
              <w:rPr>
                <w:rFonts w:ascii="Arial" w:hAnsi="Arial" w:cs="Arial"/>
                <w:sz w:val="22"/>
                <w:szCs w:val="22"/>
              </w:rPr>
            </w:pPr>
            <w:r w:rsidRPr="0090563C">
              <w:rPr>
                <w:rFonts w:ascii="Arial" w:hAnsi="Arial" w:cs="Arial"/>
                <w:b/>
                <w:sz w:val="22"/>
                <w:szCs w:val="22"/>
              </w:rPr>
              <w:t>S$42.00 – 84.00 per month</w:t>
            </w:r>
          </w:p>
          <w:p w14:paraId="626757B2" w14:textId="77777777" w:rsidR="00A72EEE" w:rsidRPr="0090563C" w:rsidRDefault="00A72EEE" w:rsidP="00F64E8D">
            <w:pPr>
              <w:jc w:val="center"/>
              <w:rPr>
                <w:rFonts w:ascii="Arial" w:hAnsi="Arial" w:cs="Arial"/>
                <w:sz w:val="22"/>
                <w:szCs w:val="22"/>
              </w:rPr>
            </w:pPr>
          </w:p>
          <w:p w14:paraId="319C3762" w14:textId="77777777" w:rsidR="00A72EEE" w:rsidRPr="0090563C" w:rsidRDefault="00A72EEE" w:rsidP="00F64E8D">
            <w:pPr>
              <w:jc w:val="center"/>
              <w:rPr>
                <w:rFonts w:ascii="Arial" w:hAnsi="Arial" w:cs="Arial"/>
                <w:b/>
                <w:sz w:val="22"/>
                <w:szCs w:val="22"/>
              </w:rPr>
            </w:pPr>
            <w:r>
              <w:rPr>
                <w:rFonts w:ascii="Arial" w:hAnsi="Arial" w:cs="Arial"/>
                <w:sz w:val="22"/>
                <w:szCs w:val="22"/>
              </w:rPr>
              <w:t>After subsidy*</w:t>
            </w:r>
          </w:p>
        </w:tc>
        <w:tc>
          <w:tcPr>
            <w:tcW w:w="4394" w:type="dxa"/>
            <w:vMerge w:val="restart"/>
          </w:tcPr>
          <w:p w14:paraId="51057DC5" w14:textId="77777777" w:rsidR="00A72EEE" w:rsidRDefault="00A72EEE" w:rsidP="00F64E8D">
            <w:pPr>
              <w:jc w:val="center"/>
              <w:rPr>
                <w:rFonts w:ascii="Arial" w:hAnsi="Arial" w:cs="Arial"/>
                <w:b/>
                <w:sz w:val="22"/>
                <w:szCs w:val="22"/>
              </w:rPr>
            </w:pPr>
            <w:r w:rsidRPr="006C1AC4">
              <w:rPr>
                <w:rFonts w:ascii="Arial" w:hAnsi="Arial" w:cs="Arial"/>
                <w:sz w:val="22"/>
                <w:szCs w:val="22"/>
              </w:rPr>
              <w:t xml:space="preserve">Medication </w:t>
            </w:r>
            <w:r>
              <w:rPr>
                <w:rFonts w:ascii="Arial" w:hAnsi="Arial" w:cs="Arial"/>
                <w:sz w:val="22"/>
                <w:szCs w:val="22"/>
              </w:rPr>
              <w:t>B</w:t>
            </w:r>
            <w:r w:rsidRPr="006C1AC4">
              <w:rPr>
                <w:rFonts w:ascii="Arial" w:hAnsi="Arial" w:cs="Arial"/>
                <w:sz w:val="22"/>
                <w:szCs w:val="22"/>
              </w:rPr>
              <w:t xml:space="preserve"> is</w:t>
            </w:r>
            <w:r>
              <w:rPr>
                <w:rFonts w:ascii="Arial" w:hAnsi="Arial" w:cs="Arial"/>
                <w:b/>
                <w:sz w:val="22"/>
                <w:szCs w:val="22"/>
              </w:rPr>
              <w:t xml:space="preserve"> Medisave claimable</w:t>
            </w:r>
          </w:p>
          <w:p w14:paraId="5AB6E03B" w14:textId="77777777" w:rsidR="00A72EEE" w:rsidRDefault="00A72EEE" w:rsidP="00F64E8D">
            <w:pPr>
              <w:jc w:val="center"/>
              <w:rPr>
                <w:rFonts w:ascii="Arial" w:hAnsi="Arial" w:cs="Arial"/>
                <w:b/>
                <w:sz w:val="22"/>
                <w:szCs w:val="22"/>
              </w:rPr>
            </w:pPr>
          </w:p>
          <w:p w14:paraId="34C52654" w14:textId="77777777" w:rsidR="00A72EEE" w:rsidRDefault="00A72EEE" w:rsidP="00F64E8D">
            <w:pPr>
              <w:jc w:val="center"/>
              <w:rPr>
                <w:rFonts w:ascii="Arial" w:hAnsi="Arial" w:cs="Arial"/>
                <w:b/>
                <w:sz w:val="22"/>
                <w:szCs w:val="22"/>
              </w:rPr>
            </w:pPr>
          </w:p>
          <w:p w14:paraId="0A5C37C4" w14:textId="77777777" w:rsidR="00A72EEE" w:rsidRPr="006C1AC4" w:rsidRDefault="00A72EEE" w:rsidP="00F64E8D">
            <w:pPr>
              <w:jc w:val="center"/>
              <w:rPr>
                <w:rFonts w:ascii="Arial" w:hAnsi="Arial" w:cs="Arial"/>
                <w:sz w:val="22"/>
                <w:szCs w:val="22"/>
              </w:rPr>
            </w:pPr>
            <w:r w:rsidRPr="006C1AC4">
              <w:rPr>
                <w:rFonts w:ascii="Arial" w:hAnsi="Arial" w:cs="Arial"/>
                <w:sz w:val="22"/>
                <w:szCs w:val="22"/>
              </w:rPr>
              <w:t>Before subsid</w:t>
            </w:r>
            <w:r>
              <w:rPr>
                <w:rFonts w:ascii="Arial" w:hAnsi="Arial" w:cs="Arial"/>
                <w:sz w:val="22"/>
                <w:szCs w:val="22"/>
              </w:rPr>
              <w:t>y</w:t>
            </w:r>
          </w:p>
          <w:p w14:paraId="0ED4061D"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S$3.00 – 6.00 per month</w:t>
            </w:r>
          </w:p>
          <w:p w14:paraId="76FB4AF1" w14:textId="77777777" w:rsidR="00A72EEE" w:rsidRPr="0090563C" w:rsidRDefault="00A72EEE" w:rsidP="00F64E8D">
            <w:pPr>
              <w:jc w:val="center"/>
              <w:rPr>
                <w:rFonts w:ascii="Arial" w:hAnsi="Arial" w:cs="Arial"/>
                <w:sz w:val="22"/>
                <w:szCs w:val="22"/>
              </w:rPr>
            </w:pPr>
          </w:p>
          <w:p w14:paraId="2176F989" w14:textId="77777777" w:rsidR="00A72EEE" w:rsidRPr="0090563C" w:rsidRDefault="00A72EEE" w:rsidP="00F64E8D">
            <w:pPr>
              <w:jc w:val="center"/>
              <w:rPr>
                <w:rFonts w:ascii="Arial" w:hAnsi="Arial" w:cs="Arial"/>
                <w:sz w:val="22"/>
                <w:szCs w:val="22"/>
              </w:rPr>
            </w:pPr>
            <w:r>
              <w:rPr>
                <w:rFonts w:ascii="Arial" w:hAnsi="Arial" w:cs="Arial"/>
                <w:sz w:val="22"/>
                <w:szCs w:val="22"/>
              </w:rPr>
              <w:t>After subsidy</w:t>
            </w:r>
          </w:p>
        </w:tc>
      </w:tr>
      <w:tr w:rsidR="00A72EEE" w:rsidRPr="0090563C" w14:paraId="524C555C" w14:textId="77777777" w:rsidTr="00F64E8D">
        <w:trPr>
          <w:trHeight w:val="279"/>
          <w:jc w:val="center"/>
        </w:trPr>
        <w:tc>
          <w:tcPr>
            <w:tcW w:w="562" w:type="dxa"/>
          </w:tcPr>
          <w:p w14:paraId="4C3F837C" w14:textId="77777777" w:rsidR="00A72EEE" w:rsidRPr="0090563C" w:rsidRDefault="00A72EEE" w:rsidP="00F64E8D">
            <w:pPr>
              <w:rPr>
                <w:rFonts w:ascii="Arial" w:hAnsi="Arial" w:cs="Arial"/>
                <w:sz w:val="22"/>
                <w:szCs w:val="22"/>
              </w:rPr>
            </w:pPr>
            <w:r w:rsidRPr="0090563C">
              <w:rPr>
                <w:rFonts w:ascii="Arial" w:hAnsi="Arial" w:cs="Arial"/>
                <w:sz w:val="22"/>
                <w:szCs w:val="22"/>
              </w:rPr>
              <w:t>P</w:t>
            </w:r>
            <w:r>
              <w:rPr>
                <w:rFonts w:ascii="Arial" w:hAnsi="Arial" w:cs="Arial"/>
                <w:sz w:val="22"/>
                <w:szCs w:val="22"/>
              </w:rPr>
              <w:t>G</w:t>
            </w:r>
          </w:p>
        </w:tc>
        <w:tc>
          <w:tcPr>
            <w:tcW w:w="709" w:type="dxa"/>
          </w:tcPr>
          <w:p w14:paraId="3BA401B1" w14:textId="77777777" w:rsidR="00A72EEE" w:rsidRPr="0090563C" w:rsidRDefault="00A72EEE" w:rsidP="00F64E8D">
            <w:pPr>
              <w:rPr>
                <w:rFonts w:ascii="Arial" w:hAnsi="Arial" w:cs="Arial"/>
                <w:sz w:val="22"/>
                <w:szCs w:val="22"/>
              </w:rPr>
            </w:pPr>
            <w:r w:rsidRPr="0090563C">
              <w:rPr>
                <w:rFonts w:ascii="Arial" w:hAnsi="Arial" w:cs="Arial"/>
                <w:sz w:val="22"/>
                <w:szCs w:val="22"/>
              </w:rPr>
              <w:t>M</w:t>
            </w:r>
            <w:r>
              <w:rPr>
                <w:rFonts w:ascii="Arial" w:hAnsi="Arial" w:cs="Arial"/>
                <w:sz w:val="22"/>
                <w:szCs w:val="22"/>
              </w:rPr>
              <w:t>G</w:t>
            </w:r>
          </w:p>
        </w:tc>
        <w:tc>
          <w:tcPr>
            <w:tcW w:w="1418" w:type="dxa"/>
          </w:tcPr>
          <w:p w14:paraId="1DE1AE62" w14:textId="77777777" w:rsidR="00A72EEE" w:rsidRPr="0090563C" w:rsidRDefault="00A72EEE" w:rsidP="00F64E8D">
            <w:pPr>
              <w:rPr>
                <w:rFonts w:ascii="Arial" w:hAnsi="Arial" w:cs="Arial"/>
                <w:sz w:val="22"/>
                <w:szCs w:val="22"/>
              </w:rPr>
            </w:pPr>
            <w:r>
              <w:rPr>
                <w:rFonts w:ascii="Arial" w:hAnsi="Arial" w:cs="Arial"/>
                <w:sz w:val="22"/>
                <w:szCs w:val="22"/>
              </w:rPr>
              <w:t>MHI</w:t>
            </w:r>
          </w:p>
        </w:tc>
        <w:tc>
          <w:tcPr>
            <w:tcW w:w="4252" w:type="dxa"/>
            <w:vMerge/>
          </w:tcPr>
          <w:p w14:paraId="75EB9939" w14:textId="77777777" w:rsidR="00A72EEE" w:rsidRPr="0090563C" w:rsidDel="00A57F50" w:rsidRDefault="00A72EEE" w:rsidP="00F64E8D">
            <w:pPr>
              <w:jc w:val="center"/>
              <w:rPr>
                <w:rFonts w:ascii="Arial" w:hAnsi="Arial" w:cs="Arial"/>
                <w:sz w:val="22"/>
                <w:szCs w:val="22"/>
              </w:rPr>
            </w:pPr>
          </w:p>
        </w:tc>
        <w:tc>
          <w:tcPr>
            <w:tcW w:w="4394" w:type="dxa"/>
            <w:vMerge/>
          </w:tcPr>
          <w:p w14:paraId="6A6225AD" w14:textId="77777777" w:rsidR="00A72EEE" w:rsidRPr="0090563C" w:rsidRDefault="00A72EEE" w:rsidP="00F64E8D">
            <w:pPr>
              <w:jc w:val="center"/>
              <w:rPr>
                <w:rFonts w:ascii="Arial" w:hAnsi="Arial" w:cs="Arial"/>
                <w:sz w:val="22"/>
                <w:szCs w:val="22"/>
              </w:rPr>
            </w:pPr>
          </w:p>
        </w:tc>
      </w:tr>
      <w:tr w:rsidR="00A72EEE" w:rsidRPr="0090563C" w14:paraId="350CB599" w14:textId="77777777" w:rsidTr="00F64E8D">
        <w:trPr>
          <w:trHeight w:val="186"/>
          <w:jc w:val="center"/>
        </w:trPr>
        <w:tc>
          <w:tcPr>
            <w:tcW w:w="562" w:type="dxa"/>
          </w:tcPr>
          <w:p w14:paraId="55737965"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50"/>
            </w:r>
          </w:p>
        </w:tc>
        <w:tc>
          <w:tcPr>
            <w:tcW w:w="709" w:type="dxa"/>
          </w:tcPr>
          <w:p w14:paraId="4A0502C3"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3D47E255" w14:textId="77777777" w:rsidR="00A72EEE" w:rsidRPr="0066136B" w:rsidRDefault="00A72EEE" w:rsidP="00F64E8D">
            <w:pPr>
              <w:rPr>
                <w:rFonts w:ascii="Arial" w:hAnsi="Arial" w:cs="Arial"/>
                <w:sz w:val="21"/>
                <w:szCs w:val="22"/>
              </w:rPr>
            </w:pPr>
            <w:r w:rsidRPr="008326E4">
              <w:rPr>
                <w:rFonts w:ascii="Arial" w:hAnsi="Arial" w:cs="Arial"/>
                <w:sz w:val="21"/>
                <w:szCs w:val="22"/>
              </w:rPr>
              <w:t>≤</w:t>
            </w:r>
            <w:r>
              <w:rPr>
                <w:rFonts w:ascii="Arial" w:hAnsi="Arial" w:cs="Arial"/>
                <w:sz w:val="21"/>
                <w:szCs w:val="22"/>
              </w:rPr>
              <w:t xml:space="preserve"> </w:t>
            </w:r>
            <w:r w:rsidRPr="0066136B">
              <w:rPr>
                <w:rFonts w:ascii="Arial" w:hAnsi="Arial" w:cs="Arial"/>
                <w:sz w:val="21"/>
                <w:szCs w:val="22"/>
              </w:rPr>
              <w:t>$2000</w:t>
            </w:r>
          </w:p>
        </w:tc>
        <w:tc>
          <w:tcPr>
            <w:tcW w:w="4252" w:type="dxa"/>
          </w:tcPr>
          <w:p w14:paraId="09C2BB83"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S$5.25 – 10.50</w:t>
            </w:r>
            <w:r>
              <w:rPr>
                <w:rFonts w:ascii="Arial" w:hAnsi="Arial" w:cs="Arial"/>
                <w:b/>
                <w:sz w:val="22"/>
                <w:szCs w:val="22"/>
              </w:rPr>
              <w:t xml:space="preserve"> per month</w:t>
            </w:r>
          </w:p>
        </w:tc>
        <w:tc>
          <w:tcPr>
            <w:tcW w:w="4394" w:type="dxa"/>
          </w:tcPr>
          <w:p w14:paraId="0EA041E5"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S$0.40 – 0.75</w:t>
            </w:r>
            <w:r>
              <w:rPr>
                <w:rFonts w:ascii="Arial" w:hAnsi="Arial" w:cs="Arial"/>
                <w:b/>
                <w:sz w:val="22"/>
                <w:szCs w:val="22"/>
              </w:rPr>
              <w:t xml:space="preserve"> per month</w:t>
            </w:r>
          </w:p>
        </w:tc>
      </w:tr>
      <w:tr w:rsidR="00A72EEE" w:rsidRPr="0090563C" w14:paraId="42D34AFA" w14:textId="77777777" w:rsidTr="00F64E8D">
        <w:trPr>
          <w:trHeight w:val="148"/>
          <w:jc w:val="center"/>
        </w:trPr>
        <w:tc>
          <w:tcPr>
            <w:tcW w:w="562" w:type="dxa"/>
          </w:tcPr>
          <w:p w14:paraId="439F8C64"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5AD9C20D"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50"/>
            </w:r>
          </w:p>
        </w:tc>
        <w:tc>
          <w:tcPr>
            <w:tcW w:w="1418" w:type="dxa"/>
          </w:tcPr>
          <w:p w14:paraId="6EF651E0" w14:textId="77777777" w:rsidR="00A72EEE" w:rsidRPr="0066136B" w:rsidRDefault="00A72EEE" w:rsidP="00F64E8D">
            <w:pPr>
              <w:rPr>
                <w:rFonts w:ascii="Arial" w:hAnsi="Arial" w:cs="Arial"/>
                <w:sz w:val="21"/>
                <w:szCs w:val="22"/>
              </w:rPr>
            </w:pPr>
            <w:r w:rsidRPr="008326E4">
              <w:rPr>
                <w:rFonts w:ascii="Arial" w:hAnsi="Arial" w:cs="Arial"/>
                <w:sz w:val="21"/>
                <w:szCs w:val="22"/>
              </w:rPr>
              <w:t>≤</w:t>
            </w:r>
            <w:r>
              <w:rPr>
                <w:rFonts w:ascii="Arial" w:hAnsi="Arial" w:cs="Arial"/>
                <w:sz w:val="21"/>
                <w:szCs w:val="22"/>
              </w:rPr>
              <w:t xml:space="preserve"> </w:t>
            </w:r>
            <w:r w:rsidRPr="0066136B">
              <w:rPr>
                <w:rFonts w:ascii="Arial" w:hAnsi="Arial" w:cs="Arial"/>
                <w:sz w:val="21"/>
                <w:szCs w:val="22"/>
              </w:rPr>
              <w:t>$2000</w:t>
            </w:r>
          </w:p>
        </w:tc>
        <w:tc>
          <w:tcPr>
            <w:tcW w:w="4252" w:type="dxa"/>
            <w:tcBorders>
              <w:bottom w:val="single" w:sz="4" w:space="0" w:color="000000"/>
            </w:tcBorders>
          </w:tcPr>
          <w:p w14:paraId="7AAFE074"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S$7.90 – 15.75</w:t>
            </w:r>
            <w:r>
              <w:rPr>
                <w:rFonts w:ascii="Arial" w:hAnsi="Arial" w:cs="Arial"/>
                <w:b/>
                <w:sz w:val="22"/>
                <w:szCs w:val="22"/>
              </w:rPr>
              <w:t xml:space="preserve"> per month</w:t>
            </w:r>
          </w:p>
        </w:tc>
        <w:tc>
          <w:tcPr>
            <w:tcW w:w="4394" w:type="dxa"/>
          </w:tcPr>
          <w:p w14:paraId="4842B980"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S$0.60 – 1.15</w:t>
            </w:r>
            <w:r>
              <w:rPr>
                <w:rFonts w:ascii="Arial" w:hAnsi="Arial" w:cs="Arial"/>
                <w:b/>
                <w:sz w:val="22"/>
                <w:szCs w:val="22"/>
              </w:rPr>
              <w:t xml:space="preserve"> per month</w:t>
            </w:r>
          </w:p>
        </w:tc>
      </w:tr>
      <w:tr w:rsidR="00A72EEE" w:rsidRPr="0090563C" w14:paraId="073E51DB" w14:textId="77777777" w:rsidTr="00F64E8D">
        <w:trPr>
          <w:trHeight w:val="83"/>
          <w:jc w:val="center"/>
        </w:trPr>
        <w:tc>
          <w:tcPr>
            <w:tcW w:w="562" w:type="dxa"/>
          </w:tcPr>
          <w:p w14:paraId="3EF02CBE"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1EF13949"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272F6B34" w14:textId="77777777" w:rsidR="00A72EEE" w:rsidRPr="0066136B" w:rsidRDefault="00A72EEE" w:rsidP="00F64E8D">
            <w:pPr>
              <w:rPr>
                <w:rFonts w:ascii="Arial" w:hAnsi="Arial" w:cs="Arial"/>
                <w:sz w:val="21"/>
                <w:szCs w:val="22"/>
              </w:rPr>
            </w:pPr>
            <w:r w:rsidRPr="008326E4">
              <w:rPr>
                <w:rFonts w:ascii="Arial" w:hAnsi="Arial" w:cs="Arial"/>
                <w:sz w:val="21"/>
                <w:szCs w:val="22"/>
              </w:rPr>
              <w:t>≤</w:t>
            </w:r>
            <w:r>
              <w:rPr>
                <w:rFonts w:ascii="Arial" w:hAnsi="Arial" w:cs="Arial"/>
                <w:sz w:val="21"/>
                <w:szCs w:val="22"/>
              </w:rPr>
              <w:t xml:space="preserve"> </w:t>
            </w:r>
            <w:r w:rsidRPr="0066136B">
              <w:rPr>
                <w:rFonts w:ascii="Arial" w:hAnsi="Arial" w:cs="Arial"/>
                <w:sz w:val="21"/>
                <w:szCs w:val="22"/>
              </w:rPr>
              <w:t>$2000</w:t>
            </w:r>
          </w:p>
        </w:tc>
        <w:tc>
          <w:tcPr>
            <w:tcW w:w="4252" w:type="dxa"/>
            <w:tcBorders>
              <w:top w:val="single" w:sz="4" w:space="0" w:color="000000"/>
            </w:tcBorders>
          </w:tcPr>
          <w:p w14:paraId="613080E1"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S$10.50 – 21.00</w:t>
            </w:r>
            <w:r>
              <w:rPr>
                <w:rFonts w:ascii="Arial" w:hAnsi="Arial" w:cs="Arial"/>
                <w:b/>
                <w:sz w:val="22"/>
                <w:szCs w:val="22"/>
              </w:rPr>
              <w:t xml:space="preserve"> per month</w:t>
            </w:r>
          </w:p>
        </w:tc>
        <w:tc>
          <w:tcPr>
            <w:tcW w:w="4394" w:type="dxa"/>
          </w:tcPr>
          <w:p w14:paraId="1CCD3386"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S$0.75 – 1.50</w:t>
            </w:r>
            <w:r>
              <w:rPr>
                <w:rFonts w:ascii="Arial" w:hAnsi="Arial" w:cs="Arial"/>
                <w:b/>
                <w:sz w:val="22"/>
                <w:szCs w:val="22"/>
              </w:rPr>
              <w:t xml:space="preserve"> per month</w:t>
            </w:r>
          </w:p>
        </w:tc>
      </w:tr>
      <w:tr w:rsidR="00A72EEE" w:rsidRPr="0090563C" w14:paraId="533898EA" w14:textId="77777777" w:rsidTr="00F64E8D">
        <w:trPr>
          <w:trHeight w:val="83"/>
          <w:jc w:val="center"/>
        </w:trPr>
        <w:tc>
          <w:tcPr>
            <w:tcW w:w="562" w:type="dxa"/>
          </w:tcPr>
          <w:p w14:paraId="7CD6FE8B"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50"/>
            </w:r>
          </w:p>
        </w:tc>
        <w:tc>
          <w:tcPr>
            <w:tcW w:w="709" w:type="dxa"/>
          </w:tcPr>
          <w:p w14:paraId="5EF01F58"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3CEF4EC2" w14:textId="77777777" w:rsidR="00A72EEE" w:rsidRPr="0066136B" w:rsidRDefault="00A72EEE" w:rsidP="00F64E8D">
            <w:pPr>
              <w:rPr>
                <w:rFonts w:ascii="Arial" w:hAnsi="Arial" w:cs="Arial"/>
                <w:sz w:val="21"/>
                <w:szCs w:val="22"/>
              </w:rPr>
            </w:pPr>
            <w:r w:rsidRPr="0066136B">
              <w:rPr>
                <w:rFonts w:ascii="Arial" w:hAnsi="Arial" w:cs="Arial"/>
                <w:sz w:val="21"/>
                <w:szCs w:val="22"/>
              </w:rPr>
              <w:t>$2001–2800</w:t>
            </w:r>
          </w:p>
        </w:tc>
        <w:tc>
          <w:tcPr>
            <w:tcW w:w="4252" w:type="dxa"/>
          </w:tcPr>
          <w:p w14:paraId="43AD2F82"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S$10.50 – 21.00</w:t>
            </w:r>
            <w:r>
              <w:rPr>
                <w:rFonts w:ascii="Arial" w:hAnsi="Arial" w:cs="Arial"/>
                <w:b/>
                <w:sz w:val="22"/>
                <w:szCs w:val="22"/>
              </w:rPr>
              <w:t xml:space="preserve"> per month</w:t>
            </w:r>
          </w:p>
        </w:tc>
        <w:tc>
          <w:tcPr>
            <w:tcW w:w="4394" w:type="dxa"/>
          </w:tcPr>
          <w:p w14:paraId="66046F8E"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S$0.75 – 1.50</w:t>
            </w:r>
            <w:r>
              <w:rPr>
                <w:rFonts w:ascii="Arial" w:hAnsi="Arial" w:cs="Arial"/>
                <w:b/>
                <w:sz w:val="22"/>
                <w:szCs w:val="22"/>
              </w:rPr>
              <w:t xml:space="preserve"> per month</w:t>
            </w:r>
          </w:p>
        </w:tc>
      </w:tr>
      <w:tr w:rsidR="00A72EEE" w:rsidRPr="0090563C" w14:paraId="2809821D" w14:textId="77777777" w:rsidTr="00F64E8D">
        <w:trPr>
          <w:trHeight w:val="83"/>
          <w:jc w:val="center"/>
        </w:trPr>
        <w:tc>
          <w:tcPr>
            <w:tcW w:w="562" w:type="dxa"/>
          </w:tcPr>
          <w:p w14:paraId="3D4F2C4A"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2162E036"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50"/>
            </w:r>
          </w:p>
        </w:tc>
        <w:tc>
          <w:tcPr>
            <w:tcW w:w="1418" w:type="dxa"/>
          </w:tcPr>
          <w:p w14:paraId="69403C79" w14:textId="77777777" w:rsidR="00A72EEE" w:rsidRPr="0066136B" w:rsidRDefault="00A72EEE" w:rsidP="00F64E8D">
            <w:pPr>
              <w:rPr>
                <w:rFonts w:ascii="Arial" w:hAnsi="Arial" w:cs="Arial"/>
                <w:sz w:val="21"/>
                <w:szCs w:val="22"/>
              </w:rPr>
            </w:pPr>
            <w:r w:rsidRPr="0066136B">
              <w:rPr>
                <w:rFonts w:ascii="Arial" w:hAnsi="Arial" w:cs="Arial"/>
                <w:sz w:val="21"/>
                <w:szCs w:val="22"/>
              </w:rPr>
              <w:t>$2001–2800</w:t>
            </w:r>
          </w:p>
        </w:tc>
        <w:tc>
          <w:tcPr>
            <w:tcW w:w="4252" w:type="dxa"/>
          </w:tcPr>
          <w:p w14:paraId="605CEB63"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S$15.75 – 31.50</w:t>
            </w:r>
            <w:r>
              <w:rPr>
                <w:rFonts w:ascii="Arial" w:hAnsi="Arial" w:cs="Arial"/>
                <w:b/>
                <w:sz w:val="22"/>
                <w:szCs w:val="22"/>
              </w:rPr>
              <w:t xml:space="preserve"> per month</w:t>
            </w:r>
          </w:p>
        </w:tc>
        <w:tc>
          <w:tcPr>
            <w:tcW w:w="4394" w:type="dxa"/>
          </w:tcPr>
          <w:p w14:paraId="67BF1159"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S$1.15 – 2.25</w:t>
            </w:r>
            <w:r>
              <w:rPr>
                <w:rFonts w:ascii="Arial" w:hAnsi="Arial" w:cs="Arial"/>
                <w:b/>
                <w:sz w:val="22"/>
                <w:szCs w:val="22"/>
              </w:rPr>
              <w:t xml:space="preserve"> per month</w:t>
            </w:r>
          </w:p>
        </w:tc>
      </w:tr>
      <w:tr w:rsidR="00A72EEE" w:rsidRPr="0090563C" w14:paraId="1D895795" w14:textId="77777777" w:rsidTr="00F64E8D">
        <w:trPr>
          <w:trHeight w:val="83"/>
          <w:jc w:val="center"/>
        </w:trPr>
        <w:tc>
          <w:tcPr>
            <w:tcW w:w="562" w:type="dxa"/>
          </w:tcPr>
          <w:p w14:paraId="0FD152E7"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6C661C84" w14:textId="77777777" w:rsidR="00A72EEE" w:rsidRPr="0090563C"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2460E16D" w14:textId="77777777" w:rsidR="00A72EEE" w:rsidRPr="0066136B" w:rsidRDefault="00A72EEE" w:rsidP="00F64E8D">
            <w:pPr>
              <w:rPr>
                <w:rFonts w:ascii="Arial" w:hAnsi="Arial" w:cs="Arial"/>
                <w:sz w:val="21"/>
                <w:szCs w:val="22"/>
              </w:rPr>
            </w:pPr>
            <w:r w:rsidRPr="0066136B">
              <w:rPr>
                <w:rFonts w:ascii="Arial" w:hAnsi="Arial" w:cs="Arial"/>
                <w:sz w:val="21"/>
                <w:szCs w:val="22"/>
              </w:rPr>
              <w:t>$2001–2800</w:t>
            </w:r>
          </w:p>
        </w:tc>
        <w:tc>
          <w:tcPr>
            <w:tcW w:w="4252" w:type="dxa"/>
          </w:tcPr>
          <w:p w14:paraId="33B4D49C"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S$21.00 – 42.00</w:t>
            </w:r>
            <w:r>
              <w:rPr>
                <w:rFonts w:ascii="Arial" w:hAnsi="Arial" w:cs="Arial"/>
                <w:b/>
                <w:sz w:val="22"/>
                <w:szCs w:val="22"/>
              </w:rPr>
              <w:t xml:space="preserve"> per month</w:t>
            </w:r>
          </w:p>
        </w:tc>
        <w:tc>
          <w:tcPr>
            <w:tcW w:w="4394" w:type="dxa"/>
          </w:tcPr>
          <w:p w14:paraId="3B4D3F7C"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S$1.50 – 3.00</w:t>
            </w:r>
            <w:r>
              <w:rPr>
                <w:rFonts w:ascii="Arial" w:hAnsi="Arial" w:cs="Arial"/>
                <w:b/>
                <w:sz w:val="22"/>
                <w:szCs w:val="22"/>
              </w:rPr>
              <w:t xml:space="preserve"> per month</w:t>
            </w:r>
          </w:p>
        </w:tc>
      </w:tr>
      <w:tr w:rsidR="00A72EEE" w:rsidRPr="0090563C" w14:paraId="19DC834E" w14:textId="77777777" w:rsidTr="00F64E8D">
        <w:trPr>
          <w:trHeight w:val="83"/>
          <w:jc w:val="center"/>
        </w:trPr>
        <w:tc>
          <w:tcPr>
            <w:tcW w:w="562" w:type="dxa"/>
          </w:tcPr>
          <w:p w14:paraId="38F1B94F" w14:textId="77777777" w:rsidR="00A72EEE" w:rsidRDefault="00A72EEE" w:rsidP="00F64E8D">
            <w:pPr>
              <w:rPr>
                <w:rFonts w:ascii="Arial" w:hAnsi="Arial" w:cs="Arial"/>
                <w:sz w:val="22"/>
                <w:szCs w:val="22"/>
              </w:rPr>
            </w:pPr>
            <w:r>
              <w:rPr>
                <w:rFonts w:ascii="Arial" w:hAnsi="Arial" w:cs="Arial"/>
                <w:sz w:val="22"/>
                <w:szCs w:val="22"/>
              </w:rPr>
              <w:sym w:font="Wingdings 2" w:char="F050"/>
            </w:r>
          </w:p>
        </w:tc>
        <w:tc>
          <w:tcPr>
            <w:tcW w:w="709" w:type="dxa"/>
          </w:tcPr>
          <w:p w14:paraId="2C5EDECC" w14:textId="77777777" w:rsidR="00A72EEE"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4E95FC72" w14:textId="77777777" w:rsidR="00A72EEE" w:rsidRPr="0066136B" w:rsidRDefault="00A72EEE" w:rsidP="00F64E8D">
            <w:pPr>
              <w:rPr>
                <w:rFonts w:ascii="Arial" w:hAnsi="Arial" w:cs="Arial"/>
                <w:sz w:val="21"/>
                <w:szCs w:val="22"/>
              </w:rPr>
            </w:pPr>
            <w:r w:rsidRPr="0066136B">
              <w:rPr>
                <w:rFonts w:ascii="Arial" w:hAnsi="Arial" w:cs="Arial"/>
                <w:sz w:val="21"/>
                <w:szCs w:val="22"/>
              </w:rPr>
              <w:t>&gt;</w:t>
            </w:r>
            <w:r>
              <w:rPr>
                <w:rFonts w:ascii="Arial" w:hAnsi="Arial" w:cs="Arial"/>
                <w:sz w:val="21"/>
                <w:szCs w:val="22"/>
              </w:rPr>
              <w:t xml:space="preserve"> </w:t>
            </w:r>
            <w:r w:rsidRPr="0066136B">
              <w:rPr>
                <w:rFonts w:ascii="Arial" w:hAnsi="Arial" w:cs="Arial"/>
                <w:sz w:val="21"/>
                <w:szCs w:val="22"/>
              </w:rPr>
              <w:t>$2800</w:t>
            </w:r>
          </w:p>
        </w:tc>
        <w:tc>
          <w:tcPr>
            <w:tcW w:w="4252" w:type="dxa"/>
          </w:tcPr>
          <w:p w14:paraId="6B026E10" w14:textId="77777777" w:rsidR="00A72EEE" w:rsidRPr="0090563C" w:rsidRDefault="00A72EEE" w:rsidP="00F64E8D">
            <w:pPr>
              <w:jc w:val="center"/>
              <w:rPr>
                <w:rFonts w:ascii="Arial" w:hAnsi="Arial" w:cs="Arial"/>
                <w:b/>
                <w:sz w:val="22"/>
                <w:szCs w:val="22"/>
              </w:rPr>
            </w:pPr>
            <w:r>
              <w:rPr>
                <w:rFonts w:ascii="Arial" w:hAnsi="Arial" w:cs="Arial"/>
                <w:b/>
                <w:sz w:val="22"/>
                <w:szCs w:val="22"/>
              </w:rPr>
              <w:t>No subsidies</w:t>
            </w:r>
          </w:p>
        </w:tc>
        <w:tc>
          <w:tcPr>
            <w:tcW w:w="4394" w:type="dxa"/>
          </w:tcPr>
          <w:p w14:paraId="5745550C"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S$0.75 – 1.50</w:t>
            </w:r>
            <w:r>
              <w:rPr>
                <w:rFonts w:ascii="Arial" w:hAnsi="Arial" w:cs="Arial"/>
                <w:b/>
                <w:sz w:val="22"/>
                <w:szCs w:val="22"/>
              </w:rPr>
              <w:t xml:space="preserve"> per month</w:t>
            </w:r>
          </w:p>
        </w:tc>
      </w:tr>
      <w:tr w:rsidR="00A72EEE" w:rsidRPr="0090563C" w14:paraId="417DA432" w14:textId="77777777" w:rsidTr="00F64E8D">
        <w:trPr>
          <w:trHeight w:val="50"/>
          <w:jc w:val="center"/>
        </w:trPr>
        <w:tc>
          <w:tcPr>
            <w:tcW w:w="562" w:type="dxa"/>
          </w:tcPr>
          <w:p w14:paraId="3BA607ED" w14:textId="77777777" w:rsidR="00A72EEE"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6B8AD89A" w14:textId="77777777" w:rsidR="00A72EEE" w:rsidRDefault="00A72EEE" w:rsidP="00F64E8D">
            <w:pPr>
              <w:rPr>
                <w:rFonts w:ascii="Arial" w:hAnsi="Arial" w:cs="Arial"/>
                <w:sz w:val="22"/>
                <w:szCs w:val="22"/>
              </w:rPr>
            </w:pPr>
            <w:r>
              <w:rPr>
                <w:rFonts w:ascii="Arial" w:hAnsi="Arial" w:cs="Arial"/>
                <w:sz w:val="22"/>
                <w:szCs w:val="22"/>
              </w:rPr>
              <w:sym w:font="Wingdings 2" w:char="F050"/>
            </w:r>
          </w:p>
        </w:tc>
        <w:tc>
          <w:tcPr>
            <w:tcW w:w="1418" w:type="dxa"/>
          </w:tcPr>
          <w:p w14:paraId="48A46D0D" w14:textId="77777777" w:rsidR="00A72EEE" w:rsidRPr="0066136B" w:rsidRDefault="00A72EEE" w:rsidP="00F64E8D">
            <w:pPr>
              <w:rPr>
                <w:rFonts w:ascii="Arial" w:hAnsi="Arial" w:cs="Arial"/>
                <w:sz w:val="21"/>
                <w:szCs w:val="22"/>
              </w:rPr>
            </w:pPr>
            <w:r w:rsidRPr="0066136B">
              <w:rPr>
                <w:rFonts w:ascii="Arial" w:hAnsi="Arial" w:cs="Arial"/>
                <w:sz w:val="21"/>
                <w:szCs w:val="22"/>
              </w:rPr>
              <w:t>&gt;</w:t>
            </w:r>
            <w:r>
              <w:rPr>
                <w:rFonts w:ascii="Arial" w:hAnsi="Arial" w:cs="Arial"/>
                <w:sz w:val="21"/>
                <w:szCs w:val="22"/>
              </w:rPr>
              <w:t xml:space="preserve"> </w:t>
            </w:r>
            <w:r w:rsidRPr="0066136B">
              <w:rPr>
                <w:rFonts w:ascii="Arial" w:hAnsi="Arial" w:cs="Arial"/>
                <w:sz w:val="21"/>
                <w:szCs w:val="22"/>
              </w:rPr>
              <w:t>$2800</w:t>
            </w:r>
          </w:p>
        </w:tc>
        <w:tc>
          <w:tcPr>
            <w:tcW w:w="4252" w:type="dxa"/>
          </w:tcPr>
          <w:p w14:paraId="66F87525" w14:textId="77777777" w:rsidR="00A72EEE" w:rsidRPr="0090563C" w:rsidRDefault="00A72EEE" w:rsidP="00F64E8D">
            <w:pPr>
              <w:jc w:val="center"/>
              <w:rPr>
                <w:rFonts w:ascii="Arial" w:hAnsi="Arial" w:cs="Arial"/>
                <w:b/>
                <w:sz w:val="22"/>
                <w:szCs w:val="22"/>
              </w:rPr>
            </w:pPr>
            <w:r>
              <w:rPr>
                <w:rFonts w:ascii="Arial" w:hAnsi="Arial" w:cs="Arial"/>
                <w:b/>
                <w:sz w:val="22"/>
                <w:szCs w:val="22"/>
              </w:rPr>
              <w:t>No subsidies</w:t>
            </w:r>
          </w:p>
        </w:tc>
        <w:tc>
          <w:tcPr>
            <w:tcW w:w="4394" w:type="dxa"/>
          </w:tcPr>
          <w:p w14:paraId="64B2FC15"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S$1.15 – 2.25</w:t>
            </w:r>
            <w:r>
              <w:rPr>
                <w:rFonts w:ascii="Arial" w:hAnsi="Arial" w:cs="Arial"/>
                <w:b/>
                <w:sz w:val="22"/>
                <w:szCs w:val="22"/>
              </w:rPr>
              <w:t xml:space="preserve"> per month</w:t>
            </w:r>
          </w:p>
        </w:tc>
      </w:tr>
      <w:tr w:rsidR="00A72EEE" w:rsidRPr="0090563C" w14:paraId="2D0BADB8" w14:textId="77777777" w:rsidTr="00F64E8D">
        <w:trPr>
          <w:trHeight w:val="50"/>
          <w:jc w:val="center"/>
        </w:trPr>
        <w:tc>
          <w:tcPr>
            <w:tcW w:w="562" w:type="dxa"/>
          </w:tcPr>
          <w:p w14:paraId="0C10E197" w14:textId="77777777" w:rsidR="00A72EEE" w:rsidRDefault="00A72EEE" w:rsidP="00F64E8D">
            <w:pPr>
              <w:rPr>
                <w:rFonts w:ascii="Arial" w:hAnsi="Arial" w:cs="Arial"/>
                <w:sz w:val="22"/>
                <w:szCs w:val="22"/>
              </w:rPr>
            </w:pPr>
            <w:r>
              <w:rPr>
                <w:rFonts w:ascii="Arial" w:hAnsi="Arial" w:cs="Arial"/>
                <w:sz w:val="22"/>
                <w:szCs w:val="22"/>
              </w:rPr>
              <w:sym w:font="Wingdings 2" w:char="F04F"/>
            </w:r>
          </w:p>
        </w:tc>
        <w:tc>
          <w:tcPr>
            <w:tcW w:w="709" w:type="dxa"/>
          </w:tcPr>
          <w:p w14:paraId="7EAB2602" w14:textId="77777777" w:rsidR="00A72EEE" w:rsidRDefault="00A72EEE" w:rsidP="00F64E8D">
            <w:pPr>
              <w:rPr>
                <w:rFonts w:ascii="Arial" w:hAnsi="Arial" w:cs="Arial"/>
                <w:sz w:val="22"/>
                <w:szCs w:val="22"/>
              </w:rPr>
            </w:pPr>
            <w:r>
              <w:rPr>
                <w:rFonts w:ascii="Arial" w:hAnsi="Arial" w:cs="Arial"/>
                <w:sz w:val="22"/>
                <w:szCs w:val="22"/>
              </w:rPr>
              <w:sym w:font="Wingdings 2" w:char="F04F"/>
            </w:r>
          </w:p>
        </w:tc>
        <w:tc>
          <w:tcPr>
            <w:tcW w:w="1418" w:type="dxa"/>
          </w:tcPr>
          <w:p w14:paraId="06DE17DC" w14:textId="77777777" w:rsidR="00A72EEE" w:rsidRPr="0066136B" w:rsidRDefault="00A72EEE" w:rsidP="00F64E8D">
            <w:pPr>
              <w:rPr>
                <w:rFonts w:ascii="Arial" w:hAnsi="Arial" w:cs="Arial"/>
                <w:sz w:val="21"/>
                <w:szCs w:val="22"/>
              </w:rPr>
            </w:pPr>
            <w:r w:rsidRPr="0066136B">
              <w:rPr>
                <w:rFonts w:ascii="Arial" w:hAnsi="Arial" w:cs="Arial"/>
                <w:sz w:val="21"/>
                <w:szCs w:val="22"/>
              </w:rPr>
              <w:t>&gt;</w:t>
            </w:r>
            <w:r>
              <w:rPr>
                <w:rFonts w:ascii="Arial" w:hAnsi="Arial" w:cs="Arial"/>
                <w:sz w:val="21"/>
                <w:szCs w:val="22"/>
              </w:rPr>
              <w:t xml:space="preserve"> </w:t>
            </w:r>
            <w:r w:rsidRPr="0066136B">
              <w:rPr>
                <w:rFonts w:ascii="Arial" w:hAnsi="Arial" w:cs="Arial"/>
                <w:sz w:val="21"/>
                <w:szCs w:val="22"/>
              </w:rPr>
              <w:t>$2800</w:t>
            </w:r>
          </w:p>
        </w:tc>
        <w:tc>
          <w:tcPr>
            <w:tcW w:w="4252" w:type="dxa"/>
          </w:tcPr>
          <w:p w14:paraId="11461397" w14:textId="77777777" w:rsidR="00A72EEE" w:rsidRPr="0090563C" w:rsidRDefault="00A72EEE" w:rsidP="00F64E8D">
            <w:pPr>
              <w:jc w:val="center"/>
              <w:rPr>
                <w:rFonts w:ascii="Arial" w:hAnsi="Arial" w:cs="Arial"/>
                <w:b/>
                <w:sz w:val="22"/>
                <w:szCs w:val="22"/>
              </w:rPr>
            </w:pPr>
            <w:r>
              <w:rPr>
                <w:rFonts w:ascii="Arial" w:hAnsi="Arial" w:cs="Arial"/>
                <w:b/>
                <w:sz w:val="22"/>
                <w:szCs w:val="22"/>
              </w:rPr>
              <w:t>No subsidies</w:t>
            </w:r>
          </w:p>
        </w:tc>
        <w:tc>
          <w:tcPr>
            <w:tcW w:w="4394" w:type="dxa"/>
          </w:tcPr>
          <w:p w14:paraId="486A31F7" w14:textId="77777777" w:rsidR="00A72EEE" w:rsidRPr="0090563C" w:rsidRDefault="00A72EEE" w:rsidP="00F64E8D">
            <w:pPr>
              <w:jc w:val="center"/>
              <w:rPr>
                <w:rFonts w:ascii="Arial" w:hAnsi="Arial" w:cs="Arial"/>
                <w:b/>
                <w:sz w:val="22"/>
                <w:szCs w:val="22"/>
              </w:rPr>
            </w:pPr>
            <w:r w:rsidRPr="0090563C">
              <w:rPr>
                <w:rFonts w:ascii="Arial" w:hAnsi="Arial" w:cs="Arial"/>
                <w:b/>
                <w:sz w:val="22"/>
                <w:szCs w:val="22"/>
              </w:rPr>
              <w:t>S$1.50 – 3.00</w:t>
            </w:r>
            <w:r>
              <w:rPr>
                <w:rFonts w:ascii="Arial" w:hAnsi="Arial" w:cs="Arial"/>
                <w:b/>
                <w:sz w:val="22"/>
                <w:szCs w:val="22"/>
              </w:rPr>
              <w:t xml:space="preserve"> per month</w:t>
            </w:r>
          </w:p>
        </w:tc>
      </w:tr>
    </w:tbl>
    <w:p w14:paraId="34142F48" w14:textId="77777777" w:rsidR="00A72EEE" w:rsidRDefault="00A72EEE" w:rsidP="00A72EEE">
      <w:pPr>
        <w:ind w:left="-851" w:right="-761"/>
        <w:rPr>
          <w:rFonts w:ascii="Arial" w:hAnsi="Arial" w:cs="Arial"/>
          <w:sz w:val="22"/>
          <w:szCs w:val="22"/>
        </w:rPr>
      </w:pPr>
      <w:r w:rsidRPr="0090563C">
        <w:rPr>
          <w:rFonts w:ascii="Arial" w:hAnsi="Arial" w:cs="Arial"/>
          <w:sz w:val="18"/>
          <w:szCs w:val="18"/>
        </w:rPr>
        <w:t>*</w:t>
      </w:r>
      <w:r>
        <w:rPr>
          <w:rFonts w:ascii="Arial" w:hAnsi="Arial" w:cs="Arial"/>
          <w:sz w:val="18"/>
          <w:szCs w:val="18"/>
        </w:rPr>
        <w:t>Subsidy (</w:t>
      </w:r>
      <w:r w:rsidRPr="0090563C">
        <w:rPr>
          <w:rFonts w:ascii="Arial" w:hAnsi="Arial" w:cs="Arial"/>
          <w:sz w:val="18"/>
          <w:szCs w:val="18"/>
        </w:rPr>
        <w:t>Medication Assistance Fun</w:t>
      </w:r>
      <w:r>
        <w:rPr>
          <w:rFonts w:ascii="Arial" w:hAnsi="Arial" w:cs="Arial"/>
          <w:sz w:val="18"/>
          <w:szCs w:val="18"/>
        </w:rPr>
        <w:t>d) tier</w:t>
      </w:r>
      <w:r w:rsidRPr="0090563C">
        <w:rPr>
          <w:rFonts w:ascii="Arial" w:hAnsi="Arial" w:cs="Arial"/>
          <w:sz w:val="18"/>
          <w:szCs w:val="18"/>
        </w:rPr>
        <w:t xml:space="preserve"> is assessed by medical social service based on capita household income and may not be approved for all applicants</w:t>
      </w:r>
      <w:r w:rsidRPr="0090563C" w:rsidDel="00A57F50">
        <w:rPr>
          <w:rFonts w:ascii="Arial" w:hAnsi="Arial" w:cs="Arial"/>
          <w:sz w:val="18"/>
          <w:szCs w:val="18"/>
        </w:rPr>
        <w:t xml:space="preserve"> </w:t>
      </w:r>
    </w:p>
    <w:p w14:paraId="0566A2EB" w14:textId="77777777" w:rsidR="00A72EEE" w:rsidRDefault="00A72EEE" w:rsidP="00A72EEE"/>
    <w:p w14:paraId="4D84C8F8" w14:textId="77777777" w:rsidR="00A72EEE" w:rsidRPr="00174419" w:rsidRDefault="00A72EEE" w:rsidP="00A72EEE">
      <w:pPr>
        <w:rPr>
          <w:sz w:val="18"/>
        </w:rPr>
      </w:pPr>
      <w:r w:rsidRPr="00174419">
        <w:rPr>
          <w:sz w:val="18"/>
        </w:rPr>
        <w:lastRenderedPageBreak/>
        <w:t>Decision Aid Version 6.0, Dated 10/04/202</w:t>
      </w:r>
    </w:p>
    <w:p w14:paraId="739AE134" w14:textId="77777777" w:rsidR="000B5BB4" w:rsidRDefault="000B5BB4">
      <w:pPr>
        <w:rPr>
          <w:sz w:val="18"/>
        </w:rPr>
        <w:sectPr w:rsidR="000B5BB4" w:rsidSect="00174419">
          <w:footerReference w:type="even" r:id="rId16"/>
          <w:footerReference w:type="default" r:id="rId17"/>
          <w:footerReference w:type="first" r:id="rId18"/>
          <w:pgSz w:w="11900" w:h="16840"/>
          <w:pgMar w:top="628" w:right="1440" w:bottom="559" w:left="1440" w:header="708" w:footer="708" w:gutter="0"/>
          <w:cols w:space="708"/>
          <w:docGrid w:linePitch="360"/>
        </w:sectPr>
      </w:pPr>
    </w:p>
    <w:p w14:paraId="17F3DA7F" w14:textId="23A0D0E8" w:rsidR="000B5BB4" w:rsidRPr="000B5BB4" w:rsidRDefault="00A75AE2" w:rsidP="000B5BB4">
      <w:pPr>
        <w:pStyle w:val="Title"/>
        <w:rPr>
          <w:rFonts w:ascii="Arial" w:hAnsi="Arial" w:cs="Arial"/>
          <w:i/>
          <w:sz w:val="28"/>
          <w:szCs w:val="28"/>
        </w:rPr>
      </w:pPr>
      <w:r w:rsidRPr="00A75AE2">
        <w:rPr>
          <w:rFonts w:ascii="Arial" w:hAnsi="Arial" w:cs="Arial"/>
          <w:bCs w:val="0"/>
          <w:i/>
          <w:sz w:val="28"/>
          <w:szCs w:val="28"/>
        </w:rPr>
        <w:lastRenderedPageBreak/>
        <w:t>Supplementary</w:t>
      </w:r>
      <w:r>
        <w:rPr>
          <w:rFonts w:ascii="Arial" w:hAnsi="Arial" w:cs="Arial"/>
          <w:i/>
          <w:sz w:val="28"/>
          <w:szCs w:val="28"/>
        </w:rPr>
        <w:t xml:space="preserve"> </w:t>
      </w:r>
      <w:r w:rsidR="002D3417">
        <w:rPr>
          <w:rFonts w:ascii="Arial" w:hAnsi="Arial" w:cs="Arial"/>
          <w:i/>
          <w:sz w:val="28"/>
          <w:szCs w:val="28"/>
        </w:rPr>
        <w:t xml:space="preserve">Material 3: </w:t>
      </w:r>
      <w:r w:rsidR="000B5BB4" w:rsidRPr="000B5BB4">
        <w:rPr>
          <w:rFonts w:ascii="Arial" w:hAnsi="Arial" w:cs="Arial"/>
          <w:i/>
          <w:sz w:val="28"/>
          <w:szCs w:val="28"/>
        </w:rPr>
        <w:t>COREQ</w:t>
      </w:r>
      <w:r w:rsidR="000B5BB4" w:rsidRPr="000B5BB4">
        <w:rPr>
          <w:rFonts w:ascii="Arial" w:hAnsi="Arial" w:cs="Arial"/>
          <w:i/>
          <w:spacing w:val="-3"/>
          <w:sz w:val="28"/>
          <w:szCs w:val="28"/>
        </w:rPr>
        <w:t xml:space="preserve"> </w:t>
      </w:r>
      <w:r w:rsidR="000B5BB4" w:rsidRPr="000B5BB4">
        <w:rPr>
          <w:rFonts w:ascii="Arial" w:hAnsi="Arial" w:cs="Arial"/>
          <w:i/>
          <w:sz w:val="28"/>
          <w:szCs w:val="28"/>
        </w:rPr>
        <w:t>(</w:t>
      </w:r>
      <w:proofErr w:type="spellStart"/>
      <w:r w:rsidR="000B5BB4" w:rsidRPr="000B5BB4">
        <w:rPr>
          <w:rFonts w:ascii="Arial" w:hAnsi="Arial" w:cs="Arial"/>
          <w:i/>
          <w:sz w:val="28"/>
          <w:szCs w:val="28"/>
        </w:rPr>
        <w:t>COnsolidated</w:t>
      </w:r>
      <w:proofErr w:type="spellEnd"/>
      <w:r w:rsidR="000B5BB4" w:rsidRPr="000B5BB4">
        <w:rPr>
          <w:rFonts w:ascii="Arial" w:hAnsi="Arial" w:cs="Arial"/>
          <w:i/>
          <w:spacing w:val="-4"/>
          <w:sz w:val="28"/>
          <w:szCs w:val="28"/>
        </w:rPr>
        <w:t xml:space="preserve"> </w:t>
      </w:r>
      <w:r w:rsidR="000B5BB4" w:rsidRPr="000B5BB4">
        <w:rPr>
          <w:rFonts w:ascii="Arial" w:hAnsi="Arial" w:cs="Arial"/>
          <w:i/>
          <w:sz w:val="28"/>
          <w:szCs w:val="28"/>
        </w:rPr>
        <w:t>criteria</w:t>
      </w:r>
      <w:r w:rsidR="000B5BB4" w:rsidRPr="000B5BB4">
        <w:rPr>
          <w:rFonts w:ascii="Arial" w:hAnsi="Arial" w:cs="Arial"/>
          <w:i/>
          <w:spacing w:val="-6"/>
          <w:sz w:val="28"/>
          <w:szCs w:val="28"/>
        </w:rPr>
        <w:t xml:space="preserve"> </w:t>
      </w:r>
      <w:r w:rsidR="000B5BB4" w:rsidRPr="000B5BB4">
        <w:rPr>
          <w:rFonts w:ascii="Arial" w:hAnsi="Arial" w:cs="Arial"/>
          <w:i/>
          <w:sz w:val="28"/>
          <w:szCs w:val="28"/>
        </w:rPr>
        <w:t>for</w:t>
      </w:r>
      <w:r w:rsidR="000B5BB4" w:rsidRPr="000B5BB4">
        <w:rPr>
          <w:rFonts w:ascii="Arial" w:hAnsi="Arial" w:cs="Arial"/>
          <w:i/>
          <w:spacing w:val="-3"/>
          <w:sz w:val="28"/>
          <w:szCs w:val="28"/>
        </w:rPr>
        <w:t xml:space="preserve"> </w:t>
      </w:r>
      <w:proofErr w:type="spellStart"/>
      <w:r w:rsidR="000B5BB4" w:rsidRPr="000B5BB4">
        <w:rPr>
          <w:rFonts w:ascii="Arial" w:hAnsi="Arial" w:cs="Arial"/>
          <w:i/>
          <w:sz w:val="28"/>
          <w:szCs w:val="28"/>
        </w:rPr>
        <w:t>REporting</w:t>
      </w:r>
      <w:proofErr w:type="spellEnd"/>
      <w:r w:rsidR="000B5BB4" w:rsidRPr="000B5BB4">
        <w:rPr>
          <w:rFonts w:ascii="Arial" w:hAnsi="Arial" w:cs="Arial"/>
          <w:i/>
          <w:spacing w:val="-4"/>
          <w:sz w:val="28"/>
          <w:szCs w:val="28"/>
        </w:rPr>
        <w:t xml:space="preserve"> </w:t>
      </w:r>
      <w:r w:rsidR="000B5BB4" w:rsidRPr="000B5BB4">
        <w:rPr>
          <w:rFonts w:ascii="Arial" w:hAnsi="Arial" w:cs="Arial"/>
          <w:i/>
          <w:sz w:val="28"/>
          <w:szCs w:val="28"/>
        </w:rPr>
        <w:t>Qualitative</w:t>
      </w:r>
      <w:r w:rsidR="000B5BB4" w:rsidRPr="000B5BB4">
        <w:rPr>
          <w:rFonts w:ascii="Arial" w:hAnsi="Arial" w:cs="Arial"/>
          <w:i/>
          <w:spacing w:val="-4"/>
          <w:sz w:val="28"/>
          <w:szCs w:val="28"/>
        </w:rPr>
        <w:t xml:space="preserve"> </w:t>
      </w:r>
      <w:r w:rsidR="000B5BB4" w:rsidRPr="000B5BB4">
        <w:rPr>
          <w:rFonts w:ascii="Arial" w:hAnsi="Arial" w:cs="Arial"/>
          <w:i/>
          <w:sz w:val="28"/>
          <w:szCs w:val="28"/>
        </w:rPr>
        <w:t>research)</w:t>
      </w:r>
      <w:r w:rsidR="000B5BB4" w:rsidRPr="000B5BB4">
        <w:rPr>
          <w:rFonts w:ascii="Arial" w:hAnsi="Arial" w:cs="Arial"/>
          <w:i/>
          <w:spacing w:val="-4"/>
          <w:sz w:val="28"/>
          <w:szCs w:val="28"/>
        </w:rPr>
        <w:t xml:space="preserve"> </w:t>
      </w:r>
      <w:r w:rsidR="000B5BB4" w:rsidRPr="000B5BB4">
        <w:rPr>
          <w:rFonts w:ascii="Arial" w:hAnsi="Arial" w:cs="Arial"/>
          <w:i/>
          <w:spacing w:val="-2"/>
          <w:sz w:val="28"/>
          <w:szCs w:val="28"/>
        </w:rPr>
        <w:t>Checklist</w:t>
      </w:r>
    </w:p>
    <w:p w14:paraId="3899A9CE" w14:textId="77777777" w:rsidR="000B5BB4" w:rsidRDefault="000B5BB4" w:rsidP="000B5BB4">
      <w:pPr>
        <w:pStyle w:val="BodyText"/>
        <w:spacing w:before="37" w:after="1"/>
      </w:pPr>
    </w:p>
    <w:tbl>
      <w:tblPr>
        <w:tblW w:w="1108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567"/>
        <w:gridCol w:w="3544"/>
        <w:gridCol w:w="5812"/>
      </w:tblGrid>
      <w:tr w:rsidR="000B5BB4" w:rsidRPr="00FF567E" w14:paraId="69F2FB49" w14:textId="77777777" w:rsidTr="000B5BB4">
        <w:trPr>
          <w:trHeight w:val="561"/>
        </w:trPr>
        <w:tc>
          <w:tcPr>
            <w:tcW w:w="1164" w:type="dxa"/>
            <w:shd w:val="clear" w:color="auto" w:fill="C0C0C0"/>
          </w:tcPr>
          <w:p w14:paraId="7A14119C" w14:textId="77777777" w:rsidR="000B5BB4" w:rsidRPr="00FF567E" w:rsidRDefault="000B5BB4" w:rsidP="000B5BB4">
            <w:pPr>
              <w:pStyle w:val="TableParagraph"/>
              <w:spacing w:line="240" w:lineRule="auto"/>
              <w:ind w:left="5" w:hanging="5"/>
              <w:jc w:val="center"/>
              <w:rPr>
                <w:b/>
                <w:sz w:val="20"/>
                <w:szCs w:val="20"/>
              </w:rPr>
            </w:pPr>
            <w:r w:rsidRPr="00FF567E">
              <w:rPr>
                <w:b/>
                <w:spacing w:val="-2"/>
                <w:sz w:val="20"/>
                <w:szCs w:val="20"/>
              </w:rPr>
              <w:t>Topic</w:t>
            </w:r>
          </w:p>
        </w:tc>
        <w:tc>
          <w:tcPr>
            <w:tcW w:w="567" w:type="dxa"/>
            <w:shd w:val="clear" w:color="auto" w:fill="C0C0C0"/>
          </w:tcPr>
          <w:p w14:paraId="6EF47C57" w14:textId="77777777" w:rsidR="000B5BB4" w:rsidRPr="00FF567E" w:rsidRDefault="000B5BB4" w:rsidP="00136FB0">
            <w:pPr>
              <w:pStyle w:val="TableParagraph"/>
              <w:spacing w:line="240" w:lineRule="auto"/>
              <w:jc w:val="center"/>
              <w:rPr>
                <w:b/>
                <w:sz w:val="20"/>
                <w:szCs w:val="20"/>
              </w:rPr>
            </w:pPr>
            <w:r w:rsidRPr="00FF567E">
              <w:rPr>
                <w:b/>
                <w:sz w:val="20"/>
                <w:szCs w:val="20"/>
              </w:rPr>
              <w:t>Item</w:t>
            </w:r>
            <w:r w:rsidRPr="00FF567E">
              <w:rPr>
                <w:b/>
                <w:spacing w:val="-4"/>
                <w:sz w:val="20"/>
                <w:szCs w:val="20"/>
              </w:rPr>
              <w:t xml:space="preserve"> </w:t>
            </w:r>
            <w:r w:rsidRPr="00FF567E">
              <w:rPr>
                <w:b/>
                <w:spacing w:val="-5"/>
                <w:sz w:val="20"/>
                <w:szCs w:val="20"/>
              </w:rPr>
              <w:t>No.</w:t>
            </w:r>
          </w:p>
        </w:tc>
        <w:tc>
          <w:tcPr>
            <w:tcW w:w="3544" w:type="dxa"/>
            <w:shd w:val="clear" w:color="auto" w:fill="C0C0C0"/>
          </w:tcPr>
          <w:p w14:paraId="3452FA63" w14:textId="77777777" w:rsidR="000B5BB4" w:rsidRPr="00FF567E" w:rsidRDefault="000B5BB4" w:rsidP="00136FB0">
            <w:pPr>
              <w:pStyle w:val="TableParagraph"/>
              <w:spacing w:line="240" w:lineRule="auto"/>
              <w:jc w:val="center"/>
              <w:rPr>
                <w:b/>
                <w:sz w:val="20"/>
                <w:szCs w:val="20"/>
              </w:rPr>
            </w:pPr>
            <w:r w:rsidRPr="00FF567E">
              <w:rPr>
                <w:b/>
                <w:sz w:val="20"/>
                <w:szCs w:val="20"/>
              </w:rPr>
              <w:t>Guide</w:t>
            </w:r>
            <w:r w:rsidRPr="00FF567E">
              <w:rPr>
                <w:b/>
                <w:spacing w:val="-5"/>
                <w:sz w:val="20"/>
                <w:szCs w:val="20"/>
              </w:rPr>
              <w:t xml:space="preserve"> </w:t>
            </w:r>
            <w:r w:rsidRPr="00FF567E">
              <w:rPr>
                <w:b/>
                <w:spacing w:val="-2"/>
                <w:sz w:val="20"/>
                <w:szCs w:val="20"/>
              </w:rPr>
              <w:t>Questions/Description</w:t>
            </w:r>
          </w:p>
        </w:tc>
        <w:tc>
          <w:tcPr>
            <w:tcW w:w="5812" w:type="dxa"/>
            <w:shd w:val="clear" w:color="auto" w:fill="C0C0C0"/>
          </w:tcPr>
          <w:p w14:paraId="6E5C6747" w14:textId="77777777" w:rsidR="000B5BB4" w:rsidRPr="00FF567E" w:rsidRDefault="000B5BB4" w:rsidP="00136FB0">
            <w:pPr>
              <w:pStyle w:val="TableParagraph"/>
              <w:spacing w:line="240" w:lineRule="auto"/>
              <w:jc w:val="center"/>
              <w:rPr>
                <w:b/>
                <w:sz w:val="20"/>
                <w:szCs w:val="20"/>
              </w:rPr>
            </w:pPr>
            <w:r w:rsidRPr="00FF567E">
              <w:rPr>
                <w:b/>
                <w:sz w:val="20"/>
                <w:szCs w:val="20"/>
              </w:rPr>
              <w:t>Report</w:t>
            </w:r>
          </w:p>
        </w:tc>
      </w:tr>
      <w:tr w:rsidR="000B5BB4" w:rsidRPr="00FF567E" w14:paraId="0B81631A" w14:textId="77777777" w:rsidTr="00D77DA5">
        <w:trPr>
          <w:trHeight w:val="282"/>
        </w:trPr>
        <w:tc>
          <w:tcPr>
            <w:tcW w:w="11087" w:type="dxa"/>
            <w:gridSpan w:val="4"/>
          </w:tcPr>
          <w:p w14:paraId="091526E2" w14:textId="49572EB1" w:rsidR="000B5BB4" w:rsidRPr="000B5BB4" w:rsidRDefault="000B5BB4" w:rsidP="000B5BB4">
            <w:pPr>
              <w:pStyle w:val="TableParagraph"/>
              <w:spacing w:line="240" w:lineRule="auto"/>
              <w:rPr>
                <w:b/>
                <w:sz w:val="20"/>
                <w:szCs w:val="20"/>
              </w:rPr>
            </w:pPr>
            <w:r w:rsidRPr="00FF567E">
              <w:rPr>
                <w:b/>
                <w:sz w:val="20"/>
                <w:szCs w:val="20"/>
              </w:rPr>
              <w:t>Domain</w:t>
            </w:r>
            <w:r w:rsidRPr="00FF567E">
              <w:rPr>
                <w:b/>
                <w:spacing w:val="-7"/>
                <w:sz w:val="20"/>
                <w:szCs w:val="20"/>
              </w:rPr>
              <w:t xml:space="preserve"> </w:t>
            </w:r>
            <w:r w:rsidRPr="00FF567E">
              <w:rPr>
                <w:b/>
                <w:sz w:val="20"/>
                <w:szCs w:val="20"/>
              </w:rPr>
              <w:t>1:</w:t>
            </w:r>
            <w:r w:rsidRPr="00FF567E">
              <w:rPr>
                <w:b/>
                <w:spacing w:val="-6"/>
                <w:sz w:val="20"/>
                <w:szCs w:val="20"/>
              </w:rPr>
              <w:t xml:space="preserve"> </w:t>
            </w:r>
            <w:r w:rsidRPr="00FF567E">
              <w:rPr>
                <w:b/>
                <w:sz w:val="20"/>
                <w:szCs w:val="20"/>
              </w:rPr>
              <w:t>Research</w:t>
            </w:r>
            <w:r w:rsidRPr="00FF567E">
              <w:rPr>
                <w:b/>
                <w:spacing w:val="-6"/>
                <w:sz w:val="20"/>
                <w:szCs w:val="20"/>
              </w:rPr>
              <w:t xml:space="preserve"> </w:t>
            </w:r>
            <w:r w:rsidRPr="00FF567E">
              <w:rPr>
                <w:b/>
                <w:spacing w:val="-4"/>
                <w:sz w:val="20"/>
                <w:szCs w:val="20"/>
              </w:rPr>
              <w:t>team</w:t>
            </w:r>
            <w:r>
              <w:rPr>
                <w:b/>
                <w:sz w:val="20"/>
                <w:szCs w:val="20"/>
              </w:rPr>
              <w:t xml:space="preserve"> </w:t>
            </w:r>
            <w:r w:rsidRPr="00FF567E">
              <w:rPr>
                <w:b/>
                <w:sz w:val="20"/>
                <w:szCs w:val="20"/>
              </w:rPr>
              <w:t>and</w:t>
            </w:r>
            <w:r w:rsidRPr="00FF567E">
              <w:rPr>
                <w:b/>
                <w:spacing w:val="-4"/>
                <w:sz w:val="20"/>
                <w:szCs w:val="20"/>
              </w:rPr>
              <w:t xml:space="preserve"> </w:t>
            </w:r>
            <w:r w:rsidRPr="00FF567E">
              <w:rPr>
                <w:b/>
                <w:spacing w:val="-2"/>
                <w:sz w:val="20"/>
                <w:szCs w:val="20"/>
              </w:rPr>
              <w:t>reflexivity</w:t>
            </w:r>
          </w:p>
        </w:tc>
      </w:tr>
      <w:tr w:rsidR="000B5BB4" w:rsidRPr="00FF567E" w14:paraId="4283EB60" w14:textId="77777777" w:rsidTr="006B58DE">
        <w:trPr>
          <w:trHeight w:val="282"/>
        </w:trPr>
        <w:tc>
          <w:tcPr>
            <w:tcW w:w="11087" w:type="dxa"/>
            <w:gridSpan w:val="4"/>
          </w:tcPr>
          <w:p w14:paraId="52813966" w14:textId="750AF247" w:rsidR="000B5BB4" w:rsidRPr="00FF567E" w:rsidRDefault="000B5BB4" w:rsidP="000B5BB4">
            <w:pPr>
              <w:pStyle w:val="TableParagraph"/>
              <w:spacing w:line="240" w:lineRule="auto"/>
              <w:rPr>
                <w:sz w:val="20"/>
                <w:szCs w:val="20"/>
              </w:rPr>
            </w:pPr>
            <w:r w:rsidRPr="00FF567E">
              <w:rPr>
                <w:i/>
                <w:sz w:val="20"/>
                <w:szCs w:val="20"/>
              </w:rPr>
              <w:t>Personal</w:t>
            </w:r>
            <w:r w:rsidRPr="00FF567E">
              <w:rPr>
                <w:i/>
                <w:spacing w:val="-11"/>
                <w:sz w:val="20"/>
                <w:szCs w:val="20"/>
              </w:rPr>
              <w:t xml:space="preserve"> </w:t>
            </w:r>
            <w:r w:rsidRPr="00FF567E">
              <w:rPr>
                <w:i/>
                <w:spacing w:val="-2"/>
                <w:sz w:val="20"/>
                <w:szCs w:val="20"/>
              </w:rPr>
              <w:t>characteristics</w:t>
            </w:r>
          </w:p>
        </w:tc>
      </w:tr>
      <w:tr w:rsidR="000B5BB4" w:rsidRPr="00FF567E" w14:paraId="01A75EB0" w14:textId="77777777" w:rsidTr="000B5BB4">
        <w:trPr>
          <w:trHeight w:val="282"/>
        </w:trPr>
        <w:tc>
          <w:tcPr>
            <w:tcW w:w="1164" w:type="dxa"/>
          </w:tcPr>
          <w:p w14:paraId="299F2053" w14:textId="77777777" w:rsidR="000B5BB4" w:rsidRPr="00FF567E" w:rsidRDefault="000B5BB4" w:rsidP="000B5BB4">
            <w:pPr>
              <w:pStyle w:val="TableParagraph"/>
              <w:spacing w:line="240" w:lineRule="auto"/>
              <w:rPr>
                <w:sz w:val="20"/>
                <w:szCs w:val="20"/>
              </w:rPr>
            </w:pPr>
            <w:r w:rsidRPr="00FF567E">
              <w:rPr>
                <w:spacing w:val="-2"/>
                <w:sz w:val="20"/>
                <w:szCs w:val="20"/>
              </w:rPr>
              <w:t>Interviewer/facilitator</w:t>
            </w:r>
          </w:p>
        </w:tc>
        <w:tc>
          <w:tcPr>
            <w:tcW w:w="567" w:type="dxa"/>
          </w:tcPr>
          <w:p w14:paraId="58A7CCD8" w14:textId="77777777" w:rsidR="000B5BB4" w:rsidRPr="00FF567E" w:rsidRDefault="000B5BB4" w:rsidP="000B5BB4">
            <w:pPr>
              <w:pStyle w:val="TableParagraph"/>
              <w:spacing w:line="240" w:lineRule="auto"/>
              <w:jc w:val="center"/>
              <w:rPr>
                <w:sz w:val="20"/>
                <w:szCs w:val="20"/>
              </w:rPr>
            </w:pPr>
            <w:r w:rsidRPr="00FF567E">
              <w:rPr>
                <w:spacing w:val="-10"/>
                <w:sz w:val="20"/>
                <w:szCs w:val="20"/>
              </w:rPr>
              <w:t>1</w:t>
            </w:r>
          </w:p>
        </w:tc>
        <w:tc>
          <w:tcPr>
            <w:tcW w:w="3544" w:type="dxa"/>
          </w:tcPr>
          <w:p w14:paraId="386A5941" w14:textId="77777777" w:rsidR="000B5BB4" w:rsidRPr="00FF567E" w:rsidRDefault="000B5BB4" w:rsidP="000B5BB4">
            <w:pPr>
              <w:pStyle w:val="TableParagraph"/>
              <w:spacing w:line="240" w:lineRule="auto"/>
              <w:rPr>
                <w:sz w:val="20"/>
                <w:szCs w:val="20"/>
              </w:rPr>
            </w:pPr>
            <w:r w:rsidRPr="00FF567E">
              <w:rPr>
                <w:sz w:val="20"/>
                <w:szCs w:val="20"/>
              </w:rPr>
              <w:t>Which</w:t>
            </w:r>
            <w:r w:rsidRPr="00FF567E">
              <w:rPr>
                <w:spacing w:val="-7"/>
                <w:sz w:val="20"/>
                <w:szCs w:val="20"/>
              </w:rPr>
              <w:t xml:space="preserve"> </w:t>
            </w:r>
            <w:r w:rsidRPr="00FF567E">
              <w:rPr>
                <w:sz w:val="20"/>
                <w:szCs w:val="20"/>
              </w:rPr>
              <w:t>author/s</w:t>
            </w:r>
            <w:r w:rsidRPr="00FF567E">
              <w:rPr>
                <w:spacing w:val="-9"/>
                <w:sz w:val="20"/>
                <w:szCs w:val="20"/>
              </w:rPr>
              <w:t xml:space="preserve"> </w:t>
            </w:r>
            <w:r w:rsidRPr="00FF567E">
              <w:rPr>
                <w:sz w:val="20"/>
                <w:szCs w:val="20"/>
              </w:rPr>
              <w:t>conducted</w:t>
            </w:r>
            <w:r w:rsidRPr="00FF567E">
              <w:rPr>
                <w:spacing w:val="-6"/>
                <w:sz w:val="20"/>
                <w:szCs w:val="20"/>
              </w:rPr>
              <w:t xml:space="preserve"> </w:t>
            </w:r>
            <w:r w:rsidRPr="00FF567E">
              <w:rPr>
                <w:sz w:val="20"/>
                <w:szCs w:val="20"/>
              </w:rPr>
              <w:t>the</w:t>
            </w:r>
            <w:r w:rsidRPr="00FF567E">
              <w:rPr>
                <w:spacing w:val="-8"/>
                <w:sz w:val="20"/>
                <w:szCs w:val="20"/>
              </w:rPr>
              <w:t xml:space="preserve"> </w:t>
            </w:r>
            <w:r w:rsidRPr="00FF567E">
              <w:rPr>
                <w:sz w:val="20"/>
                <w:szCs w:val="20"/>
              </w:rPr>
              <w:t>interview</w:t>
            </w:r>
            <w:r w:rsidRPr="00FF567E">
              <w:rPr>
                <w:spacing w:val="-7"/>
                <w:sz w:val="20"/>
                <w:szCs w:val="20"/>
              </w:rPr>
              <w:t xml:space="preserve"> </w:t>
            </w:r>
            <w:r w:rsidRPr="00FF567E">
              <w:rPr>
                <w:sz w:val="20"/>
                <w:szCs w:val="20"/>
              </w:rPr>
              <w:t>or</w:t>
            </w:r>
            <w:r w:rsidRPr="00FF567E">
              <w:rPr>
                <w:spacing w:val="-5"/>
                <w:sz w:val="20"/>
                <w:szCs w:val="20"/>
              </w:rPr>
              <w:t xml:space="preserve"> </w:t>
            </w:r>
            <w:r w:rsidRPr="00FF567E">
              <w:rPr>
                <w:sz w:val="20"/>
                <w:szCs w:val="20"/>
              </w:rPr>
              <w:t>focus</w:t>
            </w:r>
            <w:r w:rsidRPr="00FF567E">
              <w:rPr>
                <w:spacing w:val="-9"/>
                <w:sz w:val="20"/>
                <w:szCs w:val="20"/>
              </w:rPr>
              <w:t xml:space="preserve"> </w:t>
            </w:r>
            <w:r w:rsidRPr="00FF567E">
              <w:rPr>
                <w:spacing w:val="-2"/>
                <w:sz w:val="20"/>
                <w:szCs w:val="20"/>
              </w:rPr>
              <w:t>group?</w:t>
            </w:r>
          </w:p>
        </w:tc>
        <w:tc>
          <w:tcPr>
            <w:tcW w:w="5812" w:type="dxa"/>
          </w:tcPr>
          <w:p w14:paraId="62EEE3D5" w14:textId="77777777" w:rsidR="000B5BB4" w:rsidRPr="00FF567E" w:rsidRDefault="000B5BB4" w:rsidP="000B5BB4">
            <w:pPr>
              <w:pStyle w:val="TableParagraph"/>
              <w:spacing w:line="240" w:lineRule="auto"/>
              <w:rPr>
                <w:sz w:val="20"/>
                <w:szCs w:val="20"/>
              </w:rPr>
            </w:pPr>
            <w:r w:rsidRPr="00FF567E">
              <w:rPr>
                <w:sz w:val="20"/>
                <w:szCs w:val="20"/>
              </w:rPr>
              <w:t>QYS conducted the qualitative survey</w:t>
            </w:r>
            <w:r>
              <w:rPr>
                <w:sz w:val="20"/>
                <w:szCs w:val="20"/>
              </w:rPr>
              <w:t xml:space="preserve"> and performed the analysis. WJC also performed the analysis.</w:t>
            </w:r>
          </w:p>
        </w:tc>
      </w:tr>
      <w:tr w:rsidR="000B5BB4" w:rsidRPr="00FF567E" w14:paraId="126F1C18" w14:textId="77777777" w:rsidTr="000B5BB4">
        <w:trPr>
          <w:trHeight w:val="280"/>
        </w:trPr>
        <w:tc>
          <w:tcPr>
            <w:tcW w:w="1164" w:type="dxa"/>
          </w:tcPr>
          <w:p w14:paraId="0CE84687" w14:textId="77777777" w:rsidR="000B5BB4" w:rsidRPr="00FF567E" w:rsidRDefault="000B5BB4" w:rsidP="000B5BB4">
            <w:pPr>
              <w:pStyle w:val="TableParagraph"/>
              <w:spacing w:line="240" w:lineRule="auto"/>
              <w:rPr>
                <w:sz w:val="20"/>
                <w:szCs w:val="20"/>
              </w:rPr>
            </w:pPr>
            <w:r w:rsidRPr="00FF567E">
              <w:rPr>
                <w:spacing w:val="-2"/>
                <w:sz w:val="20"/>
                <w:szCs w:val="20"/>
              </w:rPr>
              <w:t>Credentials</w:t>
            </w:r>
          </w:p>
        </w:tc>
        <w:tc>
          <w:tcPr>
            <w:tcW w:w="567" w:type="dxa"/>
          </w:tcPr>
          <w:p w14:paraId="45E6728C" w14:textId="77777777" w:rsidR="000B5BB4" w:rsidRPr="00FF567E" w:rsidRDefault="000B5BB4" w:rsidP="000B5BB4">
            <w:pPr>
              <w:pStyle w:val="TableParagraph"/>
              <w:spacing w:line="240" w:lineRule="auto"/>
              <w:jc w:val="center"/>
              <w:rPr>
                <w:sz w:val="20"/>
                <w:szCs w:val="20"/>
              </w:rPr>
            </w:pPr>
            <w:r w:rsidRPr="00FF567E">
              <w:rPr>
                <w:spacing w:val="-10"/>
                <w:sz w:val="20"/>
                <w:szCs w:val="20"/>
              </w:rPr>
              <w:t>2</w:t>
            </w:r>
          </w:p>
        </w:tc>
        <w:tc>
          <w:tcPr>
            <w:tcW w:w="3544" w:type="dxa"/>
          </w:tcPr>
          <w:p w14:paraId="34C55178"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7"/>
                <w:sz w:val="20"/>
                <w:szCs w:val="20"/>
              </w:rPr>
              <w:t xml:space="preserve"> </w:t>
            </w:r>
            <w:r w:rsidRPr="00FF567E">
              <w:rPr>
                <w:sz w:val="20"/>
                <w:szCs w:val="20"/>
              </w:rPr>
              <w:t>were</w:t>
            </w:r>
            <w:r w:rsidRPr="00FF567E">
              <w:rPr>
                <w:spacing w:val="-6"/>
                <w:sz w:val="20"/>
                <w:szCs w:val="20"/>
              </w:rPr>
              <w:t xml:space="preserve"> </w:t>
            </w:r>
            <w:r w:rsidRPr="00FF567E">
              <w:rPr>
                <w:sz w:val="20"/>
                <w:szCs w:val="20"/>
              </w:rPr>
              <w:t>the</w:t>
            </w:r>
            <w:r w:rsidRPr="00FF567E">
              <w:rPr>
                <w:spacing w:val="-7"/>
                <w:sz w:val="20"/>
                <w:szCs w:val="20"/>
              </w:rPr>
              <w:t xml:space="preserve"> </w:t>
            </w:r>
            <w:r w:rsidRPr="00FF567E">
              <w:rPr>
                <w:sz w:val="20"/>
                <w:szCs w:val="20"/>
              </w:rPr>
              <w:t>researcher’s</w:t>
            </w:r>
            <w:r w:rsidRPr="00FF567E">
              <w:rPr>
                <w:spacing w:val="-8"/>
                <w:sz w:val="20"/>
                <w:szCs w:val="20"/>
              </w:rPr>
              <w:t xml:space="preserve"> </w:t>
            </w:r>
            <w:r w:rsidRPr="00FF567E">
              <w:rPr>
                <w:sz w:val="20"/>
                <w:szCs w:val="20"/>
              </w:rPr>
              <w:t>credentials?</w:t>
            </w:r>
            <w:r w:rsidRPr="00FF567E">
              <w:rPr>
                <w:spacing w:val="-4"/>
                <w:sz w:val="20"/>
                <w:szCs w:val="20"/>
              </w:rPr>
              <w:t xml:space="preserve"> </w:t>
            </w:r>
            <w:r w:rsidRPr="00FF567E">
              <w:rPr>
                <w:sz w:val="20"/>
                <w:szCs w:val="20"/>
              </w:rPr>
              <w:t>E.g.</w:t>
            </w:r>
            <w:r w:rsidRPr="00FF567E">
              <w:rPr>
                <w:spacing w:val="-6"/>
                <w:sz w:val="20"/>
                <w:szCs w:val="20"/>
              </w:rPr>
              <w:t xml:space="preserve"> </w:t>
            </w:r>
            <w:r w:rsidRPr="00FF567E">
              <w:rPr>
                <w:sz w:val="20"/>
                <w:szCs w:val="20"/>
              </w:rPr>
              <w:t>PhD,</w:t>
            </w:r>
            <w:r w:rsidRPr="00FF567E">
              <w:rPr>
                <w:spacing w:val="-6"/>
                <w:sz w:val="20"/>
                <w:szCs w:val="20"/>
              </w:rPr>
              <w:t xml:space="preserve"> </w:t>
            </w:r>
            <w:r w:rsidRPr="00FF567E">
              <w:rPr>
                <w:spacing w:val="-5"/>
                <w:sz w:val="20"/>
                <w:szCs w:val="20"/>
              </w:rPr>
              <w:t>MD</w:t>
            </w:r>
          </w:p>
        </w:tc>
        <w:tc>
          <w:tcPr>
            <w:tcW w:w="5812" w:type="dxa"/>
          </w:tcPr>
          <w:p w14:paraId="10D33A45" w14:textId="77777777" w:rsidR="000B5BB4" w:rsidRPr="00FF567E" w:rsidRDefault="000B5BB4" w:rsidP="000B5BB4">
            <w:pPr>
              <w:pStyle w:val="TableParagraph"/>
              <w:spacing w:line="240" w:lineRule="auto"/>
              <w:rPr>
                <w:sz w:val="20"/>
                <w:szCs w:val="20"/>
              </w:rPr>
            </w:pPr>
            <w:r>
              <w:rPr>
                <w:sz w:val="20"/>
                <w:szCs w:val="20"/>
              </w:rPr>
              <w:t xml:space="preserve">QYS: </w:t>
            </w:r>
            <w:proofErr w:type="gramStart"/>
            <w:r w:rsidRPr="00FF567E">
              <w:rPr>
                <w:sz w:val="20"/>
                <w:szCs w:val="20"/>
              </w:rPr>
              <w:t>BSc(</w:t>
            </w:r>
            <w:proofErr w:type="gramEnd"/>
            <w:r w:rsidRPr="00FF567E">
              <w:rPr>
                <w:sz w:val="20"/>
                <w:szCs w:val="20"/>
              </w:rPr>
              <w:t>Pharm)</w:t>
            </w:r>
            <w:r>
              <w:rPr>
                <w:sz w:val="20"/>
                <w:szCs w:val="20"/>
              </w:rPr>
              <w:t xml:space="preserve">; WJC: </w:t>
            </w:r>
            <w:proofErr w:type="spellStart"/>
            <w:r w:rsidRPr="008B2ED8">
              <w:rPr>
                <w:sz w:val="20"/>
                <w:szCs w:val="20"/>
              </w:rPr>
              <w:t>B.Soc.Sci</w:t>
            </w:r>
            <w:proofErr w:type="spellEnd"/>
            <w:r>
              <w:rPr>
                <w:sz w:val="20"/>
                <w:szCs w:val="20"/>
              </w:rPr>
              <w:t xml:space="preserve"> (Hons)</w:t>
            </w:r>
          </w:p>
        </w:tc>
      </w:tr>
      <w:tr w:rsidR="000B5BB4" w:rsidRPr="00FF567E" w14:paraId="0643E454" w14:textId="77777777" w:rsidTr="000B5BB4">
        <w:trPr>
          <w:trHeight w:val="281"/>
        </w:trPr>
        <w:tc>
          <w:tcPr>
            <w:tcW w:w="1164" w:type="dxa"/>
          </w:tcPr>
          <w:p w14:paraId="4B9592F2" w14:textId="77777777" w:rsidR="000B5BB4" w:rsidRPr="00FF567E" w:rsidRDefault="000B5BB4" w:rsidP="000B5BB4">
            <w:pPr>
              <w:pStyle w:val="TableParagraph"/>
              <w:spacing w:line="240" w:lineRule="auto"/>
              <w:rPr>
                <w:sz w:val="20"/>
                <w:szCs w:val="20"/>
              </w:rPr>
            </w:pPr>
            <w:r w:rsidRPr="00FF567E">
              <w:rPr>
                <w:spacing w:val="-2"/>
                <w:sz w:val="20"/>
                <w:szCs w:val="20"/>
              </w:rPr>
              <w:t>Occupation</w:t>
            </w:r>
          </w:p>
        </w:tc>
        <w:tc>
          <w:tcPr>
            <w:tcW w:w="567" w:type="dxa"/>
          </w:tcPr>
          <w:p w14:paraId="443319AB" w14:textId="77777777" w:rsidR="000B5BB4" w:rsidRPr="00FF567E" w:rsidRDefault="000B5BB4" w:rsidP="000B5BB4">
            <w:pPr>
              <w:pStyle w:val="TableParagraph"/>
              <w:spacing w:line="240" w:lineRule="auto"/>
              <w:jc w:val="center"/>
              <w:rPr>
                <w:sz w:val="20"/>
                <w:szCs w:val="20"/>
              </w:rPr>
            </w:pPr>
            <w:r w:rsidRPr="00FF567E">
              <w:rPr>
                <w:spacing w:val="-10"/>
                <w:sz w:val="20"/>
                <w:szCs w:val="20"/>
              </w:rPr>
              <w:t>3</w:t>
            </w:r>
          </w:p>
        </w:tc>
        <w:tc>
          <w:tcPr>
            <w:tcW w:w="3544" w:type="dxa"/>
          </w:tcPr>
          <w:p w14:paraId="776C8118"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5"/>
                <w:sz w:val="20"/>
                <w:szCs w:val="20"/>
              </w:rPr>
              <w:t xml:space="preserve"> </w:t>
            </w:r>
            <w:r w:rsidRPr="00FF567E">
              <w:rPr>
                <w:sz w:val="20"/>
                <w:szCs w:val="20"/>
              </w:rPr>
              <w:t>was</w:t>
            </w:r>
            <w:r w:rsidRPr="00FF567E">
              <w:rPr>
                <w:spacing w:val="-6"/>
                <w:sz w:val="20"/>
                <w:szCs w:val="20"/>
              </w:rPr>
              <w:t xml:space="preserve"> </w:t>
            </w:r>
            <w:r w:rsidRPr="00FF567E">
              <w:rPr>
                <w:sz w:val="20"/>
                <w:szCs w:val="20"/>
              </w:rPr>
              <w:t>their</w:t>
            </w:r>
            <w:r w:rsidRPr="00FF567E">
              <w:rPr>
                <w:spacing w:val="-6"/>
                <w:sz w:val="20"/>
                <w:szCs w:val="20"/>
              </w:rPr>
              <w:t xml:space="preserve"> </w:t>
            </w:r>
            <w:r w:rsidRPr="00FF567E">
              <w:rPr>
                <w:sz w:val="20"/>
                <w:szCs w:val="20"/>
              </w:rPr>
              <w:t>occupation</w:t>
            </w:r>
            <w:r w:rsidRPr="00FF567E">
              <w:rPr>
                <w:spacing w:val="-4"/>
                <w:sz w:val="20"/>
                <w:szCs w:val="20"/>
              </w:rPr>
              <w:t xml:space="preserve"> </w:t>
            </w:r>
            <w:r w:rsidRPr="00FF567E">
              <w:rPr>
                <w:sz w:val="20"/>
                <w:szCs w:val="20"/>
              </w:rPr>
              <w:t>at</w:t>
            </w:r>
            <w:r w:rsidRPr="00FF567E">
              <w:rPr>
                <w:spacing w:val="-4"/>
                <w:sz w:val="20"/>
                <w:szCs w:val="20"/>
              </w:rPr>
              <w:t xml:space="preserve"> </w:t>
            </w:r>
            <w:r w:rsidRPr="00FF567E">
              <w:rPr>
                <w:sz w:val="20"/>
                <w:szCs w:val="20"/>
              </w:rPr>
              <w:t>the</w:t>
            </w:r>
            <w:r w:rsidRPr="00FF567E">
              <w:rPr>
                <w:spacing w:val="-6"/>
                <w:sz w:val="20"/>
                <w:szCs w:val="20"/>
              </w:rPr>
              <w:t xml:space="preserve"> </w:t>
            </w:r>
            <w:r w:rsidRPr="00FF567E">
              <w:rPr>
                <w:sz w:val="20"/>
                <w:szCs w:val="20"/>
              </w:rPr>
              <w:t>time</w:t>
            </w:r>
            <w:r w:rsidRPr="00FF567E">
              <w:rPr>
                <w:spacing w:val="-5"/>
                <w:sz w:val="20"/>
                <w:szCs w:val="20"/>
              </w:rPr>
              <w:t xml:space="preserve"> </w:t>
            </w:r>
            <w:r w:rsidRPr="00FF567E">
              <w:rPr>
                <w:sz w:val="20"/>
                <w:szCs w:val="20"/>
              </w:rPr>
              <w:t>of</w:t>
            </w:r>
            <w:r w:rsidRPr="00FF567E">
              <w:rPr>
                <w:spacing w:val="-2"/>
                <w:sz w:val="20"/>
                <w:szCs w:val="20"/>
              </w:rPr>
              <w:t xml:space="preserve"> </w:t>
            </w:r>
            <w:r w:rsidRPr="00FF567E">
              <w:rPr>
                <w:sz w:val="20"/>
                <w:szCs w:val="20"/>
              </w:rPr>
              <w:t>the</w:t>
            </w:r>
            <w:r w:rsidRPr="00FF567E">
              <w:rPr>
                <w:spacing w:val="-3"/>
                <w:sz w:val="20"/>
                <w:szCs w:val="20"/>
              </w:rPr>
              <w:t xml:space="preserve"> </w:t>
            </w:r>
            <w:r w:rsidRPr="00FF567E">
              <w:rPr>
                <w:spacing w:val="-2"/>
                <w:sz w:val="20"/>
                <w:szCs w:val="20"/>
              </w:rPr>
              <w:t>study?</w:t>
            </w:r>
          </w:p>
        </w:tc>
        <w:tc>
          <w:tcPr>
            <w:tcW w:w="5812" w:type="dxa"/>
          </w:tcPr>
          <w:p w14:paraId="18A17CF8" w14:textId="77777777" w:rsidR="000B5BB4" w:rsidRPr="00FF567E" w:rsidRDefault="000B5BB4" w:rsidP="000B5BB4">
            <w:pPr>
              <w:pStyle w:val="TableParagraph"/>
              <w:spacing w:line="240" w:lineRule="auto"/>
              <w:rPr>
                <w:sz w:val="20"/>
                <w:szCs w:val="20"/>
              </w:rPr>
            </w:pPr>
            <w:r>
              <w:rPr>
                <w:sz w:val="20"/>
                <w:szCs w:val="20"/>
              </w:rPr>
              <w:t xml:space="preserve">QYS: </w:t>
            </w:r>
            <w:r w:rsidRPr="00FF567E">
              <w:rPr>
                <w:sz w:val="20"/>
                <w:szCs w:val="20"/>
              </w:rPr>
              <w:t>PhD Student</w:t>
            </w:r>
            <w:r>
              <w:rPr>
                <w:sz w:val="20"/>
                <w:szCs w:val="20"/>
              </w:rPr>
              <w:t>; WJC: Master Student</w:t>
            </w:r>
          </w:p>
        </w:tc>
      </w:tr>
      <w:tr w:rsidR="000B5BB4" w:rsidRPr="00FF567E" w14:paraId="7F4E87C1" w14:textId="77777777" w:rsidTr="000B5BB4">
        <w:trPr>
          <w:trHeight w:val="280"/>
        </w:trPr>
        <w:tc>
          <w:tcPr>
            <w:tcW w:w="1164" w:type="dxa"/>
          </w:tcPr>
          <w:p w14:paraId="759B20C3" w14:textId="77777777" w:rsidR="000B5BB4" w:rsidRPr="00FF567E" w:rsidRDefault="000B5BB4" w:rsidP="000B5BB4">
            <w:pPr>
              <w:pStyle w:val="TableParagraph"/>
              <w:spacing w:line="240" w:lineRule="auto"/>
              <w:rPr>
                <w:sz w:val="20"/>
                <w:szCs w:val="20"/>
              </w:rPr>
            </w:pPr>
            <w:r w:rsidRPr="00FF567E">
              <w:rPr>
                <w:spacing w:val="-2"/>
                <w:sz w:val="20"/>
                <w:szCs w:val="20"/>
              </w:rPr>
              <w:t>Gender</w:t>
            </w:r>
          </w:p>
        </w:tc>
        <w:tc>
          <w:tcPr>
            <w:tcW w:w="567" w:type="dxa"/>
          </w:tcPr>
          <w:p w14:paraId="5B44C629" w14:textId="77777777" w:rsidR="000B5BB4" w:rsidRPr="00FF567E" w:rsidRDefault="000B5BB4" w:rsidP="000B5BB4">
            <w:pPr>
              <w:pStyle w:val="TableParagraph"/>
              <w:spacing w:line="240" w:lineRule="auto"/>
              <w:jc w:val="center"/>
              <w:rPr>
                <w:sz w:val="20"/>
                <w:szCs w:val="20"/>
              </w:rPr>
            </w:pPr>
            <w:r w:rsidRPr="00FF567E">
              <w:rPr>
                <w:spacing w:val="-10"/>
                <w:sz w:val="20"/>
                <w:szCs w:val="20"/>
              </w:rPr>
              <w:t>4</w:t>
            </w:r>
          </w:p>
        </w:tc>
        <w:tc>
          <w:tcPr>
            <w:tcW w:w="3544" w:type="dxa"/>
          </w:tcPr>
          <w:p w14:paraId="7872ED54" w14:textId="77777777" w:rsidR="000B5BB4" w:rsidRPr="00FF567E" w:rsidRDefault="000B5BB4" w:rsidP="000B5BB4">
            <w:pPr>
              <w:pStyle w:val="TableParagraph"/>
              <w:spacing w:line="240" w:lineRule="auto"/>
              <w:rPr>
                <w:sz w:val="20"/>
                <w:szCs w:val="20"/>
              </w:rPr>
            </w:pPr>
            <w:r w:rsidRPr="00FF567E">
              <w:rPr>
                <w:sz w:val="20"/>
                <w:szCs w:val="20"/>
              </w:rPr>
              <w:t>Was</w:t>
            </w:r>
            <w:r w:rsidRPr="00FF567E">
              <w:rPr>
                <w:spacing w:val="-7"/>
                <w:sz w:val="20"/>
                <w:szCs w:val="20"/>
              </w:rPr>
              <w:t xml:space="preserve"> </w:t>
            </w:r>
            <w:r w:rsidRPr="00FF567E">
              <w:rPr>
                <w:sz w:val="20"/>
                <w:szCs w:val="20"/>
              </w:rPr>
              <w:t>the</w:t>
            </w:r>
            <w:r w:rsidRPr="00FF567E">
              <w:rPr>
                <w:spacing w:val="-5"/>
                <w:sz w:val="20"/>
                <w:szCs w:val="20"/>
              </w:rPr>
              <w:t xml:space="preserve"> </w:t>
            </w:r>
            <w:r w:rsidRPr="00FF567E">
              <w:rPr>
                <w:sz w:val="20"/>
                <w:szCs w:val="20"/>
              </w:rPr>
              <w:t>researcher</w:t>
            </w:r>
            <w:r w:rsidRPr="00FF567E">
              <w:rPr>
                <w:spacing w:val="-4"/>
                <w:sz w:val="20"/>
                <w:szCs w:val="20"/>
              </w:rPr>
              <w:t xml:space="preserve"> </w:t>
            </w:r>
            <w:r w:rsidRPr="00FF567E">
              <w:rPr>
                <w:sz w:val="20"/>
                <w:szCs w:val="20"/>
              </w:rPr>
              <w:t>male</w:t>
            </w:r>
            <w:r w:rsidRPr="00FF567E">
              <w:rPr>
                <w:spacing w:val="-6"/>
                <w:sz w:val="20"/>
                <w:szCs w:val="20"/>
              </w:rPr>
              <w:t xml:space="preserve"> </w:t>
            </w:r>
            <w:r w:rsidRPr="00FF567E">
              <w:rPr>
                <w:sz w:val="20"/>
                <w:szCs w:val="20"/>
              </w:rPr>
              <w:t>or</w:t>
            </w:r>
            <w:r w:rsidRPr="00FF567E">
              <w:rPr>
                <w:spacing w:val="-4"/>
                <w:sz w:val="20"/>
                <w:szCs w:val="20"/>
              </w:rPr>
              <w:t xml:space="preserve"> </w:t>
            </w:r>
            <w:r w:rsidRPr="00FF567E">
              <w:rPr>
                <w:spacing w:val="-2"/>
                <w:sz w:val="20"/>
                <w:szCs w:val="20"/>
              </w:rPr>
              <w:t>female?</w:t>
            </w:r>
          </w:p>
        </w:tc>
        <w:tc>
          <w:tcPr>
            <w:tcW w:w="5812" w:type="dxa"/>
          </w:tcPr>
          <w:p w14:paraId="6C07B8EF" w14:textId="77777777" w:rsidR="000B5BB4" w:rsidRPr="00FF567E" w:rsidRDefault="000B5BB4" w:rsidP="000B5BB4">
            <w:pPr>
              <w:pStyle w:val="TableParagraph"/>
              <w:spacing w:line="240" w:lineRule="auto"/>
              <w:rPr>
                <w:sz w:val="20"/>
                <w:szCs w:val="20"/>
              </w:rPr>
            </w:pPr>
            <w:r w:rsidRPr="00FF567E">
              <w:rPr>
                <w:sz w:val="20"/>
                <w:szCs w:val="20"/>
              </w:rPr>
              <w:t>Male</w:t>
            </w:r>
          </w:p>
        </w:tc>
      </w:tr>
      <w:tr w:rsidR="000B5BB4" w:rsidRPr="00FF567E" w14:paraId="231529E5" w14:textId="77777777" w:rsidTr="000B5BB4">
        <w:trPr>
          <w:trHeight w:val="280"/>
        </w:trPr>
        <w:tc>
          <w:tcPr>
            <w:tcW w:w="1164" w:type="dxa"/>
          </w:tcPr>
          <w:p w14:paraId="02BAFCB7" w14:textId="77777777" w:rsidR="000B5BB4" w:rsidRPr="00FF567E" w:rsidRDefault="000B5BB4" w:rsidP="000B5BB4">
            <w:pPr>
              <w:pStyle w:val="TableParagraph"/>
              <w:spacing w:line="240" w:lineRule="auto"/>
              <w:rPr>
                <w:sz w:val="20"/>
                <w:szCs w:val="20"/>
              </w:rPr>
            </w:pPr>
            <w:r w:rsidRPr="00FF567E">
              <w:rPr>
                <w:sz w:val="20"/>
                <w:szCs w:val="20"/>
              </w:rPr>
              <w:t>Experience</w:t>
            </w:r>
            <w:r w:rsidRPr="00FF567E">
              <w:rPr>
                <w:spacing w:val="-9"/>
                <w:sz w:val="20"/>
                <w:szCs w:val="20"/>
              </w:rPr>
              <w:t xml:space="preserve"> </w:t>
            </w:r>
            <w:r w:rsidRPr="00FF567E">
              <w:rPr>
                <w:sz w:val="20"/>
                <w:szCs w:val="20"/>
              </w:rPr>
              <w:t>and</w:t>
            </w:r>
            <w:r w:rsidRPr="00FF567E">
              <w:rPr>
                <w:spacing w:val="-7"/>
                <w:sz w:val="20"/>
                <w:szCs w:val="20"/>
              </w:rPr>
              <w:t xml:space="preserve"> </w:t>
            </w:r>
            <w:r w:rsidRPr="00FF567E">
              <w:rPr>
                <w:spacing w:val="-2"/>
                <w:sz w:val="20"/>
                <w:szCs w:val="20"/>
              </w:rPr>
              <w:t>training</w:t>
            </w:r>
          </w:p>
        </w:tc>
        <w:tc>
          <w:tcPr>
            <w:tcW w:w="567" w:type="dxa"/>
          </w:tcPr>
          <w:p w14:paraId="5A7DA6DC" w14:textId="77777777" w:rsidR="000B5BB4" w:rsidRPr="00FF567E" w:rsidRDefault="000B5BB4" w:rsidP="000B5BB4">
            <w:pPr>
              <w:pStyle w:val="TableParagraph"/>
              <w:spacing w:line="240" w:lineRule="auto"/>
              <w:jc w:val="center"/>
              <w:rPr>
                <w:sz w:val="20"/>
                <w:szCs w:val="20"/>
              </w:rPr>
            </w:pPr>
            <w:r w:rsidRPr="00FF567E">
              <w:rPr>
                <w:spacing w:val="-10"/>
                <w:sz w:val="20"/>
                <w:szCs w:val="20"/>
              </w:rPr>
              <w:t>5</w:t>
            </w:r>
          </w:p>
        </w:tc>
        <w:tc>
          <w:tcPr>
            <w:tcW w:w="3544" w:type="dxa"/>
          </w:tcPr>
          <w:p w14:paraId="21773079"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7"/>
                <w:sz w:val="20"/>
                <w:szCs w:val="20"/>
              </w:rPr>
              <w:t xml:space="preserve"> </w:t>
            </w:r>
            <w:r w:rsidRPr="00FF567E">
              <w:rPr>
                <w:sz w:val="20"/>
                <w:szCs w:val="20"/>
              </w:rPr>
              <w:t>experience</w:t>
            </w:r>
            <w:r w:rsidRPr="00FF567E">
              <w:rPr>
                <w:spacing w:val="-7"/>
                <w:sz w:val="20"/>
                <w:szCs w:val="20"/>
              </w:rPr>
              <w:t xml:space="preserve"> </w:t>
            </w:r>
            <w:r w:rsidRPr="00FF567E">
              <w:rPr>
                <w:sz w:val="20"/>
                <w:szCs w:val="20"/>
              </w:rPr>
              <w:t>or</w:t>
            </w:r>
            <w:r w:rsidRPr="00FF567E">
              <w:rPr>
                <w:spacing w:val="-6"/>
                <w:sz w:val="20"/>
                <w:szCs w:val="20"/>
              </w:rPr>
              <w:t xml:space="preserve"> </w:t>
            </w:r>
            <w:r w:rsidRPr="00FF567E">
              <w:rPr>
                <w:sz w:val="20"/>
                <w:szCs w:val="20"/>
              </w:rPr>
              <w:t>training</w:t>
            </w:r>
            <w:r w:rsidRPr="00FF567E">
              <w:rPr>
                <w:spacing w:val="-7"/>
                <w:sz w:val="20"/>
                <w:szCs w:val="20"/>
              </w:rPr>
              <w:t xml:space="preserve"> </w:t>
            </w:r>
            <w:r w:rsidRPr="00FF567E">
              <w:rPr>
                <w:sz w:val="20"/>
                <w:szCs w:val="20"/>
              </w:rPr>
              <w:t>did</w:t>
            </w:r>
            <w:r w:rsidRPr="00FF567E">
              <w:rPr>
                <w:spacing w:val="-6"/>
                <w:sz w:val="20"/>
                <w:szCs w:val="20"/>
              </w:rPr>
              <w:t xml:space="preserve"> </w:t>
            </w:r>
            <w:r w:rsidRPr="00FF567E">
              <w:rPr>
                <w:sz w:val="20"/>
                <w:szCs w:val="20"/>
              </w:rPr>
              <w:t>the</w:t>
            </w:r>
            <w:r w:rsidRPr="00FF567E">
              <w:rPr>
                <w:spacing w:val="-7"/>
                <w:sz w:val="20"/>
                <w:szCs w:val="20"/>
              </w:rPr>
              <w:t xml:space="preserve"> </w:t>
            </w:r>
            <w:r w:rsidRPr="00FF567E">
              <w:rPr>
                <w:sz w:val="20"/>
                <w:szCs w:val="20"/>
              </w:rPr>
              <w:t>researcher</w:t>
            </w:r>
            <w:r w:rsidRPr="00FF567E">
              <w:rPr>
                <w:spacing w:val="-6"/>
                <w:sz w:val="20"/>
                <w:szCs w:val="20"/>
              </w:rPr>
              <w:t xml:space="preserve"> </w:t>
            </w:r>
            <w:r w:rsidRPr="00FF567E">
              <w:rPr>
                <w:spacing w:val="-4"/>
                <w:sz w:val="20"/>
                <w:szCs w:val="20"/>
              </w:rPr>
              <w:t>have?</w:t>
            </w:r>
          </w:p>
        </w:tc>
        <w:tc>
          <w:tcPr>
            <w:tcW w:w="5812" w:type="dxa"/>
          </w:tcPr>
          <w:p w14:paraId="748B67AC" w14:textId="77777777" w:rsidR="000B5BB4" w:rsidRPr="00FF567E" w:rsidRDefault="000B5BB4" w:rsidP="000B5BB4">
            <w:pPr>
              <w:pStyle w:val="TableParagraph"/>
              <w:spacing w:line="240" w:lineRule="auto"/>
              <w:rPr>
                <w:sz w:val="20"/>
                <w:szCs w:val="20"/>
              </w:rPr>
            </w:pPr>
            <w:r w:rsidRPr="00FF567E">
              <w:rPr>
                <w:sz w:val="20"/>
                <w:szCs w:val="20"/>
              </w:rPr>
              <w:t>Researcher</w:t>
            </w:r>
            <w:r>
              <w:rPr>
                <w:sz w:val="20"/>
                <w:szCs w:val="20"/>
              </w:rPr>
              <w:t>s</w:t>
            </w:r>
            <w:r w:rsidRPr="00FF567E">
              <w:rPr>
                <w:sz w:val="20"/>
                <w:szCs w:val="20"/>
              </w:rPr>
              <w:t xml:space="preserve"> ha</w:t>
            </w:r>
            <w:r>
              <w:rPr>
                <w:sz w:val="20"/>
                <w:szCs w:val="20"/>
              </w:rPr>
              <w:t>ve</w:t>
            </w:r>
            <w:r w:rsidRPr="00FF567E">
              <w:rPr>
                <w:sz w:val="20"/>
                <w:szCs w:val="20"/>
              </w:rPr>
              <w:t xml:space="preserve"> completed qualitative research modules from National University of Singapore and h</w:t>
            </w:r>
            <w:r>
              <w:rPr>
                <w:sz w:val="20"/>
                <w:szCs w:val="20"/>
              </w:rPr>
              <w:t>ave</w:t>
            </w:r>
            <w:r w:rsidRPr="00FF567E">
              <w:rPr>
                <w:sz w:val="20"/>
                <w:szCs w:val="20"/>
              </w:rPr>
              <w:t xml:space="preserve"> experience with the conduct and analysis of in-depth interviews.</w:t>
            </w:r>
          </w:p>
        </w:tc>
      </w:tr>
      <w:tr w:rsidR="000B5BB4" w:rsidRPr="00FF567E" w14:paraId="09973574" w14:textId="77777777" w:rsidTr="001E74C3">
        <w:trPr>
          <w:trHeight w:val="280"/>
        </w:trPr>
        <w:tc>
          <w:tcPr>
            <w:tcW w:w="11087" w:type="dxa"/>
            <w:gridSpan w:val="4"/>
          </w:tcPr>
          <w:p w14:paraId="1A069538" w14:textId="55BD13A6" w:rsidR="000B5BB4" w:rsidRPr="000B5BB4" w:rsidRDefault="000B5BB4" w:rsidP="000B5BB4">
            <w:pPr>
              <w:pStyle w:val="TableParagraph"/>
              <w:spacing w:line="240" w:lineRule="auto"/>
              <w:rPr>
                <w:i/>
                <w:sz w:val="20"/>
                <w:szCs w:val="20"/>
              </w:rPr>
            </w:pPr>
            <w:r w:rsidRPr="00FF567E">
              <w:rPr>
                <w:i/>
                <w:spacing w:val="-2"/>
                <w:sz w:val="20"/>
                <w:szCs w:val="20"/>
              </w:rPr>
              <w:t>Relationship</w:t>
            </w:r>
            <w:r w:rsidRPr="00FF567E">
              <w:rPr>
                <w:i/>
                <w:spacing w:val="9"/>
                <w:sz w:val="20"/>
                <w:szCs w:val="20"/>
              </w:rPr>
              <w:t xml:space="preserve"> </w:t>
            </w:r>
            <w:r w:rsidRPr="00FF567E">
              <w:rPr>
                <w:i/>
                <w:spacing w:val="-4"/>
                <w:sz w:val="20"/>
                <w:szCs w:val="20"/>
              </w:rPr>
              <w:t>with</w:t>
            </w:r>
            <w:r>
              <w:rPr>
                <w:i/>
                <w:sz w:val="20"/>
                <w:szCs w:val="20"/>
              </w:rPr>
              <w:t xml:space="preserve"> </w:t>
            </w:r>
            <w:r w:rsidRPr="00FF567E">
              <w:rPr>
                <w:i/>
                <w:spacing w:val="-2"/>
                <w:sz w:val="20"/>
                <w:szCs w:val="20"/>
              </w:rPr>
              <w:t>participants</w:t>
            </w:r>
          </w:p>
        </w:tc>
      </w:tr>
      <w:tr w:rsidR="000B5BB4" w:rsidRPr="00FF567E" w14:paraId="57BAB1D2" w14:textId="77777777" w:rsidTr="000B5BB4">
        <w:trPr>
          <w:trHeight w:val="280"/>
        </w:trPr>
        <w:tc>
          <w:tcPr>
            <w:tcW w:w="1164" w:type="dxa"/>
          </w:tcPr>
          <w:p w14:paraId="7DF50C21" w14:textId="77777777" w:rsidR="000B5BB4" w:rsidRPr="00FF567E" w:rsidRDefault="000B5BB4" w:rsidP="000B5BB4">
            <w:pPr>
              <w:pStyle w:val="TableParagraph"/>
              <w:spacing w:line="240" w:lineRule="auto"/>
              <w:rPr>
                <w:sz w:val="20"/>
                <w:szCs w:val="20"/>
              </w:rPr>
            </w:pPr>
            <w:r w:rsidRPr="00FF567E">
              <w:rPr>
                <w:spacing w:val="-2"/>
                <w:sz w:val="20"/>
                <w:szCs w:val="20"/>
              </w:rPr>
              <w:t>Relationship</w:t>
            </w:r>
            <w:r w:rsidRPr="00FF567E">
              <w:rPr>
                <w:spacing w:val="8"/>
                <w:sz w:val="20"/>
                <w:szCs w:val="20"/>
              </w:rPr>
              <w:t xml:space="preserve"> </w:t>
            </w:r>
            <w:r w:rsidRPr="00FF567E">
              <w:rPr>
                <w:spacing w:val="-2"/>
                <w:sz w:val="20"/>
                <w:szCs w:val="20"/>
              </w:rPr>
              <w:t>established</w:t>
            </w:r>
          </w:p>
        </w:tc>
        <w:tc>
          <w:tcPr>
            <w:tcW w:w="567" w:type="dxa"/>
          </w:tcPr>
          <w:p w14:paraId="3CDF5B4E" w14:textId="77777777" w:rsidR="000B5BB4" w:rsidRPr="00FF567E" w:rsidRDefault="000B5BB4" w:rsidP="000B5BB4">
            <w:pPr>
              <w:pStyle w:val="TableParagraph"/>
              <w:spacing w:line="240" w:lineRule="auto"/>
              <w:jc w:val="center"/>
              <w:rPr>
                <w:sz w:val="20"/>
                <w:szCs w:val="20"/>
              </w:rPr>
            </w:pPr>
            <w:r w:rsidRPr="00FF567E">
              <w:rPr>
                <w:spacing w:val="-10"/>
                <w:sz w:val="20"/>
                <w:szCs w:val="20"/>
              </w:rPr>
              <w:t>6</w:t>
            </w:r>
          </w:p>
        </w:tc>
        <w:tc>
          <w:tcPr>
            <w:tcW w:w="3544" w:type="dxa"/>
          </w:tcPr>
          <w:p w14:paraId="5FBE88FD" w14:textId="77777777" w:rsidR="000B5BB4" w:rsidRPr="00FF567E" w:rsidRDefault="000B5BB4" w:rsidP="000B5BB4">
            <w:pPr>
              <w:pStyle w:val="TableParagraph"/>
              <w:spacing w:line="240" w:lineRule="auto"/>
              <w:rPr>
                <w:sz w:val="20"/>
                <w:szCs w:val="20"/>
              </w:rPr>
            </w:pPr>
            <w:r w:rsidRPr="00FF567E">
              <w:rPr>
                <w:sz w:val="20"/>
                <w:szCs w:val="20"/>
              </w:rPr>
              <w:t>Was</w:t>
            </w:r>
            <w:r w:rsidRPr="00FF567E">
              <w:rPr>
                <w:spacing w:val="-8"/>
                <w:sz w:val="20"/>
                <w:szCs w:val="20"/>
              </w:rPr>
              <w:t xml:space="preserve"> </w:t>
            </w:r>
            <w:r w:rsidRPr="00FF567E">
              <w:rPr>
                <w:sz w:val="20"/>
                <w:szCs w:val="20"/>
              </w:rPr>
              <w:t>a</w:t>
            </w:r>
            <w:r w:rsidRPr="00FF567E">
              <w:rPr>
                <w:spacing w:val="-6"/>
                <w:sz w:val="20"/>
                <w:szCs w:val="20"/>
              </w:rPr>
              <w:t xml:space="preserve"> </w:t>
            </w:r>
            <w:r w:rsidRPr="00FF567E">
              <w:rPr>
                <w:sz w:val="20"/>
                <w:szCs w:val="20"/>
              </w:rPr>
              <w:t>relationship</w:t>
            </w:r>
            <w:r w:rsidRPr="00FF567E">
              <w:rPr>
                <w:spacing w:val="-6"/>
                <w:sz w:val="20"/>
                <w:szCs w:val="20"/>
              </w:rPr>
              <w:t xml:space="preserve"> </w:t>
            </w:r>
            <w:r w:rsidRPr="00FF567E">
              <w:rPr>
                <w:sz w:val="20"/>
                <w:szCs w:val="20"/>
              </w:rPr>
              <w:t>established</w:t>
            </w:r>
            <w:r w:rsidRPr="00FF567E">
              <w:rPr>
                <w:spacing w:val="-6"/>
                <w:sz w:val="20"/>
                <w:szCs w:val="20"/>
              </w:rPr>
              <w:t xml:space="preserve"> </w:t>
            </w:r>
            <w:r w:rsidRPr="00FF567E">
              <w:rPr>
                <w:sz w:val="20"/>
                <w:szCs w:val="20"/>
              </w:rPr>
              <w:t>prior</w:t>
            </w:r>
            <w:r w:rsidRPr="00FF567E">
              <w:rPr>
                <w:spacing w:val="-5"/>
                <w:sz w:val="20"/>
                <w:szCs w:val="20"/>
              </w:rPr>
              <w:t xml:space="preserve"> </w:t>
            </w:r>
            <w:r w:rsidRPr="00FF567E">
              <w:rPr>
                <w:sz w:val="20"/>
                <w:szCs w:val="20"/>
              </w:rPr>
              <w:t>to</w:t>
            </w:r>
            <w:r w:rsidRPr="00FF567E">
              <w:rPr>
                <w:spacing w:val="-6"/>
                <w:sz w:val="20"/>
                <w:szCs w:val="20"/>
              </w:rPr>
              <w:t xml:space="preserve"> </w:t>
            </w:r>
            <w:r w:rsidRPr="00FF567E">
              <w:rPr>
                <w:sz w:val="20"/>
                <w:szCs w:val="20"/>
              </w:rPr>
              <w:t>study</w:t>
            </w:r>
            <w:r w:rsidRPr="00FF567E">
              <w:rPr>
                <w:spacing w:val="-6"/>
                <w:sz w:val="20"/>
                <w:szCs w:val="20"/>
              </w:rPr>
              <w:t xml:space="preserve"> </w:t>
            </w:r>
            <w:r w:rsidRPr="00FF567E">
              <w:rPr>
                <w:spacing w:val="-2"/>
                <w:sz w:val="20"/>
                <w:szCs w:val="20"/>
              </w:rPr>
              <w:t>commencement?</w:t>
            </w:r>
          </w:p>
        </w:tc>
        <w:tc>
          <w:tcPr>
            <w:tcW w:w="5812" w:type="dxa"/>
          </w:tcPr>
          <w:p w14:paraId="2B9A40F5" w14:textId="77777777" w:rsidR="000B5BB4" w:rsidRPr="00FF567E" w:rsidRDefault="000B5BB4" w:rsidP="000B5BB4">
            <w:pPr>
              <w:pStyle w:val="TableParagraph"/>
              <w:spacing w:line="240" w:lineRule="auto"/>
              <w:rPr>
                <w:sz w:val="20"/>
                <w:szCs w:val="20"/>
              </w:rPr>
            </w:pPr>
            <w:r w:rsidRPr="00FF567E">
              <w:rPr>
                <w:sz w:val="20"/>
                <w:szCs w:val="20"/>
              </w:rPr>
              <w:t>The researcher has no established relationship with the participants prior to study commencement.</w:t>
            </w:r>
          </w:p>
        </w:tc>
      </w:tr>
      <w:tr w:rsidR="000B5BB4" w:rsidRPr="00FF567E" w14:paraId="41A59ACC" w14:textId="77777777" w:rsidTr="000B5BB4">
        <w:trPr>
          <w:trHeight w:val="460"/>
        </w:trPr>
        <w:tc>
          <w:tcPr>
            <w:tcW w:w="1164" w:type="dxa"/>
          </w:tcPr>
          <w:p w14:paraId="3044B5AF" w14:textId="77777777" w:rsidR="000B5BB4" w:rsidRPr="00FF567E" w:rsidRDefault="000B5BB4" w:rsidP="000B5BB4">
            <w:pPr>
              <w:pStyle w:val="TableParagraph"/>
              <w:spacing w:line="240" w:lineRule="auto"/>
              <w:rPr>
                <w:sz w:val="20"/>
                <w:szCs w:val="20"/>
              </w:rPr>
            </w:pPr>
            <w:r w:rsidRPr="00FF567E">
              <w:rPr>
                <w:spacing w:val="-2"/>
                <w:sz w:val="20"/>
                <w:szCs w:val="20"/>
              </w:rPr>
              <w:t>Participant</w:t>
            </w:r>
            <w:r w:rsidRPr="00FF567E">
              <w:rPr>
                <w:spacing w:val="7"/>
                <w:sz w:val="20"/>
                <w:szCs w:val="20"/>
              </w:rPr>
              <w:t xml:space="preserve"> </w:t>
            </w:r>
            <w:r w:rsidRPr="00FF567E">
              <w:rPr>
                <w:spacing w:val="-2"/>
                <w:sz w:val="20"/>
                <w:szCs w:val="20"/>
              </w:rPr>
              <w:t>knowledge</w:t>
            </w:r>
            <w:r w:rsidRPr="00FF567E">
              <w:rPr>
                <w:spacing w:val="6"/>
                <w:sz w:val="20"/>
                <w:szCs w:val="20"/>
              </w:rPr>
              <w:t xml:space="preserve"> </w:t>
            </w:r>
            <w:r w:rsidRPr="00FF567E">
              <w:rPr>
                <w:spacing w:val="-5"/>
                <w:sz w:val="20"/>
                <w:szCs w:val="20"/>
              </w:rPr>
              <w:t>of</w:t>
            </w:r>
          </w:p>
          <w:p w14:paraId="56FABFBB" w14:textId="77777777" w:rsidR="000B5BB4" w:rsidRPr="00FF567E" w:rsidRDefault="000B5BB4" w:rsidP="000B5BB4">
            <w:pPr>
              <w:pStyle w:val="TableParagraph"/>
              <w:spacing w:line="240" w:lineRule="auto"/>
              <w:rPr>
                <w:sz w:val="20"/>
                <w:szCs w:val="20"/>
              </w:rPr>
            </w:pPr>
            <w:r w:rsidRPr="00FF567E">
              <w:rPr>
                <w:sz w:val="20"/>
                <w:szCs w:val="20"/>
              </w:rPr>
              <w:t>the</w:t>
            </w:r>
            <w:r w:rsidRPr="00FF567E">
              <w:rPr>
                <w:spacing w:val="-3"/>
                <w:sz w:val="20"/>
                <w:szCs w:val="20"/>
              </w:rPr>
              <w:t xml:space="preserve"> </w:t>
            </w:r>
            <w:r w:rsidRPr="00FF567E">
              <w:rPr>
                <w:spacing w:val="-2"/>
                <w:sz w:val="20"/>
                <w:szCs w:val="20"/>
              </w:rPr>
              <w:t>interviewer</w:t>
            </w:r>
          </w:p>
        </w:tc>
        <w:tc>
          <w:tcPr>
            <w:tcW w:w="567" w:type="dxa"/>
          </w:tcPr>
          <w:p w14:paraId="6C9A5BDF" w14:textId="77777777" w:rsidR="000B5BB4" w:rsidRPr="00FF567E" w:rsidRDefault="000B5BB4" w:rsidP="000B5BB4">
            <w:pPr>
              <w:pStyle w:val="TableParagraph"/>
              <w:spacing w:line="240" w:lineRule="auto"/>
              <w:jc w:val="center"/>
              <w:rPr>
                <w:sz w:val="20"/>
                <w:szCs w:val="20"/>
              </w:rPr>
            </w:pPr>
            <w:r w:rsidRPr="00FF567E">
              <w:rPr>
                <w:spacing w:val="-10"/>
                <w:sz w:val="20"/>
                <w:szCs w:val="20"/>
              </w:rPr>
              <w:t>7</w:t>
            </w:r>
          </w:p>
        </w:tc>
        <w:tc>
          <w:tcPr>
            <w:tcW w:w="3544" w:type="dxa"/>
          </w:tcPr>
          <w:p w14:paraId="78C36C46"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7"/>
                <w:sz w:val="20"/>
                <w:szCs w:val="20"/>
              </w:rPr>
              <w:t xml:space="preserve"> </w:t>
            </w:r>
            <w:r w:rsidRPr="00FF567E">
              <w:rPr>
                <w:sz w:val="20"/>
                <w:szCs w:val="20"/>
              </w:rPr>
              <w:t>did</w:t>
            </w:r>
            <w:r w:rsidRPr="00FF567E">
              <w:rPr>
                <w:spacing w:val="-6"/>
                <w:sz w:val="20"/>
                <w:szCs w:val="20"/>
              </w:rPr>
              <w:t xml:space="preserve"> </w:t>
            </w:r>
            <w:r w:rsidRPr="00FF567E">
              <w:rPr>
                <w:sz w:val="20"/>
                <w:szCs w:val="20"/>
              </w:rPr>
              <w:t>the</w:t>
            </w:r>
            <w:r w:rsidRPr="00FF567E">
              <w:rPr>
                <w:spacing w:val="-7"/>
                <w:sz w:val="20"/>
                <w:szCs w:val="20"/>
              </w:rPr>
              <w:t xml:space="preserve"> </w:t>
            </w:r>
            <w:r w:rsidRPr="00FF567E">
              <w:rPr>
                <w:sz w:val="20"/>
                <w:szCs w:val="20"/>
              </w:rPr>
              <w:t>participants</w:t>
            </w:r>
            <w:r w:rsidRPr="00FF567E">
              <w:rPr>
                <w:spacing w:val="-7"/>
                <w:sz w:val="20"/>
                <w:szCs w:val="20"/>
              </w:rPr>
              <w:t xml:space="preserve"> </w:t>
            </w:r>
            <w:r w:rsidRPr="00FF567E">
              <w:rPr>
                <w:sz w:val="20"/>
                <w:szCs w:val="20"/>
              </w:rPr>
              <w:t>know</w:t>
            </w:r>
            <w:r w:rsidRPr="00FF567E">
              <w:rPr>
                <w:spacing w:val="-7"/>
                <w:sz w:val="20"/>
                <w:szCs w:val="20"/>
              </w:rPr>
              <w:t xml:space="preserve"> </w:t>
            </w:r>
            <w:r w:rsidRPr="00FF567E">
              <w:rPr>
                <w:sz w:val="20"/>
                <w:szCs w:val="20"/>
              </w:rPr>
              <w:t>about</w:t>
            </w:r>
            <w:r w:rsidRPr="00FF567E">
              <w:rPr>
                <w:spacing w:val="-6"/>
                <w:sz w:val="20"/>
                <w:szCs w:val="20"/>
              </w:rPr>
              <w:t xml:space="preserve"> </w:t>
            </w:r>
            <w:r w:rsidRPr="00FF567E">
              <w:rPr>
                <w:sz w:val="20"/>
                <w:szCs w:val="20"/>
              </w:rPr>
              <w:t>the</w:t>
            </w:r>
            <w:r w:rsidRPr="00FF567E">
              <w:rPr>
                <w:spacing w:val="-8"/>
                <w:sz w:val="20"/>
                <w:szCs w:val="20"/>
              </w:rPr>
              <w:t xml:space="preserve"> </w:t>
            </w:r>
            <w:r w:rsidRPr="00FF567E">
              <w:rPr>
                <w:sz w:val="20"/>
                <w:szCs w:val="20"/>
              </w:rPr>
              <w:t>researcher?</w:t>
            </w:r>
            <w:r w:rsidRPr="00FF567E">
              <w:rPr>
                <w:spacing w:val="-5"/>
                <w:sz w:val="20"/>
                <w:szCs w:val="20"/>
              </w:rPr>
              <w:t xml:space="preserve"> </w:t>
            </w:r>
            <w:r w:rsidRPr="00FF567E">
              <w:rPr>
                <w:sz w:val="20"/>
                <w:szCs w:val="20"/>
              </w:rPr>
              <w:t>e.g.</w:t>
            </w:r>
            <w:r w:rsidRPr="00FF567E">
              <w:rPr>
                <w:spacing w:val="-4"/>
                <w:sz w:val="20"/>
                <w:szCs w:val="20"/>
              </w:rPr>
              <w:t xml:space="preserve"> </w:t>
            </w:r>
            <w:r w:rsidRPr="00FF567E">
              <w:rPr>
                <w:spacing w:val="-2"/>
                <w:sz w:val="20"/>
                <w:szCs w:val="20"/>
              </w:rPr>
              <w:t>personal</w:t>
            </w:r>
          </w:p>
          <w:p w14:paraId="7C1DB9C7" w14:textId="77777777" w:rsidR="000B5BB4" w:rsidRPr="00FF567E" w:rsidRDefault="000B5BB4" w:rsidP="000B5BB4">
            <w:pPr>
              <w:pStyle w:val="TableParagraph"/>
              <w:spacing w:line="240" w:lineRule="auto"/>
              <w:rPr>
                <w:sz w:val="20"/>
                <w:szCs w:val="20"/>
              </w:rPr>
            </w:pPr>
            <w:r w:rsidRPr="00FF567E">
              <w:rPr>
                <w:sz w:val="20"/>
                <w:szCs w:val="20"/>
              </w:rPr>
              <w:t>goals,</w:t>
            </w:r>
            <w:r w:rsidRPr="00FF567E">
              <w:rPr>
                <w:spacing w:val="-6"/>
                <w:sz w:val="20"/>
                <w:szCs w:val="20"/>
              </w:rPr>
              <w:t xml:space="preserve"> </w:t>
            </w:r>
            <w:r w:rsidRPr="00FF567E">
              <w:rPr>
                <w:sz w:val="20"/>
                <w:szCs w:val="20"/>
              </w:rPr>
              <w:t>reasons</w:t>
            </w:r>
            <w:r w:rsidRPr="00FF567E">
              <w:rPr>
                <w:spacing w:val="-7"/>
                <w:sz w:val="20"/>
                <w:szCs w:val="20"/>
              </w:rPr>
              <w:t xml:space="preserve"> </w:t>
            </w:r>
            <w:r w:rsidRPr="00FF567E">
              <w:rPr>
                <w:sz w:val="20"/>
                <w:szCs w:val="20"/>
              </w:rPr>
              <w:t>for</w:t>
            </w:r>
            <w:r w:rsidRPr="00FF567E">
              <w:rPr>
                <w:spacing w:val="-5"/>
                <w:sz w:val="20"/>
                <w:szCs w:val="20"/>
              </w:rPr>
              <w:t xml:space="preserve"> </w:t>
            </w:r>
            <w:r w:rsidRPr="00FF567E">
              <w:rPr>
                <w:sz w:val="20"/>
                <w:szCs w:val="20"/>
              </w:rPr>
              <w:t>doing</w:t>
            </w:r>
            <w:r w:rsidRPr="00FF567E">
              <w:rPr>
                <w:spacing w:val="-6"/>
                <w:sz w:val="20"/>
                <w:szCs w:val="20"/>
              </w:rPr>
              <w:t xml:space="preserve"> </w:t>
            </w:r>
            <w:r w:rsidRPr="00FF567E">
              <w:rPr>
                <w:sz w:val="20"/>
                <w:szCs w:val="20"/>
              </w:rPr>
              <w:t>the</w:t>
            </w:r>
            <w:r w:rsidRPr="00FF567E">
              <w:rPr>
                <w:spacing w:val="-3"/>
                <w:sz w:val="20"/>
                <w:szCs w:val="20"/>
              </w:rPr>
              <w:t xml:space="preserve"> </w:t>
            </w:r>
            <w:r w:rsidRPr="00FF567E">
              <w:rPr>
                <w:spacing w:val="-2"/>
                <w:sz w:val="20"/>
                <w:szCs w:val="20"/>
              </w:rPr>
              <w:t>research</w:t>
            </w:r>
          </w:p>
        </w:tc>
        <w:tc>
          <w:tcPr>
            <w:tcW w:w="5812" w:type="dxa"/>
          </w:tcPr>
          <w:p w14:paraId="1B6D0D58" w14:textId="77777777" w:rsidR="000B5BB4" w:rsidRPr="00FF567E" w:rsidRDefault="000B5BB4" w:rsidP="000B5BB4">
            <w:pPr>
              <w:pStyle w:val="TableParagraph"/>
              <w:spacing w:line="240" w:lineRule="auto"/>
              <w:rPr>
                <w:sz w:val="20"/>
                <w:szCs w:val="20"/>
              </w:rPr>
            </w:pPr>
            <w:r w:rsidRPr="00FF567E">
              <w:rPr>
                <w:sz w:val="20"/>
                <w:szCs w:val="20"/>
              </w:rPr>
              <w:t xml:space="preserve">Qualitative survey was conducted at the hospital clinic. Participants only got to know about the researcher when they were approached to join the study. Participants were informed about the study context, purpose, potential risks and benefits, </w:t>
            </w:r>
            <w:r>
              <w:rPr>
                <w:sz w:val="20"/>
                <w:szCs w:val="20"/>
              </w:rPr>
              <w:t xml:space="preserve">and </w:t>
            </w:r>
            <w:r w:rsidRPr="00FF567E">
              <w:rPr>
                <w:sz w:val="20"/>
                <w:szCs w:val="20"/>
              </w:rPr>
              <w:t>rights</w:t>
            </w:r>
            <w:r>
              <w:rPr>
                <w:sz w:val="20"/>
                <w:szCs w:val="20"/>
              </w:rPr>
              <w:t xml:space="preserve"> </w:t>
            </w:r>
            <w:r w:rsidRPr="00FF567E">
              <w:rPr>
                <w:sz w:val="20"/>
                <w:szCs w:val="20"/>
              </w:rPr>
              <w:t>via a consent form before the survey was conducted.</w:t>
            </w:r>
          </w:p>
        </w:tc>
      </w:tr>
      <w:tr w:rsidR="000B5BB4" w:rsidRPr="00FF567E" w14:paraId="2F8D82FC" w14:textId="77777777" w:rsidTr="000B5BB4">
        <w:trPr>
          <w:trHeight w:val="550"/>
        </w:trPr>
        <w:tc>
          <w:tcPr>
            <w:tcW w:w="1164" w:type="dxa"/>
          </w:tcPr>
          <w:p w14:paraId="093055EF" w14:textId="77777777" w:rsidR="000B5BB4" w:rsidRPr="00FF567E" w:rsidRDefault="000B5BB4" w:rsidP="000B5BB4">
            <w:pPr>
              <w:pStyle w:val="TableParagraph"/>
              <w:spacing w:line="240" w:lineRule="auto"/>
              <w:rPr>
                <w:sz w:val="20"/>
                <w:szCs w:val="20"/>
              </w:rPr>
            </w:pPr>
            <w:r w:rsidRPr="00FF567E">
              <w:rPr>
                <w:spacing w:val="-2"/>
                <w:sz w:val="20"/>
                <w:szCs w:val="20"/>
              </w:rPr>
              <w:t>Interviewer</w:t>
            </w:r>
            <w:r w:rsidRPr="00FF567E">
              <w:rPr>
                <w:spacing w:val="10"/>
                <w:sz w:val="20"/>
                <w:szCs w:val="20"/>
              </w:rPr>
              <w:t xml:space="preserve"> </w:t>
            </w:r>
            <w:r w:rsidRPr="00FF567E">
              <w:rPr>
                <w:spacing w:val="-2"/>
                <w:sz w:val="20"/>
                <w:szCs w:val="20"/>
              </w:rPr>
              <w:t>characteristics</w:t>
            </w:r>
          </w:p>
        </w:tc>
        <w:tc>
          <w:tcPr>
            <w:tcW w:w="567" w:type="dxa"/>
          </w:tcPr>
          <w:p w14:paraId="1E5D72CA" w14:textId="77777777" w:rsidR="000B5BB4" w:rsidRPr="00FF567E" w:rsidRDefault="000B5BB4" w:rsidP="000B5BB4">
            <w:pPr>
              <w:pStyle w:val="TableParagraph"/>
              <w:spacing w:line="240" w:lineRule="auto"/>
              <w:jc w:val="center"/>
              <w:rPr>
                <w:sz w:val="20"/>
                <w:szCs w:val="20"/>
              </w:rPr>
            </w:pPr>
            <w:r w:rsidRPr="00FF567E">
              <w:rPr>
                <w:spacing w:val="-10"/>
                <w:sz w:val="20"/>
                <w:szCs w:val="20"/>
              </w:rPr>
              <w:t>8</w:t>
            </w:r>
          </w:p>
        </w:tc>
        <w:tc>
          <w:tcPr>
            <w:tcW w:w="3544" w:type="dxa"/>
          </w:tcPr>
          <w:p w14:paraId="0209755F"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7"/>
                <w:sz w:val="20"/>
                <w:szCs w:val="20"/>
              </w:rPr>
              <w:t xml:space="preserve"> </w:t>
            </w:r>
            <w:r w:rsidRPr="00FF567E">
              <w:rPr>
                <w:sz w:val="20"/>
                <w:szCs w:val="20"/>
              </w:rPr>
              <w:t>characteristics</w:t>
            </w:r>
            <w:r w:rsidRPr="00FF567E">
              <w:rPr>
                <w:spacing w:val="-7"/>
                <w:sz w:val="20"/>
                <w:szCs w:val="20"/>
              </w:rPr>
              <w:t xml:space="preserve"> </w:t>
            </w:r>
            <w:r w:rsidRPr="00FF567E">
              <w:rPr>
                <w:sz w:val="20"/>
                <w:szCs w:val="20"/>
              </w:rPr>
              <w:t>were</w:t>
            </w:r>
            <w:r w:rsidRPr="00FF567E">
              <w:rPr>
                <w:spacing w:val="-7"/>
                <w:sz w:val="20"/>
                <w:szCs w:val="20"/>
              </w:rPr>
              <w:t xml:space="preserve"> </w:t>
            </w:r>
            <w:r w:rsidRPr="00FF567E">
              <w:rPr>
                <w:sz w:val="20"/>
                <w:szCs w:val="20"/>
              </w:rPr>
              <w:t>reported</w:t>
            </w:r>
            <w:r w:rsidRPr="00FF567E">
              <w:rPr>
                <w:spacing w:val="-6"/>
                <w:sz w:val="20"/>
                <w:szCs w:val="20"/>
              </w:rPr>
              <w:t xml:space="preserve"> </w:t>
            </w:r>
            <w:r w:rsidRPr="00FF567E">
              <w:rPr>
                <w:sz w:val="20"/>
                <w:szCs w:val="20"/>
              </w:rPr>
              <w:t>about</w:t>
            </w:r>
            <w:r w:rsidRPr="00FF567E">
              <w:rPr>
                <w:spacing w:val="-6"/>
                <w:sz w:val="20"/>
                <w:szCs w:val="20"/>
              </w:rPr>
              <w:t xml:space="preserve"> </w:t>
            </w:r>
            <w:r w:rsidRPr="00FF567E">
              <w:rPr>
                <w:sz w:val="20"/>
                <w:szCs w:val="20"/>
              </w:rPr>
              <w:t>the</w:t>
            </w:r>
            <w:r w:rsidRPr="00FF567E">
              <w:rPr>
                <w:spacing w:val="-7"/>
                <w:sz w:val="20"/>
                <w:szCs w:val="20"/>
              </w:rPr>
              <w:t xml:space="preserve"> </w:t>
            </w:r>
            <w:r w:rsidRPr="00FF567E">
              <w:rPr>
                <w:sz w:val="20"/>
                <w:szCs w:val="20"/>
              </w:rPr>
              <w:t>inter</w:t>
            </w:r>
            <w:r w:rsidRPr="00FF567E">
              <w:rPr>
                <w:spacing w:val="-2"/>
                <w:sz w:val="20"/>
                <w:szCs w:val="20"/>
              </w:rPr>
              <w:t>viewer/facilitator?</w:t>
            </w:r>
          </w:p>
          <w:p w14:paraId="3FE863A7" w14:textId="77777777" w:rsidR="000B5BB4" w:rsidRPr="00FF567E" w:rsidRDefault="000B5BB4" w:rsidP="000B5BB4">
            <w:pPr>
              <w:pStyle w:val="TableParagraph"/>
              <w:spacing w:line="240" w:lineRule="auto"/>
              <w:rPr>
                <w:sz w:val="20"/>
                <w:szCs w:val="20"/>
              </w:rPr>
            </w:pPr>
            <w:r w:rsidRPr="00FF567E">
              <w:rPr>
                <w:sz w:val="20"/>
                <w:szCs w:val="20"/>
              </w:rPr>
              <w:t>e.g.</w:t>
            </w:r>
            <w:r w:rsidRPr="00FF567E">
              <w:rPr>
                <w:spacing w:val="-7"/>
                <w:sz w:val="20"/>
                <w:szCs w:val="20"/>
              </w:rPr>
              <w:t xml:space="preserve"> </w:t>
            </w:r>
            <w:r w:rsidRPr="00FF567E">
              <w:rPr>
                <w:sz w:val="20"/>
                <w:szCs w:val="20"/>
              </w:rPr>
              <w:t>Bias,</w:t>
            </w:r>
            <w:r w:rsidRPr="00FF567E">
              <w:rPr>
                <w:spacing w:val="-6"/>
                <w:sz w:val="20"/>
                <w:szCs w:val="20"/>
              </w:rPr>
              <w:t xml:space="preserve"> </w:t>
            </w:r>
            <w:r w:rsidRPr="00FF567E">
              <w:rPr>
                <w:sz w:val="20"/>
                <w:szCs w:val="20"/>
              </w:rPr>
              <w:t>assumptions,</w:t>
            </w:r>
            <w:r w:rsidRPr="00FF567E">
              <w:rPr>
                <w:spacing w:val="-4"/>
                <w:sz w:val="20"/>
                <w:szCs w:val="20"/>
              </w:rPr>
              <w:t xml:space="preserve"> </w:t>
            </w:r>
            <w:r w:rsidRPr="00FF567E">
              <w:rPr>
                <w:sz w:val="20"/>
                <w:szCs w:val="20"/>
              </w:rPr>
              <w:t>reasons</w:t>
            </w:r>
            <w:r w:rsidRPr="00FF567E">
              <w:rPr>
                <w:spacing w:val="-8"/>
                <w:sz w:val="20"/>
                <w:szCs w:val="20"/>
              </w:rPr>
              <w:t xml:space="preserve"> </w:t>
            </w:r>
            <w:r w:rsidRPr="00FF567E">
              <w:rPr>
                <w:sz w:val="20"/>
                <w:szCs w:val="20"/>
              </w:rPr>
              <w:t>and</w:t>
            </w:r>
            <w:r w:rsidRPr="00FF567E">
              <w:rPr>
                <w:spacing w:val="-6"/>
                <w:sz w:val="20"/>
                <w:szCs w:val="20"/>
              </w:rPr>
              <w:t xml:space="preserve"> </w:t>
            </w:r>
            <w:r w:rsidRPr="00FF567E">
              <w:rPr>
                <w:sz w:val="20"/>
                <w:szCs w:val="20"/>
              </w:rPr>
              <w:t>interests</w:t>
            </w:r>
            <w:r w:rsidRPr="00FF567E">
              <w:rPr>
                <w:spacing w:val="-8"/>
                <w:sz w:val="20"/>
                <w:szCs w:val="20"/>
              </w:rPr>
              <w:t xml:space="preserve"> </w:t>
            </w:r>
            <w:r w:rsidRPr="00FF567E">
              <w:rPr>
                <w:sz w:val="20"/>
                <w:szCs w:val="20"/>
              </w:rPr>
              <w:t>in</w:t>
            </w:r>
            <w:r w:rsidRPr="00FF567E">
              <w:rPr>
                <w:spacing w:val="-7"/>
                <w:sz w:val="20"/>
                <w:szCs w:val="20"/>
              </w:rPr>
              <w:t xml:space="preserve"> </w:t>
            </w:r>
            <w:r w:rsidRPr="00FF567E">
              <w:rPr>
                <w:sz w:val="20"/>
                <w:szCs w:val="20"/>
              </w:rPr>
              <w:t>the</w:t>
            </w:r>
            <w:r w:rsidRPr="00FF567E">
              <w:rPr>
                <w:spacing w:val="-7"/>
                <w:sz w:val="20"/>
                <w:szCs w:val="20"/>
              </w:rPr>
              <w:t xml:space="preserve"> </w:t>
            </w:r>
            <w:r w:rsidRPr="00FF567E">
              <w:rPr>
                <w:sz w:val="20"/>
                <w:szCs w:val="20"/>
              </w:rPr>
              <w:t>research</w:t>
            </w:r>
            <w:r w:rsidRPr="00FF567E">
              <w:rPr>
                <w:spacing w:val="-5"/>
                <w:sz w:val="20"/>
                <w:szCs w:val="20"/>
              </w:rPr>
              <w:t xml:space="preserve"> </w:t>
            </w:r>
            <w:r w:rsidRPr="00FF567E">
              <w:rPr>
                <w:spacing w:val="-2"/>
                <w:sz w:val="20"/>
                <w:szCs w:val="20"/>
              </w:rPr>
              <w:t>topic</w:t>
            </w:r>
          </w:p>
        </w:tc>
        <w:tc>
          <w:tcPr>
            <w:tcW w:w="5812" w:type="dxa"/>
          </w:tcPr>
          <w:p w14:paraId="5143C29B" w14:textId="77777777" w:rsidR="000B5BB4" w:rsidRPr="00FF567E" w:rsidRDefault="000B5BB4" w:rsidP="000B5BB4">
            <w:pPr>
              <w:pStyle w:val="TableParagraph"/>
              <w:spacing w:line="240" w:lineRule="auto"/>
              <w:rPr>
                <w:sz w:val="20"/>
                <w:szCs w:val="20"/>
              </w:rPr>
            </w:pPr>
            <w:r w:rsidRPr="00FF567E">
              <w:rPr>
                <w:sz w:val="20"/>
                <w:szCs w:val="20"/>
              </w:rPr>
              <w:t>The researcher has an interest in the field of heart failure and has previously engaged with patients who had medications related cost matters. To avoid bias in the collection of responses from the participants, the study was purposefully administered as a self-completed survey so that the researcher will not influence the participant’s response.</w:t>
            </w:r>
          </w:p>
        </w:tc>
      </w:tr>
      <w:tr w:rsidR="000B5BB4" w:rsidRPr="00FF567E" w14:paraId="2B67B5B1" w14:textId="77777777" w:rsidTr="00373A6B">
        <w:trPr>
          <w:trHeight w:val="77"/>
        </w:trPr>
        <w:tc>
          <w:tcPr>
            <w:tcW w:w="11087" w:type="dxa"/>
            <w:gridSpan w:val="4"/>
          </w:tcPr>
          <w:p w14:paraId="56AC4F36" w14:textId="551D2F93" w:rsidR="000B5BB4" w:rsidRPr="00FF567E" w:rsidRDefault="000B5BB4" w:rsidP="000B5BB4">
            <w:pPr>
              <w:pStyle w:val="TableParagraph"/>
              <w:spacing w:line="240" w:lineRule="auto"/>
              <w:rPr>
                <w:sz w:val="20"/>
                <w:szCs w:val="20"/>
              </w:rPr>
            </w:pPr>
            <w:r w:rsidRPr="00FF567E">
              <w:rPr>
                <w:b/>
                <w:sz w:val="20"/>
                <w:szCs w:val="20"/>
              </w:rPr>
              <w:t>Domain</w:t>
            </w:r>
            <w:r w:rsidRPr="00FF567E">
              <w:rPr>
                <w:b/>
                <w:spacing w:val="-5"/>
                <w:sz w:val="20"/>
                <w:szCs w:val="20"/>
              </w:rPr>
              <w:t xml:space="preserve"> </w:t>
            </w:r>
            <w:r w:rsidRPr="00FF567E">
              <w:rPr>
                <w:b/>
                <w:sz w:val="20"/>
                <w:szCs w:val="20"/>
              </w:rPr>
              <w:t>2:</w:t>
            </w:r>
            <w:r w:rsidRPr="00FF567E">
              <w:rPr>
                <w:b/>
                <w:spacing w:val="-4"/>
                <w:sz w:val="20"/>
                <w:szCs w:val="20"/>
              </w:rPr>
              <w:t xml:space="preserve"> </w:t>
            </w:r>
            <w:r w:rsidRPr="00FF567E">
              <w:rPr>
                <w:b/>
                <w:sz w:val="20"/>
                <w:szCs w:val="20"/>
              </w:rPr>
              <w:t>Study</w:t>
            </w:r>
            <w:r w:rsidRPr="00FF567E">
              <w:rPr>
                <w:b/>
                <w:spacing w:val="-5"/>
                <w:sz w:val="20"/>
                <w:szCs w:val="20"/>
              </w:rPr>
              <w:t xml:space="preserve"> </w:t>
            </w:r>
            <w:r w:rsidRPr="00FF567E">
              <w:rPr>
                <w:b/>
                <w:spacing w:val="-2"/>
                <w:sz w:val="20"/>
                <w:szCs w:val="20"/>
              </w:rPr>
              <w:t>design</w:t>
            </w:r>
          </w:p>
        </w:tc>
      </w:tr>
      <w:tr w:rsidR="000B5BB4" w:rsidRPr="00FF567E" w14:paraId="2E04F55E" w14:textId="77777777" w:rsidTr="00A17576">
        <w:trPr>
          <w:trHeight w:val="77"/>
        </w:trPr>
        <w:tc>
          <w:tcPr>
            <w:tcW w:w="11087" w:type="dxa"/>
            <w:gridSpan w:val="4"/>
          </w:tcPr>
          <w:p w14:paraId="51EDE207" w14:textId="73033DDE" w:rsidR="000B5BB4" w:rsidRPr="00FF567E" w:rsidRDefault="000B5BB4" w:rsidP="000B5BB4">
            <w:pPr>
              <w:pStyle w:val="TableParagraph"/>
              <w:spacing w:line="240" w:lineRule="auto"/>
              <w:rPr>
                <w:sz w:val="20"/>
                <w:szCs w:val="20"/>
              </w:rPr>
            </w:pPr>
            <w:r w:rsidRPr="00FF567E">
              <w:rPr>
                <w:i/>
                <w:spacing w:val="-2"/>
                <w:sz w:val="20"/>
                <w:szCs w:val="20"/>
              </w:rPr>
              <w:t>Theoretical</w:t>
            </w:r>
            <w:r w:rsidRPr="00FF567E">
              <w:rPr>
                <w:i/>
                <w:spacing w:val="8"/>
                <w:sz w:val="20"/>
                <w:szCs w:val="20"/>
              </w:rPr>
              <w:t xml:space="preserve"> </w:t>
            </w:r>
            <w:r w:rsidRPr="00FF567E">
              <w:rPr>
                <w:i/>
                <w:spacing w:val="-2"/>
                <w:sz w:val="20"/>
                <w:szCs w:val="20"/>
              </w:rPr>
              <w:t>framework</w:t>
            </w:r>
          </w:p>
        </w:tc>
      </w:tr>
      <w:tr w:rsidR="000B5BB4" w:rsidRPr="00FF567E" w14:paraId="52CEF304" w14:textId="77777777" w:rsidTr="000B5BB4">
        <w:trPr>
          <w:trHeight w:val="739"/>
        </w:trPr>
        <w:tc>
          <w:tcPr>
            <w:tcW w:w="1164" w:type="dxa"/>
          </w:tcPr>
          <w:p w14:paraId="62E6CCBF" w14:textId="77777777" w:rsidR="000B5BB4" w:rsidRPr="00FF567E" w:rsidRDefault="000B5BB4" w:rsidP="000B5BB4">
            <w:pPr>
              <w:pStyle w:val="TableParagraph"/>
              <w:spacing w:line="240" w:lineRule="auto"/>
              <w:rPr>
                <w:sz w:val="20"/>
                <w:szCs w:val="20"/>
              </w:rPr>
            </w:pPr>
            <w:r w:rsidRPr="00FF567E">
              <w:rPr>
                <w:spacing w:val="-2"/>
                <w:sz w:val="20"/>
                <w:szCs w:val="20"/>
              </w:rPr>
              <w:t xml:space="preserve">Methodological orientation </w:t>
            </w:r>
            <w:r w:rsidRPr="00FF567E">
              <w:rPr>
                <w:sz w:val="20"/>
                <w:szCs w:val="20"/>
              </w:rPr>
              <w:t>and Theory</w:t>
            </w:r>
          </w:p>
        </w:tc>
        <w:tc>
          <w:tcPr>
            <w:tcW w:w="567" w:type="dxa"/>
          </w:tcPr>
          <w:p w14:paraId="4B499500" w14:textId="77777777" w:rsidR="000B5BB4" w:rsidRPr="00FF567E" w:rsidRDefault="000B5BB4" w:rsidP="000B5BB4">
            <w:pPr>
              <w:pStyle w:val="TableParagraph"/>
              <w:spacing w:line="240" w:lineRule="auto"/>
              <w:jc w:val="center"/>
              <w:rPr>
                <w:sz w:val="20"/>
                <w:szCs w:val="20"/>
              </w:rPr>
            </w:pPr>
            <w:r w:rsidRPr="00FF567E">
              <w:rPr>
                <w:spacing w:val="-10"/>
                <w:sz w:val="20"/>
                <w:szCs w:val="20"/>
              </w:rPr>
              <w:t>9</w:t>
            </w:r>
          </w:p>
        </w:tc>
        <w:tc>
          <w:tcPr>
            <w:tcW w:w="3544" w:type="dxa"/>
          </w:tcPr>
          <w:p w14:paraId="60E60421"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5"/>
                <w:sz w:val="20"/>
                <w:szCs w:val="20"/>
              </w:rPr>
              <w:t xml:space="preserve"> </w:t>
            </w:r>
            <w:r w:rsidRPr="00FF567E">
              <w:rPr>
                <w:sz w:val="20"/>
                <w:szCs w:val="20"/>
              </w:rPr>
              <w:t>methodological</w:t>
            </w:r>
            <w:r w:rsidRPr="00FF567E">
              <w:rPr>
                <w:spacing w:val="-5"/>
                <w:sz w:val="20"/>
                <w:szCs w:val="20"/>
              </w:rPr>
              <w:t xml:space="preserve"> </w:t>
            </w:r>
            <w:r w:rsidRPr="00FF567E">
              <w:rPr>
                <w:sz w:val="20"/>
                <w:szCs w:val="20"/>
              </w:rPr>
              <w:t>orientation</w:t>
            </w:r>
            <w:r w:rsidRPr="00FF567E">
              <w:rPr>
                <w:spacing w:val="-5"/>
                <w:sz w:val="20"/>
                <w:szCs w:val="20"/>
              </w:rPr>
              <w:t xml:space="preserve"> </w:t>
            </w:r>
            <w:r w:rsidRPr="00FF567E">
              <w:rPr>
                <w:sz w:val="20"/>
                <w:szCs w:val="20"/>
              </w:rPr>
              <w:t>was</w:t>
            </w:r>
            <w:r w:rsidRPr="00FF567E">
              <w:rPr>
                <w:spacing w:val="-7"/>
                <w:sz w:val="20"/>
                <w:szCs w:val="20"/>
              </w:rPr>
              <w:t xml:space="preserve"> </w:t>
            </w:r>
            <w:r w:rsidRPr="00FF567E">
              <w:rPr>
                <w:sz w:val="20"/>
                <w:szCs w:val="20"/>
              </w:rPr>
              <w:t>stated</w:t>
            </w:r>
            <w:r w:rsidRPr="00FF567E">
              <w:rPr>
                <w:spacing w:val="-5"/>
                <w:sz w:val="20"/>
                <w:szCs w:val="20"/>
              </w:rPr>
              <w:t xml:space="preserve"> </w:t>
            </w:r>
            <w:r w:rsidRPr="00FF567E">
              <w:rPr>
                <w:sz w:val="20"/>
                <w:szCs w:val="20"/>
              </w:rPr>
              <w:t>to</w:t>
            </w:r>
            <w:r w:rsidRPr="00FF567E">
              <w:rPr>
                <w:spacing w:val="-5"/>
                <w:sz w:val="20"/>
                <w:szCs w:val="20"/>
              </w:rPr>
              <w:t xml:space="preserve"> </w:t>
            </w:r>
            <w:r w:rsidRPr="00FF567E">
              <w:rPr>
                <w:sz w:val="20"/>
                <w:szCs w:val="20"/>
              </w:rPr>
              <w:t>underpin</w:t>
            </w:r>
            <w:r w:rsidRPr="00FF567E">
              <w:rPr>
                <w:spacing w:val="-5"/>
                <w:sz w:val="20"/>
                <w:szCs w:val="20"/>
              </w:rPr>
              <w:t xml:space="preserve"> </w:t>
            </w:r>
            <w:r w:rsidRPr="00FF567E">
              <w:rPr>
                <w:sz w:val="20"/>
                <w:szCs w:val="20"/>
              </w:rPr>
              <w:t>the</w:t>
            </w:r>
            <w:r w:rsidRPr="00FF567E">
              <w:rPr>
                <w:spacing w:val="-6"/>
                <w:sz w:val="20"/>
                <w:szCs w:val="20"/>
              </w:rPr>
              <w:t xml:space="preserve"> </w:t>
            </w:r>
            <w:r w:rsidRPr="00FF567E">
              <w:rPr>
                <w:sz w:val="20"/>
                <w:szCs w:val="20"/>
              </w:rPr>
              <w:t>study? e.g. grounded theory, discourse analysis, ethnography, phenomenology,</w:t>
            </w:r>
          </w:p>
          <w:p w14:paraId="73394BBD" w14:textId="77777777" w:rsidR="000B5BB4" w:rsidRPr="00FF567E" w:rsidRDefault="000B5BB4" w:rsidP="000B5BB4">
            <w:pPr>
              <w:pStyle w:val="TableParagraph"/>
              <w:spacing w:line="240" w:lineRule="auto"/>
              <w:rPr>
                <w:sz w:val="20"/>
                <w:szCs w:val="20"/>
              </w:rPr>
            </w:pPr>
            <w:r w:rsidRPr="00FF567E">
              <w:rPr>
                <w:sz w:val="20"/>
                <w:szCs w:val="20"/>
              </w:rPr>
              <w:t>content</w:t>
            </w:r>
            <w:r w:rsidRPr="00FF567E">
              <w:rPr>
                <w:spacing w:val="-10"/>
                <w:sz w:val="20"/>
                <w:szCs w:val="20"/>
              </w:rPr>
              <w:t xml:space="preserve"> </w:t>
            </w:r>
            <w:r w:rsidRPr="00FF567E">
              <w:rPr>
                <w:spacing w:val="-2"/>
                <w:sz w:val="20"/>
                <w:szCs w:val="20"/>
              </w:rPr>
              <w:t>analysis</w:t>
            </w:r>
          </w:p>
        </w:tc>
        <w:tc>
          <w:tcPr>
            <w:tcW w:w="5812" w:type="dxa"/>
          </w:tcPr>
          <w:p w14:paraId="781B851F" w14:textId="77777777" w:rsidR="000B5BB4" w:rsidRPr="00FF567E" w:rsidRDefault="000B5BB4" w:rsidP="000B5BB4">
            <w:pPr>
              <w:pStyle w:val="TableParagraph"/>
              <w:spacing w:line="240" w:lineRule="auto"/>
              <w:rPr>
                <w:sz w:val="20"/>
                <w:szCs w:val="20"/>
              </w:rPr>
            </w:pPr>
            <w:r w:rsidRPr="00FF567E">
              <w:rPr>
                <w:sz w:val="20"/>
                <w:szCs w:val="20"/>
              </w:rPr>
              <w:t>This study used a qualitative survey data collection approach to capture experiences and perspectives of participants, followed by conventional content analysis of the data.</w:t>
            </w:r>
          </w:p>
        </w:tc>
      </w:tr>
      <w:tr w:rsidR="000B5BB4" w:rsidRPr="00FF567E" w14:paraId="74C885AA" w14:textId="77777777" w:rsidTr="000B5BB4">
        <w:trPr>
          <w:trHeight w:val="549"/>
        </w:trPr>
        <w:tc>
          <w:tcPr>
            <w:tcW w:w="1164" w:type="dxa"/>
          </w:tcPr>
          <w:p w14:paraId="684DCAED" w14:textId="77777777" w:rsidR="000B5BB4" w:rsidRPr="00FF567E" w:rsidRDefault="000B5BB4" w:rsidP="000B5BB4">
            <w:pPr>
              <w:pStyle w:val="TableParagraph"/>
              <w:spacing w:line="240" w:lineRule="auto"/>
              <w:rPr>
                <w:sz w:val="20"/>
                <w:szCs w:val="20"/>
              </w:rPr>
            </w:pPr>
            <w:r w:rsidRPr="00FF567E">
              <w:rPr>
                <w:spacing w:val="-2"/>
                <w:sz w:val="20"/>
                <w:szCs w:val="20"/>
              </w:rPr>
              <w:t>Sampling</w:t>
            </w:r>
          </w:p>
        </w:tc>
        <w:tc>
          <w:tcPr>
            <w:tcW w:w="567" w:type="dxa"/>
          </w:tcPr>
          <w:p w14:paraId="0B6EC436" w14:textId="77777777" w:rsidR="000B5BB4" w:rsidRPr="00FF567E" w:rsidRDefault="000B5BB4" w:rsidP="000B5BB4">
            <w:pPr>
              <w:pStyle w:val="TableParagraph"/>
              <w:spacing w:line="240" w:lineRule="auto"/>
              <w:jc w:val="center"/>
              <w:rPr>
                <w:sz w:val="20"/>
                <w:szCs w:val="20"/>
              </w:rPr>
            </w:pPr>
            <w:r w:rsidRPr="00FF567E">
              <w:rPr>
                <w:spacing w:val="-5"/>
                <w:sz w:val="20"/>
                <w:szCs w:val="20"/>
              </w:rPr>
              <w:t>10</w:t>
            </w:r>
          </w:p>
        </w:tc>
        <w:tc>
          <w:tcPr>
            <w:tcW w:w="3544" w:type="dxa"/>
          </w:tcPr>
          <w:p w14:paraId="336A047D" w14:textId="77777777" w:rsidR="000B5BB4" w:rsidRPr="00FF567E" w:rsidRDefault="000B5BB4" w:rsidP="000B5BB4">
            <w:pPr>
              <w:pStyle w:val="TableParagraph"/>
              <w:spacing w:line="240" w:lineRule="auto"/>
              <w:rPr>
                <w:sz w:val="20"/>
                <w:szCs w:val="20"/>
              </w:rPr>
            </w:pPr>
            <w:r w:rsidRPr="00FF567E">
              <w:rPr>
                <w:sz w:val="20"/>
                <w:szCs w:val="20"/>
              </w:rPr>
              <w:t>How</w:t>
            </w:r>
            <w:r w:rsidRPr="00FF567E">
              <w:rPr>
                <w:spacing w:val="-8"/>
                <w:sz w:val="20"/>
                <w:szCs w:val="20"/>
              </w:rPr>
              <w:t xml:space="preserve"> </w:t>
            </w:r>
            <w:r w:rsidRPr="00FF567E">
              <w:rPr>
                <w:sz w:val="20"/>
                <w:szCs w:val="20"/>
              </w:rPr>
              <w:t>were</w:t>
            </w:r>
            <w:r w:rsidRPr="00FF567E">
              <w:rPr>
                <w:spacing w:val="-8"/>
                <w:sz w:val="20"/>
                <w:szCs w:val="20"/>
              </w:rPr>
              <w:t xml:space="preserve"> </w:t>
            </w:r>
            <w:r w:rsidRPr="00FF567E">
              <w:rPr>
                <w:sz w:val="20"/>
                <w:szCs w:val="20"/>
              </w:rPr>
              <w:t>participants</w:t>
            </w:r>
            <w:r w:rsidRPr="00FF567E">
              <w:rPr>
                <w:spacing w:val="-8"/>
                <w:sz w:val="20"/>
                <w:szCs w:val="20"/>
              </w:rPr>
              <w:t xml:space="preserve"> </w:t>
            </w:r>
            <w:r w:rsidRPr="00FF567E">
              <w:rPr>
                <w:sz w:val="20"/>
                <w:szCs w:val="20"/>
              </w:rPr>
              <w:t>selected?</w:t>
            </w:r>
            <w:r w:rsidRPr="00FF567E">
              <w:rPr>
                <w:spacing w:val="-5"/>
                <w:sz w:val="20"/>
                <w:szCs w:val="20"/>
              </w:rPr>
              <w:t xml:space="preserve"> </w:t>
            </w:r>
            <w:r w:rsidRPr="00FF567E">
              <w:rPr>
                <w:sz w:val="20"/>
                <w:szCs w:val="20"/>
              </w:rPr>
              <w:t>e.g.</w:t>
            </w:r>
            <w:r w:rsidRPr="00FF567E">
              <w:rPr>
                <w:spacing w:val="-7"/>
                <w:sz w:val="20"/>
                <w:szCs w:val="20"/>
              </w:rPr>
              <w:t xml:space="preserve"> </w:t>
            </w:r>
            <w:r w:rsidRPr="00FF567E">
              <w:rPr>
                <w:sz w:val="20"/>
                <w:szCs w:val="20"/>
              </w:rPr>
              <w:t>purposive,</w:t>
            </w:r>
            <w:r w:rsidRPr="00FF567E">
              <w:rPr>
                <w:spacing w:val="-7"/>
                <w:sz w:val="20"/>
                <w:szCs w:val="20"/>
              </w:rPr>
              <w:t xml:space="preserve"> </w:t>
            </w:r>
            <w:r w:rsidRPr="00FF567E">
              <w:rPr>
                <w:spacing w:val="-2"/>
                <w:sz w:val="20"/>
                <w:szCs w:val="20"/>
              </w:rPr>
              <w:t>convenience,</w:t>
            </w:r>
          </w:p>
          <w:p w14:paraId="053B0415" w14:textId="77777777" w:rsidR="000B5BB4" w:rsidRPr="00FF567E" w:rsidRDefault="000B5BB4" w:rsidP="000B5BB4">
            <w:pPr>
              <w:pStyle w:val="TableParagraph"/>
              <w:spacing w:line="240" w:lineRule="auto"/>
              <w:rPr>
                <w:sz w:val="20"/>
                <w:szCs w:val="20"/>
              </w:rPr>
            </w:pPr>
            <w:r w:rsidRPr="00FF567E">
              <w:rPr>
                <w:spacing w:val="-2"/>
                <w:sz w:val="20"/>
                <w:szCs w:val="20"/>
              </w:rPr>
              <w:t>consecutive,</w:t>
            </w:r>
            <w:r w:rsidRPr="00FF567E">
              <w:rPr>
                <w:spacing w:val="7"/>
                <w:sz w:val="20"/>
                <w:szCs w:val="20"/>
              </w:rPr>
              <w:t xml:space="preserve"> </w:t>
            </w:r>
            <w:r w:rsidRPr="00FF567E">
              <w:rPr>
                <w:spacing w:val="-2"/>
                <w:sz w:val="20"/>
                <w:szCs w:val="20"/>
              </w:rPr>
              <w:t>snowball</w:t>
            </w:r>
          </w:p>
        </w:tc>
        <w:tc>
          <w:tcPr>
            <w:tcW w:w="5812" w:type="dxa"/>
          </w:tcPr>
          <w:p w14:paraId="441856D8" w14:textId="77777777" w:rsidR="000B5BB4" w:rsidRPr="00FF567E" w:rsidRDefault="000B5BB4" w:rsidP="000B5BB4">
            <w:pPr>
              <w:pStyle w:val="TableParagraph"/>
              <w:spacing w:line="240" w:lineRule="auto"/>
              <w:rPr>
                <w:sz w:val="20"/>
                <w:szCs w:val="20"/>
              </w:rPr>
            </w:pPr>
            <w:r w:rsidRPr="00FF567E">
              <w:rPr>
                <w:sz w:val="20"/>
                <w:szCs w:val="20"/>
              </w:rPr>
              <w:t>Participants were recruited via convenience sampling in the clinic.</w:t>
            </w:r>
          </w:p>
        </w:tc>
      </w:tr>
      <w:tr w:rsidR="000B5BB4" w:rsidRPr="00FF567E" w14:paraId="74D07CFD" w14:textId="77777777" w:rsidTr="000B5BB4">
        <w:trPr>
          <w:trHeight w:val="478"/>
        </w:trPr>
        <w:tc>
          <w:tcPr>
            <w:tcW w:w="1164" w:type="dxa"/>
          </w:tcPr>
          <w:p w14:paraId="4BBCCBDC" w14:textId="77777777" w:rsidR="000B5BB4" w:rsidRPr="00FF567E" w:rsidRDefault="000B5BB4" w:rsidP="000B5BB4">
            <w:pPr>
              <w:pStyle w:val="TableParagraph"/>
              <w:spacing w:line="240" w:lineRule="auto"/>
              <w:rPr>
                <w:sz w:val="20"/>
                <w:szCs w:val="20"/>
              </w:rPr>
            </w:pPr>
            <w:r w:rsidRPr="00FF567E">
              <w:rPr>
                <w:sz w:val="20"/>
                <w:szCs w:val="20"/>
              </w:rPr>
              <w:t>Method</w:t>
            </w:r>
            <w:r w:rsidRPr="00FF567E">
              <w:rPr>
                <w:spacing w:val="-5"/>
                <w:sz w:val="20"/>
                <w:szCs w:val="20"/>
              </w:rPr>
              <w:t xml:space="preserve"> </w:t>
            </w:r>
            <w:r w:rsidRPr="00FF567E">
              <w:rPr>
                <w:sz w:val="20"/>
                <w:szCs w:val="20"/>
              </w:rPr>
              <w:t>of</w:t>
            </w:r>
            <w:r w:rsidRPr="00FF567E">
              <w:rPr>
                <w:spacing w:val="-7"/>
                <w:sz w:val="20"/>
                <w:szCs w:val="20"/>
              </w:rPr>
              <w:t xml:space="preserve"> </w:t>
            </w:r>
            <w:r w:rsidRPr="00FF567E">
              <w:rPr>
                <w:spacing w:val="-2"/>
                <w:sz w:val="20"/>
                <w:szCs w:val="20"/>
              </w:rPr>
              <w:t>approach</w:t>
            </w:r>
          </w:p>
        </w:tc>
        <w:tc>
          <w:tcPr>
            <w:tcW w:w="567" w:type="dxa"/>
          </w:tcPr>
          <w:p w14:paraId="24E58F90" w14:textId="77777777" w:rsidR="000B5BB4" w:rsidRPr="00FF567E" w:rsidRDefault="000B5BB4" w:rsidP="000B5BB4">
            <w:pPr>
              <w:pStyle w:val="TableParagraph"/>
              <w:spacing w:line="240" w:lineRule="auto"/>
              <w:jc w:val="center"/>
              <w:rPr>
                <w:sz w:val="20"/>
                <w:szCs w:val="20"/>
              </w:rPr>
            </w:pPr>
            <w:r w:rsidRPr="00FF567E">
              <w:rPr>
                <w:spacing w:val="-5"/>
                <w:sz w:val="20"/>
                <w:szCs w:val="20"/>
              </w:rPr>
              <w:t>11</w:t>
            </w:r>
          </w:p>
        </w:tc>
        <w:tc>
          <w:tcPr>
            <w:tcW w:w="3544" w:type="dxa"/>
          </w:tcPr>
          <w:p w14:paraId="15C15C95" w14:textId="77777777" w:rsidR="000B5BB4" w:rsidRPr="00FF567E" w:rsidRDefault="000B5BB4" w:rsidP="000B5BB4">
            <w:pPr>
              <w:pStyle w:val="TableParagraph"/>
              <w:spacing w:line="240" w:lineRule="auto"/>
              <w:rPr>
                <w:sz w:val="20"/>
                <w:szCs w:val="20"/>
              </w:rPr>
            </w:pPr>
            <w:r w:rsidRPr="00FF567E">
              <w:rPr>
                <w:sz w:val="20"/>
                <w:szCs w:val="20"/>
              </w:rPr>
              <w:t>How</w:t>
            </w:r>
            <w:r w:rsidRPr="00FF567E">
              <w:rPr>
                <w:spacing w:val="-9"/>
                <w:sz w:val="20"/>
                <w:szCs w:val="20"/>
              </w:rPr>
              <w:t xml:space="preserve"> </w:t>
            </w:r>
            <w:r w:rsidRPr="00FF567E">
              <w:rPr>
                <w:sz w:val="20"/>
                <w:szCs w:val="20"/>
              </w:rPr>
              <w:t>were</w:t>
            </w:r>
            <w:r w:rsidRPr="00FF567E">
              <w:rPr>
                <w:spacing w:val="-8"/>
                <w:sz w:val="20"/>
                <w:szCs w:val="20"/>
              </w:rPr>
              <w:t xml:space="preserve"> </w:t>
            </w:r>
            <w:r w:rsidRPr="00FF567E">
              <w:rPr>
                <w:sz w:val="20"/>
                <w:szCs w:val="20"/>
              </w:rPr>
              <w:t>participants</w:t>
            </w:r>
            <w:r w:rsidRPr="00FF567E">
              <w:rPr>
                <w:spacing w:val="-9"/>
                <w:sz w:val="20"/>
                <w:szCs w:val="20"/>
              </w:rPr>
              <w:t xml:space="preserve"> </w:t>
            </w:r>
            <w:r w:rsidRPr="00FF567E">
              <w:rPr>
                <w:sz w:val="20"/>
                <w:szCs w:val="20"/>
              </w:rPr>
              <w:t>approached?</w:t>
            </w:r>
            <w:r w:rsidRPr="00FF567E">
              <w:rPr>
                <w:spacing w:val="-9"/>
                <w:sz w:val="20"/>
                <w:szCs w:val="20"/>
              </w:rPr>
              <w:t xml:space="preserve"> </w:t>
            </w:r>
            <w:r w:rsidRPr="00FF567E">
              <w:rPr>
                <w:sz w:val="20"/>
                <w:szCs w:val="20"/>
              </w:rPr>
              <w:t>e.g.</w:t>
            </w:r>
            <w:r w:rsidRPr="00FF567E">
              <w:rPr>
                <w:spacing w:val="-6"/>
                <w:sz w:val="20"/>
                <w:szCs w:val="20"/>
              </w:rPr>
              <w:t xml:space="preserve"> </w:t>
            </w:r>
            <w:r w:rsidRPr="00FF567E">
              <w:rPr>
                <w:sz w:val="20"/>
                <w:szCs w:val="20"/>
              </w:rPr>
              <w:t>face-to-face,</w:t>
            </w:r>
            <w:r w:rsidRPr="00FF567E">
              <w:rPr>
                <w:spacing w:val="-8"/>
                <w:sz w:val="20"/>
                <w:szCs w:val="20"/>
              </w:rPr>
              <w:t xml:space="preserve"> </w:t>
            </w:r>
            <w:r w:rsidRPr="00FF567E">
              <w:rPr>
                <w:sz w:val="20"/>
                <w:szCs w:val="20"/>
              </w:rPr>
              <w:t>telephone,</w:t>
            </w:r>
            <w:r w:rsidRPr="00FF567E">
              <w:rPr>
                <w:spacing w:val="-8"/>
                <w:sz w:val="20"/>
                <w:szCs w:val="20"/>
              </w:rPr>
              <w:t xml:space="preserve"> </w:t>
            </w:r>
            <w:r w:rsidRPr="00FF567E">
              <w:rPr>
                <w:spacing w:val="-2"/>
                <w:sz w:val="20"/>
                <w:szCs w:val="20"/>
              </w:rPr>
              <w:t>mail,</w:t>
            </w:r>
          </w:p>
          <w:p w14:paraId="36098EBB" w14:textId="77777777" w:rsidR="000B5BB4" w:rsidRPr="00FF567E" w:rsidRDefault="000B5BB4" w:rsidP="000B5BB4">
            <w:pPr>
              <w:pStyle w:val="TableParagraph"/>
              <w:spacing w:line="240" w:lineRule="auto"/>
              <w:rPr>
                <w:sz w:val="20"/>
                <w:szCs w:val="20"/>
              </w:rPr>
            </w:pPr>
            <w:r w:rsidRPr="00FF567E">
              <w:rPr>
                <w:spacing w:val="-2"/>
                <w:sz w:val="20"/>
                <w:szCs w:val="20"/>
              </w:rPr>
              <w:t>email</w:t>
            </w:r>
          </w:p>
        </w:tc>
        <w:tc>
          <w:tcPr>
            <w:tcW w:w="5812" w:type="dxa"/>
          </w:tcPr>
          <w:p w14:paraId="27B5642B" w14:textId="77777777" w:rsidR="000B5BB4" w:rsidRPr="00FF567E" w:rsidRDefault="000B5BB4" w:rsidP="000B5BB4">
            <w:pPr>
              <w:pStyle w:val="TableParagraph"/>
              <w:spacing w:line="240" w:lineRule="auto"/>
              <w:rPr>
                <w:sz w:val="20"/>
                <w:szCs w:val="20"/>
              </w:rPr>
            </w:pPr>
            <w:r w:rsidRPr="00FF567E">
              <w:rPr>
                <w:sz w:val="20"/>
                <w:szCs w:val="20"/>
              </w:rPr>
              <w:t>Participants were approached via face to face method.</w:t>
            </w:r>
          </w:p>
        </w:tc>
      </w:tr>
      <w:tr w:rsidR="000B5BB4" w:rsidRPr="00FF567E" w14:paraId="6CED0E94" w14:textId="77777777" w:rsidTr="000B5BB4">
        <w:trPr>
          <w:trHeight w:val="280"/>
        </w:trPr>
        <w:tc>
          <w:tcPr>
            <w:tcW w:w="1164" w:type="dxa"/>
          </w:tcPr>
          <w:p w14:paraId="7D57FF07" w14:textId="77777777" w:rsidR="000B5BB4" w:rsidRPr="00FF567E" w:rsidRDefault="000B5BB4" w:rsidP="000B5BB4">
            <w:pPr>
              <w:pStyle w:val="TableParagraph"/>
              <w:spacing w:line="240" w:lineRule="auto"/>
              <w:rPr>
                <w:sz w:val="20"/>
                <w:szCs w:val="20"/>
              </w:rPr>
            </w:pPr>
            <w:r w:rsidRPr="00FF567E">
              <w:rPr>
                <w:sz w:val="20"/>
                <w:szCs w:val="20"/>
              </w:rPr>
              <w:t>Sample</w:t>
            </w:r>
            <w:r w:rsidRPr="00FF567E">
              <w:rPr>
                <w:spacing w:val="-8"/>
                <w:sz w:val="20"/>
                <w:szCs w:val="20"/>
              </w:rPr>
              <w:t xml:space="preserve"> </w:t>
            </w:r>
            <w:r w:rsidRPr="00FF567E">
              <w:rPr>
                <w:spacing w:val="-4"/>
                <w:sz w:val="20"/>
                <w:szCs w:val="20"/>
              </w:rPr>
              <w:t>size</w:t>
            </w:r>
          </w:p>
        </w:tc>
        <w:tc>
          <w:tcPr>
            <w:tcW w:w="567" w:type="dxa"/>
          </w:tcPr>
          <w:p w14:paraId="33DF98F8" w14:textId="77777777" w:rsidR="000B5BB4" w:rsidRPr="00FF567E" w:rsidRDefault="000B5BB4" w:rsidP="000B5BB4">
            <w:pPr>
              <w:pStyle w:val="TableParagraph"/>
              <w:spacing w:line="240" w:lineRule="auto"/>
              <w:jc w:val="center"/>
              <w:rPr>
                <w:sz w:val="20"/>
                <w:szCs w:val="20"/>
              </w:rPr>
            </w:pPr>
            <w:r w:rsidRPr="00FF567E">
              <w:rPr>
                <w:spacing w:val="-5"/>
                <w:sz w:val="20"/>
                <w:szCs w:val="20"/>
              </w:rPr>
              <w:t>12</w:t>
            </w:r>
          </w:p>
        </w:tc>
        <w:tc>
          <w:tcPr>
            <w:tcW w:w="3544" w:type="dxa"/>
          </w:tcPr>
          <w:p w14:paraId="23FC2B73" w14:textId="77777777" w:rsidR="000B5BB4" w:rsidRPr="00FF567E" w:rsidRDefault="000B5BB4" w:rsidP="000B5BB4">
            <w:pPr>
              <w:pStyle w:val="TableParagraph"/>
              <w:spacing w:line="240" w:lineRule="auto"/>
              <w:rPr>
                <w:sz w:val="20"/>
                <w:szCs w:val="20"/>
              </w:rPr>
            </w:pPr>
            <w:r w:rsidRPr="00FF567E">
              <w:rPr>
                <w:sz w:val="20"/>
                <w:szCs w:val="20"/>
              </w:rPr>
              <w:t>How</w:t>
            </w:r>
            <w:r w:rsidRPr="00FF567E">
              <w:rPr>
                <w:spacing w:val="-6"/>
                <w:sz w:val="20"/>
                <w:szCs w:val="20"/>
              </w:rPr>
              <w:t xml:space="preserve"> </w:t>
            </w:r>
            <w:r w:rsidRPr="00FF567E">
              <w:rPr>
                <w:sz w:val="20"/>
                <w:szCs w:val="20"/>
              </w:rPr>
              <w:t>many</w:t>
            </w:r>
            <w:r w:rsidRPr="00FF567E">
              <w:rPr>
                <w:spacing w:val="-5"/>
                <w:sz w:val="20"/>
                <w:szCs w:val="20"/>
              </w:rPr>
              <w:t xml:space="preserve"> </w:t>
            </w:r>
            <w:r w:rsidRPr="00FF567E">
              <w:rPr>
                <w:sz w:val="20"/>
                <w:szCs w:val="20"/>
              </w:rPr>
              <w:t>participants</w:t>
            </w:r>
            <w:r w:rsidRPr="00FF567E">
              <w:rPr>
                <w:spacing w:val="-6"/>
                <w:sz w:val="20"/>
                <w:szCs w:val="20"/>
              </w:rPr>
              <w:t xml:space="preserve"> </w:t>
            </w:r>
            <w:r w:rsidRPr="00FF567E">
              <w:rPr>
                <w:sz w:val="20"/>
                <w:szCs w:val="20"/>
              </w:rPr>
              <w:t>were</w:t>
            </w:r>
            <w:r w:rsidRPr="00FF567E">
              <w:rPr>
                <w:spacing w:val="-5"/>
                <w:sz w:val="20"/>
                <w:szCs w:val="20"/>
              </w:rPr>
              <w:t xml:space="preserve"> </w:t>
            </w:r>
            <w:r w:rsidRPr="00FF567E">
              <w:rPr>
                <w:sz w:val="20"/>
                <w:szCs w:val="20"/>
              </w:rPr>
              <w:t>in</w:t>
            </w:r>
            <w:r w:rsidRPr="00FF567E">
              <w:rPr>
                <w:spacing w:val="-5"/>
                <w:sz w:val="20"/>
                <w:szCs w:val="20"/>
              </w:rPr>
              <w:t xml:space="preserve"> </w:t>
            </w:r>
            <w:r w:rsidRPr="00FF567E">
              <w:rPr>
                <w:sz w:val="20"/>
                <w:szCs w:val="20"/>
              </w:rPr>
              <w:t>the</w:t>
            </w:r>
            <w:r w:rsidRPr="00FF567E">
              <w:rPr>
                <w:spacing w:val="-6"/>
                <w:sz w:val="20"/>
                <w:szCs w:val="20"/>
              </w:rPr>
              <w:t xml:space="preserve"> </w:t>
            </w:r>
            <w:r w:rsidRPr="00FF567E">
              <w:rPr>
                <w:spacing w:val="-2"/>
                <w:sz w:val="20"/>
                <w:szCs w:val="20"/>
              </w:rPr>
              <w:t>study?</w:t>
            </w:r>
          </w:p>
        </w:tc>
        <w:tc>
          <w:tcPr>
            <w:tcW w:w="5812" w:type="dxa"/>
          </w:tcPr>
          <w:p w14:paraId="1C1BADF3" w14:textId="77777777" w:rsidR="000B5BB4" w:rsidRPr="00FF567E" w:rsidRDefault="000B5BB4" w:rsidP="000B5BB4">
            <w:pPr>
              <w:pStyle w:val="TableParagraph"/>
              <w:spacing w:line="240" w:lineRule="auto"/>
              <w:rPr>
                <w:sz w:val="20"/>
                <w:szCs w:val="20"/>
              </w:rPr>
            </w:pPr>
            <w:r w:rsidRPr="00FF567E">
              <w:rPr>
                <w:sz w:val="20"/>
                <w:szCs w:val="20"/>
              </w:rPr>
              <w:t>Forty-eight participants were enrolled in the study. This survey was conducted alongside the usability testing of a prototype decision aid, which was already recruiting 48 patients.</w:t>
            </w:r>
          </w:p>
        </w:tc>
      </w:tr>
      <w:tr w:rsidR="000B5BB4" w:rsidRPr="00FF567E" w14:paraId="61273DED" w14:textId="77777777" w:rsidTr="000B5BB4">
        <w:trPr>
          <w:trHeight w:val="280"/>
        </w:trPr>
        <w:tc>
          <w:tcPr>
            <w:tcW w:w="1164" w:type="dxa"/>
          </w:tcPr>
          <w:p w14:paraId="5D5532A8" w14:textId="77777777" w:rsidR="000B5BB4" w:rsidRPr="00FF567E" w:rsidRDefault="000B5BB4" w:rsidP="000B5BB4">
            <w:pPr>
              <w:pStyle w:val="TableParagraph"/>
              <w:spacing w:line="240" w:lineRule="auto"/>
              <w:rPr>
                <w:sz w:val="20"/>
                <w:szCs w:val="20"/>
              </w:rPr>
            </w:pPr>
            <w:r w:rsidRPr="00FF567E">
              <w:rPr>
                <w:spacing w:val="-2"/>
                <w:sz w:val="20"/>
                <w:szCs w:val="20"/>
              </w:rPr>
              <w:t>Non-participation</w:t>
            </w:r>
          </w:p>
        </w:tc>
        <w:tc>
          <w:tcPr>
            <w:tcW w:w="567" w:type="dxa"/>
          </w:tcPr>
          <w:p w14:paraId="288550A4" w14:textId="77777777" w:rsidR="000B5BB4" w:rsidRPr="00FF567E" w:rsidRDefault="000B5BB4" w:rsidP="000B5BB4">
            <w:pPr>
              <w:pStyle w:val="TableParagraph"/>
              <w:spacing w:line="240" w:lineRule="auto"/>
              <w:jc w:val="center"/>
              <w:rPr>
                <w:sz w:val="20"/>
                <w:szCs w:val="20"/>
              </w:rPr>
            </w:pPr>
            <w:r w:rsidRPr="00FF567E">
              <w:rPr>
                <w:spacing w:val="-5"/>
                <w:sz w:val="20"/>
                <w:szCs w:val="20"/>
              </w:rPr>
              <w:t>13</w:t>
            </w:r>
          </w:p>
        </w:tc>
        <w:tc>
          <w:tcPr>
            <w:tcW w:w="3544" w:type="dxa"/>
          </w:tcPr>
          <w:p w14:paraId="1D7375DA" w14:textId="77777777" w:rsidR="000B5BB4" w:rsidRPr="00FF567E" w:rsidRDefault="000B5BB4" w:rsidP="000B5BB4">
            <w:pPr>
              <w:pStyle w:val="TableParagraph"/>
              <w:spacing w:line="240" w:lineRule="auto"/>
              <w:rPr>
                <w:sz w:val="20"/>
                <w:szCs w:val="20"/>
              </w:rPr>
            </w:pPr>
            <w:r w:rsidRPr="00FF567E">
              <w:rPr>
                <w:sz w:val="20"/>
                <w:szCs w:val="20"/>
              </w:rPr>
              <w:t>How</w:t>
            </w:r>
            <w:r w:rsidRPr="00FF567E">
              <w:rPr>
                <w:spacing w:val="-7"/>
                <w:sz w:val="20"/>
                <w:szCs w:val="20"/>
              </w:rPr>
              <w:t xml:space="preserve"> </w:t>
            </w:r>
            <w:r w:rsidRPr="00FF567E">
              <w:rPr>
                <w:sz w:val="20"/>
                <w:szCs w:val="20"/>
              </w:rPr>
              <w:t>many</w:t>
            </w:r>
            <w:r w:rsidRPr="00FF567E">
              <w:rPr>
                <w:spacing w:val="-6"/>
                <w:sz w:val="20"/>
                <w:szCs w:val="20"/>
              </w:rPr>
              <w:t xml:space="preserve"> </w:t>
            </w:r>
            <w:r w:rsidRPr="00FF567E">
              <w:rPr>
                <w:sz w:val="20"/>
                <w:szCs w:val="20"/>
              </w:rPr>
              <w:t>people</w:t>
            </w:r>
            <w:r w:rsidRPr="00FF567E">
              <w:rPr>
                <w:spacing w:val="-8"/>
                <w:sz w:val="20"/>
                <w:szCs w:val="20"/>
              </w:rPr>
              <w:t xml:space="preserve"> </w:t>
            </w:r>
            <w:r w:rsidRPr="00FF567E">
              <w:rPr>
                <w:sz w:val="20"/>
                <w:szCs w:val="20"/>
              </w:rPr>
              <w:t>refused</w:t>
            </w:r>
            <w:r w:rsidRPr="00FF567E">
              <w:rPr>
                <w:spacing w:val="-6"/>
                <w:sz w:val="20"/>
                <w:szCs w:val="20"/>
              </w:rPr>
              <w:t xml:space="preserve"> </w:t>
            </w:r>
            <w:r w:rsidRPr="00FF567E">
              <w:rPr>
                <w:sz w:val="20"/>
                <w:szCs w:val="20"/>
              </w:rPr>
              <w:t>to</w:t>
            </w:r>
            <w:r w:rsidRPr="00FF567E">
              <w:rPr>
                <w:spacing w:val="-5"/>
                <w:sz w:val="20"/>
                <w:szCs w:val="20"/>
              </w:rPr>
              <w:t xml:space="preserve"> </w:t>
            </w:r>
            <w:r w:rsidRPr="00FF567E">
              <w:rPr>
                <w:sz w:val="20"/>
                <w:szCs w:val="20"/>
              </w:rPr>
              <w:t>participate</w:t>
            </w:r>
            <w:r w:rsidRPr="00FF567E">
              <w:rPr>
                <w:spacing w:val="-6"/>
                <w:sz w:val="20"/>
                <w:szCs w:val="20"/>
              </w:rPr>
              <w:t xml:space="preserve"> </w:t>
            </w:r>
            <w:r w:rsidRPr="00FF567E">
              <w:rPr>
                <w:sz w:val="20"/>
                <w:szCs w:val="20"/>
              </w:rPr>
              <w:t>or</w:t>
            </w:r>
            <w:r w:rsidRPr="00FF567E">
              <w:rPr>
                <w:spacing w:val="-7"/>
                <w:sz w:val="20"/>
                <w:szCs w:val="20"/>
              </w:rPr>
              <w:t xml:space="preserve"> </w:t>
            </w:r>
            <w:r w:rsidRPr="00FF567E">
              <w:rPr>
                <w:sz w:val="20"/>
                <w:szCs w:val="20"/>
              </w:rPr>
              <w:t>dropped</w:t>
            </w:r>
            <w:r w:rsidRPr="00FF567E">
              <w:rPr>
                <w:spacing w:val="-6"/>
                <w:sz w:val="20"/>
                <w:szCs w:val="20"/>
              </w:rPr>
              <w:t xml:space="preserve"> </w:t>
            </w:r>
            <w:r w:rsidRPr="00FF567E">
              <w:rPr>
                <w:sz w:val="20"/>
                <w:szCs w:val="20"/>
              </w:rPr>
              <w:t>out?</w:t>
            </w:r>
            <w:r w:rsidRPr="00FF567E">
              <w:rPr>
                <w:spacing w:val="-6"/>
                <w:sz w:val="20"/>
                <w:szCs w:val="20"/>
              </w:rPr>
              <w:t xml:space="preserve"> </w:t>
            </w:r>
            <w:r w:rsidRPr="00FF567E">
              <w:rPr>
                <w:spacing w:val="-2"/>
                <w:sz w:val="20"/>
                <w:szCs w:val="20"/>
              </w:rPr>
              <w:t>Reasons?</w:t>
            </w:r>
          </w:p>
        </w:tc>
        <w:tc>
          <w:tcPr>
            <w:tcW w:w="5812" w:type="dxa"/>
          </w:tcPr>
          <w:p w14:paraId="717CF09A" w14:textId="77777777" w:rsidR="000B5BB4" w:rsidRPr="00FF567E" w:rsidRDefault="000B5BB4" w:rsidP="000B5BB4">
            <w:pPr>
              <w:pStyle w:val="TableParagraph"/>
              <w:spacing w:line="240" w:lineRule="auto"/>
              <w:rPr>
                <w:sz w:val="20"/>
                <w:szCs w:val="20"/>
              </w:rPr>
            </w:pPr>
            <w:r w:rsidRPr="00FF567E">
              <w:rPr>
                <w:sz w:val="20"/>
                <w:szCs w:val="20"/>
              </w:rPr>
              <w:t>Eleven participants refused to participate as they were not interested in the study.</w:t>
            </w:r>
          </w:p>
        </w:tc>
      </w:tr>
      <w:tr w:rsidR="000B5BB4" w:rsidRPr="00FF567E" w14:paraId="237122D3" w14:textId="77777777" w:rsidTr="000B5BB4">
        <w:trPr>
          <w:trHeight w:val="280"/>
        </w:trPr>
        <w:tc>
          <w:tcPr>
            <w:tcW w:w="1164" w:type="dxa"/>
          </w:tcPr>
          <w:p w14:paraId="397FA236" w14:textId="77777777" w:rsidR="000B5BB4" w:rsidRPr="00FF567E" w:rsidRDefault="000B5BB4" w:rsidP="000B5BB4">
            <w:pPr>
              <w:pStyle w:val="TableParagraph"/>
              <w:spacing w:line="240" w:lineRule="auto"/>
              <w:rPr>
                <w:sz w:val="20"/>
                <w:szCs w:val="20"/>
              </w:rPr>
            </w:pPr>
            <w:r w:rsidRPr="00FF567E">
              <w:rPr>
                <w:sz w:val="20"/>
                <w:szCs w:val="20"/>
              </w:rPr>
              <w:t>Setting</w:t>
            </w:r>
            <w:r w:rsidRPr="00FF567E">
              <w:rPr>
                <w:spacing w:val="-7"/>
                <w:sz w:val="20"/>
                <w:szCs w:val="20"/>
              </w:rPr>
              <w:t xml:space="preserve"> </w:t>
            </w:r>
            <w:r w:rsidRPr="00FF567E">
              <w:rPr>
                <w:sz w:val="20"/>
                <w:szCs w:val="20"/>
              </w:rPr>
              <w:t>of</w:t>
            </w:r>
            <w:r w:rsidRPr="00FF567E">
              <w:rPr>
                <w:spacing w:val="-6"/>
                <w:sz w:val="20"/>
                <w:szCs w:val="20"/>
              </w:rPr>
              <w:t xml:space="preserve"> </w:t>
            </w:r>
            <w:r w:rsidRPr="00FF567E">
              <w:rPr>
                <w:sz w:val="20"/>
                <w:szCs w:val="20"/>
              </w:rPr>
              <w:t>data</w:t>
            </w:r>
            <w:r w:rsidRPr="00FF567E">
              <w:rPr>
                <w:spacing w:val="-4"/>
                <w:sz w:val="20"/>
                <w:szCs w:val="20"/>
              </w:rPr>
              <w:t xml:space="preserve"> </w:t>
            </w:r>
            <w:r w:rsidRPr="00FF567E">
              <w:rPr>
                <w:spacing w:val="-2"/>
                <w:sz w:val="20"/>
                <w:szCs w:val="20"/>
              </w:rPr>
              <w:t>collection</w:t>
            </w:r>
          </w:p>
        </w:tc>
        <w:tc>
          <w:tcPr>
            <w:tcW w:w="567" w:type="dxa"/>
          </w:tcPr>
          <w:p w14:paraId="707EC7C8" w14:textId="77777777" w:rsidR="000B5BB4" w:rsidRPr="00FF567E" w:rsidRDefault="000B5BB4" w:rsidP="000B5BB4">
            <w:pPr>
              <w:pStyle w:val="TableParagraph"/>
              <w:spacing w:line="240" w:lineRule="auto"/>
              <w:jc w:val="center"/>
              <w:rPr>
                <w:sz w:val="20"/>
                <w:szCs w:val="20"/>
              </w:rPr>
            </w:pPr>
            <w:r w:rsidRPr="00FF567E">
              <w:rPr>
                <w:spacing w:val="-5"/>
                <w:sz w:val="20"/>
                <w:szCs w:val="20"/>
              </w:rPr>
              <w:t>14</w:t>
            </w:r>
          </w:p>
        </w:tc>
        <w:tc>
          <w:tcPr>
            <w:tcW w:w="3544" w:type="dxa"/>
          </w:tcPr>
          <w:p w14:paraId="4AC33F83" w14:textId="77777777" w:rsidR="000B5BB4" w:rsidRPr="00FF567E" w:rsidRDefault="000B5BB4" w:rsidP="000B5BB4">
            <w:pPr>
              <w:pStyle w:val="TableParagraph"/>
              <w:spacing w:line="240" w:lineRule="auto"/>
              <w:rPr>
                <w:sz w:val="20"/>
                <w:szCs w:val="20"/>
              </w:rPr>
            </w:pPr>
            <w:r w:rsidRPr="00FF567E">
              <w:rPr>
                <w:sz w:val="20"/>
                <w:szCs w:val="20"/>
              </w:rPr>
              <w:t>Where</w:t>
            </w:r>
            <w:r w:rsidRPr="00FF567E">
              <w:rPr>
                <w:spacing w:val="-6"/>
                <w:sz w:val="20"/>
                <w:szCs w:val="20"/>
              </w:rPr>
              <w:t xml:space="preserve"> </w:t>
            </w:r>
            <w:r w:rsidRPr="00FF567E">
              <w:rPr>
                <w:sz w:val="20"/>
                <w:szCs w:val="20"/>
              </w:rPr>
              <w:t>was</w:t>
            </w:r>
            <w:r w:rsidRPr="00FF567E">
              <w:rPr>
                <w:spacing w:val="-7"/>
                <w:sz w:val="20"/>
                <w:szCs w:val="20"/>
              </w:rPr>
              <w:t xml:space="preserve"> </w:t>
            </w:r>
            <w:r w:rsidRPr="00FF567E">
              <w:rPr>
                <w:sz w:val="20"/>
                <w:szCs w:val="20"/>
              </w:rPr>
              <w:t>the</w:t>
            </w:r>
            <w:r w:rsidRPr="00FF567E">
              <w:rPr>
                <w:spacing w:val="-6"/>
                <w:sz w:val="20"/>
                <w:szCs w:val="20"/>
              </w:rPr>
              <w:t xml:space="preserve"> </w:t>
            </w:r>
            <w:r w:rsidRPr="00FF567E">
              <w:rPr>
                <w:sz w:val="20"/>
                <w:szCs w:val="20"/>
              </w:rPr>
              <w:t>data</w:t>
            </w:r>
            <w:r w:rsidRPr="00FF567E">
              <w:rPr>
                <w:spacing w:val="-3"/>
                <w:sz w:val="20"/>
                <w:szCs w:val="20"/>
              </w:rPr>
              <w:t xml:space="preserve"> </w:t>
            </w:r>
            <w:r w:rsidRPr="00FF567E">
              <w:rPr>
                <w:sz w:val="20"/>
                <w:szCs w:val="20"/>
              </w:rPr>
              <w:t>collected?</w:t>
            </w:r>
            <w:r w:rsidRPr="00FF567E">
              <w:rPr>
                <w:spacing w:val="-7"/>
                <w:sz w:val="20"/>
                <w:szCs w:val="20"/>
              </w:rPr>
              <w:t xml:space="preserve"> </w:t>
            </w:r>
            <w:r w:rsidRPr="00FF567E">
              <w:rPr>
                <w:sz w:val="20"/>
                <w:szCs w:val="20"/>
              </w:rPr>
              <w:t>e.g.</w:t>
            </w:r>
            <w:r w:rsidRPr="00FF567E">
              <w:rPr>
                <w:spacing w:val="-6"/>
                <w:sz w:val="20"/>
                <w:szCs w:val="20"/>
              </w:rPr>
              <w:t xml:space="preserve"> </w:t>
            </w:r>
            <w:r w:rsidRPr="00FF567E">
              <w:rPr>
                <w:sz w:val="20"/>
                <w:szCs w:val="20"/>
              </w:rPr>
              <w:t>home,</w:t>
            </w:r>
            <w:r w:rsidRPr="00FF567E">
              <w:rPr>
                <w:spacing w:val="-5"/>
                <w:sz w:val="20"/>
                <w:szCs w:val="20"/>
              </w:rPr>
              <w:t xml:space="preserve"> </w:t>
            </w:r>
            <w:r w:rsidRPr="00FF567E">
              <w:rPr>
                <w:sz w:val="20"/>
                <w:szCs w:val="20"/>
              </w:rPr>
              <w:t>clinic,</w:t>
            </w:r>
            <w:r w:rsidRPr="00FF567E">
              <w:rPr>
                <w:spacing w:val="-5"/>
                <w:sz w:val="20"/>
                <w:szCs w:val="20"/>
              </w:rPr>
              <w:t xml:space="preserve"> </w:t>
            </w:r>
            <w:r w:rsidRPr="00FF567E">
              <w:rPr>
                <w:spacing w:val="-2"/>
                <w:sz w:val="20"/>
                <w:szCs w:val="20"/>
              </w:rPr>
              <w:t>workplace</w:t>
            </w:r>
          </w:p>
        </w:tc>
        <w:tc>
          <w:tcPr>
            <w:tcW w:w="5812" w:type="dxa"/>
          </w:tcPr>
          <w:p w14:paraId="3F68682B" w14:textId="77777777" w:rsidR="000B5BB4" w:rsidRPr="00FF567E" w:rsidRDefault="000B5BB4" w:rsidP="000B5BB4">
            <w:pPr>
              <w:pStyle w:val="TableParagraph"/>
              <w:spacing w:line="240" w:lineRule="auto"/>
              <w:rPr>
                <w:sz w:val="20"/>
                <w:szCs w:val="20"/>
              </w:rPr>
            </w:pPr>
            <w:r w:rsidRPr="00FF567E">
              <w:rPr>
                <w:sz w:val="20"/>
                <w:szCs w:val="20"/>
              </w:rPr>
              <w:t>Survey data were collected from a heart failure clinic in a general hospital.</w:t>
            </w:r>
          </w:p>
        </w:tc>
      </w:tr>
      <w:tr w:rsidR="000B5BB4" w:rsidRPr="00FF567E" w14:paraId="3599AE6F" w14:textId="77777777" w:rsidTr="000B5BB4">
        <w:trPr>
          <w:trHeight w:val="549"/>
        </w:trPr>
        <w:tc>
          <w:tcPr>
            <w:tcW w:w="1164" w:type="dxa"/>
          </w:tcPr>
          <w:p w14:paraId="4651AD07" w14:textId="77777777" w:rsidR="000B5BB4" w:rsidRPr="00FF567E" w:rsidRDefault="000B5BB4" w:rsidP="000B5BB4">
            <w:pPr>
              <w:pStyle w:val="TableParagraph"/>
              <w:spacing w:line="240" w:lineRule="auto"/>
              <w:rPr>
                <w:sz w:val="20"/>
                <w:szCs w:val="20"/>
              </w:rPr>
            </w:pPr>
            <w:r w:rsidRPr="00FF567E">
              <w:rPr>
                <w:sz w:val="20"/>
                <w:szCs w:val="20"/>
              </w:rPr>
              <w:t>Presence</w:t>
            </w:r>
            <w:r w:rsidRPr="00FF567E">
              <w:rPr>
                <w:spacing w:val="-9"/>
                <w:sz w:val="20"/>
                <w:szCs w:val="20"/>
              </w:rPr>
              <w:t xml:space="preserve"> </w:t>
            </w:r>
            <w:r w:rsidRPr="00FF567E">
              <w:rPr>
                <w:sz w:val="20"/>
                <w:szCs w:val="20"/>
              </w:rPr>
              <w:t>of</w:t>
            </w:r>
            <w:r w:rsidRPr="00FF567E">
              <w:rPr>
                <w:spacing w:val="-9"/>
                <w:sz w:val="20"/>
                <w:szCs w:val="20"/>
              </w:rPr>
              <w:t xml:space="preserve"> </w:t>
            </w:r>
            <w:r w:rsidRPr="00FF567E">
              <w:rPr>
                <w:spacing w:val="-4"/>
                <w:sz w:val="20"/>
                <w:szCs w:val="20"/>
              </w:rPr>
              <w:t>non-</w:t>
            </w:r>
          </w:p>
          <w:p w14:paraId="4667BE1C" w14:textId="77777777" w:rsidR="000B5BB4" w:rsidRPr="00FF567E" w:rsidRDefault="000B5BB4" w:rsidP="000B5BB4">
            <w:pPr>
              <w:pStyle w:val="TableParagraph"/>
              <w:spacing w:line="240" w:lineRule="auto"/>
              <w:rPr>
                <w:sz w:val="20"/>
                <w:szCs w:val="20"/>
              </w:rPr>
            </w:pPr>
            <w:r w:rsidRPr="00FF567E">
              <w:rPr>
                <w:spacing w:val="-2"/>
                <w:sz w:val="20"/>
                <w:szCs w:val="20"/>
              </w:rPr>
              <w:t>participants</w:t>
            </w:r>
          </w:p>
        </w:tc>
        <w:tc>
          <w:tcPr>
            <w:tcW w:w="567" w:type="dxa"/>
          </w:tcPr>
          <w:p w14:paraId="14F5067A" w14:textId="77777777" w:rsidR="000B5BB4" w:rsidRPr="00FF567E" w:rsidRDefault="000B5BB4" w:rsidP="000B5BB4">
            <w:pPr>
              <w:pStyle w:val="TableParagraph"/>
              <w:spacing w:line="240" w:lineRule="auto"/>
              <w:jc w:val="center"/>
              <w:rPr>
                <w:sz w:val="20"/>
                <w:szCs w:val="20"/>
              </w:rPr>
            </w:pPr>
            <w:r w:rsidRPr="00FF567E">
              <w:rPr>
                <w:spacing w:val="-5"/>
                <w:sz w:val="20"/>
                <w:szCs w:val="20"/>
              </w:rPr>
              <w:t>15</w:t>
            </w:r>
          </w:p>
        </w:tc>
        <w:tc>
          <w:tcPr>
            <w:tcW w:w="3544" w:type="dxa"/>
          </w:tcPr>
          <w:p w14:paraId="170622AE" w14:textId="77777777" w:rsidR="000B5BB4" w:rsidRPr="00FF567E" w:rsidRDefault="000B5BB4" w:rsidP="000B5BB4">
            <w:pPr>
              <w:pStyle w:val="TableParagraph"/>
              <w:spacing w:line="240" w:lineRule="auto"/>
              <w:rPr>
                <w:sz w:val="20"/>
                <w:szCs w:val="20"/>
              </w:rPr>
            </w:pPr>
            <w:r w:rsidRPr="00FF567E">
              <w:rPr>
                <w:sz w:val="20"/>
                <w:szCs w:val="20"/>
              </w:rPr>
              <w:t>Was</w:t>
            </w:r>
            <w:r w:rsidRPr="00FF567E">
              <w:rPr>
                <w:spacing w:val="-8"/>
                <w:sz w:val="20"/>
                <w:szCs w:val="20"/>
              </w:rPr>
              <w:t xml:space="preserve"> </w:t>
            </w:r>
            <w:r w:rsidRPr="00FF567E">
              <w:rPr>
                <w:sz w:val="20"/>
                <w:szCs w:val="20"/>
              </w:rPr>
              <w:t>anyone</w:t>
            </w:r>
            <w:r w:rsidRPr="00FF567E">
              <w:rPr>
                <w:spacing w:val="-7"/>
                <w:sz w:val="20"/>
                <w:szCs w:val="20"/>
              </w:rPr>
              <w:t xml:space="preserve"> </w:t>
            </w:r>
            <w:r w:rsidRPr="00FF567E">
              <w:rPr>
                <w:sz w:val="20"/>
                <w:szCs w:val="20"/>
              </w:rPr>
              <w:t>else</w:t>
            </w:r>
            <w:r w:rsidRPr="00FF567E">
              <w:rPr>
                <w:spacing w:val="-7"/>
                <w:sz w:val="20"/>
                <w:szCs w:val="20"/>
              </w:rPr>
              <w:t xml:space="preserve"> </w:t>
            </w:r>
            <w:r w:rsidRPr="00FF567E">
              <w:rPr>
                <w:sz w:val="20"/>
                <w:szCs w:val="20"/>
              </w:rPr>
              <w:t>present</w:t>
            </w:r>
            <w:r w:rsidRPr="00FF567E">
              <w:rPr>
                <w:spacing w:val="-6"/>
                <w:sz w:val="20"/>
                <w:szCs w:val="20"/>
              </w:rPr>
              <w:t xml:space="preserve"> </w:t>
            </w:r>
            <w:r w:rsidRPr="00FF567E">
              <w:rPr>
                <w:sz w:val="20"/>
                <w:szCs w:val="20"/>
              </w:rPr>
              <w:t>besides</w:t>
            </w:r>
            <w:r w:rsidRPr="00FF567E">
              <w:rPr>
                <w:spacing w:val="-7"/>
                <w:sz w:val="20"/>
                <w:szCs w:val="20"/>
              </w:rPr>
              <w:t xml:space="preserve"> </w:t>
            </w:r>
            <w:r w:rsidRPr="00FF567E">
              <w:rPr>
                <w:sz w:val="20"/>
                <w:szCs w:val="20"/>
              </w:rPr>
              <w:t>the</w:t>
            </w:r>
            <w:r w:rsidRPr="00FF567E">
              <w:rPr>
                <w:spacing w:val="-7"/>
                <w:sz w:val="20"/>
                <w:szCs w:val="20"/>
              </w:rPr>
              <w:t xml:space="preserve"> </w:t>
            </w:r>
            <w:r w:rsidRPr="00FF567E">
              <w:rPr>
                <w:sz w:val="20"/>
                <w:szCs w:val="20"/>
              </w:rPr>
              <w:t>participants</w:t>
            </w:r>
            <w:r w:rsidRPr="00FF567E">
              <w:rPr>
                <w:spacing w:val="-7"/>
                <w:sz w:val="20"/>
                <w:szCs w:val="20"/>
              </w:rPr>
              <w:t xml:space="preserve"> </w:t>
            </w:r>
            <w:r w:rsidRPr="00FF567E">
              <w:rPr>
                <w:sz w:val="20"/>
                <w:szCs w:val="20"/>
              </w:rPr>
              <w:t>and</w:t>
            </w:r>
            <w:r w:rsidRPr="00FF567E">
              <w:rPr>
                <w:spacing w:val="-6"/>
                <w:sz w:val="20"/>
                <w:szCs w:val="20"/>
              </w:rPr>
              <w:t xml:space="preserve"> </w:t>
            </w:r>
            <w:r w:rsidRPr="00FF567E">
              <w:rPr>
                <w:spacing w:val="-2"/>
                <w:sz w:val="20"/>
                <w:szCs w:val="20"/>
              </w:rPr>
              <w:t>researchers?</w:t>
            </w:r>
          </w:p>
        </w:tc>
        <w:tc>
          <w:tcPr>
            <w:tcW w:w="5812" w:type="dxa"/>
          </w:tcPr>
          <w:p w14:paraId="616D3511" w14:textId="77777777" w:rsidR="000B5BB4" w:rsidRPr="00FF567E" w:rsidRDefault="000B5BB4" w:rsidP="000B5BB4">
            <w:pPr>
              <w:pStyle w:val="TableParagraph"/>
              <w:spacing w:line="240" w:lineRule="auto"/>
              <w:rPr>
                <w:sz w:val="20"/>
                <w:szCs w:val="20"/>
              </w:rPr>
            </w:pPr>
            <w:r w:rsidRPr="00FF567E">
              <w:rPr>
                <w:sz w:val="20"/>
                <w:szCs w:val="20"/>
              </w:rPr>
              <w:t>No one else were present besides the participants and researchers.</w:t>
            </w:r>
          </w:p>
        </w:tc>
      </w:tr>
      <w:tr w:rsidR="000B5BB4" w:rsidRPr="00FF567E" w14:paraId="4DA1E6ED" w14:textId="77777777" w:rsidTr="000B5BB4">
        <w:trPr>
          <w:trHeight w:val="550"/>
        </w:trPr>
        <w:tc>
          <w:tcPr>
            <w:tcW w:w="1164" w:type="dxa"/>
          </w:tcPr>
          <w:p w14:paraId="63C5A952" w14:textId="77777777" w:rsidR="000B5BB4" w:rsidRPr="00FF567E" w:rsidRDefault="000B5BB4" w:rsidP="000B5BB4">
            <w:pPr>
              <w:pStyle w:val="TableParagraph"/>
              <w:spacing w:line="240" w:lineRule="auto"/>
              <w:rPr>
                <w:sz w:val="20"/>
                <w:szCs w:val="20"/>
              </w:rPr>
            </w:pPr>
            <w:r w:rsidRPr="00FF567E">
              <w:rPr>
                <w:sz w:val="20"/>
                <w:szCs w:val="20"/>
              </w:rPr>
              <w:t>Description</w:t>
            </w:r>
            <w:r w:rsidRPr="00FF567E">
              <w:rPr>
                <w:spacing w:val="-9"/>
                <w:sz w:val="20"/>
                <w:szCs w:val="20"/>
              </w:rPr>
              <w:t xml:space="preserve"> </w:t>
            </w:r>
            <w:r w:rsidRPr="00FF567E">
              <w:rPr>
                <w:sz w:val="20"/>
                <w:szCs w:val="20"/>
              </w:rPr>
              <w:t>of</w:t>
            </w:r>
            <w:r w:rsidRPr="00FF567E">
              <w:rPr>
                <w:spacing w:val="-9"/>
                <w:sz w:val="20"/>
                <w:szCs w:val="20"/>
              </w:rPr>
              <w:t xml:space="preserve"> </w:t>
            </w:r>
            <w:r w:rsidRPr="00FF567E">
              <w:rPr>
                <w:spacing w:val="-2"/>
                <w:sz w:val="20"/>
                <w:szCs w:val="20"/>
              </w:rPr>
              <w:t>sample</w:t>
            </w:r>
          </w:p>
        </w:tc>
        <w:tc>
          <w:tcPr>
            <w:tcW w:w="567" w:type="dxa"/>
          </w:tcPr>
          <w:p w14:paraId="30FD9631" w14:textId="77777777" w:rsidR="000B5BB4" w:rsidRPr="00FF567E" w:rsidRDefault="000B5BB4" w:rsidP="000B5BB4">
            <w:pPr>
              <w:pStyle w:val="TableParagraph"/>
              <w:spacing w:line="240" w:lineRule="auto"/>
              <w:jc w:val="center"/>
              <w:rPr>
                <w:sz w:val="20"/>
                <w:szCs w:val="20"/>
              </w:rPr>
            </w:pPr>
            <w:r w:rsidRPr="00FF567E">
              <w:rPr>
                <w:spacing w:val="-5"/>
                <w:sz w:val="20"/>
                <w:szCs w:val="20"/>
              </w:rPr>
              <w:t>16</w:t>
            </w:r>
          </w:p>
        </w:tc>
        <w:tc>
          <w:tcPr>
            <w:tcW w:w="3544" w:type="dxa"/>
          </w:tcPr>
          <w:p w14:paraId="0B77A2C1"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6"/>
                <w:sz w:val="20"/>
                <w:szCs w:val="20"/>
              </w:rPr>
              <w:t xml:space="preserve"> </w:t>
            </w:r>
            <w:r w:rsidRPr="00FF567E">
              <w:rPr>
                <w:sz w:val="20"/>
                <w:szCs w:val="20"/>
              </w:rPr>
              <w:t>are</w:t>
            </w:r>
            <w:r w:rsidRPr="00FF567E">
              <w:rPr>
                <w:spacing w:val="-6"/>
                <w:sz w:val="20"/>
                <w:szCs w:val="20"/>
              </w:rPr>
              <w:t xml:space="preserve"> </w:t>
            </w:r>
            <w:r w:rsidRPr="00FF567E">
              <w:rPr>
                <w:sz w:val="20"/>
                <w:szCs w:val="20"/>
              </w:rPr>
              <w:t>the</w:t>
            </w:r>
            <w:r w:rsidRPr="00FF567E">
              <w:rPr>
                <w:spacing w:val="-6"/>
                <w:sz w:val="20"/>
                <w:szCs w:val="20"/>
              </w:rPr>
              <w:t xml:space="preserve"> </w:t>
            </w:r>
            <w:r w:rsidRPr="00FF567E">
              <w:rPr>
                <w:sz w:val="20"/>
                <w:szCs w:val="20"/>
              </w:rPr>
              <w:t>important</w:t>
            </w:r>
            <w:r w:rsidRPr="00FF567E">
              <w:rPr>
                <w:spacing w:val="-6"/>
                <w:sz w:val="20"/>
                <w:szCs w:val="20"/>
              </w:rPr>
              <w:t xml:space="preserve"> </w:t>
            </w:r>
            <w:r w:rsidRPr="00FF567E">
              <w:rPr>
                <w:sz w:val="20"/>
                <w:szCs w:val="20"/>
              </w:rPr>
              <w:t>characteristics</w:t>
            </w:r>
            <w:r w:rsidRPr="00FF567E">
              <w:rPr>
                <w:spacing w:val="-7"/>
                <w:sz w:val="20"/>
                <w:szCs w:val="20"/>
              </w:rPr>
              <w:t xml:space="preserve"> </w:t>
            </w:r>
            <w:r w:rsidRPr="00FF567E">
              <w:rPr>
                <w:sz w:val="20"/>
                <w:szCs w:val="20"/>
              </w:rPr>
              <w:t>of</w:t>
            </w:r>
            <w:r w:rsidRPr="00FF567E">
              <w:rPr>
                <w:spacing w:val="-7"/>
                <w:sz w:val="20"/>
                <w:szCs w:val="20"/>
              </w:rPr>
              <w:t xml:space="preserve"> </w:t>
            </w:r>
            <w:r w:rsidRPr="00FF567E">
              <w:rPr>
                <w:sz w:val="20"/>
                <w:szCs w:val="20"/>
              </w:rPr>
              <w:t>the</w:t>
            </w:r>
            <w:r w:rsidRPr="00FF567E">
              <w:rPr>
                <w:spacing w:val="-6"/>
                <w:sz w:val="20"/>
                <w:szCs w:val="20"/>
              </w:rPr>
              <w:t xml:space="preserve"> </w:t>
            </w:r>
            <w:r w:rsidRPr="00FF567E">
              <w:rPr>
                <w:sz w:val="20"/>
                <w:szCs w:val="20"/>
              </w:rPr>
              <w:t>sample? e.g.</w:t>
            </w:r>
            <w:r w:rsidRPr="00FF567E">
              <w:rPr>
                <w:spacing w:val="-3"/>
                <w:sz w:val="20"/>
                <w:szCs w:val="20"/>
              </w:rPr>
              <w:t xml:space="preserve"> </w:t>
            </w:r>
            <w:r w:rsidRPr="00FF567E">
              <w:rPr>
                <w:spacing w:val="-2"/>
                <w:sz w:val="20"/>
                <w:szCs w:val="20"/>
              </w:rPr>
              <w:t>demographic</w:t>
            </w:r>
          </w:p>
          <w:p w14:paraId="07AB8E7F" w14:textId="77777777" w:rsidR="000B5BB4" w:rsidRPr="00FF567E" w:rsidRDefault="000B5BB4" w:rsidP="000B5BB4">
            <w:pPr>
              <w:pStyle w:val="TableParagraph"/>
              <w:spacing w:line="240" w:lineRule="auto"/>
              <w:rPr>
                <w:sz w:val="20"/>
                <w:szCs w:val="20"/>
              </w:rPr>
            </w:pPr>
            <w:r w:rsidRPr="00FF567E">
              <w:rPr>
                <w:sz w:val="20"/>
                <w:szCs w:val="20"/>
              </w:rPr>
              <w:t>data,</w:t>
            </w:r>
            <w:r w:rsidRPr="00FF567E">
              <w:rPr>
                <w:spacing w:val="-5"/>
                <w:sz w:val="20"/>
                <w:szCs w:val="20"/>
              </w:rPr>
              <w:t xml:space="preserve"> </w:t>
            </w:r>
            <w:r w:rsidRPr="00FF567E">
              <w:rPr>
                <w:spacing w:val="-4"/>
                <w:sz w:val="20"/>
                <w:szCs w:val="20"/>
              </w:rPr>
              <w:t>date</w:t>
            </w:r>
          </w:p>
        </w:tc>
        <w:tc>
          <w:tcPr>
            <w:tcW w:w="5812" w:type="dxa"/>
          </w:tcPr>
          <w:p w14:paraId="5B866372" w14:textId="77777777" w:rsidR="000B5BB4" w:rsidRPr="00FF567E" w:rsidRDefault="000B5BB4" w:rsidP="000B5BB4">
            <w:pPr>
              <w:pStyle w:val="TableParagraph"/>
              <w:spacing w:line="240" w:lineRule="auto"/>
              <w:rPr>
                <w:sz w:val="20"/>
                <w:szCs w:val="20"/>
              </w:rPr>
            </w:pPr>
            <w:r w:rsidRPr="00FF567E">
              <w:rPr>
                <w:sz w:val="20"/>
                <w:szCs w:val="20"/>
              </w:rPr>
              <w:t xml:space="preserve">All recruited participants are </w:t>
            </w:r>
            <w:r>
              <w:rPr>
                <w:sz w:val="20"/>
                <w:szCs w:val="20"/>
              </w:rPr>
              <w:t xml:space="preserve">people with </w:t>
            </w:r>
            <w:r w:rsidRPr="00FF567E">
              <w:rPr>
                <w:sz w:val="20"/>
                <w:szCs w:val="20"/>
              </w:rPr>
              <w:t xml:space="preserve">heart failure. Majority of </w:t>
            </w:r>
            <w:r>
              <w:rPr>
                <w:sz w:val="20"/>
                <w:szCs w:val="20"/>
              </w:rPr>
              <w:t>participants</w:t>
            </w:r>
            <w:r w:rsidRPr="00FF567E">
              <w:rPr>
                <w:sz w:val="20"/>
                <w:szCs w:val="20"/>
              </w:rPr>
              <w:t xml:space="preserve"> were of middle age</w:t>
            </w:r>
            <w:r>
              <w:rPr>
                <w:sz w:val="20"/>
                <w:szCs w:val="20"/>
              </w:rPr>
              <w:t xml:space="preserve"> </w:t>
            </w:r>
            <w:r w:rsidRPr="00FF567E">
              <w:rPr>
                <w:sz w:val="20"/>
                <w:szCs w:val="20"/>
              </w:rPr>
              <w:t xml:space="preserve">and of Chinese ethnicity but there was an even spread of </w:t>
            </w:r>
            <w:r>
              <w:rPr>
                <w:sz w:val="20"/>
                <w:szCs w:val="20"/>
              </w:rPr>
              <w:t>participants</w:t>
            </w:r>
            <w:r w:rsidRPr="00FF567E">
              <w:rPr>
                <w:sz w:val="20"/>
                <w:szCs w:val="20"/>
              </w:rPr>
              <w:t xml:space="preserve"> between different genders and educational levels.</w:t>
            </w:r>
          </w:p>
        </w:tc>
      </w:tr>
      <w:tr w:rsidR="000B5BB4" w:rsidRPr="00FF567E" w14:paraId="0EE4C554" w14:textId="77777777" w:rsidTr="000B5BB4">
        <w:trPr>
          <w:trHeight w:val="119"/>
        </w:trPr>
        <w:tc>
          <w:tcPr>
            <w:tcW w:w="11087" w:type="dxa"/>
            <w:gridSpan w:val="4"/>
          </w:tcPr>
          <w:p w14:paraId="44410EE2" w14:textId="3A720E5B" w:rsidR="000B5BB4" w:rsidRPr="000B5BB4" w:rsidRDefault="000B5BB4" w:rsidP="000B5BB4">
            <w:pPr>
              <w:pStyle w:val="TableParagraph"/>
              <w:spacing w:line="240" w:lineRule="auto"/>
              <w:rPr>
                <w:i/>
                <w:spacing w:val="-2"/>
                <w:sz w:val="20"/>
                <w:szCs w:val="20"/>
              </w:rPr>
            </w:pPr>
            <w:r w:rsidRPr="00FF567E">
              <w:rPr>
                <w:i/>
                <w:sz w:val="20"/>
                <w:szCs w:val="20"/>
              </w:rPr>
              <w:lastRenderedPageBreak/>
              <w:t>Data</w:t>
            </w:r>
            <w:r w:rsidRPr="00FF567E">
              <w:rPr>
                <w:i/>
                <w:spacing w:val="-6"/>
                <w:sz w:val="20"/>
                <w:szCs w:val="20"/>
              </w:rPr>
              <w:t xml:space="preserve"> </w:t>
            </w:r>
            <w:r w:rsidRPr="00FF567E">
              <w:rPr>
                <w:i/>
                <w:spacing w:val="-2"/>
                <w:sz w:val="20"/>
                <w:szCs w:val="20"/>
              </w:rPr>
              <w:t>collection</w:t>
            </w:r>
          </w:p>
        </w:tc>
      </w:tr>
      <w:tr w:rsidR="000B5BB4" w:rsidRPr="00FF567E" w14:paraId="2E1C3557" w14:textId="77777777" w:rsidTr="000B5BB4">
        <w:trPr>
          <w:trHeight w:val="511"/>
        </w:trPr>
        <w:tc>
          <w:tcPr>
            <w:tcW w:w="1164" w:type="dxa"/>
          </w:tcPr>
          <w:p w14:paraId="5724FC1F" w14:textId="77777777" w:rsidR="000B5BB4" w:rsidRPr="00FF567E" w:rsidRDefault="000B5BB4" w:rsidP="000B5BB4">
            <w:pPr>
              <w:pStyle w:val="TableParagraph"/>
              <w:spacing w:line="240" w:lineRule="auto"/>
              <w:rPr>
                <w:sz w:val="20"/>
                <w:szCs w:val="20"/>
              </w:rPr>
            </w:pPr>
            <w:r w:rsidRPr="00FF567E">
              <w:rPr>
                <w:sz w:val="20"/>
                <w:szCs w:val="20"/>
              </w:rPr>
              <w:t>Interview</w:t>
            </w:r>
            <w:r w:rsidRPr="00FF567E">
              <w:rPr>
                <w:spacing w:val="-11"/>
                <w:sz w:val="20"/>
                <w:szCs w:val="20"/>
              </w:rPr>
              <w:t xml:space="preserve"> </w:t>
            </w:r>
            <w:r w:rsidRPr="00FF567E">
              <w:rPr>
                <w:spacing w:val="-2"/>
                <w:sz w:val="20"/>
                <w:szCs w:val="20"/>
              </w:rPr>
              <w:t>guide</w:t>
            </w:r>
          </w:p>
        </w:tc>
        <w:tc>
          <w:tcPr>
            <w:tcW w:w="567" w:type="dxa"/>
          </w:tcPr>
          <w:p w14:paraId="40E90BED" w14:textId="77777777" w:rsidR="000B5BB4" w:rsidRPr="00FF567E" w:rsidRDefault="000B5BB4" w:rsidP="000B5BB4">
            <w:pPr>
              <w:pStyle w:val="TableParagraph"/>
              <w:spacing w:line="240" w:lineRule="auto"/>
              <w:jc w:val="center"/>
              <w:rPr>
                <w:sz w:val="20"/>
                <w:szCs w:val="20"/>
              </w:rPr>
            </w:pPr>
            <w:r w:rsidRPr="00FF567E">
              <w:rPr>
                <w:spacing w:val="-5"/>
                <w:sz w:val="20"/>
                <w:szCs w:val="20"/>
              </w:rPr>
              <w:t>17</w:t>
            </w:r>
          </w:p>
        </w:tc>
        <w:tc>
          <w:tcPr>
            <w:tcW w:w="3544" w:type="dxa"/>
          </w:tcPr>
          <w:p w14:paraId="477B54B2" w14:textId="77777777" w:rsidR="000B5BB4" w:rsidRPr="00FF567E" w:rsidRDefault="000B5BB4" w:rsidP="000B5BB4">
            <w:pPr>
              <w:pStyle w:val="TableParagraph"/>
              <w:spacing w:line="240" w:lineRule="auto"/>
              <w:rPr>
                <w:sz w:val="20"/>
                <w:szCs w:val="20"/>
              </w:rPr>
            </w:pPr>
            <w:r w:rsidRPr="00FF567E">
              <w:rPr>
                <w:sz w:val="20"/>
                <w:szCs w:val="20"/>
              </w:rPr>
              <w:t>Were</w:t>
            </w:r>
            <w:r w:rsidRPr="00FF567E">
              <w:rPr>
                <w:spacing w:val="-8"/>
                <w:sz w:val="20"/>
                <w:szCs w:val="20"/>
              </w:rPr>
              <w:t xml:space="preserve"> </w:t>
            </w:r>
            <w:r w:rsidRPr="00FF567E">
              <w:rPr>
                <w:sz w:val="20"/>
                <w:szCs w:val="20"/>
              </w:rPr>
              <w:t>questions,</w:t>
            </w:r>
            <w:r w:rsidRPr="00FF567E">
              <w:rPr>
                <w:spacing w:val="-6"/>
                <w:sz w:val="20"/>
                <w:szCs w:val="20"/>
              </w:rPr>
              <w:t xml:space="preserve"> </w:t>
            </w:r>
            <w:r w:rsidRPr="00FF567E">
              <w:rPr>
                <w:sz w:val="20"/>
                <w:szCs w:val="20"/>
              </w:rPr>
              <w:t>prompts,</w:t>
            </w:r>
            <w:r w:rsidRPr="00FF567E">
              <w:rPr>
                <w:spacing w:val="-7"/>
                <w:sz w:val="20"/>
                <w:szCs w:val="20"/>
              </w:rPr>
              <w:t xml:space="preserve"> </w:t>
            </w:r>
            <w:r w:rsidRPr="00FF567E">
              <w:rPr>
                <w:sz w:val="20"/>
                <w:szCs w:val="20"/>
              </w:rPr>
              <w:t>guides</w:t>
            </w:r>
            <w:r w:rsidRPr="00FF567E">
              <w:rPr>
                <w:spacing w:val="-7"/>
                <w:sz w:val="20"/>
                <w:szCs w:val="20"/>
              </w:rPr>
              <w:t xml:space="preserve"> </w:t>
            </w:r>
            <w:r w:rsidRPr="00FF567E">
              <w:rPr>
                <w:sz w:val="20"/>
                <w:szCs w:val="20"/>
              </w:rPr>
              <w:t>provided</w:t>
            </w:r>
            <w:r w:rsidRPr="00FF567E">
              <w:rPr>
                <w:spacing w:val="-7"/>
                <w:sz w:val="20"/>
                <w:szCs w:val="20"/>
              </w:rPr>
              <w:t xml:space="preserve"> </w:t>
            </w:r>
            <w:r w:rsidRPr="00FF567E">
              <w:rPr>
                <w:sz w:val="20"/>
                <w:szCs w:val="20"/>
              </w:rPr>
              <w:t>by</w:t>
            </w:r>
            <w:r w:rsidRPr="00FF567E">
              <w:rPr>
                <w:spacing w:val="-6"/>
                <w:sz w:val="20"/>
                <w:szCs w:val="20"/>
              </w:rPr>
              <w:t xml:space="preserve"> </w:t>
            </w:r>
            <w:r w:rsidRPr="00FF567E">
              <w:rPr>
                <w:sz w:val="20"/>
                <w:szCs w:val="20"/>
              </w:rPr>
              <w:t>the</w:t>
            </w:r>
            <w:r w:rsidRPr="00FF567E">
              <w:rPr>
                <w:spacing w:val="-7"/>
                <w:sz w:val="20"/>
                <w:szCs w:val="20"/>
              </w:rPr>
              <w:t xml:space="preserve"> </w:t>
            </w:r>
            <w:r w:rsidRPr="00FF567E">
              <w:rPr>
                <w:sz w:val="20"/>
                <w:szCs w:val="20"/>
              </w:rPr>
              <w:t>authors?</w:t>
            </w:r>
            <w:r w:rsidRPr="00FF567E">
              <w:rPr>
                <w:spacing w:val="-5"/>
                <w:sz w:val="20"/>
                <w:szCs w:val="20"/>
              </w:rPr>
              <w:t xml:space="preserve"> </w:t>
            </w:r>
            <w:r w:rsidRPr="00FF567E">
              <w:rPr>
                <w:sz w:val="20"/>
                <w:szCs w:val="20"/>
              </w:rPr>
              <w:t>Was</w:t>
            </w:r>
            <w:r w:rsidRPr="00FF567E">
              <w:rPr>
                <w:spacing w:val="-8"/>
                <w:sz w:val="20"/>
                <w:szCs w:val="20"/>
              </w:rPr>
              <w:t xml:space="preserve"> </w:t>
            </w:r>
            <w:r w:rsidRPr="00FF567E">
              <w:rPr>
                <w:sz w:val="20"/>
                <w:szCs w:val="20"/>
              </w:rPr>
              <w:t>it</w:t>
            </w:r>
            <w:r w:rsidRPr="00FF567E">
              <w:rPr>
                <w:spacing w:val="-6"/>
                <w:sz w:val="20"/>
                <w:szCs w:val="20"/>
              </w:rPr>
              <w:t xml:space="preserve"> </w:t>
            </w:r>
            <w:r w:rsidRPr="00FF567E">
              <w:rPr>
                <w:spacing w:val="-2"/>
                <w:sz w:val="20"/>
                <w:szCs w:val="20"/>
              </w:rPr>
              <w:t>pilot</w:t>
            </w:r>
            <w:r w:rsidRPr="00FF567E">
              <w:rPr>
                <w:sz w:val="20"/>
                <w:szCs w:val="20"/>
              </w:rPr>
              <w:t xml:space="preserve"> </w:t>
            </w:r>
            <w:r w:rsidRPr="00FF567E">
              <w:rPr>
                <w:spacing w:val="-2"/>
                <w:sz w:val="20"/>
                <w:szCs w:val="20"/>
              </w:rPr>
              <w:t>tested?</w:t>
            </w:r>
          </w:p>
        </w:tc>
        <w:tc>
          <w:tcPr>
            <w:tcW w:w="5812" w:type="dxa"/>
          </w:tcPr>
          <w:p w14:paraId="616D0315" w14:textId="77777777" w:rsidR="000B5BB4" w:rsidRPr="00FF567E" w:rsidRDefault="000B5BB4" w:rsidP="000B5BB4">
            <w:pPr>
              <w:pStyle w:val="TableParagraph"/>
              <w:spacing w:line="240" w:lineRule="auto"/>
              <w:rPr>
                <w:sz w:val="20"/>
                <w:szCs w:val="20"/>
              </w:rPr>
            </w:pPr>
            <w:r w:rsidRPr="00FF567E">
              <w:rPr>
                <w:sz w:val="20"/>
                <w:szCs w:val="20"/>
              </w:rPr>
              <w:t>This study did not include an interview guide as this was a qualitative survey. However, the</w:t>
            </w:r>
            <w:r>
              <w:rPr>
                <w:sz w:val="20"/>
                <w:szCs w:val="20"/>
              </w:rPr>
              <w:t xml:space="preserve"> survey</w:t>
            </w:r>
            <w:r w:rsidRPr="00FF567E">
              <w:rPr>
                <w:sz w:val="20"/>
                <w:szCs w:val="20"/>
              </w:rPr>
              <w:t xml:space="preserve"> questions were pilot tested </w:t>
            </w:r>
            <w:r>
              <w:rPr>
                <w:sz w:val="20"/>
                <w:szCs w:val="20"/>
              </w:rPr>
              <w:t>with</w:t>
            </w:r>
            <w:r w:rsidRPr="00FF567E">
              <w:rPr>
                <w:sz w:val="20"/>
                <w:szCs w:val="20"/>
              </w:rPr>
              <w:t xml:space="preserve"> two external volunteers who were not involved in the study. The question</w:t>
            </w:r>
            <w:r>
              <w:rPr>
                <w:sz w:val="20"/>
                <w:szCs w:val="20"/>
              </w:rPr>
              <w:t>s</w:t>
            </w:r>
            <w:r w:rsidRPr="00FF567E">
              <w:rPr>
                <w:sz w:val="20"/>
                <w:szCs w:val="20"/>
              </w:rPr>
              <w:t xml:space="preserve"> w</w:t>
            </w:r>
            <w:r>
              <w:rPr>
                <w:sz w:val="20"/>
                <w:szCs w:val="20"/>
              </w:rPr>
              <w:t>ere</w:t>
            </w:r>
            <w:r w:rsidRPr="00FF567E">
              <w:rPr>
                <w:sz w:val="20"/>
                <w:szCs w:val="20"/>
              </w:rPr>
              <w:t xml:space="preserve"> found to be clear and understandable by the two volunteers.</w:t>
            </w:r>
          </w:p>
        </w:tc>
      </w:tr>
      <w:tr w:rsidR="000B5BB4" w:rsidRPr="00FF567E" w14:paraId="70008F8D" w14:textId="77777777" w:rsidTr="000B5BB4">
        <w:trPr>
          <w:trHeight w:val="280"/>
        </w:trPr>
        <w:tc>
          <w:tcPr>
            <w:tcW w:w="1164" w:type="dxa"/>
          </w:tcPr>
          <w:p w14:paraId="0B3715FD" w14:textId="77777777" w:rsidR="000B5BB4" w:rsidRPr="00FF567E" w:rsidRDefault="000B5BB4" w:rsidP="000B5BB4">
            <w:pPr>
              <w:pStyle w:val="TableParagraph"/>
              <w:spacing w:line="240" w:lineRule="auto"/>
              <w:rPr>
                <w:sz w:val="20"/>
                <w:szCs w:val="20"/>
              </w:rPr>
            </w:pPr>
            <w:r w:rsidRPr="00FF567E">
              <w:rPr>
                <w:sz w:val="20"/>
                <w:szCs w:val="20"/>
              </w:rPr>
              <w:t>Repeat</w:t>
            </w:r>
            <w:r w:rsidRPr="00FF567E">
              <w:rPr>
                <w:spacing w:val="-8"/>
                <w:sz w:val="20"/>
                <w:szCs w:val="20"/>
              </w:rPr>
              <w:t xml:space="preserve"> </w:t>
            </w:r>
            <w:r w:rsidRPr="00FF567E">
              <w:rPr>
                <w:spacing w:val="-2"/>
                <w:sz w:val="20"/>
                <w:szCs w:val="20"/>
              </w:rPr>
              <w:t>interviews</w:t>
            </w:r>
          </w:p>
        </w:tc>
        <w:tc>
          <w:tcPr>
            <w:tcW w:w="567" w:type="dxa"/>
          </w:tcPr>
          <w:p w14:paraId="5B53340B" w14:textId="77777777" w:rsidR="000B5BB4" w:rsidRPr="00FF567E" w:rsidRDefault="000B5BB4" w:rsidP="000B5BB4">
            <w:pPr>
              <w:pStyle w:val="TableParagraph"/>
              <w:spacing w:line="240" w:lineRule="auto"/>
              <w:jc w:val="center"/>
              <w:rPr>
                <w:sz w:val="20"/>
                <w:szCs w:val="20"/>
              </w:rPr>
            </w:pPr>
            <w:r w:rsidRPr="00FF567E">
              <w:rPr>
                <w:spacing w:val="-5"/>
                <w:sz w:val="20"/>
                <w:szCs w:val="20"/>
              </w:rPr>
              <w:t>18</w:t>
            </w:r>
          </w:p>
        </w:tc>
        <w:tc>
          <w:tcPr>
            <w:tcW w:w="3544" w:type="dxa"/>
          </w:tcPr>
          <w:p w14:paraId="22007F7C" w14:textId="77777777" w:rsidR="000B5BB4" w:rsidRPr="00FF567E" w:rsidRDefault="000B5BB4" w:rsidP="000B5BB4">
            <w:pPr>
              <w:pStyle w:val="TableParagraph"/>
              <w:spacing w:line="240" w:lineRule="auto"/>
              <w:rPr>
                <w:sz w:val="20"/>
                <w:szCs w:val="20"/>
              </w:rPr>
            </w:pPr>
            <w:r w:rsidRPr="00FF567E">
              <w:rPr>
                <w:sz w:val="20"/>
                <w:szCs w:val="20"/>
              </w:rPr>
              <w:t>Were</w:t>
            </w:r>
            <w:r w:rsidRPr="00FF567E">
              <w:rPr>
                <w:spacing w:val="-6"/>
                <w:sz w:val="20"/>
                <w:szCs w:val="20"/>
              </w:rPr>
              <w:t xml:space="preserve"> </w:t>
            </w:r>
            <w:r w:rsidRPr="00FF567E">
              <w:rPr>
                <w:sz w:val="20"/>
                <w:szCs w:val="20"/>
              </w:rPr>
              <w:t>repeat</w:t>
            </w:r>
            <w:r w:rsidRPr="00FF567E">
              <w:rPr>
                <w:spacing w:val="-5"/>
                <w:sz w:val="20"/>
                <w:szCs w:val="20"/>
              </w:rPr>
              <w:t xml:space="preserve"> </w:t>
            </w:r>
            <w:r w:rsidRPr="00FF567E">
              <w:rPr>
                <w:sz w:val="20"/>
                <w:szCs w:val="20"/>
              </w:rPr>
              <w:t>interviews</w:t>
            </w:r>
            <w:r w:rsidRPr="00FF567E">
              <w:rPr>
                <w:spacing w:val="-6"/>
                <w:sz w:val="20"/>
                <w:szCs w:val="20"/>
              </w:rPr>
              <w:t xml:space="preserve"> </w:t>
            </w:r>
            <w:r w:rsidRPr="00FF567E">
              <w:rPr>
                <w:sz w:val="20"/>
                <w:szCs w:val="20"/>
              </w:rPr>
              <w:t>carried</w:t>
            </w:r>
            <w:r w:rsidRPr="00FF567E">
              <w:rPr>
                <w:spacing w:val="-4"/>
                <w:sz w:val="20"/>
                <w:szCs w:val="20"/>
              </w:rPr>
              <w:t xml:space="preserve"> </w:t>
            </w:r>
            <w:r w:rsidRPr="00FF567E">
              <w:rPr>
                <w:sz w:val="20"/>
                <w:szCs w:val="20"/>
              </w:rPr>
              <w:t>out?</w:t>
            </w:r>
            <w:r w:rsidRPr="00FF567E">
              <w:rPr>
                <w:spacing w:val="-5"/>
                <w:sz w:val="20"/>
                <w:szCs w:val="20"/>
              </w:rPr>
              <w:t xml:space="preserve"> </w:t>
            </w:r>
            <w:r w:rsidRPr="00FF567E">
              <w:rPr>
                <w:sz w:val="20"/>
                <w:szCs w:val="20"/>
              </w:rPr>
              <w:t>If</w:t>
            </w:r>
            <w:r w:rsidRPr="00FF567E">
              <w:rPr>
                <w:spacing w:val="-5"/>
                <w:sz w:val="20"/>
                <w:szCs w:val="20"/>
              </w:rPr>
              <w:t xml:space="preserve"> </w:t>
            </w:r>
            <w:r w:rsidRPr="00FF567E">
              <w:rPr>
                <w:sz w:val="20"/>
                <w:szCs w:val="20"/>
              </w:rPr>
              <w:t>yes,</w:t>
            </w:r>
            <w:r w:rsidRPr="00FF567E">
              <w:rPr>
                <w:spacing w:val="-4"/>
                <w:sz w:val="20"/>
                <w:szCs w:val="20"/>
              </w:rPr>
              <w:t xml:space="preserve"> </w:t>
            </w:r>
            <w:r w:rsidRPr="00FF567E">
              <w:rPr>
                <w:sz w:val="20"/>
                <w:szCs w:val="20"/>
              </w:rPr>
              <w:t>how</w:t>
            </w:r>
            <w:r w:rsidRPr="00FF567E">
              <w:rPr>
                <w:spacing w:val="-3"/>
                <w:sz w:val="20"/>
                <w:szCs w:val="20"/>
              </w:rPr>
              <w:t xml:space="preserve"> </w:t>
            </w:r>
            <w:r w:rsidRPr="00FF567E">
              <w:rPr>
                <w:spacing w:val="-4"/>
                <w:sz w:val="20"/>
                <w:szCs w:val="20"/>
              </w:rPr>
              <w:t>many?</w:t>
            </w:r>
          </w:p>
        </w:tc>
        <w:tc>
          <w:tcPr>
            <w:tcW w:w="5812" w:type="dxa"/>
          </w:tcPr>
          <w:p w14:paraId="08278AB2" w14:textId="77777777" w:rsidR="000B5BB4" w:rsidRPr="00FF567E" w:rsidRDefault="000B5BB4" w:rsidP="000B5BB4">
            <w:pPr>
              <w:pStyle w:val="TableParagraph"/>
              <w:spacing w:line="240" w:lineRule="auto"/>
              <w:rPr>
                <w:sz w:val="20"/>
                <w:szCs w:val="20"/>
              </w:rPr>
            </w:pPr>
            <w:r w:rsidRPr="00FF567E">
              <w:rPr>
                <w:sz w:val="20"/>
                <w:szCs w:val="20"/>
              </w:rPr>
              <w:t>No repeat surveys were carried out.</w:t>
            </w:r>
          </w:p>
        </w:tc>
      </w:tr>
      <w:tr w:rsidR="000B5BB4" w:rsidRPr="00FF567E" w14:paraId="28ABF8CA" w14:textId="77777777" w:rsidTr="000B5BB4">
        <w:trPr>
          <w:trHeight w:val="280"/>
        </w:trPr>
        <w:tc>
          <w:tcPr>
            <w:tcW w:w="1164" w:type="dxa"/>
          </w:tcPr>
          <w:p w14:paraId="608FF999" w14:textId="77777777" w:rsidR="000B5BB4" w:rsidRPr="00FF567E" w:rsidRDefault="000B5BB4" w:rsidP="000B5BB4">
            <w:pPr>
              <w:pStyle w:val="TableParagraph"/>
              <w:spacing w:line="240" w:lineRule="auto"/>
              <w:rPr>
                <w:sz w:val="20"/>
                <w:szCs w:val="20"/>
              </w:rPr>
            </w:pPr>
            <w:r w:rsidRPr="00FF567E">
              <w:rPr>
                <w:spacing w:val="-2"/>
                <w:sz w:val="20"/>
                <w:szCs w:val="20"/>
              </w:rPr>
              <w:t>Audio/visual</w:t>
            </w:r>
            <w:r w:rsidRPr="00FF567E">
              <w:rPr>
                <w:spacing w:val="8"/>
                <w:sz w:val="20"/>
                <w:szCs w:val="20"/>
              </w:rPr>
              <w:t xml:space="preserve"> </w:t>
            </w:r>
            <w:r w:rsidRPr="00FF567E">
              <w:rPr>
                <w:spacing w:val="-2"/>
                <w:sz w:val="20"/>
                <w:szCs w:val="20"/>
              </w:rPr>
              <w:t>recording</w:t>
            </w:r>
          </w:p>
        </w:tc>
        <w:tc>
          <w:tcPr>
            <w:tcW w:w="567" w:type="dxa"/>
          </w:tcPr>
          <w:p w14:paraId="0E6759A5" w14:textId="77777777" w:rsidR="000B5BB4" w:rsidRPr="00FF567E" w:rsidRDefault="000B5BB4" w:rsidP="000B5BB4">
            <w:pPr>
              <w:pStyle w:val="TableParagraph"/>
              <w:spacing w:line="240" w:lineRule="auto"/>
              <w:jc w:val="center"/>
              <w:rPr>
                <w:sz w:val="20"/>
                <w:szCs w:val="20"/>
              </w:rPr>
            </w:pPr>
            <w:r w:rsidRPr="00FF567E">
              <w:rPr>
                <w:spacing w:val="-5"/>
                <w:sz w:val="20"/>
                <w:szCs w:val="20"/>
              </w:rPr>
              <w:t>19</w:t>
            </w:r>
          </w:p>
        </w:tc>
        <w:tc>
          <w:tcPr>
            <w:tcW w:w="3544" w:type="dxa"/>
          </w:tcPr>
          <w:p w14:paraId="2DE6DA78" w14:textId="77777777" w:rsidR="000B5BB4" w:rsidRPr="00FF567E" w:rsidRDefault="000B5BB4" w:rsidP="000B5BB4">
            <w:pPr>
              <w:pStyle w:val="TableParagraph"/>
              <w:spacing w:line="240" w:lineRule="auto"/>
              <w:rPr>
                <w:sz w:val="20"/>
                <w:szCs w:val="20"/>
              </w:rPr>
            </w:pPr>
            <w:r w:rsidRPr="00FF567E">
              <w:rPr>
                <w:sz w:val="20"/>
                <w:szCs w:val="20"/>
              </w:rPr>
              <w:t>Did</w:t>
            </w:r>
            <w:r w:rsidRPr="00FF567E">
              <w:rPr>
                <w:spacing w:val="-5"/>
                <w:sz w:val="20"/>
                <w:szCs w:val="20"/>
              </w:rPr>
              <w:t xml:space="preserve"> </w:t>
            </w:r>
            <w:r w:rsidRPr="00FF567E">
              <w:rPr>
                <w:sz w:val="20"/>
                <w:szCs w:val="20"/>
              </w:rPr>
              <w:t>the</w:t>
            </w:r>
            <w:r w:rsidRPr="00FF567E">
              <w:rPr>
                <w:spacing w:val="-6"/>
                <w:sz w:val="20"/>
                <w:szCs w:val="20"/>
              </w:rPr>
              <w:t xml:space="preserve"> </w:t>
            </w:r>
            <w:r w:rsidRPr="00FF567E">
              <w:rPr>
                <w:sz w:val="20"/>
                <w:szCs w:val="20"/>
              </w:rPr>
              <w:t>research</w:t>
            </w:r>
            <w:r w:rsidRPr="00FF567E">
              <w:rPr>
                <w:spacing w:val="-5"/>
                <w:sz w:val="20"/>
                <w:szCs w:val="20"/>
              </w:rPr>
              <w:t xml:space="preserve"> </w:t>
            </w:r>
            <w:r w:rsidRPr="00FF567E">
              <w:rPr>
                <w:sz w:val="20"/>
                <w:szCs w:val="20"/>
              </w:rPr>
              <w:t>use</w:t>
            </w:r>
            <w:r w:rsidRPr="00FF567E">
              <w:rPr>
                <w:spacing w:val="-6"/>
                <w:sz w:val="20"/>
                <w:szCs w:val="20"/>
              </w:rPr>
              <w:t xml:space="preserve"> </w:t>
            </w:r>
            <w:r w:rsidRPr="00FF567E">
              <w:rPr>
                <w:sz w:val="20"/>
                <w:szCs w:val="20"/>
              </w:rPr>
              <w:t>audio</w:t>
            </w:r>
            <w:r w:rsidRPr="00FF567E">
              <w:rPr>
                <w:spacing w:val="-5"/>
                <w:sz w:val="20"/>
                <w:szCs w:val="20"/>
              </w:rPr>
              <w:t xml:space="preserve"> </w:t>
            </w:r>
            <w:r w:rsidRPr="00FF567E">
              <w:rPr>
                <w:sz w:val="20"/>
                <w:szCs w:val="20"/>
              </w:rPr>
              <w:t>or</w:t>
            </w:r>
            <w:r w:rsidRPr="00FF567E">
              <w:rPr>
                <w:spacing w:val="-5"/>
                <w:sz w:val="20"/>
                <w:szCs w:val="20"/>
              </w:rPr>
              <w:t xml:space="preserve"> </w:t>
            </w:r>
            <w:r w:rsidRPr="00FF567E">
              <w:rPr>
                <w:sz w:val="20"/>
                <w:szCs w:val="20"/>
              </w:rPr>
              <w:t>visual</w:t>
            </w:r>
            <w:r w:rsidRPr="00FF567E">
              <w:rPr>
                <w:spacing w:val="-5"/>
                <w:sz w:val="20"/>
                <w:szCs w:val="20"/>
              </w:rPr>
              <w:t xml:space="preserve"> </w:t>
            </w:r>
            <w:r w:rsidRPr="00FF567E">
              <w:rPr>
                <w:sz w:val="20"/>
                <w:szCs w:val="20"/>
              </w:rPr>
              <w:t>recording</w:t>
            </w:r>
            <w:r w:rsidRPr="00FF567E">
              <w:rPr>
                <w:spacing w:val="-6"/>
                <w:sz w:val="20"/>
                <w:szCs w:val="20"/>
              </w:rPr>
              <w:t xml:space="preserve"> </w:t>
            </w:r>
            <w:r w:rsidRPr="00FF567E">
              <w:rPr>
                <w:sz w:val="20"/>
                <w:szCs w:val="20"/>
              </w:rPr>
              <w:t>to</w:t>
            </w:r>
            <w:r w:rsidRPr="00FF567E">
              <w:rPr>
                <w:spacing w:val="-5"/>
                <w:sz w:val="20"/>
                <w:szCs w:val="20"/>
              </w:rPr>
              <w:t xml:space="preserve"> </w:t>
            </w:r>
            <w:r w:rsidRPr="00FF567E">
              <w:rPr>
                <w:sz w:val="20"/>
                <w:szCs w:val="20"/>
              </w:rPr>
              <w:t>collect</w:t>
            </w:r>
            <w:r w:rsidRPr="00FF567E">
              <w:rPr>
                <w:spacing w:val="-5"/>
                <w:sz w:val="20"/>
                <w:szCs w:val="20"/>
              </w:rPr>
              <w:t xml:space="preserve"> </w:t>
            </w:r>
            <w:r w:rsidRPr="00FF567E">
              <w:rPr>
                <w:sz w:val="20"/>
                <w:szCs w:val="20"/>
              </w:rPr>
              <w:t>the</w:t>
            </w:r>
            <w:r w:rsidRPr="00FF567E">
              <w:rPr>
                <w:spacing w:val="-4"/>
                <w:sz w:val="20"/>
                <w:szCs w:val="20"/>
              </w:rPr>
              <w:t xml:space="preserve"> </w:t>
            </w:r>
            <w:r w:rsidRPr="00FF567E">
              <w:rPr>
                <w:spacing w:val="-2"/>
                <w:sz w:val="20"/>
                <w:szCs w:val="20"/>
              </w:rPr>
              <w:t>data?</w:t>
            </w:r>
          </w:p>
        </w:tc>
        <w:tc>
          <w:tcPr>
            <w:tcW w:w="5812" w:type="dxa"/>
          </w:tcPr>
          <w:p w14:paraId="0C580B08" w14:textId="77777777" w:rsidR="000B5BB4" w:rsidRPr="00FF567E" w:rsidRDefault="000B5BB4" w:rsidP="000B5BB4">
            <w:pPr>
              <w:pStyle w:val="TableParagraph"/>
              <w:spacing w:line="240" w:lineRule="auto"/>
              <w:rPr>
                <w:sz w:val="20"/>
                <w:szCs w:val="20"/>
              </w:rPr>
            </w:pPr>
            <w:r w:rsidRPr="00FF567E">
              <w:rPr>
                <w:sz w:val="20"/>
                <w:szCs w:val="20"/>
              </w:rPr>
              <w:t>No audio or visual recording were used. Data was collected via a self-administered questionnaire.</w:t>
            </w:r>
          </w:p>
        </w:tc>
      </w:tr>
      <w:tr w:rsidR="000B5BB4" w:rsidRPr="00FF567E" w14:paraId="4B04F980" w14:textId="77777777" w:rsidTr="000B5BB4">
        <w:trPr>
          <w:trHeight w:val="280"/>
        </w:trPr>
        <w:tc>
          <w:tcPr>
            <w:tcW w:w="1164" w:type="dxa"/>
          </w:tcPr>
          <w:p w14:paraId="687430C7" w14:textId="77777777" w:rsidR="000B5BB4" w:rsidRPr="00FF567E" w:rsidRDefault="000B5BB4" w:rsidP="000B5BB4">
            <w:pPr>
              <w:pStyle w:val="TableParagraph"/>
              <w:spacing w:line="240" w:lineRule="auto"/>
              <w:rPr>
                <w:sz w:val="20"/>
                <w:szCs w:val="20"/>
              </w:rPr>
            </w:pPr>
            <w:r w:rsidRPr="00FF567E">
              <w:rPr>
                <w:sz w:val="20"/>
                <w:szCs w:val="20"/>
              </w:rPr>
              <w:t>Field</w:t>
            </w:r>
            <w:r w:rsidRPr="00FF567E">
              <w:rPr>
                <w:spacing w:val="-7"/>
                <w:sz w:val="20"/>
                <w:szCs w:val="20"/>
              </w:rPr>
              <w:t xml:space="preserve"> </w:t>
            </w:r>
            <w:r w:rsidRPr="00FF567E">
              <w:rPr>
                <w:spacing w:val="-2"/>
                <w:sz w:val="20"/>
                <w:szCs w:val="20"/>
              </w:rPr>
              <w:t>notes</w:t>
            </w:r>
          </w:p>
        </w:tc>
        <w:tc>
          <w:tcPr>
            <w:tcW w:w="567" w:type="dxa"/>
          </w:tcPr>
          <w:p w14:paraId="4C802280" w14:textId="77777777" w:rsidR="000B5BB4" w:rsidRPr="00FF567E" w:rsidRDefault="000B5BB4" w:rsidP="000B5BB4">
            <w:pPr>
              <w:pStyle w:val="TableParagraph"/>
              <w:spacing w:line="240" w:lineRule="auto"/>
              <w:jc w:val="center"/>
              <w:rPr>
                <w:sz w:val="20"/>
                <w:szCs w:val="20"/>
              </w:rPr>
            </w:pPr>
            <w:r w:rsidRPr="00FF567E">
              <w:rPr>
                <w:spacing w:val="-5"/>
                <w:sz w:val="20"/>
                <w:szCs w:val="20"/>
              </w:rPr>
              <w:t>20</w:t>
            </w:r>
          </w:p>
        </w:tc>
        <w:tc>
          <w:tcPr>
            <w:tcW w:w="3544" w:type="dxa"/>
          </w:tcPr>
          <w:p w14:paraId="6AB86B07" w14:textId="77777777" w:rsidR="000B5BB4" w:rsidRPr="00FF567E" w:rsidRDefault="000B5BB4" w:rsidP="000B5BB4">
            <w:pPr>
              <w:pStyle w:val="TableParagraph"/>
              <w:spacing w:line="240" w:lineRule="auto"/>
              <w:rPr>
                <w:sz w:val="20"/>
                <w:szCs w:val="20"/>
              </w:rPr>
            </w:pPr>
            <w:r w:rsidRPr="00FF567E">
              <w:rPr>
                <w:sz w:val="20"/>
                <w:szCs w:val="20"/>
              </w:rPr>
              <w:t>Were</w:t>
            </w:r>
            <w:r w:rsidRPr="00FF567E">
              <w:rPr>
                <w:spacing w:val="-6"/>
                <w:sz w:val="20"/>
                <w:szCs w:val="20"/>
              </w:rPr>
              <w:t xml:space="preserve"> </w:t>
            </w:r>
            <w:r w:rsidRPr="00FF567E">
              <w:rPr>
                <w:sz w:val="20"/>
                <w:szCs w:val="20"/>
              </w:rPr>
              <w:t>field</w:t>
            </w:r>
            <w:r w:rsidRPr="00FF567E">
              <w:rPr>
                <w:spacing w:val="-4"/>
                <w:sz w:val="20"/>
                <w:szCs w:val="20"/>
              </w:rPr>
              <w:t xml:space="preserve"> </w:t>
            </w:r>
            <w:r w:rsidRPr="00FF567E">
              <w:rPr>
                <w:sz w:val="20"/>
                <w:szCs w:val="20"/>
              </w:rPr>
              <w:t>notes</w:t>
            </w:r>
            <w:r w:rsidRPr="00FF567E">
              <w:rPr>
                <w:spacing w:val="-7"/>
                <w:sz w:val="20"/>
                <w:szCs w:val="20"/>
              </w:rPr>
              <w:t xml:space="preserve"> </w:t>
            </w:r>
            <w:r w:rsidRPr="00FF567E">
              <w:rPr>
                <w:sz w:val="20"/>
                <w:szCs w:val="20"/>
              </w:rPr>
              <w:t>made</w:t>
            </w:r>
            <w:r w:rsidRPr="00FF567E">
              <w:rPr>
                <w:spacing w:val="-5"/>
                <w:sz w:val="20"/>
                <w:szCs w:val="20"/>
              </w:rPr>
              <w:t xml:space="preserve"> </w:t>
            </w:r>
            <w:r w:rsidRPr="00FF567E">
              <w:rPr>
                <w:sz w:val="20"/>
                <w:szCs w:val="20"/>
              </w:rPr>
              <w:t>during</w:t>
            </w:r>
            <w:r w:rsidRPr="00FF567E">
              <w:rPr>
                <w:spacing w:val="-6"/>
                <w:sz w:val="20"/>
                <w:szCs w:val="20"/>
              </w:rPr>
              <w:t xml:space="preserve"> </w:t>
            </w:r>
            <w:r w:rsidRPr="00FF567E">
              <w:rPr>
                <w:sz w:val="20"/>
                <w:szCs w:val="20"/>
              </w:rPr>
              <w:t>and/or</w:t>
            </w:r>
            <w:r w:rsidRPr="00FF567E">
              <w:rPr>
                <w:spacing w:val="-4"/>
                <w:sz w:val="20"/>
                <w:szCs w:val="20"/>
              </w:rPr>
              <w:t xml:space="preserve"> </w:t>
            </w:r>
            <w:r w:rsidRPr="00FF567E">
              <w:rPr>
                <w:sz w:val="20"/>
                <w:szCs w:val="20"/>
              </w:rPr>
              <w:t>after</w:t>
            </w:r>
            <w:r w:rsidRPr="00FF567E">
              <w:rPr>
                <w:spacing w:val="-6"/>
                <w:sz w:val="20"/>
                <w:szCs w:val="20"/>
              </w:rPr>
              <w:t xml:space="preserve"> </w:t>
            </w:r>
            <w:r w:rsidRPr="00FF567E">
              <w:rPr>
                <w:sz w:val="20"/>
                <w:szCs w:val="20"/>
              </w:rPr>
              <w:t>the</w:t>
            </w:r>
            <w:r w:rsidRPr="00FF567E">
              <w:rPr>
                <w:spacing w:val="-5"/>
                <w:sz w:val="20"/>
                <w:szCs w:val="20"/>
              </w:rPr>
              <w:t xml:space="preserve"> </w:t>
            </w:r>
            <w:r w:rsidRPr="00FF567E">
              <w:rPr>
                <w:sz w:val="20"/>
                <w:szCs w:val="20"/>
              </w:rPr>
              <w:t>interview</w:t>
            </w:r>
            <w:r w:rsidRPr="00FF567E">
              <w:rPr>
                <w:spacing w:val="-6"/>
                <w:sz w:val="20"/>
                <w:szCs w:val="20"/>
              </w:rPr>
              <w:t xml:space="preserve"> </w:t>
            </w:r>
            <w:r w:rsidRPr="00FF567E">
              <w:rPr>
                <w:sz w:val="20"/>
                <w:szCs w:val="20"/>
              </w:rPr>
              <w:t>or</w:t>
            </w:r>
            <w:r w:rsidRPr="00FF567E">
              <w:rPr>
                <w:spacing w:val="-3"/>
                <w:sz w:val="20"/>
                <w:szCs w:val="20"/>
              </w:rPr>
              <w:t xml:space="preserve"> </w:t>
            </w:r>
            <w:r w:rsidRPr="00FF567E">
              <w:rPr>
                <w:sz w:val="20"/>
                <w:szCs w:val="20"/>
              </w:rPr>
              <w:t>focus</w:t>
            </w:r>
            <w:r w:rsidRPr="00FF567E">
              <w:rPr>
                <w:spacing w:val="-6"/>
                <w:sz w:val="20"/>
                <w:szCs w:val="20"/>
              </w:rPr>
              <w:t xml:space="preserve"> </w:t>
            </w:r>
            <w:r w:rsidRPr="00FF567E">
              <w:rPr>
                <w:spacing w:val="-2"/>
                <w:sz w:val="20"/>
                <w:szCs w:val="20"/>
              </w:rPr>
              <w:t>group?</w:t>
            </w:r>
          </w:p>
        </w:tc>
        <w:tc>
          <w:tcPr>
            <w:tcW w:w="5812" w:type="dxa"/>
          </w:tcPr>
          <w:p w14:paraId="3FEEE647" w14:textId="77777777" w:rsidR="000B5BB4" w:rsidRPr="00FF567E" w:rsidRDefault="000B5BB4" w:rsidP="000B5BB4">
            <w:pPr>
              <w:pStyle w:val="TableParagraph"/>
              <w:spacing w:line="240" w:lineRule="auto"/>
              <w:rPr>
                <w:sz w:val="20"/>
                <w:szCs w:val="20"/>
              </w:rPr>
            </w:pPr>
            <w:r w:rsidRPr="00FF567E">
              <w:rPr>
                <w:sz w:val="20"/>
                <w:szCs w:val="20"/>
              </w:rPr>
              <w:t>There were no field notes made for the qualitative survey.</w:t>
            </w:r>
          </w:p>
        </w:tc>
      </w:tr>
      <w:tr w:rsidR="000B5BB4" w:rsidRPr="00FF567E" w14:paraId="1F0372A0" w14:textId="77777777" w:rsidTr="000B5BB4">
        <w:trPr>
          <w:trHeight w:val="280"/>
        </w:trPr>
        <w:tc>
          <w:tcPr>
            <w:tcW w:w="1164" w:type="dxa"/>
          </w:tcPr>
          <w:p w14:paraId="18E476D3" w14:textId="77777777" w:rsidR="000B5BB4" w:rsidRPr="00FF567E" w:rsidRDefault="000B5BB4" w:rsidP="000B5BB4">
            <w:pPr>
              <w:pStyle w:val="TableParagraph"/>
              <w:spacing w:line="240" w:lineRule="auto"/>
              <w:rPr>
                <w:sz w:val="20"/>
                <w:szCs w:val="20"/>
              </w:rPr>
            </w:pPr>
            <w:r w:rsidRPr="00FF567E">
              <w:rPr>
                <w:spacing w:val="-2"/>
                <w:sz w:val="20"/>
                <w:szCs w:val="20"/>
              </w:rPr>
              <w:t>Duration</w:t>
            </w:r>
          </w:p>
        </w:tc>
        <w:tc>
          <w:tcPr>
            <w:tcW w:w="567" w:type="dxa"/>
          </w:tcPr>
          <w:p w14:paraId="0FAF2F88" w14:textId="77777777" w:rsidR="000B5BB4" w:rsidRPr="00FF567E" w:rsidRDefault="000B5BB4" w:rsidP="000B5BB4">
            <w:pPr>
              <w:pStyle w:val="TableParagraph"/>
              <w:spacing w:line="240" w:lineRule="auto"/>
              <w:jc w:val="center"/>
              <w:rPr>
                <w:sz w:val="20"/>
                <w:szCs w:val="20"/>
              </w:rPr>
            </w:pPr>
            <w:r w:rsidRPr="00FF567E">
              <w:rPr>
                <w:spacing w:val="-5"/>
                <w:sz w:val="20"/>
                <w:szCs w:val="20"/>
              </w:rPr>
              <w:t>21</w:t>
            </w:r>
          </w:p>
        </w:tc>
        <w:tc>
          <w:tcPr>
            <w:tcW w:w="3544" w:type="dxa"/>
          </w:tcPr>
          <w:p w14:paraId="4EBF34B2" w14:textId="77777777" w:rsidR="000B5BB4" w:rsidRPr="00FF567E" w:rsidRDefault="000B5BB4" w:rsidP="000B5BB4">
            <w:pPr>
              <w:pStyle w:val="TableParagraph"/>
              <w:spacing w:line="240" w:lineRule="auto"/>
              <w:rPr>
                <w:sz w:val="20"/>
                <w:szCs w:val="20"/>
              </w:rPr>
            </w:pPr>
            <w:r w:rsidRPr="00FF567E">
              <w:rPr>
                <w:sz w:val="20"/>
                <w:szCs w:val="20"/>
              </w:rPr>
              <w:t>What</w:t>
            </w:r>
            <w:r w:rsidRPr="00FF567E">
              <w:rPr>
                <w:spacing w:val="-5"/>
                <w:sz w:val="20"/>
                <w:szCs w:val="20"/>
              </w:rPr>
              <w:t xml:space="preserve"> </w:t>
            </w:r>
            <w:r w:rsidRPr="00FF567E">
              <w:rPr>
                <w:sz w:val="20"/>
                <w:szCs w:val="20"/>
              </w:rPr>
              <w:t>was</w:t>
            </w:r>
            <w:r w:rsidRPr="00FF567E">
              <w:rPr>
                <w:spacing w:val="-6"/>
                <w:sz w:val="20"/>
                <w:szCs w:val="20"/>
              </w:rPr>
              <w:t xml:space="preserve"> </w:t>
            </w:r>
            <w:r w:rsidRPr="00FF567E">
              <w:rPr>
                <w:sz w:val="20"/>
                <w:szCs w:val="20"/>
              </w:rPr>
              <w:t>the</w:t>
            </w:r>
            <w:r w:rsidRPr="00FF567E">
              <w:rPr>
                <w:spacing w:val="-5"/>
                <w:sz w:val="20"/>
                <w:szCs w:val="20"/>
              </w:rPr>
              <w:t xml:space="preserve"> </w:t>
            </w:r>
            <w:r w:rsidRPr="00FF567E">
              <w:rPr>
                <w:sz w:val="20"/>
                <w:szCs w:val="20"/>
              </w:rPr>
              <w:t>duration</w:t>
            </w:r>
            <w:r w:rsidRPr="00FF567E">
              <w:rPr>
                <w:spacing w:val="-4"/>
                <w:sz w:val="20"/>
                <w:szCs w:val="20"/>
              </w:rPr>
              <w:t xml:space="preserve"> </w:t>
            </w:r>
            <w:r w:rsidRPr="00FF567E">
              <w:rPr>
                <w:sz w:val="20"/>
                <w:szCs w:val="20"/>
              </w:rPr>
              <w:t>of</w:t>
            </w:r>
            <w:r w:rsidRPr="00FF567E">
              <w:rPr>
                <w:spacing w:val="-6"/>
                <w:sz w:val="20"/>
                <w:szCs w:val="20"/>
              </w:rPr>
              <w:t xml:space="preserve"> </w:t>
            </w:r>
            <w:r w:rsidRPr="00FF567E">
              <w:rPr>
                <w:sz w:val="20"/>
                <w:szCs w:val="20"/>
              </w:rPr>
              <w:t>the</w:t>
            </w:r>
            <w:r w:rsidRPr="00FF567E">
              <w:rPr>
                <w:spacing w:val="-5"/>
                <w:sz w:val="20"/>
                <w:szCs w:val="20"/>
              </w:rPr>
              <w:t xml:space="preserve"> </w:t>
            </w:r>
            <w:r w:rsidRPr="00FF567E">
              <w:rPr>
                <w:sz w:val="20"/>
                <w:szCs w:val="20"/>
              </w:rPr>
              <w:t>interviews</w:t>
            </w:r>
            <w:r w:rsidRPr="00FF567E">
              <w:rPr>
                <w:spacing w:val="-6"/>
                <w:sz w:val="20"/>
                <w:szCs w:val="20"/>
              </w:rPr>
              <w:t xml:space="preserve"> </w:t>
            </w:r>
            <w:r w:rsidRPr="00FF567E">
              <w:rPr>
                <w:sz w:val="20"/>
                <w:szCs w:val="20"/>
              </w:rPr>
              <w:t>or</w:t>
            </w:r>
            <w:r w:rsidRPr="00FF567E">
              <w:rPr>
                <w:spacing w:val="-4"/>
                <w:sz w:val="20"/>
                <w:szCs w:val="20"/>
              </w:rPr>
              <w:t xml:space="preserve"> </w:t>
            </w:r>
            <w:r w:rsidRPr="00FF567E">
              <w:rPr>
                <w:sz w:val="20"/>
                <w:szCs w:val="20"/>
              </w:rPr>
              <w:t>focus</w:t>
            </w:r>
            <w:r w:rsidRPr="00FF567E">
              <w:rPr>
                <w:spacing w:val="-6"/>
                <w:sz w:val="20"/>
                <w:szCs w:val="20"/>
              </w:rPr>
              <w:t xml:space="preserve"> </w:t>
            </w:r>
            <w:r w:rsidRPr="00FF567E">
              <w:rPr>
                <w:spacing w:val="-2"/>
                <w:sz w:val="20"/>
                <w:szCs w:val="20"/>
              </w:rPr>
              <w:t>group?</w:t>
            </w:r>
          </w:p>
        </w:tc>
        <w:tc>
          <w:tcPr>
            <w:tcW w:w="5812" w:type="dxa"/>
          </w:tcPr>
          <w:p w14:paraId="185564A9" w14:textId="77777777" w:rsidR="000B5BB4" w:rsidRPr="00FF567E" w:rsidRDefault="000B5BB4" w:rsidP="000B5BB4">
            <w:pPr>
              <w:pStyle w:val="TableParagraph"/>
              <w:spacing w:line="240" w:lineRule="auto"/>
              <w:rPr>
                <w:sz w:val="20"/>
                <w:szCs w:val="20"/>
              </w:rPr>
            </w:pPr>
            <w:r w:rsidRPr="00FF567E">
              <w:rPr>
                <w:sz w:val="20"/>
                <w:szCs w:val="20"/>
              </w:rPr>
              <w:t>The survey took an average of 10 minutes for each participant.</w:t>
            </w:r>
          </w:p>
        </w:tc>
      </w:tr>
      <w:tr w:rsidR="000B5BB4" w:rsidRPr="00FF567E" w14:paraId="1365B2CC" w14:textId="77777777" w:rsidTr="000B5BB4">
        <w:trPr>
          <w:trHeight w:val="280"/>
        </w:trPr>
        <w:tc>
          <w:tcPr>
            <w:tcW w:w="1164" w:type="dxa"/>
          </w:tcPr>
          <w:p w14:paraId="625125AF" w14:textId="77777777" w:rsidR="000B5BB4" w:rsidRPr="00FF567E" w:rsidRDefault="000B5BB4" w:rsidP="000B5BB4">
            <w:pPr>
              <w:pStyle w:val="TableParagraph"/>
              <w:spacing w:line="240" w:lineRule="auto"/>
              <w:rPr>
                <w:sz w:val="20"/>
                <w:szCs w:val="20"/>
              </w:rPr>
            </w:pPr>
            <w:r w:rsidRPr="00FF567E">
              <w:rPr>
                <w:sz w:val="20"/>
                <w:szCs w:val="20"/>
              </w:rPr>
              <w:t>Data</w:t>
            </w:r>
            <w:r w:rsidRPr="00FF567E">
              <w:rPr>
                <w:spacing w:val="-4"/>
                <w:sz w:val="20"/>
                <w:szCs w:val="20"/>
              </w:rPr>
              <w:t xml:space="preserve"> </w:t>
            </w:r>
            <w:r w:rsidRPr="00FF567E">
              <w:rPr>
                <w:spacing w:val="-2"/>
                <w:sz w:val="20"/>
                <w:szCs w:val="20"/>
              </w:rPr>
              <w:t>saturation</w:t>
            </w:r>
          </w:p>
        </w:tc>
        <w:tc>
          <w:tcPr>
            <w:tcW w:w="567" w:type="dxa"/>
          </w:tcPr>
          <w:p w14:paraId="5E1FA84D" w14:textId="77777777" w:rsidR="000B5BB4" w:rsidRPr="00FF567E" w:rsidRDefault="000B5BB4" w:rsidP="000B5BB4">
            <w:pPr>
              <w:pStyle w:val="TableParagraph"/>
              <w:spacing w:line="240" w:lineRule="auto"/>
              <w:jc w:val="center"/>
              <w:rPr>
                <w:sz w:val="20"/>
                <w:szCs w:val="20"/>
              </w:rPr>
            </w:pPr>
            <w:r w:rsidRPr="00FF567E">
              <w:rPr>
                <w:spacing w:val="-5"/>
                <w:sz w:val="20"/>
                <w:szCs w:val="20"/>
              </w:rPr>
              <w:t>22</w:t>
            </w:r>
          </w:p>
        </w:tc>
        <w:tc>
          <w:tcPr>
            <w:tcW w:w="3544" w:type="dxa"/>
          </w:tcPr>
          <w:p w14:paraId="7F888A3B" w14:textId="77777777" w:rsidR="000B5BB4" w:rsidRPr="00FF567E" w:rsidRDefault="000B5BB4" w:rsidP="000B5BB4">
            <w:pPr>
              <w:pStyle w:val="TableParagraph"/>
              <w:spacing w:line="240" w:lineRule="auto"/>
              <w:rPr>
                <w:sz w:val="20"/>
                <w:szCs w:val="20"/>
              </w:rPr>
            </w:pPr>
            <w:r w:rsidRPr="00FF567E">
              <w:rPr>
                <w:sz w:val="20"/>
                <w:szCs w:val="20"/>
              </w:rPr>
              <w:t>Was</w:t>
            </w:r>
            <w:r w:rsidRPr="00FF567E">
              <w:rPr>
                <w:spacing w:val="-8"/>
                <w:sz w:val="20"/>
                <w:szCs w:val="20"/>
              </w:rPr>
              <w:t xml:space="preserve"> </w:t>
            </w:r>
            <w:r w:rsidRPr="00FF567E">
              <w:rPr>
                <w:sz w:val="20"/>
                <w:szCs w:val="20"/>
              </w:rPr>
              <w:t>data</w:t>
            </w:r>
            <w:r w:rsidRPr="00FF567E">
              <w:rPr>
                <w:spacing w:val="-7"/>
                <w:sz w:val="20"/>
                <w:szCs w:val="20"/>
              </w:rPr>
              <w:t xml:space="preserve"> </w:t>
            </w:r>
            <w:r w:rsidRPr="00FF567E">
              <w:rPr>
                <w:sz w:val="20"/>
                <w:szCs w:val="20"/>
              </w:rPr>
              <w:t>saturation</w:t>
            </w:r>
            <w:r w:rsidRPr="00FF567E">
              <w:rPr>
                <w:spacing w:val="-6"/>
                <w:sz w:val="20"/>
                <w:szCs w:val="20"/>
              </w:rPr>
              <w:t xml:space="preserve"> </w:t>
            </w:r>
            <w:r w:rsidRPr="00FF567E">
              <w:rPr>
                <w:spacing w:val="-2"/>
                <w:sz w:val="20"/>
                <w:szCs w:val="20"/>
              </w:rPr>
              <w:t>discussed?</w:t>
            </w:r>
          </w:p>
        </w:tc>
        <w:tc>
          <w:tcPr>
            <w:tcW w:w="5812" w:type="dxa"/>
          </w:tcPr>
          <w:p w14:paraId="342BE7BB" w14:textId="77777777" w:rsidR="000B5BB4" w:rsidRPr="00FF567E" w:rsidRDefault="000B5BB4" w:rsidP="000B5BB4">
            <w:pPr>
              <w:pStyle w:val="TableParagraph"/>
              <w:spacing w:line="240" w:lineRule="auto"/>
              <w:rPr>
                <w:sz w:val="20"/>
                <w:szCs w:val="20"/>
              </w:rPr>
            </w:pPr>
            <w:r w:rsidRPr="00FF567E">
              <w:rPr>
                <w:sz w:val="20"/>
                <w:szCs w:val="20"/>
              </w:rPr>
              <w:t>Data saturation were reached for the open-ended questions.</w:t>
            </w:r>
          </w:p>
        </w:tc>
      </w:tr>
      <w:tr w:rsidR="000B5BB4" w:rsidRPr="00FF567E" w14:paraId="2C427440" w14:textId="77777777" w:rsidTr="000B5BB4">
        <w:trPr>
          <w:trHeight w:val="282"/>
        </w:trPr>
        <w:tc>
          <w:tcPr>
            <w:tcW w:w="1164" w:type="dxa"/>
          </w:tcPr>
          <w:p w14:paraId="3F8908FC" w14:textId="77777777" w:rsidR="000B5BB4" w:rsidRPr="00FF567E" w:rsidRDefault="000B5BB4" w:rsidP="000B5BB4">
            <w:pPr>
              <w:pStyle w:val="TableParagraph"/>
              <w:spacing w:line="240" w:lineRule="auto"/>
              <w:rPr>
                <w:sz w:val="20"/>
                <w:szCs w:val="20"/>
              </w:rPr>
            </w:pPr>
            <w:r w:rsidRPr="00FF567E">
              <w:rPr>
                <w:spacing w:val="-2"/>
                <w:sz w:val="20"/>
                <w:szCs w:val="20"/>
              </w:rPr>
              <w:t>Transcripts</w:t>
            </w:r>
            <w:r w:rsidRPr="00FF567E">
              <w:rPr>
                <w:spacing w:val="6"/>
                <w:sz w:val="20"/>
                <w:szCs w:val="20"/>
              </w:rPr>
              <w:t xml:space="preserve"> </w:t>
            </w:r>
            <w:r w:rsidRPr="00FF567E">
              <w:rPr>
                <w:spacing w:val="-2"/>
                <w:sz w:val="20"/>
                <w:szCs w:val="20"/>
              </w:rPr>
              <w:t>returned</w:t>
            </w:r>
          </w:p>
        </w:tc>
        <w:tc>
          <w:tcPr>
            <w:tcW w:w="567" w:type="dxa"/>
          </w:tcPr>
          <w:p w14:paraId="072A9354" w14:textId="77777777" w:rsidR="000B5BB4" w:rsidRPr="00FF567E" w:rsidRDefault="000B5BB4" w:rsidP="000B5BB4">
            <w:pPr>
              <w:pStyle w:val="TableParagraph"/>
              <w:spacing w:line="240" w:lineRule="auto"/>
              <w:jc w:val="center"/>
              <w:rPr>
                <w:sz w:val="20"/>
                <w:szCs w:val="20"/>
              </w:rPr>
            </w:pPr>
            <w:r w:rsidRPr="00FF567E">
              <w:rPr>
                <w:spacing w:val="-5"/>
                <w:sz w:val="20"/>
                <w:szCs w:val="20"/>
              </w:rPr>
              <w:t>23</w:t>
            </w:r>
          </w:p>
        </w:tc>
        <w:tc>
          <w:tcPr>
            <w:tcW w:w="3544" w:type="dxa"/>
          </w:tcPr>
          <w:p w14:paraId="0762A096" w14:textId="77777777" w:rsidR="000B5BB4" w:rsidRPr="00FF567E" w:rsidRDefault="000B5BB4" w:rsidP="000B5BB4">
            <w:pPr>
              <w:pStyle w:val="TableParagraph"/>
              <w:spacing w:line="240" w:lineRule="auto"/>
              <w:rPr>
                <w:spacing w:val="-2"/>
                <w:sz w:val="20"/>
                <w:szCs w:val="20"/>
              </w:rPr>
            </w:pPr>
            <w:r w:rsidRPr="00FF567E">
              <w:rPr>
                <w:sz w:val="20"/>
                <w:szCs w:val="20"/>
              </w:rPr>
              <w:t>Were</w:t>
            </w:r>
            <w:r w:rsidRPr="00FF567E">
              <w:rPr>
                <w:spacing w:val="-9"/>
                <w:sz w:val="20"/>
                <w:szCs w:val="20"/>
              </w:rPr>
              <w:t xml:space="preserve"> </w:t>
            </w:r>
            <w:r w:rsidRPr="00FF567E">
              <w:rPr>
                <w:sz w:val="20"/>
                <w:szCs w:val="20"/>
              </w:rPr>
              <w:t>transcripts</w:t>
            </w:r>
            <w:r w:rsidRPr="00FF567E">
              <w:rPr>
                <w:spacing w:val="-8"/>
                <w:sz w:val="20"/>
                <w:szCs w:val="20"/>
              </w:rPr>
              <w:t xml:space="preserve"> </w:t>
            </w:r>
            <w:r w:rsidRPr="00FF567E">
              <w:rPr>
                <w:sz w:val="20"/>
                <w:szCs w:val="20"/>
              </w:rPr>
              <w:t>returned</w:t>
            </w:r>
            <w:r w:rsidRPr="00FF567E">
              <w:rPr>
                <w:spacing w:val="-7"/>
                <w:sz w:val="20"/>
                <w:szCs w:val="20"/>
              </w:rPr>
              <w:t xml:space="preserve"> </w:t>
            </w:r>
            <w:r w:rsidRPr="00FF567E">
              <w:rPr>
                <w:sz w:val="20"/>
                <w:szCs w:val="20"/>
              </w:rPr>
              <w:t>to</w:t>
            </w:r>
            <w:r w:rsidRPr="00FF567E">
              <w:rPr>
                <w:spacing w:val="-5"/>
                <w:sz w:val="20"/>
                <w:szCs w:val="20"/>
              </w:rPr>
              <w:t xml:space="preserve"> </w:t>
            </w:r>
            <w:r w:rsidRPr="00FF567E">
              <w:rPr>
                <w:sz w:val="20"/>
                <w:szCs w:val="20"/>
              </w:rPr>
              <w:t>participants</w:t>
            </w:r>
            <w:r w:rsidRPr="00FF567E">
              <w:rPr>
                <w:spacing w:val="-8"/>
                <w:sz w:val="20"/>
                <w:szCs w:val="20"/>
              </w:rPr>
              <w:t xml:space="preserve"> </w:t>
            </w:r>
            <w:r w:rsidRPr="00FF567E">
              <w:rPr>
                <w:sz w:val="20"/>
                <w:szCs w:val="20"/>
              </w:rPr>
              <w:t>for</w:t>
            </w:r>
            <w:r w:rsidRPr="00FF567E">
              <w:rPr>
                <w:spacing w:val="-7"/>
                <w:sz w:val="20"/>
                <w:szCs w:val="20"/>
              </w:rPr>
              <w:t xml:space="preserve"> </w:t>
            </w:r>
            <w:r w:rsidRPr="00FF567E">
              <w:rPr>
                <w:sz w:val="20"/>
                <w:szCs w:val="20"/>
              </w:rPr>
              <w:t>comment</w:t>
            </w:r>
            <w:r w:rsidRPr="00FF567E">
              <w:rPr>
                <w:spacing w:val="-7"/>
                <w:sz w:val="20"/>
                <w:szCs w:val="20"/>
              </w:rPr>
              <w:t xml:space="preserve"> </w:t>
            </w:r>
            <w:r w:rsidRPr="00FF567E">
              <w:rPr>
                <w:spacing w:val="-2"/>
                <w:sz w:val="20"/>
                <w:szCs w:val="20"/>
              </w:rPr>
              <w:t>and/or correction?</w:t>
            </w:r>
          </w:p>
        </w:tc>
        <w:tc>
          <w:tcPr>
            <w:tcW w:w="5812" w:type="dxa"/>
          </w:tcPr>
          <w:p w14:paraId="6DB74E44" w14:textId="77777777" w:rsidR="000B5BB4" w:rsidRPr="00FF567E" w:rsidRDefault="000B5BB4" w:rsidP="000B5BB4">
            <w:pPr>
              <w:pStyle w:val="TableParagraph"/>
              <w:spacing w:line="240" w:lineRule="auto"/>
              <w:rPr>
                <w:sz w:val="20"/>
                <w:szCs w:val="20"/>
              </w:rPr>
            </w:pPr>
            <w:r w:rsidRPr="00FF567E">
              <w:rPr>
                <w:sz w:val="20"/>
                <w:szCs w:val="20"/>
              </w:rPr>
              <w:t>There were no transcripts created in this study. Furthermore, participants provided their responses independently without assistance by the researcher.</w:t>
            </w:r>
          </w:p>
        </w:tc>
      </w:tr>
      <w:tr w:rsidR="000B5BB4" w:rsidRPr="00FF567E" w14:paraId="23E824EA" w14:textId="77777777" w:rsidTr="001A30AC">
        <w:trPr>
          <w:trHeight w:val="282"/>
        </w:trPr>
        <w:tc>
          <w:tcPr>
            <w:tcW w:w="11087" w:type="dxa"/>
            <w:gridSpan w:val="4"/>
          </w:tcPr>
          <w:p w14:paraId="00E9C99C" w14:textId="536B2067" w:rsidR="000B5BB4" w:rsidRPr="000B5BB4" w:rsidRDefault="000B5BB4" w:rsidP="000B5BB4">
            <w:pPr>
              <w:pStyle w:val="TableParagraph"/>
              <w:ind w:left="27"/>
              <w:rPr>
                <w:b/>
                <w:sz w:val="20"/>
              </w:rPr>
            </w:pPr>
            <w:r>
              <w:rPr>
                <w:b/>
                <w:sz w:val="20"/>
              </w:rPr>
              <w:t>Domain</w:t>
            </w:r>
            <w:r>
              <w:rPr>
                <w:b/>
                <w:spacing w:val="-6"/>
                <w:sz w:val="20"/>
              </w:rPr>
              <w:t xml:space="preserve"> </w:t>
            </w:r>
            <w:r>
              <w:rPr>
                <w:b/>
                <w:sz w:val="20"/>
              </w:rPr>
              <w:t>3:</w:t>
            </w:r>
            <w:r>
              <w:rPr>
                <w:b/>
                <w:spacing w:val="-6"/>
                <w:sz w:val="20"/>
              </w:rPr>
              <w:t xml:space="preserve"> </w:t>
            </w:r>
            <w:r>
              <w:rPr>
                <w:b/>
                <w:sz w:val="20"/>
              </w:rPr>
              <w:t>analysis</w:t>
            </w:r>
            <w:r>
              <w:rPr>
                <w:b/>
                <w:spacing w:val="-7"/>
                <w:sz w:val="20"/>
              </w:rPr>
              <w:t xml:space="preserve"> </w:t>
            </w:r>
            <w:r>
              <w:rPr>
                <w:b/>
                <w:spacing w:val="-5"/>
                <w:sz w:val="20"/>
              </w:rPr>
              <w:t>and</w:t>
            </w:r>
            <w:r>
              <w:rPr>
                <w:b/>
                <w:sz w:val="20"/>
              </w:rPr>
              <w:t xml:space="preserve"> </w:t>
            </w:r>
            <w:r>
              <w:rPr>
                <w:b/>
                <w:spacing w:val="-2"/>
                <w:sz w:val="20"/>
              </w:rPr>
              <w:t>findings</w:t>
            </w:r>
          </w:p>
        </w:tc>
      </w:tr>
      <w:tr w:rsidR="000B5BB4" w:rsidRPr="00FF567E" w14:paraId="6C804495" w14:textId="77777777" w:rsidTr="009A4036">
        <w:trPr>
          <w:trHeight w:val="282"/>
        </w:trPr>
        <w:tc>
          <w:tcPr>
            <w:tcW w:w="11087" w:type="dxa"/>
            <w:gridSpan w:val="4"/>
          </w:tcPr>
          <w:p w14:paraId="4A8BB3DF" w14:textId="15A83801" w:rsidR="000B5BB4" w:rsidRPr="00FF567E" w:rsidRDefault="000B5BB4" w:rsidP="000B5BB4">
            <w:pPr>
              <w:pStyle w:val="TableParagraph"/>
              <w:spacing w:line="240" w:lineRule="auto"/>
              <w:rPr>
                <w:sz w:val="20"/>
                <w:szCs w:val="20"/>
              </w:rPr>
            </w:pPr>
            <w:r>
              <w:rPr>
                <w:i/>
                <w:sz w:val="20"/>
              </w:rPr>
              <w:t>Data</w:t>
            </w:r>
            <w:r>
              <w:rPr>
                <w:i/>
                <w:spacing w:val="-6"/>
                <w:sz w:val="20"/>
              </w:rPr>
              <w:t xml:space="preserve"> </w:t>
            </w:r>
            <w:r>
              <w:rPr>
                <w:i/>
                <w:spacing w:val="-2"/>
                <w:sz w:val="20"/>
              </w:rPr>
              <w:t>analysis</w:t>
            </w:r>
          </w:p>
        </w:tc>
      </w:tr>
      <w:tr w:rsidR="000B5BB4" w:rsidRPr="00FF567E" w14:paraId="048F3C1B" w14:textId="77777777" w:rsidTr="000B5BB4">
        <w:trPr>
          <w:trHeight w:val="282"/>
        </w:trPr>
        <w:tc>
          <w:tcPr>
            <w:tcW w:w="1164" w:type="dxa"/>
          </w:tcPr>
          <w:p w14:paraId="0FD3E86A" w14:textId="6A00B302" w:rsidR="000B5BB4" w:rsidRPr="00FF567E" w:rsidRDefault="000B5BB4" w:rsidP="000B5BB4">
            <w:pPr>
              <w:pStyle w:val="TableParagraph"/>
              <w:spacing w:line="240" w:lineRule="auto"/>
              <w:rPr>
                <w:spacing w:val="-2"/>
                <w:sz w:val="20"/>
                <w:szCs w:val="20"/>
              </w:rPr>
            </w:pPr>
            <w:r>
              <w:rPr>
                <w:sz w:val="20"/>
              </w:rPr>
              <w:t>Number</w:t>
            </w:r>
            <w:r>
              <w:rPr>
                <w:spacing w:val="-5"/>
                <w:sz w:val="20"/>
              </w:rPr>
              <w:t xml:space="preserve"> </w:t>
            </w:r>
            <w:r>
              <w:rPr>
                <w:sz w:val="20"/>
              </w:rPr>
              <w:t>of</w:t>
            </w:r>
            <w:r>
              <w:rPr>
                <w:spacing w:val="-6"/>
                <w:sz w:val="20"/>
              </w:rPr>
              <w:t xml:space="preserve"> </w:t>
            </w:r>
            <w:r>
              <w:rPr>
                <w:sz w:val="20"/>
              </w:rPr>
              <w:t>data</w:t>
            </w:r>
            <w:r>
              <w:rPr>
                <w:spacing w:val="-4"/>
                <w:sz w:val="20"/>
              </w:rPr>
              <w:t xml:space="preserve"> </w:t>
            </w:r>
            <w:r>
              <w:rPr>
                <w:spacing w:val="-2"/>
                <w:sz w:val="20"/>
              </w:rPr>
              <w:t>coders</w:t>
            </w:r>
          </w:p>
        </w:tc>
        <w:tc>
          <w:tcPr>
            <w:tcW w:w="567" w:type="dxa"/>
          </w:tcPr>
          <w:p w14:paraId="4F87EDB8" w14:textId="37E046D1" w:rsidR="000B5BB4" w:rsidRPr="00FF567E" w:rsidRDefault="000B5BB4" w:rsidP="000B5BB4">
            <w:pPr>
              <w:pStyle w:val="TableParagraph"/>
              <w:spacing w:line="240" w:lineRule="auto"/>
              <w:jc w:val="center"/>
              <w:rPr>
                <w:spacing w:val="-5"/>
                <w:sz w:val="20"/>
                <w:szCs w:val="20"/>
              </w:rPr>
            </w:pPr>
            <w:r>
              <w:rPr>
                <w:spacing w:val="-5"/>
                <w:sz w:val="20"/>
              </w:rPr>
              <w:t>24</w:t>
            </w:r>
          </w:p>
        </w:tc>
        <w:tc>
          <w:tcPr>
            <w:tcW w:w="3544" w:type="dxa"/>
          </w:tcPr>
          <w:p w14:paraId="2CB78310" w14:textId="320999C4" w:rsidR="000B5BB4" w:rsidRPr="00FF567E" w:rsidRDefault="000B5BB4" w:rsidP="000B5BB4">
            <w:pPr>
              <w:pStyle w:val="TableParagraph"/>
              <w:spacing w:line="240" w:lineRule="auto"/>
              <w:rPr>
                <w:sz w:val="20"/>
                <w:szCs w:val="20"/>
              </w:rPr>
            </w:pPr>
            <w:r>
              <w:rPr>
                <w:sz w:val="20"/>
              </w:rPr>
              <w:t>How</w:t>
            </w:r>
            <w:r>
              <w:rPr>
                <w:spacing w:val="-6"/>
                <w:sz w:val="20"/>
              </w:rPr>
              <w:t xml:space="preserve"> </w:t>
            </w:r>
            <w:r>
              <w:rPr>
                <w:sz w:val="20"/>
              </w:rPr>
              <w:t>many</w:t>
            </w:r>
            <w:r>
              <w:rPr>
                <w:spacing w:val="-5"/>
                <w:sz w:val="20"/>
              </w:rPr>
              <w:t xml:space="preserve"> </w:t>
            </w:r>
            <w:r>
              <w:rPr>
                <w:sz w:val="20"/>
              </w:rPr>
              <w:t>data</w:t>
            </w:r>
            <w:r>
              <w:rPr>
                <w:spacing w:val="-5"/>
                <w:sz w:val="20"/>
              </w:rPr>
              <w:t xml:space="preserve"> </w:t>
            </w:r>
            <w:r>
              <w:rPr>
                <w:sz w:val="20"/>
              </w:rPr>
              <w:t>coders</w:t>
            </w:r>
            <w:r>
              <w:rPr>
                <w:spacing w:val="-7"/>
                <w:sz w:val="20"/>
              </w:rPr>
              <w:t xml:space="preserve"> </w:t>
            </w:r>
            <w:r>
              <w:rPr>
                <w:sz w:val="20"/>
              </w:rPr>
              <w:t>coded</w:t>
            </w:r>
            <w:r>
              <w:rPr>
                <w:spacing w:val="-4"/>
                <w:sz w:val="20"/>
              </w:rPr>
              <w:t xml:space="preserve"> </w:t>
            </w:r>
            <w:r>
              <w:rPr>
                <w:sz w:val="20"/>
              </w:rPr>
              <w:t>the</w:t>
            </w:r>
            <w:r>
              <w:rPr>
                <w:spacing w:val="-6"/>
                <w:sz w:val="20"/>
              </w:rPr>
              <w:t xml:space="preserve"> </w:t>
            </w:r>
            <w:r>
              <w:rPr>
                <w:spacing w:val="-4"/>
                <w:sz w:val="20"/>
              </w:rPr>
              <w:t>data?</w:t>
            </w:r>
          </w:p>
        </w:tc>
        <w:tc>
          <w:tcPr>
            <w:tcW w:w="5812" w:type="dxa"/>
          </w:tcPr>
          <w:p w14:paraId="172BC0C6" w14:textId="355CC5E0" w:rsidR="000B5BB4" w:rsidRPr="00FF567E" w:rsidRDefault="000B5BB4" w:rsidP="000B5BB4">
            <w:pPr>
              <w:pStyle w:val="TableParagraph"/>
              <w:spacing w:line="240" w:lineRule="auto"/>
              <w:rPr>
                <w:sz w:val="20"/>
                <w:szCs w:val="20"/>
              </w:rPr>
            </w:pPr>
            <w:r w:rsidRPr="008B7305">
              <w:rPr>
                <w:sz w:val="20"/>
              </w:rPr>
              <w:t>Coding was done individually by</w:t>
            </w:r>
            <w:r>
              <w:rPr>
                <w:sz w:val="20"/>
              </w:rPr>
              <w:t xml:space="preserve"> 2</w:t>
            </w:r>
            <w:r w:rsidRPr="008B7305">
              <w:rPr>
                <w:sz w:val="20"/>
              </w:rPr>
              <w:t xml:space="preserve"> </w:t>
            </w:r>
            <w:r>
              <w:rPr>
                <w:sz w:val="20"/>
              </w:rPr>
              <w:t>analysts (QYS and WJC)</w:t>
            </w:r>
          </w:p>
        </w:tc>
      </w:tr>
      <w:tr w:rsidR="000B5BB4" w:rsidRPr="00FF567E" w14:paraId="429A819A" w14:textId="77777777" w:rsidTr="000B5BB4">
        <w:trPr>
          <w:trHeight w:val="282"/>
        </w:trPr>
        <w:tc>
          <w:tcPr>
            <w:tcW w:w="1164" w:type="dxa"/>
          </w:tcPr>
          <w:p w14:paraId="431FFBC4" w14:textId="77777777" w:rsidR="000B5BB4" w:rsidRDefault="000B5BB4" w:rsidP="000B5BB4">
            <w:pPr>
              <w:pStyle w:val="TableParagraph"/>
              <w:rPr>
                <w:sz w:val="20"/>
              </w:rPr>
            </w:pPr>
            <w:r>
              <w:rPr>
                <w:sz w:val="20"/>
              </w:rPr>
              <w:t>Description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coding</w:t>
            </w:r>
          </w:p>
          <w:p w14:paraId="060198ED" w14:textId="3D0A5C6E" w:rsidR="000B5BB4" w:rsidRPr="00FF567E" w:rsidRDefault="000B5BB4" w:rsidP="000B5BB4">
            <w:pPr>
              <w:pStyle w:val="TableParagraph"/>
              <w:spacing w:line="240" w:lineRule="auto"/>
              <w:rPr>
                <w:spacing w:val="-2"/>
                <w:sz w:val="20"/>
                <w:szCs w:val="20"/>
              </w:rPr>
            </w:pPr>
            <w:r>
              <w:rPr>
                <w:spacing w:val="-4"/>
                <w:sz w:val="20"/>
              </w:rPr>
              <w:t>tree</w:t>
            </w:r>
          </w:p>
        </w:tc>
        <w:tc>
          <w:tcPr>
            <w:tcW w:w="567" w:type="dxa"/>
          </w:tcPr>
          <w:p w14:paraId="065469A8" w14:textId="5188B3B6" w:rsidR="000B5BB4" w:rsidRPr="00FF567E" w:rsidRDefault="000B5BB4" w:rsidP="000B5BB4">
            <w:pPr>
              <w:pStyle w:val="TableParagraph"/>
              <w:spacing w:line="240" w:lineRule="auto"/>
              <w:jc w:val="center"/>
              <w:rPr>
                <w:spacing w:val="-5"/>
                <w:sz w:val="20"/>
                <w:szCs w:val="20"/>
              </w:rPr>
            </w:pPr>
            <w:r>
              <w:rPr>
                <w:spacing w:val="-5"/>
                <w:sz w:val="20"/>
              </w:rPr>
              <w:t>25</w:t>
            </w:r>
          </w:p>
        </w:tc>
        <w:tc>
          <w:tcPr>
            <w:tcW w:w="3544" w:type="dxa"/>
          </w:tcPr>
          <w:p w14:paraId="6F66164A" w14:textId="04633F76" w:rsidR="000B5BB4" w:rsidRPr="00FF567E" w:rsidRDefault="000B5BB4" w:rsidP="000B5BB4">
            <w:pPr>
              <w:pStyle w:val="TableParagraph"/>
              <w:spacing w:line="240" w:lineRule="auto"/>
              <w:rPr>
                <w:sz w:val="20"/>
                <w:szCs w:val="20"/>
              </w:rPr>
            </w:pPr>
            <w:r>
              <w:rPr>
                <w:sz w:val="20"/>
              </w:rPr>
              <w:t>Did</w:t>
            </w:r>
            <w:r>
              <w:rPr>
                <w:spacing w:val="-6"/>
                <w:sz w:val="20"/>
              </w:rPr>
              <w:t xml:space="preserve"> </w:t>
            </w:r>
            <w:r>
              <w:rPr>
                <w:sz w:val="20"/>
              </w:rPr>
              <w:t>authors</w:t>
            </w:r>
            <w:r>
              <w:rPr>
                <w:spacing w:val="-8"/>
                <w:sz w:val="20"/>
              </w:rPr>
              <w:t xml:space="preserve"> </w:t>
            </w:r>
            <w:r>
              <w:rPr>
                <w:sz w:val="20"/>
              </w:rPr>
              <w:t>provide</w:t>
            </w:r>
            <w:r>
              <w:rPr>
                <w:spacing w:val="-6"/>
                <w:sz w:val="20"/>
              </w:rPr>
              <w:t xml:space="preserve"> </w:t>
            </w:r>
            <w:r>
              <w:rPr>
                <w:sz w:val="20"/>
              </w:rPr>
              <w:t>a</w:t>
            </w:r>
            <w:r>
              <w:rPr>
                <w:spacing w:val="-6"/>
                <w:sz w:val="20"/>
              </w:rPr>
              <w:t xml:space="preserve"> </w:t>
            </w:r>
            <w:r>
              <w:rPr>
                <w:sz w:val="20"/>
              </w:rPr>
              <w:t>description</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coding</w:t>
            </w:r>
            <w:r>
              <w:rPr>
                <w:spacing w:val="-7"/>
                <w:sz w:val="20"/>
              </w:rPr>
              <w:t xml:space="preserve"> </w:t>
            </w:r>
            <w:r>
              <w:rPr>
                <w:spacing w:val="-4"/>
                <w:sz w:val="20"/>
              </w:rPr>
              <w:t>tree?</w:t>
            </w:r>
          </w:p>
        </w:tc>
        <w:tc>
          <w:tcPr>
            <w:tcW w:w="5812" w:type="dxa"/>
          </w:tcPr>
          <w:p w14:paraId="3A7200EE" w14:textId="6E864C62" w:rsidR="000B5BB4" w:rsidRPr="00FF567E" w:rsidRDefault="000B5BB4" w:rsidP="000B5BB4">
            <w:pPr>
              <w:pStyle w:val="TableParagraph"/>
              <w:spacing w:line="240" w:lineRule="auto"/>
              <w:rPr>
                <w:sz w:val="20"/>
                <w:szCs w:val="20"/>
              </w:rPr>
            </w:pPr>
            <w:r>
              <w:rPr>
                <w:sz w:val="20"/>
              </w:rPr>
              <w:t>Yes, a description of the coding tree/codebook can be found in Table 2 and 3.</w:t>
            </w:r>
          </w:p>
        </w:tc>
      </w:tr>
      <w:tr w:rsidR="000B5BB4" w:rsidRPr="00FF567E" w14:paraId="4A8593A8" w14:textId="77777777" w:rsidTr="000B5BB4">
        <w:trPr>
          <w:trHeight w:val="282"/>
        </w:trPr>
        <w:tc>
          <w:tcPr>
            <w:tcW w:w="1164" w:type="dxa"/>
          </w:tcPr>
          <w:p w14:paraId="3C6AD44D" w14:textId="312D467C" w:rsidR="000B5BB4" w:rsidRPr="00FF567E" w:rsidRDefault="000B5BB4" w:rsidP="000B5BB4">
            <w:pPr>
              <w:pStyle w:val="TableParagraph"/>
              <w:spacing w:line="240" w:lineRule="auto"/>
              <w:rPr>
                <w:spacing w:val="-2"/>
                <w:sz w:val="20"/>
                <w:szCs w:val="20"/>
              </w:rPr>
            </w:pPr>
            <w:r>
              <w:rPr>
                <w:sz w:val="20"/>
              </w:rPr>
              <w:t>Derivation</w:t>
            </w:r>
            <w:r>
              <w:rPr>
                <w:spacing w:val="-7"/>
                <w:sz w:val="20"/>
              </w:rPr>
              <w:t xml:space="preserve"> </w:t>
            </w:r>
            <w:r>
              <w:rPr>
                <w:sz w:val="20"/>
              </w:rPr>
              <w:t>of</w:t>
            </w:r>
            <w:r>
              <w:rPr>
                <w:spacing w:val="-8"/>
                <w:sz w:val="20"/>
              </w:rPr>
              <w:t xml:space="preserve"> </w:t>
            </w:r>
            <w:r>
              <w:rPr>
                <w:spacing w:val="-2"/>
                <w:sz w:val="20"/>
              </w:rPr>
              <w:t>themes</w:t>
            </w:r>
          </w:p>
        </w:tc>
        <w:tc>
          <w:tcPr>
            <w:tcW w:w="567" w:type="dxa"/>
          </w:tcPr>
          <w:p w14:paraId="695F6244" w14:textId="30F5D8B1" w:rsidR="000B5BB4" w:rsidRPr="00FF567E" w:rsidRDefault="000B5BB4" w:rsidP="000B5BB4">
            <w:pPr>
              <w:pStyle w:val="TableParagraph"/>
              <w:spacing w:line="240" w:lineRule="auto"/>
              <w:jc w:val="center"/>
              <w:rPr>
                <w:spacing w:val="-5"/>
                <w:sz w:val="20"/>
                <w:szCs w:val="20"/>
              </w:rPr>
            </w:pPr>
            <w:r>
              <w:rPr>
                <w:spacing w:val="-5"/>
                <w:sz w:val="20"/>
              </w:rPr>
              <w:t>26</w:t>
            </w:r>
          </w:p>
        </w:tc>
        <w:tc>
          <w:tcPr>
            <w:tcW w:w="3544" w:type="dxa"/>
          </w:tcPr>
          <w:p w14:paraId="0B49B1CF" w14:textId="6286C961" w:rsidR="000B5BB4" w:rsidRPr="00FF567E" w:rsidRDefault="000B5BB4" w:rsidP="000B5BB4">
            <w:pPr>
              <w:pStyle w:val="TableParagraph"/>
              <w:spacing w:line="240" w:lineRule="auto"/>
              <w:rPr>
                <w:sz w:val="20"/>
                <w:szCs w:val="20"/>
              </w:rPr>
            </w:pPr>
            <w:r>
              <w:rPr>
                <w:sz w:val="20"/>
              </w:rPr>
              <w:t>Were</w:t>
            </w:r>
            <w:r>
              <w:rPr>
                <w:spacing w:val="-8"/>
                <w:sz w:val="20"/>
              </w:rPr>
              <w:t xml:space="preserve"> </w:t>
            </w:r>
            <w:r>
              <w:rPr>
                <w:sz w:val="20"/>
              </w:rPr>
              <w:t>themes</w:t>
            </w:r>
            <w:r>
              <w:rPr>
                <w:spacing w:val="-7"/>
                <w:sz w:val="20"/>
              </w:rPr>
              <w:t xml:space="preserve"> </w:t>
            </w:r>
            <w:r>
              <w:rPr>
                <w:sz w:val="20"/>
              </w:rPr>
              <w:t>identified</w:t>
            </w:r>
            <w:r>
              <w:rPr>
                <w:spacing w:val="-6"/>
                <w:sz w:val="20"/>
              </w:rPr>
              <w:t xml:space="preserve"> </w:t>
            </w:r>
            <w:r>
              <w:rPr>
                <w:sz w:val="20"/>
              </w:rPr>
              <w:t>in</w:t>
            </w:r>
            <w:r>
              <w:rPr>
                <w:spacing w:val="-6"/>
                <w:sz w:val="20"/>
              </w:rPr>
              <w:t xml:space="preserve"> </w:t>
            </w:r>
            <w:r>
              <w:rPr>
                <w:sz w:val="20"/>
              </w:rPr>
              <w:t>advance</w:t>
            </w:r>
            <w:r>
              <w:rPr>
                <w:spacing w:val="-7"/>
                <w:sz w:val="20"/>
              </w:rPr>
              <w:t xml:space="preserve"> </w:t>
            </w:r>
            <w:r>
              <w:rPr>
                <w:sz w:val="20"/>
              </w:rPr>
              <w:t>or</w:t>
            </w:r>
            <w:r>
              <w:rPr>
                <w:spacing w:val="-6"/>
                <w:sz w:val="20"/>
              </w:rPr>
              <w:t xml:space="preserve"> </w:t>
            </w:r>
            <w:r>
              <w:rPr>
                <w:sz w:val="20"/>
              </w:rPr>
              <w:t>derived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pacing w:val="-2"/>
                <w:sz w:val="20"/>
              </w:rPr>
              <w:t>data?</w:t>
            </w:r>
          </w:p>
        </w:tc>
        <w:tc>
          <w:tcPr>
            <w:tcW w:w="5812" w:type="dxa"/>
          </w:tcPr>
          <w:p w14:paraId="25370347" w14:textId="67E8683A" w:rsidR="000B5BB4" w:rsidRPr="00FF567E" w:rsidRDefault="000B5BB4" w:rsidP="000B5BB4">
            <w:pPr>
              <w:pStyle w:val="TableParagraph"/>
              <w:spacing w:line="240" w:lineRule="auto"/>
              <w:rPr>
                <w:sz w:val="20"/>
                <w:szCs w:val="20"/>
              </w:rPr>
            </w:pPr>
            <w:r>
              <w:rPr>
                <w:sz w:val="20"/>
              </w:rPr>
              <w:t>Themes were derived entirely from the participant’s response.</w:t>
            </w:r>
          </w:p>
        </w:tc>
      </w:tr>
      <w:tr w:rsidR="000B5BB4" w:rsidRPr="00FF567E" w14:paraId="70D5AD26" w14:textId="77777777" w:rsidTr="000B5BB4">
        <w:trPr>
          <w:trHeight w:val="282"/>
        </w:trPr>
        <w:tc>
          <w:tcPr>
            <w:tcW w:w="1164" w:type="dxa"/>
          </w:tcPr>
          <w:p w14:paraId="017E7E35" w14:textId="59F358AD" w:rsidR="000B5BB4" w:rsidRPr="00FF567E" w:rsidRDefault="000B5BB4" w:rsidP="000B5BB4">
            <w:pPr>
              <w:pStyle w:val="TableParagraph"/>
              <w:spacing w:line="240" w:lineRule="auto"/>
              <w:rPr>
                <w:spacing w:val="-2"/>
                <w:sz w:val="20"/>
                <w:szCs w:val="20"/>
              </w:rPr>
            </w:pPr>
            <w:r>
              <w:rPr>
                <w:spacing w:val="-2"/>
                <w:sz w:val="20"/>
              </w:rPr>
              <w:t>Software</w:t>
            </w:r>
          </w:p>
        </w:tc>
        <w:tc>
          <w:tcPr>
            <w:tcW w:w="567" w:type="dxa"/>
          </w:tcPr>
          <w:p w14:paraId="6CBC797D" w14:textId="679DDC5B" w:rsidR="000B5BB4" w:rsidRPr="00FF567E" w:rsidRDefault="000B5BB4" w:rsidP="000B5BB4">
            <w:pPr>
              <w:pStyle w:val="TableParagraph"/>
              <w:spacing w:line="240" w:lineRule="auto"/>
              <w:jc w:val="center"/>
              <w:rPr>
                <w:spacing w:val="-5"/>
                <w:sz w:val="20"/>
                <w:szCs w:val="20"/>
              </w:rPr>
            </w:pPr>
            <w:r>
              <w:rPr>
                <w:spacing w:val="-5"/>
                <w:sz w:val="20"/>
              </w:rPr>
              <w:t>27</w:t>
            </w:r>
          </w:p>
        </w:tc>
        <w:tc>
          <w:tcPr>
            <w:tcW w:w="3544" w:type="dxa"/>
          </w:tcPr>
          <w:p w14:paraId="158DA022" w14:textId="2E1B8466" w:rsidR="000B5BB4" w:rsidRPr="00FF567E" w:rsidRDefault="000B5BB4" w:rsidP="000B5BB4">
            <w:pPr>
              <w:pStyle w:val="TableParagraph"/>
              <w:spacing w:line="240" w:lineRule="auto"/>
              <w:rPr>
                <w:sz w:val="20"/>
                <w:szCs w:val="20"/>
              </w:rPr>
            </w:pPr>
            <w:r>
              <w:rPr>
                <w:sz w:val="20"/>
              </w:rPr>
              <w:t>What</w:t>
            </w:r>
            <w:r>
              <w:rPr>
                <w:spacing w:val="-6"/>
                <w:sz w:val="20"/>
              </w:rPr>
              <w:t xml:space="preserve"> </w:t>
            </w:r>
            <w:r>
              <w:rPr>
                <w:sz w:val="20"/>
              </w:rPr>
              <w:t>software,</w:t>
            </w:r>
            <w:r>
              <w:rPr>
                <w:spacing w:val="-5"/>
                <w:sz w:val="20"/>
              </w:rPr>
              <w:t xml:space="preserve"> </w:t>
            </w:r>
            <w:r>
              <w:rPr>
                <w:sz w:val="20"/>
              </w:rPr>
              <w:t>if</w:t>
            </w:r>
            <w:r>
              <w:rPr>
                <w:spacing w:val="-6"/>
                <w:sz w:val="20"/>
              </w:rPr>
              <w:t xml:space="preserve"> </w:t>
            </w:r>
            <w:r>
              <w:rPr>
                <w:sz w:val="20"/>
              </w:rPr>
              <w:t>applicable,</w:t>
            </w:r>
            <w:r>
              <w:rPr>
                <w:spacing w:val="-6"/>
                <w:sz w:val="20"/>
              </w:rPr>
              <w:t xml:space="preserve"> </w:t>
            </w:r>
            <w:r>
              <w:rPr>
                <w:sz w:val="20"/>
              </w:rPr>
              <w:t>was</w:t>
            </w:r>
            <w:r>
              <w:rPr>
                <w:spacing w:val="-7"/>
                <w:sz w:val="20"/>
              </w:rPr>
              <w:t xml:space="preserve"> </w:t>
            </w:r>
            <w:r>
              <w:rPr>
                <w:sz w:val="20"/>
              </w:rPr>
              <w:t>used</w:t>
            </w:r>
            <w:r>
              <w:rPr>
                <w:spacing w:val="-5"/>
                <w:sz w:val="20"/>
              </w:rPr>
              <w:t xml:space="preserve"> </w:t>
            </w:r>
            <w:r>
              <w:rPr>
                <w:sz w:val="20"/>
              </w:rPr>
              <w:t>to</w:t>
            </w:r>
            <w:r>
              <w:rPr>
                <w:spacing w:val="-5"/>
                <w:sz w:val="20"/>
              </w:rPr>
              <w:t xml:space="preserve"> </w:t>
            </w:r>
            <w:r>
              <w:rPr>
                <w:sz w:val="20"/>
              </w:rPr>
              <w:t>manage</w:t>
            </w:r>
            <w:r>
              <w:rPr>
                <w:spacing w:val="-6"/>
                <w:sz w:val="20"/>
              </w:rPr>
              <w:t xml:space="preserve"> </w:t>
            </w:r>
            <w:r>
              <w:rPr>
                <w:sz w:val="20"/>
              </w:rPr>
              <w:t>the</w:t>
            </w:r>
            <w:r>
              <w:rPr>
                <w:spacing w:val="-6"/>
                <w:sz w:val="20"/>
              </w:rPr>
              <w:t xml:space="preserve"> </w:t>
            </w:r>
            <w:r>
              <w:rPr>
                <w:spacing w:val="-4"/>
                <w:sz w:val="20"/>
              </w:rPr>
              <w:t>data?</w:t>
            </w:r>
          </w:p>
        </w:tc>
        <w:tc>
          <w:tcPr>
            <w:tcW w:w="5812" w:type="dxa"/>
          </w:tcPr>
          <w:p w14:paraId="7544F0C5" w14:textId="70B301C3" w:rsidR="000B5BB4" w:rsidRPr="00FF567E" w:rsidRDefault="000B5BB4" w:rsidP="000B5BB4">
            <w:pPr>
              <w:pStyle w:val="TableParagraph"/>
              <w:spacing w:line="240" w:lineRule="auto"/>
              <w:rPr>
                <w:sz w:val="20"/>
                <w:szCs w:val="20"/>
              </w:rPr>
            </w:pPr>
            <w:r w:rsidRPr="005E29D1">
              <w:rPr>
                <w:sz w:val="20"/>
              </w:rPr>
              <w:t>No software was used, manual coding was performed</w:t>
            </w:r>
            <w:r>
              <w:rPr>
                <w:sz w:val="20"/>
              </w:rPr>
              <w:t>.</w:t>
            </w:r>
          </w:p>
        </w:tc>
      </w:tr>
      <w:tr w:rsidR="000B5BB4" w:rsidRPr="00FF567E" w14:paraId="52F42A58" w14:textId="77777777" w:rsidTr="000B5BB4">
        <w:trPr>
          <w:trHeight w:val="282"/>
        </w:trPr>
        <w:tc>
          <w:tcPr>
            <w:tcW w:w="1164" w:type="dxa"/>
          </w:tcPr>
          <w:p w14:paraId="5060871C" w14:textId="1E578556" w:rsidR="000B5BB4" w:rsidRPr="00FF567E" w:rsidRDefault="000B5BB4" w:rsidP="000B5BB4">
            <w:pPr>
              <w:pStyle w:val="TableParagraph"/>
              <w:spacing w:line="240" w:lineRule="auto"/>
              <w:rPr>
                <w:spacing w:val="-2"/>
                <w:sz w:val="20"/>
                <w:szCs w:val="20"/>
              </w:rPr>
            </w:pPr>
            <w:r>
              <w:rPr>
                <w:spacing w:val="-2"/>
                <w:sz w:val="20"/>
              </w:rPr>
              <w:t>Participant</w:t>
            </w:r>
            <w:r>
              <w:rPr>
                <w:spacing w:val="8"/>
                <w:sz w:val="20"/>
              </w:rPr>
              <w:t xml:space="preserve"> </w:t>
            </w:r>
            <w:r>
              <w:rPr>
                <w:spacing w:val="-2"/>
                <w:sz w:val="20"/>
              </w:rPr>
              <w:t>checking</w:t>
            </w:r>
          </w:p>
        </w:tc>
        <w:tc>
          <w:tcPr>
            <w:tcW w:w="567" w:type="dxa"/>
          </w:tcPr>
          <w:p w14:paraId="222C2433" w14:textId="1EA2F283" w:rsidR="000B5BB4" w:rsidRPr="00FF567E" w:rsidRDefault="000B5BB4" w:rsidP="000B5BB4">
            <w:pPr>
              <w:pStyle w:val="TableParagraph"/>
              <w:spacing w:line="240" w:lineRule="auto"/>
              <w:jc w:val="center"/>
              <w:rPr>
                <w:spacing w:val="-5"/>
                <w:sz w:val="20"/>
                <w:szCs w:val="20"/>
              </w:rPr>
            </w:pPr>
            <w:r>
              <w:rPr>
                <w:spacing w:val="-5"/>
                <w:sz w:val="20"/>
              </w:rPr>
              <w:t>28</w:t>
            </w:r>
          </w:p>
        </w:tc>
        <w:tc>
          <w:tcPr>
            <w:tcW w:w="3544" w:type="dxa"/>
          </w:tcPr>
          <w:p w14:paraId="12758901" w14:textId="6C3E3CE4" w:rsidR="000B5BB4" w:rsidRPr="00FF567E" w:rsidRDefault="000B5BB4" w:rsidP="000B5BB4">
            <w:pPr>
              <w:pStyle w:val="TableParagraph"/>
              <w:spacing w:line="240" w:lineRule="auto"/>
              <w:rPr>
                <w:sz w:val="20"/>
                <w:szCs w:val="20"/>
              </w:rPr>
            </w:pPr>
            <w:r>
              <w:rPr>
                <w:sz w:val="20"/>
              </w:rPr>
              <w:t>Did</w:t>
            </w:r>
            <w:r>
              <w:rPr>
                <w:spacing w:val="-7"/>
                <w:sz w:val="20"/>
              </w:rPr>
              <w:t xml:space="preserve"> </w:t>
            </w:r>
            <w:r>
              <w:rPr>
                <w:sz w:val="20"/>
              </w:rPr>
              <w:t>participants</w:t>
            </w:r>
            <w:r>
              <w:rPr>
                <w:spacing w:val="-7"/>
                <w:sz w:val="20"/>
              </w:rPr>
              <w:t xml:space="preserve"> </w:t>
            </w:r>
            <w:r>
              <w:rPr>
                <w:sz w:val="20"/>
              </w:rPr>
              <w:t>provide</w:t>
            </w:r>
            <w:r>
              <w:rPr>
                <w:spacing w:val="-7"/>
                <w:sz w:val="20"/>
              </w:rPr>
              <w:t xml:space="preserve"> </w:t>
            </w:r>
            <w:r>
              <w:rPr>
                <w:sz w:val="20"/>
              </w:rPr>
              <w:t>feedback</w:t>
            </w:r>
            <w:r>
              <w:rPr>
                <w:spacing w:val="-7"/>
                <w:sz w:val="20"/>
              </w:rPr>
              <w:t xml:space="preserve"> </w:t>
            </w:r>
            <w:r>
              <w:rPr>
                <w:sz w:val="20"/>
              </w:rPr>
              <w:t>on</w:t>
            </w:r>
            <w:r>
              <w:rPr>
                <w:spacing w:val="-6"/>
                <w:sz w:val="20"/>
              </w:rPr>
              <w:t xml:space="preserve"> </w:t>
            </w:r>
            <w:r>
              <w:rPr>
                <w:sz w:val="20"/>
              </w:rPr>
              <w:t>the</w:t>
            </w:r>
            <w:r>
              <w:rPr>
                <w:spacing w:val="-7"/>
                <w:sz w:val="20"/>
              </w:rPr>
              <w:t xml:space="preserve"> </w:t>
            </w:r>
            <w:r>
              <w:rPr>
                <w:spacing w:val="-2"/>
                <w:sz w:val="20"/>
              </w:rPr>
              <w:t>findings?</w:t>
            </w:r>
          </w:p>
        </w:tc>
        <w:tc>
          <w:tcPr>
            <w:tcW w:w="5812" w:type="dxa"/>
          </w:tcPr>
          <w:p w14:paraId="4215A1FC" w14:textId="2AB2E49A" w:rsidR="000B5BB4" w:rsidRPr="00FF567E" w:rsidRDefault="000B5BB4" w:rsidP="000B5BB4">
            <w:pPr>
              <w:pStyle w:val="TableParagraph"/>
              <w:spacing w:line="240" w:lineRule="auto"/>
              <w:rPr>
                <w:sz w:val="20"/>
                <w:szCs w:val="20"/>
              </w:rPr>
            </w:pPr>
            <w:r w:rsidRPr="005E29D1">
              <w:rPr>
                <w:sz w:val="20"/>
              </w:rPr>
              <w:t>No feedback was sought from participants</w:t>
            </w:r>
            <w:r>
              <w:rPr>
                <w:sz w:val="20"/>
              </w:rPr>
              <w:t>. All participants’ responses were de-identified upon collection.</w:t>
            </w:r>
          </w:p>
        </w:tc>
      </w:tr>
      <w:tr w:rsidR="000B5BB4" w:rsidRPr="00FF567E" w14:paraId="18A59583" w14:textId="77777777" w:rsidTr="000D1911">
        <w:trPr>
          <w:trHeight w:val="282"/>
        </w:trPr>
        <w:tc>
          <w:tcPr>
            <w:tcW w:w="11087" w:type="dxa"/>
            <w:gridSpan w:val="4"/>
          </w:tcPr>
          <w:p w14:paraId="59F49FDC" w14:textId="547350D8" w:rsidR="000B5BB4" w:rsidRPr="00FF567E" w:rsidRDefault="000B5BB4" w:rsidP="000B5BB4">
            <w:pPr>
              <w:pStyle w:val="TableParagraph"/>
              <w:spacing w:line="240" w:lineRule="auto"/>
              <w:rPr>
                <w:sz w:val="20"/>
                <w:szCs w:val="20"/>
              </w:rPr>
            </w:pPr>
            <w:r>
              <w:rPr>
                <w:i/>
                <w:spacing w:val="-2"/>
                <w:sz w:val="20"/>
              </w:rPr>
              <w:t>Reporting</w:t>
            </w:r>
          </w:p>
        </w:tc>
      </w:tr>
      <w:tr w:rsidR="000B5BB4" w:rsidRPr="00FF567E" w14:paraId="4F82BCA5" w14:textId="77777777" w:rsidTr="000B5BB4">
        <w:trPr>
          <w:trHeight w:val="282"/>
        </w:trPr>
        <w:tc>
          <w:tcPr>
            <w:tcW w:w="1164" w:type="dxa"/>
          </w:tcPr>
          <w:p w14:paraId="3B6E7E99" w14:textId="7C0A88EB" w:rsidR="000B5BB4" w:rsidRPr="00FF567E" w:rsidRDefault="000B5BB4" w:rsidP="000B5BB4">
            <w:pPr>
              <w:pStyle w:val="TableParagraph"/>
              <w:spacing w:line="240" w:lineRule="auto"/>
              <w:rPr>
                <w:spacing w:val="-2"/>
                <w:sz w:val="20"/>
                <w:szCs w:val="20"/>
              </w:rPr>
            </w:pPr>
            <w:r>
              <w:rPr>
                <w:sz w:val="20"/>
              </w:rPr>
              <w:t>Quotations</w:t>
            </w:r>
            <w:r>
              <w:rPr>
                <w:spacing w:val="-11"/>
                <w:sz w:val="20"/>
              </w:rPr>
              <w:t xml:space="preserve"> </w:t>
            </w:r>
            <w:r>
              <w:rPr>
                <w:spacing w:val="-2"/>
                <w:sz w:val="20"/>
              </w:rPr>
              <w:t>presented</w:t>
            </w:r>
          </w:p>
        </w:tc>
        <w:tc>
          <w:tcPr>
            <w:tcW w:w="567" w:type="dxa"/>
          </w:tcPr>
          <w:p w14:paraId="18FB80D6" w14:textId="3B33A6C4" w:rsidR="000B5BB4" w:rsidRPr="00FF567E" w:rsidRDefault="000B5BB4" w:rsidP="000B5BB4">
            <w:pPr>
              <w:pStyle w:val="TableParagraph"/>
              <w:spacing w:line="240" w:lineRule="auto"/>
              <w:jc w:val="center"/>
              <w:rPr>
                <w:spacing w:val="-5"/>
                <w:sz w:val="20"/>
                <w:szCs w:val="20"/>
              </w:rPr>
            </w:pPr>
            <w:r>
              <w:rPr>
                <w:spacing w:val="-5"/>
                <w:sz w:val="20"/>
              </w:rPr>
              <w:t>29</w:t>
            </w:r>
          </w:p>
        </w:tc>
        <w:tc>
          <w:tcPr>
            <w:tcW w:w="3544" w:type="dxa"/>
          </w:tcPr>
          <w:p w14:paraId="47918FBC" w14:textId="77777777" w:rsidR="000B5BB4" w:rsidRDefault="000B5BB4" w:rsidP="000B5BB4">
            <w:pPr>
              <w:pStyle w:val="TableParagraph"/>
              <w:spacing w:before="1" w:line="240" w:lineRule="auto"/>
              <w:rPr>
                <w:sz w:val="20"/>
              </w:rPr>
            </w:pPr>
            <w:r>
              <w:rPr>
                <w:sz w:val="20"/>
              </w:rPr>
              <w:t>Were</w:t>
            </w:r>
            <w:r>
              <w:rPr>
                <w:spacing w:val="-10"/>
                <w:sz w:val="20"/>
              </w:rPr>
              <w:t xml:space="preserve"> </w:t>
            </w:r>
            <w:r>
              <w:rPr>
                <w:sz w:val="20"/>
              </w:rPr>
              <w:t>participant</w:t>
            </w:r>
            <w:r>
              <w:rPr>
                <w:spacing w:val="-8"/>
                <w:sz w:val="20"/>
              </w:rPr>
              <w:t xml:space="preserve"> </w:t>
            </w:r>
            <w:r>
              <w:rPr>
                <w:sz w:val="20"/>
              </w:rPr>
              <w:t>quotations</w:t>
            </w:r>
            <w:r>
              <w:rPr>
                <w:spacing w:val="-9"/>
                <w:sz w:val="20"/>
              </w:rPr>
              <w:t xml:space="preserve"> </w:t>
            </w:r>
            <w:r>
              <w:rPr>
                <w:sz w:val="20"/>
              </w:rPr>
              <w:t>presented</w:t>
            </w:r>
            <w:r>
              <w:rPr>
                <w:spacing w:val="-8"/>
                <w:sz w:val="20"/>
              </w:rPr>
              <w:t xml:space="preserve"> </w:t>
            </w:r>
            <w:r>
              <w:rPr>
                <w:sz w:val="20"/>
              </w:rPr>
              <w:t>to</w:t>
            </w:r>
            <w:r>
              <w:rPr>
                <w:spacing w:val="-7"/>
                <w:sz w:val="20"/>
              </w:rPr>
              <w:t xml:space="preserve"> </w:t>
            </w:r>
            <w:r>
              <w:rPr>
                <w:sz w:val="20"/>
              </w:rPr>
              <w:t>illustrate</w:t>
            </w:r>
            <w:r>
              <w:rPr>
                <w:spacing w:val="-9"/>
                <w:sz w:val="20"/>
              </w:rPr>
              <w:t xml:space="preserve"> </w:t>
            </w:r>
            <w:r>
              <w:rPr>
                <w:sz w:val="20"/>
              </w:rPr>
              <w:t>the</w:t>
            </w:r>
            <w:r>
              <w:rPr>
                <w:spacing w:val="-9"/>
                <w:sz w:val="20"/>
              </w:rPr>
              <w:t xml:space="preserve"> </w:t>
            </w:r>
            <w:r>
              <w:rPr>
                <w:spacing w:val="-2"/>
                <w:sz w:val="20"/>
              </w:rPr>
              <w:t>themes/findings?</w:t>
            </w:r>
          </w:p>
          <w:p w14:paraId="038A4FA3" w14:textId="3643F3AB" w:rsidR="000B5BB4" w:rsidRPr="00FF567E" w:rsidRDefault="000B5BB4" w:rsidP="000B5BB4">
            <w:pPr>
              <w:pStyle w:val="TableParagraph"/>
              <w:spacing w:line="240" w:lineRule="auto"/>
              <w:rPr>
                <w:sz w:val="20"/>
                <w:szCs w:val="20"/>
              </w:rPr>
            </w:pPr>
            <w:r>
              <w:rPr>
                <w:sz w:val="20"/>
              </w:rPr>
              <w:t>Was</w:t>
            </w:r>
            <w:r>
              <w:rPr>
                <w:spacing w:val="-11"/>
                <w:sz w:val="20"/>
              </w:rPr>
              <w:t xml:space="preserve"> </w:t>
            </w:r>
            <w:r>
              <w:rPr>
                <w:sz w:val="20"/>
              </w:rPr>
              <w:t>each</w:t>
            </w:r>
            <w:r>
              <w:rPr>
                <w:spacing w:val="-7"/>
                <w:sz w:val="20"/>
              </w:rPr>
              <w:t xml:space="preserve"> </w:t>
            </w:r>
            <w:r>
              <w:rPr>
                <w:sz w:val="20"/>
              </w:rPr>
              <w:t>quotation</w:t>
            </w:r>
            <w:r>
              <w:rPr>
                <w:spacing w:val="-9"/>
                <w:sz w:val="20"/>
              </w:rPr>
              <w:t xml:space="preserve"> </w:t>
            </w:r>
            <w:r>
              <w:rPr>
                <w:sz w:val="20"/>
              </w:rPr>
              <w:t>identified?</w:t>
            </w:r>
            <w:r>
              <w:rPr>
                <w:spacing w:val="-11"/>
                <w:sz w:val="20"/>
              </w:rPr>
              <w:t xml:space="preserve"> </w:t>
            </w:r>
            <w:r>
              <w:rPr>
                <w:sz w:val="20"/>
              </w:rPr>
              <w:t>e.g.</w:t>
            </w:r>
            <w:r>
              <w:rPr>
                <w:spacing w:val="-9"/>
                <w:sz w:val="20"/>
              </w:rPr>
              <w:t xml:space="preserve"> </w:t>
            </w:r>
            <w:r>
              <w:rPr>
                <w:sz w:val="20"/>
              </w:rPr>
              <w:t>participant</w:t>
            </w:r>
            <w:r>
              <w:rPr>
                <w:spacing w:val="-9"/>
                <w:sz w:val="20"/>
              </w:rPr>
              <w:t xml:space="preserve"> </w:t>
            </w:r>
            <w:r>
              <w:rPr>
                <w:spacing w:val="-2"/>
                <w:sz w:val="20"/>
              </w:rPr>
              <w:t>number</w:t>
            </w:r>
          </w:p>
        </w:tc>
        <w:tc>
          <w:tcPr>
            <w:tcW w:w="5812" w:type="dxa"/>
          </w:tcPr>
          <w:p w14:paraId="6C1DD509" w14:textId="67E7AED3" w:rsidR="000B5BB4" w:rsidRPr="00FF567E" w:rsidRDefault="000B5BB4" w:rsidP="000B5BB4">
            <w:pPr>
              <w:pStyle w:val="TableParagraph"/>
              <w:spacing w:line="240" w:lineRule="auto"/>
              <w:rPr>
                <w:sz w:val="20"/>
                <w:szCs w:val="20"/>
              </w:rPr>
            </w:pPr>
            <w:r w:rsidRPr="000D23A3">
              <w:rPr>
                <w:sz w:val="20"/>
              </w:rPr>
              <w:t xml:space="preserve">There are quotations to all themes </w:t>
            </w:r>
            <w:r w:rsidRPr="008B2ED8">
              <w:rPr>
                <w:sz w:val="20"/>
              </w:rPr>
              <w:t>and participant number is added.</w:t>
            </w:r>
          </w:p>
        </w:tc>
      </w:tr>
      <w:tr w:rsidR="000B5BB4" w:rsidRPr="00FF567E" w14:paraId="25270750" w14:textId="77777777" w:rsidTr="000B5BB4">
        <w:trPr>
          <w:trHeight w:val="282"/>
        </w:trPr>
        <w:tc>
          <w:tcPr>
            <w:tcW w:w="1164" w:type="dxa"/>
          </w:tcPr>
          <w:p w14:paraId="658BE1E0" w14:textId="3E2ACE56" w:rsidR="000B5BB4" w:rsidRPr="00FF567E" w:rsidRDefault="000B5BB4" w:rsidP="000B5BB4">
            <w:pPr>
              <w:pStyle w:val="TableParagraph"/>
              <w:spacing w:line="240" w:lineRule="auto"/>
              <w:rPr>
                <w:spacing w:val="-2"/>
                <w:sz w:val="20"/>
                <w:szCs w:val="20"/>
              </w:rPr>
            </w:pPr>
            <w:r>
              <w:rPr>
                <w:sz w:val="20"/>
              </w:rPr>
              <w:t>Data</w:t>
            </w:r>
            <w:r>
              <w:rPr>
                <w:spacing w:val="-6"/>
                <w:sz w:val="20"/>
              </w:rPr>
              <w:t xml:space="preserve"> </w:t>
            </w:r>
            <w:r>
              <w:rPr>
                <w:sz w:val="20"/>
              </w:rPr>
              <w:t>and</w:t>
            </w:r>
            <w:r>
              <w:rPr>
                <w:spacing w:val="-6"/>
                <w:sz w:val="20"/>
              </w:rPr>
              <w:t xml:space="preserve"> </w:t>
            </w:r>
            <w:r>
              <w:rPr>
                <w:sz w:val="20"/>
              </w:rPr>
              <w:t>findings</w:t>
            </w:r>
            <w:r>
              <w:rPr>
                <w:spacing w:val="-7"/>
                <w:sz w:val="20"/>
              </w:rPr>
              <w:t xml:space="preserve"> </w:t>
            </w:r>
            <w:r>
              <w:rPr>
                <w:spacing w:val="-2"/>
                <w:sz w:val="20"/>
              </w:rPr>
              <w:t>consistent</w:t>
            </w:r>
          </w:p>
        </w:tc>
        <w:tc>
          <w:tcPr>
            <w:tcW w:w="567" w:type="dxa"/>
          </w:tcPr>
          <w:p w14:paraId="426549B5" w14:textId="0B3A927C" w:rsidR="000B5BB4" w:rsidRPr="00FF567E" w:rsidRDefault="000B5BB4" w:rsidP="000B5BB4">
            <w:pPr>
              <w:pStyle w:val="TableParagraph"/>
              <w:spacing w:line="240" w:lineRule="auto"/>
              <w:jc w:val="center"/>
              <w:rPr>
                <w:spacing w:val="-5"/>
                <w:sz w:val="20"/>
                <w:szCs w:val="20"/>
              </w:rPr>
            </w:pPr>
            <w:r>
              <w:rPr>
                <w:spacing w:val="-5"/>
                <w:sz w:val="20"/>
              </w:rPr>
              <w:t>30</w:t>
            </w:r>
          </w:p>
        </w:tc>
        <w:tc>
          <w:tcPr>
            <w:tcW w:w="3544" w:type="dxa"/>
          </w:tcPr>
          <w:p w14:paraId="42C97DD8" w14:textId="61125F55" w:rsidR="000B5BB4" w:rsidRPr="00FF567E" w:rsidRDefault="000B5BB4" w:rsidP="000B5BB4">
            <w:pPr>
              <w:pStyle w:val="TableParagraph"/>
              <w:spacing w:line="240" w:lineRule="auto"/>
              <w:rPr>
                <w:sz w:val="20"/>
                <w:szCs w:val="20"/>
              </w:rPr>
            </w:pPr>
            <w:r>
              <w:rPr>
                <w:sz w:val="20"/>
              </w:rPr>
              <w:t>Was</w:t>
            </w:r>
            <w:r>
              <w:rPr>
                <w:spacing w:val="-8"/>
                <w:sz w:val="20"/>
              </w:rPr>
              <w:t xml:space="preserve"> </w:t>
            </w:r>
            <w:r>
              <w:rPr>
                <w:sz w:val="20"/>
              </w:rPr>
              <w:t>there</w:t>
            </w:r>
            <w:r>
              <w:rPr>
                <w:spacing w:val="-7"/>
                <w:sz w:val="20"/>
              </w:rPr>
              <w:t xml:space="preserve"> </w:t>
            </w:r>
            <w:r>
              <w:rPr>
                <w:sz w:val="20"/>
              </w:rPr>
              <w:t>consistency</w:t>
            </w:r>
            <w:r>
              <w:rPr>
                <w:spacing w:val="-5"/>
                <w:sz w:val="20"/>
              </w:rPr>
              <w:t xml:space="preserve"> </w:t>
            </w:r>
            <w:r>
              <w:rPr>
                <w:sz w:val="20"/>
              </w:rPr>
              <w:t>between</w:t>
            </w:r>
            <w:r>
              <w:rPr>
                <w:spacing w:val="-6"/>
                <w:sz w:val="20"/>
              </w:rPr>
              <w:t xml:space="preserve"> </w:t>
            </w:r>
            <w:r>
              <w:rPr>
                <w:sz w:val="20"/>
              </w:rPr>
              <w:t>the</w:t>
            </w:r>
            <w:r>
              <w:rPr>
                <w:spacing w:val="-7"/>
                <w:sz w:val="20"/>
              </w:rPr>
              <w:t xml:space="preserve"> </w:t>
            </w:r>
            <w:r>
              <w:rPr>
                <w:sz w:val="20"/>
              </w:rPr>
              <w:t>data</w:t>
            </w:r>
            <w:r>
              <w:rPr>
                <w:spacing w:val="-5"/>
                <w:sz w:val="20"/>
              </w:rPr>
              <w:t xml:space="preserve"> </w:t>
            </w:r>
            <w:r>
              <w:rPr>
                <w:sz w:val="20"/>
              </w:rPr>
              <w:t>presented</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pacing w:val="-2"/>
                <w:sz w:val="20"/>
              </w:rPr>
              <w:t>findings?</w:t>
            </w:r>
          </w:p>
        </w:tc>
        <w:tc>
          <w:tcPr>
            <w:tcW w:w="5812" w:type="dxa"/>
          </w:tcPr>
          <w:p w14:paraId="46EDA02F" w14:textId="18E03A3D" w:rsidR="000B5BB4" w:rsidRPr="00FF567E" w:rsidRDefault="000B5BB4" w:rsidP="000B5BB4">
            <w:pPr>
              <w:pStyle w:val="TableParagraph"/>
              <w:spacing w:line="240" w:lineRule="auto"/>
              <w:rPr>
                <w:sz w:val="20"/>
                <w:szCs w:val="20"/>
              </w:rPr>
            </w:pPr>
            <w:r w:rsidRPr="000D23A3">
              <w:rPr>
                <w:sz w:val="20"/>
              </w:rPr>
              <w:t>Yes, data and findings are consistent.</w:t>
            </w:r>
          </w:p>
        </w:tc>
      </w:tr>
      <w:tr w:rsidR="000B5BB4" w:rsidRPr="00FF567E" w14:paraId="37EBB6B8" w14:textId="77777777" w:rsidTr="000B5BB4">
        <w:trPr>
          <w:trHeight w:val="282"/>
        </w:trPr>
        <w:tc>
          <w:tcPr>
            <w:tcW w:w="1164" w:type="dxa"/>
          </w:tcPr>
          <w:p w14:paraId="6550528A" w14:textId="6D270163" w:rsidR="000B5BB4" w:rsidRPr="00FF567E" w:rsidRDefault="000B5BB4" w:rsidP="000B5BB4">
            <w:pPr>
              <w:pStyle w:val="TableParagraph"/>
              <w:spacing w:line="240" w:lineRule="auto"/>
              <w:rPr>
                <w:spacing w:val="-2"/>
                <w:sz w:val="20"/>
                <w:szCs w:val="20"/>
              </w:rPr>
            </w:pPr>
            <w:r>
              <w:rPr>
                <w:sz w:val="20"/>
              </w:rPr>
              <w:t>Clarity</w:t>
            </w:r>
            <w:r>
              <w:rPr>
                <w:spacing w:val="-5"/>
                <w:sz w:val="20"/>
              </w:rPr>
              <w:t xml:space="preserve"> </w:t>
            </w:r>
            <w:r>
              <w:rPr>
                <w:sz w:val="20"/>
              </w:rPr>
              <w:t>of</w:t>
            </w:r>
            <w:r>
              <w:rPr>
                <w:spacing w:val="-7"/>
                <w:sz w:val="20"/>
              </w:rPr>
              <w:t xml:space="preserve"> </w:t>
            </w:r>
            <w:r>
              <w:rPr>
                <w:sz w:val="20"/>
              </w:rPr>
              <w:t>major</w:t>
            </w:r>
            <w:r>
              <w:rPr>
                <w:spacing w:val="-4"/>
                <w:sz w:val="20"/>
              </w:rPr>
              <w:t xml:space="preserve"> </w:t>
            </w:r>
            <w:r>
              <w:rPr>
                <w:spacing w:val="-2"/>
                <w:sz w:val="20"/>
              </w:rPr>
              <w:t>themes</w:t>
            </w:r>
          </w:p>
        </w:tc>
        <w:tc>
          <w:tcPr>
            <w:tcW w:w="567" w:type="dxa"/>
          </w:tcPr>
          <w:p w14:paraId="557B671A" w14:textId="0C6D1AE5" w:rsidR="000B5BB4" w:rsidRPr="00FF567E" w:rsidRDefault="000B5BB4" w:rsidP="000B5BB4">
            <w:pPr>
              <w:pStyle w:val="TableParagraph"/>
              <w:spacing w:line="240" w:lineRule="auto"/>
              <w:jc w:val="center"/>
              <w:rPr>
                <w:spacing w:val="-5"/>
                <w:sz w:val="20"/>
                <w:szCs w:val="20"/>
              </w:rPr>
            </w:pPr>
            <w:r>
              <w:rPr>
                <w:spacing w:val="-5"/>
                <w:sz w:val="20"/>
              </w:rPr>
              <w:t>31</w:t>
            </w:r>
          </w:p>
        </w:tc>
        <w:tc>
          <w:tcPr>
            <w:tcW w:w="3544" w:type="dxa"/>
          </w:tcPr>
          <w:p w14:paraId="7A2F2AA8" w14:textId="50AD7445" w:rsidR="000B5BB4" w:rsidRPr="00FF567E" w:rsidRDefault="000B5BB4" w:rsidP="000B5BB4">
            <w:pPr>
              <w:pStyle w:val="TableParagraph"/>
              <w:spacing w:line="240" w:lineRule="auto"/>
              <w:rPr>
                <w:sz w:val="20"/>
                <w:szCs w:val="20"/>
              </w:rPr>
            </w:pPr>
            <w:r>
              <w:rPr>
                <w:sz w:val="20"/>
              </w:rPr>
              <w:t>Were</w:t>
            </w:r>
            <w:r>
              <w:rPr>
                <w:spacing w:val="-5"/>
                <w:sz w:val="20"/>
              </w:rPr>
              <w:t xml:space="preserve"> </w:t>
            </w:r>
            <w:r>
              <w:rPr>
                <w:sz w:val="20"/>
              </w:rPr>
              <w:t>major</w:t>
            </w:r>
            <w:r>
              <w:rPr>
                <w:spacing w:val="-6"/>
                <w:sz w:val="20"/>
              </w:rPr>
              <w:t xml:space="preserve"> </w:t>
            </w:r>
            <w:r>
              <w:rPr>
                <w:sz w:val="20"/>
              </w:rPr>
              <w:t>themes</w:t>
            </w:r>
            <w:r>
              <w:rPr>
                <w:spacing w:val="-7"/>
                <w:sz w:val="20"/>
              </w:rPr>
              <w:t xml:space="preserve"> </w:t>
            </w:r>
            <w:r>
              <w:rPr>
                <w:sz w:val="20"/>
              </w:rPr>
              <w:t>clearly</w:t>
            </w:r>
            <w:r>
              <w:rPr>
                <w:spacing w:val="-5"/>
                <w:sz w:val="20"/>
              </w:rPr>
              <w:t xml:space="preserve"> </w:t>
            </w:r>
            <w:r>
              <w:rPr>
                <w:sz w:val="20"/>
              </w:rPr>
              <w:t>presented</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findings?</w:t>
            </w:r>
          </w:p>
        </w:tc>
        <w:tc>
          <w:tcPr>
            <w:tcW w:w="5812" w:type="dxa"/>
          </w:tcPr>
          <w:p w14:paraId="7E84638B" w14:textId="295253EF" w:rsidR="000B5BB4" w:rsidRPr="00FF567E" w:rsidRDefault="000B5BB4" w:rsidP="000B5BB4">
            <w:pPr>
              <w:pStyle w:val="TableParagraph"/>
              <w:spacing w:line="240" w:lineRule="auto"/>
              <w:rPr>
                <w:sz w:val="20"/>
                <w:szCs w:val="20"/>
              </w:rPr>
            </w:pPr>
            <w:r>
              <w:rPr>
                <w:sz w:val="20"/>
              </w:rPr>
              <w:t>Yes, major themes are presented in the findings.</w:t>
            </w:r>
          </w:p>
        </w:tc>
      </w:tr>
      <w:tr w:rsidR="000B5BB4" w:rsidRPr="00FF567E" w14:paraId="09B0A74A" w14:textId="77777777" w:rsidTr="000B5BB4">
        <w:trPr>
          <w:trHeight w:val="282"/>
        </w:trPr>
        <w:tc>
          <w:tcPr>
            <w:tcW w:w="1164" w:type="dxa"/>
          </w:tcPr>
          <w:p w14:paraId="68CD87FC" w14:textId="566ABBA2" w:rsidR="000B5BB4" w:rsidRPr="00FF567E" w:rsidRDefault="000B5BB4" w:rsidP="000B5BB4">
            <w:pPr>
              <w:pStyle w:val="TableParagraph"/>
              <w:spacing w:line="240" w:lineRule="auto"/>
              <w:rPr>
                <w:spacing w:val="-2"/>
                <w:sz w:val="20"/>
                <w:szCs w:val="20"/>
              </w:rPr>
            </w:pPr>
            <w:r>
              <w:rPr>
                <w:sz w:val="20"/>
              </w:rPr>
              <w:t>Clarity</w:t>
            </w:r>
            <w:r>
              <w:rPr>
                <w:spacing w:val="-5"/>
                <w:sz w:val="20"/>
              </w:rPr>
              <w:t xml:space="preserve"> </w:t>
            </w:r>
            <w:r>
              <w:rPr>
                <w:sz w:val="20"/>
              </w:rPr>
              <w:t>of</w:t>
            </w:r>
            <w:r>
              <w:rPr>
                <w:spacing w:val="-7"/>
                <w:sz w:val="20"/>
              </w:rPr>
              <w:t xml:space="preserve"> </w:t>
            </w:r>
            <w:r>
              <w:rPr>
                <w:sz w:val="20"/>
              </w:rPr>
              <w:t>minor</w:t>
            </w:r>
            <w:r>
              <w:rPr>
                <w:spacing w:val="-5"/>
                <w:sz w:val="20"/>
              </w:rPr>
              <w:t xml:space="preserve"> </w:t>
            </w:r>
            <w:r>
              <w:rPr>
                <w:spacing w:val="-2"/>
                <w:sz w:val="20"/>
              </w:rPr>
              <w:t>themes</w:t>
            </w:r>
          </w:p>
        </w:tc>
        <w:tc>
          <w:tcPr>
            <w:tcW w:w="567" w:type="dxa"/>
          </w:tcPr>
          <w:p w14:paraId="2FE6B1E7" w14:textId="57AD1E73" w:rsidR="000B5BB4" w:rsidRPr="00FF567E" w:rsidRDefault="000B5BB4" w:rsidP="000B5BB4">
            <w:pPr>
              <w:pStyle w:val="TableParagraph"/>
              <w:spacing w:line="240" w:lineRule="auto"/>
              <w:jc w:val="center"/>
              <w:rPr>
                <w:spacing w:val="-5"/>
                <w:sz w:val="20"/>
                <w:szCs w:val="20"/>
              </w:rPr>
            </w:pPr>
            <w:r>
              <w:rPr>
                <w:spacing w:val="-5"/>
                <w:sz w:val="20"/>
              </w:rPr>
              <w:t>32</w:t>
            </w:r>
          </w:p>
        </w:tc>
        <w:tc>
          <w:tcPr>
            <w:tcW w:w="3544" w:type="dxa"/>
          </w:tcPr>
          <w:p w14:paraId="4043BF36" w14:textId="2776117F" w:rsidR="000B5BB4" w:rsidRPr="00FF567E" w:rsidRDefault="000B5BB4" w:rsidP="000B5BB4">
            <w:pPr>
              <w:pStyle w:val="TableParagraph"/>
              <w:spacing w:line="240" w:lineRule="auto"/>
              <w:rPr>
                <w:sz w:val="20"/>
                <w:szCs w:val="20"/>
              </w:rPr>
            </w:pPr>
            <w:r>
              <w:rPr>
                <w:sz w:val="20"/>
              </w:rPr>
              <w:t>Is</w:t>
            </w:r>
            <w:r>
              <w:rPr>
                <w:spacing w:val="-8"/>
                <w:sz w:val="20"/>
              </w:rPr>
              <w:t xml:space="preserve"> </w:t>
            </w:r>
            <w:r>
              <w:rPr>
                <w:sz w:val="20"/>
              </w:rPr>
              <w:t>there</w:t>
            </w:r>
            <w:r>
              <w:rPr>
                <w:spacing w:val="-6"/>
                <w:sz w:val="20"/>
              </w:rPr>
              <w:t xml:space="preserve"> </w:t>
            </w:r>
            <w:r>
              <w:rPr>
                <w:sz w:val="20"/>
              </w:rPr>
              <w:t>a</w:t>
            </w:r>
            <w:r>
              <w:rPr>
                <w:spacing w:val="-6"/>
                <w:sz w:val="20"/>
              </w:rPr>
              <w:t xml:space="preserve"> </w:t>
            </w:r>
            <w:r>
              <w:rPr>
                <w:sz w:val="20"/>
              </w:rPr>
              <w:t>description</w:t>
            </w:r>
            <w:r>
              <w:rPr>
                <w:spacing w:val="-5"/>
                <w:sz w:val="20"/>
              </w:rPr>
              <w:t xml:space="preserve"> </w:t>
            </w:r>
            <w:r>
              <w:rPr>
                <w:sz w:val="20"/>
              </w:rPr>
              <w:t>of</w:t>
            </w:r>
            <w:r>
              <w:rPr>
                <w:spacing w:val="-7"/>
                <w:sz w:val="20"/>
              </w:rPr>
              <w:t xml:space="preserve"> </w:t>
            </w:r>
            <w:r>
              <w:rPr>
                <w:sz w:val="20"/>
              </w:rPr>
              <w:t>diverse</w:t>
            </w:r>
            <w:r>
              <w:rPr>
                <w:spacing w:val="-7"/>
                <w:sz w:val="20"/>
              </w:rPr>
              <w:t xml:space="preserve"> </w:t>
            </w:r>
            <w:r>
              <w:rPr>
                <w:sz w:val="20"/>
              </w:rPr>
              <w:t>cases</w:t>
            </w:r>
            <w:r>
              <w:rPr>
                <w:spacing w:val="-7"/>
                <w:sz w:val="20"/>
              </w:rPr>
              <w:t xml:space="preserve"> </w:t>
            </w:r>
            <w:r>
              <w:rPr>
                <w:sz w:val="20"/>
              </w:rPr>
              <w:t>or</w:t>
            </w:r>
            <w:r>
              <w:rPr>
                <w:spacing w:val="-5"/>
                <w:sz w:val="20"/>
              </w:rPr>
              <w:t xml:space="preserve"> </w:t>
            </w:r>
            <w:r>
              <w:rPr>
                <w:sz w:val="20"/>
              </w:rPr>
              <w:t>discussion</w:t>
            </w:r>
            <w:r>
              <w:rPr>
                <w:spacing w:val="-6"/>
                <w:sz w:val="20"/>
              </w:rPr>
              <w:t xml:space="preserve"> </w:t>
            </w:r>
            <w:r>
              <w:rPr>
                <w:sz w:val="20"/>
              </w:rPr>
              <w:t>of</w:t>
            </w:r>
            <w:r>
              <w:rPr>
                <w:spacing w:val="-4"/>
                <w:sz w:val="20"/>
              </w:rPr>
              <w:t xml:space="preserve"> </w:t>
            </w:r>
            <w:r>
              <w:rPr>
                <w:sz w:val="20"/>
              </w:rPr>
              <w:t>minor</w:t>
            </w:r>
            <w:r>
              <w:rPr>
                <w:spacing w:val="-6"/>
                <w:sz w:val="20"/>
              </w:rPr>
              <w:t xml:space="preserve"> </w:t>
            </w:r>
            <w:r>
              <w:rPr>
                <w:spacing w:val="-2"/>
                <w:sz w:val="20"/>
              </w:rPr>
              <w:t>themes?</w:t>
            </w:r>
          </w:p>
        </w:tc>
        <w:tc>
          <w:tcPr>
            <w:tcW w:w="5812" w:type="dxa"/>
          </w:tcPr>
          <w:p w14:paraId="020B61B9" w14:textId="778A084E" w:rsidR="000B5BB4" w:rsidRPr="00FF567E" w:rsidRDefault="000B5BB4" w:rsidP="000B5BB4">
            <w:pPr>
              <w:pStyle w:val="TableParagraph"/>
              <w:spacing w:line="240" w:lineRule="auto"/>
              <w:rPr>
                <w:sz w:val="20"/>
                <w:szCs w:val="20"/>
              </w:rPr>
            </w:pPr>
            <w:r>
              <w:rPr>
                <w:sz w:val="20"/>
              </w:rPr>
              <w:t xml:space="preserve">As data were collected using qualitative survey to answer specific questions, participants’ responses were direct and concise, </w:t>
            </w:r>
            <w:r w:rsidRPr="001A5398">
              <w:rPr>
                <w:sz w:val="20"/>
              </w:rPr>
              <w:t xml:space="preserve">without any </w:t>
            </w:r>
            <w:r>
              <w:rPr>
                <w:sz w:val="20"/>
              </w:rPr>
              <w:t xml:space="preserve">diverse cases or </w:t>
            </w:r>
            <w:r w:rsidRPr="001A5398">
              <w:rPr>
                <w:sz w:val="20"/>
              </w:rPr>
              <w:t>minor themes.</w:t>
            </w:r>
          </w:p>
        </w:tc>
      </w:tr>
    </w:tbl>
    <w:p w14:paraId="51F40A6C" w14:textId="77777777" w:rsidR="000B5BB4" w:rsidRDefault="000B5BB4" w:rsidP="000B5BB4">
      <w:pPr>
        <w:pStyle w:val="BodyText"/>
        <w:spacing w:line="276" w:lineRule="auto"/>
        <w:ind w:left="220" w:right="333"/>
      </w:pPr>
    </w:p>
    <w:p w14:paraId="5938C605" w14:textId="66F14BC1" w:rsidR="000B5BB4" w:rsidRDefault="000B5BB4" w:rsidP="000B5BB4">
      <w:pPr>
        <w:pStyle w:val="BodyText"/>
        <w:spacing w:line="276" w:lineRule="auto"/>
        <w:ind w:left="220" w:right="333"/>
      </w:pPr>
      <w:r>
        <w:t>Developed</w:t>
      </w:r>
      <w:r>
        <w:rPr>
          <w:spacing w:val="-3"/>
        </w:rPr>
        <w:t xml:space="preserve"> </w:t>
      </w:r>
      <w:r>
        <w:t>from: Tong</w:t>
      </w:r>
      <w:r>
        <w:rPr>
          <w:spacing w:val="-4"/>
        </w:rPr>
        <w:t xml:space="preserve"> </w:t>
      </w:r>
      <w:r>
        <w:t>A,</w:t>
      </w:r>
      <w:r>
        <w:rPr>
          <w:spacing w:val="-3"/>
        </w:rPr>
        <w:t xml:space="preserve"> </w:t>
      </w:r>
      <w:r>
        <w:t>Sainsbury</w:t>
      </w:r>
      <w:r>
        <w:rPr>
          <w:spacing w:val="-3"/>
        </w:rPr>
        <w:t xml:space="preserve"> </w:t>
      </w:r>
      <w:r>
        <w:t>P,</w:t>
      </w:r>
      <w:r>
        <w:rPr>
          <w:spacing w:val="-3"/>
        </w:rPr>
        <w:t xml:space="preserve"> </w:t>
      </w:r>
      <w:r>
        <w:t>Craig</w:t>
      </w:r>
      <w:r>
        <w:rPr>
          <w:spacing w:val="-4"/>
        </w:rPr>
        <w:t xml:space="preserve"> </w:t>
      </w:r>
      <w:r>
        <w:t>J.</w:t>
      </w:r>
      <w:r>
        <w:rPr>
          <w:spacing w:val="-3"/>
        </w:rPr>
        <w:t xml:space="preserve"> </w:t>
      </w:r>
      <w:r>
        <w:t>Consolidated</w:t>
      </w:r>
      <w:r>
        <w:rPr>
          <w:spacing w:val="-3"/>
        </w:rPr>
        <w:t xml:space="preserve"> </w:t>
      </w:r>
      <w:r>
        <w:t>criteria for</w:t>
      </w:r>
      <w:r>
        <w:rPr>
          <w:spacing w:val="-3"/>
        </w:rPr>
        <w:t xml:space="preserve"> </w:t>
      </w:r>
      <w:r>
        <w:t>reporting</w:t>
      </w:r>
      <w:r>
        <w:rPr>
          <w:spacing w:val="-4"/>
        </w:rPr>
        <w:t xml:space="preserve"> </w:t>
      </w:r>
      <w:r>
        <w:t>qualitative</w:t>
      </w:r>
      <w:r>
        <w:rPr>
          <w:spacing w:val="-4"/>
        </w:rPr>
        <w:t xml:space="preserve"> </w:t>
      </w:r>
      <w:r>
        <w:t>research</w:t>
      </w:r>
      <w:r>
        <w:rPr>
          <w:spacing w:val="-3"/>
        </w:rPr>
        <w:t xml:space="preserve"> </w:t>
      </w:r>
      <w:r>
        <w:t>(COREQ):</w:t>
      </w:r>
      <w:r>
        <w:rPr>
          <w:spacing w:val="-4"/>
        </w:rPr>
        <w:t xml:space="preserve"> </w:t>
      </w:r>
      <w:r>
        <w:t>a</w:t>
      </w:r>
      <w:r>
        <w:rPr>
          <w:spacing w:val="-3"/>
        </w:rPr>
        <w:t xml:space="preserve"> </w:t>
      </w:r>
      <w:r>
        <w:t>32-item</w:t>
      </w:r>
      <w:r>
        <w:rPr>
          <w:spacing w:val="-4"/>
        </w:rPr>
        <w:t xml:space="preserve"> </w:t>
      </w:r>
      <w:r>
        <w:t xml:space="preserve">checklist for interviews and focus groups. </w:t>
      </w:r>
      <w:r>
        <w:rPr>
          <w:i/>
        </w:rPr>
        <w:t>International Journal for Quality in Health Care</w:t>
      </w:r>
      <w:r>
        <w:t>. 2007. Volume 19, Number 6: pp. 349 – 357</w:t>
      </w:r>
    </w:p>
    <w:p w14:paraId="7F58E1DA" w14:textId="77777777" w:rsidR="000B5BB4" w:rsidRPr="000B5BB4" w:rsidRDefault="000B5BB4" w:rsidP="00FA0010">
      <w:pPr>
        <w:rPr>
          <w:sz w:val="18"/>
          <w:lang w:val="en-US"/>
        </w:rPr>
      </w:pPr>
    </w:p>
    <w:p w14:paraId="3B7301E1" w14:textId="77777777" w:rsidR="000B5BB4" w:rsidRPr="000B5BB4" w:rsidRDefault="000B5BB4" w:rsidP="000B5BB4">
      <w:pPr>
        <w:ind w:hanging="1134"/>
        <w:rPr>
          <w:sz w:val="18"/>
          <w:lang w:val="en-US"/>
        </w:rPr>
      </w:pPr>
    </w:p>
    <w:sectPr w:rsidR="000B5BB4" w:rsidRPr="000B5BB4" w:rsidSect="00174419">
      <w:pgSz w:w="11900" w:h="16840"/>
      <w:pgMar w:top="628" w:right="1440" w:bottom="55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64C5" w14:textId="77777777" w:rsidR="00B150D9" w:rsidRDefault="00B150D9" w:rsidP="00A75AE2">
      <w:r>
        <w:separator/>
      </w:r>
    </w:p>
  </w:endnote>
  <w:endnote w:type="continuationSeparator" w:id="0">
    <w:p w14:paraId="3DFBDC4B" w14:textId="77777777" w:rsidR="00B150D9" w:rsidRDefault="00B150D9" w:rsidP="00A7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2972" w14:textId="1752148E" w:rsidR="00A75AE2" w:rsidRDefault="00A75AE2">
    <w:pPr>
      <w:pStyle w:val="Footer"/>
    </w:pPr>
    <w:r>
      <w:rPr>
        <w:noProof/>
      </w:rPr>
      <mc:AlternateContent>
        <mc:Choice Requires="wps">
          <w:drawing>
            <wp:anchor distT="0" distB="0" distL="0" distR="0" simplePos="0" relativeHeight="251659264" behindDoc="0" locked="0" layoutInCell="1" allowOverlap="1" wp14:anchorId="42EB4355" wp14:editId="32FFE9E8">
              <wp:simplePos x="635" y="635"/>
              <wp:positionH relativeFrom="page">
                <wp:align>left</wp:align>
              </wp:positionH>
              <wp:positionV relativeFrom="page">
                <wp:align>bottom</wp:align>
              </wp:positionV>
              <wp:extent cx="2085975" cy="324485"/>
              <wp:effectExtent l="0" t="0" r="9525" b="0"/>
              <wp:wrapNone/>
              <wp:docPr id="484476978"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437D278" w14:textId="4C922EDE"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EB4355" id="_x0000_t202" coordsize="21600,21600" o:spt="202" path="m,l,21600r21600,l21600,xe">
              <v:stroke joinstyle="miter"/>
              <v:path gradientshapeok="t" o:connecttype="rect"/>
            </v:shapetype>
            <v:shape id="Text Box 5"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6437D278" w14:textId="4C922EDE"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6EE8" w14:textId="59CE1B96" w:rsidR="00A75AE2" w:rsidRDefault="00A75AE2">
    <w:pPr>
      <w:pStyle w:val="Footer"/>
    </w:pPr>
    <w:r>
      <w:rPr>
        <w:noProof/>
      </w:rPr>
      <mc:AlternateContent>
        <mc:Choice Requires="wps">
          <w:drawing>
            <wp:anchor distT="0" distB="0" distL="0" distR="0" simplePos="0" relativeHeight="251660288" behindDoc="0" locked="0" layoutInCell="1" allowOverlap="1" wp14:anchorId="53051FCF" wp14:editId="43998A4D">
              <wp:simplePos x="914400" y="10058400"/>
              <wp:positionH relativeFrom="page">
                <wp:align>left</wp:align>
              </wp:positionH>
              <wp:positionV relativeFrom="page">
                <wp:align>bottom</wp:align>
              </wp:positionV>
              <wp:extent cx="2085975" cy="324485"/>
              <wp:effectExtent l="0" t="0" r="9525" b="0"/>
              <wp:wrapNone/>
              <wp:docPr id="2028465223"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8ED9ABA" w14:textId="4E55CFC0"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051FCF" id="_x0000_t202" coordsize="21600,21600" o:spt="202" path="m,l,21600r21600,l21600,xe">
              <v:stroke joinstyle="miter"/>
              <v:path gradientshapeok="t" o:connecttype="rect"/>
            </v:shapetype>
            <v:shape id="Text Box 6"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78ED9ABA" w14:textId="4E55CFC0"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81AD" w14:textId="0553E9A9" w:rsidR="00A75AE2" w:rsidRDefault="00A75AE2">
    <w:pPr>
      <w:pStyle w:val="Footer"/>
    </w:pPr>
    <w:r>
      <w:rPr>
        <w:noProof/>
      </w:rPr>
      <mc:AlternateContent>
        <mc:Choice Requires="wps">
          <w:drawing>
            <wp:anchor distT="0" distB="0" distL="0" distR="0" simplePos="0" relativeHeight="251658240" behindDoc="0" locked="0" layoutInCell="1" allowOverlap="1" wp14:anchorId="7F37B575" wp14:editId="226BC2AF">
              <wp:simplePos x="635" y="635"/>
              <wp:positionH relativeFrom="page">
                <wp:align>left</wp:align>
              </wp:positionH>
              <wp:positionV relativeFrom="page">
                <wp:align>bottom</wp:align>
              </wp:positionV>
              <wp:extent cx="2085975" cy="324485"/>
              <wp:effectExtent l="0" t="0" r="9525" b="0"/>
              <wp:wrapNone/>
              <wp:docPr id="1613741096"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384A8A7" w14:textId="6346DBC4"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7B575" id="_x0000_t202" coordsize="21600,21600" o:spt="202" path="m,l,21600r21600,l21600,xe">
              <v:stroke joinstyle="miter"/>
              <v:path gradientshapeok="t" o:connecttype="rect"/>
            </v:shapetype>
            <v:shape id="Text Box 4"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1384A8A7" w14:textId="6346DBC4" w:rsidR="00A75AE2" w:rsidRPr="00A75AE2" w:rsidRDefault="00A75AE2" w:rsidP="00A75AE2">
                    <w:pPr>
                      <w:rPr>
                        <w:rFonts w:ascii="Rockwell" w:eastAsia="Rockwell" w:hAnsi="Rockwell" w:cs="Rockwell"/>
                        <w:noProof/>
                        <w:color w:val="0078D7"/>
                        <w:sz w:val="18"/>
                        <w:szCs w:val="18"/>
                      </w:rPr>
                    </w:pPr>
                    <w:r w:rsidRPr="00A75A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6CD0" w14:textId="77777777" w:rsidR="00B150D9" w:rsidRDefault="00B150D9" w:rsidP="00A75AE2">
      <w:r>
        <w:separator/>
      </w:r>
    </w:p>
  </w:footnote>
  <w:footnote w:type="continuationSeparator" w:id="0">
    <w:p w14:paraId="097EAD69" w14:textId="77777777" w:rsidR="00B150D9" w:rsidRDefault="00B150D9" w:rsidP="00A7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4D7F"/>
    <w:multiLevelType w:val="hybridMultilevel"/>
    <w:tmpl w:val="FD007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73C0A"/>
    <w:multiLevelType w:val="hybridMultilevel"/>
    <w:tmpl w:val="98603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275EB"/>
    <w:multiLevelType w:val="hybridMultilevel"/>
    <w:tmpl w:val="BEC64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51455"/>
    <w:multiLevelType w:val="hybridMultilevel"/>
    <w:tmpl w:val="6DC0C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3127A"/>
    <w:multiLevelType w:val="hybridMultilevel"/>
    <w:tmpl w:val="D13EC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311DC"/>
    <w:multiLevelType w:val="hybridMultilevel"/>
    <w:tmpl w:val="47F62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43FE1"/>
    <w:multiLevelType w:val="hybridMultilevel"/>
    <w:tmpl w:val="CC906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A4910"/>
    <w:multiLevelType w:val="hybridMultilevel"/>
    <w:tmpl w:val="5C00F9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172D4"/>
    <w:multiLevelType w:val="hybridMultilevel"/>
    <w:tmpl w:val="D13EC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A4556"/>
    <w:multiLevelType w:val="hybridMultilevel"/>
    <w:tmpl w:val="DEF04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67A53"/>
    <w:multiLevelType w:val="hybridMultilevel"/>
    <w:tmpl w:val="47281C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9576B"/>
    <w:multiLevelType w:val="hybridMultilevel"/>
    <w:tmpl w:val="BEC64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60F48"/>
    <w:multiLevelType w:val="hybridMultilevel"/>
    <w:tmpl w:val="BC5EF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CD3748"/>
    <w:multiLevelType w:val="hybridMultilevel"/>
    <w:tmpl w:val="F306B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3A0846"/>
    <w:multiLevelType w:val="hybridMultilevel"/>
    <w:tmpl w:val="573C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E7686"/>
    <w:multiLevelType w:val="hybridMultilevel"/>
    <w:tmpl w:val="BB147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74967"/>
    <w:multiLevelType w:val="hybridMultilevel"/>
    <w:tmpl w:val="49E07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381675">
    <w:abstractNumId w:val="3"/>
  </w:num>
  <w:num w:numId="2" w16cid:durableId="2108773224">
    <w:abstractNumId w:val="0"/>
  </w:num>
  <w:num w:numId="3" w16cid:durableId="177888699">
    <w:abstractNumId w:val="14"/>
  </w:num>
  <w:num w:numId="4" w16cid:durableId="1606889652">
    <w:abstractNumId w:val="5"/>
  </w:num>
  <w:num w:numId="5" w16cid:durableId="423764995">
    <w:abstractNumId w:val="13"/>
  </w:num>
  <w:num w:numId="6" w16cid:durableId="843011382">
    <w:abstractNumId w:val="1"/>
  </w:num>
  <w:num w:numId="7" w16cid:durableId="1901864960">
    <w:abstractNumId w:val="8"/>
  </w:num>
  <w:num w:numId="8" w16cid:durableId="1940331833">
    <w:abstractNumId w:val="4"/>
  </w:num>
  <w:num w:numId="9" w16cid:durableId="1412390305">
    <w:abstractNumId w:val="16"/>
  </w:num>
  <w:num w:numId="10" w16cid:durableId="3828131">
    <w:abstractNumId w:val="6"/>
  </w:num>
  <w:num w:numId="11" w16cid:durableId="1806845943">
    <w:abstractNumId w:val="12"/>
  </w:num>
  <w:num w:numId="12" w16cid:durableId="1154445599">
    <w:abstractNumId w:val="15"/>
  </w:num>
  <w:num w:numId="13" w16cid:durableId="756055898">
    <w:abstractNumId w:val="7"/>
  </w:num>
  <w:num w:numId="14" w16cid:durableId="403992664">
    <w:abstractNumId w:val="9"/>
  </w:num>
  <w:num w:numId="15" w16cid:durableId="806438540">
    <w:abstractNumId w:val="10"/>
  </w:num>
  <w:num w:numId="16" w16cid:durableId="1202328081">
    <w:abstractNumId w:val="2"/>
  </w:num>
  <w:num w:numId="17" w16cid:durableId="747389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61"/>
    <w:rsid w:val="00004B4A"/>
    <w:rsid w:val="000064B5"/>
    <w:rsid w:val="000206C3"/>
    <w:rsid w:val="00021055"/>
    <w:rsid w:val="00022481"/>
    <w:rsid w:val="000233DD"/>
    <w:rsid w:val="00027F67"/>
    <w:rsid w:val="00030F49"/>
    <w:rsid w:val="00032C23"/>
    <w:rsid w:val="00036835"/>
    <w:rsid w:val="00044F7C"/>
    <w:rsid w:val="00046997"/>
    <w:rsid w:val="0004751F"/>
    <w:rsid w:val="000503D5"/>
    <w:rsid w:val="00050D6C"/>
    <w:rsid w:val="00052052"/>
    <w:rsid w:val="0006657E"/>
    <w:rsid w:val="00070897"/>
    <w:rsid w:val="0007317F"/>
    <w:rsid w:val="000776A9"/>
    <w:rsid w:val="0008033F"/>
    <w:rsid w:val="00082370"/>
    <w:rsid w:val="00082A88"/>
    <w:rsid w:val="00086C11"/>
    <w:rsid w:val="0008741A"/>
    <w:rsid w:val="0009129F"/>
    <w:rsid w:val="00097DFF"/>
    <w:rsid w:val="000A0F7F"/>
    <w:rsid w:val="000A78A7"/>
    <w:rsid w:val="000B1533"/>
    <w:rsid w:val="000B5BB4"/>
    <w:rsid w:val="000B7574"/>
    <w:rsid w:val="000C0293"/>
    <w:rsid w:val="000C1B8B"/>
    <w:rsid w:val="000C5F14"/>
    <w:rsid w:val="000C73CA"/>
    <w:rsid w:val="000E048E"/>
    <w:rsid w:val="000E19D3"/>
    <w:rsid w:val="000E45A3"/>
    <w:rsid w:val="000E506B"/>
    <w:rsid w:val="000E765B"/>
    <w:rsid w:val="000F118B"/>
    <w:rsid w:val="000F6F8E"/>
    <w:rsid w:val="00102528"/>
    <w:rsid w:val="00111427"/>
    <w:rsid w:val="00116926"/>
    <w:rsid w:val="00117502"/>
    <w:rsid w:val="00122FAD"/>
    <w:rsid w:val="00124F67"/>
    <w:rsid w:val="00132DD2"/>
    <w:rsid w:val="001343DB"/>
    <w:rsid w:val="00141713"/>
    <w:rsid w:val="00146E9B"/>
    <w:rsid w:val="00152E5C"/>
    <w:rsid w:val="00155E63"/>
    <w:rsid w:val="00160958"/>
    <w:rsid w:val="00161568"/>
    <w:rsid w:val="0016176F"/>
    <w:rsid w:val="00161ABA"/>
    <w:rsid w:val="00165475"/>
    <w:rsid w:val="00167804"/>
    <w:rsid w:val="00171F00"/>
    <w:rsid w:val="0017267D"/>
    <w:rsid w:val="00174419"/>
    <w:rsid w:val="0018488E"/>
    <w:rsid w:val="001923B2"/>
    <w:rsid w:val="00194FDD"/>
    <w:rsid w:val="00195EFC"/>
    <w:rsid w:val="001A2333"/>
    <w:rsid w:val="001A79D5"/>
    <w:rsid w:val="001B48E7"/>
    <w:rsid w:val="001C0D80"/>
    <w:rsid w:val="001C441B"/>
    <w:rsid w:val="001C647D"/>
    <w:rsid w:val="001D0038"/>
    <w:rsid w:val="001E05A2"/>
    <w:rsid w:val="001E3365"/>
    <w:rsid w:val="001F55CF"/>
    <w:rsid w:val="001F5796"/>
    <w:rsid w:val="001F6196"/>
    <w:rsid w:val="001F6556"/>
    <w:rsid w:val="00202A46"/>
    <w:rsid w:val="00204DB9"/>
    <w:rsid w:val="00207049"/>
    <w:rsid w:val="00210A08"/>
    <w:rsid w:val="00212411"/>
    <w:rsid w:val="00215780"/>
    <w:rsid w:val="00226F40"/>
    <w:rsid w:val="002309B0"/>
    <w:rsid w:val="00234CEF"/>
    <w:rsid w:val="00234EA2"/>
    <w:rsid w:val="002352CF"/>
    <w:rsid w:val="00236DF5"/>
    <w:rsid w:val="0024572B"/>
    <w:rsid w:val="002465C9"/>
    <w:rsid w:val="00246D68"/>
    <w:rsid w:val="0025260B"/>
    <w:rsid w:val="00253CC7"/>
    <w:rsid w:val="002553D8"/>
    <w:rsid w:val="00260C09"/>
    <w:rsid w:val="00260DBA"/>
    <w:rsid w:val="00261963"/>
    <w:rsid w:val="002626F5"/>
    <w:rsid w:val="002627F8"/>
    <w:rsid w:val="00264333"/>
    <w:rsid w:val="002726FD"/>
    <w:rsid w:val="00273704"/>
    <w:rsid w:val="00274D2E"/>
    <w:rsid w:val="00285575"/>
    <w:rsid w:val="00285E02"/>
    <w:rsid w:val="00290749"/>
    <w:rsid w:val="002935AA"/>
    <w:rsid w:val="002A06DE"/>
    <w:rsid w:val="002A7E99"/>
    <w:rsid w:val="002B04F7"/>
    <w:rsid w:val="002C4B96"/>
    <w:rsid w:val="002C6F65"/>
    <w:rsid w:val="002D06A9"/>
    <w:rsid w:val="002D3417"/>
    <w:rsid w:val="002D3641"/>
    <w:rsid w:val="002E10AB"/>
    <w:rsid w:val="002F27B7"/>
    <w:rsid w:val="002F3801"/>
    <w:rsid w:val="002F3CE1"/>
    <w:rsid w:val="002F40E9"/>
    <w:rsid w:val="002F7D09"/>
    <w:rsid w:val="002F7EB0"/>
    <w:rsid w:val="0030630C"/>
    <w:rsid w:val="00327219"/>
    <w:rsid w:val="0033573A"/>
    <w:rsid w:val="00335B2D"/>
    <w:rsid w:val="003430E0"/>
    <w:rsid w:val="00343E2F"/>
    <w:rsid w:val="0035201B"/>
    <w:rsid w:val="00352CE2"/>
    <w:rsid w:val="00353427"/>
    <w:rsid w:val="0036140A"/>
    <w:rsid w:val="0037274C"/>
    <w:rsid w:val="00373C73"/>
    <w:rsid w:val="00373D37"/>
    <w:rsid w:val="003759F1"/>
    <w:rsid w:val="00380918"/>
    <w:rsid w:val="00386A1D"/>
    <w:rsid w:val="00387B88"/>
    <w:rsid w:val="0039131D"/>
    <w:rsid w:val="00395CE0"/>
    <w:rsid w:val="003A0408"/>
    <w:rsid w:val="003A24C2"/>
    <w:rsid w:val="003A2CC5"/>
    <w:rsid w:val="003A3AE5"/>
    <w:rsid w:val="003B007B"/>
    <w:rsid w:val="003B1735"/>
    <w:rsid w:val="003B178B"/>
    <w:rsid w:val="003B2061"/>
    <w:rsid w:val="003B3E9F"/>
    <w:rsid w:val="003B551B"/>
    <w:rsid w:val="003C361F"/>
    <w:rsid w:val="003C37B7"/>
    <w:rsid w:val="003C658F"/>
    <w:rsid w:val="003D5BFD"/>
    <w:rsid w:val="003D5D40"/>
    <w:rsid w:val="003D7AEA"/>
    <w:rsid w:val="003E1896"/>
    <w:rsid w:val="003E6A08"/>
    <w:rsid w:val="003F176F"/>
    <w:rsid w:val="003F5597"/>
    <w:rsid w:val="003F7DFA"/>
    <w:rsid w:val="0040368E"/>
    <w:rsid w:val="00405731"/>
    <w:rsid w:val="00405BB7"/>
    <w:rsid w:val="0041343E"/>
    <w:rsid w:val="0041417D"/>
    <w:rsid w:val="00414585"/>
    <w:rsid w:val="00420A33"/>
    <w:rsid w:val="004225F1"/>
    <w:rsid w:val="0042385E"/>
    <w:rsid w:val="0043657D"/>
    <w:rsid w:val="00436883"/>
    <w:rsid w:val="004445AA"/>
    <w:rsid w:val="004462B4"/>
    <w:rsid w:val="00453724"/>
    <w:rsid w:val="004611A5"/>
    <w:rsid w:val="004644DE"/>
    <w:rsid w:val="00464E5F"/>
    <w:rsid w:val="00471989"/>
    <w:rsid w:val="00472B85"/>
    <w:rsid w:val="0048452C"/>
    <w:rsid w:val="004850CF"/>
    <w:rsid w:val="004875F6"/>
    <w:rsid w:val="00487600"/>
    <w:rsid w:val="00492269"/>
    <w:rsid w:val="004A0684"/>
    <w:rsid w:val="004A4A77"/>
    <w:rsid w:val="004A7967"/>
    <w:rsid w:val="004B0BCA"/>
    <w:rsid w:val="004B32A7"/>
    <w:rsid w:val="004B60D0"/>
    <w:rsid w:val="004B7279"/>
    <w:rsid w:val="004B7FB2"/>
    <w:rsid w:val="004C0322"/>
    <w:rsid w:val="004C2D6A"/>
    <w:rsid w:val="004C6AC4"/>
    <w:rsid w:val="004D03D2"/>
    <w:rsid w:val="004D1C96"/>
    <w:rsid w:val="004D34EA"/>
    <w:rsid w:val="004E0538"/>
    <w:rsid w:val="004E5B1A"/>
    <w:rsid w:val="004E7C4D"/>
    <w:rsid w:val="004F5BE0"/>
    <w:rsid w:val="004F6D33"/>
    <w:rsid w:val="00502C32"/>
    <w:rsid w:val="00505039"/>
    <w:rsid w:val="00512544"/>
    <w:rsid w:val="00513CA6"/>
    <w:rsid w:val="005153BF"/>
    <w:rsid w:val="00516959"/>
    <w:rsid w:val="00526DA0"/>
    <w:rsid w:val="00527C05"/>
    <w:rsid w:val="00534208"/>
    <w:rsid w:val="0053687E"/>
    <w:rsid w:val="005378D6"/>
    <w:rsid w:val="00537D45"/>
    <w:rsid w:val="005479E0"/>
    <w:rsid w:val="005525B0"/>
    <w:rsid w:val="005528D8"/>
    <w:rsid w:val="00560F04"/>
    <w:rsid w:val="005615EC"/>
    <w:rsid w:val="00561C71"/>
    <w:rsid w:val="00582E54"/>
    <w:rsid w:val="00587BCC"/>
    <w:rsid w:val="005A1D8A"/>
    <w:rsid w:val="005A3BE4"/>
    <w:rsid w:val="005B1B26"/>
    <w:rsid w:val="005B77B4"/>
    <w:rsid w:val="005C3920"/>
    <w:rsid w:val="005D4CF4"/>
    <w:rsid w:val="005D704F"/>
    <w:rsid w:val="005D7386"/>
    <w:rsid w:val="005E0A63"/>
    <w:rsid w:val="005E20E0"/>
    <w:rsid w:val="005E5758"/>
    <w:rsid w:val="005E76D8"/>
    <w:rsid w:val="005F26AF"/>
    <w:rsid w:val="005F26FA"/>
    <w:rsid w:val="005F3E4F"/>
    <w:rsid w:val="005F56DC"/>
    <w:rsid w:val="00601DB1"/>
    <w:rsid w:val="00604F57"/>
    <w:rsid w:val="00605B37"/>
    <w:rsid w:val="00607F46"/>
    <w:rsid w:val="00610194"/>
    <w:rsid w:val="006102F4"/>
    <w:rsid w:val="00610402"/>
    <w:rsid w:val="006107FF"/>
    <w:rsid w:val="00611A00"/>
    <w:rsid w:val="00616F5F"/>
    <w:rsid w:val="00617CC8"/>
    <w:rsid w:val="00622F29"/>
    <w:rsid w:val="006268ED"/>
    <w:rsid w:val="00627CFE"/>
    <w:rsid w:val="0063239F"/>
    <w:rsid w:val="006364BE"/>
    <w:rsid w:val="00640725"/>
    <w:rsid w:val="00643859"/>
    <w:rsid w:val="00646D93"/>
    <w:rsid w:val="006479F4"/>
    <w:rsid w:val="00653772"/>
    <w:rsid w:val="006603AB"/>
    <w:rsid w:val="00660853"/>
    <w:rsid w:val="00662826"/>
    <w:rsid w:val="00664DCF"/>
    <w:rsid w:val="0067400A"/>
    <w:rsid w:val="006763AF"/>
    <w:rsid w:val="00681B4A"/>
    <w:rsid w:val="006824A7"/>
    <w:rsid w:val="00695722"/>
    <w:rsid w:val="006A25DC"/>
    <w:rsid w:val="006A2AC7"/>
    <w:rsid w:val="006A2C20"/>
    <w:rsid w:val="006B0F79"/>
    <w:rsid w:val="006B22A1"/>
    <w:rsid w:val="006B43B1"/>
    <w:rsid w:val="006C15DA"/>
    <w:rsid w:val="006C2D64"/>
    <w:rsid w:val="006C6BCB"/>
    <w:rsid w:val="006D6B57"/>
    <w:rsid w:val="006E0642"/>
    <w:rsid w:val="006E16B2"/>
    <w:rsid w:val="006E2C80"/>
    <w:rsid w:val="006E5563"/>
    <w:rsid w:val="006F3CE7"/>
    <w:rsid w:val="0071026C"/>
    <w:rsid w:val="00711389"/>
    <w:rsid w:val="00711A94"/>
    <w:rsid w:val="00715E15"/>
    <w:rsid w:val="00716314"/>
    <w:rsid w:val="00727BBF"/>
    <w:rsid w:val="00730634"/>
    <w:rsid w:val="007336CF"/>
    <w:rsid w:val="007353A3"/>
    <w:rsid w:val="00735F6B"/>
    <w:rsid w:val="007460D9"/>
    <w:rsid w:val="00755641"/>
    <w:rsid w:val="00755D56"/>
    <w:rsid w:val="00764BD1"/>
    <w:rsid w:val="00764E1F"/>
    <w:rsid w:val="007654D8"/>
    <w:rsid w:val="0077379C"/>
    <w:rsid w:val="007762BE"/>
    <w:rsid w:val="0077698D"/>
    <w:rsid w:val="00776EDA"/>
    <w:rsid w:val="00783F6F"/>
    <w:rsid w:val="00790856"/>
    <w:rsid w:val="00792164"/>
    <w:rsid w:val="00795058"/>
    <w:rsid w:val="007A1801"/>
    <w:rsid w:val="007A4A00"/>
    <w:rsid w:val="007A67CD"/>
    <w:rsid w:val="007B126B"/>
    <w:rsid w:val="007B3637"/>
    <w:rsid w:val="007B4AA2"/>
    <w:rsid w:val="007B6F9D"/>
    <w:rsid w:val="007B78F9"/>
    <w:rsid w:val="007B7FC9"/>
    <w:rsid w:val="007D1695"/>
    <w:rsid w:val="007D5D08"/>
    <w:rsid w:val="007D68A8"/>
    <w:rsid w:val="007D751F"/>
    <w:rsid w:val="007D7643"/>
    <w:rsid w:val="007E087E"/>
    <w:rsid w:val="007E1FF7"/>
    <w:rsid w:val="007E78F8"/>
    <w:rsid w:val="007F0EAA"/>
    <w:rsid w:val="008020A7"/>
    <w:rsid w:val="008060C3"/>
    <w:rsid w:val="00824D33"/>
    <w:rsid w:val="0082561E"/>
    <w:rsid w:val="00826561"/>
    <w:rsid w:val="00827855"/>
    <w:rsid w:val="0083194F"/>
    <w:rsid w:val="00833C11"/>
    <w:rsid w:val="0083462C"/>
    <w:rsid w:val="00840827"/>
    <w:rsid w:val="00843720"/>
    <w:rsid w:val="00844C22"/>
    <w:rsid w:val="00846C46"/>
    <w:rsid w:val="008609A8"/>
    <w:rsid w:val="00860D53"/>
    <w:rsid w:val="00867CB8"/>
    <w:rsid w:val="0087158A"/>
    <w:rsid w:val="008727B0"/>
    <w:rsid w:val="0087543C"/>
    <w:rsid w:val="00890F7C"/>
    <w:rsid w:val="00893C91"/>
    <w:rsid w:val="00895B72"/>
    <w:rsid w:val="008960A5"/>
    <w:rsid w:val="008A0135"/>
    <w:rsid w:val="008A4F00"/>
    <w:rsid w:val="008B4579"/>
    <w:rsid w:val="008B5811"/>
    <w:rsid w:val="008D45BB"/>
    <w:rsid w:val="008D46BD"/>
    <w:rsid w:val="008D5F2E"/>
    <w:rsid w:val="008D71D9"/>
    <w:rsid w:val="008E2503"/>
    <w:rsid w:val="008E32FE"/>
    <w:rsid w:val="008E34DC"/>
    <w:rsid w:val="008F41EC"/>
    <w:rsid w:val="008F6113"/>
    <w:rsid w:val="008F63E8"/>
    <w:rsid w:val="008F786B"/>
    <w:rsid w:val="00903B25"/>
    <w:rsid w:val="00903C6F"/>
    <w:rsid w:val="00904796"/>
    <w:rsid w:val="0090767E"/>
    <w:rsid w:val="00913AF5"/>
    <w:rsid w:val="009146B7"/>
    <w:rsid w:val="00914F45"/>
    <w:rsid w:val="00917FCE"/>
    <w:rsid w:val="0092169E"/>
    <w:rsid w:val="0092381C"/>
    <w:rsid w:val="00926F32"/>
    <w:rsid w:val="009278EA"/>
    <w:rsid w:val="00940C92"/>
    <w:rsid w:val="0094162D"/>
    <w:rsid w:val="00945D68"/>
    <w:rsid w:val="009527AD"/>
    <w:rsid w:val="00952922"/>
    <w:rsid w:val="00953943"/>
    <w:rsid w:val="00975844"/>
    <w:rsid w:val="00977006"/>
    <w:rsid w:val="00977BB1"/>
    <w:rsid w:val="009838EB"/>
    <w:rsid w:val="0098419D"/>
    <w:rsid w:val="00990720"/>
    <w:rsid w:val="00990F03"/>
    <w:rsid w:val="009925D0"/>
    <w:rsid w:val="00992D46"/>
    <w:rsid w:val="009B2123"/>
    <w:rsid w:val="009B31C3"/>
    <w:rsid w:val="009B4C1E"/>
    <w:rsid w:val="009C3801"/>
    <w:rsid w:val="009C4812"/>
    <w:rsid w:val="009C6D61"/>
    <w:rsid w:val="009D1A98"/>
    <w:rsid w:val="009D2135"/>
    <w:rsid w:val="009F03EB"/>
    <w:rsid w:val="009F6A96"/>
    <w:rsid w:val="009F738E"/>
    <w:rsid w:val="00A01E22"/>
    <w:rsid w:val="00A064E0"/>
    <w:rsid w:val="00A06DB7"/>
    <w:rsid w:val="00A11E6E"/>
    <w:rsid w:val="00A156E4"/>
    <w:rsid w:val="00A16924"/>
    <w:rsid w:val="00A16A95"/>
    <w:rsid w:val="00A26C25"/>
    <w:rsid w:val="00A36080"/>
    <w:rsid w:val="00A36BF7"/>
    <w:rsid w:val="00A37263"/>
    <w:rsid w:val="00A42107"/>
    <w:rsid w:val="00A4636C"/>
    <w:rsid w:val="00A46C4C"/>
    <w:rsid w:val="00A52686"/>
    <w:rsid w:val="00A62A36"/>
    <w:rsid w:val="00A70606"/>
    <w:rsid w:val="00A71E2A"/>
    <w:rsid w:val="00A72EEE"/>
    <w:rsid w:val="00A74BE6"/>
    <w:rsid w:val="00A75AE2"/>
    <w:rsid w:val="00A871D5"/>
    <w:rsid w:val="00A92E4A"/>
    <w:rsid w:val="00A94915"/>
    <w:rsid w:val="00A96630"/>
    <w:rsid w:val="00A9770E"/>
    <w:rsid w:val="00A97D03"/>
    <w:rsid w:val="00AA4032"/>
    <w:rsid w:val="00AA5F24"/>
    <w:rsid w:val="00AB01AA"/>
    <w:rsid w:val="00AB3D04"/>
    <w:rsid w:val="00AC28A4"/>
    <w:rsid w:val="00AC70B5"/>
    <w:rsid w:val="00AE4D07"/>
    <w:rsid w:val="00AE4D9D"/>
    <w:rsid w:val="00AF6393"/>
    <w:rsid w:val="00B030B5"/>
    <w:rsid w:val="00B03491"/>
    <w:rsid w:val="00B04014"/>
    <w:rsid w:val="00B04614"/>
    <w:rsid w:val="00B11B1C"/>
    <w:rsid w:val="00B150D9"/>
    <w:rsid w:val="00B17600"/>
    <w:rsid w:val="00B32624"/>
    <w:rsid w:val="00B3754C"/>
    <w:rsid w:val="00B401A7"/>
    <w:rsid w:val="00B44C64"/>
    <w:rsid w:val="00B44DF4"/>
    <w:rsid w:val="00B56F9E"/>
    <w:rsid w:val="00B573D2"/>
    <w:rsid w:val="00B6124D"/>
    <w:rsid w:val="00B64275"/>
    <w:rsid w:val="00B67996"/>
    <w:rsid w:val="00B67A08"/>
    <w:rsid w:val="00B70195"/>
    <w:rsid w:val="00B7178D"/>
    <w:rsid w:val="00B74872"/>
    <w:rsid w:val="00B91FA3"/>
    <w:rsid w:val="00B9427B"/>
    <w:rsid w:val="00BA479F"/>
    <w:rsid w:val="00BA5124"/>
    <w:rsid w:val="00BA51F1"/>
    <w:rsid w:val="00BA58F5"/>
    <w:rsid w:val="00BA6BF9"/>
    <w:rsid w:val="00BB3A98"/>
    <w:rsid w:val="00BC1A3E"/>
    <w:rsid w:val="00BC75FE"/>
    <w:rsid w:val="00BD5C09"/>
    <w:rsid w:val="00BD5E4E"/>
    <w:rsid w:val="00BD6EBB"/>
    <w:rsid w:val="00BE6DA5"/>
    <w:rsid w:val="00BF051B"/>
    <w:rsid w:val="00BF6D06"/>
    <w:rsid w:val="00BF79FA"/>
    <w:rsid w:val="00C03D25"/>
    <w:rsid w:val="00C054BD"/>
    <w:rsid w:val="00C07BC2"/>
    <w:rsid w:val="00C15ED5"/>
    <w:rsid w:val="00C235C9"/>
    <w:rsid w:val="00C248BA"/>
    <w:rsid w:val="00C31CF6"/>
    <w:rsid w:val="00C40731"/>
    <w:rsid w:val="00C40A33"/>
    <w:rsid w:val="00C457B4"/>
    <w:rsid w:val="00C459B7"/>
    <w:rsid w:val="00C45CF4"/>
    <w:rsid w:val="00C5191A"/>
    <w:rsid w:val="00C5727A"/>
    <w:rsid w:val="00C576DE"/>
    <w:rsid w:val="00C57A45"/>
    <w:rsid w:val="00C60C5F"/>
    <w:rsid w:val="00C62029"/>
    <w:rsid w:val="00C67450"/>
    <w:rsid w:val="00C75048"/>
    <w:rsid w:val="00C75A2A"/>
    <w:rsid w:val="00C803C6"/>
    <w:rsid w:val="00C826A3"/>
    <w:rsid w:val="00C8602C"/>
    <w:rsid w:val="00C945B0"/>
    <w:rsid w:val="00C959F3"/>
    <w:rsid w:val="00CA0E31"/>
    <w:rsid w:val="00CA41B2"/>
    <w:rsid w:val="00CA4E76"/>
    <w:rsid w:val="00CA77A3"/>
    <w:rsid w:val="00CB734A"/>
    <w:rsid w:val="00CC203E"/>
    <w:rsid w:val="00CD0EAC"/>
    <w:rsid w:val="00CD38B4"/>
    <w:rsid w:val="00CD3E19"/>
    <w:rsid w:val="00CE19F9"/>
    <w:rsid w:val="00CF1DE2"/>
    <w:rsid w:val="00CF7E5F"/>
    <w:rsid w:val="00D01F3D"/>
    <w:rsid w:val="00D03809"/>
    <w:rsid w:val="00D042A4"/>
    <w:rsid w:val="00D072D0"/>
    <w:rsid w:val="00D10E94"/>
    <w:rsid w:val="00D116A2"/>
    <w:rsid w:val="00D132CC"/>
    <w:rsid w:val="00D20004"/>
    <w:rsid w:val="00D24E41"/>
    <w:rsid w:val="00D31EB6"/>
    <w:rsid w:val="00D32039"/>
    <w:rsid w:val="00D35045"/>
    <w:rsid w:val="00D36030"/>
    <w:rsid w:val="00D4486C"/>
    <w:rsid w:val="00D52074"/>
    <w:rsid w:val="00D5516F"/>
    <w:rsid w:val="00D57AE7"/>
    <w:rsid w:val="00D65716"/>
    <w:rsid w:val="00D677FE"/>
    <w:rsid w:val="00D70A78"/>
    <w:rsid w:val="00D81376"/>
    <w:rsid w:val="00D84714"/>
    <w:rsid w:val="00D8482B"/>
    <w:rsid w:val="00D92BFC"/>
    <w:rsid w:val="00D94580"/>
    <w:rsid w:val="00DA1AFD"/>
    <w:rsid w:val="00DA1DF5"/>
    <w:rsid w:val="00DA1FFE"/>
    <w:rsid w:val="00DA41D3"/>
    <w:rsid w:val="00DA6201"/>
    <w:rsid w:val="00DA6A4F"/>
    <w:rsid w:val="00DB51A5"/>
    <w:rsid w:val="00DC6F95"/>
    <w:rsid w:val="00DC78D7"/>
    <w:rsid w:val="00DD5FC4"/>
    <w:rsid w:val="00DD6071"/>
    <w:rsid w:val="00DD7ACD"/>
    <w:rsid w:val="00DE0C9C"/>
    <w:rsid w:val="00DE0FA6"/>
    <w:rsid w:val="00DE594B"/>
    <w:rsid w:val="00DF63DA"/>
    <w:rsid w:val="00DF7184"/>
    <w:rsid w:val="00E0607B"/>
    <w:rsid w:val="00E06767"/>
    <w:rsid w:val="00E108D2"/>
    <w:rsid w:val="00E12730"/>
    <w:rsid w:val="00E17FA6"/>
    <w:rsid w:val="00E2529B"/>
    <w:rsid w:val="00E26357"/>
    <w:rsid w:val="00E317FD"/>
    <w:rsid w:val="00E31AC8"/>
    <w:rsid w:val="00E31C5A"/>
    <w:rsid w:val="00E32F03"/>
    <w:rsid w:val="00E32FDB"/>
    <w:rsid w:val="00E35933"/>
    <w:rsid w:val="00E4142E"/>
    <w:rsid w:val="00E5585F"/>
    <w:rsid w:val="00E60D87"/>
    <w:rsid w:val="00E61055"/>
    <w:rsid w:val="00E63189"/>
    <w:rsid w:val="00E710B9"/>
    <w:rsid w:val="00E71677"/>
    <w:rsid w:val="00E7721B"/>
    <w:rsid w:val="00E778C7"/>
    <w:rsid w:val="00E814BC"/>
    <w:rsid w:val="00E8653E"/>
    <w:rsid w:val="00E91ADB"/>
    <w:rsid w:val="00E91B37"/>
    <w:rsid w:val="00E94376"/>
    <w:rsid w:val="00EA4320"/>
    <w:rsid w:val="00EB38FB"/>
    <w:rsid w:val="00EB49AD"/>
    <w:rsid w:val="00EB68D1"/>
    <w:rsid w:val="00EC0995"/>
    <w:rsid w:val="00EC0CDD"/>
    <w:rsid w:val="00EC513D"/>
    <w:rsid w:val="00ED34FA"/>
    <w:rsid w:val="00ED3A7C"/>
    <w:rsid w:val="00EE5850"/>
    <w:rsid w:val="00EF142D"/>
    <w:rsid w:val="00EF2FF8"/>
    <w:rsid w:val="00EF369E"/>
    <w:rsid w:val="00EF5DE5"/>
    <w:rsid w:val="00EF6AD9"/>
    <w:rsid w:val="00F0393C"/>
    <w:rsid w:val="00F04426"/>
    <w:rsid w:val="00F04775"/>
    <w:rsid w:val="00F0510B"/>
    <w:rsid w:val="00F073E4"/>
    <w:rsid w:val="00F1055D"/>
    <w:rsid w:val="00F14EEF"/>
    <w:rsid w:val="00F17464"/>
    <w:rsid w:val="00F207F2"/>
    <w:rsid w:val="00F21A01"/>
    <w:rsid w:val="00F25121"/>
    <w:rsid w:val="00F271B1"/>
    <w:rsid w:val="00F427E5"/>
    <w:rsid w:val="00F46791"/>
    <w:rsid w:val="00F47D32"/>
    <w:rsid w:val="00F54A8A"/>
    <w:rsid w:val="00F54AEC"/>
    <w:rsid w:val="00F55E32"/>
    <w:rsid w:val="00F65E77"/>
    <w:rsid w:val="00F71AF1"/>
    <w:rsid w:val="00F73F51"/>
    <w:rsid w:val="00F74EB8"/>
    <w:rsid w:val="00F84859"/>
    <w:rsid w:val="00F84DEB"/>
    <w:rsid w:val="00F87E45"/>
    <w:rsid w:val="00F96AC3"/>
    <w:rsid w:val="00FA0010"/>
    <w:rsid w:val="00FA2E6B"/>
    <w:rsid w:val="00FA5901"/>
    <w:rsid w:val="00FA6CCE"/>
    <w:rsid w:val="00FA7DC2"/>
    <w:rsid w:val="00FB11FD"/>
    <w:rsid w:val="00FB1B9C"/>
    <w:rsid w:val="00FB24E5"/>
    <w:rsid w:val="00FB5687"/>
    <w:rsid w:val="00FC330B"/>
    <w:rsid w:val="00FC4AFA"/>
    <w:rsid w:val="00FC4D92"/>
    <w:rsid w:val="00FC70D5"/>
    <w:rsid w:val="00FD137E"/>
    <w:rsid w:val="00FD39D8"/>
    <w:rsid w:val="00FD3B0B"/>
    <w:rsid w:val="00FE5C55"/>
    <w:rsid w:val="00FF0750"/>
    <w:rsid w:val="00FF2A6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9ABC"/>
  <w15:chartTrackingRefBased/>
  <w15:docId w15:val="{65A6AC40-7151-2A46-9574-23595F51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061"/>
    <w:pPr>
      <w:ind w:left="720"/>
      <w:contextualSpacing/>
    </w:pPr>
  </w:style>
  <w:style w:type="paragraph" w:styleId="BodyText">
    <w:name w:val="Body Text"/>
    <w:basedOn w:val="Normal"/>
    <w:link w:val="BodyTextChar"/>
    <w:uiPriority w:val="1"/>
    <w:qFormat/>
    <w:rsid w:val="000B5BB4"/>
    <w:pPr>
      <w:widowControl w:val="0"/>
      <w:autoSpaceDE w:val="0"/>
      <w:autoSpaceDN w:val="0"/>
    </w:pPr>
    <w:rPr>
      <w:rFonts w:ascii="Calibri" w:eastAsia="Calibri" w:hAnsi="Calibri" w:cs="Calibri"/>
      <w:sz w:val="20"/>
      <w:szCs w:val="20"/>
      <w:lang w:val="en-US" w:eastAsia="en-US"/>
    </w:rPr>
  </w:style>
  <w:style w:type="character" w:customStyle="1" w:styleId="BodyTextChar">
    <w:name w:val="Body Text Char"/>
    <w:basedOn w:val="DefaultParagraphFont"/>
    <w:link w:val="BodyText"/>
    <w:uiPriority w:val="1"/>
    <w:rsid w:val="000B5BB4"/>
    <w:rPr>
      <w:rFonts w:ascii="Calibri" w:eastAsia="Calibri" w:hAnsi="Calibri" w:cs="Calibri"/>
      <w:sz w:val="20"/>
      <w:szCs w:val="20"/>
      <w:lang w:val="en-US" w:eastAsia="en-US"/>
    </w:rPr>
  </w:style>
  <w:style w:type="paragraph" w:styleId="Title">
    <w:name w:val="Title"/>
    <w:basedOn w:val="Normal"/>
    <w:link w:val="TitleChar"/>
    <w:uiPriority w:val="10"/>
    <w:qFormat/>
    <w:rsid w:val="000B5BB4"/>
    <w:pPr>
      <w:widowControl w:val="0"/>
      <w:autoSpaceDE w:val="0"/>
      <w:autoSpaceDN w:val="0"/>
      <w:spacing w:before="39"/>
      <w:ind w:left="1"/>
      <w:jc w:val="center"/>
    </w:pPr>
    <w:rPr>
      <w:rFonts w:ascii="Calibri" w:eastAsia="Calibri" w:hAnsi="Calibri" w:cs="Calibri"/>
      <w:b/>
      <w:bCs/>
      <w:lang w:val="en-US" w:eastAsia="en-US"/>
    </w:rPr>
  </w:style>
  <w:style w:type="character" w:customStyle="1" w:styleId="TitleChar">
    <w:name w:val="Title Char"/>
    <w:basedOn w:val="DefaultParagraphFont"/>
    <w:link w:val="Title"/>
    <w:uiPriority w:val="10"/>
    <w:rsid w:val="000B5BB4"/>
    <w:rPr>
      <w:rFonts w:ascii="Calibri" w:eastAsia="Calibri" w:hAnsi="Calibri" w:cs="Calibri"/>
      <w:b/>
      <w:bCs/>
      <w:lang w:val="en-US" w:eastAsia="en-US"/>
    </w:rPr>
  </w:style>
  <w:style w:type="paragraph" w:customStyle="1" w:styleId="TableParagraph">
    <w:name w:val="Table Paragraph"/>
    <w:basedOn w:val="Normal"/>
    <w:uiPriority w:val="1"/>
    <w:qFormat/>
    <w:rsid w:val="000B5BB4"/>
    <w:pPr>
      <w:widowControl w:val="0"/>
      <w:autoSpaceDE w:val="0"/>
      <w:autoSpaceDN w:val="0"/>
      <w:spacing w:line="243" w:lineRule="exact"/>
    </w:pPr>
    <w:rPr>
      <w:rFonts w:ascii="Calibri" w:eastAsia="Calibri" w:hAnsi="Calibri" w:cs="Calibri"/>
      <w:sz w:val="22"/>
      <w:szCs w:val="22"/>
      <w:lang w:val="en-US" w:eastAsia="en-US"/>
    </w:rPr>
  </w:style>
  <w:style w:type="paragraph" w:styleId="Footer">
    <w:name w:val="footer"/>
    <w:basedOn w:val="Normal"/>
    <w:link w:val="FooterChar"/>
    <w:uiPriority w:val="99"/>
    <w:unhideWhenUsed/>
    <w:rsid w:val="00A75AE2"/>
    <w:pPr>
      <w:tabs>
        <w:tab w:val="center" w:pos="4513"/>
        <w:tab w:val="right" w:pos="9026"/>
      </w:tabs>
    </w:pPr>
  </w:style>
  <w:style w:type="character" w:customStyle="1" w:styleId="FooterChar">
    <w:name w:val="Footer Char"/>
    <w:basedOn w:val="DefaultParagraphFont"/>
    <w:link w:val="Footer"/>
    <w:uiPriority w:val="99"/>
    <w:rsid w:val="00A7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Qianyu</dc:creator>
  <cp:keywords/>
  <dc:description/>
  <cp:lastModifiedBy>Mitchell, Reed</cp:lastModifiedBy>
  <cp:revision>16</cp:revision>
  <dcterms:created xsi:type="dcterms:W3CDTF">2024-03-26T02:38:00Z</dcterms:created>
  <dcterms:modified xsi:type="dcterms:W3CDTF">2025-02-04T21:09:00Z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602fbc28,1ce08832,78e7ec47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2025-02-04T21:09:09Z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a85bf5e0-415c-422b-8784-2e00654eac5f</vt:lpwstr>
  </property>
  <property fmtid="{D5CDD505-2E9C-101B-9397-08002B2CF9AE}" pid="11" name="MSIP_Label_2bbab825-a111-45e4-86a1-18cee0005896_ContentBits">
    <vt:lpwstr>2</vt:lpwstr>
  </property>
</Properties>
</file>