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2519BB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drawing>
          <wp:inline distT="0" distB="0" distL="114300" distR="114300">
            <wp:extent cx="5271770" cy="3521075"/>
            <wp:effectExtent l="0" t="0" r="1270" b="14605"/>
            <wp:docPr id="3" name="图片 3" descr="机械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机械流程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1823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</w:t>
      </w:r>
      <w:r>
        <w:rPr>
          <w:rFonts w:hint="eastAsia" w:ascii="Times New Roman" w:hAnsi="Times New Roman" w:cs="Times New Roman"/>
          <w:b/>
          <w:bCs/>
          <w:sz w:val="24"/>
        </w:rPr>
        <w:t xml:space="preserve"> Fig 1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hint="eastAsia" w:ascii="Times New Roman" w:hAnsi="Times New Roman" w:cs="Times New Roman"/>
          <w:b/>
          <w:bCs/>
          <w:sz w:val="24"/>
        </w:rPr>
        <w:t xml:space="preserve"> Mechanical CSD apparatus and the experimental procedure.</w:t>
      </w:r>
    </w:p>
    <w:p w14:paraId="49FFE4A2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78F30698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drawing>
          <wp:inline distT="0" distB="0" distL="114300" distR="114300">
            <wp:extent cx="5268595" cy="5812790"/>
            <wp:effectExtent l="0" t="0" r="4445" b="8890"/>
            <wp:docPr id="1" name="图片 1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2C548">
      <w:pPr>
        <w:spacing w:line="360" w:lineRule="auto"/>
        <w:rPr>
          <w:rFonts w:hint="default"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hint="eastAsia" w:ascii="Times New Roman" w:hAnsi="Times New Roman" w:cs="Times New Roman"/>
          <w:b/>
          <w:bCs/>
          <w:sz w:val="24"/>
        </w:rPr>
        <w:t>Fig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</w:rPr>
        <w:t>2.</w:t>
      </w:r>
      <w:r>
        <w:rPr>
          <w:rFonts w:hint="eastAsia" w:ascii="Times New Roman" w:hAnsi="Times New Roman" w:cs="Times New Roman"/>
          <w:sz w:val="24"/>
        </w:rPr>
        <w:t xml:space="preserve"> Sleep is severely impaired in t</w:t>
      </w:r>
      <w:r>
        <w:rPr>
          <w:rFonts w:ascii="Times New Roman" w:hAnsi="Times New Roman" w:cs="Times New Roman"/>
          <w:sz w:val="24"/>
        </w:rPr>
        <w:t>hermogenetic</w:t>
      </w:r>
      <w:r>
        <w:rPr>
          <w:rFonts w:hint="eastAsia" w:ascii="Times New Roman" w:hAnsi="Times New Roman" w:cs="Times New Roman"/>
          <w:sz w:val="24"/>
        </w:rPr>
        <w:t xml:space="preserve"> CSD flies. (A and B) Total sleep throughout the 72h cycle (n=15-21). (C-F) Daytime and nighttime sleep times in flies (n=15-21). (G and H) Sleep bout length in flies (n=15-21). (I and J) Sleep bout number of flies (n=15-21). (K and L) Sleep latency in</w:t>
      </w:r>
      <w:r>
        <w:rPr>
          <w:rFonts w:hint="eastAsia" w:ascii="Times New Roman" w:hAnsi="Times New Roman" w:cs="Times New Roman"/>
          <w:sz w:val="24"/>
        </w:rPr>
        <w:t xml:space="preserve"> flies (n=15-21). </w:t>
      </w:r>
      <w:r>
        <w:rPr>
          <w:rFonts w:hint="eastAsia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  <w:t>Data are presented as means±S.E.M</w:t>
      </w:r>
      <w:bookmarkStart w:id="0" w:name="_GoBack"/>
      <w:bookmarkEnd w:id="0"/>
      <w:r>
        <w:rPr>
          <w:rFonts w:hint="eastAsia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  <w:t>. *</w:t>
      </w:r>
      <w:r>
        <w:rPr>
          <w:rFonts w:ascii="Times New Roman" w:hAnsi="Times New Roman"/>
          <w:i/>
          <w:iCs/>
          <w:color w:val="auto"/>
          <w:sz w:val="24"/>
        </w:rPr>
        <w:t>p</w:t>
      </w:r>
      <w:r>
        <w:rPr>
          <w:rFonts w:ascii="Times New Roman" w:hAnsi="Times New Roman"/>
          <w:color w:val="auto"/>
          <w:sz w:val="24"/>
        </w:rPr>
        <w:t>&lt;</w:t>
      </w:r>
      <w:r>
        <w:rPr>
          <w:rFonts w:hint="eastAsia" w:ascii="Times New Roman" w:hAnsi="Times New Roman"/>
          <w:color w:val="auto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  <w:t>0.05, **</w:t>
      </w:r>
      <w:r>
        <w:rPr>
          <w:rFonts w:ascii="Times New Roman" w:hAnsi="Times New Roman"/>
          <w:i/>
          <w:iCs/>
          <w:color w:val="auto"/>
          <w:sz w:val="24"/>
        </w:rPr>
        <w:t>p</w:t>
      </w:r>
      <w:r>
        <w:rPr>
          <w:rFonts w:ascii="Times New Roman" w:hAnsi="Times New Roman"/>
          <w:color w:val="auto"/>
          <w:sz w:val="24"/>
        </w:rPr>
        <w:t>&lt;</w:t>
      </w:r>
      <w:r>
        <w:rPr>
          <w:rFonts w:hint="eastAsia" w:ascii="Times New Roman" w:hAnsi="Times New Roman"/>
          <w:color w:val="auto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  <w:t>0.01, ***</w:t>
      </w:r>
      <w:r>
        <w:rPr>
          <w:rFonts w:ascii="Times New Roman" w:hAnsi="Times New Roman"/>
          <w:i/>
          <w:iCs/>
          <w:color w:val="auto"/>
          <w:sz w:val="24"/>
        </w:rPr>
        <w:t>p</w:t>
      </w:r>
      <w:r>
        <w:rPr>
          <w:rFonts w:ascii="Times New Roman" w:hAnsi="Times New Roman"/>
          <w:color w:val="auto"/>
          <w:sz w:val="24"/>
        </w:rPr>
        <w:t>&lt;</w:t>
      </w:r>
      <w:r>
        <w:rPr>
          <w:rFonts w:hint="eastAsia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  <w:t xml:space="preserve"> 0.001.</w:t>
      </w:r>
    </w:p>
    <w:p w14:paraId="1E50FD11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drawing>
          <wp:inline distT="0" distB="0" distL="114300" distR="114300">
            <wp:extent cx="5273675" cy="2011045"/>
            <wp:effectExtent l="0" t="0" r="14605" b="635"/>
            <wp:docPr id="2" name="图片 2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34CB">
      <w:pPr>
        <w:spacing w:line="360" w:lineRule="auto"/>
        <w:rPr>
          <w:rFonts w:ascii="Times New Roman" w:hAnsi="Times New Roman" w:cs="Times New Roman"/>
          <w:color w:val="0000FF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hint="eastAsia" w:ascii="Times New Roman" w:hAnsi="Times New Roman" w:cs="Times New Roman"/>
          <w:b/>
          <w:bCs/>
          <w:sz w:val="24"/>
        </w:rPr>
        <w:t>Fig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</w:rPr>
        <w:t xml:space="preserve">3. </w:t>
      </w:r>
      <w:r>
        <w:rPr>
          <w:rFonts w:hint="eastAsia" w:ascii="Times New Roman" w:hAnsi="Times New Roman" w:cs="Times New Roman"/>
          <w:sz w:val="24"/>
        </w:rPr>
        <w:t>Thermogenetic CSD causes a decrease in intestinal function in flies. (A and B) Q</w:t>
      </w:r>
      <w:r>
        <w:rPr>
          <w:rFonts w:ascii="Times New Roman" w:hAnsi="Times New Roman" w:cs="Times New Roman"/>
          <w:sz w:val="24"/>
        </w:rPr>
        <w:t>uantification of fly excretions from the flies fed with Bromophenol Blue. Mean and S</w:t>
      </w:r>
      <w:r>
        <w:rPr>
          <w:rFonts w:hint="eastAsia" w:ascii="Times New Roman" w:hAnsi="Times New Roman" w:cs="Times New Roman"/>
          <w:sz w:val="24"/>
        </w:rPr>
        <w:t>EM. (C and D) Relative length of the intestines of CSD flies compared to control flies.</w:t>
      </w:r>
    </w:p>
    <w:p w14:paraId="103B0B64"/>
    <w:sectPr>
      <w:footerReference r:id="rId5" w:type="first"/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Rockwell">
    <w:panose1 w:val="02060603020205020403"/>
    <w:charset w:val="00"/>
    <w:family w:val="roman"/>
    <w:pitch w:val="default"/>
    <w:sig w:usb0="00000003" w:usb1="00000000" w:usb2="00000000" w:usb3="00000000" w:csb0="2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37217">
    <w:pPr>
      <w:pStyle w:val="3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70921516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D9E408">
                          <w:pP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alt="Information Classification: General" type="#_x0000_t202" style="position:absolute;left:0pt;height:25.55pt;width:163.55pt;mso-position-horizontal:left;mso-position-horizontal-relative:page;mso-position-vertical:bottom;mso-position-vertical-relative:page;mso-wrap-style:none;z-index:251661312;v-text-anchor:bottom;mso-width-relative:page;mso-height-relative:page;" filled="f" stroked="f" coordsize="21600,21600" o:gfxdata="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dY4p0wAAAAQBAAAPAAAAAAAAAAEAIAAAACIAAABk&#10;cnMvZG93bnJldi54bWxQSwECFAAUAAAACACHTuJA/wjUdUQCAACIBAAADgAAAAAAAAABACAAAAAi&#10;AQAAZHJzL2Uyb0RvYy54bWxQSwUGAAAAAAYABgBZAQAA2AUAAAAA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4DD9E408">
                    <w:pP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AA0C00">
    <w:pPr>
      <w:pStyle w:val="3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522990340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929948">
                          <w:pP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alt="Information Classification: General" type="#_x0000_t202" style="position:absolute;left:0pt;height:25.55pt;width:163.55pt;mso-position-horizontal:left;mso-position-horizontal-relative:page;mso-position-vertical:bottom;mso-position-vertical-relative:page;mso-wrap-style:none;z-index:251660288;v-text-anchor:bottom;mso-width-relative:page;mso-height-relative:page;" filled="f" stroked="f" coordsize="21600,21600" o:gfxdata="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N1jinTAAAABAEAAA8AAAAAAAAAAQAgAAAAIgAAAGRy&#10;cy9kb3ducmV2LnhtbFBLAQIUABQAAAAIAIdO4kD6MmGIQwIAAIgEAAAOAAAAAAAAAAEAIAAAACIB&#10;AABkcnMvZTJvRG9jLnhtbFBLBQYAAAAABgAGAFkBAADXBQAAAAA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3E929948">
                    <w:pP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69404E">
    <w:pPr>
      <w:pStyle w:val="3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546051475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EF28C0">
                          <w:pP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alt="Information Classification: General" type="#_x0000_t202" style="position:absolute;left:0pt;height:25.55pt;width:163.55pt;mso-position-horizontal:left;mso-position-horizontal-relative:page;mso-position-vertical:bottom;mso-position-vertical-relative:page;mso-wrap-style:none;z-index:251659264;v-text-anchor:bottom;mso-width-relative:page;mso-height-relative:page;" filled="f" stroked="f" coordsize="21600,21600" o:gfxdata="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3WOKdMAAAAEAQAADwAAAAAAAAABACAAAAAiAAAAZHJz&#10;L2Rvd25yZXYueG1sUEsBAhQAFAAAAAgAh07iQNzWb9dCAgAAiQQAAA4AAAAAAAAAAQAgAAAAIgEA&#10;AGRycy9lMm9Eb2MueG1sUEsFBgAAAAAGAAYAWQEAANYFAAAAAA=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14EF28C0">
                    <w:pP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NiNjQ0Yzk5ZjY5YzFiOWE2ZTM2YjNiZjFmZWJhOWYifQ=="/>
  </w:docVars>
  <w:rsids>
    <w:rsidRoot w:val="26F378CF"/>
    <w:rsid w:val="00066D5A"/>
    <w:rsid w:val="00184CDB"/>
    <w:rsid w:val="009C4213"/>
    <w:rsid w:val="00FD47F0"/>
    <w:rsid w:val="05500BDA"/>
    <w:rsid w:val="05D07899"/>
    <w:rsid w:val="103B21A0"/>
    <w:rsid w:val="12EC73E3"/>
    <w:rsid w:val="216D6944"/>
    <w:rsid w:val="26F378CF"/>
    <w:rsid w:val="2B2256D9"/>
    <w:rsid w:val="2D8D3ECA"/>
    <w:rsid w:val="32F961D8"/>
    <w:rsid w:val="451C0B13"/>
    <w:rsid w:val="4DE045E3"/>
    <w:rsid w:val="63BC0B63"/>
    <w:rsid w:val="6A5F216E"/>
    <w:rsid w:val="77BF249E"/>
    <w:rsid w:val="7E160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8"/>
    <w:qFormat/>
    <w:uiPriority w:val="0"/>
    <w:rPr>
      <w:sz w:val="20"/>
      <w:szCs w:val="20"/>
    </w:rPr>
  </w:style>
  <w:style w:type="paragraph" w:styleId="3">
    <w:name w:val="footer"/>
    <w:basedOn w:val="1"/>
    <w:link w:val="10"/>
    <w:qFormat/>
    <w:uiPriority w:val="0"/>
    <w:pPr>
      <w:tabs>
        <w:tab w:val="center" w:pos="4513"/>
        <w:tab w:val="right" w:pos="9026"/>
      </w:tabs>
    </w:pPr>
  </w:style>
  <w:style w:type="paragraph" w:styleId="4">
    <w:name w:val="annotation subject"/>
    <w:basedOn w:val="2"/>
    <w:next w:val="2"/>
    <w:link w:val="9"/>
    <w:qFormat/>
    <w:uiPriority w:val="0"/>
    <w:rPr>
      <w:b/>
      <w:bCs/>
    </w:rPr>
  </w:style>
  <w:style w:type="character" w:styleId="7">
    <w:name w:val="annotation reference"/>
    <w:basedOn w:val="6"/>
    <w:qFormat/>
    <w:uiPriority w:val="0"/>
    <w:rPr>
      <w:sz w:val="16"/>
      <w:szCs w:val="16"/>
    </w:rPr>
  </w:style>
  <w:style w:type="character" w:customStyle="1" w:styleId="8">
    <w:name w:val="Comment Text Char"/>
    <w:basedOn w:val="6"/>
    <w:link w:val="2"/>
    <w:qFormat/>
    <w:uiPriority w:val="0"/>
    <w:rPr>
      <w:rFonts w:asciiTheme="minorHAnsi" w:hAnsiTheme="minorHAnsi" w:eastAsiaTheme="minorEastAsia" w:cstheme="minorBidi"/>
      <w:kern w:val="2"/>
      <w:lang w:val="en-US"/>
    </w:rPr>
  </w:style>
  <w:style w:type="character" w:customStyle="1" w:styleId="9">
    <w:name w:val="Comment Subject Char"/>
    <w:basedOn w:val="8"/>
    <w:link w:val="4"/>
    <w:qFormat/>
    <w:uiPriority w:val="0"/>
    <w:rPr>
      <w:rFonts w:asciiTheme="minorHAnsi" w:hAnsiTheme="minorHAnsi" w:eastAsiaTheme="minorEastAsia" w:cstheme="minorBidi"/>
      <w:b/>
      <w:bCs/>
      <w:kern w:val="2"/>
      <w:lang w:val="en-US"/>
    </w:rPr>
  </w:style>
  <w:style w:type="character" w:customStyle="1" w:styleId="10">
    <w:name w:val="Footer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8" Type="http://schemas.openxmlformats.org/officeDocument/2006/relationships/image" Target="media/image2.tiff"/><Relationship Id="rId7" Type="http://schemas.openxmlformats.org/officeDocument/2006/relationships/image" Target="media/image1.tiff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111</Words>
  <Characters>574</Characters>
  <Lines>4</Lines>
  <Paragraphs>1</Paragraphs>
  <TotalTime>2</TotalTime>
  <ScaleCrop>false</ScaleCrop>
  <LinksUpToDate>false</LinksUpToDate>
  <CharactersWithSpaces>683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2025-01-02T03:18:00Z</dcterms:created>
  <dc:creator>文无</dc:creator>
  <cp:lastModifiedBy>LUIS</cp:lastModifiedBy>
  <dcterms:modified xsi:type="dcterms:W3CDTF">2025-02-11T04:38:53Z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1151F393BC5F4FFA987139145011F4A0_13</vt:lpwstr>
  </property>
  <property fmtid="{D5CDD505-2E9C-101B-9397-08002B2CF9AE}" pid="4" name="KSOTemplateDocerSaveRecord">
    <vt:lpwstr>eyJoZGlkIjoiMjFkOTE0MTYxYjQxZTQ2OGM5YTYwN2ZhY2ExYmU2YTMiLCJ1c2VySWQiOiI0NDE1NDM1ODEifQ==</vt:lpwstr>
  </property>
  <property fmtid="{D5CDD505-2E9C-101B-9397-08002B2CF9AE}" pid="5" name="ClassificationContentMarkingFooterShapeIds">
    <vt:lpwstr>5c26df93,1f2c3304,1025ef2c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2025-02-11T01:05:57Z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fd20d06a-b00f-4c1b-a101-d729dabd495b</vt:lpwstr>
  </property>
  <property fmtid="{D5CDD505-2E9C-101B-9397-08002B2CF9AE}" pid="14" name="MSIP_Label_2bbab825-a111-45e4-86a1-18cee0005896_ContentBits">
    <vt:lpwstr>2</vt:lpwstr>
  </property>
</Properties>
</file>