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79884" w14:textId="33120E92" w:rsidR="00E16781" w:rsidRPr="00746967" w:rsidRDefault="00746967">
      <w:pPr>
        <w:rPr>
          <w:rFonts w:ascii="Times New Roman" w:hAnsi="Times New Roman" w:cs="Times New Roman"/>
          <w:b/>
          <w:bCs/>
        </w:rPr>
      </w:pPr>
      <w:r w:rsidRPr="00746967">
        <w:rPr>
          <w:rFonts w:ascii="Times New Roman" w:hAnsi="Times New Roman" w:cs="Times New Roman"/>
          <w:b/>
          <w:bCs/>
        </w:rPr>
        <w:t>Figure S1 Correlation analysis between risk score of prognostic model and immune cell infiltration.</w:t>
      </w:r>
    </w:p>
    <w:p w14:paraId="31E835C1" w14:textId="77777777" w:rsidR="00746967" w:rsidRPr="00746967" w:rsidRDefault="00746967">
      <w:pPr>
        <w:rPr>
          <w:rFonts w:ascii="Times New Roman" w:hAnsi="Times New Roman" w:cs="Times New Roman"/>
          <w:b/>
          <w:bCs/>
        </w:rPr>
      </w:pPr>
    </w:p>
    <w:p w14:paraId="7992AB75" w14:textId="25FA62DA" w:rsidR="00746967" w:rsidRDefault="00746967">
      <w:pPr>
        <w:rPr>
          <w:rFonts w:ascii="Times New Roman" w:hAnsi="Times New Roman" w:cs="Times New Roman"/>
        </w:rPr>
      </w:pPr>
      <w:r w:rsidRPr="00746967">
        <w:rPr>
          <w:rFonts w:ascii="Times New Roman" w:hAnsi="Times New Roman" w:cs="Times New Roman"/>
          <w:noProof/>
        </w:rPr>
        <w:drawing>
          <wp:inline distT="0" distB="0" distL="0" distR="0" wp14:anchorId="11AF045D" wp14:editId="74A8EF81">
            <wp:extent cx="5274310" cy="3463925"/>
            <wp:effectExtent l="0" t="0" r="2540" b="3175"/>
            <wp:docPr id="149586344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5863445" name="图片 1495863445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46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1ABDD4" w14:textId="77777777" w:rsidR="00746967" w:rsidRDefault="00746967">
      <w:pPr>
        <w:rPr>
          <w:rFonts w:ascii="Times New Roman" w:hAnsi="Times New Roman" w:cs="Times New Roman"/>
        </w:rPr>
      </w:pPr>
    </w:p>
    <w:p w14:paraId="53295B85" w14:textId="77777777" w:rsidR="00746967" w:rsidRPr="00746967" w:rsidRDefault="00746967">
      <w:pPr>
        <w:rPr>
          <w:rFonts w:ascii="Times New Roman" w:hAnsi="Times New Roman" w:cs="Times New Roman"/>
        </w:rPr>
      </w:pPr>
    </w:p>
    <w:p w14:paraId="40987B37" w14:textId="77777777" w:rsidR="00746967" w:rsidRPr="00746967" w:rsidRDefault="00746967" w:rsidP="00746967">
      <w:pPr>
        <w:jc w:val="center"/>
        <w:rPr>
          <w:rFonts w:ascii="Times New Roman" w:hAnsi="Times New Roman" w:cs="Times New Roman"/>
          <w:b/>
          <w:bCs/>
        </w:rPr>
      </w:pPr>
      <w:r w:rsidRPr="00746967">
        <w:rPr>
          <w:rFonts w:ascii="Times New Roman" w:hAnsi="Times New Roman" w:cs="Times New Roman"/>
          <w:b/>
          <w:bCs/>
        </w:rPr>
        <w:t>Table S1 Display of primer sequence used in RT-qPCR experiment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746967" w:rsidRPr="00746967" w14:paraId="209FF2F1" w14:textId="77777777" w:rsidTr="0084599A">
        <w:tc>
          <w:tcPr>
            <w:tcW w:w="4148" w:type="dxa"/>
          </w:tcPr>
          <w:p w14:paraId="34BBC087" w14:textId="77777777" w:rsidR="00746967" w:rsidRPr="00746967" w:rsidRDefault="00746967" w:rsidP="0084599A">
            <w:pPr>
              <w:rPr>
                <w:rFonts w:ascii="Times New Roman" w:hAnsi="Times New Roman" w:cs="Times New Roman"/>
              </w:rPr>
            </w:pPr>
            <w:r w:rsidRPr="00746967">
              <w:rPr>
                <w:rFonts w:ascii="Times New Roman" w:hAnsi="Times New Roman" w:cs="Times New Roman"/>
              </w:rPr>
              <w:t>qPCR primer</w:t>
            </w:r>
          </w:p>
        </w:tc>
        <w:tc>
          <w:tcPr>
            <w:tcW w:w="4148" w:type="dxa"/>
          </w:tcPr>
          <w:p w14:paraId="21D5C2D4" w14:textId="77777777" w:rsidR="00746967" w:rsidRPr="00746967" w:rsidRDefault="00746967" w:rsidP="0084599A">
            <w:pPr>
              <w:rPr>
                <w:rFonts w:ascii="Times New Roman" w:hAnsi="Times New Roman" w:cs="Times New Roman"/>
              </w:rPr>
            </w:pPr>
            <w:r w:rsidRPr="00746967">
              <w:rPr>
                <w:rFonts w:ascii="Times New Roman" w:hAnsi="Times New Roman" w:cs="Times New Roman"/>
              </w:rPr>
              <w:t>Sequence</w:t>
            </w:r>
          </w:p>
        </w:tc>
      </w:tr>
      <w:tr w:rsidR="00746967" w:rsidRPr="00746967" w14:paraId="48634947" w14:textId="77777777" w:rsidTr="0084599A">
        <w:tc>
          <w:tcPr>
            <w:tcW w:w="4148" w:type="dxa"/>
          </w:tcPr>
          <w:p w14:paraId="3337DCAC" w14:textId="77777777" w:rsidR="00746967" w:rsidRPr="00746967" w:rsidRDefault="00746967" w:rsidP="0084599A">
            <w:pPr>
              <w:rPr>
                <w:rFonts w:ascii="Times New Roman" w:hAnsi="Times New Roman" w:cs="Times New Roman"/>
              </w:rPr>
            </w:pPr>
            <w:r w:rsidRPr="00746967">
              <w:rPr>
                <w:rFonts w:ascii="Times New Roman" w:hAnsi="Times New Roman" w:cs="Times New Roman"/>
              </w:rPr>
              <w:t>human-KIF18A- forward</w:t>
            </w:r>
          </w:p>
        </w:tc>
        <w:tc>
          <w:tcPr>
            <w:tcW w:w="4148" w:type="dxa"/>
          </w:tcPr>
          <w:p w14:paraId="01197327" w14:textId="77777777" w:rsidR="00746967" w:rsidRPr="00746967" w:rsidRDefault="00746967" w:rsidP="0084599A">
            <w:pPr>
              <w:rPr>
                <w:rFonts w:ascii="Times New Roman" w:hAnsi="Times New Roman" w:cs="Times New Roman"/>
              </w:rPr>
            </w:pPr>
            <w:r w:rsidRPr="00746967">
              <w:rPr>
                <w:rFonts w:ascii="Times New Roman" w:hAnsi="Times New Roman" w:cs="Times New Roman"/>
              </w:rPr>
              <w:t>CTTGGACCAGTTCAGCCTATTCC</w:t>
            </w:r>
          </w:p>
        </w:tc>
      </w:tr>
      <w:tr w:rsidR="00746967" w:rsidRPr="00746967" w14:paraId="182263B1" w14:textId="77777777" w:rsidTr="0084599A">
        <w:tc>
          <w:tcPr>
            <w:tcW w:w="4148" w:type="dxa"/>
          </w:tcPr>
          <w:p w14:paraId="23FF05C8" w14:textId="77777777" w:rsidR="00746967" w:rsidRPr="00746967" w:rsidRDefault="00746967" w:rsidP="0084599A">
            <w:pPr>
              <w:rPr>
                <w:rFonts w:ascii="Times New Roman" w:hAnsi="Times New Roman" w:cs="Times New Roman"/>
              </w:rPr>
            </w:pPr>
            <w:r w:rsidRPr="00746967">
              <w:rPr>
                <w:rFonts w:ascii="Times New Roman" w:hAnsi="Times New Roman" w:cs="Times New Roman"/>
              </w:rPr>
              <w:t>human-KIF18A- reverse</w:t>
            </w:r>
          </w:p>
        </w:tc>
        <w:tc>
          <w:tcPr>
            <w:tcW w:w="4148" w:type="dxa"/>
          </w:tcPr>
          <w:p w14:paraId="098D988F" w14:textId="77777777" w:rsidR="00746967" w:rsidRPr="00746967" w:rsidRDefault="00746967" w:rsidP="0084599A">
            <w:pPr>
              <w:rPr>
                <w:rFonts w:ascii="Times New Roman" w:hAnsi="Times New Roman" w:cs="Times New Roman"/>
              </w:rPr>
            </w:pPr>
            <w:r w:rsidRPr="00746967">
              <w:rPr>
                <w:rFonts w:ascii="Times New Roman" w:hAnsi="Times New Roman" w:cs="Times New Roman"/>
              </w:rPr>
              <w:t>GCACACTTTGAGATGGTGGAGAC</w:t>
            </w:r>
          </w:p>
        </w:tc>
      </w:tr>
      <w:tr w:rsidR="00746967" w:rsidRPr="00746967" w14:paraId="39640EA9" w14:textId="77777777" w:rsidTr="0084599A">
        <w:tc>
          <w:tcPr>
            <w:tcW w:w="4148" w:type="dxa"/>
          </w:tcPr>
          <w:p w14:paraId="7A574A8C" w14:textId="77777777" w:rsidR="00746967" w:rsidRPr="00746967" w:rsidRDefault="00746967" w:rsidP="0084599A">
            <w:pPr>
              <w:rPr>
                <w:rFonts w:ascii="Times New Roman" w:hAnsi="Times New Roman" w:cs="Times New Roman"/>
              </w:rPr>
            </w:pPr>
            <w:r w:rsidRPr="00746967">
              <w:rPr>
                <w:rFonts w:ascii="Times New Roman" w:hAnsi="Times New Roman" w:cs="Times New Roman"/>
              </w:rPr>
              <w:t>human-GAPDH- forward</w:t>
            </w:r>
          </w:p>
        </w:tc>
        <w:tc>
          <w:tcPr>
            <w:tcW w:w="4148" w:type="dxa"/>
          </w:tcPr>
          <w:p w14:paraId="01D3E77B" w14:textId="77777777" w:rsidR="00746967" w:rsidRPr="00746967" w:rsidRDefault="00746967" w:rsidP="0084599A">
            <w:pPr>
              <w:rPr>
                <w:rFonts w:ascii="Times New Roman" w:hAnsi="Times New Roman" w:cs="Times New Roman"/>
              </w:rPr>
            </w:pPr>
            <w:r w:rsidRPr="00746967">
              <w:rPr>
                <w:rFonts w:ascii="Times New Roman" w:hAnsi="Times New Roman" w:cs="Times New Roman"/>
              </w:rPr>
              <w:t>GTCTCCTCTGACTTCAACAGCG</w:t>
            </w:r>
          </w:p>
        </w:tc>
      </w:tr>
      <w:tr w:rsidR="00746967" w:rsidRPr="00746967" w14:paraId="299D41C1" w14:textId="77777777" w:rsidTr="0084599A">
        <w:tc>
          <w:tcPr>
            <w:tcW w:w="4148" w:type="dxa"/>
          </w:tcPr>
          <w:p w14:paraId="4E932CFB" w14:textId="77777777" w:rsidR="00746967" w:rsidRPr="00746967" w:rsidRDefault="00746967" w:rsidP="0084599A">
            <w:pPr>
              <w:rPr>
                <w:rFonts w:ascii="Times New Roman" w:hAnsi="Times New Roman" w:cs="Times New Roman"/>
              </w:rPr>
            </w:pPr>
            <w:r w:rsidRPr="00746967">
              <w:rPr>
                <w:rFonts w:ascii="Times New Roman" w:hAnsi="Times New Roman" w:cs="Times New Roman"/>
              </w:rPr>
              <w:t>human-GAPDH- reverse</w:t>
            </w:r>
          </w:p>
        </w:tc>
        <w:tc>
          <w:tcPr>
            <w:tcW w:w="4148" w:type="dxa"/>
          </w:tcPr>
          <w:p w14:paraId="7F3183E1" w14:textId="77777777" w:rsidR="00746967" w:rsidRPr="00746967" w:rsidRDefault="00746967" w:rsidP="0084599A">
            <w:pPr>
              <w:rPr>
                <w:rFonts w:ascii="Times New Roman" w:hAnsi="Times New Roman" w:cs="Times New Roman"/>
              </w:rPr>
            </w:pPr>
            <w:r w:rsidRPr="00746967">
              <w:rPr>
                <w:rFonts w:ascii="Times New Roman" w:hAnsi="Times New Roman" w:cs="Times New Roman"/>
              </w:rPr>
              <w:t>ACCACCCTGTTGCTGTAGCCAA</w:t>
            </w:r>
          </w:p>
        </w:tc>
      </w:tr>
    </w:tbl>
    <w:p w14:paraId="55569897" w14:textId="0B993C89" w:rsidR="00746967" w:rsidRPr="00EA3247" w:rsidRDefault="00746967">
      <w:pPr>
        <w:rPr>
          <w:rFonts w:ascii="Times New Roman" w:hAnsi="Times New Roman" w:cs="Times New Roman"/>
        </w:rPr>
      </w:pPr>
    </w:p>
    <w:sectPr w:rsidR="00746967" w:rsidRPr="00EA3247">
      <w:footerReference w:type="even" r:id="rId7"/>
      <w:footerReference w:type="default" r:id="rId8"/>
      <w:footerReference w:type="firs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007B48" w14:textId="77777777" w:rsidR="00DB2E58" w:rsidRDefault="00DB2E58" w:rsidP="00746967">
      <w:pPr>
        <w:rPr>
          <w:rFonts w:hint="eastAsia"/>
        </w:rPr>
      </w:pPr>
      <w:r>
        <w:separator/>
      </w:r>
    </w:p>
  </w:endnote>
  <w:endnote w:type="continuationSeparator" w:id="0">
    <w:p w14:paraId="21B217BE" w14:textId="77777777" w:rsidR="00DB2E58" w:rsidRDefault="00DB2E58" w:rsidP="0074696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259FF" w14:textId="6D060F77" w:rsidR="00E13F0F" w:rsidRDefault="00E13F0F">
    <w:pPr>
      <w:pStyle w:val="a5"/>
      <w:rPr>
        <w:rFonts w:hint="eastAsia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C8C3734" wp14:editId="7CA4F29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1167671321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B4B905" w14:textId="1C2AEBBB" w:rsidR="00E13F0F" w:rsidRPr="00E13F0F" w:rsidRDefault="00E13F0F" w:rsidP="00E13F0F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E13F0F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8C373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163.55pt;height:25.5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" filled="f" stroked="f">
              <v:textbox style="mso-fit-shape-to-text:t" inset="20pt,0,0,15pt">
                <w:txbxContent>
                  <w:p w14:paraId="5CB4B905" w14:textId="1C2AEBBB" w:rsidR="00E13F0F" w:rsidRPr="00E13F0F" w:rsidRDefault="00E13F0F" w:rsidP="00E13F0F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E13F0F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1ED22" w14:textId="6088C5A3" w:rsidR="00E13F0F" w:rsidRDefault="00E13F0F">
    <w:pPr>
      <w:pStyle w:val="a5"/>
      <w:rPr>
        <w:rFonts w:hint="eastAsia"/>
      </w:rPr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A12E52A" wp14:editId="36E97D1F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1257248726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0E173A" w14:textId="2D9DF798" w:rsidR="00E13F0F" w:rsidRPr="00E13F0F" w:rsidRDefault="00E13F0F" w:rsidP="00E13F0F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E13F0F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12E52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163.55pt;height:25.5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" filled="f" stroked="f">
              <v:textbox style="mso-fit-shape-to-text:t" inset="20pt,0,0,15pt">
                <w:txbxContent>
                  <w:p w14:paraId="6E0E173A" w14:textId="2D9DF798" w:rsidR="00E13F0F" w:rsidRPr="00E13F0F" w:rsidRDefault="00E13F0F" w:rsidP="00E13F0F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E13F0F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3CDE9" w14:textId="371023E3" w:rsidR="00E13F0F" w:rsidRDefault="00E13F0F">
    <w:pPr>
      <w:pStyle w:val="a5"/>
      <w:rPr>
        <w:rFonts w:hint="eastAsia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13D7FA7" wp14:editId="6110683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1688205594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299706" w14:textId="1193AFE4" w:rsidR="00E13F0F" w:rsidRPr="00E13F0F" w:rsidRDefault="00E13F0F" w:rsidP="00E13F0F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E13F0F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3D7FA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163.55pt;height:25.5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" filled="f" stroked="f">
              <v:textbox style="mso-fit-shape-to-text:t" inset="20pt,0,0,15pt">
                <w:txbxContent>
                  <w:p w14:paraId="77299706" w14:textId="1193AFE4" w:rsidR="00E13F0F" w:rsidRPr="00E13F0F" w:rsidRDefault="00E13F0F" w:rsidP="00E13F0F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E13F0F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971AB3" w14:textId="77777777" w:rsidR="00DB2E58" w:rsidRDefault="00DB2E58" w:rsidP="00746967">
      <w:pPr>
        <w:rPr>
          <w:rFonts w:hint="eastAsia"/>
        </w:rPr>
      </w:pPr>
      <w:r>
        <w:separator/>
      </w:r>
    </w:p>
  </w:footnote>
  <w:footnote w:type="continuationSeparator" w:id="0">
    <w:p w14:paraId="3E0D0059" w14:textId="77777777" w:rsidR="00DB2E58" w:rsidRDefault="00DB2E58" w:rsidP="00746967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7A8"/>
    <w:rsid w:val="0006304B"/>
    <w:rsid w:val="001545EE"/>
    <w:rsid w:val="0016645F"/>
    <w:rsid w:val="004217A8"/>
    <w:rsid w:val="005437B5"/>
    <w:rsid w:val="00597046"/>
    <w:rsid w:val="005F4164"/>
    <w:rsid w:val="006904A9"/>
    <w:rsid w:val="006957D1"/>
    <w:rsid w:val="00746967"/>
    <w:rsid w:val="007668B4"/>
    <w:rsid w:val="007A5644"/>
    <w:rsid w:val="008931C3"/>
    <w:rsid w:val="008F0C32"/>
    <w:rsid w:val="00A3301E"/>
    <w:rsid w:val="00AD2377"/>
    <w:rsid w:val="00DB2E58"/>
    <w:rsid w:val="00DC6962"/>
    <w:rsid w:val="00E13F0F"/>
    <w:rsid w:val="00E16781"/>
    <w:rsid w:val="00E336B2"/>
    <w:rsid w:val="00EA3247"/>
    <w:rsid w:val="00F90BB5"/>
    <w:rsid w:val="00FC7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5455D3"/>
  <w15:chartTrackingRefBased/>
  <w15:docId w15:val="{D9F5DF62-9F78-46CA-81CE-622D6A59C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696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4696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469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46967"/>
    <w:rPr>
      <w:sz w:val="18"/>
      <w:szCs w:val="18"/>
    </w:rPr>
  </w:style>
  <w:style w:type="table" w:styleId="a7">
    <w:name w:val="Table Grid"/>
    <w:basedOn w:val="a1"/>
    <w:uiPriority w:val="39"/>
    <w:rsid w:val="007469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E13F0F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E13F0F"/>
    <w:rPr>
      <w:sz w:val="20"/>
      <w:szCs w:val="20"/>
    </w:rPr>
  </w:style>
  <w:style w:type="character" w:customStyle="1" w:styleId="aa">
    <w:name w:val="批注文字 字符"/>
    <w:basedOn w:val="a0"/>
    <w:link w:val="a9"/>
    <w:uiPriority w:val="99"/>
    <w:rsid w:val="00E13F0F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E13F0F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rsid w:val="00E13F0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JT Mo</dc:creator>
  <cp:keywords/>
  <dc:description/>
  <cp:lastModifiedBy>JT Mo</cp:lastModifiedBy>
  <cp:revision>3</cp:revision>
  <dcterms:created xsi:type="dcterms:W3CDTF">2025-01-18T20:17:00Z</dcterms:created>
  <dcterms:modified xsi:type="dcterms:W3CDTF">2025-01-19T03:10:00Z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649ff91a,45994019,4af017d6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2025-01-18T20:16:54Z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008b8262-f519-40bf-b7dd-293296107943</vt:lpwstr>
  </property>
  <property fmtid="{D5CDD505-2E9C-101B-9397-08002B2CF9AE}" pid="11" name="MSIP_Label_2bbab825-a111-45e4-86a1-18cee0005896_ContentBits">
    <vt:lpwstr>2</vt:lpwstr>
  </property>
</Properties>
</file>