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64F9" w14:textId="77777777" w:rsidR="00194125" w:rsidRPr="00972D5A" w:rsidRDefault="00194125" w:rsidP="00194125">
      <w:pPr>
        <w:pStyle w:val="Heading1"/>
        <w:rPr>
          <w:bCs/>
          <w:sz w:val="22"/>
          <w:szCs w:val="28"/>
        </w:rPr>
      </w:pPr>
      <w:bookmarkStart w:id="0" w:name="_Toc189820045"/>
      <w:proofErr w:type="spellStart"/>
      <w:r w:rsidRPr="00972D5A">
        <w:rPr>
          <w:bCs/>
          <w:sz w:val="22"/>
          <w:szCs w:val="28"/>
        </w:rPr>
        <w:t>eTable</w:t>
      </w:r>
      <w:proofErr w:type="spellEnd"/>
      <w:r w:rsidRPr="00972D5A">
        <w:rPr>
          <w:bCs/>
          <w:sz w:val="22"/>
          <w:szCs w:val="28"/>
        </w:rPr>
        <w:t xml:space="preserve"> 1. CLEAR Study Working Group members and affiliations</w:t>
      </w:r>
      <w:bookmarkEnd w:id="0"/>
    </w:p>
    <w:tbl>
      <w:tblPr>
        <w:tblW w:w="87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5924"/>
      </w:tblGrid>
      <w:tr w:rsidR="00194125" w:rsidRPr="004901F3" w14:paraId="0109B902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1F06C2A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Mona Al-ahmad</w:t>
            </w:r>
          </w:p>
        </w:tc>
        <w:tc>
          <w:tcPr>
            <w:tcW w:w="5924" w:type="dxa"/>
          </w:tcPr>
          <w:p w14:paraId="1F725A95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Microbiology Department, Faculty of Medicine, Kuwait University, Kuwait City, Kuwait; Al-Rashed Allergy Center, Ministry of Health, Kuwait City, Kuwait</w:t>
            </w:r>
          </w:p>
        </w:tc>
      </w:tr>
      <w:tr w:rsidR="00194125" w:rsidRPr="004901F3" w14:paraId="18BD7D9F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D0B4203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Riyad Al-</w:t>
            </w:r>
            <w:proofErr w:type="spellStart"/>
            <w:r w:rsidRPr="004901F3">
              <w:rPr>
                <w:rFonts w:ascii="Arial" w:hAnsi="Arial" w:cs="Arial"/>
              </w:rPr>
              <w:t>Lehebi</w:t>
            </w:r>
            <w:proofErr w:type="spellEnd"/>
          </w:p>
        </w:tc>
        <w:tc>
          <w:tcPr>
            <w:tcW w:w="5924" w:type="dxa"/>
          </w:tcPr>
          <w:p w14:paraId="63F06772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Department of Pulmonology, King Fahad Medical City, Riyadh, Saudi Arabia; College of Medicine, </w:t>
            </w:r>
            <w:proofErr w:type="spellStart"/>
            <w:r w:rsidRPr="004901F3">
              <w:rPr>
                <w:rFonts w:ascii="Arial" w:hAnsi="Arial" w:cs="Arial"/>
              </w:rPr>
              <w:t>Alfaisal</w:t>
            </w:r>
            <w:proofErr w:type="spellEnd"/>
            <w:r w:rsidRPr="004901F3">
              <w:rPr>
                <w:rFonts w:ascii="Arial" w:hAnsi="Arial" w:cs="Arial"/>
              </w:rPr>
              <w:t xml:space="preserve"> University, Riyadh, Saudi Arabia</w:t>
            </w:r>
          </w:p>
        </w:tc>
      </w:tr>
      <w:tr w:rsidR="00194125" w:rsidRPr="004901F3" w14:paraId="44A9A693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3889043E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Leif </w:t>
            </w:r>
            <w:proofErr w:type="spellStart"/>
            <w:r w:rsidRPr="004901F3">
              <w:rPr>
                <w:rFonts w:ascii="Arial" w:hAnsi="Arial" w:cs="Arial"/>
              </w:rPr>
              <w:t>Bjermer</w:t>
            </w:r>
            <w:proofErr w:type="spellEnd"/>
          </w:p>
        </w:tc>
        <w:tc>
          <w:tcPr>
            <w:tcW w:w="5924" w:type="dxa"/>
          </w:tcPr>
          <w:p w14:paraId="7B74A34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Department of Clinical Sciences, Respiratory Medicine and Allergology, </w:t>
            </w:r>
            <w:proofErr w:type="spellStart"/>
            <w:r w:rsidRPr="004901F3">
              <w:rPr>
                <w:rFonts w:ascii="Arial" w:hAnsi="Arial" w:cs="Arial"/>
              </w:rPr>
              <w:t>Skåne</w:t>
            </w:r>
            <w:proofErr w:type="spellEnd"/>
            <w:r w:rsidRPr="004901F3">
              <w:rPr>
                <w:rFonts w:ascii="Arial" w:hAnsi="Arial" w:cs="Arial"/>
              </w:rPr>
              <w:t xml:space="preserve"> University Hospital, Lund University, Lund, Sweden</w:t>
            </w:r>
          </w:p>
        </w:tc>
      </w:tr>
      <w:tr w:rsidR="00194125" w:rsidRPr="004901F3" w14:paraId="0DACF180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3B683AEE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Anne-Sofie Bjerrum</w:t>
            </w:r>
          </w:p>
        </w:tc>
        <w:tc>
          <w:tcPr>
            <w:tcW w:w="5924" w:type="dxa"/>
          </w:tcPr>
          <w:p w14:paraId="28A99B06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Medicine and Allergy, Aarhus University Hospital, Aarhus, Denmark</w:t>
            </w:r>
          </w:p>
        </w:tc>
      </w:tr>
      <w:tr w:rsidR="00194125" w:rsidRPr="004901F3" w14:paraId="57F5FECF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3EB97771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Sinthia Bosnic-</w:t>
            </w:r>
            <w:proofErr w:type="spellStart"/>
            <w:r w:rsidRPr="004901F3">
              <w:rPr>
                <w:rFonts w:ascii="Arial" w:hAnsi="Arial" w:cs="Arial"/>
              </w:rPr>
              <w:t>Anticevich</w:t>
            </w:r>
            <w:proofErr w:type="spellEnd"/>
          </w:p>
        </w:tc>
        <w:tc>
          <w:tcPr>
            <w:tcW w:w="5924" w:type="dxa"/>
          </w:tcPr>
          <w:p w14:paraId="6C280FE0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Quality Use of Respiratory Medicines Group, Woolcock Institute of Medical Research, Glebe, NSW, Australia; Macquarie University, Macquarie Park, NSW, Australia</w:t>
            </w:r>
          </w:p>
        </w:tc>
      </w:tr>
      <w:tr w:rsidR="00194125" w:rsidRPr="004901F3" w14:paraId="5623A6A8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33D1D8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John Busby</w:t>
            </w:r>
          </w:p>
        </w:tc>
        <w:tc>
          <w:tcPr>
            <w:tcW w:w="5924" w:type="dxa"/>
          </w:tcPr>
          <w:p w14:paraId="2AA34F3D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Centre for Public Health, Queen’s University Belfast, Belfast, UK</w:t>
            </w:r>
          </w:p>
        </w:tc>
      </w:tr>
      <w:tr w:rsidR="00194125" w:rsidRPr="004901F3" w14:paraId="0304749F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30BD7085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Giorgio Walter Canonica</w:t>
            </w:r>
          </w:p>
        </w:tc>
        <w:tc>
          <w:tcPr>
            <w:tcW w:w="5924" w:type="dxa"/>
          </w:tcPr>
          <w:p w14:paraId="6E9270F6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Personalized Medicine, Asthma and Allergy, Humanitas Clinical and Research Center IRCCS, Milan, Italy; Department of Biomedical Sciences, Humanitas University, Milan, Italy</w:t>
            </w:r>
          </w:p>
        </w:tc>
      </w:tr>
      <w:tr w:rsidR="00194125" w:rsidRPr="004901F3" w14:paraId="0D7CA6B8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CFAB6ED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Carlos Andrés Celis-Preciado</w:t>
            </w:r>
          </w:p>
        </w:tc>
        <w:tc>
          <w:tcPr>
            <w:tcW w:w="5924" w:type="dxa"/>
          </w:tcPr>
          <w:p w14:paraId="194880AA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Pulmonary Unit, Hospital Universitario San Ignacio, Bogota, Colombia; Faculty of Medicine, Pontificia </w:t>
            </w:r>
            <w:r w:rsidRPr="004901F3">
              <w:rPr>
                <w:rFonts w:ascii="Arial" w:hAnsi="Arial" w:cs="Arial"/>
              </w:rPr>
              <w:lastRenderedPageBreak/>
              <w:t>Universidad Javeriana, Hospital Universitario San Ignacio, Bogota, Colombia</w:t>
            </w:r>
          </w:p>
        </w:tc>
      </w:tr>
      <w:tr w:rsidR="00194125" w:rsidRPr="004901F3" w14:paraId="7A783C21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21493B9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Kenneth R. Chapman</w:t>
            </w:r>
          </w:p>
        </w:tc>
        <w:tc>
          <w:tcPr>
            <w:tcW w:w="5924" w:type="dxa"/>
          </w:tcPr>
          <w:p w14:paraId="6A73E07E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University of Toronto, Toronto, </w:t>
            </w:r>
            <w:r>
              <w:rPr>
                <w:rFonts w:ascii="Arial" w:hAnsi="Arial" w:cs="Arial"/>
              </w:rPr>
              <w:t xml:space="preserve">ON, </w:t>
            </w:r>
            <w:r w:rsidRPr="004901F3">
              <w:rPr>
                <w:rFonts w:ascii="Arial" w:hAnsi="Arial" w:cs="Arial"/>
              </w:rPr>
              <w:t>Canada</w:t>
            </w:r>
          </w:p>
        </w:tc>
      </w:tr>
      <w:tr w:rsidR="00194125" w:rsidRPr="004901F3" w14:paraId="0453420D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1A7C694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George C. Christoff</w:t>
            </w:r>
          </w:p>
        </w:tc>
        <w:tc>
          <w:tcPr>
            <w:tcW w:w="5924" w:type="dxa"/>
          </w:tcPr>
          <w:p w14:paraId="4C7A2110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Faculty of Public Health, Medical University Sofia, Sofia, Bulgaria</w:t>
            </w:r>
          </w:p>
        </w:tc>
      </w:tr>
      <w:tr w:rsidR="00194125" w:rsidRPr="004901F3" w14:paraId="324B7176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9199B08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Borja G. Cosio</w:t>
            </w:r>
          </w:p>
        </w:tc>
        <w:tc>
          <w:tcPr>
            <w:tcW w:w="5924" w:type="dxa"/>
          </w:tcPr>
          <w:p w14:paraId="365D3F20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Son </w:t>
            </w:r>
            <w:proofErr w:type="spellStart"/>
            <w:r w:rsidRPr="004901F3">
              <w:rPr>
                <w:rFonts w:ascii="Arial" w:hAnsi="Arial" w:cs="Arial"/>
              </w:rPr>
              <w:t>Espases</w:t>
            </w:r>
            <w:proofErr w:type="spellEnd"/>
            <w:r w:rsidRPr="004901F3">
              <w:rPr>
                <w:rFonts w:ascii="Arial" w:hAnsi="Arial" w:cs="Arial"/>
              </w:rPr>
              <w:t xml:space="preserve"> University Hospital-</w:t>
            </w:r>
            <w:proofErr w:type="spellStart"/>
            <w:r w:rsidRPr="004901F3">
              <w:rPr>
                <w:rFonts w:ascii="Arial" w:hAnsi="Arial" w:cs="Arial"/>
              </w:rPr>
              <w:t>IdISBa</w:t>
            </w:r>
            <w:proofErr w:type="spellEnd"/>
            <w:r w:rsidRPr="004901F3">
              <w:rPr>
                <w:rFonts w:ascii="Arial" w:hAnsi="Arial" w:cs="Arial"/>
              </w:rPr>
              <w:t>-</w:t>
            </w:r>
            <w:proofErr w:type="spellStart"/>
            <w:r w:rsidRPr="004901F3">
              <w:rPr>
                <w:rFonts w:ascii="Arial" w:hAnsi="Arial" w:cs="Arial"/>
              </w:rPr>
              <w:t>Ciberes</w:t>
            </w:r>
            <w:proofErr w:type="spellEnd"/>
            <w:r w:rsidRPr="004901F3">
              <w:rPr>
                <w:rFonts w:ascii="Arial" w:hAnsi="Arial" w:cs="Arial"/>
              </w:rPr>
              <w:t>, Mallorca, Spain</w:t>
            </w:r>
          </w:p>
        </w:tc>
      </w:tr>
      <w:tr w:rsidR="00194125" w:rsidRPr="004901F3" w14:paraId="6DD4AFAC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34C969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Richard Costello</w:t>
            </w:r>
          </w:p>
        </w:tc>
        <w:tc>
          <w:tcPr>
            <w:tcW w:w="5924" w:type="dxa"/>
          </w:tcPr>
          <w:p w14:paraId="7C3A90DF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Medicine, Clinical Research Centre, Beaumont Hospital, RCSI, Dublin, Ireland</w:t>
            </w:r>
          </w:p>
        </w:tc>
      </w:tr>
      <w:tr w:rsidR="00194125" w:rsidRPr="004901F3" w14:paraId="024DE637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36452A5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Andréanne Côté</w:t>
            </w:r>
          </w:p>
        </w:tc>
        <w:tc>
          <w:tcPr>
            <w:tcW w:w="5924" w:type="dxa"/>
          </w:tcPr>
          <w:p w14:paraId="0AC352D8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Medicine, Laval University, Quebec</w:t>
            </w:r>
            <w:r>
              <w:rPr>
                <w:rFonts w:ascii="Arial" w:hAnsi="Arial" w:cs="Arial"/>
              </w:rPr>
              <w:t xml:space="preserve"> City</w:t>
            </w:r>
            <w:r w:rsidRPr="004901F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QC, </w:t>
            </w:r>
            <w:r w:rsidRPr="004901F3">
              <w:rPr>
                <w:rFonts w:ascii="Arial" w:hAnsi="Arial" w:cs="Arial"/>
              </w:rPr>
              <w:t>Canada</w:t>
            </w:r>
          </w:p>
        </w:tc>
      </w:tr>
      <w:tr w:rsidR="00194125" w:rsidRPr="004901F3" w14:paraId="19D49A1B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18572DF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Delbert </w:t>
            </w:r>
            <w:proofErr w:type="spellStart"/>
            <w:r w:rsidRPr="004901F3">
              <w:rPr>
                <w:rFonts w:ascii="Arial" w:hAnsi="Arial" w:cs="Arial"/>
              </w:rPr>
              <w:t>Dorscheid</w:t>
            </w:r>
            <w:proofErr w:type="spellEnd"/>
          </w:p>
        </w:tc>
        <w:tc>
          <w:tcPr>
            <w:tcW w:w="5924" w:type="dxa"/>
          </w:tcPr>
          <w:p w14:paraId="779492E7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Center for Heart Lung Innovation, University of British Columbia, Vancouver, </w:t>
            </w:r>
            <w:r>
              <w:rPr>
                <w:rFonts w:ascii="Arial" w:hAnsi="Arial" w:cs="Arial"/>
              </w:rPr>
              <w:t xml:space="preserve">BC, </w:t>
            </w:r>
            <w:r w:rsidRPr="004901F3">
              <w:rPr>
                <w:rFonts w:ascii="Arial" w:hAnsi="Arial" w:cs="Arial"/>
              </w:rPr>
              <w:t>Canada</w:t>
            </w:r>
          </w:p>
        </w:tc>
      </w:tr>
      <w:tr w:rsidR="00194125" w:rsidRPr="004901F3" w14:paraId="20CA4E0B" w14:textId="77777777" w:rsidTr="004A4414">
        <w:trPr>
          <w:trHeight w:val="300"/>
        </w:trPr>
        <w:tc>
          <w:tcPr>
            <w:tcW w:w="2860" w:type="dxa"/>
            <w:shd w:val="clear" w:color="000000" w:fill="FFFFFF"/>
            <w:noWrap/>
            <w:hideMark/>
          </w:tcPr>
          <w:p w14:paraId="0C28BDBA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J. Mark FitzGerald</w:t>
            </w:r>
          </w:p>
        </w:tc>
        <w:tc>
          <w:tcPr>
            <w:tcW w:w="5924" w:type="dxa"/>
            <w:shd w:val="clear" w:color="000000" w:fill="FFFFFF"/>
          </w:tcPr>
          <w:p w14:paraId="120339BA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Medicine, University of British Columbia, Vancouver, BC, Canada</w:t>
            </w:r>
          </w:p>
        </w:tc>
      </w:tr>
      <w:tr w:rsidR="00194125" w:rsidRPr="004901F3" w14:paraId="7C27140D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C20BBB0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Mina Gaga</w:t>
            </w:r>
          </w:p>
        </w:tc>
        <w:tc>
          <w:tcPr>
            <w:tcW w:w="5924" w:type="dxa"/>
          </w:tcPr>
          <w:p w14:paraId="5ECD118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7</w:t>
            </w:r>
            <w:r w:rsidRPr="004901F3">
              <w:rPr>
                <w:rFonts w:ascii="Arial" w:hAnsi="Arial" w:cs="Arial"/>
                <w:vertAlign w:val="superscript"/>
              </w:rPr>
              <w:t>th</w:t>
            </w:r>
            <w:r w:rsidRPr="004901F3">
              <w:rPr>
                <w:rFonts w:ascii="Arial" w:hAnsi="Arial" w:cs="Arial"/>
              </w:rPr>
              <w:t xml:space="preserve"> Respiratory Medicine Department, Sotiria General Hospital of Chest Diseases of Athens,</w:t>
            </w:r>
            <w:r>
              <w:rPr>
                <w:rFonts w:ascii="Arial" w:hAnsi="Arial" w:cs="Arial"/>
              </w:rPr>
              <w:t xml:space="preserve"> </w:t>
            </w:r>
            <w:r w:rsidRPr="004901F3">
              <w:rPr>
                <w:rFonts w:ascii="Arial" w:hAnsi="Arial" w:cs="Arial"/>
              </w:rPr>
              <w:t>Athens, Greece</w:t>
            </w:r>
          </w:p>
        </w:tc>
      </w:tr>
      <w:tr w:rsidR="00194125" w:rsidRPr="004901F3" w14:paraId="2ED8BDA6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2394205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Peter G. Gibson</w:t>
            </w:r>
          </w:p>
        </w:tc>
        <w:tc>
          <w:tcPr>
            <w:tcW w:w="5924" w:type="dxa"/>
          </w:tcPr>
          <w:p w14:paraId="69A660B4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School of Medicine and Public Health,</w:t>
            </w:r>
            <w:r>
              <w:rPr>
                <w:rFonts w:ascii="Arial" w:hAnsi="Arial" w:cs="Arial"/>
              </w:rPr>
              <w:t xml:space="preserve"> </w:t>
            </w:r>
            <w:r w:rsidRPr="004901F3">
              <w:rPr>
                <w:rFonts w:ascii="Arial" w:hAnsi="Arial" w:cs="Arial"/>
              </w:rPr>
              <w:t>University of Newcastle, New Lambton, NSW, Australia; Department of Respiratory &amp; Sleep Medicine, Hunter Medical Research Institute, John Hunter Hospital, New Lambton, NSW, Australia</w:t>
            </w:r>
          </w:p>
        </w:tc>
      </w:tr>
      <w:tr w:rsidR="00194125" w:rsidRPr="004901F3" w14:paraId="12F05C60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4BF05522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Yahya Habis</w:t>
            </w:r>
          </w:p>
        </w:tc>
        <w:tc>
          <w:tcPr>
            <w:tcW w:w="5924" w:type="dxa"/>
          </w:tcPr>
          <w:p w14:paraId="5DFECC4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Division of Pulmonology, Department of Medicine, Faculty of Medicine, King Abdulaziz University, Jeddah, Saudi Arabia</w:t>
            </w:r>
          </w:p>
        </w:tc>
      </w:tr>
      <w:tr w:rsidR="00194125" w:rsidRPr="004901F3" w14:paraId="192A0AC2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A147D68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Liang-Wen Hang</w:t>
            </w:r>
          </w:p>
        </w:tc>
        <w:tc>
          <w:tcPr>
            <w:tcW w:w="5924" w:type="dxa"/>
          </w:tcPr>
          <w:p w14:paraId="6F1BD0E6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Sleep Medicine Center, Department of Pulmonary and Critical Care Medicine, China Medical University Hospital, Taichung, Taiwan</w:t>
            </w:r>
          </w:p>
        </w:tc>
      </w:tr>
      <w:tr w:rsidR="00194125" w:rsidRPr="004901F3" w14:paraId="1927E48B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CEB6A0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Liam G. Heaney</w:t>
            </w:r>
          </w:p>
        </w:tc>
        <w:tc>
          <w:tcPr>
            <w:tcW w:w="5924" w:type="dxa"/>
          </w:tcPr>
          <w:p w14:paraId="6E5049B0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Wellcome-Wolfson Centre for Experimental Medicine, Queen’s University Belfast, Belfast, UK</w:t>
            </w:r>
          </w:p>
        </w:tc>
      </w:tr>
      <w:tr w:rsidR="00194125" w:rsidRPr="004901F3" w14:paraId="5F88BD92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A7768D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Enrico Heffler</w:t>
            </w:r>
          </w:p>
        </w:tc>
        <w:tc>
          <w:tcPr>
            <w:tcW w:w="5924" w:type="dxa"/>
          </w:tcPr>
          <w:p w14:paraId="41FE9AE3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Personalized Medicine, Asthma and Allergy, Humanitas Clinical and Research Center IRCCS, Milan, Italy; Department of Biomedical Sciences, Humanitas University, Milan, Italy</w:t>
            </w:r>
          </w:p>
        </w:tc>
      </w:tr>
      <w:tr w:rsidR="00194125" w:rsidRPr="004901F3" w14:paraId="3659EA6F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BDD7257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Mark Hew</w:t>
            </w:r>
          </w:p>
        </w:tc>
        <w:tc>
          <w:tcPr>
            <w:tcW w:w="5924" w:type="dxa"/>
          </w:tcPr>
          <w:p w14:paraId="19784774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Allergy, Asthma &amp; Clinical Immunology Service, Alfred Health, Melbourne, VIC, Australia; Public Health and Preventive Medicine, Monash University, Melbourne, VIC, Australia</w:t>
            </w:r>
          </w:p>
        </w:tc>
      </w:tr>
      <w:tr w:rsidR="00194125" w:rsidRPr="004901F3" w14:paraId="57B1193F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32836E21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Erick Wan-Chun Huang</w:t>
            </w:r>
          </w:p>
        </w:tc>
        <w:tc>
          <w:tcPr>
            <w:tcW w:w="5924" w:type="dxa"/>
          </w:tcPr>
          <w:p w14:paraId="7724BE9A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Division of Pulmonary Medicine, Department of Internal Medicine, Shuang Ho Hospital, Taipei Medical University, New Taipei City, Taiwan</w:t>
            </w:r>
          </w:p>
        </w:tc>
      </w:tr>
      <w:tr w:rsidR="00194125" w:rsidRPr="004901F3" w14:paraId="051515CE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4022771B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Takashi Iwanaga</w:t>
            </w:r>
          </w:p>
        </w:tc>
        <w:tc>
          <w:tcPr>
            <w:tcW w:w="5924" w:type="dxa"/>
          </w:tcPr>
          <w:p w14:paraId="05400BE5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Center for General Medical Education and Clinical Training, </w:t>
            </w:r>
            <w:proofErr w:type="spellStart"/>
            <w:r w:rsidRPr="004901F3">
              <w:rPr>
                <w:rFonts w:ascii="Arial" w:hAnsi="Arial" w:cs="Arial"/>
              </w:rPr>
              <w:t>Kindai</w:t>
            </w:r>
            <w:proofErr w:type="spellEnd"/>
            <w:r w:rsidRPr="004901F3">
              <w:rPr>
                <w:rFonts w:ascii="Arial" w:hAnsi="Arial" w:cs="Arial"/>
              </w:rPr>
              <w:t xml:space="preserve"> University Hospital, </w:t>
            </w:r>
            <w:proofErr w:type="spellStart"/>
            <w:r w:rsidRPr="004901F3">
              <w:rPr>
                <w:rFonts w:ascii="Arial" w:hAnsi="Arial" w:cs="Arial"/>
              </w:rPr>
              <w:t>Osakasayama</w:t>
            </w:r>
            <w:proofErr w:type="spellEnd"/>
            <w:r w:rsidRPr="004901F3">
              <w:rPr>
                <w:rFonts w:ascii="Arial" w:hAnsi="Arial" w:cs="Arial"/>
              </w:rPr>
              <w:t>, Japan</w:t>
            </w:r>
          </w:p>
        </w:tc>
      </w:tr>
      <w:tr w:rsidR="00194125" w:rsidRPr="004901F3" w14:paraId="0288B703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4F22980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David Jackson</w:t>
            </w:r>
          </w:p>
        </w:tc>
        <w:tc>
          <w:tcPr>
            <w:tcW w:w="5924" w:type="dxa"/>
          </w:tcPr>
          <w:p w14:paraId="292EC6AE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UK Severe Asthma Network and National Registry, Guy’s and St Thomas’ NHS </w:t>
            </w:r>
            <w:r>
              <w:rPr>
                <w:rFonts w:ascii="Arial" w:hAnsi="Arial" w:cs="Arial"/>
              </w:rPr>
              <w:t xml:space="preserve">Foundation </w:t>
            </w:r>
            <w:r w:rsidRPr="004901F3">
              <w:rPr>
                <w:rFonts w:ascii="Arial" w:hAnsi="Arial" w:cs="Arial"/>
              </w:rPr>
              <w:t xml:space="preserve">Trust, London, UK; </w:t>
            </w:r>
            <w:r w:rsidRPr="004901F3">
              <w:rPr>
                <w:rFonts w:ascii="Arial" w:hAnsi="Arial" w:cs="Arial"/>
              </w:rPr>
              <w:lastRenderedPageBreak/>
              <w:t>School of Immunology &amp; Microbial Sciences, King’s College London, London, UK</w:t>
            </w:r>
          </w:p>
        </w:tc>
      </w:tr>
      <w:tr w:rsidR="00194125" w:rsidRPr="004901F3" w14:paraId="43501054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1E1B199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Claus Rikard Johnsen</w:t>
            </w:r>
          </w:p>
        </w:tc>
        <w:tc>
          <w:tcPr>
            <w:tcW w:w="5924" w:type="dxa"/>
          </w:tcPr>
          <w:p w14:paraId="5A672DA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Allergy Clinic, Gentofte University Hospital, Hellerup, Denmark</w:t>
            </w:r>
          </w:p>
        </w:tc>
      </w:tr>
      <w:tr w:rsidR="00194125" w:rsidRPr="004901F3" w14:paraId="79732078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18F2F1E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Rupert C. Jones</w:t>
            </w:r>
          </w:p>
        </w:tc>
        <w:tc>
          <w:tcPr>
            <w:tcW w:w="5924" w:type="dxa"/>
          </w:tcPr>
          <w:p w14:paraId="1D0F927A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Research and Knowledge Exchange, Plymouth Marjon University, Plymouth, UK</w:t>
            </w:r>
          </w:p>
        </w:tc>
      </w:tr>
      <w:tr w:rsidR="00194125" w:rsidRPr="004901F3" w14:paraId="7F3D0082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0B186BE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Mariko </w:t>
            </w:r>
            <w:proofErr w:type="spellStart"/>
            <w:r w:rsidRPr="004901F3">
              <w:rPr>
                <w:rFonts w:ascii="Arial" w:hAnsi="Arial" w:cs="Arial"/>
              </w:rPr>
              <w:t>Siyue</w:t>
            </w:r>
            <w:proofErr w:type="spellEnd"/>
            <w:r w:rsidRPr="004901F3">
              <w:rPr>
                <w:rFonts w:ascii="Arial" w:hAnsi="Arial" w:cs="Arial"/>
              </w:rPr>
              <w:t xml:space="preserve"> Koh</w:t>
            </w:r>
          </w:p>
        </w:tc>
        <w:tc>
          <w:tcPr>
            <w:tcW w:w="5924" w:type="dxa"/>
          </w:tcPr>
          <w:p w14:paraId="458AF746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Respiratory &amp; Critical Care Medicine, Singapore General Hospital, Singapore; Duke-NUS Medical School, Singapore</w:t>
            </w:r>
          </w:p>
        </w:tc>
      </w:tr>
      <w:tr w:rsidR="00194125" w:rsidRPr="004901F3" w14:paraId="45E01EC3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2497163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Konstantinos Kostikas</w:t>
            </w:r>
          </w:p>
        </w:tc>
        <w:tc>
          <w:tcPr>
            <w:tcW w:w="5924" w:type="dxa"/>
          </w:tcPr>
          <w:p w14:paraId="368FCE0A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Respiratory Medicine Department, University of Ioannina, Ioannina,</w:t>
            </w:r>
            <w:r>
              <w:rPr>
                <w:rFonts w:ascii="Arial" w:hAnsi="Arial" w:cs="Arial"/>
              </w:rPr>
              <w:t xml:space="preserve"> </w:t>
            </w:r>
            <w:r w:rsidRPr="004901F3">
              <w:rPr>
                <w:rFonts w:ascii="Arial" w:hAnsi="Arial" w:cs="Arial"/>
              </w:rPr>
              <w:t>Greece</w:t>
            </w:r>
          </w:p>
        </w:tc>
      </w:tr>
      <w:tr w:rsidR="00194125" w:rsidRPr="004901F3" w14:paraId="45E5D3BF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42090378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Piotr Kuna</w:t>
            </w:r>
          </w:p>
        </w:tc>
        <w:tc>
          <w:tcPr>
            <w:tcW w:w="5924" w:type="dxa"/>
          </w:tcPr>
          <w:p w14:paraId="6ED6EA42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Division of Internal Medicine, Asthma and Allergy, Medical University of </w:t>
            </w:r>
            <w:proofErr w:type="spellStart"/>
            <w:r w:rsidRPr="004901F3">
              <w:rPr>
                <w:rFonts w:ascii="Arial" w:hAnsi="Arial" w:cs="Arial"/>
              </w:rPr>
              <w:t>Łódź</w:t>
            </w:r>
            <w:proofErr w:type="spellEnd"/>
            <w:r w:rsidRPr="004901F3">
              <w:rPr>
                <w:rFonts w:ascii="Arial" w:hAnsi="Arial" w:cs="Arial"/>
              </w:rPr>
              <w:t xml:space="preserve">, </w:t>
            </w:r>
            <w:proofErr w:type="spellStart"/>
            <w:r w:rsidRPr="004901F3">
              <w:rPr>
                <w:rFonts w:ascii="Arial" w:hAnsi="Arial" w:cs="Arial"/>
              </w:rPr>
              <w:t>Łódź</w:t>
            </w:r>
            <w:proofErr w:type="spellEnd"/>
            <w:r w:rsidRPr="004901F3">
              <w:rPr>
                <w:rFonts w:ascii="Arial" w:hAnsi="Arial" w:cs="Arial"/>
              </w:rPr>
              <w:t>, Poland</w:t>
            </w:r>
          </w:p>
        </w:tc>
      </w:tr>
      <w:tr w:rsidR="00194125" w:rsidRPr="004901F3" w14:paraId="725A0282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CF92446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Sverre Lehmann</w:t>
            </w:r>
          </w:p>
        </w:tc>
        <w:tc>
          <w:tcPr>
            <w:tcW w:w="5924" w:type="dxa"/>
          </w:tcPr>
          <w:p w14:paraId="1CF15BC3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Section of Thoracic Medicine, Department of Clinical Science, University of Bergen, Bergen, Norway</w:t>
            </w:r>
          </w:p>
        </w:tc>
      </w:tr>
      <w:tr w:rsidR="00194125" w:rsidRPr="004901F3" w14:paraId="0AAD3F65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21F17B0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Lauri Lehtimäki</w:t>
            </w:r>
          </w:p>
        </w:tc>
        <w:tc>
          <w:tcPr>
            <w:tcW w:w="5924" w:type="dxa"/>
          </w:tcPr>
          <w:p w14:paraId="7DDC621F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Allergy Centre, Tampere University Hospital, Tampere, Finland; Faculty of Medicine and Health Technology, Tampere University, Tampere, Finland</w:t>
            </w:r>
          </w:p>
        </w:tc>
      </w:tr>
      <w:tr w:rsidR="00194125" w:rsidRPr="004901F3" w14:paraId="71A4870B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3365C11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Désirée Larenas Linnemann</w:t>
            </w:r>
          </w:p>
        </w:tc>
        <w:tc>
          <w:tcPr>
            <w:tcW w:w="5924" w:type="dxa"/>
          </w:tcPr>
          <w:p w14:paraId="61AE2A95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Centre of Excellence in Asthma and Allergy, </w:t>
            </w:r>
            <w:proofErr w:type="spellStart"/>
            <w:r w:rsidRPr="004901F3">
              <w:rPr>
                <w:rFonts w:ascii="Arial" w:hAnsi="Arial" w:cs="Arial"/>
              </w:rPr>
              <w:t>Médica</w:t>
            </w:r>
            <w:proofErr w:type="spellEnd"/>
            <w:r w:rsidRPr="004901F3">
              <w:rPr>
                <w:rFonts w:ascii="Arial" w:hAnsi="Arial" w:cs="Arial"/>
              </w:rPr>
              <w:t xml:space="preserve"> Sur Hospital, Mexico City, Mexico</w:t>
            </w:r>
          </w:p>
        </w:tc>
      </w:tr>
      <w:tr w:rsidR="00194125" w:rsidRPr="004901F3" w14:paraId="671B69A3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4FDDA6EF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Bassam Mahboub</w:t>
            </w:r>
          </w:p>
        </w:tc>
        <w:tc>
          <w:tcPr>
            <w:tcW w:w="5924" w:type="dxa"/>
          </w:tcPr>
          <w:p w14:paraId="0559F512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College of Medicine, University of Sharjah, Sharjah, UAE; Rashid Hospital, Dubai Health Authority, Dubai, UAE</w:t>
            </w:r>
          </w:p>
        </w:tc>
      </w:tr>
      <w:tr w:rsidR="00194125" w:rsidRPr="004901F3" w14:paraId="4DEC55C6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1B0719A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Neil Martin</w:t>
            </w:r>
          </w:p>
        </w:tc>
        <w:tc>
          <w:tcPr>
            <w:tcW w:w="5924" w:type="dxa"/>
          </w:tcPr>
          <w:p w14:paraId="0902DD31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Respiratory and Immunology, </w:t>
            </w:r>
            <w:proofErr w:type="spellStart"/>
            <w:r w:rsidRPr="004901F3">
              <w:rPr>
                <w:rFonts w:ascii="Arial" w:hAnsi="Arial" w:cs="Arial"/>
              </w:rPr>
              <w:t>BioPharmaceuticals</w:t>
            </w:r>
            <w:proofErr w:type="spellEnd"/>
            <w:r w:rsidRPr="004901F3">
              <w:rPr>
                <w:rFonts w:ascii="Arial" w:hAnsi="Arial" w:cs="Arial"/>
              </w:rPr>
              <w:t xml:space="preserve"> Medical, AstraZeneca, Cambridge, UK; University of Leicester, Leicester, UK</w:t>
            </w:r>
          </w:p>
        </w:tc>
      </w:tr>
      <w:tr w:rsidR="00194125" w:rsidRPr="004901F3" w14:paraId="0A1D9D1F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EA376E0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Ekaterina Maslova</w:t>
            </w:r>
          </w:p>
        </w:tc>
        <w:tc>
          <w:tcPr>
            <w:tcW w:w="5924" w:type="dxa"/>
          </w:tcPr>
          <w:p w14:paraId="6014696E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4901F3">
              <w:rPr>
                <w:rFonts w:ascii="Arial" w:hAnsi="Arial" w:cs="Arial"/>
              </w:rPr>
              <w:t>BioPharmaceuticals</w:t>
            </w:r>
            <w:proofErr w:type="spellEnd"/>
            <w:r w:rsidRPr="004901F3">
              <w:rPr>
                <w:rFonts w:ascii="Arial" w:hAnsi="Arial" w:cs="Arial"/>
              </w:rPr>
              <w:t xml:space="preserve"> Medical, AstraZeneca, Cambridge, UK</w:t>
            </w:r>
          </w:p>
        </w:tc>
      </w:tr>
      <w:tr w:rsidR="00194125" w:rsidRPr="004901F3" w14:paraId="4A2F4679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D2160EA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Jorge Maspero</w:t>
            </w:r>
          </w:p>
        </w:tc>
        <w:tc>
          <w:tcPr>
            <w:tcW w:w="5924" w:type="dxa"/>
          </w:tcPr>
          <w:p w14:paraId="748FC2C0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Clinical Research for Allergy and Respiratory Medicine, CIDEA Foundation, Buenos Aires, Argentina; Buenos Aires University School of Medicine, Buenos Aires, Argentina</w:t>
            </w:r>
          </w:p>
        </w:tc>
      </w:tr>
      <w:tr w:rsidR="00194125" w:rsidRPr="004901F3" w14:paraId="54A830C9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2AF5A37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Andrew N. Menzies-Gow</w:t>
            </w:r>
          </w:p>
        </w:tc>
        <w:tc>
          <w:tcPr>
            <w:tcW w:w="5924" w:type="dxa"/>
          </w:tcPr>
          <w:p w14:paraId="6C24A3AE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Royal Brompton and Harefield Hospitals, London, UK; Respiratory and Immunology, </w:t>
            </w:r>
            <w:proofErr w:type="spellStart"/>
            <w:r w:rsidRPr="004901F3">
              <w:rPr>
                <w:rFonts w:ascii="Arial" w:hAnsi="Arial" w:cs="Arial"/>
              </w:rPr>
              <w:t>BioPharmaceuticals</w:t>
            </w:r>
            <w:proofErr w:type="spellEnd"/>
            <w:r w:rsidRPr="004901F3">
              <w:rPr>
                <w:rFonts w:ascii="Arial" w:hAnsi="Arial" w:cs="Arial"/>
              </w:rPr>
              <w:t xml:space="preserve"> Medical, AstraZeneca, Cambridge, UK</w:t>
            </w:r>
          </w:p>
        </w:tc>
      </w:tr>
      <w:tr w:rsidR="00194125" w:rsidRPr="004901F3" w14:paraId="4B4AC437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364827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Patrick D. Mitchell</w:t>
            </w:r>
          </w:p>
        </w:tc>
        <w:tc>
          <w:tcPr>
            <w:tcW w:w="5924" w:type="dxa"/>
          </w:tcPr>
          <w:p w14:paraId="51EEA55D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School of Medicine, Trinity College, Dublin, Ireland</w:t>
            </w:r>
          </w:p>
        </w:tc>
      </w:tr>
      <w:tr w:rsidR="00194125" w:rsidRPr="004901F3" w14:paraId="2877FAAE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E564D3F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Nikolaos G. Papadopoulos</w:t>
            </w:r>
          </w:p>
        </w:tc>
        <w:tc>
          <w:tcPr>
            <w:tcW w:w="5924" w:type="dxa"/>
          </w:tcPr>
          <w:p w14:paraId="1FDE2682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Division of Infection, Immunity &amp; Respiratory Medicine, University of Manchester, Manchester, UK; Allergy Department, 2</w:t>
            </w:r>
            <w:r w:rsidRPr="00E22F18">
              <w:rPr>
                <w:rFonts w:ascii="Arial" w:hAnsi="Arial" w:cs="Arial"/>
              </w:rPr>
              <w:t>nd</w:t>
            </w:r>
            <w:r w:rsidRPr="004901F3">
              <w:rPr>
                <w:rFonts w:ascii="Arial" w:hAnsi="Arial" w:cs="Arial"/>
              </w:rPr>
              <w:t xml:space="preserve"> Pediatric Clinic, University of Athens, Athens, Greece</w:t>
            </w:r>
          </w:p>
        </w:tc>
      </w:tr>
      <w:tr w:rsidR="00194125" w:rsidRPr="004901F3" w14:paraId="3D4155A4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DD8BA8F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Andriana I</w:t>
            </w:r>
            <w:r>
              <w:rPr>
                <w:rFonts w:ascii="Arial" w:hAnsi="Arial" w:cs="Arial"/>
              </w:rPr>
              <w:t>.</w:t>
            </w:r>
            <w:r w:rsidRPr="004901F3">
              <w:rPr>
                <w:rFonts w:ascii="Arial" w:hAnsi="Arial" w:cs="Arial"/>
              </w:rPr>
              <w:t xml:space="preserve"> Papaioannou</w:t>
            </w:r>
          </w:p>
        </w:tc>
        <w:tc>
          <w:tcPr>
            <w:tcW w:w="5924" w:type="dxa"/>
          </w:tcPr>
          <w:p w14:paraId="1E79AF28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2</w:t>
            </w:r>
            <w:r w:rsidRPr="00E22F18">
              <w:rPr>
                <w:rFonts w:ascii="Arial" w:hAnsi="Arial" w:cs="Arial"/>
              </w:rPr>
              <w:t>nd</w:t>
            </w:r>
            <w:r w:rsidRPr="0019004C">
              <w:rPr>
                <w:rFonts w:ascii="Arial" w:hAnsi="Arial" w:cs="Arial"/>
              </w:rPr>
              <w:t xml:space="preserve"> </w:t>
            </w:r>
            <w:r w:rsidRPr="004901F3">
              <w:rPr>
                <w:rFonts w:ascii="Arial" w:hAnsi="Arial" w:cs="Arial"/>
              </w:rPr>
              <w:t xml:space="preserve">Respiratory Medicine Department, National and </w:t>
            </w:r>
            <w:proofErr w:type="spellStart"/>
            <w:r w:rsidRPr="004901F3">
              <w:rPr>
                <w:rFonts w:ascii="Arial" w:hAnsi="Arial" w:cs="Arial"/>
              </w:rPr>
              <w:t>Kapodistrian</w:t>
            </w:r>
            <w:proofErr w:type="spellEnd"/>
            <w:r w:rsidRPr="004901F3">
              <w:rPr>
                <w:rFonts w:ascii="Arial" w:hAnsi="Arial" w:cs="Arial"/>
              </w:rPr>
              <w:t xml:space="preserve"> University of Athens Medical School, </w:t>
            </w:r>
            <w:proofErr w:type="spellStart"/>
            <w:r w:rsidRPr="004901F3">
              <w:rPr>
                <w:rFonts w:ascii="Arial" w:hAnsi="Arial" w:cs="Arial"/>
              </w:rPr>
              <w:t>Attikon</w:t>
            </w:r>
            <w:proofErr w:type="spellEnd"/>
            <w:r w:rsidRPr="004901F3">
              <w:rPr>
                <w:rFonts w:ascii="Arial" w:hAnsi="Arial" w:cs="Arial"/>
              </w:rPr>
              <w:t xml:space="preserve"> University Hospital, Athens, Greece</w:t>
            </w:r>
          </w:p>
        </w:tc>
      </w:tr>
      <w:tr w:rsidR="00194125" w:rsidRPr="004901F3" w14:paraId="5B30B1A7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0E7F52B1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Patricia Parada-Tovar</w:t>
            </w:r>
          </w:p>
        </w:tc>
        <w:tc>
          <w:tcPr>
            <w:tcW w:w="5924" w:type="dxa"/>
          </w:tcPr>
          <w:p w14:paraId="4594092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CINEUMO, Respiratory Research Center, Fundación </w:t>
            </w:r>
            <w:proofErr w:type="spellStart"/>
            <w:r w:rsidRPr="004901F3">
              <w:rPr>
                <w:rFonts w:ascii="Arial" w:hAnsi="Arial" w:cs="Arial"/>
              </w:rPr>
              <w:t>Neumológica</w:t>
            </w:r>
            <w:proofErr w:type="spellEnd"/>
            <w:r w:rsidRPr="004901F3">
              <w:rPr>
                <w:rFonts w:ascii="Arial" w:hAnsi="Arial" w:cs="Arial"/>
              </w:rPr>
              <w:t xml:space="preserve"> Colombiana, Bogotá, Colombia</w:t>
            </w:r>
          </w:p>
        </w:tc>
      </w:tr>
      <w:tr w:rsidR="00194125" w:rsidRPr="004901F3" w14:paraId="5D4D07BB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61C373F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Pujan H. Patel</w:t>
            </w:r>
          </w:p>
        </w:tc>
        <w:tc>
          <w:tcPr>
            <w:tcW w:w="5924" w:type="dxa"/>
          </w:tcPr>
          <w:p w14:paraId="33805516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Royal Brompton and Harefield Hospitals, London, UK</w:t>
            </w:r>
          </w:p>
        </w:tc>
      </w:tr>
      <w:tr w:rsidR="00194125" w:rsidRPr="004901F3" w14:paraId="1B278845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F2E697F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Luis Perez-de-Llano</w:t>
            </w:r>
          </w:p>
        </w:tc>
        <w:tc>
          <w:tcPr>
            <w:tcW w:w="5924" w:type="dxa"/>
          </w:tcPr>
          <w:p w14:paraId="629221C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Medicine, University Hospital Lucus Augusti, Lugo, Spain</w:t>
            </w:r>
          </w:p>
        </w:tc>
      </w:tr>
      <w:tr w:rsidR="00194125" w:rsidRPr="004901F3" w14:paraId="6ED4151A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6A38DE4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Diahn-</w:t>
            </w:r>
            <w:proofErr w:type="spellStart"/>
            <w:r w:rsidRPr="004901F3">
              <w:rPr>
                <w:rFonts w:ascii="Arial" w:hAnsi="Arial" w:cs="Arial"/>
              </w:rPr>
              <w:t>Warng</w:t>
            </w:r>
            <w:proofErr w:type="spellEnd"/>
            <w:r w:rsidRPr="004901F3">
              <w:rPr>
                <w:rFonts w:ascii="Arial" w:hAnsi="Arial" w:cs="Arial"/>
              </w:rPr>
              <w:t xml:space="preserve"> Perng (Steve)</w:t>
            </w:r>
          </w:p>
        </w:tc>
        <w:tc>
          <w:tcPr>
            <w:tcW w:w="5924" w:type="dxa"/>
          </w:tcPr>
          <w:p w14:paraId="5B8740F6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Division of Clinical Respiratory Physiology, Department of Chest Medicine, Taipei Veterans General Hospital, Taipei, Taiwan; COPD Assembly of the Asian Pacific Society of Respirology, Tokyo, Japan</w:t>
            </w:r>
          </w:p>
        </w:tc>
      </w:tr>
      <w:tr w:rsidR="00194125" w:rsidRPr="004901F3" w14:paraId="7A155868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93A6A53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Matthew Peters</w:t>
            </w:r>
          </w:p>
        </w:tc>
        <w:tc>
          <w:tcPr>
            <w:tcW w:w="5924" w:type="dxa"/>
          </w:tcPr>
          <w:p w14:paraId="310DD0F0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Thoracic Medicine, Concord Hospital, Sydney, NSW, Australia</w:t>
            </w:r>
          </w:p>
        </w:tc>
      </w:tr>
      <w:tr w:rsidR="00194125" w:rsidRPr="004901F3" w14:paraId="3DE5714A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FED8A17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Paul Pfeffer</w:t>
            </w:r>
          </w:p>
        </w:tc>
        <w:tc>
          <w:tcPr>
            <w:tcW w:w="5924" w:type="dxa"/>
          </w:tcPr>
          <w:p w14:paraId="76D75504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Medicine, Barts Health NHS Trust, London, UK; Barts and the London School of Medicine and Dentistry, Queen Mary University of London, London, UK</w:t>
            </w:r>
          </w:p>
        </w:tc>
      </w:tr>
      <w:tr w:rsidR="00194125" w:rsidRPr="004901F3" w14:paraId="0C3D8B52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6380105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Ted Popov</w:t>
            </w:r>
          </w:p>
        </w:tc>
        <w:tc>
          <w:tcPr>
            <w:tcW w:w="5924" w:type="dxa"/>
          </w:tcPr>
          <w:p w14:paraId="4D8BEE30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St. Ivan Rilski University Hospital, Sofia, Bulgaria</w:t>
            </w:r>
          </w:p>
        </w:tc>
      </w:tr>
      <w:tr w:rsidR="00194125" w:rsidRPr="004901F3" w14:paraId="3BD73528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30168123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Celeste Porsbjerg</w:t>
            </w:r>
          </w:p>
        </w:tc>
        <w:tc>
          <w:tcPr>
            <w:tcW w:w="5924" w:type="dxa"/>
          </w:tcPr>
          <w:p w14:paraId="6A64E5F7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Respiratory Research Unit, </w:t>
            </w:r>
            <w:proofErr w:type="spellStart"/>
            <w:r w:rsidRPr="004901F3">
              <w:rPr>
                <w:rFonts w:ascii="Arial" w:hAnsi="Arial" w:cs="Arial"/>
              </w:rPr>
              <w:t>Bispebjerg</w:t>
            </w:r>
            <w:proofErr w:type="spellEnd"/>
            <w:r w:rsidRPr="004901F3">
              <w:rPr>
                <w:rFonts w:ascii="Arial" w:hAnsi="Arial" w:cs="Arial"/>
              </w:rPr>
              <w:t xml:space="preserve"> Hospital, Copenhagen, Denmark</w:t>
            </w:r>
          </w:p>
        </w:tc>
      </w:tr>
      <w:tr w:rsidR="00194125" w:rsidRPr="004901F3" w14:paraId="019DECE1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4A1F261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Chin Kook Rhee</w:t>
            </w:r>
          </w:p>
        </w:tc>
        <w:tc>
          <w:tcPr>
            <w:tcW w:w="5924" w:type="dxa"/>
          </w:tcPr>
          <w:p w14:paraId="2805CD33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Internal Medicine, Division of Pulmonary and Critical Care Medicine, Seoul St. Mary’s Hospital, College of Medicine, the Catholic University of Korea, Seoul, South Korea</w:t>
            </w:r>
          </w:p>
        </w:tc>
      </w:tr>
      <w:tr w:rsidR="00194125" w:rsidRPr="004901F3" w14:paraId="4442AF8D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29534EE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Mohsen </w:t>
            </w:r>
            <w:proofErr w:type="spellStart"/>
            <w:r w:rsidRPr="004901F3">
              <w:rPr>
                <w:rFonts w:ascii="Arial" w:hAnsi="Arial" w:cs="Arial"/>
              </w:rPr>
              <w:t>Sadatsafavi</w:t>
            </w:r>
            <w:proofErr w:type="spellEnd"/>
          </w:p>
        </w:tc>
        <w:tc>
          <w:tcPr>
            <w:tcW w:w="5924" w:type="dxa"/>
          </w:tcPr>
          <w:p w14:paraId="511C42F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Respiratory Evaluation Sciences Program, Faculty of Pharmaceutical Sciences, University of British Columbia, Vancouver, BC, Canada</w:t>
            </w:r>
          </w:p>
        </w:tc>
      </w:tr>
      <w:tr w:rsidR="00194125" w:rsidRPr="004901F3" w14:paraId="4CD85CFB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4D5588E4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Sundeep Salvi</w:t>
            </w:r>
          </w:p>
        </w:tc>
        <w:tc>
          <w:tcPr>
            <w:tcW w:w="5924" w:type="dxa"/>
          </w:tcPr>
          <w:p w14:paraId="65717668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4901F3">
              <w:rPr>
                <w:rFonts w:ascii="Arial" w:hAnsi="Arial" w:cs="Arial"/>
              </w:rPr>
              <w:t>Pulmocare</w:t>
            </w:r>
            <w:proofErr w:type="spellEnd"/>
            <w:r w:rsidRPr="004901F3">
              <w:rPr>
                <w:rFonts w:ascii="Arial" w:hAnsi="Arial" w:cs="Arial"/>
              </w:rPr>
              <w:t xml:space="preserve"> Research and Education Foundation, Pune, India</w:t>
            </w:r>
          </w:p>
        </w:tc>
      </w:tr>
      <w:tr w:rsidR="00194125" w:rsidRPr="004901F3" w14:paraId="65343145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2373E3E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Ana Sá-Sousa</w:t>
            </w:r>
          </w:p>
        </w:tc>
        <w:tc>
          <w:tcPr>
            <w:tcW w:w="5924" w:type="dxa"/>
          </w:tcPr>
          <w:p w14:paraId="2FFBAD4D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MEDCIDS – Department of Community Medicine, Information and Health Decision Sciences; Faculty of Medicine, University of Porto, Porto, Portugal; CINTESIS@RISE – Health Research Network, Faculty of Medicine, University of Porto, Porto, Portugal</w:t>
            </w:r>
          </w:p>
        </w:tc>
      </w:tr>
      <w:tr w:rsidR="00194125" w:rsidRPr="004901F3" w14:paraId="033CAC71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E531D27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Camille Taille</w:t>
            </w:r>
          </w:p>
        </w:tc>
        <w:tc>
          <w:tcPr>
            <w:tcW w:w="5924" w:type="dxa"/>
          </w:tcPr>
          <w:p w14:paraId="75922905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Diseases, Bichat Hospital, AP-HP Nord-Université de Paris, Paris, France</w:t>
            </w:r>
          </w:p>
        </w:tc>
      </w:tr>
      <w:tr w:rsidR="00194125" w:rsidRPr="004901F3" w14:paraId="29774B8F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49B015D6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Christian Taube</w:t>
            </w:r>
          </w:p>
        </w:tc>
        <w:tc>
          <w:tcPr>
            <w:tcW w:w="5924" w:type="dxa"/>
          </w:tcPr>
          <w:p w14:paraId="034281B9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Pulmonary Medicine, University Medical Center Essen-</w:t>
            </w:r>
            <w:proofErr w:type="spellStart"/>
            <w:r w:rsidRPr="004901F3">
              <w:rPr>
                <w:rFonts w:ascii="Arial" w:hAnsi="Arial" w:cs="Arial"/>
              </w:rPr>
              <w:t>Ruhrlandklinik</w:t>
            </w:r>
            <w:proofErr w:type="spellEnd"/>
            <w:r w:rsidRPr="004901F3">
              <w:rPr>
                <w:rFonts w:ascii="Arial" w:hAnsi="Arial" w:cs="Arial"/>
              </w:rPr>
              <w:t>, Essen, Germany</w:t>
            </w:r>
          </w:p>
        </w:tc>
      </w:tr>
      <w:tr w:rsidR="00194125" w:rsidRPr="004901F3" w14:paraId="1C35B163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609A6D03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4901F3">
              <w:rPr>
                <w:rFonts w:ascii="Arial" w:hAnsi="Arial" w:cs="Arial"/>
              </w:rPr>
              <w:t>Tunn</w:t>
            </w:r>
            <w:proofErr w:type="spellEnd"/>
            <w:r w:rsidRPr="004901F3">
              <w:rPr>
                <w:rFonts w:ascii="Arial" w:hAnsi="Arial" w:cs="Arial"/>
              </w:rPr>
              <w:t xml:space="preserve"> Ren Tay</w:t>
            </w:r>
          </w:p>
        </w:tc>
        <w:tc>
          <w:tcPr>
            <w:tcW w:w="5924" w:type="dxa"/>
          </w:tcPr>
          <w:p w14:paraId="1F55088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and Critical Care Medicine, Changi General Hospital, Singapore</w:t>
            </w:r>
          </w:p>
        </w:tc>
      </w:tr>
      <w:tr w:rsidR="00194125" w:rsidRPr="004901F3" w14:paraId="582B747A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2E2E43A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Carlos A. Torres-Duque</w:t>
            </w:r>
          </w:p>
        </w:tc>
        <w:tc>
          <w:tcPr>
            <w:tcW w:w="5924" w:type="dxa"/>
          </w:tcPr>
          <w:p w14:paraId="655A66ED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 xml:space="preserve">CINEUMO, Respiratory Research Center, Fundación </w:t>
            </w:r>
            <w:proofErr w:type="spellStart"/>
            <w:r w:rsidRPr="004901F3">
              <w:rPr>
                <w:rFonts w:ascii="Arial" w:hAnsi="Arial" w:cs="Arial"/>
              </w:rPr>
              <w:t>Neumológica</w:t>
            </w:r>
            <w:proofErr w:type="spellEnd"/>
            <w:r w:rsidRPr="004901F3">
              <w:rPr>
                <w:rFonts w:ascii="Arial" w:hAnsi="Arial" w:cs="Arial"/>
              </w:rPr>
              <w:t xml:space="preserve"> Colombiana, Bogotá, Colombia</w:t>
            </w:r>
          </w:p>
        </w:tc>
      </w:tr>
      <w:tr w:rsidR="00194125" w:rsidRPr="004901F3" w14:paraId="2A258E68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1620591E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Eric Van Ganse</w:t>
            </w:r>
          </w:p>
        </w:tc>
        <w:tc>
          <w:tcPr>
            <w:tcW w:w="5924" w:type="dxa"/>
          </w:tcPr>
          <w:p w14:paraId="7207A3D8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4901F3">
              <w:rPr>
                <w:rFonts w:ascii="Arial" w:hAnsi="Arial" w:cs="Arial"/>
              </w:rPr>
              <w:t>PELyon</w:t>
            </w:r>
            <w:proofErr w:type="spellEnd"/>
            <w:r w:rsidRPr="004901F3">
              <w:rPr>
                <w:rFonts w:ascii="Arial" w:hAnsi="Arial" w:cs="Arial"/>
              </w:rPr>
              <w:t>, Lyon, France; Research on Healthcare Performance RESHAPE, INSERM U1290, Université Claude Bernard Lyon 1, Lyon, France; Respiratory Medicine, Croix Rousse University Hospital, Lyon, France</w:t>
            </w:r>
          </w:p>
        </w:tc>
      </w:tr>
      <w:tr w:rsidR="00194125" w:rsidRPr="004901F3" w14:paraId="0F3DF83A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7DD4E5D9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Eileen Wang</w:t>
            </w:r>
          </w:p>
        </w:tc>
        <w:tc>
          <w:tcPr>
            <w:tcW w:w="5924" w:type="dxa"/>
          </w:tcPr>
          <w:p w14:paraId="6B82AD44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Medicine, Division of Allergy and Clinical Immunology, National Jewish Health, Denver, CO, USA; Department of Internal Medicine, Division of Allergy and Clinical Immunology, University of Colorado School of Medicine, Aurora, CO, USA</w:t>
            </w:r>
          </w:p>
        </w:tc>
      </w:tr>
      <w:tr w:rsidR="00194125" w:rsidRPr="004901F3" w14:paraId="0845272C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768798C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lastRenderedPageBreak/>
              <w:t>Michael W. Wechsler</w:t>
            </w:r>
          </w:p>
        </w:tc>
        <w:tc>
          <w:tcPr>
            <w:tcW w:w="5924" w:type="dxa"/>
          </w:tcPr>
          <w:p w14:paraId="5E0BDDB4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Medicine, Cohen Family Asthma Institute, National Jewish Health, Denver, CO, USA</w:t>
            </w:r>
          </w:p>
        </w:tc>
      </w:tr>
      <w:tr w:rsidR="00194125" w:rsidRPr="004901F3" w14:paraId="67BB9E5B" w14:textId="77777777" w:rsidTr="004A4414">
        <w:trPr>
          <w:trHeight w:val="300"/>
        </w:trPr>
        <w:tc>
          <w:tcPr>
            <w:tcW w:w="2860" w:type="dxa"/>
            <w:shd w:val="clear" w:color="auto" w:fill="auto"/>
            <w:noWrap/>
            <w:hideMark/>
          </w:tcPr>
          <w:p w14:paraId="5FFC8239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Alexandra Wimmer-Aune</w:t>
            </w:r>
          </w:p>
        </w:tc>
        <w:tc>
          <w:tcPr>
            <w:tcW w:w="5924" w:type="dxa"/>
          </w:tcPr>
          <w:p w14:paraId="751CAA3B" w14:textId="77777777" w:rsidR="00194125" w:rsidRPr="004901F3" w:rsidRDefault="00194125" w:rsidP="004A4414">
            <w:pPr>
              <w:spacing w:line="480" w:lineRule="auto"/>
              <w:rPr>
                <w:rFonts w:ascii="Arial" w:hAnsi="Arial" w:cs="Arial"/>
              </w:rPr>
            </w:pPr>
            <w:r w:rsidRPr="004901F3">
              <w:rPr>
                <w:rFonts w:ascii="Arial" w:hAnsi="Arial" w:cs="Arial"/>
              </w:rPr>
              <w:t>Department of Respiratory Medicine, Aalborg University Hospital, Aalborg, Denmark</w:t>
            </w:r>
          </w:p>
        </w:tc>
      </w:tr>
    </w:tbl>
    <w:p w14:paraId="7ACB7AC6" w14:textId="77777777" w:rsidR="00B332DE" w:rsidRDefault="00B332DE"/>
    <w:sectPr w:rsidR="00B332DE" w:rsidSect="002472F5">
      <w:footerReference w:type="even" r:id="rId6"/>
      <w:footerReference w:type="default" r:id="rId7"/>
      <w:footerReference w:type="first" r:id="rId8"/>
      <w:pgSz w:w="11906" w:h="16838" w:code="9"/>
      <w:pgMar w:top="1440" w:right="1797" w:bottom="1440" w:left="1797" w:header="851" w:footer="992" w:gutter="0"/>
      <w:cols w:space="708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537D" w14:textId="77777777" w:rsidR="00194125" w:rsidRDefault="00194125" w:rsidP="00194125">
      <w:pPr>
        <w:spacing w:after="0" w:line="240" w:lineRule="auto"/>
      </w:pPr>
      <w:r>
        <w:separator/>
      </w:r>
    </w:p>
  </w:endnote>
  <w:endnote w:type="continuationSeparator" w:id="0">
    <w:p w14:paraId="32500051" w14:textId="77777777" w:rsidR="00194125" w:rsidRDefault="00194125" w:rsidP="0019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A2F5" w14:textId="3D40DC6B" w:rsidR="00194125" w:rsidRDefault="0019412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54BB86" wp14:editId="2F139F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43496466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B00FD" w14:textId="3E31C09A" w:rsidR="00194125" w:rsidRPr="00194125" w:rsidRDefault="00194125" w:rsidP="0019412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941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4BB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10B00FD" w14:textId="3E31C09A" w:rsidR="00194125" w:rsidRPr="00194125" w:rsidRDefault="00194125" w:rsidP="0019412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941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9A68" w14:textId="57032CAA" w:rsidR="00194125" w:rsidRDefault="0019412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D55D76" wp14:editId="66B73DE1">
              <wp:simplePos x="1144859" y="989484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92954125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8471A" w14:textId="625C7CF2" w:rsidR="00194125" w:rsidRPr="00194125" w:rsidRDefault="00194125" w:rsidP="0019412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941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55D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14C8471A" w14:textId="625C7CF2" w:rsidR="00194125" w:rsidRPr="00194125" w:rsidRDefault="00194125" w:rsidP="0019412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941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9C93" w14:textId="3FE42015" w:rsidR="00194125" w:rsidRDefault="0019412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AF9C06" wp14:editId="3D5CED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83181705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2AF9D" w14:textId="4FF814B1" w:rsidR="00194125" w:rsidRPr="00194125" w:rsidRDefault="00194125" w:rsidP="0019412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941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F9C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762AF9D" w14:textId="4FF814B1" w:rsidR="00194125" w:rsidRPr="00194125" w:rsidRDefault="00194125" w:rsidP="0019412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941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0AC0" w14:textId="77777777" w:rsidR="00194125" w:rsidRDefault="00194125" w:rsidP="00194125">
      <w:pPr>
        <w:spacing w:after="0" w:line="240" w:lineRule="auto"/>
      </w:pPr>
      <w:r>
        <w:separator/>
      </w:r>
    </w:p>
  </w:footnote>
  <w:footnote w:type="continuationSeparator" w:id="0">
    <w:p w14:paraId="5B033ED0" w14:textId="77777777" w:rsidR="00194125" w:rsidRDefault="00194125" w:rsidP="00194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25"/>
    <w:rsid w:val="00194125"/>
    <w:rsid w:val="002472F5"/>
    <w:rsid w:val="003E59D3"/>
    <w:rsid w:val="007A4681"/>
    <w:rsid w:val="00A110A0"/>
    <w:rsid w:val="00B332DE"/>
    <w:rsid w:val="00E972AE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8ADC"/>
  <w15:chartTrackingRefBased/>
  <w15:docId w15:val="{F9532A03-4E55-4008-838A-6EF4CDFF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25"/>
    <w:pPr>
      <w:spacing w:after="200" w:line="276" w:lineRule="auto"/>
    </w:pPr>
    <w:rPr>
      <w:rFonts w:cs="Times New Roman"/>
      <w:kern w:val="0"/>
      <w:sz w:val="22"/>
      <w:szCs w:val="22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1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1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1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1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NZ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1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NZ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1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NZ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1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NZ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1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NZ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1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NZ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4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2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4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125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:lang w:val="en-NZ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4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125"/>
    <w:pPr>
      <w:spacing w:after="160" w:line="278" w:lineRule="auto"/>
      <w:ind w:left="720"/>
      <w:contextualSpacing/>
    </w:pPr>
    <w:rPr>
      <w:rFonts w:cstheme="minorBidi"/>
      <w:kern w:val="2"/>
      <w:sz w:val="24"/>
      <w:szCs w:val="24"/>
      <w:lang w:val="en-NZ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4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:lang w:val="en-NZ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12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9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125"/>
    <w:rPr>
      <w:rFonts w:cs="Times New Roman"/>
      <w:kern w:val="0"/>
      <w:sz w:val="22"/>
      <w:szCs w:val="22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1239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1</cp:revision>
  <dcterms:created xsi:type="dcterms:W3CDTF">2025-02-25T20:39:00Z</dcterms:created>
  <dcterms:modified xsi:type="dcterms:W3CDTF">2025-02-25T20:39:00Z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31948563,5587d2bc,73027682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2025-02-25T20:39:38Z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26986eae-c47a-4002-922f-0c94f25d9c6e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