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0E1D" w14:textId="6A73EC6D" w:rsidR="003836DB" w:rsidRDefault="003836DB" w:rsidP="003836DB">
      <w:pPr>
        <w:spacing w:line="480" w:lineRule="auto"/>
        <w:jc w:val="both"/>
        <w:rPr>
          <w:rFonts w:ascii="Times New Roman" w:hAnsi="Times New Roman" w:cs="Times New Roman"/>
          <w:b/>
          <w:bCs/>
          <w:sz w:val="24"/>
          <w:szCs w:val="24"/>
        </w:rPr>
      </w:pPr>
      <w:r w:rsidRPr="00CB0793">
        <w:rPr>
          <w:rFonts w:ascii="Times New Roman" w:hAnsi="Times New Roman" w:cs="Times New Roman"/>
          <w:b/>
          <w:bCs/>
          <w:sz w:val="24"/>
          <w:szCs w:val="24"/>
        </w:rPr>
        <w:t xml:space="preserve">Electronic Supplementary Doc [ESD] </w:t>
      </w:r>
      <w:proofErr w:type="spellStart"/>
      <w:r w:rsidRPr="00CB0793">
        <w:rPr>
          <w:rFonts w:ascii="Times New Roman" w:hAnsi="Times New Roman" w:cs="Times New Roman"/>
          <w:b/>
          <w:bCs/>
          <w:sz w:val="24"/>
          <w:szCs w:val="24"/>
        </w:rPr>
        <w:t>eTable</w:t>
      </w:r>
      <w:proofErr w:type="spellEnd"/>
      <w:r w:rsidRPr="00CB0793">
        <w:rPr>
          <w:rFonts w:ascii="Times New Roman" w:hAnsi="Times New Roman" w:cs="Times New Roman"/>
          <w:b/>
          <w:bCs/>
          <w:sz w:val="24"/>
          <w:szCs w:val="24"/>
        </w:rPr>
        <w:t xml:space="preserve"> </w:t>
      </w:r>
      <w:r>
        <w:rPr>
          <w:rFonts w:ascii="Times New Roman" w:hAnsi="Times New Roman" w:cs="Times New Roman"/>
          <w:b/>
          <w:bCs/>
          <w:sz w:val="24"/>
          <w:szCs w:val="24"/>
        </w:rPr>
        <w:t>1</w:t>
      </w:r>
      <w:r w:rsidRPr="00CB0793">
        <w:rPr>
          <w:rFonts w:ascii="Times New Roman" w:hAnsi="Times New Roman" w:cs="Times New Roman"/>
          <w:b/>
          <w:bCs/>
          <w:sz w:val="24"/>
          <w:szCs w:val="24"/>
        </w:rPr>
        <w:t xml:space="preserve">. </w:t>
      </w:r>
      <w:r>
        <w:rPr>
          <w:rFonts w:ascii="Times New Roman" w:hAnsi="Times New Roman" w:cs="Times New Roman"/>
          <w:b/>
          <w:bCs/>
          <w:sz w:val="24"/>
          <w:szCs w:val="24"/>
        </w:rPr>
        <w:t>PRISMA Checklist Results</w:t>
      </w:r>
    </w:p>
    <w:p w14:paraId="0EDBECAB" w14:textId="7A950ADF" w:rsidR="003836DB" w:rsidRDefault="003836DB" w:rsidP="00CB0793">
      <w:pPr>
        <w:spacing w:after="0" w:line="480" w:lineRule="auto"/>
        <w:rPr>
          <w:rFonts w:ascii="Times New Roman" w:hAnsi="Times New Roman" w:cs="Times New Roman"/>
          <w:b/>
          <w:bCs/>
          <w:sz w:val="24"/>
          <w:szCs w:val="24"/>
        </w:rPr>
        <w:sectPr w:rsidR="003836DB" w:rsidSect="00133AD3">
          <w:pgSz w:w="15840" w:h="12240" w:orient="landscape"/>
          <w:pgMar w:top="1440" w:right="1440" w:bottom="1440" w:left="1440" w:header="720" w:footer="720" w:gutter="0"/>
          <w:cols w:space="720"/>
        </w:sectPr>
      </w:pPr>
    </w:p>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0C4D95" w:rsidRPr="00D33FB4" w14:paraId="21C0F070" w14:textId="77777777" w:rsidTr="00661273">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DD9CF27" w14:textId="77777777" w:rsidR="000C4D95" w:rsidRPr="00D33FB4" w:rsidRDefault="000C4D95" w:rsidP="00661273">
            <w:pPr>
              <w:pStyle w:val="Default"/>
              <w:rPr>
                <w:rFonts w:ascii="Arial" w:hAnsi="Arial" w:cs="Arial"/>
                <w:color w:val="FFFFFF"/>
                <w:sz w:val="18"/>
                <w:szCs w:val="18"/>
              </w:rPr>
            </w:pPr>
            <w:r w:rsidRPr="00D33FB4">
              <w:rPr>
                <w:rFonts w:ascii="Arial" w:hAnsi="Arial" w:cs="Arial"/>
                <w:b/>
                <w:bCs/>
                <w:color w:val="FFFFFF"/>
                <w:sz w:val="18"/>
                <w:szCs w:val="18"/>
              </w:rPr>
              <w:lastRenderedPageBreak/>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37ECF531" w14:textId="77777777" w:rsidR="000C4D95" w:rsidRPr="00D33FB4" w:rsidRDefault="000C4D95" w:rsidP="00661273">
            <w:pPr>
              <w:pStyle w:val="Default"/>
              <w:rPr>
                <w:rFonts w:ascii="Arial" w:hAnsi="Arial" w:cs="Arial"/>
                <w:b/>
                <w:bCs/>
                <w:color w:val="FFFFFF"/>
                <w:sz w:val="18"/>
                <w:szCs w:val="18"/>
              </w:rPr>
            </w:pPr>
            <w:r w:rsidRPr="00D33FB4">
              <w:rPr>
                <w:rFonts w:ascii="Arial" w:hAnsi="Arial" w:cs="Arial"/>
                <w:b/>
                <w:bCs/>
                <w:color w:val="FFFFFF"/>
                <w:sz w:val="18"/>
                <w:szCs w:val="18"/>
              </w:rPr>
              <w:t>Item #</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8873377" w14:textId="77777777" w:rsidR="000C4D95" w:rsidRPr="00D33FB4" w:rsidRDefault="000C4D95" w:rsidP="00661273">
            <w:pPr>
              <w:pStyle w:val="Default"/>
              <w:rPr>
                <w:rFonts w:ascii="Arial" w:hAnsi="Arial" w:cs="Arial"/>
                <w:color w:val="FFFFFF"/>
                <w:sz w:val="18"/>
                <w:szCs w:val="18"/>
              </w:rPr>
            </w:pPr>
            <w:r w:rsidRPr="00D33FB4">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5CE2DD5" w14:textId="77777777" w:rsidR="000C4D95" w:rsidRPr="00D33FB4" w:rsidRDefault="000C4D95" w:rsidP="00661273">
            <w:pPr>
              <w:pStyle w:val="Default"/>
              <w:rPr>
                <w:rFonts w:ascii="Arial" w:hAnsi="Arial" w:cs="Arial"/>
                <w:color w:val="FFFFFF"/>
                <w:sz w:val="18"/>
                <w:szCs w:val="18"/>
              </w:rPr>
            </w:pPr>
            <w:r w:rsidRPr="00D33FB4">
              <w:rPr>
                <w:rFonts w:ascii="Arial" w:hAnsi="Arial" w:cs="Arial"/>
                <w:b/>
                <w:bCs/>
                <w:color w:val="FFFFFF"/>
                <w:sz w:val="18"/>
                <w:szCs w:val="18"/>
              </w:rPr>
              <w:t xml:space="preserve">Location where item is reported </w:t>
            </w:r>
          </w:p>
        </w:tc>
      </w:tr>
      <w:tr w:rsidR="000C4D95" w:rsidRPr="00D33FB4" w14:paraId="079326CF" w14:textId="77777777" w:rsidTr="00661273">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1D4CB0A" w14:textId="77777777" w:rsidR="000C4D95" w:rsidRPr="00D33FB4" w:rsidRDefault="000C4D95" w:rsidP="00661273">
            <w:pPr>
              <w:pStyle w:val="Default"/>
              <w:rPr>
                <w:rFonts w:ascii="Arial" w:hAnsi="Arial" w:cs="Arial"/>
                <w:sz w:val="18"/>
                <w:szCs w:val="18"/>
              </w:rPr>
            </w:pPr>
            <w:r w:rsidRPr="00D33FB4">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B7DE3A5" w14:textId="77777777" w:rsidR="000C4D95" w:rsidRPr="00D33FB4" w:rsidRDefault="000C4D95" w:rsidP="00661273">
            <w:pPr>
              <w:pStyle w:val="Default"/>
              <w:jc w:val="right"/>
              <w:rPr>
                <w:rFonts w:ascii="Arial" w:hAnsi="Arial" w:cs="Arial"/>
                <w:color w:val="auto"/>
                <w:sz w:val="18"/>
                <w:szCs w:val="18"/>
              </w:rPr>
            </w:pPr>
          </w:p>
        </w:tc>
      </w:tr>
      <w:tr w:rsidR="000C4D95" w:rsidRPr="00D33FB4" w14:paraId="309FD574" w14:textId="77777777" w:rsidTr="00661273">
        <w:trPr>
          <w:trHeight w:val="48"/>
        </w:trPr>
        <w:tc>
          <w:tcPr>
            <w:tcW w:w="1668" w:type="dxa"/>
            <w:tcBorders>
              <w:top w:val="single" w:sz="5" w:space="0" w:color="000000"/>
              <w:left w:val="single" w:sz="5" w:space="0" w:color="000000"/>
              <w:bottom w:val="double" w:sz="2" w:space="0" w:color="FFFFCC"/>
              <w:right w:val="single" w:sz="5" w:space="0" w:color="000000"/>
            </w:tcBorders>
          </w:tcPr>
          <w:p w14:paraId="334492F7"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68C6D74F"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2F3ED9C7"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1935663C"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1</w:t>
            </w:r>
          </w:p>
        </w:tc>
      </w:tr>
      <w:tr w:rsidR="000C4D95" w:rsidRPr="00D33FB4" w14:paraId="55A9640F" w14:textId="77777777" w:rsidTr="00661273">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ECC8BD1" w14:textId="77777777" w:rsidR="000C4D95" w:rsidRPr="00D33FB4" w:rsidRDefault="000C4D95" w:rsidP="00661273">
            <w:pPr>
              <w:pStyle w:val="Default"/>
              <w:rPr>
                <w:rFonts w:ascii="Arial" w:hAnsi="Arial" w:cs="Arial"/>
                <w:sz w:val="18"/>
                <w:szCs w:val="18"/>
              </w:rPr>
            </w:pPr>
            <w:r w:rsidRPr="00D33FB4">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81CD87A" w14:textId="77777777" w:rsidR="000C4D95" w:rsidRPr="00D33FB4" w:rsidRDefault="000C4D95" w:rsidP="00661273">
            <w:pPr>
              <w:pStyle w:val="Default"/>
              <w:jc w:val="right"/>
              <w:rPr>
                <w:rFonts w:ascii="Arial" w:hAnsi="Arial" w:cs="Arial"/>
                <w:color w:val="auto"/>
                <w:sz w:val="18"/>
                <w:szCs w:val="18"/>
              </w:rPr>
            </w:pPr>
          </w:p>
        </w:tc>
      </w:tr>
      <w:tr w:rsidR="000C4D95" w:rsidRPr="00D33FB4" w14:paraId="390B1683" w14:textId="77777777" w:rsidTr="00661273">
        <w:trPr>
          <w:trHeight w:val="48"/>
        </w:trPr>
        <w:tc>
          <w:tcPr>
            <w:tcW w:w="1668" w:type="dxa"/>
            <w:tcBorders>
              <w:top w:val="single" w:sz="5" w:space="0" w:color="000000"/>
              <w:left w:val="single" w:sz="5" w:space="0" w:color="000000"/>
              <w:bottom w:val="double" w:sz="2" w:space="0" w:color="FFFFCC"/>
              <w:right w:val="single" w:sz="5" w:space="0" w:color="000000"/>
            </w:tcBorders>
          </w:tcPr>
          <w:p w14:paraId="5E7085F0"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1DCF3702"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317E1401"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See the PRISMA 2020 for Abstracts checklist.</w:t>
            </w:r>
          </w:p>
        </w:tc>
        <w:tc>
          <w:tcPr>
            <w:tcW w:w="1200" w:type="dxa"/>
            <w:tcBorders>
              <w:top w:val="single" w:sz="5" w:space="0" w:color="000000"/>
              <w:left w:val="single" w:sz="5" w:space="0" w:color="000000"/>
              <w:bottom w:val="double" w:sz="5" w:space="0" w:color="000000"/>
              <w:right w:val="single" w:sz="5" w:space="0" w:color="000000"/>
            </w:tcBorders>
          </w:tcPr>
          <w:p w14:paraId="4CD240C1"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2</w:t>
            </w:r>
          </w:p>
        </w:tc>
      </w:tr>
      <w:tr w:rsidR="000C4D95" w:rsidRPr="00D33FB4" w14:paraId="41083654" w14:textId="77777777" w:rsidTr="00661273">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96B76BA" w14:textId="77777777" w:rsidR="000C4D95" w:rsidRPr="00D33FB4" w:rsidRDefault="000C4D95" w:rsidP="00661273">
            <w:pPr>
              <w:pStyle w:val="Default"/>
              <w:rPr>
                <w:rFonts w:ascii="Arial" w:hAnsi="Arial" w:cs="Arial"/>
                <w:sz w:val="18"/>
                <w:szCs w:val="18"/>
              </w:rPr>
            </w:pPr>
            <w:r w:rsidRPr="00D33FB4">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AB6C74A" w14:textId="77777777" w:rsidR="000C4D95" w:rsidRPr="00D33FB4" w:rsidRDefault="000C4D95" w:rsidP="00661273">
            <w:pPr>
              <w:pStyle w:val="Default"/>
              <w:jc w:val="right"/>
              <w:rPr>
                <w:rFonts w:ascii="Arial" w:hAnsi="Arial" w:cs="Arial"/>
                <w:color w:val="auto"/>
                <w:sz w:val="18"/>
                <w:szCs w:val="18"/>
              </w:rPr>
            </w:pPr>
          </w:p>
        </w:tc>
      </w:tr>
      <w:tr w:rsidR="000C4D95" w:rsidRPr="00D33FB4" w14:paraId="4018B3E7" w14:textId="77777777" w:rsidTr="00661273">
        <w:trPr>
          <w:trHeight w:val="48"/>
        </w:trPr>
        <w:tc>
          <w:tcPr>
            <w:tcW w:w="1668" w:type="dxa"/>
            <w:tcBorders>
              <w:top w:val="single" w:sz="5" w:space="0" w:color="000000"/>
              <w:left w:val="single" w:sz="5" w:space="0" w:color="000000"/>
              <w:bottom w:val="single" w:sz="5" w:space="0" w:color="000000"/>
              <w:right w:val="single" w:sz="5" w:space="0" w:color="000000"/>
            </w:tcBorders>
          </w:tcPr>
          <w:p w14:paraId="73190330"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219C3E01"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02035FB1"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567ACD09"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5</w:t>
            </w:r>
          </w:p>
        </w:tc>
      </w:tr>
      <w:tr w:rsidR="000C4D95" w:rsidRPr="00D33FB4" w14:paraId="460D4F7A" w14:textId="77777777" w:rsidTr="00661273">
        <w:trPr>
          <w:trHeight w:val="48"/>
        </w:trPr>
        <w:tc>
          <w:tcPr>
            <w:tcW w:w="1668" w:type="dxa"/>
            <w:tcBorders>
              <w:top w:val="single" w:sz="5" w:space="0" w:color="000000"/>
              <w:left w:val="single" w:sz="5" w:space="0" w:color="000000"/>
              <w:bottom w:val="double" w:sz="2" w:space="0" w:color="FFFFCC"/>
              <w:right w:val="single" w:sz="5" w:space="0" w:color="000000"/>
            </w:tcBorders>
          </w:tcPr>
          <w:p w14:paraId="0EBA8966"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2535D7C9"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1DA409AC"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3913C22F"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6</w:t>
            </w:r>
          </w:p>
        </w:tc>
      </w:tr>
      <w:tr w:rsidR="000C4D95" w:rsidRPr="00D33FB4" w14:paraId="320C5C67" w14:textId="77777777" w:rsidTr="00661273">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7AEE353" w14:textId="77777777" w:rsidR="000C4D95" w:rsidRPr="00D33FB4" w:rsidRDefault="000C4D95" w:rsidP="00661273">
            <w:pPr>
              <w:pStyle w:val="Default"/>
              <w:rPr>
                <w:rFonts w:ascii="Arial" w:hAnsi="Arial" w:cs="Arial"/>
                <w:sz w:val="18"/>
                <w:szCs w:val="18"/>
              </w:rPr>
            </w:pPr>
            <w:r w:rsidRPr="00D33FB4">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B539F1F" w14:textId="77777777" w:rsidR="000C4D95" w:rsidRPr="00D33FB4" w:rsidRDefault="000C4D95" w:rsidP="00661273">
            <w:pPr>
              <w:pStyle w:val="Default"/>
              <w:jc w:val="right"/>
              <w:rPr>
                <w:rFonts w:ascii="Arial" w:hAnsi="Arial" w:cs="Arial"/>
                <w:color w:val="auto"/>
                <w:sz w:val="18"/>
                <w:szCs w:val="18"/>
              </w:rPr>
            </w:pPr>
          </w:p>
        </w:tc>
      </w:tr>
      <w:tr w:rsidR="000C4D95" w:rsidRPr="00D33FB4" w14:paraId="55B01300" w14:textId="77777777" w:rsidTr="00661273">
        <w:trPr>
          <w:trHeight w:val="48"/>
        </w:trPr>
        <w:tc>
          <w:tcPr>
            <w:tcW w:w="1668" w:type="dxa"/>
            <w:tcBorders>
              <w:top w:val="single" w:sz="5" w:space="0" w:color="000000"/>
              <w:left w:val="single" w:sz="5" w:space="0" w:color="000000"/>
              <w:bottom w:val="single" w:sz="5" w:space="0" w:color="000000"/>
              <w:right w:val="single" w:sz="5" w:space="0" w:color="000000"/>
            </w:tcBorders>
          </w:tcPr>
          <w:p w14:paraId="1F41A3BA"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432D4E9"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1D1ECD48"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41B60671"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 xml:space="preserve">Page 8 </w:t>
            </w:r>
          </w:p>
          <w:p w14:paraId="7F21FB3B"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Lines 169-189</w:t>
            </w:r>
          </w:p>
        </w:tc>
      </w:tr>
      <w:tr w:rsidR="000C4D95" w:rsidRPr="00D33FB4" w14:paraId="3A76F7A6" w14:textId="77777777" w:rsidTr="00661273">
        <w:trPr>
          <w:trHeight w:val="191"/>
        </w:trPr>
        <w:tc>
          <w:tcPr>
            <w:tcW w:w="1668" w:type="dxa"/>
            <w:tcBorders>
              <w:top w:val="single" w:sz="5" w:space="0" w:color="000000"/>
              <w:left w:val="single" w:sz="5" w:space="0" w:color="000000"/>
              <w:bottom w:val="single" w:sz="5" w:space="0" w:color="000000"/>
              <w:right w:val="single" w:sz="5" w:space="0" w:color="000000"/>
            </w:tcBorders>
          </w:tcPr>
          <w:p w14:paraId="5ED5B78C"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47EF59D0"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4455663E"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B401EA9"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7</w:t>
            </w:r>
          </w:p>
          <w:p w14:paraId="05E4ED79"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Lines 147-148</w:t>
            </w:r>
          </w:p>
        </w:tc>
      </w:tr>
      <w:tr w:rsidR="000C4D95" w:rsidRPr="00D33FB4" w14:paraId="19065257" w14:textId="77777777" w:rsidTr="00661273">
        <w:trPr>
          <w:trHeight w:val="48"/>
        </w:trPr>
        <w:tc>
          <w:tcPr>
            <w:tcW w:w="1668" w:type="dxa"/>
            <w:tcBorders>
              <w:top w:val="single" w:sz="5" w:space="0" w:color="000000"/>
              <w:left w:val="single" w:sz="5" w:space="0" w:color="000000"/>
              <w:bottom w:val="single" w:sz="5" w:space="0" w:color="000000"/>
              <w:right w:val="single" w:sz="5" w:space="0" w:color="000000"/>
            </w:tcBorders>
          </w:tcPr>
          <w:p w14:paraId="01077A18"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6E39595"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33EE24B6"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52032635"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 xml:space="preserve">Page 7 </w:t>
            </w:r>
          </w:p>
          <w:p w14:paraId="5DDD9768"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Lines 147-161</w:t>
            </w:r>
          </w:p>
        </w:tc>
      </w:tr>
      <w:tr w:rsidR="000C4D95" w:rsidRPr="00D33FB4" w14:paraId="3805D1AF" w14:textId="77777777" w:rsidTr="00661273">
        <w:trPr>
          <w:trHeight w:val="48"/>
        </w:trPr>
        <w:tc>
          <w:tcPr>
            <w:tcW w:w="1668" w:type="dxa"/>
            <w:tcBorders>
              <w:top w:val="single" w:sz="5" w:space="0" w:color="000000"/>
              <w:left w:val="single" w:sz="5" w:space="0" w:color="000000"/>
              <w:bottom w:val="single" w:sz="5" w:space="0" w:color="000000"/>
              <w:right w:val="single" w:sz="5" w:space="0" w:color="000000"/>
            </w:tcBorders>
          </w:tcPr>
          <w:p w14:paraId="22919A1D"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6D22174"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065A2D98"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4C93DA83"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8</w:t>
            </w:r>
          </w:p>
          <w:p w14:paraId="5F32B991"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Lines 164-177</w:t>
            </w:r>
          </w:p>
        </w:tc>
      </w:tr>
      <w:tr w:rsidR="000C4D95" w:rsidRPr="00D33FB4" w14:paraId="0FCF30DE" w14:textId="77777777" w:rsidTr="00661273">
        <w:trPr>
          <w:trHeight w:val="152"/>
        </w:trPr>
        <w:tc>
          <w:tcPr>
            <w:tcW w:w="1668" w:type="dxa"/>
            <w:tcBorders>
              <w:top w:val="single" w:sz="5" w:space="0" w:color="000000"/>
              <w:left w:val="single" w:sz="5" w:space="0" w:color="000000"/>
              <w:bottom w:val="single" w:sz="5" w:space="0" w:color="000000"/>
              <w:right w:val="single" w:sz="5" w:space="0" w:color="000000"/>
            </w:tcBorders>
          </w:tcPr>
          <w:p w14:paraId="5249F087"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799D4F98"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23037148"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561DA2C2"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Pages 8&amp;9</w:t>
            </w:r>
          </w:p>
          <w:p w14:paraId="49F9D0E1"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Lines 180-189</w:t>
            </w:r>
          </w:p>
        </w:tc>
      </w:tr>
      <w:tr w:rsidR="000C4D95" w:rsidRPr="00D33FB4" w14:paraId="34DC0BEF" w14:textId="77777777" w:rsidTr="00661273">
        <w:trPr>
          <w:trHeight w:val="48"/>
        </w:trPr>
        <w:tc>
          <w:tcPr>
            <w:tcW w:w="1668" w:type="dxa"/>
            <w:vMerge w:val="restart"/>
            <w:tcBorders>
              <w:top w:val="single" w:sz="5" w:space="0" w:color="000000"/>
              <w:left w:val="single" w:sz="5" w:space="0" w:color="000000"/>
              <w:right w:val="single" w:sz="5" w:space="0" w:color="000000"/>
            </w:tcBorders>
          </w:tcPr>
          <w:p w14:paraId="1A92620F"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CC88FC5"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35406CDB"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List and define all outcomes for which data were sought. Specify whether all results that were compatible with each outcome domain in each study were sought (</w:t>
            </w:r>
            <w:proofErr w:type="gramStart"/>
            <w:r w:rsidRPr="00D33FB4">
              <w:rPr>
                <w:rFonts w:ascii="Arial" w:hAnsi="Arial" w:cs="Arial"/>
                <w:sz w:val="18"/>
                <w:szCs w:val="18"/>
              </w:rPr>
              <w:t>e.g.</w:t>
            </w:r>
            <w:proofErr w:type="gramEnd"/>
            <w:r w:rsidRPr="00D33FB4">
              <w:rPr>
                <w:rFonts w:ascii="Arial" w:hAnsi="Arial" w:cs="Arial"/>
                <w:sz w:val="18"/>
                <w:szCs w:val="18"/>
              </w:rPr>
              <w:t xml:space="preserve">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039CE3CE"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Pages 8&amp;9 Lines 180-189</w:t>
            </w:r>
          </w:p>
        </w:tc>
      </w:tr>
      <w:tr w:rsidR="000C4D95" w:rsidRPr="00D33FB4" w14:paraId="6E4279CA" w14:textId="77777777" w:rsidTr="00661273">
        <w:trPr>
          <w:trHeight w:val="48"/>
        </w:trPr>
        <w:tc>
          <w:tcPr>
            <w:tcW w:w="1668" w:type="dxa"/>
            <w:vMerge/>
            <w:tcBorders>
              <w:left w:val="single" w:sz="5" w:space="0" w:color="000000"/>
              <w:bottom w:val="single" w:sz="5" w:space="0" w:color="000000"/>
              <w:right w:val="single" w:sz="5" w:space="0" w:color="000000"/>
            </w:tcBorders>
          </w:tcPr>
          <w:p w14:paraId="78C2AF34" w14:textId="77777777" w:rsidR="000C4D95" w:rsidRPr="00D33FB4" w:rsidRDefault="000C4D95" w:rsidP="0066127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FC866DC"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261EE143"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List and define all other variables for which data were sought (</w:t>
            </w:r>
            <w:proofErr w:type="gramStart"/>
            <w:r w:rsidRPr="00D33FB4">
              <w:rPr>
                <w:rFonts w:ascii="Arial" w:hAnsi="Arial" w:cs="Arial"/>
                <w:sz w:val="18"/>
                <w:szCs w:val="18"/>
              </w:rPr>
              <w:t>e.g.</w:t>
            </w:r>
            <w:proofErr w:type="gramEnd"/>
            <w:r w:rsidRPr="00D33FB4">
              <w:rPr>
                <w:rFonts w:ascii="Arial" w:hAnsi="Arial" w:cs="Arial"/>
                <w:sz w:val="18"/>
                <w:szCs w:val="18"/>
              </w:rPr>
              <w:t xml:space="preserve">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09B48AEE"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Pages 8&amp;9 Lines 180-189</w:t>
            </w:r>
          </w:p>
        </w:tc>
      </w:tr>
      <w:tr w:rsidR="000C4D95" w:rsidRPr="00D33FB4" w14:paraId="7B3F37DC" w14:textId="77777777" w:rsidTr="00661273">
        <w:trPr>
          <w:trHeight w:val="48"/>
        </w:trPr>
        <w:tc>
          <w:tcPr>
            <w:tcW w:w="1668" w:type="dxa"/>
            <w:tcBorders>
              <w:top w:val="single" w:sz="5" w:space="0" w:color="000000"/>
              <w:left w:val="single" w:sz="5" w:space="0" w:color="000000"/>
              <w:bottom w:val="single" w:sz="5" w:space="0" w:color="000000"/>
              <w:right w:val="single" w:sz="5" w:space="0" w:color="000000"/>
            </w:tcBorders>
          </w:tcPr>
          <w:p w14:paraId="07473678"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52014547"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15CB8AAA"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3C935561"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9 Lines 192-202</w:t>
            </w:r>
          </w:p>
        </w:tc>
      </w:tr>
      <w:tr w:rsidR="000C4D95" w:rsidRPr="00D33FB4" w14:paraId="30B461F9" w14:textId="77777777" w:rsidTr="00661273">
        <w:trPr>
          <w:trHeight w:val="48"/>
        </w:trPr>
        <w:tc>
          <w:tcPr>
            <w:tcW w:w="1668" w:type="dxa"/>
            <w:tcBorders>
              <w:top w:val="single" w:sz="5" w:space="0" w:color="000000"/>
              <w:left w:val="single" w:sz="5" w:space="0" w:color="000000"/>
              <w:bottom w:val="single" w:sz="5" w:space="0" w:color="000000"/>
              <w:right w:val="single" w:sz="5" w:space="0" w:color="000000"/>
            </w:tcBorders>
          </w:tcPr>
          <w:p w14:paraId="434EFA05"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shd w:val="clear" w:color="auto" w:fill="FFFF00"/>
          </w:tcPr>
          <w:p w14:paraId="47DA5879"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shd w:val="clear" w:color="auto" w:fill="FFFF00"/>
          </w:tcPr>
          <w:p w14:paraId="1E80FED0"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Specify for each outcome the effect measure(s) (</w:t>
            </w:r>
            <w:proofErr w:type="gramStart"/>
            <w:r w:rsidRPr="00D33FB4">
              <w:rPr>
                <w:rFonts w:ascii="Arial" w:hAnsi="Arial" w:cs="Arial"/>
                <w:sz w:val="18"/>
                <w:szCs w:val="18"/>
              </w:rPr>
              <w:t>e.g.</w:t>
            </w:r>
            <w:proofErr w:type="gramEnd"/>
            <w:r w:rsidRPr="00D33FB4">
              <w:rPr>
                <w:rFonts w:ascii="Arial" w:hAnsi="Arial" w:cs="Arial"/>
                <w:sz w:val="18"/>
                <w:szCs w:val="18"/>
              </w:rPr>
              <w:t xml:space="preserve">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55BC37C5"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7-8</w:t>
            </w:r>
          </w:p>
        </w:tc>
      </w:tr>
      <w:tr w:rsidR="000C4D95" w:rsidRPr="00D33FB4" w14:paraId="51C06CD6" w14:textId="77777777" w:rsidTr="00661273">
        <w:trPr>
          <w:trHeight w:val="48"/>
        </w:trPr>
        <w:tc>
          <w:tcPr>
            <w:tcW w:w="1668" w:type="dxa"/>
            <w:vMerge w:val="restart"/>
            <w:tcBorders>
              <w:top w:val="single" w:sz="5" w:space="0" w:color="000000"/>
              <w:left w:val="single" w:sz="5" w:space="0" w:color="000000"/>
              <w:right w:val="single" w:sz="5" w:space="0" w:color="000000"/>
            </w:tcBorders>
          </w:tcPr>
          <w:p w14:paraId="131F6C65"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378E177D"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6127E41C"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Describe the processes used to decide which studies were eligible for each synthesis (</w:t>
            </w:r>
            <w:proofErr w:type="gramStart"/>
            <w:r w:rsidRPr="00D33FB4">
              <w:rPr>
                <w:rFonts w:ascii="Arial" w:hAnsi="Arial" w:cs="Arial"/>
                <w:sz w:val="18"/>
                <w:szCs w:val="18"/>
              </w:rPr>
              <w:t>e.g.</w:t>
            </w:r>
            <w:proofErr w:type="gramEnd"/>
            <w:r w:rsidRPr="00D33FB4">
              <w:rPr>
                <w:rFonts w:ascii="Arial" w:hAnsi="Arial" w:cs="Arial"/>
                <w:sz w:val="18"/>
                <w:szCs w:val="18"/>
              </w:rPr>
              <w:t xml:space="preserve">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5266EDDF"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8 Lines 169-189</w:t>
            </w:r>
          </w:p>
        </w:tc>
      </w:tr>
      <w:tr w:rsidR="000C4D95" w:rsidRPr="00D33FB4" w14:paraId="056F351E" w14:textId="77777777" w:rsidTr="00661273">
        <w:trPr>
          <w:trHeight w:val="510"/>
        </w:trPr>
        <w:tc>
          <w:tcPr>
            <w:tcW w:w="1668" w:type="dxa"/>
            <w:vMerge/>
            <w:tcBorders>
              <w:left w:val="single" w:sz="5" w:space="0" w:color="000000"/>
              <w:right w:val="single" w:sz="5" w:space="0" w:color="000000"/>
            </w:tcBorders>
          </w:tcPr>
          <w:p w14:paraId="5E1C2C00" w14:textId="77777777" w:rsidR="000C4D95" w:rsidRPr="00D33FB4" w:rsidRDefault="000C4D95" w:rsidP="0066127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FFFF00"/>
          </w:tcPr>
          <w:p w14:paraId="79D0E92B"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shd w:val="clear" w:color="auto" w:fill="FFFF00"/>
          </w:tcPr>
          <w:p w14:paraId="5E8E0969"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0A0BE57A"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NA</w:t>
            </w:r>
          </w:p>
        </w:tc>
      </w:tr>
      <w:tr w:rsidR="000C4D95" w:rsidRPr="00D33FB4" w14:paraId="2D2D407B" w14:textId="77777777" w:rsidTr="00661273">
        <w:trPr>
          <w:trHeight w:val="48"/>
        </w:trPr>
        <w:tc>
          <w:tcPr>
            <w:tcW w:w="1668" w:type="dxa"/>
            <w:vMerge/>
            <w:tcBorders>
              <w:left w:val="single" w:sz="5" w:space="0" w:color="000000"/>
              <w:right w:val="single" w:sz="5" w:space="0" w:color="000000"/>
            </w:tcBorders>
          </w:tcPr>
          <w:p w14:paraId="1655716E" w14:textId="77777777" w:rsidR="000C4D95" w:rsidRPr="00D33FB4" w:rsidRDefault="000C4D95" w:rsidP="0066127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6ED3EE8"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36934218"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4A5B5734"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8 Lines 180-181</w:t>
            </w:r>
          </w:p>
        </w:tc>
      </w:tr>
      <w:tr w:rsidR="000C4D95" w:rsidRPr="00D33FB4" w14:paraId="0B25E645" w14:textId="77777777" w:rsidTr="00661273">
        <w:trPr>
          <w:trHeight w:val="48"/>
        </w:trPr>
        <w:tc>
          <w:tcPr>
            <w:tcW w:w="1668" w:type="dxa"/>
            <w:vMerge/>
            <w:tcBorders>
              <w:left w:val="single" w:sz="5" w:space="0" w:color="000000"/>
              <w:right w:val="single" w:sz="5" w:space="0" w:color="000000"/>
            </w:tcBorders>
          </w:tcPr>
          <w:p w14:paraId="3C0F7950" w14:textId="77777777" w:rsidR="000C4D95" w:rsidRPr="00D33FB4" w:rsidRDefault="000C4D95" w:rsidP="0066127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FFFF00"/>
          </w:tcPr>
          <w:p w14:paraId="38ADC89B"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shd w:val="clear" w:color="auto" w:fill="FFFF00"/>
          </w:tcPr>
          <w:p w14:paraId="7DF5B447"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5611FD0E"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NA</w:t>
            </w:r>
          </w:p>
        </w:tc>
      </w:tr>
      <w:tr w:rsidR="000C4D95" w:rsidRPr="00D33FB4" w14:paraId="2C20AC81" w14:textId="77777777" w:rsidTr="00661273">
        <w:trPr>
          <w:trHeight w:val="48"/>
        </w:trPr>
        <w:tc>
          <w:tcPr>
            <w:tcW w:w="1668" w:type="dxa"/>
            <w:vMerge/>
            <w:tcBorders>
              <w:left w:val="single" w:sz="5" w:space="0" w:color="000000"/>
              <w:right w:val="single" w:sz="5" w:space="0" w:color="000000"/>
            </w:tcBorders>
          </w:tcPr>
          <w:p w14:paraId="47FF92EC" w14:textId="77777777" w:rsidR="000C4D95" w:rsidRPr="00D33FB4" w:rsidRDefault="000C4D95" w:rsidP="0066127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32B447DE"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4935EB36"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Describe any methods used to explore possible causes of heterogeneity among study results (</w:t>
            </w:r>
            <w:proofErr w:type="gramStart"/>
            <w:r w:rsidRPr="00D33FB4">
              <w:rPr>
                <w:rFonts w:ascii="Arial" w:hAnsi="Arial" w:cs="Arial"/>
                <w:sz w:val="18"/>
                <w:szCs w:val="18"/>
              </w:rPr>
              <w:t>e.g.</w:t>
            </w:r>
            <w:proofErr w:type="gramEnd"/>
            <w:r w:rsidRPr="00D33FB4">
              <w:rPr>
                <w:rFonts w:ascii="Arial" w:hAnsi="Arial" w:cs="Arial"/>
                <w:sz w:val="18"/>
                <w:szCs w:val="18"/>
              </w:rPr>
              <w:t xml:space="preserve">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348D4F1C"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14 Lines 313-315</w:t>
            </w:r>
          </w:p>
        </w:tc>
      </w:tr>
      <w:tr w:rsidR="000C4D95" w:rsidRPr="00D33FB4" w14:paraId="5CDF44AC" w14:textId="77777777" w:rsidTr="00661273">
        <w:trPr>
          <w:trHeight w:val="50"/>
        </w:trPr>
        <w:tc>
          <w:tcPr>
            <w:tcW w:w="1668" w:type="dxa"/>
            <w:vMerge/>
            <w:tcBorders>
              <w:left w:val="single" w:sz="5" w:space="0" w:color="000000"/>
              <w:bottom w:val="single" w:sz="5" w:space="0" w:color="000000"/>
              <w:right w:val="single" w:sz="5" w:space="0" w:color="000000"/>
            </w:tcBorders>
          </w:tcPr>
          <w:p w14:paraId="7C86A7B4" w14:textId="77777777" w:rsidR="000C4D95" w:rsidRPr="00D33FB4" w:rsidRDefault="000C4D95" w:rsidP="0066127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FFFF00"/>
          </w:tcPr>
          <w:p w14:paraId="54DC923C"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shd w:val="clear" w:color="auto" w:fill="FFFF00"/>
          </w:tcPr>
          <w:p w14:paraId="2CE2ECBA"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18A068C0" w14:textId="77777777" w:rsidR="000C4D95" w:rsidRPr="00D33FB4" w:rsidRDefault="000C4D95" w:rsidP="00661273">
            <w:pPr>
              <w:pStyle w:val="Default"/>
              <w:spacing w:before="40" w:after="40"/>
              <w:rPr>
                <w:rFonts w:ascii="Arial" w:hAnsi="Arial" w:cs="Arial"/>
                <w:color w:val="auto"/>
                <w:sz w:val="18"/>
                <w:szCs w:val="18"/>
              </w:rPr>
            </w:pPr>
          </w:p>
        </w:tc>
      </w:tr>
      <w:tr w:rsidR="000C4D95" w:rsidRPr="00D33FB4" w14:paraId="4C045F49" w14:textId="77777777" w:rsidTr="00661273">
        <w:trPr>
          <w:trHeight w:val="48"/>
        </w:trPr>
        <w:tc>
          <w:tcPr>
            <w:tcW w:w="1668" w:type="dxa"/>
            <w:tcBorders>
              <w:top w:val="single" w:sz="5" w:space="0" w:color="000000"/>
              <w:left w:val="single" w:sz="5" w:space="0" w:color="000000"/>
              <w:bottom w:val="single" w:sz="5" w:space="0" w:color="000000"/>
              <w:right w:val="single" w:sz="5" w:space="0" w:color="000000"/>
            </w:tcBorders>
          </w:tcPr>
          <w:p w14:paraId="7C5A59CA"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 xml:space="preserve">Reporting bias </w:t>
            </w:r>
            <w:r w:rsidRPr="00D33FB4">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shd w:val="clear" w:color="auto" w:fill="FFFF00"/>
          </w:tcPr>
          <w:p w14:paraId="31339C62"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lastRenderedPageBreak/>
              <w:t>14</w:t>
            </w:r>
          </w:p>
        </w:tc>
        <w:tc>
          <w:tcPr>
            <w:tcW w:w="11745" w:type="dxa"/>
            <w:tcBorders>
              <w:top w:val="single" w:sz="5" w:space="0" w:color="000000"/>
              <w:left w:val="single" w:sz="5" w:space="0" w:color="000000"/>
              <w:bottom w:val="single" w:sz="5" w:space="0" w:color="000000"/>
              <w:right w:val="single" w:sz="5" w:space="0" w:color="000000"/>
            </w:tcBorders>
            <w:shd w:val="clear" w:color="auto" w:fill="FFFF00"/>
          </w:tcPr>
          <w:p w14:paraId="24033B23"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2B0077E5"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7</w:t>
            </w:r>
          </w:p>
        </w:tc>
      </w:tr>
      <w:tr w:rsidR="000C4D95" w:rsidRPr="00D33FB4" w14:paraId="65D8C4D4" w14:textId="77777777" w:rsidTr="00661273">
        <w:trPr>
          <w:trHeight w:val="48"/>
        </w:trPr>
        <w:tc>
          <w:tcPr>
            <w:tcW w:w="1668" w:type="dxa"/>
            <w:tcBorders>
              <w:top w:val="single" w:sz="5" w:space="0" w:color="000000"/>
              <w:left w:val="single" w:sz="5" w:space="0" w:color="000000"/>
              <w:bottom w:val="single" w:sz="5" w:space="0" w:color="000000"/>
              <w:right w:val="single" w:sz="5" w:space="0" w:color="000000"/>
            </w:tcBorders>
          </w:tcPr>
          <w:p w14:paraId="5EC85E37"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shd w:val="clear" w:color="auto" w:fill="FFFF00"/>
          </w:tcPr>
          <w:p w14:paraId="47D356FF"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shd w:val="clear" w:color="auto" w:fill="FFFF00"/>
          </w:tcPr>
          <w:p w14:paraId="11BD4783"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256D1C05"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7</w:t>
            </w:r>
          </w:p>
        </w:tc>
      </w:tr>
      <w:tr w:rsidR="000C4D95" w:rsidRPr="00D33FB4" w14:paraId="5304E5A6" w14:textId="77777777" w:rsidTr="00661273">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03F120" w14:textId="77777777" w:rsidR="000C4D95" w:rsidRPr="00D33FB4" w:rsidRDefault="000C4D95" w:rsidP="00661273">
            <w:pPr>
              <w:pStyle w:val="Default"/>
              <w:rPr>
                <w:rFonts w:ascii="Arial" w:hAnsi="Arial" w:cs="Arial"/>
                <w:sz w:val="18"/>
                <w:szCs w:val="18"/>
              </w:rPr>
            </w:pPr>
            <w:r w:rsidRPr="00D33FB4">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A4638FB" w14:textId="77777777" w:rsidR="000C4D95" w:rsidRPr="00D33FB4" w:rsidRDefault="000C4D95" w:rsidP="00661273">
            <w:pPr>
              <w:pStyle w:val="Default"/>
              <w:jc w:val="center"/>
              <w:rPr>
                <w:rFonts w:ascii="Arial" w:hAnsi="Arial" w:cs="Arial"/>
                <w:color w:val="auto"/>
                <w:sz w:val="18"/>
                <w:szCs w:val="18"/>
              </w:rPr>
            </w:pPr>
          </w:p>
        </w:tc>
      </w:tr>
      <w:tr w:rsidR="000C4D95" w:rsidRPr="00D33FB4" w14:paraId="53D55D32" w14:textId="77777777" w:rsidTr="00661273">
        <w:trPr>
          <w:trHeight w:val="48"/>
        </w:trPr>
        <w:tc>
          <w:tcPr>
            <w:tcW w:w="1668" w:type="dxa"/>
            <w:vMerge w:val="restart"/>
            <w:tcBorders>
              <w:top w:val="single" w:sz="5" w:space="0" w:color="000000"/>
              <w:left w:val="single" w:sz="5" w:space="0" w:color="000000"/>
              <w:right w:val="single" w:sz="5" w:space="0" w:color="000000"/>
            </w:tcBorders>
          </w:tcPr>
          <w:p w14:paraId="7DEB03CB"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3BFD7191"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04FA9408"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14:paraId="1C0DADE8"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10 Lines 207-213</w:t>
            </w:r>
          </w:p>
        </w:tc>
      </w:tr>
      <w:tr w:rsidR="000C4D95" w:rsidRPr="00D33FB4" w14:paraId="39519327" w14:textId="77777777" w:rsidTr="00661273">
        <w:trPr>
          <w:trHeight w:val="48"/>
        </w:trPr>
        <w:tc>
          <w:tcPr>
            <w:tcW w:w="1668" w:type="dxa"/>
            <w:vMerge/>
            <w:tcBorders>
              <w:left w:val="single" w:sz="5" w:space="0" w:color="000000"/>
              <w:bottom w:val="single" w:sz="5" w:space="0" w:color="000000"/>
              <w:right w:val="single" w:sz="5" w:space="0" w:color="000000"/>
            </w:tcBorders>
          </w:tcPr>
          <w:p w14:paraId="3B651EAE" w14:textId="77777777" w:rsidR="000C4D95" w:rsidRPr="00D33FB4" w:rsidRDefault="000C4D95" w:rsidP="0066127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156D90C"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6BD1610C"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5A84F255"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10 Lines 209-213</w:t>
            </w:r>
          </w:p>
        </w:tc>
      </w:tr>
      <w:tr w:rsidR="000C4D95" w:rsidRPr="00D33FB4" w14:paraId="0FAB8A56" w14:textId="77777777" w:rsidTr="00661273">
        <w:trPr>
          <w:trHeight w:val="103"/>
        </w:trPr>
        <w:tc>
          <w:tcPr>
            <w:tcW w:w="1668" w:type="dxa"/>
            <w:tcBorders>
              <w:top w:val="single" w:sz="5" w:space="0" w:color="000000"/>
              <w:left w:val="single" w:sz="5" w:space="0" w:color="000000"/>
              <w:bottom w:val="single" w:sz="5" w:space="0" w:color="000000"/>
              <w:right w:val="single" w:sz="5" w:space="0" w:color="000000"/>
            </w:tcBorders>
          </w:tcPr>
          <w:p w14:paraId="098704B4"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1BCC3673"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04519114"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483761B0"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10 Lines 214-222</w:t>
            </w:r>
          </w:p>
        </w:tc>
      </w:tr>
      <w:tr w:rsidR="000C4D95" w:rsidRPr="00D33FB4" w14:paraId="5CD745D1" w14:textId="77777777" w:rsidTr="00661273">
        <w:trPr>
          <w:trHeight w:val="48"/>
        </w:trPr>
        <w:tc>
          <w:tcPr>
            <w:tcW w:w="1668" w:type="dxa"/>
            <w:tcBorders>
              <w:top w:val="single" w:sz="5" w:space="0" w:color="000000"/>
              <w:left w:val="single" w:sz="5" w:space="0" w:color="000000"/>
              <w:bottom w:val="single" w:sz="5" w:space="0" w:color="000000"/>
              <w:right w:val="single" w:sz="5" w:space="0" w:color="000000"/>
            </w:tcBorders>
          </w:tcPr>
          <w:p w14:paraId="42E6C036"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2968AF96"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3024CA69"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0E75EB79"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12 Lines 267-269</w:t>
            </w:r>
          </w:p>
        </w:tc>
      </w:tr>
      <w:tr w:rsidR="000C4D95" w:rsidRPr="00D33FB4" w14:paraId="4A37A60F" w14:textId="77777777" w:rsidTr="00661273">
        <w:trPr>
          <w:trHeight w:val="48"/>
        </w:trPr>
        <w:tc>
          <w:tcPr>
            <w:tcW w:w="1668" w:type="dxa"/>
            <w:tcBorders>
              <w:top w:val="single" w:sz="5" w:space="0" w:color="000000"/>
              <w:left w:val="single" w:sz="5" w:space="0" w:color="000000"/>
              <w:bottom w:val="single" w:sz="5" w:space="0" w:color="000000"/>
              <w:right w:val="single" w:sz="5" w:space="0" w:color="000000"/>
            </w:tcBorders>
          </w:tcPr>
          <w:p w14:paraId="499E39FE"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5623A1A9"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2FFDA8D0"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 xml:space="preserve">For all outcomes, present, for each study: (a) summary statistics for each group (where appropriate) and (b) an effect </w:t>
            </w:r>
            <w:proofErr w:type="gramStart"/>
            <w:r w:rsidRPr="00D33FB4">
              <w:rPr>
                <w:rFonts w:ascii="Arial" w:hAnsi="Arial" w:cs="Arial"/>
                <w:sz w:val="18"/>
                <w:szCs w:val="18"/>
              </w:rPr>
              <w:t>estimate</w:t>
            </w:r>
            <w:proofErr w:type="gramEnd"/>
            <w:r w:rsidRPr="00D33FB4">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3141F3ED"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Pages 28-39 (tables)</w:t>
            </w:r>
          </w:p>
        </w:tc>
      </w:tr>
      <w:tr w:rsidR="000C4D95" w:rsidRPr="00D33FB4" w14:paraId="391DD2CA" w14:textId="77777777" w:rsidTr="00661273">
        <w:trPr>
          <w:trHeight w:val="48"/>
        </w:trPr>
        <w:tc>
          <w:tcPr>
            <w:tcW w:w="1668" w:type="dxa"/>
            <w:vMerge w:val="restart"/>
            <w:tcBorders>
              <w:top w:val="single" w:sz="5" w:space="0" w:color="000000"/>
              <w:left w:val="single" w:sz="5" w:space="0" w:color="000000"/>
              <w:right w:val="single" w:sz="5" w:space="0" w:color="000000"/>
            </w:tcBorders>
          </w:tcPr>
          <w:p w14:paraId="53EA7AEB"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657A71AB"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2567A755"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148B252C"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12 Lines 267-269</w:t>
            </w:r>
          </w:p>
        </w:tc>
      </w:tr>
      <w:tr w:rsidR="000C4D95" w:rsidRPr="00D33FB4" w14:paraId="6987F85D" w14:textId="77777777" w:rsidTr="00661273">
        <w:trPr>
          <w:trHeight w:val="203"/>
        </w:trPr>
        <w:tc>
          <w:tcPr>
            <w:tcW w:w="1668" w:type="dxa"/>
            <w:vMerge/>
            <w:tcBorders>
              <w:left w:val="single" w:sz="5" w:space="0" w:color="000000"/>
              <w:right w:val="single" w:sz="5" w:space="0" w:color="000000"/>
            </w:tcBorders>
          </w:tcPr>
          <w:p w14:paraId="482C6600" w14:textId="77777777" w:rsidR="000C4D95" w:rsidRPr="00D33FB4" w:rsidRDefault="000C4D95" w:rsidP="0066127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A51E6F0"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63157654"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Present results of all statistical syntheses conducted. If meta-analysis was done, present for each the summary estimate and its precision (</w:t>
            </w:r>
            <w:proofErr w:type="gramStart"/>
            <w:r w:rsidRPr="00D33FB4">
              <w:rPr>
                <w:rFonts w:ascii="Arial" w:hAnsi="Arial" w:cs="Arial"/>
                <w:sz w:val="18"/>
                <w:szCs w:val="18"/>
              </w:rPr>
              <w:t>e.g.</w:t>
            </w:r>
            <w:proofErr w:type="gramEnd"/>
            <w:r w:rsidRPr="00D33FB4">
              <w:rPr>
                <w:rFonts w:ascii="Arial" w:hAnsi="Arial" w:cs="Arial"/>
                <w:sz w:val="18"/>
                <w:szCs w:val="18"/>
              </w:rPr>
              <w:t xml:space="preserve">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496958FF"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Pages 10-12 Lines 225-263</w:t>
            </w:r>
          </w:p>
        </w:tc>
      </w:tr>
      <w:tr w:rsidR="000C4D95" w:rsidRPr="00D33FB4" w14:paraId="658F3510" w14:textId="77777777" w:rsidTr="00661273">
        <w:trPr>
          <w:trHeight w:val="48"/>
        </w:trPr>
        <w:tc>
          <w:tcPr>
            <w:tcW w:w="1668" w:type="dxa"/>
            <w:vMerge/>
            <w:tcBorders>
              <w:left w:val="single" w:sz="5" w:space="0" w:color="000000"/>
              <w:right w:val="single" w:sz="5" w:space="0" w:color="000000"/>
            </w:tcBorders>
          </w:tcPr>
          <w:p w14:paraId="204FFDCD" w14:textId="77777777" w:rsidR="000C4D95" w:rsidRPr="00D33FB4" w:rsidRDefault="000C4D95" w:rsidP="0066127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37C8582C"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1BEB5A64"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2EF76FF7"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14 Lines 313-315</w:t>
            </w:r>
          </w:p>
        </w:tc>
      </w:tr>
      <w:tr w:rsidR="000C4D95" w:rsidRPr="00D33FB4" w14:paraId="17CAD28F" w14:textId="77777777" w:rsidTr="00661273">
        <w:trPr>
          <w:trHeight w:val="48"/>
        </w:trPr>
        <w:tc>
          <w:tcPr>
            <w:tcW w:w="1668" w:type="dxa"/>
            <w:vMerge/>
            <w:tcBorders>
              <w:left w:val="single" w:sz="5" w:space="0" w:color="000000"/>
              <w:bottom w:val="single" w:sz="5" w:space="0" w:color="000000"/>
              <w:right w:val="single" w:sz="5" w:space="0" w:color="000000"/>
            </w:tcBorders>
          </w:tcPr>
          <w:p w14:paraId="41F39AF4" w14:textId="77777777" w:rsidR="000C4D95" w:rsidRPr="00D33FB4" w:rsidRDefault="000C4D95" w:rsidP="0066127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FFFF00"/>
          </w:tcPr>
          <w:p w14:paraId="398C4AF2"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shd w:val="clear" w:color="auto" w:fill="FFFF00"/>
          </w:tcPr>
          <w:p w14:paraId="56240A9E"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FB82E09"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NA</w:t>
            </w:r>
          </w:p>
        </w:tc>
      </w:tr>
      <w:tr w:rsidR="000C4D95" w:rsidRPr="00D33FB4" w14:paraId="5431A916" w14:textId="77777777" w:rsidTr="00661273">
        <w:trPr>
          <w:trHeight w:val="48"/>
        </w:trPr>
        <w:tc>
          <w:tcPr>
            <w:tcW w:w="1668" w:type="dxa"/>
            <w:tcBorders>
              <w:top w:val="single" w:sz="5" w:space="0" w:color="000000"/>
              <w:left w:val="single" w:sz="5" w:space="0" w:color="000000"/>
              <w:bottom w:val="single" w:sz="5" w:space="0" w:color="000000"/>
              <w:right w:val="single" w:sz="5" w:space="0" w:color="000000"/>
            </w:tcBorders>
          </w:tcPr>
          <w:p w14:paraId="5AFC6FC5"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shd w:val="clear" w:color="auto" w:fill="FFFF00"/>
          </w:tcPr>
          <w:p w14:paraId="2158BEC5"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shd w:val="clear" w:color="auto" w:fill="FFFF00"/>
          </w:tcPr>
          <w:p w14:paraId="649B5C1D"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3729A87E"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NA</w:t>
            </w:r>
          </w:p>
        </w:tc>
      </w:tr>
      <w:tr w:rsidR="000C4D95" w:rsidRPr="00D33FB4" w14:paraId="0F62D47A" w14:textId="77777777" w:rsidTr="00661273">
        <w:trPr>
          <w:trHeight w:val="48"/>
        </w:trPr>
        <w:tc>
          <w:tcPr>
            <w:tcW w:w="1668" w:type="dxa"/>
            <w:tcBorders>
              <w:top w:val="single" w:sz="5" w:space="0" w:color="000000"/>
              <w:left w:val="single" w:sz="5" w:space="0" w:color="000000"/>
              <w:bottom w:val="single" w:sz="5" w:space="0" w:color="000000"/>
              <w:right w:val="single" w:sz="5" w:space="0" w:color="000000"/>
            </w:tcBorders>
          </w:tcPr>
          <w:p w14:paraId="10309D7E"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shd w:val="clear" w:color="auto" w:fill="FFFF00"/>
          </w:tcPr>
          <w:p w14:paraId="34169EDA"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shd w:val="clear" w:color="auto" w:fill="FFFF00"/>
          </w:tcPr>
          <w:p w14:paraId="62D8CDE3"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325F5C40"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NA</w:t>
            </w:r>
          </w:p>
        </w:tc>
      </w:tr>
      <w:tr w:rsidR="000C4D95" w:rsidRPr="00D33FB4" w14:paraId="32827DBB" w14:textId="77777777" w:rsidTr="00661273">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D7DFBE6" w14:textId="77777777" w:rsidR="000C4D95" w:rsidRPr="00D33FB4" w:rsidRDefault="000C4D95" w:rsidP="00661273">
            <w:pPr>
              <w:pStyle w:val="Default"/>
              <w:rPr>
                <w:rFonts w:ascii="Arial" w:hAnsi="Arial" w:cs="Arial"/>
                <w:sz w:val="18"/>
                <w:szCs w:val="18"/>
              </w:rPr>
            </w:pPr>
            <w:r w:rsidRPr="00D33FB4">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5358D82" w14:textId="77777777" w:rsidR="000C4D95" w:rsidRPr="00D33FB4" w:rsidRDefault="000C4D95" w:rsidP="00661273">
            <w:pPr>
              <w:pStyle w:val="Default"/>
              <w:jc w:val="center"/>
              <w:rPr>
                <w:rFonts w:ascii="Arial" w:hAnsi="Arial" w:cs="Arial"/>
                <w:color w:val="auto"/>
                <w:sz w:val="18"/>
                <w:szCs w:val="18"/>
              </w:rPr>
            </w:pPr>
          </w:p>
        </w:tc>
      </w:tr>
      <w:tr w:rsidR="000C4D95" w:rsidRPr="00D33FB4" w14:paraId="3A06FD24" w14:textId="77777777" w:rsidTr="00661273">
        <w:trPr>
          <w:trHeight w:val="48"/>
        </w:trPr>
        <w:tc>
          <w:tcPr>
            <w:tcW w:w="1668" w:type="dxa"/>
            <w:vMerge w:val="restart"/>
            <w:tcBorders>
              <w:top w:val="single" w:sz="5" w:space="0" w:color="000000"/>
              <w:left w:val="single" w:sz="5" w:space="0" w:color="000000"/>
              <w:right w:val="single" w:sz="5" w:space="0" w:color="000000"/>
            </w:tcBorders>
          </w:tcPr>
          <w:p w14:paraId="531E500A"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4CF1790E"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66BDFDBA"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21BBBB23"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Pages 13&amp;14 Lines 274-298</w:t>
            </w:r>
          </w:p>
        </w:tc>
      </w:tr>
      <w:tr w:rsidR="000C4D95" w:rsidRPr="00D33FB4" w14:paraId="2067E779" w14:textId="77777777" w:rsidTr="00661273">
        <w:trPr>
          <w:trHeight w:val="48"/>
        </w:trPr>
        <w:tc>
          <w:tcPr>
            <w:tcW w:w="1668" w:type="dxa"/>
            <w:vMerge/>
            <w:tcBorders>
              <w:left w:val="single" w:sz="5" w:space="0" w:color="000000"/>
              <w:right w:val="single" w:sz="5" w:space="0" w:color="000000"/>
            </w:tcBorders>
          </w:tcPr>
          <w:p w14:paraId="392A163C" w14:textId="77777777" w:rsidR="000C4D95" w:rsidRPr="00D33FB4" w:rsidRDefault="000C4D95" w:rsidP="0066127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EA3D291"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0DD1C531"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4386AB56"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Pages 14&amp;15 Lines 313-321</w:t>
            </w:r>
          </w:p>
        </w:tc>
      </w:tr>
      <w:tr w:rsidR="000C4D95" w:rsidRPr="00D33FB4" w14:paraId="0B1FDA4E" w14:textId="77777777" w:rsidTr="00661273">
        <w:trPr>
          <w:trHeight w:val="48"/>
        </w:trPr>
        <w:tc>
          <w:tcPr>
            <w:tcW w:w="1668" w:type="dxa"/>
            <w:vMerge/>
            <w:tcBorders>
              <w:left w:val="single" w:sz="5" w:space="0" w:color="000000"/>
              <w:right w:val="single" w:sz="5" w:space="0" w:color="000000"/>
            </w:tcBorders>
          </w:tcPr>
          <w:p w14:paraId="4D27CFA5" w14:textId="77777777" w:rsidR="000C4D95" w:rsidRPr="00D33FB4" w:rsidRDefault="000C4D95" w:rsidP="0066127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55B9BF"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72C38ED4"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34B4EEE"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Pages 14&amp;15 Lines 313-321</w:t>
            </w:r>
          </w:p>
        </w:tc>
      </w:tr>
      <w:tr w:rsidR="000C4D95" w:rsidRPr="00D33FB4" w14:paraId="7B7F9A5D" w14:textId="77777777" w:rsidTr="00661273">
        <w:trPr>
          <w:trHeight w:val="48"/>
        </w:trPr>
        <w:tc>
          <w:tcPr>
            <w:tcW w:w="1668" w:type="dxa"/>
            <w:vMerge/>
            <w:tcBorders>
              <w:left w:val="single" w:sz="5" w:space="0" w:color="000000"/>
              <w:bottom w:val="single" w:sz="4" w:space="0" w:color="auto"/>
              <w:right w:val="single" w:sz="5" w:space="0" w:color="000000"/>
            </w:tcBorders>
          </w:tcPr>
          <w:p w14:paraId="60068DA5" w14:textId="77777777" w:rsidR="000C4D95" w:rsidRPr="00D33FB4" w:rsidRDefault="000C4D95" w:rsidP="00661273">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7674CC54"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79CFA71A"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2E4A8290"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15 Lines 324-335</w:t>
            </w:r>
          </w:p>
        </w:tc>
      </w:tr>
      <w:tr w:rsidR="000C4D95" w:rsidRPr="00D33FB4" w14:paraId="085B16CC" w14:textId="77777777" w:rsidTr="00661273">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951C9A2" w14:textId="77777777" w:rsidR="000C4D95" w:rsidRPr="00D33FB4" w:rsidRDefault="000C4D95" w:rsidP="00661273">
            <w:pPr>
              <w:pStyle w:val="Default"/>
              <w:rPr>
                <w:rFonts w:ascii="Arial" w:hAnsi="Arial" w:cs="Arial"/>
                <w:sz w:val="18"/>
                <w:szCs w:val="18"/>
              </w:rPr>
            </w:pPr>
            <w:r w:rsidRPr="00D33FB4">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1B142C4" w14:textId="77777777" w:rsidR="000C4D95" w:rsidRPr="00D33FB4" w:rsidRDefault="000C4D95" w:rsidP="00661273">
            <w:pPr>
              <w:pStyle w:val="Default"/>
              <w:jc w:val="center"/>
              <w:rPr>
                <w:rFonts w:ascii="Arial" w:hAnsi="Arial" w:cs="Arial"/>
                <w:color w:val="auto"/>
                <w:sz w:val="18"/>
                <w:szCs w:val="18"/>
              </w:rPr>
            </w:pPr>
          </w:p>
        </w:tc>
      </w:tr>
      <w:tr w:rsidR="000C4D95" w:rsidRPr="00D33FB4" w14:paraId="230B33F6" w14:textId="77777777" w:rsidTr="00661273">
        <w:trPr>
          <w:trHeight w:val="48"/>
        </w:trPr>
        <w:tc>
          <w:tcPr>
            <w:tcW w:w="1668" w:type="dxa"/>
            <w:vMerge w:val="restart"/>
            <w:tcBorders>
              <w:top w:val="single" w:sz="5" w:space="0" w:color="000000"/>
              <w:left w:val="single" w:sz="5" w:space="0" w:color="000000"/>
              <w:right w:val="single" w:sz="5" w:space="0" w:color="000000"/>
            </w:tcBorders>
          </w:tcPr>
          <w:p w14:paraId="29864F6E"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shd w:val="clear" w:color="auto" w:fill="FFFF00"/>
          </w:tcPr>
          <w:p w14:paraId="20A1E5BA"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shd w:val="clear" w:color="auto" w:fill="FFFF00"/>
          </w:tcPr>
          <w:p w14:paraId="7DF6D2B1"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00FDC8C1"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NA</w:t>
            </w:r>
          </w:p>
        </w:tc>
      </w:tr>
      <w:tr w:rsidR="000C4D95" w:rsidRPr="00D33FB4" w14:paraId="5E055C45" w14:textId="77777777" w:rsidTr="00661273">
        <w:trPr>
          <w:trHeight w:val="57"/>
        </w:trPr>
        <w:tc>
          <w:tcPr>
            <w:tcW w:w="1668" w:type="dxa"/>
            <w:vMerge/>
            <w:tcBorders>
              <w:left w:val="single" w:sz="5" w:space="0" w:color="000000"/>
              <w:right w:val="single" w:sz="5" w:space="0" w:color="000000"/>
            </w:tcBorders>
          </w:tcPr>
          <w:p w14:paraId="7FD51F69" w14:textId="77777777" w:rsidR="000C4D95" w:rsidRPr="00D33FB4" w:rsidRDefault="000C4D95" w:rsidP="0066127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FFFF00"/>
          </w:tcPr>
          <w:p w14:paraId="2E22E995"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shd w:val="clear" w:color="auto" w:fill="FFFF00"/>
          </w:tcPr>
          <w:p w14:paraId="0C67C0B0"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0357E553"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6</w:t>
            </w:r>
          </w:p>
        </w:tc>
      </w:tr>
      <w:tr w:rsidR="000C4D95" w:rsidRPr="00D33FB4" w14:paraId="119E3297" w14:textId="77777777" w:rsidTr="00661273">
        <w:trPr>
          <w:trHeight w:val="48"/>
        </w:trPr>
        <w:tc>
          <w:tcPr>
            <w:tcW w:w="1668" w:type="dxa"/>
            <w:vMerge/>
            <w:tcBorders>
              <w:left w:val="single" w:sz="5" w:space="0" w:color="000000"/>
              <w:bottom w:val="single" w:sz="5" w:space="0" w:color="000000"/>
              <w:right w:val="single" w:sz="5" w:space="0" w:color="000000"/>
            </w:tcBorders>
          </w:tcPr>
          <w:p w14:paraId="0EB1A8F9" w14:textId="77777777" w:rsidR="000C4D95" w:rsidRPr="00D33FB4" w:rsidRDefault="000C4D95" w:rsidP="0066127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FFFF00"/>
          </w:tcPr>
          <w:p w14:paraId="50AC0D22"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shd w:val="clear" w:color="auto" w:fill="FFFF00"/>
          </w:tcPr>
          <w:p w14:paraId="73809F6D"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2870FCC7"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NA</w:t>
            </w:r>
          </w:p>
        </w:tc>
      </w:tr>
      <w:tr w:rsidR="000C4D95" w:rsidRPr="00D33FB4" w14:paraId="27E1F74C" w14:textId="77777777" w:rsidTr="00661273">
        <w:trPr>
          <w:trHeight w:val="48"/>
        </w:trPr>
        <w:tc>
          <w:tcPr>
            <w:tcW w:w="1668" w:type="dxa"/>
            <w:tcBorders>
              <w:top w:val="single" w:sz="5" w:space="0" w:color="000000"/>
              <w:left w:val="single" w:sz="5" w:space="0" w:color="000000"/>
              <w:bottom w:val="single" w:sz="5" w:space="0" w:color="000000"/>
              <w:right w:val="single" w:sz="5" w:space="0" w:color="000000"/>
            </w:tcBorders>
          </w:tcPr>
          <w:p w14:paraId="7D078B97"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25831DA9"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3215B556"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05DA6F06"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1</w:t>
            </w:r>
          </w:p>
        </w:tc>
      </w:tr>
      <w:tr w:rsidR="000C4D95" w:rsidRPr="00D33FB4" w14:paraId="5E3E48FE" w14:textId="77777777" w:rsidTr="00661273">
        <w:trPr>
          <w:trHeight w:val="48"/>
        </w:trPr>
        <w:tc>
          <w:tcPr>
            <w:tcW w:w="1668" w:type="dxa"/>
            <w:tcBorders>
              <w:top w:val="single" w:sz="5" w:space="0" w:color="000000"/>
              <w:left w:val="single" w:sz="5" w:space="0" w:color="000000"/>
              <w:bottom w:val="single" w:sz="5" w:space="0" w:color="000000"/>
              <w:right w:val="single" w:sz="5" w:space="0" w:color="000000"/>
            </w:tcBorders>
          </w:tcPr>
          <w:p w14:paraId="22D8E857"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shd w:val="clear" w:color="auto" w:fill="FFFF00"/>
          </w:tcPr>
          <w:p w14:paraId="76562140"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shd w:val="clear" w:color="auto" w:fill="FFFF00"/>
          </w:tcPr>
          <w:p w14:paraId="614697AC"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C359266"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1</w:t>
            </w:r>
          </w:p>
        </w:tc>
      </w:tr>
      <w:tr w:rsidR="000C4D95" w:rsidRPr="00D33FB4" w14:paraId="099761AA" w14:textId="77777777" w:rsidTr="00661273">
        <w:trPr>
          <w:trHeight w:val="219"/>
        </w:trPr>
        <w:tc>
          <w:tcPr>
            <w:tcW w:w="1668" w:type="dxa"/>
            <w:tcBorders>
              <w:top w:val="single" w:sz="5" w:space="0" w:color="000000"/>
              <w:left w:val="single" w:sz="5" w:space="0" w:color="000000"/>
              <w:bottom w:val="double" w:sz="5" w:space="0" w:color="000000"/>
              <w:right w:val="single" w:sz="5" w:space="0" w:color="000000"/>
            </w:tcBorders>
          </w:tcPr>
          <w:p w14:paraId="16830E85"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shd w:val="clear" w:color="auto" w:fill="FFFF00"/>
          </w:tcPr>
          <w:p w14:paraId="3CD0BA6A" w14:textId="77777777" w:rsidR="000C4D95" w:rsidRPr="00D33FB4" w:rsidRDefault="000C4D95" w:rsidP="00661273">
            <w:pPr>
              <w:pStyle w:val="Default"/>
              <w:spacing w:before="40" w:after="40"/>
              <w:jc w:val="right"/>
              <w:rPr>
                <w:rFonts w:ascii="Arial" w:hAnsi="Arial" w:cs="Arial"/>
                <w:sz w:val="18"/>
                <w:szCs w:val="18"/>
              </w:rPr>
            </w:pPr>
            <w:r w:rsidRPr="00D33FB4">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shd w:val="clear" w:color="auto" w:fill="FFFF00"/>
          </w:tcPr>
          <w:p w14:paraId="2E8C53E5" w14:textId="77777777" w:rsidR="000C4D95" w:rsidRPr="00D33FB4" w:rsidRDefault="000C4D95" w:rsidP="00661273">
            <w:pPr>
              <w:pStyle w:val="Default"/>
              <w:spacing w:before="40" w:after="40"/>
              <w:rPr>
                <w:rFonts w:ascii="Arial" w:hAnsi="Arial" w:cs="Arial"/>
                <w:sz w:val="18"/>
                <w:szCs w:val="18"/>
              </w:rPr>
            </w:pPr>
            <w:r w:rsidRPr="00D33FB4">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587B346F" w14:textId="77777777" w:rsidR="000C4D95" w:rsidRPr="00D33FB4" w:rsidRDefault="000C4D95" w:rsidP="00661273">
            <w:pPr>
              <w:pStyle w:val="Default"/>
              <w:spacing w:before="40" w:after="40"/>
              <w:rPr>
                <w:rFonts w:ascii="Arial" w:hAnsi="Arial" w:cs="Arial"/>
                <w:color w:val="auto"/>
                <w:sz w:val="18"/>
                <w:szCs w:val="18"/>
              </w:rPr>
            </w:pPr>
            <w:r w:rsidRPr="00D33FB4">
              <w:rPr>
                <w:rFonts w:ascii="Arial" w:hAnsi="Arial" w:cs="Arial"/>
                <w:color w:val="auto"/>
                <w:sz w:val="18"/>
                <w:szCs w:val="18"/>
              </w:rPr>
              <w:t>Page 22</w:t>
            </w:r>
          </w:p>
        </w:tc>
      </w:tr>
    </w:tbl>
    <w:p w14:paraId="0F8A7A59" w14:textId="77777777" w:rsidR="000C4D95" w:rsidRPr="00D33FB4" w:rsidRDefault="000C4D95" w:rsidP="000C4D95">
      <w:pPr>
        <w:pStyle w:val="Default"/>
        <w:rPr>
          <w:rFonts w:ascii="Arial" w:hAnsi="Arial" w:cs="Arial"/>
          <w:color w:val="auto"/>
        </w:rPr>
      </w:pPr>
    </w:p>
    <w:p w14:paraId="4E8455AA" w14:textId="56060E42" w:rsidR="000C4D95" w:rsidRDefault="000C4D95" w:rsidP="000C4D95">
      <w:pPr>
        <w:pStyle w:val="Default"/>
        <w:spacing w:line="183" w:lineRule="atLeast"/>
        <w:jc w:val="both"/>
        <w:rPr>
          <w:rFonts w:ascii="Arial" w:hAnsi="Arial" w:cs="Arial"/>
          <w:color w:val="auto"/>
          <w:sz w:val="16"/>
          <w:szCs w:val="16"/>
        </w:rPr>
      </w:pPr>
      <w:r w:rsidRPr="00D33FB4">
        <w:rPr>
          <w:rFonts w:ascii="Arial" w:hAnsi="Arial" w:cs="Arial"/>
          <w:i/>
          <w:iCs/>
          <w:color w:val="auto"/>
          <w:sz w:val="16"/>
          <w:szCs w:val="16"/>
        </w:rPr>
        <w:t xml:space="preserve">From: </w:t>
      </w:r>
      <w:r w:rsidRPr="00D33FB4">
        <w:rPr>
          <w:rFonts w:ascii="Arial" w:hAnsi="Arial" w:cs="Arial"/>
          <w:color w:val="auto"/>
          <w:sz w:val="16"/>
          <w:szCs w:val="16"/>
        </w:rPr>
        <w:t xml:space="preserve"> Page MJ, McKenzie JE, </w:t>
      </w:r>
      <w:proofErr w:type="spellStart"/>
      <w:r w:rsidRPr="00D33FB4">
        <w:rPr>
          <w:rFonts w:ascii="Arial" w:hAnsi="Arial" w:cs="Arial"/>
          <w:color w:val="auto"/>
          <w:sz w:val="16"/>
          <w:szCs w:val="16"/>
        </w:rPr>
        <w:t>Bossuyt</w:t>
      </w:r>
      <w:proofErr w:type="spellEnd"/>
      <w:r w:rsidRPr="00D33FB4">
        <w:rPr>
          <w:rFonts w:ascii="Arial" w:hAnsi="Arial" w:cs="Arial"/>
          <w:color w:val="auto"/>
          <w:sz w:val="16"/>
          <w:szCs w:val="16"/>
        </w:rPr>
        <w:t xml:space="preserve"> PM, </w:t>
      </w:r>
      <w:proofErr w:type="spellStart"/>
      <w:r w:rsidRPr="00D33FB4">
        <w:rPr>
          <w:rFonts w:ascii="Arial" w:hAnsi="Arial" w:cs="Arial"/>
          <w:color w:val="auto"/>
          <w:sz w:val="16"/>
          <w:szCs w:val="16"/>
        </w:rPr>
        <w:t>Boutron</w:t>
      </w:r>
      <w:proofErr w:type="spellEnd"/>
      <w:r w:rsidRPr="00D33FB4">
        <w:rPr>
          <w:rFonts w:ascii="Arial" w:hAnsi="Arial" w:cs="Arial"/>
          <w:color w:val="auto"/>
          <w:sz w:val="16"/>
          <w:szCs w:val="16"/>
        </w:rPr>
        <w:t xml:space="preserve"> I, Hoffmann TC, Mulrow CD, et al. The PRISMA 2020 statement: an updated guideline for reporting systematic reviews. BMJ 2021;</w:t>
      </w:r>
      <w:proofErr w:type="gramStart"/>
      <w:r w:rsidRPr="00D33FB4">
        <w:rPr>
          <w:rFonts w:ascii="Arial" w:hAnsi="Arial" w:cs="Arial"/>
          <w:color w:val="auto"/>
          <w:sz w:val="16"/>
          <w:szCs w:val="16"/>
        </w:rPr>
        <w:t>372:n</w:t>
      </w:r>
      <w:proofErr w:type="gramEnd"/>
      <w:r w:rsidRPr="00D33FB4">
        <w:rPr>
          <w:rFonts w:ascii="Arial" w:hAnsi="Arial" w:cs="Arial"/>
          <w:color w:val="auto"/>
          <w:sz w:val="16"/>
          <w:szCs w:val="16"/>
        </w:rPr>
        <w:t xml:space="preserve">71. </w:t>
      </w:r>
      <w:proofErr w:type="spellStart"/>
      <w:r w:rsidRPr="00D33FB4">
        <w:rPr>
          <w:rFonts w:ascii="Arial" w:hAnsi="Arial" w:cs="Arial"/>
          <w:color w:val="auto"/>
          <w:sz w:val="16"/>
          <w:szCs w:val="16"/>
        </w:rPr>
        <w:t>doi</w:t>
      </w:r>
      <w:proofErr w:type="spellEnd"/>
      <w:r w:rsidRPr="00D33FB4">
        <w:rPr>
          <w:rFonts w:ascii="Arial" w:hAnsi="Arial" w:cs="Arial"/>
          <w:color w:val="auto"/>
          <w:sz w:val="16"/>
          <w:szCs w:val="16"/>
        </w:rPr>
        <w:t>: 10.1136/</w:t>
      </w:r>
      <w:proofErr w:type="gramStart"/>
      <w:r w:rsidRPr="00D33FB4">
        <w:rPr>
          <w:rFonts w:ascii="Arial" w:hAnsi="Arial" w:cs="Arial"/>
          <w:color w:val="auto"/>
          <w:sz w:val="16"/>
          <w:szCs w:val="16"/>
        </w:rPr>
        <w:t>bmj.n</w:t>
      </w:r>
      <w:proofErr w:type="gramEnd"/>
      <w:r w:rsidRPr="00D33FB4">
        <w:rPr>
          <w:rFonts w:ascii="Arial" w:hAnsi="Arial" w:cs="Arial"/>
          <w:color w:val="auto"/>
          <w:sz w:val="16"/>
          <w:szCs w:val="16"/>
        </w:rPr>
        <w:t>71</w:t>
      </w:r>
    </w:p>
    <w:p w14:paraId="415DE2A7" w14:textId="49CCFC74" w:rsidR="003836DB" w:rsidRDefault="003836DB" w:rsidP="000C4D95">
      <w:pPr>
        <w:pStyle w:val="Default"/>
        <w:spacing w:line="183" w:lineRule="atLeast"/>
        <w:jc w:val="both"/>
        <w:rPr>
          <w:rFonts w:ascii="Arial" w:hAnsi="Arial" w:cs="Arial"/>
          <w:color w:val="auto"/>
          <w:sz w:val="16"/>
          <w:szCs w:val="16"/>
        </w:rPr>
      </w:pPr>
    </w:p>
    <w:p w14:paraId="6C2FFF6F" w14:textId="77777777" w:rsidR="003836DB" w:rsidRDefault="003836DB" w:rsidP="003836DB">
      <w:pPr>
        <w:spacing w:line="480" w:lineRule="auto"/>
        <w:jc w:val="both"/>
        <w:rPr>
          <w:rFonts w:ascii="Times New Roman" w:hAnsi="Times New Roman" w:cs="Times New Roman"/>
          <w:b/>
          <w:bCs/>
          <w:sz w:val="24"/>
          <w:szCs w:val="24"/>
        </w:rPr>
      </w:pPr>
    </w:p>
    <w:p w14:paraId="7A64FA7F" w14:textId="77777777" w:rsidR="003836DB" w:rsidRDefault="003836DB" w:rsidP="003836DB">
      <w:pPr>
        <w:spacing w:line="480" w:lineRule="auto"/>
        <w:jc w:val="both"/>
        <w:rPr>
          <w:rFonts w:ascii="Times New Roman" w:hAnsi="Times New Roman" w:cs="Times New Roman"/>
          <w:b/>
          <w:bCs/>
          <w:sz w:val="24"/>
          <w:szCs w:val="24"/>
        </w:rPr>
      </w:pPr>
    </w:p>
    <w:p w14:paraId="62E0EC1D" w14:textId="77777777" w:rsidR="003836DB" w:rsidRDefault="003836DB" w:rsidP="003836DB">
      <w:pPr>
        <w:spacing w:line="480" w:lineRule="auto"/>
        <w:jc w:val="both"/>
        <w:rPr>
          <w:rFonts w:ascii="Times New Roman" w:hAnsi="Times New Roman" w:cs="Times New Roman"/>
          <w:b/>
          <w:bCs/>
          <w:sz w:val="24"/>
          <w:szCs w:val="24"/>
        </w:rPr>
      </w:pPr>
    </w:p>
    <w:p w14:paraId="42BB4920" w14:textId="77777777" w:rsidR="003836DB" w:rsidRDefault="003836DB" w:rsidP="003836DB">
      <w:pPr>
        <w:spacing w:line="480" w:lineRule="auto"/>
        <w:jc w:val="both"/>
        <w:rPr>
          <w:rFonts w:ascii="Times New Roman" w:hAnsi="Times New Roman" w:cs="Times New Roman"/>
          <w:b/>
          <w:bCs/>
          <w:sz w:val="24"/>
          <w:szCs w:val="24"/>
        </w:rPr>
      </w:pPr>
    </w:p>
    <w:p w14:paraId="2EDA55B5" w14:textId="77777777" w:rsidR="003836DB" w:rsidRDefault="003836DB" w:rsidP="003836DB">
      <w:pPr>
        <w:spacing w:line="480" w:lineRule="auto"/>
        <w:jc w:val="both"/>
        <w:rPr>
          <w:rFonts w:ascii="Times New Roman" w:hAnsi="Times New Roman" w:cs="Times New Roman"/>
          <w:b/>
          <w:bCs/>
          <w:sz w:val="24"/>
          <w:szCs w:val="24"/>
        </w:rPr>
      </w:pPr>
    </w:p>
    <w:p w14:paraId="4AA203DA" w14:textId="77777777" w:rsidR="003836DB" w:rsidRDefault="003836DB" w:rsidP="003836DB">
      <w:pPr>
        <w:spacing w:line="480" w:lineRule="auto"/>
        <w:jc w:val="both"/>
        <w:rPr>
          <w:rFonts w:ascii="Times New Roman" w:hAnsi="Times New Roman" w:cs="Times New Roman"/>
          <w:b/>
          <w:bCs/>
          <w:sz w:val="24"/>
          <w:szCs w:val="24"/>
        </w:rPr>
      </w:pPr>
    </w:p>
    <w:p w14:paraId="2D25C970" w14:textId="77777777" w:rsidR="003836DB" w:rsidRDefault="003836DB" w:rsidP="003836DB">
      <w:pPr>
        <w:spacing w:line="480" w:lineRule="auto"/>
        <w:jc w:val="both"/>
        <w:rPr>
          <w:rFonts w:ascii="Times New Roman" w:hAnsi="Times New Roman" w:cs="Times New Roman"/>
          <w:b/>
          <w:bCs/>
          <w:sz w:val="24"/>
          <w:szCs w:val="24"/>
        </w:rPr>
      </w:pPr>
    </w:p>
    <w:p w14:paraId="264382C8" w14:textId="77777777" w:rsidR="003836DB" w:rsidRDefault="003836DB" w:rsidP="003836DB">
      <w:pPr>
        <w:spacing w:line="480" w:lineRule="auto"/>
        <w:jc w:val="both"/>
        <w:rPr>
          <w:rFonts w:ascii="Times New Roman" w:hAnsi="Times New Roman" w:cs="Times New Roman"/>
          <w:b/>
          <w:bCs/>
          <w:sz w:val="24"/>
          <w:szCs w:val="24"/>
        </w:rPr>
      </w:pPr>
    </w:p>
    <w:p w14:paraId="3373A5B7" w14:textId="77777777" w:rsidR="003836DB" w:rsidRDefault="003836DB" w:rsidP="003836DB">
      <w:pPr>
        <w:spacing w:line="480" w:lineRule="auto"/>
        <w:jc w:val="both"/>
        <w:rPr>
          <w:rFonts w:ascii="Times New Roman" w:hAnsi="Times New Roman" w:cs="Times New Roman"/>
          <w:b/>
          <w:bCs/>
          <w:sz w:val="24"/>
          <w:szCs w:val="24"/>
        </w:rPr>
      </w:pPr>
    </w:p>
    <w:p w14:paraId="55E42924" w14:textId="77777777" w:rsidR="003836DB" w:rsidRDefault="003836DB" w:rsidP="003836DB">
      <w:pPr>
        <w:spacing w:line="480" w:lineRule="auto"/>
        <w:jc w:val="both"/>
        <w:rPr>
          <w:rFonts w:ascii="Times New Roman" w:hAnsi="Times New Roman" w:cs="Times New Roman"/>
          <w:b/>
          <w:bCs/>
          <w:sz w:val="24"/>
          <w:szCs w:val="24"/>
        </w:rPr>
      </w:pPr>
    </w:p>
    <w:p w14:paraId="1F0084F6" w14:textId="77777777" w:rsidR="003836DB" w:rsidRDefault="003836DB" w:rsidP="003836DB">
      <w:pPr>
        <w:spacing w:line="480" w:lineRule="auto"/>
        <w:jc w:val="both"/>
        <w:rPr>
          <w:rFonts w:ascii="Times New Roman" w:hAnsi="Times New Roman" w:cs="Times New Roman"/>
          <w:b/>
          <w:bCs/>
          <w:sz w:val="24"/>
          <w:szCs w:val="24"/>
        </w:rPr>
      </w:pPr>
    </w:p>
    <w:p w14:paraId="0CD19F7D" w14:textId="77777777" w:rsidR="003836DB" w:rsidRDefault="003836DB" w:rsidP="003836DB">
      <w:pPr>
        <w:spacing w:line="480" w:lineRule="auto"/>
        <w:jc w:val="both"/>
        <w:rPr>
          <w:rFonts w:ascii="Times New Roman" w:hAnsi="Times New Roman" w:cs="Times New Roman"/>
          <w:b/>
          <w:bCs/>
          <w:sz w:val="24"/>
          <w:szCs w:val="24"/>
        </w:rPr>
      </w:pPr>
    </w:p>
    <w:p w14:paraId="149E9ADD" w14:textId="77777777" w:rsidR="003836DB" w:rsidRDefault="003836DB" w:rsidP="003836DB">
      <w:pPr>
        <w:spacing w:line="480" w:lineRule="auto"/>
        <w:jc w:val="both"/>
        <w:rPr>
          <w:rFonts w:ascii="Times New Roman" w:hAnsi="Times New Roman" w:cs="Times New Roman"/>
          <w:b/>
          <w:bCs/>
          <w:sz w:val="24"/>
          <w:szCs w:val="24"/>
        </w:rPr>
      </w:pPr>
    </w:p>
    <w:p w14:paraId="76B49A02" w14:textId="77777777" w:rsidR="003836DB" w:rsidRDefault="003836DB" w:rsidP="003836DB">
      <w:pPr>
        <w:spacing w:line="480" w:lineRule="auto"/>
        <w:jc w:val="both"/>
        <w:rPr>
          <w:rFonts w:ascii="Times New Roman" w:hAnsi="Times New Roman" w:cs="Times New Roman"/>
          <w:b/>
          <w:bCs/>
          <w:sz w:val="24"/>
          <w:szCs w:val="24"/>
        </w:rPr>
      </w:pPr>
    </w:p>
    <w:p w14:paraId="311FDEFA" w14:textId="7A6AF6FE" w:rsidR="003836DB" w:rsidRDefault="003836DB" w:rsidP="003836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Electronic Supplementary Doc [ESD] </w:t>
      </w:r>
      <w:proofErr w:type="spellStart"/>
      <w:r>
        <w:rPr>
          <w:rFonts w:ascii="Times New Roman" w:hAnsi="Times New Roman" w:cs="Times New Roman"/>
          <w:b/>
          <w:bCs/>
          <w:sz w:val="24"/>
          <w:szCs w:val="24"/>
        </w:rPr>
        <w:t>eTable</w:t>
      </w:r>
      <w:proofErr w:type="spellEnd"/>
      <w:r>
        <w:rPr>
          <w:rFonts w:ascii="Times New Roman" w:hAnsi="Times New Roman" w:cs="Times New Roman"/>
          <w:b/>
          <w:bCs/>
          <w:sz w:val="24"/>
          <w:szCs w:val="24"/>
        </w:rPr>
        <w:t xml:space="preserve"> 2. Inclusion/Exclusion Criteria for Screening Articles</w:t>
      </w:r>
    </w:p>
    <w:tbl>
      <w:tblPr>
        <w:tblStyle w:val="TableGrid"/>
        <w:tblW w:w="0" w:type="auto"/>
        <w:tblInd w:w="0" w:type="dxa"/>
        <w:tblLook w:val="04A0" w:firstRow="1" w:lastRow="0" w:firstColumn="1" w:lastColumn="0" w:noHBand="0" w:noVBand="1"/>
      </w:tblPr>
      <w:tblGrid>
        <w:gridCol w:w="2245"/>
        <w:gridCol w:w="7105"/>
      </w:tblGrid>
      <w:tr w:rsidR="003836DB" w14:paraId="66DD517D" w14:textId="77777777" w:rsidTr="00CB132F">
        <w:trPr>
          <w:trHeight w:val="377"/>
        </w:trPr>
        <w:tc>
          <w:tcPr>
            <w:tcW w:w="2245" w:type="dxa"/>
            <w:tcBorders>
              <w:top w:val="single" w:sz="4" w:space="0" w:color="auto"/>
              <w:left w:val="single" w:sz="4" w:space="0" w:color="auto"/>
              <w:bottom w:val="single" w:sz="4" w:space="0" w:color="auto"/>
              <w:right w:val="single" w:sz="4" w:space="0" w:color="auto"/>
            </w:tcBorders>
            <w:hideMark/>
          </w:tcPr>
          <w:p w14:paraId="2EB9FCE1" w14:textId="77777777" w:rsidR="003836DB" w:rsidRDefault="003836DB" w:rsidP="00CB132F">
            <w:pPr>
              <w:spacing w:line="480" w:lineRule="auto"/>
              <w:jc w:val="both"/>
              <w:rPr>
                <w:rFonts w:ascii="Times New Roman" w:hAnsi="Times New Roman" w:cs="Times New Roman"/>
                <w:sz w:val="24"/>
                <w:szCs w:val="24"/>
              </w:rPr>
            </w:pPr>
            <w:r>
              <w:rPr>
                <w:rFonts w:ascii="Times New Roman" w:hAnsi="Times New Roman" w:cs="Times New Roman"/>
                <w:i/>
                <w:iCs/>
                <w:sz w:val="24"/>
                <w:szCs w:val="24"/>
              </w:rPr>
              <w:t>Population</w:t>
            </w:r>
          </w:p>
        </w:tc>
        <w:tc>
          <w:tcPr>
            <w:tcW w:w="7105" w:type="dxa"/>
            <w:tcBorders>
              <w:top w:val="single" w:sz="4" w:space="0" w:color="auto"/>
              <w:left w:val="single" w:sz="4" w:space="0" w:color="auto"/>
              <w:bottom w:val="single" w:sz="4" w:space="0" w:color="auto"/>
              <w:right w:val="single" w:sz="4" w:space="0" w:color="auto"/>
            </w:tcBorders>
            <w:hideMark/>
          </w:tcPr>
          <w:p w14:paraId="30271855" w14:textId="77777777" w:rsidR="003836DB" w:rsidRDefault="003836DB" w:rsidP="00CB132F">
            <w:pPr>
              <w:spacing w:line="480" w:lineRule="auto"/>
              <w:jc w:val="both"/>
              <w:rPr>
                <w:rFonts w:ascii="Times New Roman" w:hAnsi="Times New Roman" w:cs="Times New Roman"/>
                <w:b/>
                <w:bCs/>
                <w:sz w:val="24"/>
                <w:szCs w:val="24"/>
              </w:rPr>
            </w:pPr>
            <w:r w:rsidRPr="008C2D72">
              <w:rPr>
                <w:rFonts w:asciiTheme="majorBidi" w:eastAsia="Times New Roman" w:hAnsiTheme="majorBidi" w:cstheme="majorBidi"/>
                <w:color w:val="000000"/>
                <w:sz w:val="24"/>
                <w:szCs w:val="24"/>
              </w:rPr>
              <w:t>Rheumatoid arthritis</w:t>
            </w:r>
            <w:r>
              <w:rPr>
                <w:rFonts w:asciiTheme="majorBidi" w:eastAsia="Times New Roman" w:hAnsiTheme="majorBidi" w:cstheme="majorBidi"/>
                <w:color w:val="000000"/>
                <w:sz w:val="24"/>
                <w:szCs w:val="24"/>
              </w:rPr>
              <w:t xml:space="preserve"> patients</w:t>
            </w:r>
          </w:p>
        </w:tc>
      </w:tr>
      <w:tr w:rsidR="003836DB" w14:paraId="39AF1CB2" w14:textId="77777777" w:rsidTr="00CB132F">
        <w:tc>
          <w:tcPr>
            <w:tcW w:w="2245" w:type="dxa"/>
            <w:tcBorders>
              <w:top w:val="single" w:sz="4" w:space="0" w:color="auto"/>
              <w:left w:val="single" w:sz="4" w:space="0" w:color="auto"/>
              <w:bottom w:val="single" w:sz="4" w:space="0" w:color="auto"/>
              <w:right w:val="single" w:sz="4" w:space="0" w:color="auto"/>
            </w:tcBorders>
            <w:hideMark/>
          </w:tcPr>
          <w:p w14:paraId="538C15BB" w14:textId="77777777" w:rsidR="003836DB" w:rsidRDefault="003836DB" w:rsidP="00CB132F">
            <w:pPr>
              <w:spacing w:line="480" w:lineRule="auto"/>
              <w:jc w:val="both"/>
              <w:rPr>
                <w:rFonts w:ascii="Times New Roman" w:hAnsi="Times New Roman" w:cs="Times New Roman"/>
                <w:sz w:val="24"/>
                <w:szCs w:val="24"/>
              </w:rPr>
            </w:pPr>
            <w:r>
              <w:rPr>
                <w:rFonts w:ascii="Times New Roman" w:hAnsi="Times New Roman" w:cs="Times New Roman"/>
                <w:i/>
                <w:iCs/>
                <w:sz w:val="24"/>
                <w:szCs w:val="24"/>
              </w:rPr>
              <w:t>Intervention</w:t>
            </w:r>
          </w:p>
        </w:tc>
        <w:tc>
          <w:tcPr>
            <w:tcW w:w="7105" w:type="dxa"/>
            <w:tcBorders>
              <w:top w:val="single" w:sz="4" w:space="0" w:color="auto"/>
              <w:left w:val="single" w:sz="4" w:space="0" w:color="auto"/>
              <w:bottom w:val="single" w:sz="4" w:space="0" w:color="auto"/>
              <w:right w:val="single" w:sz="4" w:space="0" w:color="auto"/>
            </w:tcBorders>
            <w:hideMark/>
          </w:tcPr>
          <w:p w14:paraId="402A814C" w14:textId="77777777" w:rsidR="003836DB" w:rsidRDefault="003836DB" w:rsidP="00CB132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Janus Kinase inhibitors (Tofacitinib, Upadacitinib, </w:t>
            </w:r>
            <w:proofErr w:type="spellStart"/>
            <w:r>
              <w:rPr>
                <w:rFonts w:ascii="Times New Roman" w:hAnsi="Times New Roman" w:cs="Times New Roman"/>
                <w:sz w:val="24"/>
                <w:szCs w:val="24"/>
              </w:rPr>
              <w:t>Baricitinib</w:t>
            </w:r>
            <w:proofErr w:type="spellEnd"/>
            <w:r>
              <w:rPr>
                <w:rFonts w:ascii="Times New Roman" w:hAnsi="Times New Roman" w:cs="Times New Roman"/>
                <w:sz w:val="24"/>
                <w:szCs w:val="24"/>
              </w:rPr>
              <w:t>)</w:t>
            </w:r>
          </w:p>
        </w:tc>
      </w:tr>
      <w:tr w:rsidR="003836DB" w14:paraId="56FCFDEE" w14:textId="77777777" w:rsidTr="00CB132F">
        <w:tc>
          <w:tcPr>
            <w:tcW w:w="2245" w:type="dxa"/>
            <w:tcBorders>
              <w:top w:val="single" w:sz="4" w:space="0" w:color="auto"/>
              <w:left w:val="single" w:sz="4" w:space="0" w:color="auto"/>
              <w:bottom w:val="single" w:sz="4" w:space="0" w:color="auto"/>
              <w:right w:val="single" w:sz="4" w:space="0" w:color="auto"/>
            </w:tcBorders>
            <w:hideMark/>
          </w:tcPr>
          <w:p w14:paraId="0DECBB93" w14:textId="77777777" w:rsidR="003836DB" w:rsidRDefault="003836DB" w:rsidP="00CB132F">
            <w:pPr>
              <w:spacing w:line="480" w:lineRule="auto"/>
              <w:jc w:val="both"/>
              <w:rPr>
                <w:rFonts w:ascii="Times New Roman" w:hAnsi="Times New Roman" w:cs="Times New Roman"/>
                <w:sz w:val="24"/>
                <w:szCs w:val="24"/>
              </w:rPr>
            </w:pPr>
            <w:r>
              <w:rPr>
                <w:rFonts w:ascii="Times New Roman" w:hAnsi="Times New Roman" w:cs="Times New Roman"/>
                <w:i/>
                <w:iCs/>
                <w:sz w:val="24"/>
                <w:szCs w:val="24"/>
              </w:rPr>
              <w:t>Comparator</w:t>
            </w:r>
          </w:p>
        </w:tc>
        <w:tc>
          <w:tcPr>
            <w:tcW w:w="7105" w:type="dxa"/>
            <w:tcBorders>
              <w:top w:val="single" w:sz="4" w:space="0" w:color="auto"/>
              <w:left w:val="single" w:sz="4" w:space="0" w:color="auto"/>
              <w:bottom w:val="single" w:sz="4" w:space="0" w:color="auto"/>
              <w:right w:val="single" w:sz="4" w:space="0" w:color="auto"/>
            </w:tcBorders>
            <w:hideMark/>
          </w:tcPr>
          <w:p w14:paraId="4DE4A0E3" w14:textId="77777777" w:rsidR="003836DB" w:rsidRDefault="003836DB" w:rsidP="00CB132F">
            <w:pPr>
              <w:spacing w:line="480" w:lineRule="auto"/>
              <w:jc w:val="both"/>
              <w:rPr>
                <w:rFonts w:ascii="Times New Roman" w:hAnsi="Times New Roman" w:cs="Times New Roman"/>
                <w:sz w:val="24"/>
                <w:szCs w:val="24"/>
              </w:rPr>
            </w:pPr>
            <w:r>
              <w:rPr>
                <w:rFonts w:ascii="Times New Roman" w:hAnsi="Times New Roman" w:cs="Times New Roman"/>
                <w:sz w:val="24"/>
                <w:szCs w:val="24"/>
              </w:rPr>
              <w:t>none</w:t>
            </w:r>
          </w:p>
        </w:tc>
      </w:tr>
      <w:tr w:rsidR="003836DB" w14:paraId="6197921C" w14:textId="77777777" w:rsidTr="00CB132F">
        <w:tc>
          <w:tcPr>
            <w:tcW w:w="2245" w:type="dxa"/>
            <w:tcBorders>
              <w:top w:val="single" w:sz="4" w:space="0" w:color="auto"/>
              <w:left w:val="single" w:sz="4" w:space="0" w:color="auto"/>
              <w:bottom w:val="single" w:sz="4" w:space="0" w:color="auto"/>
              <w:right w:val="single" w:sz="4" w:space="0" w:color="auto"/>
            </w:tcBorders>
            <w:hideMark/>
          </w:tcPr>
          <w:p w14:paraId="42A668A8" w14:textId="77777777" w:rsidR="003836DB" w:rsidRDefault="003836DB" w:rsidP="00CB132F">
            <w:pPr>
              <w:spacing w:line="480" w:lineRule="auto"/>
              <w:jc w:val="both"/>
              <w:rPr>
                <w:rFonts w:ascii="Times New Roman" w:hAnsi="Times New Roman" w:cs="Times New Roman"/>
                <w:sz w:val="24"/>
                <w:szCs w:val="24"/>
              </w:rPr>
            </w:pPr>
            <w:r>
              <w:rPr>
                <w:rFonts w:ascii="Times New Roman" w:hAnsi="Times New Roman" w:cs="Times New Roman"/>
                <w:i/>
                <w:iCs/>
                <w:sz w:val="24"/>
                <w:szCs w:val="24"/>
              </w:rPr>
              <w:t>Outcomes</w:t>
            </w:r>
          </w:p>
        </w:tc>
        <w:tc>
          <w:tcPr>
            <w:tcW w:w="7105" w:type="dxa"/>
            <w:tcBorders>
              <w:top w:val="single" w:sz="4" w:space="0" w:color="auto"/>
              <w:left w:val="single" w:sz="4" w:space="0" w:color="auto"/>
              <w:bottom w:val="single" w:sz="4" w:space="0" w:color="auto"/>
              <w:right w:val="single" w:sz="4" w:space="0" w:color="auto"/>
            </w:tcBorders>
            <w:hideMark/>
          </w:tcPr>
          <w:p w14:paraId="0509BCAB" w14:textId="77777777" w:rsidR="003836DB" w:rsidRDefault="003836DB" w:rsidP="00CB132F">
            <w:pPr>
              <w:spacing w:line="480" w:lineRule="auto"/>
              <w:jc w:val="both"/>
              <w:rPr>
                <w:rFonts w:ascii="Times New Roman" w:hAnsi="Times New Roman" w:cs="Times New Roman"/>
                <w:b/>
                <w:bCs/>
                <w:sz w:val="24"/>
                <w:szCs w:val="24"/>
              </w:rPr>
            </w:pPr>
            <w:r>
              <w:rPr>
                <w:rFonts w:ascii="Times New Roman" w:hAnsi="Times New Roman" w:cs="Times New Roman"/>
                <w:sz w:val="24"/>
                <w:szCs w:val="24"/>
              </w:rPr>
              <w:t>Adherence, Persistence, Effectiveness, Clinical outcomes, Patient reported outcomes</w:t>
            </w:r>
          </w:p>
        </w:tc>
      </w:tr>
      <w:tr w:rsidR="003836DB" w14:paraId="18457D18" w14:textId="77777777" w:rsidTr="00CB132F">
        <w:tc>
          <w:tcPr>
            <w:tcW w:w="2245" w:type="dxa"/>
            <w:tcBorders>
              <w:top w:val="single" w:sz="4" w:space="0" w:color="auto"/>
              <w:left w:val="single" w:sz="4" w:space="0" w:color="auto"/>
              <w:bottom w:val="single" w:sz="4" w:space="0" w:color="auto"/>
              <w:right w:val="single" w:sz="4" w:space="0" w:color="auto"/>
            </w:tcBorders>
            <w:hideMark/>
          </w:tcPr>
          <w:p w14:paraId="0ECD1989" w14:textId="77777777" w:rsidR="003836DB" w:rsidRDefault="003836DB" w:rsidP="00CB132F">
            <w:pPr>
              <w:spacing w:line="480" w:lineRule="auto"/>
              <w:jc w:val="both"/>
              <w:rPr>
                <w:rFonts w:ascii="Times New Roman" w:hAnsi="Times New Roman" w:cs="Times New Roman"/>
                <w:sz w:val="24"/>
                <w:szCs w:val="24"/>
              </w:rPr>
            </w:pPr>
            <w:r>
              <w:rPr>
                <w:rFonts w:ascii="Times New Roman" w:hAnsi="Times New Roman" w:cs="Times New Roman"/>
                <w:i/>
                <w:iCs/>
                <w:sz w:val="24"/>
                <w:szCs w:val="24"/>
              </w:rPr>
              <w:t>Study design</w:t>
            </w:r>
          </w:p>
        </w:tc>
        <w:tc>
          <w:tcPr>
            <w:tcW w:w="7105" w:type="dxa"/>
            <w:tcBorders>
              <w:top w:val="single" w:sz="4" w:space="0" w:color="auto"/>
              <w:left w:val="single" w:sz="4" w:space="0" w:color="auto"/>
              <w:bottom w:val="single" w:sz="4" w:space="0" w:color="auto"/>
              <w:right w:val="single" w:sz="4" w:space="0" w:color="auto"/>
            </w:tcBorders>
            <w:hideMark/>
          </w:tcPr>
          <w:p w14:paraId="6D595CAE" w14:textId="77777777" w:rsidR="003836DB" w:rsidRDefault="003836DB" w:rsidP="00CB132F">
            <w:pPr>
              <w:spacing w:line="480" w:lineRule="auto"/>
              <w:jc w:val="both"/>
              <w:rPr>
                <w:rFonts w:ascii="Times New Roman" w:hAnsi="Times New Roman" w:cs="Times New Roman"/>
                <w:b/>
                <w:bCs/>
                <w:sz w:val="24"/>
                <w:szCs w:val="24"/>
              </w:rPr>
            </w:pPr>
            <w:r>
              <w:rPr>
                <w:rFonts w:ascii="Times New Roman" w:hAnsi="Times New Roman" w:cs="Times New Roman"/>
                <w:sz w:val="24"/>
                <w:szCs w:val="24"/>
              </w:rPr>
              <w:t>Requiring real-world observational datasets</w:t>
            </w:r>
          </w:p>
        </w:tc>
      </w:tr>
      <w:tr w:rsidR="003836DB" w14:paraId="3133D263" w14:textId="77777777" w:rsidTr="00CB132F">
        <w:tc>
          <w:tcPr>
            <w:tcW w:w="2245" w:type="dxa"/>
            <w:tcBorders>
              <w:top w:val="single" w:sz="4" w:space="0" w:color="auto"/>
              <w:left w:val="single" w:sz="4" w:space="0" w:color="auto"/>
              <w:bottom w:val="single" w:sz="4" w:space="0" w:color="auto"/>
              <w:right w:val="single" w:sz="4" w:space="0" w:color="auto"/>
            </w:tcBorders>
            <w:hideMark/>
          </w:tcPr>
          <w:p w14:paraId="3CDCBB30" w14:textId="77777777" w:rsidR="003836DB" w:rsidRDefault="003836DB" w:rsidP="00CB132F">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Timing</w:t>
            </w:r>
          </w:p>
        </w:tc>
        <w:tc>
          <w:tcPr>
            <w:tcW w:w="7105" w:type="dxa"/>
            <w:tcBorders>
              <w:top w:val="single" w:sz="4" w:space="0" w:color="auto"/>
              <w:left w:val="single" w:sz="4" w:space="0" w:color="auto"/>
              <w:bottom w:val="single" w:sz="4" w:space="0" w:color="auto"/>
              <w:right w:val="single" w:sz="4" w:space="0" w:color="auto"/>
            </w:tcBorders>
            <w:hideMark/>
          </w:tcPr>
          <w:p w14:paraId="7B06067D" w14:textId="77777777" w:rsidR="003836DB" w:rsidRDefault="003836DB" w:rsidP="00CB132F">
            <w:pPr>
              <w:spacing w:line="480" w:lineRule="auto"/>
              <w:jc w:val="both"/>
              <w:rPr>
                <w:rFonts w:ascii="Times New Roman" w:hAnsi="Times New Roman" w:cs="Times New Roman"/>
                <w:b/>
                <w:bCs/>
                <w:sz w:val="24"/>
                <w:szCs w:val="24"/>
              </w:rPr>
            </w:pPr>
            <w:r>
              <w:rPr>
                <w:rFonts w:ascii="Times New Roman" w:hAnsi="Times New Roman" w:cs="Times New Roman"/>
                <w:sz w:val="24"/>
                <w:szCs w:val="24"/>
              </w:rPr>
              <w:t>From 2012 till June 2, 2023</w:t>
            </w:r>
          </w:p>
        </w:tc>
      </w:tr>
      <w:tr w:rsidR="003836DB" w14:paraId="32F7BEB3" w14:textId="77777777" w:rsidTr="00CB132F">
        <w:tc>
          <w:tcPr>
            <w:tcW w:w="2245" w:type="dxa"/>
            <w:tcBorders>
              <w:top w:val="single" w:sz="4" w:space="0" w:color="auto"/>
              <w:left w:val="single" w:sz="4" w:space="0" w:color="auto"/>
              <w:bottom w:val="single" w:sz="4" w:space="0" w:color="auto"/>
              <w:right w:val="single" w:sz="4" w:space="0" w:color="auto"/>
            </w:tcBorders>
            <w:hideMark/>
          </w:tcPr>
          <w:p w14:paraId="2C1AE5E0" w14:textId="77777777" w:rsidR="003836DB" w:rsidRDefault="003836DB" w:rsidP="00CB132F">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Setting</w:t>
            </w:r>
          </w:p>
        </w:tc>
        <w:tc>
          <w:tcPr>
            <w:tcW w:w="7105" w:type="dxa"/>
            <w:tcBorders>
              <w:top w:val="single" w:sz="4" w:space="0" w:color="auto"/>
              <w:left w:val="single" w:sz="4" w:space="0" w:color="auto"/>
              <w:bottom w:val="single" w:sz="4" w:space="0" w:color="auto"/>
              <w:right w:val="single" w:sz="4" w:space="0" w:color="auto"/>
            </w:tcBorders>
            <w:hideMark/>
          </w:tcPr>
          <w:p w14:paraId="1EF187E9" w14:textId="77777777" w:rsidR="003836DB" w:rsidRDefault="003836DB" w:rsidP="00CB132F">
            <w:pPr>
              <w:spacing w:line="480" w:lineRule="auto"/>
              <w:jc w:val="both"/>
              <w:rPr>
                <w:rFonts w:ascii="Times New Roman" w:hAnsi="Times New Roman" w:cs="Times New Roman"/>
                <w:b/>
                <w:bCs/>
                <w:sz w:val="24"/>
                <w:szCs w:val="24"/>
              </w:rPr>
            </w:pPr>
            <w:r>
              <w:rPr>
                <w:rFonts w:ascii="Times New Roman" w:hAnsi="Times New Roman" w:cs="Times New Roman"/>
                <w:sz w:val="24"/>
                <w:szCs w:val="24"/>
              </w:rPr>
              <w:t>US-setting</w:t>
            </w:r>
          </w:p>
        </w:tc>
      </w:tr>
      <w:tr w:rsidR="003836DB" w14:paraId="71E32446" w14:textId="77777777" w:rsidTr="00CB132F">
        <w:tc>
          <w:tcPr>
            <w:tcW w:w="2245" w:type="dxa"/>
            <w:tcBorders>
              <w:top w:val="single" w:sz="4" w:space="0" w:color="auto"/>
              <w:left w:val="single" w:sz="4" w:space="0" w:color="auto"/>
              <w:bottom w:val="single" w:sz="4" w:space="0" w:color="auto"/>
              <w:right w:val="single" w:sz="4" w:space="0" w:color="auto"/>
            </w:tcBorders>
          </w:tcPr>
          <w:p w14:paraId="655BB6B0" w14:textId="77777777" w:rsidR="003836DB" w:rsidRDefault="003836DB" w:rsidP="00CB132F">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Inclusion Criteria</w:t>
            </w:r>
          </w:p>
          <w:p w14:paraId="0A7C59BA" w14:textId="77777777" w:rsidR="003836DB" w:rsidRDefault="003836DB" w:rsidP="00CB132F">
            <w:pPr>
              <w:spacing w:line="480" w:lineRule="auto"/>
              <w:jc w:val="both"/>
              <w:rPr>
                <w:rFonts w:ascii="Times New Roman" w:hAnsi="Times New Roman" w:cs="Times New Roman"/>
                <w:b/>
                <w:bCs/>
                <w:sz w:val="24"/>
                <w:szCs w:val="24"/>
              </w:rPr>
            </w:pPr>
          </w:p>
        </w:tc>
        <w:tc>
          <w:tcPr>
            <w:tcW w:w="7105" w:type="dxa"/>
            <w:tcBorders>
              <w:top w:val="single" w:sz="4" w:space="0" w:color="auto"/>
              <w:left w:val="single" w:sz="4" w:space="0" w:color="auto"/>
              <w:bottom w:val="single" w:sz="4" w:space="0" w:color="auto"/>
              <w:right w:val="single" w:sz="4" w:space="0" w:color="auto"/>
            </w:tcBorders>
            <w:hideMark/>
          </w:tcPr>
          <w:p w14:paraId="5F8AFB9A" w14:textId="77777777" w:rsidR="003836DB" w:rsidRDefault="003836DB" w:rsidP="00CB132F">
            <w:pPr>
              <w:spacing w:line="360" w:lineRule="auto"/>
              <w:jc w:val="both"/>
              <w:rPr>
                <w:rFonts w:ascii="Times New Roman" w:eastAsia="Times New Roman" w:hAnsi="Times New Roman" w:cs="Times New Roman"/>
                <w:sz w:val="24"/>
                <w:szCs w:val="24"/>
              </w:rPr>
            </w:pPr>
            <w:r w:rsidRPr="008C2D72">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8C2D72">
              <w:rPr>
                <w:rFonts w:ascii="Times New Roman" w:eastAsia="Times New Roman" w:hAnsi="Times New Roman" w:cs="Times New Roman"/>
                <w:sz w:val="24"/>
                <w:szCs w:val="24"/>
              </w:rPr>
              <w:t>) Must focus on rheumatoid arthritis patients; (</w:t>
            </w:r>
            <w:r>
              <w:rPr>
                <w:rFonts w:ascii="Times New Roman" w:eastAsia="Times New Roman" w:hAnsi="Times New Roman" w:cs="Times New Roman"/>
                <w:sz w:val="24"/>
                <w:szCs w:val="24"/>
              </w:rPr>
              <w:t>2</w:t>
            </w:r>
            <w:r w:rsidRPr="008C2D72">
              <w:rPr>
                <w:rFonts w:ascii="Times New Roman" w:eastAsia="Times New Roman" w:hAnsi="Times New Roman" w:cs="Times New Roman"/>
                <w:sz w:val="24"/>
                <w:szCs w:val="24"/>
              </w:rPr>
              <w:t xml:space="preserve">) Must have </w:t>
            </w:r>
            <w:proofErr w:type="spellStart"/>
            <w:r w:rsidRPr="008C2D72">
              <w:rPr>
                <w:rFonts w:ascii="Times New Roman" w:eastAsia="Times New Roman" w:hAnsi="Times New Roman" w:cs="Times New Roman"/>
                <w:sz w:val="24"/>
                <w:szCs w:val="24"/>
              </w:rPr>
              <w:t>JAKi</w:t>
            </w:r>
            <w:proofErr w:type="spellEnd"/>
            <w:r w:rsidRPr="008C2D72">
              <w:rPr>
                <w:rFonts w:ascii="Times New Roman" w:eastAsia="Times New Roman" w:hAnsi="Times New Roman" w:cs="Times New Roman"/>
                <w:sz w:val="24"/>
                <w:szCs w:val="24"/>
              </w:rPr>
              <w:t xml:space="preserve"> as intervention; (</w:t>
            </w:r>
            <w:r>
              <w:rPr>
                <w:rFonts w:ascii="Times New Roman" w:eastAsia="Times New Roman" w:hAnsi="Times New Roman" w:cs="Times New Roman"/>
                <w:sz w:val="24"/>
                <w:szCs w:val="24"/>
              </w:rPr>
              <w:t>3</w:t>
            </w:r>
            <w:r w:rsidRPr="008C2D72">
              <w:rPr>
                <w:rFonts w:ascii="Times New Roman" w:eastAsia="Times New Roman" w:hAnsi="Times New Roman" w:cs="Times New Roman"/>
                <w:sz w:val="24"/>
                <w:szCs w:val="24"/>
              </w:rPr>
              <w:t>) Must have one of outcomes of interest; (</w:t>
            </w:r>
            <w:r>
              <w:rPr>
                <w:rFonts w:ascii="Times New Roman" w:eastAsia="Times New Roman" w:hAnsi="Times New Roman" w:cs="Times New Roman"/>
                <w:sz w:val="24"/>
                <w:szCs w:val="24"/>
              </w:rPr>
              <w:t>4</w:t>
            </w:r>
            <w:r w:rsidRPr="008C2D72">
              <w:rPr>
                <w:rFonts w:ascii="Times New Roman" w:eastAsia="Times New Roman" w:hAnsi="Times New Roman" w:cs="Times New Roman"/>
                <w:sz w:val="24"/>
                <w:szCs w:val="24"/>
              </w:rPr>
              <w:t>) Must use real-world evidence; (</w:t>
            </w:r>
            <w:r>
              <w:rPr>
                <w:rFonts w:ascii="Times New Roman" w:eastAsia="Times New Roman" w:hAnsi="Times New Roman" w:cs="Times New Roman"/>
                <w:sz w:val="24"/>
                <w:szCs w:val="24"/>
              </w:rPr>
              <w:t>5</w:t>
            </w:r>
            <w:r w:rsidRPr="008C2D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Must be US-based; (6) Must be published after 2012; (7) Must be in English</w:t>
            </w:r>
          </w:p>
        </w:tc>
      </w:tr>
      <w:tr w:rsidR="003836DB" w14:paraId="4454A27A" w14:textId="77777777" w:rsidTr="00CB132F">
        <w:tc>
          <w:tcPr>
            <w:tcW w:w="2245" w:type="dxa"/>
            <w:tcBorders>
              <w:top w:val="single" w:sz="4" w:space="0" w:color="auto"/>
              <w:left w:val="single" w:sz="4" w:space="0" w:color="auto"/>
              <w:bottom w:val="single" w:sz="4" w:space="0" w:color="auto"/>
              <w:right w:val="single" w:sz="4" w:space="0" w:color="auto"/>
            </w:tcBorders>
          </w:tcPr>
          <w:p w14:paraId="31F38FC3" w14:textId="77777777" w:rsidR="003836DB" w:rsidRDefault="003836DB" w:rsidP="00CB132F">
            <w:pPr>
              <w:spacing w:line="480" w:lineRule="auto"/>
              <w:jc w:val="both"/>
              <w:rPr>
                <w:rFonts w:ascii="Times New Roman" w:hAnsi="Times New Roman" w:cs="Times New Roman"/>
                <w:i/>
                <w:iCs/>
                <w:sz w:val="24"/>
                <w:szCs w:val="24"/>
                <w:lang w:eastAsia="en-US"/>
              </w:rPr>
            </w:pPr>
            <w:r>
              <w:rPr>
                <w:rFonts w:ascii="Times New Roman" w:hAnsi="Times New Roman" w:cs="Times New Roman"/>
                <w:i/>
                <w:iCs/>
                <w:sz w:val="24"/>
                <w:szCs w:val="24"/>
              </w:rPr>
              <w:t>Exclusion Criteria</w:t>
            </w:r>
          </w:p>
          <w:p w14:paraId="67DEE8E8" w14:textId="77777777" w:rsidR="003836DB" w:rsidRDefault="003836DB" w:rsidP="00CB132F">
            <w:pPr>
              <w:spacing w:line="480" w:lineRule="auto"/>
              <w:jc w:val="both"/>
              <w:rPr>
                <w:rFonts w:ascii="Times New Roman" w:hAnsi="Times New Roman" w:cs="Times New Roman"/>
                <w:i/>
                <w:iCs/>
                <w:sz w:val="24"/>
                <w:szCs w:val="24"/>
              </w:rPr>
            </w:pPr>
          </w:p>
        </w:tc>
        <w:tc>
          <w:tcPr>
            <w:tcW w:w="7105" w:type="dxa"/>
            <w:tcBorders>
              <w:top w:val="single" w:sz="4" w:space="0" w:color="auto"/>
              <w:left w:val="single" w:sz="4" w:space="0" w:color="auto"/>
              <w:bottom w:val="single" w:sz="4" w:space="0" w:color="auto"/>
              <w:right w:val="single" w:sz="4" w:space="0" w:color="auto"/>
            </w:tcBorders>
            <w:hideMark/>
          </w:tcPr>
          <w:p w14:paraId="6D99E78B" w14:textId="77777777" w:rsidR="003836DB" w:rsidRDefault="003836DB" w:rsidP="00CB132F">
            <w:pPr>
              <w:rPr>
                <w:rFonts w:ascii="Times New Roman" w:eastAsia="Times New Roman" w:hAnsi="Times New Roman" w:cs="Times New Roman"/>
                <w:sz w:val="24"/>
                <w:szCs w:val="24"/>
              </w:rPr>
            </w:pPr>
            <w:r>
              <w:rPr>
                <w:rFonts w:ascii="Times New Roman" w:eastAsia="Times New Roman" w:hAnsi="Times New Roman" w:cs="Times New Roman"/>
                <w:sz w:val="24"/>
                <w:szCs w:val="24"/>
              </w:rPr>
              <w:t>(1) Randomized clinical trials and long-term evaluations; (2) Systematic reviews and meta-analysis</w:t>
            </w:r>
          </w:p>
        </w:tc>
      </w:tr>
    </w:tbl>
    <w:p w14:paraId="7DE9FA35" w14:textId="77777777" w:rsidR="003836DB" w:rsidRDefault="003836DB" w:rsidP="003836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430C5EF" w14:textId="7704EFFC" w:rsidR="003836DB" w:rsidRDefault="003836DB" w:rsidP="003836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Electronic Supplementary Doc [ESD] </w:t>
      </w:r>
      <w:proofErr w:type="spellStart"/>
      <w:r>
        <w:rPr>
          <w:rFonts w:ascii="Times New Roman" w:hAnsi="Times New Roman" w:cs="Times New Roman"/>
          <w:b/>
          <w:bCs/>
          <w:sz w:val="24"/>
          <w:szCs w:val="24"/>
        </w:rPr>
        <w:t>eTable</w:t>
      </w:r>
      <w:proofErr w:type="spellEnd"/>
      <w:r>
        <w:rPr>
          <w:rFonts w:ascii="Times New Roman" w:hAnsi="Times New Roman" w:cs="Times New Roman"/>
          <w:b/>
          <w:bCs/>
          <w:sz w:val="24"/>
          <w:szCs w:val="24"/>
        </w:rPr>
        <w:t xml:space="preserve"> 3</w:t>
      </w:r>
    </w:p>
    <w:p w14:paraId="2E260CE9" w14:textId="77777777" w:rsidR="003836DB" w:rsidRDefault="003836DB" w:rsidP="003836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Databases Searched</w:t>
      </w:r>
    </w:p>
    <w:tbl>
      <w:tblPr>
        <w:tblW w:w="4225" w:type="dxa"/>
        <w:tblLook w:val="04A0" w:firstRow="1" w:lastRow="0" w:firstColumn="1" w:lastColumn="0" w:noHBand="0" w:noVBand="1"/>
      </w:tblPr>
      <w:tblGrid>
        <w:gridCol w:w="1525"/>
        <w:gridCol w:w="1620"/>
        <w:gridCol w:w="1080"/>
      </w:tblGrid>
      <w:tr w:rsidR="003836DB" w14:paraId="41BF743C" w14:textId="77777777" w:rsidTr="00CB132F">
        <w:trPr>
          <w:trHeight w:val="290"/>
        </w:trPr>
        <w:tc>
          <w:tcPr>
            <w:tcW w:w="1525" w:type="dxa"/>
            <w:tcBorders>
              <w:top w:val="single" w:sz="4" w:space="0" w:color="auto"/>
              <w:left w:val="single" w:sz="4" w:space="0" w:color="auto"/>
              <w:bottom w:val="single" w:sz="4" w:space="0" w:color="auto"/>
              <w:right w:val="single" w:sz="4" w:space="0" w:color="auto"/>
            </w:tcBorders>
            <w:noWrap/>
            <w:hideMark/>
          </w:tcPr>
          <w:p w14:paraId="04CA0B22" w14:textId="77777777" w:rsidR="003836DB" w:rsidRDefault="003836DB" w:rsidP="00CB132F">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Date</w:t>
            </w:r>
          </w:p>
        </w:tc>
        <w:tc>
          <w:tcPr>
            <w:tcW w:w="1620" w:type="dxa"/>
            <w:tcBorders>
              <w:top w:val="single" w:sz="4" w:space="0" w:color="auto"/>
              <w:left w:val="nil"/>
              <w:bottom w:val="single" w:sz="4" w:space="0" w:color="auto"/>
              <w:right w:val="single" w:sz="4" w:space="0" w:color="auto"/>
            </w:tcBorders>
            <w:hideMark/>
          </w:tcPr>
          <w:p w14:paraId="5619CB93" w14:textId="77777777" w:rsidR="003836DB" w:rsidRDefault="003836DB" w:rsidP="00CB132F">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Name </w:t>
            </w:r>
          </w:p>
        </w:tc>
        <w:tc>
          <w:tcPr>
            <w:tcW w:w="1080" w:type="dxa"/>
            <w:tcBorders>
              <w:top w:val="single" w:sz="4" w:space="0" w:color="auto"/>
              <w:left w:val="nil"/>
              <w:bottom w:val="single" w:sz="4" w:space="0" w:color="auto"/>
              <w:right w:val="single" w:sz="4" w:space="0" w:color="auto"/>
            </w:tcBorders>
            <w:noWrap/>
            <w:hideMark/>
          </w:tcPr>
          <w:p w14:paraId="36A3B765" w14:textId="77777777" w:rsidR="003836DB" w:rsidRDefault="003836DB" w:rsidP="00CB132F">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Records</w:t>
            </w:r>
          </w:p>
        </w:tc>
      </w:tr>
      <w:tr w:rsidR="003836DB" w14:paraId="2817987F" w14:textId="77777777" w:rsidTr="00CB132F">
        <w:trPr>
          <w:trHeight w:val="359"/>
        </w:trPr>
        <w:tc>
          <w:tcPr>
            <w:tcW w:w="1525" w:type="dxa"/>
            <w:tcBorders>
              <w:top w:val="nil"/>
              <w:left w:val="single" w:sz="4" w:space="0" w:color="auto"/>
              <w:bottom w:val="single" w:sz="4" w:space="0" w:color="auto"/>
              <w:right w:val="single" w:sz="4" w:space="0" w:color="auto"/>
            </w:tcBorders>
            <w:noWrap/>
            <w:hideMark/>
          </w:tcPr>
          <w:p w14:paraId="68DAF3C4" w14:textId="77777777" w:rsidR="003836DB" w:rsidRDefault="003836DB" w:rsidP="00CB132F">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6/02/2023</w:t>
            </w:r>
          </w:p>
        </w:tc>
        <w:tc>
          <w:tcPr>
            <w:tcW w:w="1620" w:type="dxa"/>
            <w:tcBorders>
              <w:top w:val="nil"/>
              <w:left w:val="nil"/>
              <w:bottom w:val="single" w:sz="4" w:space="0" w:color="auto"/>
              <w:right w:val="single" w:sz="4" w:space="0" w:color="auto"/>
            </w:tcBorders>
            <w:hideMark/>
          </w:tcPr>
          <w:p w14:paraId="32C69B78" w14:textId="77777777" w:rsidR="003836DB" w:rsidRDefault="003836DB" w:rsidP="00CB132F">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PUBMED</w:t>
            </w:r>
          </w:p>
        </w:tc>
        <w:tc>
          <w:tcPr>
            <w:tcW w:w="1080" w:type="dxa"/>
            <w:tcBorders>
              <w:top w:val="nil"/>
              <w:left w:val="nil"/>
              <w:bottom w:val="single" w:sz="4" w:space="0" w:color="auto"/>
              <w:right w:val="single" w:sz="4" w:space="0" w:color="auto"/>
            </w:tcBorders>
            <w:noWrap/>
            <w:hideMark/>
          </w:tcPr>
          <w:p w14:paraId="08470857" w14:textId="77777777" w:rsidR="003836DB" w:rsidRDefault="003836DB" w:rsidP="00CB132F">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174</w:t>
            </w:r>
          </w:p>
        </w:tc>
      </w:tr>
      <w:tr w:rsidR="003836DB" w14:paraId="2AA031DA" w14:textId="77777777" w:rsidTr="00CB132F">
        <w:trPr>
          <w:trHeight w:val="359"/>
        </w:trPr>
        <w:tc>
          <w:tcPr>
            <w:tcW w:w="1525" w:type="dxa"/>
            <w:tcBorders>
              <w:top w:val="nil"/>
              <w:left w:val="single" w:sz="4" w:space="0" w:color="auto"/>
              <w:bottom w:val="single" w:sz="4" w:space="0" w:color="auto"/>
              <w:right w:val="single" w:sz="4" w:space="0" w:color="auto"/>
            </w:tcBorders>
            <w:noWrap/>
            <w:hideMark/>
          </w:tcPr>
          <w:p w14:paraId="2C41FE07" w14:textId="77777777" w:rsidR="003836DB" w:rsidRDefault="003836DB" w:rsidP="00CB132F">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6/02/2023</w:t>
            </w:r>
          </w:p>
        </w:tc>
        <w:tc>
          <w:tcPr>
            <w:tcW w:w="1620" w:type="dxa"/>
            <w:tcBorders>
              <w:top w:val="nil"/>
              <w:left w:val="nil"/>
              <w:bottom w:val="single" w:sz="4" w:space="0" w:color="auto"/>
              <w:right w:val="single" w:sz="4" w:space="0" w:color="auto"/>
            </w:tcBorders>
            <w:hideMark/>
          </w:tcPr>
          <w:p w14:paraId="7ABB2DBA" w14:textId="77777777" w:rsidR="003836DB" w:rsidRDefault="003836DB" w:rsidP="00CB132F">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EMBASE</w:t>
            </w:r>
          </w:p>
        </w:tc>
        <w:tc>
          <w:tcPr>
            <w:tcW w:w="1080" w:type="dxa"/>
            <w:tcBorders>
              <w:top w:val="nil"/>
              <w:left w:val="nil"/>
              <w:bottom w:val="single" w:sz="4" w:space="0" w:color="auto"/>
              <w:right w:val="single" w:sz="4" w:space="0" w:color="auto"/>
            </w:tcBorders>
            <w:noWrap/>
            <w:hideMark/>
          </w:tcPr>
          <w:p w14:paraId="79D63AF1" w14:textId="77777777" w:rsidR="003836DB" w:rsidRDefault="003836DB" w:rsidP="00CB132F">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1032</w:t>
            </w:r>
          </w:p>
        </w:tc>
      </w:tr>
      <w:tr w:rsidR="003836DB" w14:paraId="0DD5D0CD" w14:textId="77777777" w:rsidTr="00CB132F">
        <w:trPr>
          <w:trHeight w:val="440"/>
        </w:trPr>
        <w:tc>
          <w:tcPr>
            <w:tcW w:w="1525" w:type="dxa"/>
            <w:tcBorders>
              <w:top w:val="nil"/>
              <w:left w:val="single" w:sz="4" w:space="0" w:color="auto"/>
              <w:bottom w:val="single" w:sz="4" w:space="0" w:color="auto"/>
              <w:right w:val="single" w:sz="4" w:space="0" w:color="auto"/>
            </w:tcBorders>
            <w:noWrap/>
            <w:hideMark/>
          </w:tcPr>
          <w:p w14:paraId="5EA54D3D" w14:textId="77777777" w:rsidR="003836DB" w:rsidRDefault="003836DB" w:rsidP="00CB132F">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6/02/2023</w:t>
            </w:r>
          </w:p>
        </w:tc>
        <w:tc>
          <w:tcPr>
            <w:tcW w:w="1620" w:type="dxa"/>
            <w:tcBorders>
              <w:top w:val="nil"/>
              <w:left w:val="nil"/>
              <w:bottom w:val="single" w:sz="4" w:space="0" w:color="auto"/>
              <w:right w:val="single" w:sz="4" w:space="0" w:color="auto"/>
            </w:tcBorders>
            <w:hideMark/>
          </w:tcPr>
          <w:p w14:paraId="0690FD39" w14:textId="77777777" w:rsidR="003836DB" w:rsidRDefault="003836DB" w:rsidP="00CB132F">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CINAHL</w:t>
            </w:r>
          </w:p>
        </w:tc>
        <w:tc>
          <w:tcPr>
            <w:tcW w:w="1080" w:type="dxa"/>
            <w:tcBorders>
              <w:top w:val="nil"/>
              <w:left w:val="nil"/>
              <w:bottom w:val="single" w:sz="4" w:space="0" w:color="auto"/>
              <w:right w:val="single" w:sz="4" w:space="0" w:color="auto"/>
            </w:tcBorders>
            <w:noWrap/>
            <w:hideMark/>
          </w:tcPr>
          <w:p w14:paraId="034F21F1" w14:textId="77777777" w:rsidR="003836DB" w:rsidRDefault="003836DB" w:rsidP="00CB132F">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w:t>
            </w:r>
          </w:p>
        </w:tc>
      </w:tr>
    </w:tbl>
    <w:p w14:paraId="5EB80F6E" w14:textId="77777777" w:rsidR="003836DB" w:rsidRDefault="003836DB" w:rsidP="003836DB">
      <w:pPr>
        <w:spacing w:line="480" w:lineRule="auto"/>
        <w:jc w:val="both"/>
        <w:rPr>
          <w:rFonts w:ascii="Times New Roman" w:hAnsi="Times New Roman" w:cs="Times New Roman"/>
          <w:sz w:val="24"/>
          <w:szCs w:val="24"/>
        </w:rPr>
      </w:pPr>
    </w:p>
    <w:tbl>
      <w:tblPr>
        <w:tblW w:w="9535" w:type="dxa"/>
        <w:jc w:val="center"/>
        <w:tblLook w:val="04A0" w:firstRow="1" w:lastRow="0" w:firstColumn="1" w:lastColumn="0" w:noHBand="0" w:noVBand="1"/>
      </w:tblPr>
      <w:tblGrid>
        <w:gridCol w:w="1238"/>
        <w:gridCol w:w="6857"/>
        <w:gridCol w:w="1440"/>
      </w:tblGrid>
      <w:tr w:rsidR="003836DB" w:rsidRPr="008C2D72" w14:paraId="458EC989" w14:textId="77777777" w:rsidTr="00CB132F">
        <w:trPr>
          <w:trHeight w:val="690"/>
          <w:jc w:val="center"/>
        </w:trPr>
        <w:tc>
          <w:tcPr>
            <w:tcW w:w="9535" w:type="dxa"/>
            <w:gridSpan w:val="3"/>
            <w:tcBorders>
              <w:top w:val="single" w:sz="4" w:space="0" w:color="000000"/>
              <w:left w:val="single" w:sz="4" w:space="0" w:color="000000"/>
              <w:bottom w:val="single" w:sz="4" w:space="0" w:color="000000"/>
              <w:right w:val="single" w:sz="4" w:space="0" w:color="000000"/>
            </w:tcBorders>
            <w:shd w:val="clear" w:color="auto" w:fill="A6A6A6"/>
            <w:tcMar>
              <w:top w:w="15" w:type="dxa"/>
              <w:left w:w="108" w:type="dxa"/>
              <w:bottom w:w="15" w:type="dxa"/>
              <w:right w:w="108" w:type="dxa"/>
            </w:tcMar>
            <w:vAlign w:val="center"/>
            <w:hideMark/>
          </w:tcPr>
          <w:p w14:paraId="5634E054" w14:textId="77777777" w:rsidR="003836DB" w:rsidRPr="008C2D72" w:rsidRDefault="003836DB" w:rsidP="00CB132F">
            <w:pPr>
              <w:spacing w:after="0" w:line="240" w:lineRule="auto"/>
              <w:jc w:val="center"/>
              <w:rPr>
                <w:rFonts w:asciiTheme="majorBidi" w:eastAsia="Times New Roman" w:hAnsiTheme="majorBidi" w:cstheme="majorBidi"/>
                <w:b/>
                <w:bCs/>
                <w:color w:val="000000"/>
                <w:sz w:val="24"/>
                <w:szCs w:val="24"/>
                <w:lang w:eastAsia="zh-CN"/>
              </w:rPr>
            </w:pPr>
            <w:r w:rsidRPr="008C2D72">
              <w:rPr>
                <w:rFonts w:asciiTheme="majorBidi" w:eastAsia="Times New Roman" w:hAnsiTheme="majorBidi" w:cstheme="majorBidi"/>
                <w:b/>
                <w:bCs/>
                <w:color w:val="000000"/>
                <w:sz w:val="24"/>
                <w:szCs w:val="24"/>
                <w:lang w:eastAsia="zh-CN"/>
              </w:rPr>
              <w:t xml:space="preserve">Databases= PUBMED, Search date: </w:t>
            </w:r>
            <w:r>
              <w:rPr>
                <w:rFonts w:asciiTheme="majorBidi" w:eastAsia="Times New Roman" w:hAnsiTheme="majorBidi" w:cstheme="majorBidi"/>
                <w:b/>
                <w:bCs/>
                <w:color w:val="000000"/>
                <w:sz w:val="24"/>
                <w:szCs w:val="24"/>
                <w:lang w:eastAsia="zh-CN"/>
              </w:rPr>
              <w:t>6</w:t>
            </w:r>
            <w:r w:rsidRPr="008C2D72">
              <w:rPr>
                <w:rFonts w:asciiTheme="majorBidi" w:eastAsia="Times New Roman" w:hAnsiTheme="majorBidi" w:cstheme="majorBidi"/>
                <w:b/>
                <w:bCs/>
                <w:color w:val="000000"/>
                <w:sz w:val="24"/>
                <w:szCs w:val="24"/>
                <w:lang w:eastAsia="zh-CN"/>
              </w:rPr>
              <w:t>/</w:t>
            </w:r>
            <w:r>
              <w:rPr>
                <w:rFonts w:asciiTheme="majorBidi" w:eastAsia="Times New Roman" w:hAnsiTheme="majorBidi" w:cstheme="majorBidi"/>
                <w:b/>
                <w:bCs/>
                <w:color w:val="000000"/>
                <w:sz w:val="24"/>
                <w:szCs w:val="24"/>
                <w:lang w:eastAsia="zh-CN"/>
              </w:rPr>
              <w:t>02</w:t>
            </w:r>
            <w:r w:rsidRPr="008C2D72">
              <w:rPr>
                <w:rFonts w:asciiTheme="majorBidi" w:eastAsia="Times New Roman" w:hAnsiTheme="majorBidi" w:cstheme="majorBidi"/>
                <w:b/>
                <w:bCs/>
                <w:color w:val="000000"/>
                <w:sz w:val="24"/>
                <w:szCs w:val="24"/>
                <w:lang w:eastAsia="zh-CN"/>
              </w:rPr>
              <w:t>/2023</w:t>
            </w:r>
          </w:p>
        </w:tc>
      </w:tr>
      <w:tr w:rsidR="003836DB" w:rsidRPr="008C2D72" w14:paraId="4574776A" w14:textId="77777777" w:rsidTr="00CB132F">
        <w:trPr>
          <w:trHeight w:val="510"/>
          <w:jc w:val="center"/>
        </w:trPr>
        <w:tc>
          <w:tcPr>
            <w:tcW w:w="123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1D67081" w14:textId="77777777" w:rsidR="003836DB" w:rsidRPr="008C2D72" w:rsidRDefault="003836DB" w:rsidP="00CB132F">
            <w:pPr>
              <w:spacing w:after="0" w:line="240" w:lineRule="auto"/>
              <w:rPr>
                <w:rFonts w:asciiTheme="majorBidi" w:eastAsia="Times New Roman" w:hAnsiTheme="majorBidi" w:cstheme="majorBidi"/>
                <w:color w:val="333333"/>
                <w:sz w:val="24"/>
                <w:szCs w:val="24"/>
                <w:lang w:eastAsia="zh-CN"/>
              </w:rPr>
            </w:pPr>
            <w:r w:rsidRPr="008C2D72">
              <w:rPr>
                <w:rFonts w:asciiTheme="majorBidi" w:eastAsia="Times New Roman" w:hAnsiTheme="majorBidi" w:cstheme="majorBidi"/>
                <w:color w:val="000000"/>
                <w:sz w:val="24"/>
                <w:szCs w:val="24"/>
                <w:lang w:eastAsia="zh-CN"/>
              </w:rPr>
              <w:t>Query</w:t>
            </w:r>
          </w:p>
        </w:tc>
        <w:tc>
          <w:tcPr>
            <w:tcW w:w="685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6AA6AF45" w14:textId="77777777" w:rsidR="003836DB" w:rsidRPr="008C2D72" w:rsidRDefault="003836DB" w:rsidP="00CB132F">
            <w:pPr>
              <w:spacing w:after="0" w:line="240" w:lineRule="auto"/>
              <w:rPr>
                <w:rFonts w:asciiTheme="majorBidi" w:eastAsia="Times New Roman" w:hAnsiTheme="majorBidi" w:cstheme="majorBidi"/>
                <w:color w:val="333333"/>
                <w:sz w:val="24"/>
                <w:szCs w:val="24"/>
                <w:lang w:eastAsia="zh-CN"/>
              </w:rPr>
            </w:pPr>
            <w:r w:rsidRPr="008C2D72">
              <w:rPr>
                <w:rFonts w:asciiTheme="majorBidi" w:eastAsia="Times New Roman" w:hAnsiTheme="majorBidi" w:cstheme="majorBidi"/>
                <w:color w:val="333333"/>
                <w:sz w:val="24"/>
                <w:szCs w:val="24"/>
                <w:lang w:eastAsia="zh-CN"/>
              </w:rPr>
              <w:t>Terms</w:t>
            </w:r>
          </w:p>
        </w:tc>
        <w:tc>
          <w:tcPr>
            <w:tcW w:w="144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79EE2EE"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No. of Studies</w:t>
            </w:r>
          </w:p>
        </w:tc>
      </w:tr>
      <w:tr w:rsidR="003836DB" w:rsidRPr="008C2D72" w14:paraId="2C9780DA" w14:textId="77777777" w:rsidTr="00CB132F">
        <w:trPr>
          <w:trHeight w:val="480"/>
          <w:jc w:val="center"/>
        </w:trPr>
        <w:tc>
          <w:tcPr>
            <w:tcW w:w="123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14:paraId="2015E4C4" w14:textId="77777777" w:rsidR="003836DB" w:rsidRPr="008C2D72" w:rsidRDefault="003836DB" w:rsidP="00CB132F">
            <w:pPr>
              <w:spacing w:after="0" w:line="240" w:lineRule="auto"/>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1</w:t>
            </w:r>
          </w:p>
        </w:tc>
        <w:tc>
          <w:tcPr>
            <w:tcW w:w="685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02F60315" w14:textId="77777777" w:rsidR="003836DB" w:rsidRPr="008C2D72" w:rsidRDefault="003836DB" w:rsidP="00CB132F">
            <w:pPr>
              <w:spacing w:after="0" w:line="240" w:lineRule="auto"/>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 xml:space="preserve">Rheumatoid </w:t>
            </w:r>
            <w:proofErr w:type="gramStart"/>
            <w:r w:rsidRPr="008C2D72">
              <w:rPr>
                <w:rFonts w:asciiTheme="majorBidi" w:eastAsia="Times New Roman" w:hAnsiTheme="majorBidi" w:cstheme="majorBidi"/>
                <w:color w:val="000000"/>
                <w:sz w:val="24"/>
                <w:szCs w:val="24"/>
                <w:lang w:eastAsia="zh-CN"/>
              </w:rPr>
              <w:t>arthritis[</w:t>
            </w:r>
            <w:proofErr w:type="gramEnd"/>
            <w:r w:rsidRPr="008C2D72">
              <w:rPr>
                <w:rFonts w:asciiTheme="majorBidi" w:eastAsia="Times New Roman" w:hAnsiTheme="majorBidi" w:cstheme="majorBidi"/>
                <w:color w:val="000000"/>
                <w:sz w:val="24"/>
                <w:szCs w:val="24"/>
                <w:lang w:eastAsia="zh-CN"/>
              </w:rPr>
              <w:t>Title/Abstract]</w:t>
            </w:r>
          </w:p>
        </w:tc>
        <w:tc>
          <w:tcPr>
            <w:tcW w:w="144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14:paraId="32E0E1DF"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121,055</w:t>
            </w:r>
          </w:p>
          <w:p w14:paraId="7845E60D"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p>
        </w:tc>
      </w:tr>
      <w:tr w:rsidR="003836DB" w:rsidRPr="008C2D72" w14:paraId="7B3DC83E" w14:textId="77777777" w:rsidTr="00CB132F">
        <w:trPr>
          <w:trHeight w:val="390"/>
          <w:jc w:val="center"/>
        </w:trPr>
        <w:tc>
          <w:tcPr>
            <w:tcW w:w="123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14:paraId="4B36F60C" w14:textId="77777777" w:rsidR="003836DB" w:rsidRPr="008C2D72" w:rsidRDefault="003836DB" w:rsidP="00CB132F">
            <w:pPr>
              <w:spacing w:after="0" w:line="240" w:lineRule="auto"/>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2</w:t>
            </w:r>
          </w:p>
        </w:tc>
        <w:tc>
          <w:tcPr>
            <w:tcW w:w="685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68A15CF" w14:textId="77777777" w:rsidR="003836DB" w:rsidRPr="008C2D72" w:rsidRDefault="003836DB" w:rsidP="00CB132F">
            <w:pPr>
              <w:spacing w:after="0" w:line="240" w:lineRule="auto"/>
              <w:rPr>
                <w:rFonts w:asciiTheme="majorBidi" w:eastAsia="Times New Roman" w:hAnsiTheme="majorBidi" w:cstheme="majorBidi"/>
                <w:color w:val="212121"/>
                <w:sz w:val="24"/>
                <w:szCs w:val="24"/>
                <w:lang w:eastAsia="zh-CN"/>
              </w:rPr>
            </w:pPr>
            <w:r w:rsidRPr="008C2D72">
              <w:rPr>
                <w:rFonts w:asciiTheme="majorBidi" w:eastAsia="Times New Roman" w:hAnsiTheme="majorBidi" w:cstheme="majorBidi"/>
                <w:color w:val="212121"/>
                <w:sz w:val="24"/>
                <w:szCs w:val="24"/>
                <w:lang w:eastAsia="zh-CN"/>
              </w:rPr>
              <w:t xml:space="preserve">Rheumatoid </w:t>
            </w:r>
            <w:proofErr w:type="gramStart"/>
            <w:r w:rsidRPr="008C2D72">
              <w:rPr>
                <w:rFonts w:asciiTheme="majorBidi" w:eastAsia="Times New Roman" w:hAnsiTheme="majorBidi" w:cstheme="majorBidi"/>
                <w:color w:val="212121"/>
                <w:sz w:val="24"/>
                <w:szCs w:val="24"/>
                <w:lang w:eastAsia="zh-CN"/>
              </w:rPr>
              <w:t>arthritis[</w:t>
            </w:r>
            <w:proofErr w:type="spellStart"/>
            <w:proofErr w:type="gramEnd"/>
            <w:r w:rsidRPr="008C2D72">
              <w:rPr>
                <w:rFonts w:asciiTheme="majorBidi" w:eastAsia="Times New Roman" w:hAnsiTheme="majorBidi" w:cstheme="majorBidi"/>
                <w:color w:val="212121"/>
                <w:sz w:val="24"/>
                <w:szCs w:val="24"/>
                <w:lang w:eastAsia="zh-CN"/>
              </w:rPr>
              <w:t>MeSH</w:t>
            </w:r>
            <w:proofErr w:type="spellEnd"/>
            <w:r w:rsidRPr="008C2D72">
              <w:rPr>
                <w:rFonts w:asciiTheme="majorBidi" w:eastAsia="Times New Roman" w:hAnsiTheme="majorBidi" w:cstheme="majorBidi"/>
                <w:color w:val="212121"/>
                <w:sz w:val="24"/>
                <w:szCs w:val="24"/>
                <w:lang w:eastAsia="zh-CN"/>
              </w:rPr>
              <w:t xml:space="preserve"> Terms]</w:t>
            </w:r>
          </w:p>
        </w:tc>
        <w:tc>
          <w:tcPr>
            <w:tcW w:w="144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14:paraId="4A736BCF"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125,240</w:t>
            </w:r>
          </w:p>
          <w:p w14:paraId="48FBB439"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p>
        </w:tc>
      </w:tr>
      <w:tr w:rsidR="003836DB" w:rsidRPr="008C2D72" w14:paraId="14FD0366" w14:textId="77777777" w:rsidTr="00CB132F">
        <w:trPr>
          <w:trHeight w:val="540"/>
          <w:jc w:val="center"/>
        </w:trPr>
        <w:tc>
          <w:tcPr>
            <w:tcW w:w="123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14:paraId="0C37F50D" w14:textId="77777777" w:rsidR="003836DB" w:rsidRPr="008C2D72" w:rsidRDefault="003836DB" w:rsidP="00CB132F">
            <w:pPr>
              <w:spacing w:after="0" w:line="240" w:lineRule="auto"/>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3</w:t>
            </w:r>
          </w:p>
        </w:tc>
        <w:tc>
          <w:tcPr>
            <w:tcW w:w="685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59C0B762" w14:textId="77777777" w:rsidR="003836DB" w:rsidRPr="008C2D72" w:rsidRDefault="003836DB" w:rsidP="00CB132F">
            <w:pPr>
              <w:spacing w:after="0" w:line="240" w:lineRule="auto"/>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#1 or #2</w:t>
            </w:r>
          </w:p>
        </w:tc>
        <w:tc>
          <w:tcPr>
            <w:tcW w:w="144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14:paraId="51480544"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165,516</w:t>
            </w:r>
          </w:p>
          <w:p w14:paraId="52FED34D"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p>
        </w:tc>
      </w:tr>
      <w:tr w:rsidR="003836DB" w:rsidRPr="008C2D72" w14:paraId="4963D7D4" w14:textId="77777777" w:rsidTr="00CB132F">
        <w:trPr>
          <w:trHeight w:val="2254"/>
          <w:jc w:val="center"/>
        </w:trPr>
        <w:tc>
          <w:tcPr>
            <w:tcW w:w="123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14:paraId="49780C0A" w14:textId="77777777" w:rsidR="003836DB" w:rsidRPr="008C2D72" w:rsidRDefault="003836DB" w:rsidP="00CB132F">
            <w:pPr>
              <w:spacing w:after="0" w:line="240" w:lineRule="auto"/>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4</w:t>
            </w:r>
          </w:p>
        </w:tc>
        <w:tc>
          <w:tcPr>
            <w:tcW w:w="685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14:paraId="1D72A703" w14:textId="77777777" w:rsidR="003836DB" w:rsidRPr="008C2D72" w:rsidRDefault="003836DB" w:rsidP="00CB132F">
            <w:pPr>
              <w:spacing w:line="240" w:lineRule="auto"/>
              <w:rPr>
                <w:rFonts w:asciiTheme="majorBidi" w:eastAsia="Times New Roman" w:hAnsiTheme="majorBidi" w:cstheme="majorBidi"/>
                <w:color w:val="212121"/>
                <w:sz w:val="24"/>
                <w:szCs w:val="24"/>
              </w:rPr>
            </w:pPr>
            <w:r w:rsidRPr="008C2D72">
              <w:rPr>
                <w:rFonts w:asciiTheme="majorBidi" w:eastAsia="Times New Roman" w:hAnsiTheme="majorBidi" w:cstheme="majorBidi"/>
                <w:color w:val="212121"/>
                <w:sz w:val="24"/>
                <w:szCs w:val="24"/>
              </w:rPr>
              <w:t>((((((((((Janus kinase inhibitor*[Title/Abstract]) OR (JAK inhibitor*[Title/Abstract])) OR (</w:t>
            </w:r>
            <w:proofErr w:type="spellStart"/>
            <w:proofErr w:type="gramStart"/>
            <w:r w:rsidRPr="008C2D72">
              <w:rPr>
                <w:rFonts w:asciiTheme="majorBidi" w:eastAsia="Times New Roman" w:hAnsiTheme="majorBidi" w:cstheme="majorBidi"/>
                <w:color w:val="212121"/>
                <w:sz w:val="24"/>
                <w:szCs w:val="24"/>
              </w:rPr>
              <w:t>JAKi</w:t>
            </w:r>
            <w:proofErr w:type="spellEnd"/>
            <w:r w:rsidRPr="008C2D72">
              <w:rPr>
                <w:rFonts w:asciiTheme="majorBidi" w:eastAsia="Times New Roman" w:hAnsiTheme="majorBidi" w:cstheme="majorBidi"/>
                <w:color w:val="212121"/>
                <w:sz w:val="24"/>
                <w:szCs w:val="24"/>
              </w:rPr>
              <w:t>[</w:t>
            </w:r>
            <w:proofErr w:type="gramEnd"/>
            <w:r w:rsidRPr="008C2D72">
              <w:rPr>
                <w:rFonts w:asciiTheme="majorBidi" w:eastAsia="Times New Roman" w:hAnsiTheme="majorBidi" w:cstheme="majorBidi"/>
                <w:color w:val="212121"/>
                <w:sz w:val="24"/>
                <w:szCs w:val="24"/>
              </w:rPr>
              <w:t>Title/Abstract])) OR (</w:t>
            </w:r>
            <w:proofErr w:type="spellStart"/>
            <w:r w:rsidRPr="008C2D72">
              <w:rPr>
                <w:rFonts w:asciiTheme="majorBidi" w:eastAsia="Times New Roman" w:hAnsiTheme="majorBidi" w:cstheme="majorBidi"/>
                <w:color w:val="212121"/>
                <w:sz w:val="24"/>
                <w:szCs w:val="24"/>
              </w:rPr>
              <w:t>jakinibs</w:t>
            </w:r>
            <w:proofErr w:type="spellEnd"/>
            <w:r w:rsidRPr="008C2D72">
              <w:rPr>
                <w:rFonts w:asciiTheme="majorBidi" w:eastAsia="Times New Roman" w:hAnsiTheme="majorBidi" w:cstheme="majorBidi"/>
                <w:color w:val="212121"/>
                <w:sz w:val="24"/>
                <w:szCs w:val="24"/>
              </w:rPr>
              <w:t>[Title/Abstract])) OR (targeted synthetic disease-modifying antirheumatic drug*[Title/Abstract])) OR (targeted synthetic DMARD*[Title/Abstract])) OR (</w:t>
            </w:r>
            <w:proofErr w:type="spellStart"/>
            <w:r w:rsidRPr="008C2D72">
              <w:rPr>
                <w:rFonts w:asciiTheme="majorBidi" w:eastAsia="Times New Roman" w:hAnsiTheme="majorBidi" w:cstheme="majorBidi"/>
                <w:color w:val="212121"/>
                <w:sz w:val="24"/>
                <w:szCs w:val="24"/>
              </w:rPr>
              <w:t>tsDMARD</w:t>
            </w:r>
            <w:proofErr w:type="spellEnd"/>
            <w:r w:rsidRPr="008C2D72">
              <w:rPr>
                <w:rFonts w:asciiTheme="majorBidi" w:eastAsia="Times New Roman" w:hAnsiTheme="majorBidi" w:cstheme="majorBidi"/>
                <w:color w:val="212121"/>
                <w:sz w:val="24"/>
                <w:szCs w:val="24"/>
              </w:rPr>
              <w:t>*[Title/Abstract])) OR (tofacitinib[Title/Abstract])) OR (</w:t>
            </w:r>
            <w:proofErr w:type="spellStart"/>
            <w:r w:rsidRPr="008C2D72">
              <w:rPr>
                <w:rFonts w:asciiTheme="majorBidi" w:eastAsia="Times New Roman" w:hAnsiTheme="majorBidi" w:cstheme="majorBidi"/>
                <w:color w:val="212121"/>
                <w:sz w:val="24"/>
                <w:szCs w:val="24"/>
              </w:rPr>
              <w:t>baricitinib</w:t>
            </w:r>
            <w:proofErr w:type="spellEnd"/>
            <w:r w:rsidRPr="008C2D72">
              <w:rPr>
                <w:rFonts w:asciiTheme="majorBidi" w:eastAsia="Times New Roman" w:hAnsiTheme="majorBidi" w:cstheme="majorBidi"/>
                <w:color w:val="212121"/>
                <w:sz w:val="24"/>
                <w:szCs w:val="24"/>
              </w:rPr>
              <w:t>[Title/Abstract])) OR (</w:t>
            </w:r>
            <w:proofErr w:type="spellStart"/>
            <w:r w:rsidRPr="008C2D72">
              <w:rPr>
                <w:rFonts w:asciiTheme="majorBidi" w:eastAsia="Times New Roman" w:hAnsiTheme="majorBidi" w:cstheme="majorBidi"/>
                <w:color w:val="212121"/>
                <w:sz w:val="24"/>
                <w:szCs w:val="24"/>
              </w:rPr>
              <w:t>upadacitinib</w:t>
            </w:r>
            <w:proofErr w:type="spellEnd"/>
            <w:r w:rsidRPr="008C2D72">
              <w:rPr>
                <w:rFonts w:asciiTheme="majorBidi" w:eastAsia="Times New Roman" w:hAnsiTheme="majorBidi" w:cstheme="majorBidi"/>
                <w:color w:val="212121"/>
                <w:sz w:val="24"/>
                <w:szCs w:val="24"/>
              </w:rPr>
              <w:t>[Title/Abstract])) OR (</w:t>
            </w:r>
            <w:proofErr w:type="spellStart"/>
            <w:r w:rsidRPr="008C2D72">
              <w:rPr>
                <w:rFonts w:asciiTheme="majorBidi" w:eastAsia="Times New Roman" w:hAnsiTheme="majorBidi" w:cstheme="majorBidi"/>
                <w:color w:val="212121"/>
                <w:sz w:val="24"/>
                <w:szCs w:val="24"/>
              </w:rPr>
              <w:t>filgotinib</w:t>
            </w:r>
            <w:proofErr w:type="spellEnd"/>
            <w:r w:rsidRPr="008C2D72">
              <w:rPr>
                <w:rFonts w:asciiTheme="majorBidi" w:eastAsia="Times New Roman" w:hAnsiTheme="majorBidi" w:cstheme="majorBidi"/>
                <w:color w:val="212121"/>
                <w:sz w:val="24"/>
                <w:szCs w:val="24"/>
              </w:rPr>
              <w:t>​[Title/Abstract])</w:t>
            </w:r>
          </w:p>
        </w:tc>
        <w:tc>
          <w:tcPr>
            <w:tcW w:w="144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14:paraId="527DED97"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6,934</w:t>
            </w:r>
          </w:p>
          <w:p w14:paraId="441088FB"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p>
        </w:tc>
      </w:tr>
      <w:tr w:rsidR="003836DB" w:rsidRPr="008C2D72" w14:paraId="7A1EA100" w14:textId="77777777" w:rsidTr="00CB132F">
        <w:trPr>
          <w:trHeight w:val="419"/>
          <w:jc w:val="center"/>
        </w:trPr>
        <w:tc>
          <w:tcPr>
            <w:tcW w:w="123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14:paraId="165BC745" w14:textId="77777777" w:rsidR="003836DB" w:rsidRPr="008C2D72" w:rsidRDefault="003836DB" w:rsidP="00CB132F">
            <w:pPr>
              <w:spacing w:after="0" w:line="240" w:lineRule="auto"/>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5</w:t>
            </w:r>
          </w:p>
        </w:tc>
        <w:tc>
          <w:tcPr>
            <w:tcW w:w="685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14:paraId="59F86114" w14:textId="77777777" w:rsidR="003836DB" w:rsidRPr="008C2D72" w:rsidRDefault="003836DB" w:rsidP="00CB132F">
            <w:pPr>
              <w:spacing w:line="240" w:lineRule="auto"/>
              <w:rPr>
                <w:rFonts w:asciiTheme="majorBidi" w:eastAsia="Times New Roman" w:hAnsiTheme="majorBidi" w:cstheme="majorBidi"/>
                <w:color w:val="212121"/>
                <w:sz w:val="24"/>
                <w:szCs w:val="24"/>
              </w:rPr>
            </w:pPr>
            <w:r w:rsidRPr="008C2D72">
              <w:rPr>
                <w:rFonts w:asciiTheme="majorBidi" w:hAnsiTheme="majorBidi" w:cstheme="majorBidi"/>
                <w:color w:val="212121"/>
                <w:sz w:val="24"/>
                <w:szCs w:val="24"/>
              </w:rPr>
              <w:t>#3 AND #4</w:t>
            </w:r>
          </w:p>
          <w:p w14:paraId="28B13341" w14:textId="77777777" w:rsidR="003836DB" w:rsidRPr="008C2D72" w:rsidRDefault="003836DB" w:rsidP="00CB132F">
            <w:pPr>
              <w:spacing w:after="0" w:line="240" w:lineRule="auto"/>
              <w:rPr>
                <w:rFonts w:asciiTheme="majorBidi" w:eastAsia="Times New Roman" w:hAnsiTheme="majorBidi" w:cstheme="majorBidi"/>
                <w:color w:val="000000"/>
                <w:sz w:val="24"/>
                <w:szCs w:val="24"/>
                <w:lang w:eastAsia="zh-CN"/>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14:paraId="3108092D"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1,890</w:t>
            </w:r>
          </w:p>
          <w:p w14:paraId="1C54BE8B"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p>
        </w:tc>
      </w:tr>
      <w:tr w:rsidR="003836DB" w:rsidRPr="008C2D72" w14:paraId="15A9B094" w14:textId="77777777" w:rsidTr="00CB132F">
        <w:trPr>
          <w:trHeight w:val="684"/>
          <w:jc w:val="center"/>
        </w:trPr>
        <w:tc>
          <w:tcPr>
            <w:tcW w:w="123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14:paraId="04137A49" w14:textId="77777777" w:rsidR="003836DB" w:rsidRPr="008C2D72" w:rsidRDefault="003836DB" w:rsidP="00CB132F">
            <w:pPr>
              <w:spacing w:after="0" w:line="240" w:lineRule="auto"/>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6</w:t>
            </w:r>
          </w:p>
        </w:tc>
        <w:tc>
          <w:tcPr>
            <w:tcW w:w="685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14:paraId="7A46EA9A" w14:textId="77777777" w:rsidR="003836DB" w:rsidRPr="008C2D72" w:rsidRDefault="003836DB" w:rsidP="00CB132F">
            <w:pPr>
              <w:spacing w:line="240" w:lineRule="auto"/>
              <w:rPr>
                <w:rFonts w:asciiTheme="majorBidi" w:eastAsia="Times New Roman" w:hAnsiTheme="majorBidi" w:cstheme="majorBidi"/>
                <w:color w:val="212121"/>
                <w:sz w:val="24"/>
                <w:szCs w:val="24"/>
              </w:rPr>
            </w:pPr>
            <w:r w:rsidRPr="008C2D72">
              <w:rPr>
                <w:rFonts w:asciiTheme="majorBidi" w:hAnsiTheme="majorBidi" w:cstheme="majorBidi"/>
                <w:color w:val="212121"/>
                <w:sz w:val="24"/>
                <w:szCs w:val="24"/>
              </w:rPr>
              <w:t xml:space="preserve">(‘cohort analysis’[Title/Abstract] OR ‘cohort analysis’[Title/Abstract] OR 'longitudinal study’[Title/Abstract] OR 'prospective study'[Title/Abstract] OR 'retrospective study'[Title/Abstract] OR 'cross-sectional study'[Title/Abstract] OR 'case control study'[Title/Abstract] OR cohort*[Title/Abstract] OR database*[Title/Abstract] OR registry[Title/Abstract] OR registries[Title/Abstract] OR prospective[Title/Abstract] OR retrospective[Title/Abstract] OR chart review[Title/Abstract] OR claims[Title/Abstract] OR survey[Title/Abstract] OR real world[Title/Abstract] OR </w:t>
            </w:r>
            <w:proofErr w:type="spellStart"/>
            <w:r w:rsidRPr="008C2D72">
              <w:rPr>
                <w:rFonts w:asciiTheme="majorBidi" w:hAnsiTheme="majorBidi" w:cstheme="majorBidi"/>
                <w:color w:val="212121"/>
                <w:sz w:val="24"/>
                <w:szCs w:val="24"/>
              </w:rPr>
              <w:t>realworld</w:t>
            </w:r>
            <w:proofErr w:type="spellEnd"/>
            <w:r w:rsidRPr="008C2D72">
              <w:rPr>
                <w:rFonts w:asciiTheme="majorBidi" w:hAnsiTheme="majorBidi" w:cstheme="majorBidi"/>
                <w:color w:val="212121"/>
                <w:sz w:val="24"/>
                <w:szCs w:val="24"/>
              </w:rPr>
              <w:t xml:space="preserve">[Title/Abstract] OR </w:t>
            </w:r>
            <w:r w:rsidRPr="008C2D72">
              <w:rPr>
                <w:rFonts w:asciiTheme="majorBidi" w:hAnsiTheme="majorBidi" w:cstheme="majorBidi"/>
                <w:color w:val="212121"/>
                <w:sz w:val="24"/>
                <w:szCs w:val="24"/>
              </w:rPr>
              <w:lastRenderedPageBreak/>
              <w:t>observational study[Title/Abstract]) NOT (randomized controlled trial*[Title/Abstract])</w:t>
            </w:r>
          </w:p>
          <w:p w14:paraId="0DA31CF8" w14:textId="77777777" w:rsidR="003836DB" w:rsidRPr="008C2D72" w:rsidRDefault="003836DB" w:rsidP="00CB132F">
            <w:pPr>
              <w:spacing w:after="0" w:line="240" w:lineRule="auto"/>
              <w:rPr>
                <w:rFonts w:asciiTheme="majorBidi" w:eastAsia="Times New Roman" w:hAnsiTheme="majorBidi" w:cstheme="majorBidi"/>
                <w:color w:val="000000"/>
                <w:sz w:val="24"/>
                <w:szCs w:val="24"/>
                <w:lang w:eastAsia="zh-CN"/>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14:paraId="459B15DC"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lastRenderedPageBreak/>
              <w:t>3,481,079</w:t>
            </w:r>
          </w:p>
          <w:p w14:paraId="69A26280"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p>
        </w:tc>
      </w:tr>
      <w:tr w:rsidR="003836DB" w:rsidRPr="008C2D72" w14:paraId="21E43017" w14:textId="77777777" w:rsidTr="00CB132F">
        <w:trPr>
          <w:trHeight w:val="359"/>
          <w:jc w:val="center"/>
        </w:trPr>
        <w:tc>
          <w:tcPr>
            <w:tcW w:w="123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14:paraId="29E7DCB5" w14:textId="77777777" w:rsidR="003836DB" w:rsidRPr="008C2D72" w:rsidRDefault="003836DB" w:rsidP="00CB132F">
            <w:pPr>
              <w:spacing w:after="0" w:line="240" w:lineRule="auto"/>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7</w:t>
            </w:r>
          </w:p>
        </w:tc>
        <w:tc>
          <w:tcPr>
            <w:tcW w:w="685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14:paraId="3F0AD569" w14:textId="77777777" w:rsidR="003836DB" w:rsidRPr="008C2D72" w:rsidRDefault="003836DB" w:rsidP="00CB132F">
            <w:pPr>
              <w:spacing w:line="240" w:lineRule="auto"/>
              <w:rPr>
                <w:rFonts w:asciiTheme="majorBidi" w:eastAsia="Times New Roman" w:hAnsiTheme="majorBidi" w:cstheme="majorBidi"/>
                <w:color w:val="212121"/>
                <w:sz w:val="24"/>
                <w:szCs w:val="24"/>
              </w:rPr>
            </w:pPr>
            <w:r w:rsidRPr="008C2D72">
              <w:rPr>
                <w:rFonts w:asciiTheme="majorBidi" w:hAnsiTheme="majorBidi" w:cstheme="majorBidi"/>
                <w:color w:val="212121"/>
                <w:sz w:val="24"/>
                <w:szCs w:val="24"/>
              </w:rPr>
              <w:t>#5 AND #6</w:t>
            </w:r>
          </w:p>
          <w:p w14:paraId="1DA9E5D4" w14:textId="77777777" w:rsidR="003836DB" w:rsidRPr="008C2D72" w:rsidRDefault="003836DB" w:rsidP="00CB132F">
            <w:pPr>
              <w:spacing w:after="0" w:line="240" w:lineRule="auto"/>
              <w:rPr>
                <w:rFonts w:asciiTheme="majorBidi" w:eastAsia="Times New Roman" w:hAnsiTheme="majorBidi" w:cstheme="majorBidi"/>
                <w:color w:val="000000"/>
                <w:sz w:val="24"/>
                <w:szCs w:val="24"/>
                <w:lang w:eastAsia="zh-CN"/>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14:paraId="19E2B0D6"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480</w:t>
            </w:r>
          </w:p>
          <w:p w14:paraId="28A6CBC6"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p>
        </w:tc>
      </w:tr>
      <w:tr w:rsidR="003836DB" w:rsidRPr="008C2D72" w14:paraId="76F7A500" w14:textId="77777777" w:rsidTr="00CB132F">
        <w:trPr>
          <w:trHeight w:val="1110"/>
          <w:jc w:val="center"/>
        </w:trPr>
        <w:tc>
          <w:tcPr>
            <w:tcW w:w="123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14:paraId="4A15AEEF" w14:textId="77777777" w:rsidR="003836DB" w:rsidRPr="008C2D72" w:rsidRDefault="003836DB" w:rsidP="00CB132F">
            <w:pPr>
              <w:spacing w:after="0" w:line="240" w:lineRule="auto"/>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8</w:t>
            </w:r>
          </w:p>
        </w:tc>
        <w:tc>
          <w:tcPr>
            <w:tcW w:w="685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14:paraId="3CE4D2BA" w14:textId="77777777" w:rsidR="003836DB" w:rsidRPr="008C2D72" w:rsidRDefault="003836DB" w:rsidP="00CB132F">
            <w:pPr>
              <w:spacing w:line="240" w:lineRule="auto"/>
              <w:rPr>
                <w:rFonts w:asciiTheme="majorBidi" w:eastAsia="Times New Roman" w:hAnsiTheme="majorBidi" w:cstheme="majorBidi"/>
                <w:color w:val="212121"/>
                <w:sz w:val="24"/>
                <w:szCs w:val="24"/>
              </w:rPr>
            </w:pPr>
            <w:r w:rsidRPr="008C2D72">
              <w:rPr>
                <w:rFonts w:asciiTheme="majorBidi" w:hAnsiTheme="majorBidi" w:cstheme="majorBidi"/>
                <w:color w:val="212121"/>
                <w:sz w:val="24"/>
                <w:szCs w:val="24"/>
              </w:rPr>
              <w:t>United States OR United States of America OR USA OR U.S.A OR US OR U.S</w:t>
            </w:r>
          </w:p>
          <w:p w14:paraId="3175037C" w14:textId="77777777" w:rsidR="003836DB" w:rsidRPr="008C2D72" w:rsidRDefault="003836DB" w:rsidP="00CB132F">
            <w:pPr>
              <w:spacing w:after="0" w:line="240" w:lineRule="auto"/>
              <w:rPr>
                <w:rFonts w:asciiTheme="majorBidi" w:eastAsia="Times New Roman" w:hAnsiTheme="majorBidi" w:cstheme="majorBidi"/>
                <w:color w:val="000000"/>
                <w:sz w:val="24"/>
                <w:szCs w:val="24"/>
                <w:lang w:eastAsia="zh-CN"/>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14:paraId="711384AF"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8,593,246</w:t>
            </w:r>
          </w:p>
          <w:p w14:paraId="14D62935"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p>
        </w:tc>
      </w:tr>
      <w:tr w:rsidR="003836DB" w:rsidRPr="008C2D72" w14:paraId="59C58D79" w14:textId="77777777" w:rsidTr="00CB132F">
        <w:trPr>
          <w:trHeight w:val="585"/>
          <w:jc w:val="center"/>
        </w:trPr>
        <w:tc>
          <w:tcPr>
            <w:tcW w:w="123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14:paraId="1581ED89" w14:textId="77777777" w:rsidR="003836DB" w:rsidRPr="008C2D72" w:rsidRDefault="003836DB" w:rsidP="00CB132F">
            <w:pPr>
              <w:spacing w:after="0" w:line="240" w:lineRule="auto"/>
              <w:rPr>
                <w:rFonts w:asciiTheme="majorBidi" w:eastAsia="Times New Roman" w:hAnsiTheme="majorBidi" w:cstheme="majorBidi"/>
                <w:color w:val="000000"/>
                <w:sz w:val="24"/>
                <w:szCs w:val="24"/>
                <w:lang w:eastAsia="zh-CN"/>
              </w:rPr>
            </w:pPr>
            <w:r w:rsidRPr="008C2D72">
              <w:rPr>
                <w:rFonts w:asciiTheme="majorBidi" w:eastAsia="Times New Roman" w:hAnsiTheme="majorBidi" w:cstheme="majorBidi"/>
                <w:color w:val="000000"/>
                <w:sz w:val="24"/>
                <w:szCs w:val="24"/>
                <w:lang w:eastAsia="zh-CN"/>
              </w:rPr>
              <w:t>9</w:t>
            </w:r>
          </w:p>
        </w:tc>
        <w:tc>
          <w:tcPr>
            <w:tcW w:w="685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14:paraId="3482500D" w14:textId="77777777" w:rsidR="003836DB" w:rsidRPr="008C2D72" w:rsidRDefault="003836DB" w:rsidP="00CB132F">
            <w:pPr>
              <w:spacing w:line="240" w:lineRule="auto"/>
              <w:rPr>
                <w:rFonts w:asciiTheme="majorBidi" w:eastAsia="Times New Roman" w:hAnsiTheme="majorBidi" w:cstheme="majorBidi"/>
                <w:color w:val="212121"/>
                <w:sz w:val="24"/>
                <w:szCs w:val="24"/>
              </w:rPr>
            </w:pPr>
            <w:r w:rsidRPr="008C2D72">
              <w:rPr>
                <w:rFonts w:asciiTheme="majorBidi" w:hAnsiTheme="majorBidi" w:cstheme="majorBidi"/>
                <w:color w:val="212121"/>
                <w:sz w:val="24"/>
                <w:szCs w:val="24"/>
              </w:rPr>
              <w:t>#7 AND #8</w:t>
            </w:r>
          </w:p>
          <w:p w14:paraId="0645CDCE" w14:textId="77777777" w:rsidR="003836DB" w:rsidRPr="008C2D72" w:rsidRDefault="003836DB" w:rsidP="00CB132F">
            <w:pPr>
              <w:spacing w:after="0" w:line="240" w:lineRule="auto"/>
              <w:rPr>
                <w:rFonts w:asciiTheme="majorBidi" w:eastAsia="Times New Roman" w:hAnsiTheme="majorBidi" w:cstheme="majorBidi"/>
                <w:color w:val="000000"/>
                <w:sz w:val="24"/>
                <w:szCs w:val="24"/>
                <w:lang w:eastAsia="zh-CN"/>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cPr>
          <w:p w14:paraId="3EF50B76" w14:textId="77777777" w:rsidR="003836DB" w:rsidRPr="008C2D72" w:rsidRDefault="003836DB" w:rsidP="00CB132F">
            <w:pPr>
              <w:spacing w:after="0" w:line="240" w:lineRule="auto"/>
              <w:jc w:val="center"/>
              <w:rPr>
                <w:rFonts w:asciiTheme="majorBidi" w:eastAsia="Times New Roman" w:hAnsiTheme="majorBidi" w:cstheme="majorBidi"/>
                <w:color w:val="000000"/>
                <w:sz w:val="24"/>
                <w:szCs w:val="24"/>
                <w:lang w:eastAsia="zh-CN"/>
              </w:rPr>
            </w:pPr>
            <w:r>
              <w:rPr>
                <w:rFonts w:asciiTheme="majorBidi" w:eastAsia="Times New Roman" w:hAnsiTheme="majorBidi" w:cstheme="majorBidi"/>
                <w:color w:val="000000"/>
                <w:sz w:val="24"/>
                <w:szCs w:val="24"/>
                <w:lang w:eastAsia="zh-CN"/>
              </w:rPr>
              <w:t>174</w:t>
            </w:r>
          </w:p>
        </w:tc>
      </w:tr>
    </w:tbl>
    <w:p w14:paraId="0AD15279" w14:textId="77777777" w:rsidR="003836DB" w:rsidRDefault="003836DB" w:rsidP="003836DB">
      <w:pPr>
        <w:spacing w:after="0" w:line="480" w:lineRule="auto"/>
        <w:jc w:val="both"/>
        <w:rPr>
          <w:rFonts w:ascii="Times New Roman" w:hAnsi="Times New Roman" w:cs="Times New Roman"/>
          <w:sz w:val="24"/>
          <w:szCs w:val="24"/>
        </w:rPr>
      </w:pPr>
    </w:p>
    <w:p w14:paraId="1B559492" w14:textId="77777777" w:rsidR="003836DB" w:rsidRDefault="003836DB" w:rsidP="003836DB">
      <w:pPr>
        <w:spacing w:line="480" w:lineRule="auto"/>
        <w:jc w:val="both"/>
        <w:rPr>
          <w:rFonts w:ascii="Times New Roman" w:hAnsi="Times New Roman" w:cs="Times New Roman"/>
          <w:b/>
          <w:bCs/>
          <w:sz w:val="24"/>
          <w:szCs w:val="24"/>
        </w:rPr>
        <w:sectPr w:rsidR="003836DB" w:rsidSect="00133AD3">
          <w:pgSz w:w="12240" w:h="15840"/>
          <w:pgMar w:top="1440" w:right="1440" w:bottom="1440" w:left="1440" w:header="720" w:footer="720" w:gutter="0"/>
          <w:cols w:space="720"/>
        </w:sectPr>
      </w:pPr>
    </w:p>
    <w:p w14:paraId="3D3169C0" w14:textId="6BF66B7B" w:rsidR="003836DB" w:rsidRDefault="003836DB" w:rsidP="003836DB">
      <w:pPr>
        <w:spacing w:line="480" w:lineRule="auto"/>
        <w:jc w:val="both"/>
        <w:rPr>
          <w:rFonts w:ascii="Times New Roman" w:hAnsi="Times New Roman" w:cs="Times New Roman"/>
          <w:b/>
          <w:bCs/>
          <w:sz w:val="24"/>
          <w:szCs w:val="24"/>
        </w:rPr>
      </w:pPr>
      <w:r w:rsidRPr="00CB0793">
        <w:rPr>
          <w:rFonts w:ascii="Times New Roman" w:hAnsi="Times New Roman" w:cs="Times New Roman"/>
          <w:b/>
          <w:bCs/>
          <w:sz w:val="24"/>
          <w:szCs w:val="24"/>
        </w:rPr>
        <w:lastRenderedPageBreak/>
        <w:t>Electr</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LINK Excel.Sheet.12 "E:\\University of Mississippi\\Projects\\Dr. Huang\\1 Current projects\\2 JAKi efficacy in RA\\Table versions\\JAKi efficacy in RA_ 9.10.xlsx" "Quality assessment!R2C1:R13C2" \a \f 4 \h </w:instrText>
      </w:r>
      <w:r>
        <w:rPr>
          <w:rFonts w:ascii="Times New Roman" w:hAnsi="Times New Roman" w:cs="Times New Roman"/>
          <w:b/>
          <w:bCs/>
          <w:sz w:val="24"/>
          <w:szCs w:val="24"/>
        </w:rPr>
        <w:fldChar w:fldCharType="end"/>
      </w:r>
      <w:r w:rsidRPr="00CB0793">
        <w:rPr>
          <w:rFonts w:ascii="Times New Roman" w:hAnsi="Times New Roman" w:cs="Times New Roman"/>
          <w:b/>
          <w:bCs/>
          <w:sz w:val="24"/>
          <w:szCs w:val="24"/>
        </w:rPr>
        <w:t xml:space="preserve">onic Supplementary Doc [ESD] </w:t>
      </w:r>
      <w:proofErr w:type="spellStart"/>
      <w:r w:rsidRPr="00CB0793">
        <w:rPr>
          <w:rFonts w:ascii="Times New Roman" w:hAnsi="Times New Roman" w:cs="Times New Roman"/>
          <w:b/>
          <w:bCs/>
          <w:sz w:val="24"/>
          <w:szCs w:val="24"/>
        </w:rPr>
        <w:t>eTab</w:t>
      </w:r>
      <w:r>
        <w:rPr>
          <w:rFonts w:ascii="Times New Roman" w:hAnsi="Times New Roman" w:cs="Times New Roman"/>
          <w:b/>
          <w:bCs/>
          <w:sz w:val="24"/>
          <w:szCs w:val="24"/>
        </w:rPr>
        <w:t>le</w:t>
      </w:r>
      <w:proofErr w:type="spellEnd"/>
      <w:r>
        <w:rPr>
          <w:rFonts w:ascii="Times New Roman" w:hAnsi="Times New Roman" w:cs="Times New Roman"/>
          <w:b/>
          <w:bCs/>
          <w:sz w:val="24"/>
          <w:szCs w:val="24"/>
        </w:rPr>
        <w:t xml:space="preserve"> 4. T</w:t>
      </w:r>
      <w:r w:rsidRPr="00CB0793">
        <w:rPr>
          <w:rFonts w:ascii="Times New Roman" w:hAnsi="Times New Roman" w:cs="Times New Roman"/>
          <w:b/>
          <w:bCs/>
          <w:sz w:val="24"/>
          <w:szCs w:val="24"/>
        </w:rPr>
        <w:t xml:space="preserve">he Newcastle-Ottawa Scale  </w:t>
      </w: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5980"/>
      </w:tblGrid>
      <w:tr w:rsidR="003836DB" w:rsidRPr="00CB0793" w14:paraId="30A724D1" w14:textId="77777777" w:rsidTr="00CB132F">
        <w:trPr>
          <w:trHeight w:val="792"/>
        </w:trPr>
        <w:tc>
          <w:tcPr>
            <w:tcW w:w="3040" w:type="dxa"/>
            <w:shd w:val="clear" w:color="auto" w:fill="auto"/>
            <w:hideMark/>
          </w:tcPr>
          <w:p w14:paraId="2BB2B3E2" w14:textId="77777777" w:rsidR="003836DB" w:rsidRPr="00CB0793" w:rsidRDefault="003836DB" w:rsidP="00CB132F">
            <w:pP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 xml:space="preserve">Criteria </w:t>
            </w:r>
          </w:p>
        </w:tc>
        <w:tc>
          <w:tcPr>
            <w:tcW w:w="5980" w:type="dxa"/>
            <w:shd w:val="clear" w:color="auto" w:fill="auto"/>
            <w:hideMark/>
          </w:tcPr>
          <w:p w14:paraId="01ABA35F"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Definition</w:t>
            </w:r>
          </w:p>
        </w:tc>
      </w:tr>
      <w:tr w:rsidR="003836DB" w:rsidRPr="00CB0793" w14:paraId="023B08F6" w14:textId="77777777" w:rsidTr="00CB132F">
        <w:trPr>
          <w:trHeight w:val="396"/>
        </w:trPr>
        <w:tc>
          <w:tcPr>
            <w:tcW w:w="9020" w:type="dxa"/>
            <w:gridSpan w:val="2"/>
            <w:shd w:val="clear" w:color="000000" w:fill="4472C4"/>
            <w:hideMark/>
          </w:tcPr>
          <w:p w14:paraId="173C2D56" w14:textId="77777777" w:rsidR="003836DB" w:rsidRPr="00CB0793" w:rsidRDefault="003836DB" w:rsidP="00CB132F">
            <w:pPr>
              <w:spacing w:after="0" w:line="240" w:lineRule="auto"/>
              <w:rPr>
                <w:rFonts w:asciiTheme="majorBidi" w:eastAsia="Times New Roman" w:hAnsiTheme="majorBidi" w:cstheme="majorBidi"/>
                <w:b/>
                <w:bCs/>
                <w:color w:val="000000"/>
                <w:sz w:val="24"/>
                <w:szCs w:val="24"/>
              </w:rPr>
            </w:pPr>
            <w:r w:rsidRPr="00CB0793">
              <w:rPr>
                <w:rFonts w:asciiTheme="majorBidi" w:eastAsia="Times New Roman" w:hAnsiTheme="majorBidi" w:cstheme="majorBidi"/>
                <w:b/>
                <w:bCs/>
                <w:color w:val="000000"/>
                <w:sz w:val="24"/>
                <w:szCs w:val="24"/>
                <w:lang w:val="en-GB"/>
              </w:rPr>
              <w:t>Selection</w:t>
            </w:r>
          </w:p>
          <w:p w14:paraId="7AA40AB0" w14:textId="77777777" w:rsidR="003836DB" w:rsidRPr="00CB0793" w:rsidRDefault="003836DB" w:rsidP="00CB132F">
            <w:pPr>
              <w:spacing w:after="0" w:line="240" w:lineRule="auto"/>
              <w:rPr>
                <w:rFonts w:asciiTheme="majorBidi" w:eastAsia="Times New Roman" w:hAnsiTheme="majorBidi" w:cstheme="majorBidi"/>
                <w:b/>
                <w:bCs/>
                <w:color w:val="000000"/>
                <w:sz w:val="24"/>
                <w:szCs w:val="24"/>
              </w:rPr>
            </w:pPr>
            <w:r w:rsidRPr="00CB0793">
              <w:rPr>
                <w:rFonts w:asciiTheme="majorBidi" w:eastAsia="Times New Roman" w:hAnsiTheme="majorBidi" w:cstheme="majorBidi"/>
                <w:b/>
                <w:bCs/>
                <w:color w:val="000000"/>
                <w:sz w:val="24"/>
                <w:szCs w:val="24"/>
              </w:rPr>
              <w:t> </w:t>
            </w:r>
          </w:p>
        </w:tc>
      </w:tr>
      <w:tr w:rsidR="003836DB" w:rsidRPr="00CB0793" w14:paraId="7759D389" w14:textId="77777777" w:rsidTr="00CB132F">
        <w:trPr>
          <w:trHeight w:val="1891"/>
        </w:trPr>
        <w:tc>
          <w:tcPr>
            <w:tcW w:w="3040" w:type="dxa"/>
            <w:shd w:val="clear" w:color="auto" w:fill="auto"/>
            <w:hideMark/>
          </w:tcPr>
          <w:p w14:paraId="2DD38522"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Representativeness of the exposed cohort</w:t>
            </w:r>
          </w:p>
        </w:tc>
        <w:tc>
          <w:tcPr>
            <w:tcW w:w="5980" w:type="dxa"/>
            <w:shd w:val="clear" w:color="auto" w:fill="auto"/>
            <w:hideMark/>
          </w:tcPr>
          <w:p w14:paraId="26A732EF"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 xml:space="preserve">a) truly representative of the average _______________ (describe) in the community * </w:t>
            </w:r>
            <w:r w:rsidRPr="00CB0793">
              <w:rPr>
                <w:rFonts w:asciiTheme="majorBidi" w:eastAsia="Times New Roman" w:hAnsiTheme="majorBidi" w:cstheme="majorBidi"/>
                <w:color w:val="000000"/>
                <w:sz w:val="24"/>
                <w:szCs w:val="24"/>
                <w:lang w:val="en-GB"/>
              </w:rPr>
              <w:br/>
              <w:t>b) somewhat representative of the average ______________ in the community*</w:t>
            </w:r>
            <w:r w:rsidRPr="00CB0793">
              <w:rPr>
                <w:rFonts w:asciiTheme="majorBidi" w:eastAsia="Times New Roman" w:hAnsiTheme="majorBidi" w:cstheme="majorBidi"/>
                <w:color w:val="000000"/>
                <w:sz w:val="24"/>
                <w:szCs w:val="24"/>
                <w:lang w:val="en-GB"/>
              </w:rPr>
              <w:br/>
              <w:t xml:space="preserve">c) selected group of users </w:t>
            </w:r>
            <w:proofErr w:type="spellStart"/>
            <w:proofErr w:type="gramStart"/>
            <w:r w:rsidRPr="00CB0793">
              <w:rPr>
                <w:rFonts w:asciiTheme="majorBidi" w:eastAsia="Times New Roman" w:hAnsiTheme="majorBidi" w:cstheme="majorBidi"/>
                <w:color w:val="000000"/>
                <w:sz w:val="24"/>
                <w:szCs w:val="24"/>
                <w:lang w:val="en-GB"/>
              </w:rPr>
              <w:t>eg</w:t>
            </w:r>
            <w:proofErr w:type="spellEnd"/>
            <w:proofErr w:type="gramEnd"/>
            <w:r w:rsidRPr="00CB0793">
              <w:rPr>
                <w:rFonts w:asciiTheme="majorBidi" w:eastAsia="Times New Roman" w:hAnsiTheme="majorBidi" w:cstheme="majorBidi"/>
                <w:color w:val="000000"/>
                <w:sz w:val="24"/>
                <w:szCs w:val="24"/>
                <w:lang w:val="en-GB"/>
              </w:rPr>
              <w:t xml:space="preserve"> nurses, volunteers</w:t>
            </w:r>
            <w:r w:rsidRPr="00CB0793">
              <w:rPr>
                <w:rFonts w:asciiTheme="majorBidi" w:eastAsia="Times New Roman" w:hAnsiTheme="majorBidi" w:cstheme="majorBidi"/>
                <w:color w:val="000000"/>
                <w:sz w:val="24"/>
                <w:szCs w:val="24"/>
                <w:lang w:val="en-GB"/>
              </w:rPr>
              <w:br/>
              <w:t>d) no description of the derivation of the cohort</w:t>
            </w:r>
          </w:p>
        </w:tc>
      </w:tr>
      <w:tr w:rsidR="003836DB" w:rsidRPr="00CB0793" w14:paraId="67BB5FBF" w14:textId="77777777" w:rsidTr="00CB132F">
        <w:trPr>
          <w:trHeight w:val="1407"/>
        </w:trPr>
        <w:tc>
          <w:tcPr>
            <w:tcW w:w="3040" w:type="dxa"/>
            <w:shd w:val="clear" w:color="auto" w:fill="auto"/>
            <w:hideMark/>
          </w:tcPr>
          <w:p w14:paraId="4C15315E"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 xml:space="preserve">Selection of the </w:t>
            </w:r>
            <w:proofErr w:type="spellStart"/>
            <w:r w:rsidRPr="00CB0793">
              <w:rPr>
                <w:rFonts w:asciiTheme="majorBidi" w:eastAsia="Times New Roman" w:hAnsiTheme="majorBidi" w:cstheme="majorBidi"/>
                <w:color w:val="000000"/>
                <w:sz w:val="24"/>
                <w:szCs w:val="24"/>
                <w:lang w:val="en-GB"/>
              </w:rPr>
              <w:t>non exposed</w:t>
            </w:r>
            <w:proofErr w:type="spellEnd"/>
            <w:r w:rsidRPr="00CB0793">
              <w:rPr>
                <w:rFonts w:asciiTheme="majorBidi" w:eastAsia="Times New Roman" w:hAnsiTheme="majorBidi" w:cstheme="majorBidi"/>
                <w:color w:val="000000"/>
                <w:sz w:val="24"/>
                <w:szCs w:val="24"/>
                <w:lang w:val="en-GB"/>
              </w:rPr>
              <w:t xml:space="preserve"> cohort</w:t>
            </w:r>
          </w:p>
        </w:tc>
        <w:tc>
          <w:tcPr>
            <w:tcW w:w="5980" w:type="dxa"/>
            <w:shd w:val="clear" w:color="auto" w:fill="auto"/>
            <w:hideMark/>
          </w:tcPr>
          <w:p w14:paraId="6413D410"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a) drawn from the same community as the exposed cohort *</w:t>
            </w:r>
            <w:r w:rsidRPr="00CB0793">
              <w:rPr>
                <w:rFonts w:asciiTheme="majorBidi" w:eastAsia="Times New Roman" w:hAnsiTheme="majorBidi" w:cstheme="majorBidi"/>
                <w:color w:val="000000"/>
                <w:sz w:val="24"/>
                <w:szCs w:val="24"/>
                <w:lang w:val="en-GB"/>
              </w:rPr>
              <w:br/>
              <w:t>b) drawn from a different source</w:t>
            </w:r>
            <w:r w:rsidRPr="00CB0793">
              <w:rPr>
                <w:rFonts w:asciiTheme="majorBidi" w:eastAsia="Times New Roman" w:hAnsiTheme="majorBidi" w:cstheme="majorBidi"/>
                <w:color w:val="000000"/>
                <w:sz w:val="24"/>
                <w:szCs w:val="24"/>
                <w:lang w:val="en-GB"/>
              </w:rPr>
              <w:br/>
              <w:t xml:space="preserve">c) no description of the derivation of the </w:t>
            </w:r>
            <w:proofErr w:type="spellStart"/>
            <w:r w:rsidRPr="00CB0793">
              <w:rPr>
                <w:rFonts w:asciiTheme="majorBidi" w:eastAsia="Times New Roman" w:hAnsiTheme="majorBidi" w:cstheme="majorBidi"/>
                <w:color w:val="000000"/>
                <w:sz w:val="24"/>
                <w:szCs w:val="24"/>
                <w:lang w:val="en-GB"/>
              </w:rPr>
              <w:t>non exposed</w:t>
            </w:r>
            <w:proofErr w:type="spellEnd"/>
            <w:r w:rsidRPr="00CB0793">
              <w:rPr>
                <w:rFonts w:asciiTheme="majorBidi" w:eastAsia="Times New Roman" w:hAnsiTheme="majorBidi" w:cstheme="majorBidi"/>
                <w:color w:val="000000"/>
                <w:sz w:val="24"/>
                <w:szCs w:val="24"/>
                <w:lang w:val="en-GB"/>
              </w:rPr>
              <w:t xml:space="preserve"> cohort </w:t>
            </w:r>
          </w:p>
        </w:tc>
      </w:tr>
      <w:tr w:rsidR="003836DB" w:rsidRPr="00CB0793" w14:paraId="151E81E7" w14:textId="77777777" w:rsidTr="00CB132F">
        <w:trPr>
          <w:trHeight w:val="1584"/>
        </w:trPr>
        <w:tc>
          <w:tcPr>
            <w:tcW w:w="3040" w:type="dxa"/>
            <w:shd w:val="clear" w:color="auto" w:fill="auto"/>
            <w:hideMark/>
          </w:tcPr>
          <w:p w14:paraId="1A551ED8"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Ascertainment of exposure</w:t>
            </w:r>
          </w:p>
        </w:tc>
        <w:tc>
          <w:tcPr>
            <w:tcW w:w="5980" w:type="dxa"/>
            <w:shd w:val="clear" w:color="auto" w:fill="auto"/>
            <w:hideMark/>
          </w:tcPr>
          <w:p w14:paraId="4E8D12FE"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a) secure recorded*</w:t>
            </w:r>
            <w:r w:rsidRPr="00CB0793">
              <w:rPr>
                <w:rFonts w:asciiTheme="majorBidi" w:eastAsia="Times New Roman" w:hAnsiTheme="majorBidi" w:cstheme="majorBidi"/>
                <w:color w:val="000000"/>
                <w:sz w:val="24"/>
                <w:szCs w:val="24"/>
                <w:lang w:val="en-GB"/>
              </w:rPr>
              <w:br/>
            </w:r>
            <w:proofErr w:type="gramStart"/>
            <w:r w:rsidRPr="00CB0793">
              <w:rPr>
                <w:rFonts w:asciiTheme="majorBidi" w:eastAsia="Times New Roman" w:hAnsiTheme="majorBidi" w:cstheme="majorBidi"/>
                <w:color w:val="000000"/>
                <w:sz w:val="24"/>
                <w:szCs w:val="24"/>
                <w:lang w:val="en-GB"/>
              </w:rPr>
              <w:t>b)structured</w:t>
            </w:r>
            <w:proofErr w:type="gramEnd"/>
            <w:r w:rsidRPr="00CB0793">
              <w:rPr>
                <w:rFonts w:asciiTheme="majorBidi" w:eastAsia="Times New Roman" w:hAnsiTheme="majorBidi" w:cstheme="majorBidi"/>
                <w:color w:val="000000"/>
                <w:sz w:val="24"/>
                <w:szCs w:val="24"/>
                <w:lang w:val="en-GB"/>
              </w:rPr>
              <w:t xml:space="preserve"> interview*</w:t>
            </w:r>
            <w:r w:rsidRPr="00CB0793">
              <w:rPr>
                <w:rFonts w:asciiTheme="majorBidi" w:eastAsia="Times New Roman" w:hAnsiTheme="majorBidi" w:cstheme="majorBidi"/>
                <w:color w:val="000000"/>
                <w:sz w:val="24"/>
                <w:szCs w:val="24"/>
                <w:lang w:val="en-GB"/>
              </w:rPr>
              <w:br/>
              <w:t>c) written self-report</w:t>
            </w:r>
            <w:r w:rsidRPr="00CB0793">
              <w:rPr>
                <w:rFonts w:asciiTheme="majorBidi" w:eastAsia="Times New Roman" w:hAnsiTheme="majorBidi" w:cstheme="majorBidi"/>
                <w:color w:val="000000"/>
                <w:sz w:val="24"/>
                <w:szCs w:val="24"/>
                <w:lang w:val="en-GB"/>
              </w:rPr>
              <w:br/>
              <w:t>d)no description</w:t>
            </w:r>
          </w:p>
        </w:tc>
      </w:tr>
      <w:tr w:rsidR="003836DB" w:rsidRPr="00CB0793" w14:paraId="793CCD79" w14:textId="77777777" w:rsidTr="00CB132F">
        <w:trPr>
          <w:trHeight w:val="1584"/>
        </w:trPr>
        <w:tc>
          <w:tcPr>
            <w:tcW w:w="3040" w:type="dxa"/>
            <w:shd w:val="clear" w:color="auto" w:fill="auto"/>
            <w:hideMark/>
          </w:tcPr>
          <w:p w14:paraId="4E6A3669"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Demonstration that outcome of interest was not present at start of study</w:t>
            </w:r>
          </w:p>
        </w:tc>
        <w:tc>
          <w:tcPr>
            <w:tcW w:w="5980" w:type="dxa"/>
            <w:shd w:val="clear" w:color="auto" w:fill="auto"/>
            <w:hideMark/>
          </w:tcPr>
          <w:p w14:paraId="5BB63C86" w14:textId="77777777" w:rsidR="003836DB" w:rsidRPr="00CB0793" w:rsidRDefault="003836DB" w:rsidP="00CB132F">
            <w:pPr>
              <w:spacing w:after="0" w:line="240" w:lineRule="auto"/>
              <w:rPr>
                <w:rFonts w:asciiTheme="majorBidi" w:eastAsia="Times New Roman" w:hAnsiTheme="majorBidi" w:cstheme="majorBidi"/>
                <w:sz w:val="24"/>
                <w:szCs w:val="24"/>
              </w:rPr>
            </w:pPr>
            <w:r w:rsidRPr="00CB0793">
              <w:rPr>
                <w:rFonts w:asciiTheme="majorBidi" w:eastAsia="Times New Roman" w:hAnsiTheme="majorBidi" w:cstheme="majorBidi"/>
                <w:sz w:val="24"/>
                <w:szCs w:val="24"/>
                <w:lang w:val="en-GB"/>
              </w:rPr>
              <w:t>a) yes*</w:t>
            </w:r>
            <w:r w:rsidRPr="00CB0793">
              <w:rPr>
                <w:rFonts w:asciiTheme="majorBidi" w:eastAsia="Times New Roman" w:hAnsiTheme="majorBidi" w:cstheme="majorBidi"/>
                <w:sz w:val="24"/>
                <w:szCs w:val="24"/>
                <w:lang w:val="en-GB"/>
              </w:rPr>
              <w:br/>
              <w:t>b) no</w:t>
            </w:r>
          </w:p>
        </w:tc>
      </w:tr>
      <w:tr w:rsidR="003836DB" w:rsidRPr="00CB0793" w14:paraId="6021EB5E" w14:textId="77777777" w:rsidTr="00CB132F">
        <w:trPr>
          <w:trHeight w:val="396"/>
        </w:trPr>
        <w:tc>
          <w:tcPr>
            <w:tcW w:w="9020" w:type="dxa"/>
            <w:gridSpan w:val="2"/>
            <w:shd w:val="clear" w:color="000000" w:fill="4472C4"/>
            <w:hideMark/>
          </w:tcPr>
          <w:p w14:paraId="2CA39145" w14:textId="77777777" w:rsidR="003836DB" w:rsidRPr="00CB0793" w:rsidRDefault="003836DB" w:rsidP="00CB132F">
            <w:pPr>
              <w:spacing w:after="0" w:line="240" w:lineRule="auto"/>
              <w:rPr>
                <w:rFonts w:asciiTheme="majorBidi" w:eastAsia="Times New Roman" w:hAnsiTheme="majorBidi" w:cstheme="majorBidi"/>
                <w:b/>
                <w:bCs/>
                <w:color w:val="000000"/>
                <w:sz w:val="24"/>
                <w:szCs w:val="24"/>
              </w:rPr>
            </w:pPr>
            <w:r w:rsidRPr="00CB0793">
              <w:rPr>
                <w:rFonts w:asciiTheme="majorBidi" w:eastAsia="Times New Roman" w:hAnsiTheme="majorBidi" w:cstheme="majorBidi"/>
                <w:b/>
                <w:bCs/>
                <w:color w:val="000000"/>
                <w:sz w:val="24"/>
                <w:szCs w:val="24"/>
                <w:lang w:val="en-GB"/>
              </w:rPr>
              <w:t>Comparability</w:t>
            </w:r>
          </w:p>
          <w:p w14:paraId="1A08D6B7" w14:textId="77777777" w:rsidR="003836DB" w:rsidRPr="00CB0793" w:rsidRDefault="003836DB" w:rsidP="00CB132F">
            <w:pPr>
              <w:spacing w:after="0" w:line="240" w:lineRule="auto"/>
              <w:rPr>
                <w:rFonts w:asciiTheme="majorBidi" w:eastAsia="Times New Roman" w:hAnsiTheme="majorBidi" w:cstheme="majorBidi"/>
                <w:b/>
                <w:bCs/>
                <w:color w:val="000000"/>
                <w:sz w:val="24"/>
                <w:szCs w:val="24"/>
              </w:rPr>
            </w:pPr>
            <w:r w:rsidRPr="00CB0793">
              <w:rPr>
                <w:rFonts w:asciiTheme="majorBidi" w:eastAsia="Times New Roman" w:hAnsiTheme="majorBidi" w:cstheme="majorBidi"/>
                <w:b/>
                <w:bCs/>
                <w:color w:val="000000"/>
                <w:sz w:val="24"/>
                <w:szCs w:val="24"/>
              </w:rPr>
              <w:t> </w:t>
            </w:r>
          </w:p>
        </w:tc>
      </w:tr>
      <w:tr w:rsidR="003836DB" w:rsidRPr="00CB0793" w14:paraId="67890DAE" w14:textId="77777777" w:rsidTr="00CB132F">
        <w:trPr>
          <w:trHeight w:val="1764"/>
        </w:trPr>
        <w:tc>
          <w:tcPr>
            <w:tcW w:w="3040" w:type="dxa"/>
            <w:shd w:val="clear" w:color="auto" w:fill="auto"/>
            <w:hideMark/>
          </w:tcPr>
          <w:p w14:paraId="104F5A88"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Comparability of cohorts on the basis of the design or analysis</w:t>
            </w:r>
          </w:p>
        </w:tc>
        <w:tc>
          <w:tcPr>
            <w:tcW w:w="5980" w:type="dxa"/>
            <w:shd w:val="clear" w:color="auto" w:fill="auto"/>
            <w:hideMark/>
          </w:tcPr>
          <w:p w14:paraId="4F50BDAA"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 xml:space="preserve">a) study controls for _____________ (select the most important </w:t>
            </w:r>
            <w:proofErr w:type="gramStart"/>
            <w:r w:rsidRPr="00CB0793">
              <w:rPr>
                <w:rFonts w:asciiTheme="majorBidi" w:eastAsia="Times New Roman" w:hAnsiTheme="majorBidi" w:cstheme="majorBidi"/>
                <w:color w:val="000000"/>
                <w:sz w:val="24"/>
                <w:szCs w:val="24"/>
                <w:lang w:val="en-GB"/>
              </w:rPr>
              <w:t>factor)*</w:t>
            </w:r>
            <w:proofErr w:type="gramEnd"/>
            <w:r w:rsidRPr="00CB0793">
              <w:rPr>
                <w:rFonts w:asciiTheme="majorBidi" w:eastAsia="Times New Roman" w:hAnsiTheme="majorBidi" w:cstheme="majorBidi"/>
                <w:color w:val="000000"/>
                <w:sz w:val="24"/>
                <w:szCs w:val="24"/>
                <w:lang w:val="en-GB"/>
              </w:rPr>
              <w:br/>
              <w:t>b) study controls for any additional factor.*  (This criteria could be modified to indicate specific control for a second important factor.)</w:t>
            </w:r>
          </w:p>
        </w:tc>
      </w:tr>
      <w:tr w:rsidR="003836DB" w:rsidRPr="00CB0793" w14:paraId="2F4420D2" w14:textId="77777777" w:rsidTr="00CB132F">
        <w:trPr>
          <w:trHeight w:val="396"/>
        </w:trPr>
        <w:tc>
          <w:tcPr>
            <w:tcW w:w="9020" w:type="dxa"/>
            <w:gridSpan w:val="2"/>
            <w:shd w:val="clear" w:color="000000" w:fill="4472C4"/>
            <w:hideMark/>
          </w:tcPr>
          <w:p w14:paraId="0FDEADC5" w14:textId="77777777" w:rsidR="003836DB" w:rsidRPr="00CB0793" w:rsidRDefault="003836DB" w:rsidP="00CB132F">
            <w:pPr>
              <w:spacing w:after="0" w:line="240" w:lineRule="auto"/>
              <w:rPr>
                <w:rFonts w:asciiTheme="majorBidi" w:eastAsia="Times New Roman" w:hAnsiTheme="majorBidi" w:cstheme="majorBidi"/>
                <w:b/>
                <w:bCs/>
                <w:color w:val="000000"/>
                <w:sz w:val="24"/>
                <w:szCs w:val="24"/>
              </w:rPr>
            </w:pPr>
            <w:r w:rsidRPr="00CB0793">
              <w:rPr>
                <w:rFonts w:asciiTheme="majorBidi" w:eastAsia="Times New Roman" w:hAnsiTheme="majorBidi" w:cstheme="majorBidi"/>
                <w:b/>
                <w:bCs/>
                <w:color w:val="000000"/>
                <w:sz w:val="24"/>
                <w:szCs w:val="24"/>
                <w:lang w:val="en-GB"/>
              </w:rPr>
              <w:t>Outcome</w:t>
            </w:r>
          </w:p>
          <w:p w14:paraId="6CBD2512" w14:textId="77777777" w:rsidR="003836DB" w:rsidRPr="00CB0793" w:rsidRDefault="003836DB" w:rsidP="00CB132F">
            <w:pPr>
              <w:spacing w:after="0" w:line="240" w:lineRule="auto"/>
              <w:rPr>
                <w:rFonts w:asciiTheme="majorBidi" w:eastAsia="Times New Roman" w:hAnsiTheme="majorBidi" w:cstheme="majorBidi"/>
                <w:b/>
                <w:bCs/>
                <w:color w:val="000000"/>
                <w:sz w:val="24"/>
                <w:szCs w:val="24"/>
              </w:rPr>
            </w:pPr>
            <w:r w:rsidRPr="00CB0793">
              <w:rPr>
                <w:rFonts w:asciiTheme="majorBidi" w:eastAsia="Times New Roman" w:hAnsiTheme="majorBidi" w:cstheme="majorBidi"/>
                <w:b/>
                <w:bCs/>
                <w:color w:val="000000"/>
                <w:sz w:val="24"/>
                <w:szCs w:val="24"/>
                <w:lang w:val="en-GB"/>
              </w:rPr>
              <w:t> </w:t>
            </w:r>
          </w:p>
        </w:tc>
      </w:tr>
      <w:tr w:rsidR="003836DB" w:rsidRPr="00CB0793" w14:paraId="5B682667" w14:textId="77777777" w:rsidTr="00CB132F">
        <w:trPr>
          <w:trHeight w:val="1980"/>
        </w:trPr>
        <w:tc>
          <w:tcPr>
            <w:tcW w:w="3040" w:type="dxa"/>
            <w:shd w:val="clear" w:color="auto" w:fill="auto"/>
            <w:hideMark/>
          </w:tcPr>
          <w:p w14:paraId="63ABE6BD"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lastRenderedPageBreak/>
              <w:t xml:space="preserve">Assessment of outcome </w:t>
            </w:r>
          </w:p>
        </w:tc>
        <w:tc>
          <w:tcPr>
            <w:tcW w:w="5980" w:type="dxa"/>
            <w:shd w:val="clear" w:color="auto" w:fill="auto"/>
            <w:hideMark/>
          </w:tcPr>
          <w:p w14:paraId="54BFC151"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 xml:space="preserve">a) independent blind assessment * </w:t>
            </w:r>
            <w:r w:rsidRPr="00CB0793">
              <w:rPr>
                <w:rFonts w:asciiTheme="majorBidi" w:eastAsia="Times New Roman" w:hAnsiTheme="majorBidi" w:cstheme="majorBidi"/>
                <w:color w:val="000000"/>
                <w:sz w:val="24"/>
                <w:szCs w:val="24"/>
                <w:lang w:val="en-GB"/>
              </w:rPr>
              <w:br/>
              <w:t>b) record linkage *</w:t>
            </w:r>
            <w:r w:rsidRPr="00CB0793">
              <w:rPr>
                <w:rFonts w:asciiTheme="majorBidi" w:eastAsia="Times New Roman" w:hAnsiTheme="majorBidi" w:cstheme="majorBidi"/>
                <w:color w:val="000000"/>
                <w:sz w:val="24"/>
                <w:szCs w:val="24"/>
                <w:lang w:val="en-GB"/>
              </w:rPr>
              <w:br/>
              <w:t xml:space="preserve">c) </w:t>
            </w:r>
            <w:proofErr w:type="spellStart"/>
            <w:r w:rsidRPr="00CB0793">
              <w:rPr>
                <w:rFonts w:asciiTheme="majorBidi" w:eastAsia="Times New Roman" w:hAnsiTheme="majorBidi" w:cstheme="majorBidi"/>
                <w:color w:val="000000"/>
                <w:sz w:val="24"/>
                <w:szCs w:val="24"/>
                <w:lang w:val="en-GB"/>
              </w:rPr>
              <w:t>self report</w:t>
            </w:r>
            <w:proofErr w:type="spellEnd"/>
            <w:r w:rsidRPr="00CB0793">
              <w:rPr>
                <w:rFonts w:asciiTheme="majorBidi" w:eastAsia="Times New Roman" w:hAnsiTheme="majorBidi" w:cstheme="majorBidi"/>
                <w:color w:val="000000"/>
                <w:sz w:val="24"/>
                <w:szCs w:val="24"/>
                <w:lang w:val="en-GB"/>
              </w:rPr>
              <w:t xml:space="preserve"> </w:t>
            </w:r>
            <w:r w:rsidRPr="00CB0793">
              <w:rPr>
                <w:rFonts w:asciiTheme="majorBidi" w:eastAsia="Times New Roman" w:hAnsiTheme="majorBidi" w:cstheme="majorBidi"/>
                <w:color w:val="000000"/>
                <w:sz w:val="24"/>
                <w:szCs w:val="24"/>
                <w:lang w:val="en-GB"/>
              </w:rPr>
              <w:br/>
              <w:t>d) no description</w:t>
            </w:r>
          </w:p>
        </w:tc>
      </w:tr>
      <w:tr w:rsidR="003836DB" w:rsidRPr="00CB0793" w14:paraId="60119FC6" w14:textId="77777777" w:rsidTr="00CB132F">
        <w:trPr>
          <w:trHeight w:val="1584"/>
        </w:trPr>
        <w:tc>
          <w:tcPr>
            <w:tcW w:w="3040" w:type="dxa"/>
            <w:shd w:val="clear" w:color="auto" w:fill="auto"/>
            <w:hideMark/>
          </w:tcPr>
          <w:p w14:paraId="45961F6D"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Was follow-up long enough for outcomes to occur</w:t>
            </w:r>
          </w:p>
        </w:tc>
        <w:tc>
          <w:tcPr>
            <w:tcW w:w="5980" w:type="dxa"/>
            <w:shd w:val="clear" w:color="auto" w:fill="auto"/>
            <w:hideMark/>
          </w:tcPr>
          <w:p w14:paraId="2B40628E"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a) yes (select an adequate follow up period for outcome of interest) *</w:t>
            </w:r>
            <w:r w:rsidRPr="00CB0793">
              <w:rPr>
                <w:rFonts w:asciiTheme="majorBidi" w:eastAsia="Times New Roman" w:hAnsiTheme="majorBidi" w:cstheme="majorBidi"/>
                <w:color w:val="000000"/>
                <w:sz w:val="24"/>
                <w:szCs w:val="24"/>
                <w:lang w:val="en-GB"/>
              </w:rPr>
              <w:br/>
              <w:t>b) no</w:t>
            </w:r>
          </w:p>
        </w:tc>
      </w:tr>
      <w:tr w:rsidR="003836DB" w:rsidRPr="00CB0793" w14:paraId="66CA71E8" w14:textId="77777777" w:rsidTr="00CB132F">
        <w:trPr>
          <w:trHeight w:val="2209"/>
        </w:trPr>
        <w:tc>
          <w:tcPr>
            <w:tcW w:w="3040" w:type="dxa"/>
            <w:shd w:val="clear" w:color="auto" w:fill="auto"/>
            <w:hideMark/>
          </w:tcPr>
          <w:p w14:paraId="1F2B65FE"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Adequacy of follow up of cohorts</w:t>
            </w:r>
          </w:p>
        </w:tc>
        <w:tc>
          <w:tcPr>
            <w:tcW w:w="5980" w:type="dxa"/>
            <w:shd w:val="clear" w:color="auto" w:fill="auto"/>
            <w:hideMark/>
          </w:tcPr>
          <w:p w14:paraId="5EF48CCD"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a) complete follow up - all subjects accounted for *</w:t>
            </w:r>
            <w:r w:rsidRPr="00CB0793">
              <w:rPr>
                <w:rFonts w:asciiTheme="majorBidi" w:eastAsia="Times New Roman" w:hAnsiTheme="majorBidi" w:cstheme="majorBidi"/>
                <w:color w:val="000000"/>
                <w:sz w:val="24"/>
                <w:szCs w:val="24"/>
                <w:lang w:val="en-GB"/>
              </w:rPr>
              <w:br/>
              <w:t>b) subjects lost to follow up unlikely to introduce bias - small number lost - &gt; ____ % (select an adequate %) follow up, or description provided of those lost) *</w:t>
            </w:r>
            <w:r w:rsidRPr="00CB0793">
              <w:rPr>
                <w:rFonts w:asciiTheme="majorBidi" w:eastAsia="Times New Roman" w:hAnsiTheme="majorBidi" w:cstheme="majorBidi"/>
                <w:color w:val="000000"/>
                <w:sz w:val="24"/>
                <w:szCs w:val="24"/>
                <w:lang w:val="en-GB"/>
              </w:rPr>
              <w:br/>
              <w:t>c) follow up rate &lt; ____% (select an adequate %) and no description of those lost</w:t>
            </w:r>
            <w:r w:rsidRPr="00CB0793">
              <w:rPr>
                <w:rFonts w:asciiTheme="majorBidi" w:eastAsia="Times New Roman" w:hAnsiTheme="majorBidi" w:cstheme="majorBidi"/>
                <w:color w:val="000000"/>
                <w:sz w:val="24"/>
                <w:szCs w:val="24"/>
                <w:lang w:val="en-GB"/>
              </w:rPr>
              <w:br/>
              <w:t>d) no statement</w:t>
            </w:r>
          </w:p>
        </w:tc>
      </w:tr>
    </w:tbl>
    <w:p w14:paraId="7F80BE86" w14:textId="77777777" w:rsidR="003836DB" w:rsidRPr="00CB0793" w:rsidRDefault="003836DB" w:rsidP="003836DB">
      <w:pPr>
        <w:spacing w:line="480" w:lineRule="auto"/>
        <w:jc w:val="both"/>
        <w:rPr>
          <w:rFonts w:eastAsiaTheme="minorHAnsi"/>
        </w:rPr>
      </w:pPr>
    </w:p>
    <w:p w14:paraId="091A1471" w14:textId="77777777" w:rsidR="003836DB" w:rsidRDefault="003836DB" w:rsidP="003836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488EECF8" w14:textId="77777777" w:rsidR="003836DB" w:rsidRDefault="003836DB" w:rsidP="003836DB">
      <w:pPr>
        <w:spacing w:line="480" w:lineRule="auto"/>
        <w:jc w:val="both"/>
        <w:rPr>
          <w:rFonts w:ascii="Times New Roman" w:hAnsi="Times New Roman" w:cs="Times New Roman"/>
          <w:b/>
          <w:bCs/>
          <w:sz w:val="24"/>
          <w:szCs w:val="24"/>
        </w:rPr>
        <w:sectPr w:rsidR="003836DB" w:rsidSect="00133AD3">
          <w:pgSz w:w="12240" w:h="15840"/>
          <w:pgMar w:top="1440" w:right="1440" w:bottom="1440" w:left="1440" w:header="720" w:footer="720" w:gutter="0"/>
          <w:cols w:space="720"/>
        </w:sectPr>
      </w:pPr>
    </w:p>
    <w:p w14:paraId="2E25CF98" w14:textId="232254C6" w:rsidR="003836DB" w:rsidRDefault="003836DB" w:rsidP="003836DB">
      <w:pPr>
        <w:spacing w:line="480" w:lineRule="auto"/>
        <w:jc w:val="both"/>
        <w:rPr>
          <w:rFonts w:ascii="Times New Roman" w:hAnsi="Times New Roman" w:cs="Times New Roman"/>
          <w:b/>
          <w:bCs/>
          <w:sz w:val="24"/>
          <w:szCs w:val="24"/>
        </w:rPr>
      </w:pPr>
      <w:r w:rsidRPr="00CB0793">
        <w:rPr>
          <w:rFonts w:ascii="Times New Roman" w:hAnsi="Times New Roman" w:cs="Times New Roman"/>
          <w:b/>
          <w:bCs/>
          <w:sz w:val="24"/>
          <w:szCs w:val="24"/>
        </w:rPr>
        <w:lastRenderedPageBreak/>
        <w:t xml:space="preserve">Electronic Supplementary Doc [ESD] </w:t>
      </w:r>
      <w:proofErr w:type="spellStart"/>
      <w:r w:rsidRPr="00CB0793">
        <w:rPr>
          <w:rFonts w:ascii="Times New Roman" w:hAnsi="Times New Roman" w:cs="Times New Roman"/>
          <w:b/>
          <w:bCs/>
          <w:sz w:val="24"/>
          <w:szCs w:val="24"/>
        </w:rPr>
        <w:t>eTable</w:t>
      </w:r>
      <w:proofErr w:type="spellEnd"/>
      <w:r w:rsidRPr="00CB0793">
        <w:rPr>
          <w:rFonts w:ascii="Times New Roman" w:hAnsi="Times New Roman" w:cs="Times New Roman"/>
          <w:b/>
          <w:bCs/>
          <w:sz w:val="24"/>
          <w:szCs w:val="24"/>
        </w:rPr>
        <w:t xml:space="preserve"> </w:t>
      </w:r>
      <w:r>
        <w:rPr>
          <w:rFonts w:ascii="Times New Roman" w:hAnsi="Times New Roman" w:cs="Times New Roman"/>
          <w:b/>
          <w:bCs/>
          <w:sz w:val="24"/>
          <w:szCs w:val="24"/>
        </w:rPr>
        <w:t>5</w:t>
      </w:r>
      <w:r w:rsidRPr="00CB0793">
        <w:rPr>
          <w:rFonts w:ascii="Times New Roman" w:hAnsi="Times New Roman" w:cs="Times New Roman"/>
          <w:b/>
          <w:bCs/>
          <w:sz w:val="24"/>
          <w:szCs w:val="24"/>
        </w:rPr>
        <w:t xml:space="preserve">. Quality assessment using the Newcastle-Ottawa Scale  </w:t>
      </w:r>
    </w:p>
    <w:tbl>
      <w:tblPr>
        <w:tblW w:w="11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952"/>
        <w:gridCol w:w="1137"/>
        <w:gridCol w:w="1517"/>
        <w:gridCol w:w="1274"/>
        <w:gridCol w:w="1041"/>
        <w:gridCol w:w="1160"/>
        <w:gridCol w:w="956"/>
        <w:gridCol w:w="938"/>
      </w:tblGrid>
      <w:tr w:rsidR="003836DB" w:rsidRPr="00091523" w14:paraId="0541E513" w14:textId="77777777" w:rsidTr="00CB132F">
        <w:trPr>
          <w:trHeight w:val="792"/>
        </w:trPr>
        <w:tc>
          <w:tcPr>
            <w:tcW w:w="2965" w:type="dxa"/>
            <w:shd w:val="clear" w:color="auto" w:fill="auto"/>
            <w:hideMark/>
          </w:tcPr>
          <w:p w14:paraId="7B99CA77"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 xml:space="preserve">Criteria </w:t>
            </w:r>
          </w:p>
        </w:tc>
        <w:tc>
          <w:tcPr>
            <w:tcW w:w="952" w:type="dxa"/>
            <w:shd w:val="clear" w:color="auto" w:fill="auto"/>
            <w:hideMark/>
          </w:tcPr>
          <w:p w14:paraId="55F925AC"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Cohen 2021</w:t>
            </w:r>
          </w:p>
        </w:tc>
        <w:tc>
          <w:tcPr>
            <w:tcW w:w="1137" w:type="dxa"/>
            <w:shd w:val="clear" w:color="auto" w:fill="auto"/>
            <w:hideMark/>
          </w:tcPr>
          <w:p w14:paraId="52272DCC"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proofErr w:type="spellStart"/>
            <w:r w:rsidRPr="00CB0793">
              <w:rPr>
                <w:rFonts w:asciiTheme="majorBidi" w:eastAsia="Times New Roman" w:hAnsiTheme="majorBidi" w:cstheme="majorBidi"/>
                <w:color w:val="000000"/>
                <w:sz w:val="24"/>
                <w:szCs w:val="24"/>
              </w:rPr>
              <w:t>Fendrick</w:t>
            </w:r>
            <w:proofErr w:type="spellEnd"/>
            <w:r w:rsidRPr="00CB0793">
              <w:rPr>
                <w:rFonts w:asciiTheme="majorBidi" w:eastAsia="Times New Roman" w:hAnsiTheme="majorBidi" w:cstheme="majorBidi"/>
                <w:color w:val="000000"/>
                <w:sz w:val="24"/>
                <w:szCs w:val="24"/>
              </w:rPr>
              <w:t xml:space="preserve"> 2023</w:t>
            </w:r>
          </w:p>
        </w:tc>
        <w:tc>
          <w:tcPr>
            <w:tcW w:w="1517" w:type="dxa"/>
            <w:shd w:val="clear" w:color="auto" w:fill="auto"/>
            <w:hideMark/>
          </w:tcPr>
          <w:p w14:paraId="4414BDAE"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proofErr w:type="spellStart"/>
            <w:r w:rsidRPr="00CB0793">
              <w:rPr>
                <w:rFonts w:asciiTheme="majorBidi" w:eastAsia="Times New Roman" w:hAnsiTheme="majorBidi" w:cstheme="majorBidi"/>
                <w:color w:val="000000"/>
                <w:sz w:val="24"/>
                <w:szCs w:val="24"/>
              </w:rPr>
              <w:t>Gharaibeh</w:t>
            </w:r>
            <w:proofErr w:type="spellEnd"/>
            <w:r w:rsidRPr="00CB0793">
              <w:rPr>
                <w:rFonts w:asciiTheme="majorBidi" w:eastAsia="Times New Roman" w:hAnsiTheme="majorBidi" w:cstheme="majorBidi"/>
                <w:color w:val="000000"/>
                <w:sz w:val="24"/>
                <w:szCs w:val="24"/>
              </w:rPr>
              <w:t xml:space="preserve"> 2020</w:t>
            </w:r>
          </w:p>
        </w:tc>
        <w:tc>
          <w:tcPr>
            <w:tcW w:w="1274" w:type="dxa"/>
            <w:shd w:val="clear" w:color="auto" w:fill="auto"/>
            <w:hideMark/>
          </w:tcPr>
          <w:p w14:paraId="6ABD9C7E"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Harnett 2016</w:t>
            </w:r>
          </w:p>
        </w:tc>
        <w:tc>
          <w:tcPr>
            <w:tcW w:w="1041" w:type="dxa"/>
            <w:shd w:val="clear" w:color="auto" w:fill="auto"/>
            <w:hideMark/>
          </w:tcPr>
          <w:p w14:paraId="07297747"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Harrold 2023</w:t>
            </w:r>
          </w:p>
        </w:tc>
        <w:tc>
          <w:tcPr>
            <w:tcW w:w="1160" w:type="dxa"/>
            <w:shd w:val="clear" w:color="auto" w:fill="auto"/>
            <w:hideMark/>
          </w:tcPr>
          <w:p w14:paraId="5CD188AD"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Machado 2018</w:t>
            </w:r>
          </w:p>
        </w:tc>
        <w:tc>
          <w:tcPr>
            <w:tcW w:w="956" w:type="dxa"/>
            <w:shd w:val="clear" w:color="auto" w:fill="auto"/>
            <w:hideMark/>
          </w:tcPr>
          <w:p w14:paraId="6D75434A"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proofErr w:type="spellStart"/>
            <w:r w:rsidRPr="00CB0793">
              <w:rPr>
                <w:rFonts w:asciiTheme="majorBidi" w:eastAsia="Times New Roman" w:hAnsiTheme="majorBidi" w:cstheme="majorBidi"/>
                <w:color w:val="000000"/>
                <w:sz w:val="24"/>
                <w:szCs w:val="24"/>
              </w:rPr>
              <w:t>Padula</w:t>
            </w:r>
            <w:proofErr w:type="spellEnd"/>
            <w:r w:rsidRPr="00CB0793">
              <w:rPr>
                <w:rFonts w:asciiTheme="majorBidi" w:eastAsia="Times New Roman" w:hAnsiTheme="majorBidi" w:cstheme="majorBidi"/>
                <w:color w:val="000000"/>
                <w:sz w:val="24"/>
                <w:szCs w:val="24"/>
              </w:rPr>
              <w:t xml:space="preserve"> 2022</w:t>
            </w:r>
          </w:p>
        </w:tc>
        <w:tc>
          <w:tcPr>
            <w:tcW w:w="938" w:type="dxa"/>
            <w:shd w:val="clear" w:color="auto" w:fill="auto"/>
            <w:hideMark/>
          </w:tcPr>
          <w:p w14:paraId="46A3640B"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Reed 2019</w:t>
            </w:r>
          </w:p>
        </w:tc>
      </w:tr>
      <w:tr w:rsidR="003836DB" w:rsidRPr="00091523" w14:paraId="5DD600C0" w14:textId="77777777" w:rsidTr="00CB132F">
        <w:trPr>
          <w:trHeight w:val="396"/>
        </w:trPr>
        <w:tc>
          <w:tcPr>
            <w:tcW w:w="11940" w:type="dxa"/>
            <w:gridSpan w:val="9"/>
            <w:shd w:val="clear" w:color="000000" w:fill="4472C4"/>
            <w:hideMark/>
          </w:tcPr>
          <w:p w14:paraId="4BFDACAB" w14:textId="77777777" w:rsidR="003836DB" w:rsidRPr="00CB0793" w:rsidRDefault="003836DB" w:rsidP="00CB132F">
            <w:pPr>
              <w:spacing w:after="0" w:line="240" w:lineRule="auto"/>
              <w:rPr>
                <w:rFonts w:asciiTheme="majorBidi" w:eastAsia="Times New Roman" w:hAnsiTheme="majorBidi" w:cstheme="majorBidi"/>
                <w:sz w:val="24"/>
                <w:szCs w:val="24"/>
              </w:rPr>
            </w:pPr>
            <w:r w:rsidRPr="00CB0793">
              <w:rPr>
                <w:rFonts w:asciiTheme="majorBidi" w:eastAsia="Times New Roman" w:hAnsiTheme="majorBidi" w:cstheme="majorBidi"/>
                <w:b/>
                <w:bCs/>
                <w:color w:val="000000"/>
                <w:sz w:val="24"/>
                <w:szCs w:val="24"/>
                <w:lang w:val="en-GB"/>
              </w:rPr>
              <w:t>Selection</w:t>
            </w:r>
          </w:p>
        </w:tc>
      </w:tr>
      <w:tr w:rsidR="003836DB" w:rsidRPr="00091523" w14:paraId="2DDF6C8B" w14:textId="77777777" w:rsidTr="00CB132F">
        <w:trPr>
          <w:trHeight w:val="792"/>
        </w:trPr>
        <w:tc>
          <w:tcPr>
            <w:tcW w:w="2965" w:type="dxa"/>
            <w:shd w:val="clear" w:color="auto" w:fill="auto"/>
            <w:hideMark/>
          </w:tcPr>
          <w:p w14:paraId="75E79D6A"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Representativeness of the exposed cohort</w:t>
            </w:r>
          </w:p>
        </w:tc>
        <w:tc>
          <w:tcPr>
            <w:tcW w:w="952" w:type="dxa"/>
            <w:shd w:val="clear" w:color="auto" w:fill="auto"/>
            <w:vAlign w:val="center"/>
            <w:hideMark/>
          </w:tcPr>
          <w:p w14:paraId="518ED947"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137" w:type="dxa"/>
            <w:shd w:val="clear" w:color="auto" w:fill="auto"/>
            <w:vAlign w:val="center"/>
            <w:hideMark/>
          </w:tcPr>
          <w:p w14:paraId="703256AD"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517" w:type="dxa"/>
            <w:shd w:val="clear" w:color="auto" w:fill="auto"/>
            <w:vAlign w:val="center"/>
            <w:hideMark/>
          </w:tcPr>
          <w:p w14:paraId="56341B8A"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274" w:type="dxa"/>
            <w:shd w:val="clear" w:color="auto" w:fill="auto"/>
            <w:vAlign w:val="center"/>
            <w:hideMark/>
          </w:tcPr>
          <w:p w14:paraId="28115E2B"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041" w:type="dxa"/>
            <w:shd w:val="clear" w:color="auto" w:fill="auto"/>
            <w:vAlign w:val="center"/>
            <w:hideMark/>
          </w:tcPr>
          <w:p w14:paraId="3D5653B7"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160" w:type="dxa"/>
            <w:shd w:val="clear" w:color="auto" w:fill="auto"/>
            <w:vAlign w:val="center"/>
            <w:hideMark/>
          </w:tcPr>
          <w:p w14:paraId="33D660E2"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956" w:type="dxa"/>
            <w:shd w:val="clear" w:color="auto" w:fill="auto"/>
            <w:vAlign w:val="center"/>
            <w:hideMark/>
          </w:tcPr>
          <w:p w14:paraId="424F89EE"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938" w:type="dxa"/>
            <w:shd w:val="clear" w:color="auto" w:fill="auto"/>
            <w:vAlign w:val="center"/>
            <w:hideMark/>
          </w:tcPr>
          <w:p w14:paraId="006B4269"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r>
      <w:tr w:rsidR="003836DB" w:rsidRPr="00091523" w14:paraId="5D1BB667" w14:textId="77777777" w:rsidTr="00CB132F">
        <w:trPr>
          <w:trHeight w:val="792"/>
        </w:trPr>
        <w:tc>
          <w:tcPr>
            <w:tcW w:w="2965" w:type="dxa"/>
            <w:shd w:val="clear" w:color="auto" w:fill="auto"/>
            <w:hideMark/>
          </w:tcPr>
          <w:p w14:paraId="6F53E563"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 xml:space="preserve">Selection of the </w:t>
            </w:r>
            <w:proofErr w:type="spellStart"/>
            <w:r w:rsidRPr="00CB0793">
              <w:rPr>
                <w:rFonts w:asciiTheme="majorBidi" w:eastAsia="Times New Roman" w:hAnsiTheme="majorBidi" w:cstheme="majorBidi"/>
                <w:color w:val="000000"/>
                <w:sz w:val="24"/>
                <w:szCs w:val="24"/>
                <w:lang w:val="en-GB"/>
              </w:rPr>
              <w:t>non exposed</w:t>
            </w:r>
            <w:proofErr w:type="spellEnd"/>
            <w:r w:rsidRPr="00CB0793">
              <w:rPr>
                <w:rFonts w:asciiTheme="majorBidi" w:eastAsia="Times New Roman" w:hAnsiTheme="majorBidi" w:cstheme="majorBidi"/>
                <w:color w:val="000000"/>
                <w:sz w:val="24"/>
                <w:szCs w:val="24"/>
                <w:lang w:val="en-GB"/>
              </w:rPr>
              <w:t xml:space="preserve"> cohort</w:t>
            </w:r>
          </w:p>
        </w:tc>
        <w:tc>
          <w:tcPr>
            <w:tcW w:w="952" w:type="dxa"/>
            <w:shd w:val="clear" w:color="auto" w:fill="auto"/>
            <w:vAlign w:val="center"/>
            <w:hideMark/>
          </w:tcPr>
          <w:p w14:paraId="00940AF5"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137" w:type="dxa"/>
            <w:shd w:val="clear" w:color="auto" w:fill="auto"/>
            <w:vAlign w:val="center"/>
            <w:hideMark/>
          </w:tcPr>
          <w:p w14:paraId="4A74F7CD"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517" w:type="dxa"/>
            <w:shd w:val="clear" w:color="auto" w:fill="auto"/>
            <w:vAlign w:val="center"/>
            <w:hideMark/>
          </w:tcPr>
          <w:p w14:paraId="0453400E"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274" w:type="dxa"/>
            <w:shd w:val="clear" w:color="auto" w:fill="auto"/>
            <w:vAlign w:val="center"/>
            <w:hideMark/>
          </w:tcPr>
          <w:p w14:paraId="08CD0A18"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041" w:type="dxa"/>
            <w:shd w:val="clear" w:color="auto" w:fill="auto"/>
            <w:vAlign w:val="center"/>
            <w:hideMark/>
          </w:tcPr>
          <w:p w14:paraId="3D08E641"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160" w:type="dxa"/>
            <w:shd w:val="clear" w:color="auto" w:fill="auto"/>
            <w:vAlign w:val="center"/>
            <w:hideMark/>
          </w:tcPr>
          <w:p w14:paraId="1976138C"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956" w:type="dxa"/>
            <w:shd w:val="clear" w:color="auto" w:fill="auto"/>
            <w:vAlign w:val="center"/>
            <w:hideMark/>
          </w:tcPr>
          <w:p w14:paraId="61D8A3B8"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938" w:type="dxa"/>
            <w:shd w:val="clear" w:color="auto" w:fill="auto"/>
            <w:vAlign w:val="center"/>
            <w:hideMark/>
          </w:tcPr>
          <w:p w14:paraId="4F0DBD15"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r>
      <w:tr w:rsidR="003836DB" w:rsidRPr="00091523" w14:paraId="1BC04767" w14:textId="77777777" w:rsidTr="00CB132F">
        <w:trPr>
          <w:trHeight w:val="396"/>
        </w:trPr>
        <w:tc>
          <w:tcPr>
            <w:tcW w:w="2965" w:type="dxa"/>
            <w:shd w:val="clear" w:color="auto" w:fill="auto"/>
            <w:hideMark/>
          </w:tcPr>
          <w:p w14:paraId="0B317D37"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Ascertainment of exposure</w:t>
            </w:r>
          </w:p>
        </w:tc>
        <w:tc>
          <w:tcPr>
            <w:tcW w:w="952" w:type="dxa"/>
            <w:shd w:val="clear" w:color="auto" w:fill="auto"/>
            <w:vAlign w:val="center"/>
            <w:hideMark/>
          </w:tcPr>
          <w:p w14:paraId="049D5AC3"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137" w:type="dxa"/>
            <w:shd w:val="clear" w:color="auto" w:fill="auto"/>
            <w:vAlign w:val="center"/>
            <w:hideMark/>
          </w:tcPr>
          <w:p w14:paraId="23AF8BA9"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517" w:type="dxa"/>
            <w:shd w:val="clear" w:color="auto" w:fill="auto"/>
            <w:vAlign w:val="center"/>
            <w:hideMark/>
          </w:tcPr>
          <w:p w14:paraId="208D9B4D"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274" w:type="dxa"/>
            <w:shd w:val="clear" w:color="auto" w:fill="auto"/>
            <w:vAlign w:val="center"/>
            <w:hideMark/>
          </w:tcPr>
          <w:p w14:paraId="738BA8B2"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041" w:type="dxa"/>
            <w:shd w:val="clear" w:color="auto" w:fill="auto"/>
            <w:vAlign w:val="center"/>
            <w:hideMark/>
          </w:tcPr>
          <w:p w14:paraId="4FD398B1"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160" w:type="dxa"/>
            <w:shd w:val="clear" w:color="auto" w:fill="auto"/>
            <w:vAlign w:val="center"/>
            <w:hideMark/>
          </w:tcPr>
          <w:p w14:paraId="0395AB07"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956" w:type="dxa"/>
            <w:shd w:val="clear" w:color="auto" w:fill="auto"/>
            <w:vAlign w:val="center"/>
            <w:hideMark/>
          </w:tcPr>
          <w:p w14:paraId="1FCECE2A"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938" w:type="dxa"/>
            <w:shd w:val="clear" w:color="auto" w:fill="auto"/>
            <w:vAlign w:val="center"/>
            <w:hideMark/>
          </w:tcPr>
          <w:p w14:paraId="5BC7D196"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r>
      <w:tr w:rsidR="003836DB" w:rsidRPr="00091523" w14:paraId="3138EF33" w14:textId="77777777" w:rsidTr="00CB132F">
        <w:trPr>
          <w:trHeight w:val="1584"/>
        </w:trPr>
        <w:tc>
          <w:tcPr>
            <w:tcW w:w="2965" w:type="dxa"/>
            <w:shd w:val="clear" w:color="auto" w:fill="auto"/>
            <w:hideMark/>
          </w:tcPr>
          <w:p w14:paraId="3A800113"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Demonstration that outcome of interest was not present at start of study</w:t>
            </w:r>
          </w:p>
        </w:tc>
        <w:tc>
          <w:tcPr>
            <w:tcW w:w="952" w:type="dxa"/>
            <w:shd w:val="clear" w:color="auto" w:fill="auto"/>
            <w:vAlign w:val="center"/>
            <w:hideMark/>
          </w:tcPr>
          <w:p w14:paraId="5BB61AC1"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_</w:t>
            </w:r>
          </w:p>
        </w:tc>
        <w:tc>
          <w:tcPr>
            <w:tcW w:w="1137" w:type="dxa"/>
            <w:shd w:val="clear" w:color="auto" w:fill="auto"/>
            <w:vAlign w:val="center"/>
            <w:hideMark/>
          </w:tcPr>
          <w:p w14:paraId="742D4AAE"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_</w:t>
            </w:r>
          </w:p>
        </w:tc>
        <w:tc>
          <w:tcPr>
            <w:tcW w:w="1517" w:type="dxa"/>
            <w:shd w:val="clear" w:color="auto" w:fill="auto"/>
            <w:vAlign w:val="center"/>
            <w:hideMark/>
          </w:tcPr>
          <w:p w14:paraId="0896FCFC"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_</w:t>
            </w:r>
          </w:p>
        </w:tc>
        <w:tc>
          <w:tcPr>
            <w:tcW w:w="1274" w:type="dxa"/>
            <w:shd w:val="clear" w:color="auto" w:fill="auto"/>
            <w:vAlign w:val="center"/>
            <w:hideMark/>
          </w:tcPr>
          <w:p w14:paraId="2374081F"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_</w:t>
            </w:r>
          </w:p>
        </w:tc>
        <w:tc>
          <w:tcPr>
            <w:tcW w:w="1041" w:type="dxa"/>
            <w:shd w:val="clear" w:color="auto" w:fill="auto"/>
            <w:vAlign w:val="center"/>
            <w:hideMark/>
          </w:tcPr>
          <w:p w14:paraId="3568460F"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_</w:t>
            </w:r>
          </w:p>
        </w:tc>
        <w:tc>
          <w:tcPr>
            <w:tcW w:w="1160" w:type="dxa"/>
            <w:shd w:val="clear" w:color="auto" w:fill="auto"/>
            <w:vAlign w:val="center"/>
            <w:hideMark/>
          </w:tcPr>
          <w:p w14:paraId="7C547B26"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_</w:t>
            </w:r>
          </w:p>
        </w:tc>
        <w:tc>
          <w:tcPr>
            <w:tcW w:w="956" w:type="dxa"/>
            <w:shd w:val="clear" w:color="auto" w:fill="auto"/>
            <w:vAlign w:val="center"/>
            <w:hideMark/>
          </w:tcPr>
          <w:p w14:paraId="50054881"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_</w:t>
            </w:r>
          </w:p>
        </w:tc>
        <w:tc>
          <w:tcPr>
            <w:tcW w:w="938" w:type="dxa"/>
            <w:shd w:val="clear" w:color="auto" w:fill="auto"/>
            <w:vAlign w:val="center"/>
            <w:hideMark/>
          </w:tcPr>
          <w:p w14:paraId="75BB65AF"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_</w:t>
            </w:r>
          </w:p>
        </w:tc>
      </w:tr>
      <w:tr w:rsidR="003836DB" w:rsidRPr="00091523" w14:paraId="7892F568" w14:textId="77777777" w:rsidTr="00CB132F">
        <w:trPr>
          <w:trHeight w:val="396"/>
        </w:trPr>
        <w:tc>
          <w:tcPr>
            <w:tcW w:w="11940" w:type="dxa"/>
            <w:gridSpan w:val="9"/>
            <w:shd w:val="clear" w:color="000000" w:fill="4472C4"/>
            <w:hideMark/>
          </w:tcPr>
          <w:p w14:paraId="703D3E7B" w14:textId="77777777" w:rsidR="003836DB" w:rsidRPr="00CB0793" w:rsidRDefault="003836DB" w:rsidP="00CB132F">
            <w:pPr>
              <w:spacing w:after="0" w:line="240" w:lineRule="auto"/>
              <w:rPr>
                <w:rFonts w:asciiTheme="majorBidi" w:eastAsia="Times New Roman" w:hAnsiTheme="majorBidi" w:cstheme="majorBidi"/>
                <w:sz w:val="24"/>
                <w:szCs w:val="24"/>
              </w:rPr>
            </w:pPr>
            <w:r w:rsidRPr="00CB0793">
              <w:rPr>
                <w:rFonts w:asciiTheme="majorBidi" w:eastAsia="Times New Roman" w:hAnsiTheme="majorBidi" w:cstheme="majorBidi"/>
                <w:b/>
                <w:bCs/>
                <w:color w:val="000000"/>
                <w:sz w:val="24"/>
                <w:szCs w:val="24"/>
                <w:lang w:val="en-GB"/>
              </w:rPr>
              <w:t>Comparability</w:t>
            </w:r>
          </w:p>
        </w:tc>
      </w:tr>
      <w:tr w:rsidR="003836DB" w:rsidRPr="00091523" w14:paraId="244DCF88" w14:textId="77777777" w:rsidTr="00CB132F">
        <w:trPr>
          <w:trHeight w:val="1188"/>
        </w:trPr>
        <w:tc>
          <w:tcPr>
            <w:tcW w:w="2965" w:type="dxa"/>
            <w:shd w:val="clear" w:color="auto" w:fill="auto"/>
            <w:hideMark/>
          </w:tcPr>
          <w:p w14:paraId="38DD9962"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Comparability of cohorts on the basis of the design or analysis</w:t>
            </w:r>
          </w:p>
        </w:tc>
        <w:tc>
          <w:tcPr>
            <w:tcW w:w="952" w:type="dxa"/>
            <w:shd w:val="clear" w:color="auto" w:fill="auto"/>
            <w:vAlign w:val="center"/>
            <w:hideMark/>
          </w:tcPr>
          <w:p w14:paraId="28520F28"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137" w:type="dxa"/>
            <w:shd w:val="clear" w:color="auto" w:fill="auto"/>
            <w:vAlign w:val="center"/>
            <w:hideMark/>
          </w:tcPr>
          <w:p w14:paraId="6F1C411A"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517" w:type="dxa"/>
            <w:shd w:val="clear" w:color="auto" w:fill="auto"/>
            <w:vAlign w:val="center"/>
            <w:hideMark/>
          </w:tcPr>
          <w:p w14:paraId="29FA7EE7"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_</w:t>
            </w:r>
          </w:p>
        </w:tc>
        <w:tc>
          <w:tcPr>
            <w:tcW w:w="1274" w:type="dxa"/>
            <w:shd w:val="clear" w:color="auto" w:fill="auto"/>
            <w:vAlign w:val="center"/>
            <w:hideMark/>
          </w:tcPr>
          <w:p w14:paraId="09E33285"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_</w:t>
            </w:r>
          </w:p>
        </w:tc>
        <w:tc>
          <w:tcPr>
            <w:tcW w:w="1041" w:type="dxa"/>
            <w:shd w:val="clear" w:color="auto" w:fill="auto"/>
            <w:vAlign w:val="center"/>
            <w:hideMark/>
          </w:tcPr>
          <w:p w14:paraId="6C15E08B"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160" w:type="dxa"/>
            <w:shd w:val="clear" w:color="auto" w:fill="auto"/>
            <w:vAlign w:val="center"/>
            <w:hideMark/>
          </w:tcPr>
          <w:p w14:paraId="1E543899"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956" w:type="dxa"/>
            <w:shd w:val="clear" w:color="auto" w:fill="auto"/>
            <w:vAlign w:val="center"/>
            <w:hideMark/>
          </w:tcPr>
          <w:p w14:paraId="200C020D"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938" w:type="dxa"/>
            <w:shd w:val="clear" w:color="auto" w:fill="auto"/>
            <w:vAlign w:val="center"/>
            <w:hideMark/>
          </w:tcPr>
          <w:p w14:paraId="07B7769B"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r>
      <w:tr w:rsidR="003836DB" w:rsidRPr="00091523" w14:paraId="4814A139" w14:textId="77777777" w:rsidTr="00CB132F">
        <w:trPr>
          <w:trHeight w:val="396"/>
        </w:trPr>
        <w:tc>
          <w:tcPr>
            <w:tcW w:w="11940" w:type="dxa"/>
            <w:gridSpan w:val="9"/>
            <w:shd w:val="clear" w:color="000000" w:fill="4472C4"/>
            <w:hideMark/>
          </w:tcPr>
          <w:p w14:paraId="581F6939" w14:textId="77777777" w:rsidR="003836DB" w:rsidRPr="00CB0793" w:rsidRDefault="003836DB" w:rsidP="00CB132F">
            <w:pPr>
              <w:spacing w:after="0" w:line="240" w:lineRule="auto"/>
              <w:rPr>
                <w:rFonts w:asciiTheme="majorBidi" w:eastAsia="Times New Roman" w:hAnsiTheme="majorBidi" w:cstheme="majorBidi"/>
                <w:sz w:val="24"/>
                <w:szCs w:val="24"/>
              </w:rPr>
            </w:pPr>
            <w:r w:rsidRPr="00CB0793">
              <w:rPr>
                <w:rFonts w:asciiTheme="majorBidi" w:eastAsia="Times New Roman" w:hAnsiTheme="majorBidi" w:cstheme="majorBidi"/>
                <w:b/>
                <w:bCs/>
                <w:color w:val="000000"/>
                <w:sz w:val="24"/>
                <w:szCs w:val="24"/>
                <w:lang w:val="en-GB"/>
              </w:rPr>
              <w:t>Outcome</w:t>
            </w:r>
          </w:p>
        </w:tc>
      </w:tr>
      <w:tr w:rsidR="003836DB" w:rsidRPr="00091523" w14:paraId="02AB6545" w14:textId="77777777" w:rsidTr="00CB132F">
        <w:trPr>
          <w:trHeight w:val="396"/>
        </w:trPr>
        <w:tc>
          <w:tcPr>
            <w:tcW w:w="2965" w:type="dxa"/>
            <w:shd w:val="clear" w:color="auto" w:fill="auto"/>
            <w:hideMark/>
          </w:tcPr>
          <w:p w14:paraId="5A79E8AA"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 xml:space="preserve">Assessment of outcome </w:t>
            </w:r>
          </w:p>
        </w:tc>
        <w:tc>
          <w:tcPr>
            <w:tcW w:w="952" w:type="dxa"/>
            <w:shd w:val="clear" w:color="auto" w:fill="auto"/>
            <w:vAlign w:val="center"/>
            <w:hideMark/>
          </w:tcPr>
          <w:p w14:paraId="11DF9D40"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137" w:type="dxa"/>
            <w:shd w:val="clear" w:color="auto" w:fill="auto"/>
            <w:vAlign w:val="center"/>
            <w:hideMark/>
          </w:tcPr>
          <w:p w14:paraId="4AA04B69"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517" w:type="dxa"/>
            <w:shd w:val="clear" w:color="auto" w:fill="auto"/>
            <w:vAlign w:val="center"/>
            <w:hideMark/>
          </w:tcPr>
          <w:p w14:paraId="0279C69A"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274" w:type="dxa"/>
            <w:shd w:val="clear" w:color="auto" w:fill="auto"/>
            <w:vAlign w:val="center"/>
            <w:hideMark/>
          </w:tcPr>
          <w:p w14:paraId="14C4B20D"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041" w:type="dxa"/>
            <w:shd w:val="clear" w:color="auto" w:fill="auto"/>
            <w:vAlign w:val="center"/>
            <w:hideMark/>
          </w:tcPr>
          <w:p w14:paraId="58EF67BA"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160" w:type="dxa"/>
            <w:shd w:val="clear" w:color="auto" w:fill="auto"/>
            <w:vAlign w:val="center"/>
            <w:hideMark/>
          </w:tcPr>
          <w:p w14:paraId="736B3497"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956" w:type="dxa"/>
            <w:shd w:val="clear" w:color="auto" w:fill="auto"/>
            <w:vAlign w:val="center"/>
            <w:hideMark/>
          </w:tcPr>
          <w:p w14:paraId="72CD85E1"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938" w:type="dxa"/>
            <w:shd w:val="clear" w:color="auto" w:fill="auto"/>
            <w:vAlign w:val="center"/>
            <w:hideMark/>
          </w:tcPr>
          <w:p w14:paraId="519600D9"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r>
      <w:tr w:rsidR="003836DB" w:rsidRPr="00091523" w14:paraId="70A02374" w14:textId="77777777" w:rsidTr="00CB132F">
        <w:trPr>
          <w:trHeight w:val="792"/>
        </w:trPr>
        <w:tc>
          <w:tcPr>
            <w:tcW w:w="2965" w:type="dxa"/>
            <w:shd w:val="clear" w:color="auto" w:fill="auto"/>
            <w:hideMark/>
          </w:tcPr>
          <w:p w14:paraId="0458B2C8"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Was follow-up long enough for outcomes to occur</w:t>
            </w:r>
          </w:p>
        </w:tc>
        <w:tc>
          <w:tcPr>
            <w:tcW w:w="952" w:type="dxa"/>
            <w:shd w:val="clear" w:color="auto" w:fill="auto"/>
            <w:vAlign w:val="center"/>
            <w:hideMark/>
          </w:tcPr>
          <w:p w14:paraId="59CF444D"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137" w:type="dxa"/>
            <w:shd w:val="clear" w:color="auto" w:fill="auto"/>
            <w:vAlign w:val="center"/>
            <w:hideMark/>
          </w:tcPr>
          <w:p w14:paraId="7F7C1DCB"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517" w:type="dxa"/>
            <w:shd w:val="clear" w:color="auto" w:fill="auto"/>
            <w:vAlign w:val="center"/>
            <w:hideMark/>
          </w:tcPr>
          <w:p w14:paraId="578FF1E0"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274" w:type="dxa"/>
            <w:shd w:val="clear" w:color="auto" w:fill="auto"/>
            <w:vAlign w:val="center"/>
            <w:hideMark/>
          </w:tcPr>
          <w:p w14:paraId="483F0567"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041" w:type="dxa"/>
            <w:shd w:val="clear" w:color="auto" w:fill="auto"/>
            <w:vAlign w:val="center"/>
            <w:hideMark/>
          </w:tcPr>
          <w:p w14:paraId="34BF10E4"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160" w:type="dxa"/>
            <w:shd w:val="clear" w:color="auto" w:fill="auto"/>
            <w:vAlign w:val="center"/>
            <w:hideMark/>
          </w:tcPr>
          <w:p w14:paraId="20F7D7D1"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956" w:type="dxa"/>
            <w:shd w:val="clear" w:color="auto" w:fill="auto"/>
            <w:vAlign w:val="center"/>
            <w:hideMark/>
          </w:tcPr>
          <w:p w14:paraId="5F1F305C"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938" w:type="dxa"/>
            <w:shd w:val="clear" w:color="auto" w:fill="auto"/>
            <w:vAlign w:val="center"/>
            <w:hideMark/>
          </w:tcPr>
          <w:p w14:paraId="4A8F258B"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r>
      <w:tr w:rsidR="003836DB" w:rsidRPr="00091523" w14:paraId="220C4362" w14:textId="77777777" w:rsidTr="00CB132F">
        <w:trPr>
          <w:trHeight w:val="792"/>
        </w:trPr>
        <w:tc>
          <w:tcPr>
            <w:tcW w:w="2965" w:type="dxa"/>
            <w:shd w:val="clear" w:color="auto" w:fill="auto"/>
            <w:hideMark/>
          </w:tcPr>
          <w:p w14:paraId="4A7D10CD" w14:textId="77777777" w:rsidR="003836DB" w:rsidRPr="00CB0793" w:rsidRDefault="003836DB" w:rsidP="00CB132F">
            <w:pPr>
              <w:spacing w:after="0" w:line="240" w:lineRule="auto"/>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lang w:val="en-GB"/>
              </w:rPr>
              <w:t>Adequacy of follow up of cohorts</w:t>
            </w:r>
          </w:p>
        </w:tc>
        <w:tc>
          <w:tcPr>
            <w:tcW w:w="952" w:type="dxa"/>
            <w:shd w:val="clear" w:color="auto" w:fill="auto"/>
            <w:vAlign w:val="center"/>
            <w:hideMark/>
          </w:tcPr>
          <w:p w14:paraId="3AFA6576"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137" w:type="dxa"/>
            <w:shd w:val="clear" w:color="auto" w:fill="auto"/>
            <w:vAlign w:val="center"/>
            <w:hideMark/>
          </w:tcPr>
          <w:p w14:paraId="3313234E"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517" w:type="dxa"/>
            <w:shd w:val="clear" w:color="auto" w:fill="auto"/>
            <w:vAlign w:val="center"/>
            <w:hideMark/>
          </w:tcPr>
          <w:p w14:paraId="003E2D19"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274" w:type="dxa"/>
            <w:shd w:val="clear" w:color="auto" w:fill="auto"/>
            <w:vAlign w:val="center"/>
            <w:hideMark/>
          </w:tcPr>
          <w:p w14:paraId="6C54CFAD"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041" w:type="dxa"/>
            <w:shd w:val="clear" w:color="auto" w:fill="auto"/>
            <w:vAlign w:val="center"/>
            <w:hideMark/>
          </w:tcPr>
          <w:p w14:paraId="0CB01783"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1160" w:type="dxa"/>
            <w:shd w:val="clear" w:color="auto" w:fill="auto"/>
            <w:vAlign w:val="center"/>
            <w:hideMark/>
          </w:tcPr>
          <w:p w14:paraId="5A82C199"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956" w:type="dxa"/>
            <w:shd w:val="clear" w:color="auto" w:fill="auto"/>
            <w:vAlign w:val="center"/>
            <w:hideMark/>
          </w:tcPr>
          <w:p w14:paraId="6549EF95"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c>
          <w:tcPr>
            <w:tcW w:w="938" w:type="dxa"/>
            <w:shd w:val="clear" w:color="auto" w:fill="auto"/>
            <w:vAlign w:val="center"/>
            <w:hideMark/>
          </w:tcPr>
          <w:p w14:paraId="607921A3" w14:textId="77777777" w:rsidR="003836DB" w:rsidRPr="00CB0793" w:rsidRDefault="003836DB" w:rsidP="00CB132F">
            <w:pPr>
              <w:spacing w:after="0" w:line="240" w:lineRule="auto"/>
              <w:jc w:val="center"/>
              <w:rPr>
                <w:rFonts w:asciiTheme="majorBidi" w:eastAsia="Times New Roman" w:hAnsiTheme="majorBidi" w:cstheme="majorBidi"/>
                <w:color w:val="000000"/>
                <w:sz w:val="24"/>
                <w:szCs w:val="24"/>
              </w:rPr>
            </w:pPr>
            <w:r w:rsidRPr="00CB0793">
              <w:rPr>
                <w:rFonts w:asciiTheme="majorBidi" w:eastAsia="Times New Roman" w:hAnsiTheme="majorBidi" w:cstheme="majorBidi"/>
                <w:color w:val="000000"/>
                <w:sz w:val="24"/>
                <w:szCs w:val="24"/>
              </w:rPr>
              <w:t>*</w:t>
            </w:r>
          </w:p>
        </w:tc>
      </w:tr>
    </w:tbl>
    <w:p w14:paraId="4B81BFEC" w14:textId="77777777" w:rsidR="003836DB" w:rsidRDefault="003836DB" w:rsidP="003836DB">
      <w:pPr>
        <w:spacing w:line="480" w:lineRule="auto"/>
        <w:jc w:val="both"/>
        <w:rPr>
          <w:rFonts w:eastAsiaTheme="minorHAnsi"/>
        </w:rPr>
      </w:pPr>
      <w:r>
        <w:fldChar w:fldCharType="begin"/>
      </w:r>
      <w:r>
        <w:instrText xml:space="preserve"> LINK Excel.Sheet.12 "E:\\University of Mississippi\\Projects\\Dr. Huang\\1 Current projects\\2 JAKi efficacy in RA\\Table versions\\JAKi efficacy in RA_ 9.10.xlsx" "Quality assessment!R2C1:R13C10" \a \f 4 \h </w:instrText>
      </w:r>
      <w:r>
        <w:fldChar w:fldCharType="separate"/>
      </w:r>
    </w:p>
    <w:p w14:paraId="26130F26" w14:textId="62F7E56E" w:rsidR="00374EDB" w:rsidRPr="00F26D0D" w:rsidRDefault="003836DB" w:rsidP="00F26D0D">
      <w:pPr>
        <w:spacing w:line="480" w:lineRule="auto"/>
        <w:jc w:val="both"/>
        <w:rPr>
          <w:rFonts w:ascii="Arial" w:hAnsi="Arial" w:cs="Arial"/>
          <w:sz w:val="16"/>
          <w:szCs w:val="16"/>
          <w:lang w:val="da-DK"/>
        </w:rPr>
      </w:pPr>
      <w:r>
        <w:rPr>
          <w:rFonts w:ascii="Times New Roman" w:hAnsi="Times New Roman" w:cs="Times New Roman"/>
          <w:b/>
          <w:bCs/>
          <w:sz w:val="24"/>
          <w:szCs w:val="24"/>
        </w:rPr>
        <w:lastRenderedPageBreak/>
        <w:fldChar w:fldCharType="end"/>
      </w:r>
    </w:p>
    <w:sectPr w:rsidR="00374EDB" w:rsidRPr="00F26D0D" w:rsidSect="000C4D95">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4D3A6" w14:textId="77777777" w:rsidR="00FD6D3E" w:rsidRDefault="00FD6D3E" w:rsidP="000C4D95">
      <w:pPr>
        <w:spacing w:after="0" w:line="240" w:lineRule="auto"/>
      </w:pPr>
      <w:r>
        <w:separator/>
      </w:r>
    </w:p>
  </w:endnote>
  <w:endnote w:type="continuationSeparator" w:id="0">
    <w:p w14:paraId="1648FE96" w14:textId="77777777" w:rsidR="00FD6D3E" w:rsidRDefault="00FD6D3E" w:rsidP="000C4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34A1" w14:textId="77777777" w:rsidR="00FD6D3E" w:rsidRDefault="00FD6D3E" w:rsidP="000C4D95">
      <w:pPr>
        <w:spacing w:after="0" w:line="240" w:lineRule="auto"/>
      </w:pPr>
      <w:r>
        <w:separator/>
      </w:r>
    </w:p>
  </w:footnote>
  <w:footnote w:type="continuationSeparator" w:id="0">
    <w:p w14:paraId="6248CDED" w14:textId="77777777" w:rsidR="00FD6D3E" w:rsidRDefault="00FD6D3E" w:rsidP="000C4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8A5D" w14:textId="02175164" w:rsidR="00713BEE" w:rsidRPr="000C4D95" w:rsidRDefault="000C4D95" w:rsidP="000C4D95">
    <w:pPr>
      <w:spacing w:line="480" w:lineRule="auto"/>
      <w:jc w:val="both"/>
      <w:rPr>
        <w:rFonts w:ascii="Times New Roman" w:hAnsi="Times New Roman" w:cs="Times New Roman"/>
        <w:b/>
        <w:bCs/>
        <w:sz w:val="24"/>
        <w:szCs w:val="24"/>
      </w:rPr>
    </w:pPr>
    <w:r w:rsidRPr="00CB0793">
      <w:rPr>
        <w:rFonts w:ascii="Times New Roman" w:hAnsi="Times New Roman" w:cs="Times New Roman"/>
        <w:b/>
        <w:bCs/>
        <w:sz w:val="24"/>
        <w:szCs w:val="24"/>
      </w:rPr>
      <w:t>Electr</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LINK Excel.Sheet.12 "E:\\University of Mississippi\\Projects\\Dr. Huang\\1 Current projects\\2 JAKi efficacy in RA\\Table versions\\JAKi efficacy in RA_ 9.10.xlsx" "Quality assessment!R2C1:R13C2" \a \f 4 \h </w:instrText>
    </w:r>
    <w:r>
      <w:rPr>
        <w:rFonts w:ascii="Times New Roman" w:hAnsi="Times New Roman" w:cs="Times New Roman"/>
        <w:b/>
        <w:bCs/>
        <w:sz w:val="24"/>
        <w:szCs w:val="24"/>
      </w:rPr>
      <w:fldChar w:fldCharType="end"/>
    </w:r>
    <w:r w:rsidRPr="00CB0793">
      <w:rPr>
        <w:rFonts w:ascii="Times New Roman" w:hAnsi="Times New Roman" w:cs="Times New Roman"/>
        <w:b/>
        <w:bCs/>
        <w:sz w:val="24"/>
        <w:szCs w:val="24"/>
      </w:rPr>
      <w:t>onic Supplementary Doc [ESD] eTab</w:t>
    </w:r>
    <w:r>
      <w:rPr>
        <w:rFonts w:ascii="Times New Roman" w:hAnsi="Times New Roman" w:cs="Times New Roman"/>
        <w:b/>
        <w:bCs/>
        <w:sz w:val="24"/>
        <w:szCs w:val="24"/>
      </w:rPr>
      <w:t xml:space="preserve">le 5. </w:t>
    </w:r>
    <w:r w:rsidRPr="00930A31">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93"/>
    <w:rsid w:val="00091523"/>
    <w:rsid w:val="000C4D95"/>
    <w:rsid w:val="00133AD3"/>
    <w:rsid w:val="00136914"/>
    <w:rsid w:val="00167129"/>
    <w:rsid w:val="00374EDB"/>
    <w:rsid w:val="003836DB"/>
    <w:rsid w:val="00713BEE"/>
    <w:rsid w:val="00824C21"/>
    <w:rsid w:val="008C2D72"/>
    <w:rsid w:val="00CB0793"/>
    <w:rsid w:val="00D746F7"/>
    <w:rsid w:val="00D902C0"/>
    <w:rsid w:val="00F26D0D"/>
    <w:rsid w:val="00FD6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E3049"/>
  <w15:chartTrackingRefBased/>
  <w15:docId w15:val="{FEE430F7-39A3-4806-8925-C99FED01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793"/>
    <w:pPr>
      <w:spacing w:line="256" w:lineRule="auto"/>
    </w:pPr>
    <w:rPr>
      <w:rFonts w:eastAsia="SimSun"/>
    </w:rPr>
  </w:style>
  <w:style w:type="paragraph" w:styleId="Heading1">
    <w:name w:val="heading 1"/>
    <w:basedOn w:val="Normal"/>
    <w:next w:val="Normal"/>
    <w:link w:val="Heading1Char"/>
    <w:uiPriority w:val="9"/>
    <w:qFormat/>
    <w:rsid w:val="00CB07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B07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79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CB0793"/>
    <w:rPr>
      <w:color w:val="0563C1"/>
      <w:u w:val="single"/>
    </w:rPr>
  </w:style>
  <w:style w:type="character" w:styleId="FollowedHyperlink">
    <w:name w:val="FollowedHyperlink"/>
    <w:basedOn w:val="DefaultParagraphFont"/>
    <w:uiPriority w:val="99"/>
    <w:semiHidden/>
    <w:unhideWhenUsed/>
    <w:rsid w:val="00CB0793"/>
    <w:rPr>
      <w:color w:val="954F72"/>
      <w:u w:val="single"/>
    </w:rPr>
  </w:style>
  <w:style w:type="paragraph" w:styleId="Header">
    <w:name w:val="header"/>
    <w:basedOn w:val="Normal"/>
    <w:link w:val="HeaderChar"/>
    <w:uiPriority w:val="99"/>
    <w:unhideWhenUsed/>
    <w:rsid w:val="00CB0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793"/>
    <w:rPr>
      <w:rFonts w:eastAsia="SimSun"/>
    </w:rPr>
  </w:style>
  <w:style w:type="paragraph" w:styleId="Footer">
    <w:name w:val="footer"/>
    <w:basedOn w:val="Normal"/>
    <w:link w:val="FooterChar"/>
    <w:uiPriority w:val="99"/>
    <w:unhideWhenUsed/>
    <w:rsid w:val="00CB0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793"/>
    <w:rPr>
      <w:rFonts w:eastAsia="SimSun"/>
    </w:rPr>
  </w:style>
  <w:style w:type="paragraph" w:styleId="BalloonText">
    <w:name w:val="Balloon Text"/>
    <w:basedOn w:val="Normal"/>
    <w:link w:val="BalloonTextChar"/>
    <w:uiPriority w:val="99"/>
    <w:semiHidden/>
    <w:unhideWhenUsed/>
    <w:rsid w:val="00CB0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793"/>
    <w:rPr>
      <w:rFonts w:ascii="Segoe UI" w:eastAsia="SimSun" w:hAnsi="Segoe UI" w:cs="Segoe UI"/>
      <w:sz w:val="18"/>
      <w:szCs w:val="18"/>
    </w:rPr>
  </w:style>
  <w:style w:type="paragraph" w:styleId="ListParagraph">
    <w:name w:val="List Paragraph"/>
    <w:basedOn w:val="Normal"/>
    <w:uiPriority w:val="34"/>
    <w:qFormat/>
    <w:rsid w:val="00CB0793"/>
    <w:pPr>
      <w:ind w:left="720"/>
      <w:contextualSpacing/>
    </w:pPr>
  </w:style>
  <w:style w:type="paragraph" w:customStyle="1" w:styleId="xl65">
    <w:name w:val="xl65"/>
    <w:basedOn w:val="Normal"/>
    <w:rsid w:val="00CB07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CB0793"/>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7">
    <w:name w:val="xl67"/>
    <w:basedOn w:val="Normal"/>
    <w:rsid w:val="00CB0793"/>
    <w:pPr>
      <w:shd w:val="clear" w:color="auto" w:fill="B4C6E7"/>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al"/>
    <w:rsid w:val="00CB0793"/>
    <w:pPr>
      <w:shd w:val="clear" w:color="auto" w:fill="BDD6EE"/>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al"/>
    <w:rsid w:val="00CB0793"/>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table" w:styleId="TableGrid">
    <w:name w:val="Table Grid"/>
    <w:basedOn w:val="TableNormal"/>
    <w:uiPriority w:val="39"/>
    <w:rsid w:val="00CB0793"/>
    <w:pPr>
      <w:spacing w:after="0" w:line="240" w:lineRule="auto"/>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B0793"/>
    <w:rPr>
      <w:rFonts w:asciiTheme="majorHAnsi" w:eastAsiaTheme="majorEastAsia" w:hAnsiTheme="majorHAnsi" w:cstheme="majorBidi"/>
      <w:color w:val="2E74B5" w:themeColor="accent1" w:themeShade="BF"/>
      <w:sz w:val="26"/>
      <w:szCs w:val="26"/>
    </w:rPr>
  </w:style>
  <w:style w:type="paragraph" w:customStyle="1" w:styleId="Default">
    <w:name w:val="Default"/>
    <w:rsid w:val="000C4D95"/>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2">
    <w:name w:val="CM2"/>
    <w:basedOn w:val="Default"/>
    <w:next w:val="Default"/>
    <w:rsid w:val="000C4D95"/>
    <w:pPr>
      <w:spacing w:after="37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6395">
      <w:bodyDiv w:val="1"/>
      <w:marLeft w:val="0"/>
      <w:marRight w:val="0"/>
      <w:marTop w:val="0"/>
      <w:marBottom w:val="0"/>
      <w:divBdr>
        <w:top w:val="none" w:sz="0" w:space="0" w:color="auto"/>
        <w:left w:val="none" w:sz="0" w:space="0" w:color="auto"/>
        <w:bottom w:val="none" w:sz="0" w:space="0" w:color="auto"/>
        <w:right w:val="none" w:sz="0" w:space="0" w:color="auto"/>
      </w:divBdr>
    </w:div>
    <w:div w:id="180898525">
      <w:bodyDiv w:val="1"/>
      <w:marLeft w:val="0"/>
      <w:marRight w:val="0"/>
      <w:marTop w:val="0"/>
      <w:marBottom w:val="0"/>
      <w:divBdr>
        <w:top w:val="none" w:sz="0" w:space="0" w:color="auto"/>
        <w:left w:val="none" w:sz="0" w:space="0" w:color="auto"/>
        <w:bottom w:val="none" w:sz="0" w:space="0" w:color="auto"/>
        <w:right w:val="none" w:sz="0" w:space="0" w:color="auto"/>
      </w:divBdr>
    </w:div>
    <w:div w:id="403796547">
      <w:bodyDiv w:val="1"/>
      <w:marLeft w:val="0"/>
      <w:marRight w:val="0"/>
      <w:marTop w:val="0"/>
      <w:marBottom w:val="0"/>
      <w:divBdr>
        <w:top w:val="none" w:sz="0" w:space="0" w:color="auto"/>
        <w:left w:val="none" w:sz="0" w:space="0" w:color="auto"/>
        <w:bottom w:val="none" w:sz="0" w:space="0" w:color="auto"/>
        <w:right w:val="none" w:sz="0" w:space="0" w:color="auto"/>
      </w:divBdr>
    </w:div>
    <w:div w:id="472453193">
      <w:bodyDiv w:val="1"/>
      <w:marLeft w:val="0"/>
      <w:marRight w:val="0"/>
      <w:marTop w:val="0"/>
      <w:marBottom w:val="0"/>
      <w:divBdr>
        <w:top w:val="none" w:sz="0" w:space="0" w:color="auto"/>
        <w:left w:val="none" w:sz="0" w:space="0" w:color="auto"/>
        <w:bottom w:val="none" w:sz="0" w:space="0" w:color="auto"/>
        <w:right w:val="none" w:sz="0" w:space="0" w:color="auto"/>
      </w:divBdr>
    </w:div>
    <w:div w:id="942032552">
      <w:bodyDiv w:val="1"/>
      <w:marLeft w:val="0"/>
      <w:marRight w:val="0"/>
      <w:marTop w:val="0"/>
      <w:marBottom w:val="0"/>
      <w:divBdr>
        <w:top w:val="none" w:sz="0" w:space="0" w:color="auto"/>
        <w:left w:val="none" w:sz="0" w:space="0" w:color="auto"/>
        <w:bottom w:val="none" w:sz="0" w:space="0" w:color="auto"/>
        <w:right w:val="none" w:sz="0" w:space="0" w:color="auto"/>
      </w:divBdr>
    </w:div>
    <w:div w:id="1192038703">
      <w:bodyDiv w:val="1"/>
      <w:marLeft w:val="0"/>
      <w:marRight w:val="0"/>
      <w:marTop w:val="0"/>
      <w:marBottom w:val="0"/>
      <w:divBdr>
        <w:top w:val="none" w:sz="0" w:space="0" w:color="auto"/>
        <w:left w:val="none" w:sz="0" w:space="0" w:color="auto"/>
        <w:bottom w:val="none" w:sz="0" w:space="0" w:color="auto"/>
        <w:right w:val="none" w:sz="0" w:space="0" w:color="auto"/>
      </w:divBdr>
    </w:div>
    <w:div w:id="1352102697">
      <w:bodyDiv w:val="1"/>
      <w:marLeft w:val="0"/>
      <w:marRight w:val="0"/>
      <w:marTop w:val="0"/>
      <w:marBottom w:val="0"/>
      <w:divBdr>
        <w:top w:val="none" w:sz="0" w:space="0" w:color="auto"/>
        <w:left w:val="none" w:sz="0" w:space="0" w:color="auto"/>
        <w:bottom w:val="none" w:sz="0" w:space="0" w:color="auto"/>
        <w:right w:val="none" w:sz="0" w:space="0" w:color="auto"/>
      </w:divBdr>
    </w:div>
    <w:div w:id="1583220142">
      <w:bodyDiv w:val="1"/>
      <w:marLeft w:val="0"/>
      <w:marRight w:val="0"/>
      <w:marTop w:val="0"/>
      <w:marBottom w:val="0"/>
      <w:divBdr>
        <w:top w:val="none" w:sz="0" w:space="0" w:color="auto"/>
        <w:left w:val="none" w:sz="0" w:space="0" w:color="auto"/>
        <w:bottom w:val="none" w:sz="0" w:space="0" w:color="auto"/>
        <w:right w:val="none" w:sz="0" w:space="0" w:color="auto"/>
      </w:divBdr>
    </w:div>
    <w:div w:id="1813517687">
      <w:bodyDiv w:val="1"/>
      <w:marLeft w:val="0"/>
      <w:marRight w:val="0"/>
      <w:marTop w:val="0"/>
      <w:marBottom w:val="0"/>
      <w:divBdr>
        <w:top w:val="none" w:sz="0" w:space="0" w:color="auto"/>
        <w:left w:val="none" w:sz="0" w:space="0" w:color="auto"/>
        <w:bottom w:val="none" w:sz="0" w:space="0" w:color="auto"/>
        <w:right w:val="none" w:sz="0" w:space="0" w:color="auto"/>
      </w:divBdr>
    </w:div>
    <w:div w:id="1894777485">
      <w:bodyDiv w:val="1"/>
      <w:marLeft w:val="0"/>
      <w:marRight w:val="0"/>
      <w:marTop w:val="0"/>
      <w:marBottom w:val="0"/>
      <w:divBdr>
        <w:top w:val="none" w:sz="0" w:space="0" w:color="auto"/>
        <w:left w:val="none" w:sz="0" w:space="0" w:color="auto"/>
        <w:bottom w:val="none" w:sz="0" w:space="0" w:color="auto"/>
        <w:right w:val="none" w:sz="0" w:space="0" w:color="auto"/>
      </w:divBdr>
    </w:div>
    <w:div w:id="1908761706">
      <w:bodyDiv w:val="1"/>
      <w:marLeft w:val="0"/>
      <w:marRight w:val="0"/>
      <w:marTop w:val="0"/>
      <w:marBottom w:val="0"/>
      <w:divBdr>
        <w:top w:val="none" w:sz="0" w:space="0" w:color="auto"/>
        <w:left w:val="none" w:sz="0" w:space="0" w:color="auto"/>
        <w:bottom w:val="none" w:sz="0" w:space="0" w:color="auto"/>
        <w:right w:val="none" w:sz="0" w:space="0" w:color="auto"/>
      </w:divBdr>
    </w:div>
    <w:div w:id="1939631669">
      <w:bodyDiv w:val="1"/>
      <w:marLeft w:val="0"/>
      <w:marRight w:val="0"/>
      <w:marTop w:val="0"/>
      <w:marBottom w:val="0"/>
      <w:divBdr>
        <w:top w:val="none" w:sz="0" w:space="0" w:color="auto"/>
        <w:left w:val="none" w:sz="0" w:space="0" w:color="auto"/>
        <w:bottom w:val="none" w:sz="0" w:space="0" w:color="auto"/>
        <w:right w:val="none" w:sz="0" w:space="0" w:color="auto"/>
      </w:divBdr>
    </w:div>
    <w:div w:id="2072969597">
      <w:bodyDiv w:val="1"/>
      <w:marLeft w:val="0"/>
      <w:marRight w:val="0"/>
      <w:marTop w:val="0"/>
      <w:marBottom w:val="0"/>
      <w:divBdr>
        <w:top w:val="none" w:sz="0" w:space="0" w:color="auto"/>
        <w:left w:val="none" w:sz="0" w:space="0" w:color="auto"/>
        <w:bottom w:val="none" w:sz="0" w:space="0" w:color="auto"/>
        <w:right w:val="none" w:sz="0" w:space="0" w:color="auto"/>
      </w:divBdr>
    </w:div>
    <w:div w:id="210692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Yinan</cp:lastModifiedBy>
  <cp:revision>2</cp:revision>
  <dcterms:created xsi:type="dcterms:W3CDTF">2024-11-26T19:58:00Z</dcterms:created>
  <dcterms:modified xsi:type="dcterms:W3CDTF">2024-11-26T19:58:00Z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17dc660ef3fd44c452a5085f178d76335ec3b294f8e37cad525758b7ade0d14c</vt:lpwstr>
  </property>
</Properties>
</file>