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3D36E" w14:textId="3000C5B5" w:rsidR="0068727D" w:rsidRPr="0047564E" w:rsidRDefault="00C8484E" w:rsidP="0068727D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Supplementary </w:t>
      </w:r>
      <w:r w:rsidR="0068727D" w:rsidRPr="0047564E">
        <w:rPr>
          <w:rFonts w:ascii="Times New Roman" w:hAnsi="Times New Roman" w:cs="Times New Roman"/>
          <w:sz w:val="18"/>
          <w:szCs w:val="18"/>
        </w:rPr>
        <w:t>Table</w:t>
      </w:r>
      <w:r w:rsidR="0068727D">
        <w:rPr>
          <w:rFonts w:ascii="Times New Roman" w:hAnsi="Times New Roman" w:cs="Times New Roman" w:hint="eastAsia"/>
          <w:sz w:val="18"/>
          <w:szCs w:val="18"/>
        </w:rPr>
        <w:t>1</w:t>
      </w:r>
      <w:r w:rsidR="0068727D" w:rsidRPr="0047564E">
        <w:rPr>
          <w:rFonts w:ascii="Times New Roman" w:hAnsi="Times New Roman" w:cs="Times New Roman"/>
          <w:sz w:val="18"/>
          <w:szCs w:val="18"/>
        </w:rPr>
        <w:t xml:space="preserve"> Demographics and characteristics of patients in the </w:t>
      </w:r>
      <w:r w:rsidR="0068727D">
        <w:rPr>
          <w:rFonts w:ascii="Times New Roman" w:hAnsi="Times New Roman" w:cs="Times New Roman" w:hint="eastAsia"/>
          <w:sz w:val="18"/>
          <w:szCs w:val="18"/>
        </w:rPr>
        <w:t>hospital</w:t>
      </w:r>
      <w:r w:rsidR="0068727D" w:rsidRPr="0047564E">
        <w:rPr>
          <w:rFonts w:ascii="Times New Roman" w:hAnsi="Times New Roman" w:cs="Times New Roman"/>
          <w:sz w:val="18"/>
          <w:szCs w:val="18"/>
        </w:rPr>
        <w:t xml:space="preserve"> dataset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1596"/>
        <w:gridCol w:w="1601"/>
        <w:gridCol w:w="1635"/>
        <w:gridCol w:w="1656"/>
      </w:tblGrid>
      <w:tr w:rsidR="002660C0" w:rsidRPr="003C061E" w14:paraId="4AA7A2DF" w14:textId="77777777" w:rsidTr="002660C0">
        <w:trPr>
          <w:jc w:val="center"/>
        </w:trPr>
        <w:tc>
          <w:tcPr>
            <w:tcW w:w="10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E34055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27D13F" w14:textId="4681C5F9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Non-OSA</w:t>
            </w:r>
            <w:r w:rsidRPr="003C061E">
              <w:rPr>
                <w:sz w:val="18"/>
                <w:szCs w:val="18"/>
              </w:rPr>
              <w:t>(N=</w:t>
            </w:r>
            <w:r>
              <w:rPr>
                <w:rFonts w:hint="eastAsia"/>
                <w:sz w:val="18"/>
                <w:szCs w:val="18"/>
              </w:rPr>
              <w:t>84</w:t>
            </w:r>
            <w:r w:rsidRPr="003C061E">
              <w:rPr>
                <w:sz w:val="18"/>
                <w:szCs w:val="18"/>
              </w:rPr>
              <w:t>)</w:t>
            </w:r>
          </w:p>
        </w:tc>
        <w:tc>
          <w:tcPr>
            <w:tcW w:w="9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934BF6" w14:textId="71001013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Mild OSA</w:t>
            </w:r>
            <w:r w:rsidRPr="003C061E">
              <w:rPr>
                <w:sz w:val="18"/>
                <w:szCs w:val="18"/>
              </w:rPr>
              <w:t xml:space="preserve"> (N=</w:t>
            </w:r>
            <w:r>
              <w:rPr>
                <w:rFonts w:hint="eastAsia"/>
                <w:sz w:val="18"/>
                <w:szCs w:val="18"/>
              </w:rPr>
              <w:t>110</w:t>
            </w:r>
            <w:r w:rsidRPr="003C061E">
              <w:rPr>
                <w:sz w:val="18"/>
                <w:szCs w:val="18"/>
              </w:rPr>
              <w:t>)</w:t>
            </w:r>
          </w:p>
        </w:tc>
        <w:tc>
          <w:tcPr>
            <w:tcW w:w="98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D5C967" w14:textId="3627FE4E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Moderate OSA</w:t>
            </w:r>
            <w:r w:rsidRPr="003C061E">
              <w:rPr>
                <w:sz w:val="18"/>
                <w:szCs w:val="18"/>
              </w:rPr>
              <w:t>(N=</w:t>
            </w:r>
            <w:r>
              <w:rPr>
                <w:rFonts w:hint="eastAsia"/>
                <w:sz w:val="18"/>
                <w:szCs w:val="18"/>
              </w:rPr>
              <w:t>110</w:t>
            </w:r>
            <w:r w:rsidRPr="003C061E">
              <w:rPr>
                <w:sz w:val="18"/>
                <w:szCs w:val="18"/>
              </w:rPr>
              <w:t>)</w:t>
            </w:r>
          </w:p>
        </w:tc>
        <w:tc>
          <w:tcPr>
            <w:tcW w:w="99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5DBC0C" w14:textId="2F15BB4C" w:rsidR="002660C0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Severe OSA OSA</w:t>
            </w:r>
            <w:r w:rsidRPr="003C061E">
              <w:rPr>
                <w:sz w:val="18"/>
                <w:szCs w:val="18"/>
              </w:rPr>
              <w:t>(N=</w:t>
            </w:r>
            <w:r>
              <w:rPr>
                <w:rFonts w:hint="eastAsia"/>
                <w:sz w:val="18"/>
                <w:szCs w:val="18"/>
              </w:rPr>
              <w:t>206</w:t>
            </w:r>
            <w:r w:rsidRPr="003C061E">
              <w:rPr>
                <w:sz w:val="18"/>
                <w:szCs w:val="18"/>
              </w:rPr>
              <w:t>)</w:t>
            </w:r>
          </w:p>
        </w:tc>
      </w:tr>
      <w:tr w:rsidR="002660C0" w:rsidRPr="003C061E" w14:paraId="2AC66887" w14:textId="77777777" w:rsidTr="002660C0">
        <w:trPr>
          <w:jc w:val="center"/>
        </w:trPr>
        <w:tc>
          <w:tcPr>
            <w:tcW w:w="1094" w:type="pct"/>
            <w:tcBorders>
              <w:top w:val="single" w:sz="12" w:space="0" w:color="auto"/>
            </w:tcBorders>
            <w:vAlign w:val="center"/>
          </w:tcPr>
          <w:p w14:paraId="1C201962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sz w:val="18"/>
                <w:szCs w:val="18"/>
              </w:rPr>
            </w:pPr>
            <w:r w:rsidRPr="003C061E">
              <w:rPr>
                <w:rFonts w:eastAsia="DengXian"/>
                <w:b/>
                <w:bCs/>
                <w:color w:val="000000"/>
                <w:sz w:val="18"/>
                <w:szCs w:val="18"/>
              </w:rPr>
              <w:t>Demographic information</w:t>
            </w:r>
          </w:p>
        </w:tc>
        <w:tc>
          <w:tcPr>
            <w:tcW w:w="961" w:type="pct"/>
            <w:tcBorders>
              <w:top w:val="single" w:sz="12" w:space="0" w:color="auto"/>
            </w:tcBorders>
            <w:vAlign w:val="center"/>
          </w:tcPr>
          <w:p w14:paraId="167A8C50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12" w:space="0" w:color="auto"/>
            </w:tcBorders>
            <w:vAlign w:val="center"/>
          </w:tcPr>
          <w:p w14:paraId="76658604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single" w:sz="12" w:space="0" w:color="auto"/>
            </w:tcBorders>
            <w:vAlign w:val="center"/>
          </w:tcPr>
          <w:p w14:paraId="2FD3470F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tcBorders>
              <w:top w:val="single" w:sz="12" w:space="0" w:color="auto"/>
            </w:tcBorders>
          </w:tcPr>
          <w:p w14:paraId="3F89C191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2660C0" w:rsidRPr="003C061E" w14:paraId="0FF6D35E" w14:textId="77777777" w:rsidTr="002660C0">
        <w:trPr>
          <w:jc w:val="center"/>
        </w:trPr>
        <w:tc>
          <w:tcPr>
            <w:tcW w:w="1094" w:type="pct"/>
            <w:vAlign w:val="center"/>
          </w:tcPr>
          <w:p w14:paraId="18A4CA27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sz w:val="18"/>
                <w:szCs w:val="18"/>
              </w:rPr>
            </w:pPr>
            <w:r w:rsidRPr="003C061E">
              <w:rPr>
                <w:rFonts w:eastAsia="DengXian"/>
                <w:color w:val="000000"/>
                <w:sz w:val="18"/>
                <w:szCs w:val="18"/>
              </w:rPr>
              <w:t>Gender [n (%)]</w:t>
            </w:r>
          </w:p>
        </w:tc>
        <w:tc>
          <w:tcPr>
            <w:tcW w:w="961" w:type="pct"/>
            <w:vAlign w:val="center"/>
          </w:tcPr>
          <w:p w14:paraId="04EBFC1C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vAlign w:val="center"/>
          </w:tcPr>
          <w:p w14:paraId="6C336BA7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pct"/>
            <w:vAlign w:val="center"/>
          </w:tcPr>
          <w:p w14:paraId="0BB5C953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</w:tcPr>
          <w:p w14:paraId="2C98FA49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2660C0" w:rsidRPr="003C061E" w14:paraId="04CE964A" w14:textId="77777777" w:rsidTr="002660C0">
        <w:trPr>
          <w:jc w:val="center"/>
        </w:trPr>
        <w:tc>
          <w:tcPr>
            <w:tcW w:w="1094" w:type="pct"/>
            <w:vAlign w:val="center"/>
          </w:tcPr>
          <w:p w14:paraId="0B17677D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sz w:val="18"/>
                <w:szCs w:val="18"/>
              </w:rPr>
            </w:pPr>
            <w:r w:rsidRPr="003C061E">
              <w:rPr>
                <w:rFonts w:eastAsia="DengXi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961" w:type="pct"/>
            <w:vAlign w:val="center"/>
          </w:tcPr>
          <w:p w14:paraId="1BE9CB94" w14:textId="760A9E5D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  <w:r w:rsidRPr="003C061E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55.95</w:t>
            </w:r>
            <w:r w:rsidRPr="003C061E">
              <w:rPr>
                <w:sz w:val="18"/>
                <w:szCs w:val="18"/>
              </w:rPr>
              <w:t>%)</w:t>
            </w:r>
          </w:p>
        </w:tc>
        <w:tc>
          <w:tcPr>
            <w:tcW w:w="964" w:type="pct"/>
            <w:vAlign w:val="center"/>
          </w:tcPr>
          <w:p w14:paraId="7333A3D6" w14:textId="266E8B2E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  <w:r w:rsidRPr="003C061E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33.64</w:t>
            </w:r>
            <w:r w:rsidRPr="003C061E">
              <w:rPr>
                <w:sz w:val="18"/>
                <w:szCs w:val="18"/>
              </w:rPr>
              <w:t>%)</w:t>
            </w:r>
          </w:p>
        </w:tc>
        <w:tc>
          <w:tcPr>
            <w:tcW w:w="984" w:type="pct"/>
            <w:vAlign w:val="center"/>
          </w:tcPr>
          <w:p w14:paraId="1F2135FD" w14:textId="621790FC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Pr="003C061E">
              <w:rPr>
                <w:sz w:val="18"/>
                <w:szCs w:val="18"/>
              </w:rPr>
              <w:t>8(17.65%)</w:t>
            </w:r>
          </w:p>
        </w:tc>
        <w:tc>
          <w:tcPr>
            <w:tcW w:w="997" w:type="pct"/>
          </w:tcPr>
          <w:p w14:paraId="717B345B" w14:textId="485DA38A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  <w:r w:rsidRPr="003C061E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8.25</w:t>
            </w:r>
            <w:r w:rsidRPr="003C061E">
              <w:rPr>
                <w:sz w:val="18"/>
                <w:szCs w:val="18"/>
              </w:rPr>
              <w:t>%)</w:t>
            </w:r>
          </w:p>
        </w:tc>
      </w:tr>
      <w:tr w:rsidR="002660C0" w:rsidRPr="003C061E" w14:paraId="43F813B1" w14:textId="77777777" w:rsidTr="002660C0">
        <w:trPr>
          <w:jc w:val="center"/>
        </w:trPr>
        <w:tc>
          <w:tcPr>
            <w:tcW w:w="1094" w:type="pct"/>
            <w:vAlign w:val="center"/>
          </w:tcPr>
          <w:p w14:paraId="046848D0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sz w:val="18"/>
                <w:szCs w:val="18"/>
              </w:rPr>
            </w:pPr>
            <w:r w:rsidRPr="003C061E">
              <w:rPr>
                <w:rFonts w:eastAsia="DengXi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61" w:type="pct"/>
            <w:vAlign w:val="center"/>
          </w:tcPr>
          <w:p w14:paraId="2FBE0252" w14:textId="64A6AD4E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  <w:r w:rsidRPr="003C061E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44.05</w:t>
            </w:r>
            <w:r w:rsidRPr="003C061E">
              <w:rPr>
                <w:sz w:val="18"/>
                <w:szCs w:val="18"/>
              </w:rPr>
              <w:t>%)</w:t>
            </w:r>
          </w:p>
        </w:tc>
        <w:tc>
          <w:tcPr>
            <w:tcW w:w="964" w:type="pct"/>
            <w:vAlign w:val="center"/>
          </w:tcPr>
          <w:p w14:paraId="276BC474" w14:textId="200874A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</w:t>
            </w:r>
            <w:r w:rsidRPr="003C061E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66.36</w:t>
            </w:r>
            <w:r w:rsidRPr="003C061E">
              <w:rPr>
                <w:sz w:val="18"/>
                <w:szCs w:val="18"/>
              </w:rPr>
              <w:t>%)</w:t>
            </w:r>
          </w:p>
        </w:tc>
        <w:tc>
          <w:tcPr>
            <w:tcW w:w="984" w:type="pct"/>
            <w:vAlign w:val="center"/>
          </w:tcPr>
          <w:p w14:paraId="6C5C669C" w14:textId="22356A72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</w:t>
            </w:r>
            <w:r w:rsidRPr="003C061E">
              <w:rPr>
                <w:sz w:val="18"/>
                <w:szCs w:val="18"/>
              </w:rPr>
              <w:t>(82.35%)</w:t>
            </w:r>
          </w:p>
        </w:tc>
        <w:tc>
          <w:tcPr>
            <w:tcW w:w="997" w:type="pct"/>
          </w:tcPr>
          <w:p w14:paraId="40B48281" w14:textId="7F6E20FA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189(91.75%)</w:t>
            </w:r>
          </w:p>
        </w:tc>
      </w:tr>
      <w:tr w:rsidR="002660C0" w:rsidRPr="003C061E" w14:paraId="583158A3" w14:textId="77777777" w:rsidTr="002660C0">
        <w:trPr>
          <w:jc w:val="center"/>
        </w:trPr>
        <w:tc>
          <w:tcPr>
            <w:tcW w:w="1094" w:type="pct"/>
            <w:vAlign w:val="center"/>
          </w:tcPr>
          <w:p w14:paraId="1F183A08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sz w:val="18"/>
                <w:szCs w:val="18"/>
              </w:rPr>
            </w:pPr>
            <w:r w:rsidRPr="003C061E">
              <w:rPr>
                <w:rFonts w:eastAsia="DengXian"/>
                <w:color w:val="000000"/>
                <w:sz w:val="18"/>
                <w:szCs w:val="18"/>
              </w:rPr>
              <w:t xml:space="preserve">Age (years) </w:t>
            </w:r>
            <w:r w:rsidRPr="003C061E">
              <w:rPr>
                <w:rFonts w:eastAsia="DengXian" w:hint="eastAsia"/>
                <w:color w:val="000000"/>
                <w:sz w:val="18"/>
                <w:szCs w:val="18"/>
              </w:rPr>
              <w:t>[</w:t>
            </w:r>
            <w:r w:rsidRPr="003C061E">
              <w:rPr>
                <w:rFonts w:asciiTheme="minorHAnsi" w:eastAsiaTheme="minorEastAsia" w:hAnsiTheme="minorHAnsi" w:cstheme="minorBidi"/>
                <w:kern w:val="2"/>
                <w:position w:val="-6"/>
                <w:sz w:val="18"/>
                <w:szCs w:val="18"/>
                <w14:ligatures w14:val="standardContextual"/>
              </w:rPr>
              <w:object w:dxaOrig="540" w:dyaOrig="260" w14:anchorId="2BFB2A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95pt;height:12.65pt" o:ole="">
                  <v:imagedata r:id="rId6" o:title=""/>
                </v:shape>
                <o:OLEObject Type="Embed" ProgID="Equation.DSMT4" ShapeID="_x0000_i1025" DrawAspect="Content" ObjectID="_1794903746" r:id="rId7"/>
              </w:object>
            </w:r>
            <w:r w:rsidRPr="003C061E">
              <w:rPr>
                <w:rFonts w:eastAsia="DengXian" w:hint="eastAsia"/>
                <w:color w:val="000000"/>
                <w:sz w:val="18"/>
                <w:szCs w:val="18"/>
              </w:rPr>
              <w:t>]</w:t>
            </w:r>
          </w:p>
        </w:tc>
        <w:tc>
          <w:tcPr>
            <w:tcW w:w="961" w:type="pct"/>
            <w:vAlign w:val="center"/>
          </w:tcPr>
          <w:p w14:paraId="7F76F861" w14:textId="381586AA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29.63</w:t>
            </w:r>
            <w:r w:rsidRPr="003C061E">
              <w:rPr>
                <w:sz w:val="18"/>
                <w:szCs w:val="18"/>
              </w:rPr>
              <w:t>±1</w:t>
            </w:r>
            <w:r>
              <w:rPr>
                <w:rFonts w:hint="eastAsia"/>
                <w:sz w:val="18"/>
                <w:szCs w:val="18"/>
              </w:rPr>
              <w:t>1.36</w:t>
            </w:r>
          </w:p>
        </w:tc>
        <w:tc>
          <w:tcPr>
            <w:tcW w:w="964" w:type="pct"/>
            <w:vAlign w:val="center"/>
          </w:tcPr>
          <w:p w14:paraId="12239947" w14:textId="3BFF2CC1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4.54</w:t>
            </w:r>
            <w:r w:rsidRPr="003C061E">
              <w:rPr>
                <w:sz w:val="18"/>
                <w:szCs w:val="18"/>
              </w:rPr>
              <w:t>±11.</w:t>
            </w:r>
            <w:r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984" w:type="pct"/>
            <w:vAlign w:val="center"/>
          </w:tcPr>
          <w:p w14:paraId="7ABBEBF7" w14:textId="7F5E6C91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41.68</w:t>
            </w:r>
            <w:r w:rsidRPr="003C061E">
              <w:rPr>
                <w:sz w:val="18"/>
                <w:szCs w:val="18"/>
              </w:rPr>
              <w:t>±12.</w:t>
            </w: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997" w:type="pct"/>
            <w:vAlign w:val="center"/>
          </w:tcPr>
          <w:p w14:paraId="4C0D36D0" w14:textId="52B71EE9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42.52</w:t>
            </w:r>
            <w:r w:rsidRPr="003C061E">
              <w:rPr>
                <w:sz w:val="18"/>
                <w:szCs w:val="18"/>
              </w:rPr>
              <w:t>±1</w:t>
            </w:r>
            <w:r>
              <w:rPr>
                <w:rFonts w:hint="eastAsia"/>
                <w:sz w:val="18"/>
                <w:szCs w:val="18"/>
              </w:rPr>
              <w:t>0.46</w:t>
            </w:r>
          </w:p>
        </w:tc>
      </w:tr>
      <w:tr w:rsidR="002660C0" w:rsidRPr="003C061E" w14:paraId="4493CD24" w14:textId="77777777" w:rsidTr="002660C0">
        <w:trPr>
          <w:jc w:val="center"/>
        </w:trPr>
        <w:tc>
          <w:tcPr>
            <w:tcW w:w="1094" w:type="pct"/>
            <w:vAlign w:val="center"/>
          </w:tcPr>
          <w:p w14:paraId="78223FE0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sz w:val="18"/>
                <w:szCs w:val="18"/>
              </w:rPr>
            </w:pPr>
            <w:r w:rsidRPr="003C061E">
              <w:rPr>
                <w:rFonts w:eastAsia="DengXian"/>
                <w:color w:val="000000"/>
                <w:sz w:val="18"/>
                <w:szCs w:val="18"/>
              </w:rPr>
              <w:t>Body mass index (kg/m</w:t>
            </w:r>
            <w:r w:rsidRPr="003C061E">
              <w:rPr>
                <w:rFonts w:eastAsia="DengXian"/>
                <w:color w:val="000000"/>
                <w:sz w:val="18"/>
                <w:szCs w:val="18"/>
                <w:vertAlign w:val="superscript"/>
              </w:rPr>
              <w:t>2</w:t>
            </w:r>
            <w:r w:rsidRPr="003C061E">
              <w:rPr>
                <w:rFonts w:eastAsia="DengXian"/>
                <w:color w:val="000000"/>
                <w:sz w:val="18"/>
                <w:szCs w:val="18"/>
              </w:rPr>
              <w:t xml:space="preserve">) </w:t>
            </w:r>
            <w:bookmarkStart w:id="0" w:name="OLE_LINK31"/>
            <w:r w:rsidRPr="003C061E">
              <w:rPr>
                <w:rFonts w:eastAsia="DengXian"/>
                <w:color w:val="000000"/>
                <w:sz w:val="18"/>
                <w:szCs w:val="18"/>
              </w:rPr>
              <w:t>[M (Q1, Q3)]</w:t>
            </w:r>
            <w:bookmarkEnd w:id="0"/>
          </w:p>
        </w:tc>
        <w:tc>
          <w:tcPr>
            <w:tcW w:w="961" w:type="pct"/>
            <w:vAlign w:val="center"/>
          </w:tcPr>
          <w:p w14:paraId="54F96C56" w14:textId="40264EA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2.85</w:t>
            </w:r>
            <w:r w:rsidRPr="003C061E">
              <w:rPr>
                <w:sz w:val="18"/>
                <w:szCs w:val="18"/>
              </w:rPr>
              <w:t>(2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003C061E"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3C061E">
              <w:rPr>
                <w:sz w:val="18"/>
                <w:szCs w:val="18"/>
              </w:rPr>
              <w:t>0,2</w:t>
            </w:r>
            <w:r>
              <w:rPr>
                <w:rFonts w:hint="eastAsia"/>
                <w:sz w:val="18"/>
                <w:szCs w:val="18"/>
              </w:rPr>
              <w:t>4.85</w:t>
            </w:r>
            <w:r w:rsidRPr="003C061E">
              <w:rPr>
                <w:sz w:val="18"/>
                <w:szCs w:val="18"/>
              </w:rPr>
              <w:t>)</w:t>
            </w:r>
          </w:p>
        </w:tc>
        <w:tc>
          <w:tcPr>
            <w:tcW w:w="964" w:type="pct"/>
            <w:vAlign w:val="center"/>
          </w:tcPr>
          <w:p w14:paraId="7FBDF1BC" w14:textId="13F9AA62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4.10</w:t>
            </w:r>
            <w:r w:rsidRPr="003C061E">
              <w:rPr>
                <w:sz w:val="18"/>
                <w:szCs w:val="18"/>
              </w:rPr>
              <w:t>(22.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3C061E">
              <w:rPr>
                <w:sz w:val="18"/>
                <w:szCs w:val="18"/>
              </w:rPr>
              <w:t>,2</w:t>
            </w:r>
            <w:r>
              <w:rPr>
                <w:rFonts w:hint="eastAsia"/>
                <w:sz w:val="18"/>
                <w:szCs w:val="18"/>
              </w:rPr>
              <w:t>6.28</w:t>
            </w:r>
            <w:r w:rsidRPr="003C061E">
              <w:rPr>
                <w:sz w:val="18"/>
                <w:szCs w:val="18"/>
              </w:rPr>
              <w:t>)</w:t>
            </w:r>
          </w:p>
        </w:tc>
        <w:tc>
          <w:tcPr>
            <w:tcW w:w="984" w:type="pct"/>
            <w:vAlign w:val="center"/>
          </w:tcPr>
          <w:p w14:paraId="34EFB8FA" w14:textId="3F32EACD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5.20</w:t>
            </w:r>
            <w:r w:rsidRPr="003C061E">
              <w:rPr>
                <w:sz w:val="18"/>
                <w:szCs w:val="18"/>
              </w:rPr>
              <w:t>(23.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3C061E">
              <w:rPr>
                <w:sz w:val="18"/>
                <w:szCs w:val="18"/>
              </w:rPr>
              <w:t>3,27.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3C061E">
              <w:rPr>
                <w:sz w:val="18"/>
                <w:szCs w:val="18"/>
              </w:rPr>
              <w:t>0)</w:t>
            </w:r>
          </w:p>
        </w:tc>
        <w:tc>
          <w:tcPr>
            <w:tcW w:w="997" w:type="pct"/>
            <w:vAlign w:val="center"/>
          </w:tcPr>
          <w:p w14:paraId="44ADD13C" w14:textId="28A749FB" w:rsidR="002660C0" w:rsidRPr="003C061E" w:rsidRDefault="002660C0" w:rsidP="002660C0">
            <w:pPr>
              <w:spacing w:line="480" w:lineRule="auto"/>
              <w:ind w:firstLineChars="0" w:firstLine="0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7.40</w:t>
            </w:r>
            <w:r w:rsidRPr="003C061E">
              <w:rPr>
                <w:sz w:val="18"/>
                <w:szCs w:val="18"/>
              </w:rPr>
              <w:t>(2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3C061E"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9</w:t>
            </w:r>
            <w:r w:rsidRPr="003C061E">
              <w:rPr>
                <w:sz w:val="18"/>
                <w:szCs w:val="18"/>
              </w:rPr>
              <w:t>3,2</w:t>
            </w:r>
            <w:r>
              <w:rPr>
                <w:rFonts w:hint="eastAsia"/>
                <w:sz w:val="18"/>
                <w:szCs w:val="18"/>
              </w:rPr>
              <w:t>9</w:t>
            </w:r>
            <w:r w:rsidRPr="003C061E"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3C061E">
              <w:rPr>
                <w:sz w:val="18"/>
                <w:szCs w:val="18"/>
              </w:rPr>
              <w:t>0)</w:t>
            </w:r>
          </w:p>
        </w:tc>
      </w:tr>
      <w:tr w:rsidR="002660C0" w:rsidRPr="003C061E" w14:paraId="67AD4B8E" w14:textId="77777777" w:rsidTr="002660C0">
        <w:trPr>
          <w:jc w:val="center"/>
        </w:trPr>
        <w:tc>
          <w:tcPr>
            <w:tcW w:w="1094" w:type="pct"/>
            <w:vAlign w:val="center"/>
          </w:tcPr>
          <w:p w14:paraId="7531A9D4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sz w:val="18"/>
                <w:szCs w:val="18"/>
              </w:rPr>
            </w:pPr>
            <w:r w:rsidRPr="003C061E">
              <w:rPr>
                <w:rFonts w:eastAsia="DengXian"/>
                <w:color w:val="000000"/>
                <w:sz w:val="18"/>
                <w:szCs w:val="18"/>
              </w:rPr>
              <w:t>Waist circumference</w:t>
            </w:r>
            <w:r w:rsidRPr="003C061E">
              <w:rPr>
                <w:rFonts w:eastAsia="DengXian" w:hint="eastAsia"/>
                <w:color w:val="000000"/>
                <w:sz w:val="18"/>
                <w:szCs w:val="18"/>
              </w:rPr>
              <w:t xml:space="preserve"> </w:t>
            </w:r>
            <w:r w:rsidRPr="003C061E">
              <w:rPr>
                <w:rFonts w:eastAsia="DengXian"/>
                <w:color w:val="000000"/>
                <w:sz w:val="18"/>
                <w:szCs w:val="18"/>
              </w:rPr>
              <w:t xml:space="preserve">(cm) </w:t>
            </w:r>
            <w:bookmarkStart w:id="1" w:name="OLE_LINK53"/>
            <w:r w:rsidRPr="003C061E">
              <w:rPr>
                <w:rFonts w:eastAsia="DengXian"/>
                <w:color w:val="000000"/>
                <w:sz w:val="18"/>
                <w:szCs w:val="18"/>
              </w:rPr>
              <w:t>[</w:t>
            </w:r>
            <w:r w:rsidRPr="003C061E">
              <w:rPr>
                <w:rFonts w:asciiTheme="minorHAnsi" w:eastAsiaTheme="minorEastAsia" w:hAnsiTheme="minorHAnsi" w:cstheme="minorBidi"/>
                <w:kern w:val="2"/>
                <w:position w:val="-6"/>
                <w:sz w:val="18"/>
                <w:szCs w:val="18"/>
                <w14:ligatures w14:val="standardContextual"/>
              </w:rPr>
              <w:object w:dxaOrig="540" w:dyaOrig="260" w14:anchorId="5D9D9475">
                <v:shape id="_x0000_i1026" type="#_x0000_t75" style="width:26.95pt;height:12.65pt" o:ole="">
                  <v:imagedata r:id="rId6" o:title=""/>
                </v:shape>
                <o:OLEObject Type="Embed" ProgID="Equation.DSMT4" ShapeID="_x0000_i1026" DrawAspect="Content" ObjectID="_1794903747" r:id="rId8"/>
              </w:object>
            </w:r>
            <w:r w:rsidRPr="003C061E">
              <w:rPr>
                <w:rFonts w:eastAsia="DengXian"/>
                <w:color w:val="000000"/>
                <w:sz w:val="18"/>
                <w:szCs w:val="18"/>
              </w:rPr>
              <w:t>]</w:t>
            </w:r>
            <w:bookmarkEnd w:id="1"/>
          </w:p>
        </w:tc>
        <w:tc>
          <w:tcPr>
            <w:tcW w:w="961" w:type="pct"/>
            <w:vAlign w:val="center"/>
          </w:tcPr>
          <w:p w14:paraId="0D4D1C5C" w14:textId="472F036A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82.96</w:t>
            </w:r>
            <w:r w:rsidRPr="003C061E">
              <w:rPr>
                <w:sz w:val="18"/>
                <w:szCs w:val="18"/>
              </w:rPr>
              <w:t>±1</w:t>
            </w:r>
            <w:r>
              <w:rPr>
                <w:rFonts w:hint="eastAsia"/>
                <w:sz w:val="18"/>
                <w:szCs w:val="18"/>
              </w:rPr>
              <w:t>0.19</w:t>
            </w:r>
          </w:p>
        </w:tc>
        <w:tc>
          <w:tcPr>
            <w:tcW w:w="964" w:type="pct"/>
            <w:vAlign w:val="center"/>
          </w:tcPr>
          <w:p w14:paraId="6245B017" w14:textId="7001292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89.06</w:t>
            </w:r>
            <w:r w:rsidRPr="003C061E"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9.89</w:t>
            </w:r>
          </w:p>
        </w:tc>
        <w:tc>
          <w:tcPr>
            <w:tcW w:w="984" w:type="pct"/>
            <w:vAlign w:val="center"/>
          </w:tcPr>
          <w:p w14:paraId="268144D0" w14:textId="770DACB3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2.95</w:t>
            </w:r>
            <w:r w:rsidRPr="003C061E">
              <w:rPr>
                <w:sz w:val="18"/>
                <w:szCs w:val="18"/>
              </w:rPr>
              <w:t>±1</w:t>
            </w:r>
            <w:r>
              <w:rPr>
                <w:rFonts w:hint="eastAsia"/>
                <w:sz w:val="18"/>
                <w:szCs w:val="18"/>
              </w:rPr>
              <w:t>3.10</w:t>
            </w:r>
          </w:p>
        </w:tc>
        <w:tc>
          <w:tcPr>
            <w:tcW w:w="997" w:type="pct"/>
            <w:vAlign w:val="center"/>
          </w:tcPr>
          <w:p w14:paraId="60767F5B" w14:textId="30BBB40B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9.18</w:t>
            </w:r>
            <w:r w:rsidRPr="003C061E">
              <w:rPr>
                <w:sz w:val="18"/>
                <w:szCs w:val="18"/>
              </w:rPr>
              <w:t>±1</w:t>
            </w:r>
            <w:r>
              <w:rPr>
                <w:rFonts w:hint="eastAsia"/>
                <w:sz w:val="18"/>
                <w:szCs w:val="18"/>
              </w:rPr>
              <w:t>0.27</w:t>
            </w:r>
          </w:p>
        </w:tc>
      </w:tr>
      <w:tr w:rsidR="002660C0" w:rsidRPr="003C061E" w14:paraId="23D1AB07" w14:textId="77777777" w:rsidTr="002660C0">
        <w:trPr>
          <w:jc w:val="center"/>
        </w:trPr>
        <w:tc>
          <w:tcPr>
            <w:tcW w:w="1094" w:type="pct"/>
            <w:vAlign w:val="center"/>
          </w:tcPr>
          <w:p w14:paraId="7E387FE4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rFonts w:eastAsia="DengXian"/>
                <w:color w:val="000000"/>
                <w:sz w:val="18"/>
                <w:szCs w:val="18"/>
              </w:rPr>
            </w:pPr>
            <w:r w:rsidRPr="003C061E">
              <w:rPr>
                <w:rFonts w:eastAsia="DengXian"/>
                <w:color w:val="000000"/>
                <w:sz w:val="18"/>
                <w:szCs w:val="18"/>
              </w:rPr>
              <w:t>Neck circumference</w:t>
            </w:r>
            <w:r w:rsidRPr="003C061E">
              <w:rPr>
                <w:rFonts w:eastAsia="DengXian" w:hint="eastAsia"/>
                <w:color w:val="000000"/>
                <w:sz w:val="18"/>
                <w:szCs w:val="18"/>
              </w:rPr>
              <w:t xml:space="preserve"> </w:t>
            </w:r>
            <w:r w:rsidRPr="003C061E">
              <w:rPr>
                <w:rFonts w:eastAsia="DengXian"/>
                <w:color w:val="000000"/>
                <w:sz w:val="18"/>
                <w:szCs w:val="18"/>
              </w:rPr>
              <w:t>(cm) [</w:t>
            </w:r>
            <w:r w:rsidRPr="003C061E">
              <w:rPr>
                <w:rFonts w:asciiTheme="minorHAnsi" w:eastAsiaTheme="minorEastAsia" w:hAnsiTheme="minorHAnsi" w:cstheme="minorBidi"/>
                <w:kern w:val="2"/>
                <w:position w:val="-6"/>
                <w:sz w:val="18"/>
                <w:szCs w:val="18"/>
                <w14:ligatures w14:val="standardContextual"/>
              </w:rPr>
              <w:object w:dxaOrig="540" w:dyaOrig="260" w14:anchorId="01552FCA">
                <v:shape id="_x0000_i1027" type="#_x0000_t75" style="width:26.95pt;height:12.65pt" o:ole="">
                  <v:imagedata r:id="rId6" o:title=""/>
                </v:shape>
                <o:OLEObject Type="Embed" ProgID="Equation.DSMT4" ShapeID="_x0000_i1027" DrawAspect="Content" ObjectID="_1794903748" r:id="rId9"/>
              </w:object>
            </w:r>
            <w:r w:rsidRPr="003C061E">
              <w:rPr>
                <w:rFonts w:eastAsia="DengXi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961" w:type="pct"/>
            <w:vAlign w:val="center"/>
          </w:tcPr>
          <w:p w14:paraId="588F50F4" w14:textId="3E8B8A78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4.96</w:t>
            </w:r>
            <w:r w:rsidRPr="003C061E"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3.34</w:t>
            </w:r>
          </w:p>
        </w:tc>
        <w:tc>
          <w:tcPr>
            <w:tcW w:w="964" w:type="pct"/>
            <w:vAlign w:val="center"/>
          </w:tcPr>
          <w:p w14:paraId="0D2175B0" w14:textId="634278F0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6.61</w:t>
            </w:r>
            <w:r w:rsidRPr="003C061E">
              <w:rPr>
                <w:sz w:val="18"/>
                <w:szCs w:val="18"/>
              </w:rPr>
              <w:t>±3</w:t>
            </w:r>
            <w:r>
              <w:rPr>
                <w:rFonts w:hint="eastAsia"/>
                <w:sz w:val="18"/>
                <w:szCs w:val="18"/>
              </w:rPr>
              <w:t>.34</w:t>
            </w:r>
          </w:p>
        </w:tc>
        <w:tc>
          <w:tcPr>
            <w:tcW w:w="984" w:type="pct"/>
            <w:vAlign w:val="center"/>
          </w:tcPr>
          <w:p w14:paraId="57AC9AA2" w14:textId="7268340A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38.</w:t>
            </w:r>
            <w:r>
              <w:rPr>
                <w:rFonts w:hint="eastAsia"/>
                <w:sz w:val="18"/>
                <w:szCs w:val="18"/>
              </w:rPr>
              <w:t>05</w:t>
            </w:r>
            <w:r w:rsidRPr="003C061E"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3.49</w:t>
            </w:r>
          </w:p>
        </w:tc>
        <w:tc>
          <w:tcPr>
            <w:tcW w:w="997" w:type="pct"/>
            <w:vAlign w:val="center"/>
          </w:tcPr>
          <w:p w14:paraId="606CB966" w14:textId="41202753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40.74</w:t>
            </w:r>
            <w:r w:rsidRPr="003C061E"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8.66</w:t>
            </w:r>
          </w:p>
        </w:tc>
      </w:tr>
      <w:tr w:rsidR="002660C0" w:rsidRPr="003C061E" w14:paraId="720C7632" w14:textId="77777777" w:rsidTr="002660C0">
        <w:trPr>
          <w:jc w:val="center"/>
        </w:trPr>
        <w:tc>
          <w:tcPr>
            <w:tcW w:w="1094" w:type="pct"/>
            <w:vAlign w:val="center"/>
          </w:tcPr>
          <w:p w14:paraId="3D9AF280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rFonts w:eastAsia="DengXian"/>
                <w:color w:val="000000"/>
                <w:sz w:val="18"/>
                <w:szCs w:val="18"/>
              </w:rPr>
            </w:pPr>
            <w:r w:rsidRPr="003C061E">
              <w:rPr>
                <w:b/>
                <w:bCs/>
                <w:sz w:val="18"/>
                <w:szCs w:val="18"/>
              </w:rPr>
              <w:t>Sleep quality</w:t>
            </w:r>
          </w:p>
        </w:tc>
        <w:tc>
          <w:tcPr>
            <w:tcW w:w="961" w:type="pct"/>
            <w:vAlign w:val="center"/>
          </w:tcPr>
          <w:p w14:paraId="7C55F2DC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vAlign w:val="center"/>
          </w:tcPr>
          <w:p w14:paraId="0852E460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pct"/>
            <w:vAlign w:val="center"/>
          </w:tcPr>
          <w:p w14:paraId="6F0FF37D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Align w:val="center"/>
          </w:tcPr>
          <w:p w14:paraId="26D52AC8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2660C0" w:rsidRPr="003C061E" w14:paraId="3D9A602D" w14:textId="77777777" w:rsidTr="002660C0">
        <w:trPr>
          <w:jc w:val="center"/>
        </w:trPr>
        <w:tc>
          <w:tcPr>
            <w:tcW w:w="1094" w:type="pct"/>
            <w:vAlign w:val="center"/>
          </w:tcPr>
          <w:p w14:paraId="631F5818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rFonts w:eastAsia="DengXian"/>
                <w:color w:val="000000"/>
                <w:sz w:val="18"/>
                <w:szCs w:val="18"/>
              </w:rPr>
            </w:pPr>
            <w:r w:rsidRPr="003C061E">
              <w:rPr>
                <w:rFonts w:eastAsia="DengXian"/>
                <w:color w:val="000000"/>
                <w:sz w:val="18"/>
                <w:szCs w:val="18"/>
              </w:rPr>
              <w:t>Snoring [n (%)]</w:t>
            </w:r>
          </w:p>
        </w:tc>
        <w:tc>
          <w:tcPr>
            <w:tcW w:w="961" w:type="pct"/>
            <w:vAlign w:val="center"/>
          </w:tcPr>
          <w:p w14:paraId="44837B57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vAlign w:val="center"/>
          </w:tcPr>
          <w:p w14:paraId="031FA4A8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pct"/>
            <w:vAlign w:val="center"/>
          </w:tcPr>
          <w:p w14:paraId="6FFC71A8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Align w:val="center"/>
          </w:tcPr>
          <w:p w14:paraId="05AD9B2B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2660C0" w:rsidRPr="003C061E" w14:paraId="147CCD71" w14:textId="77777777" w:rsidTr="002660C0">
        <w:trPr>
          <w:jc w:val="center"/>
        </w:trPr>
        <w:tc>
          <w:tcPr>
            <w:tcW w:w="1094" w:type="pct"/>
            <w:vAlign w:val="center"/>
          </w:tcPr>
          <w:p w14:paraId="6668829A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rFonts w:eastAsia="DengXian"/>
                <w:color w:val="000000"/>
                <w:sz w:val="18"/>
                <w:szCs w:val="18"/>
              </w:rPr>
            </w:pPr>
            <w:r w:rsidRPr="003C061E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1" w:type="pct"/>
            <w:vAlign w:val="center"/>
          </w:tcPr>
          <w:p w14:paraId="52672922" w14:textId="60FAF1C1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003C061E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35.71</w:t>
            </w:r>
            <w:r w:rsidRPr="003C061E">
              <w:rPr>
                <w:sz w:val="18"/>
                <w:szCs w:val="18"/>
              </w:rPr>
              <w:t>%)</w:t>
            </w:r>
          </w:p>
        </w:tc>
        <w:tc>
          <w:tcPr>
            <w:tcW w:w="964" w:type="pct"/>
            <w:vAlign w:val="center"/>
          </w:tcPr>
          <w:p w14:paraId="5AA1D95D" w14:textId="7BE49BE6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3C061E">
              <w:rPr>
                <w:sz w:val="18"/>
                <w:szCs w:val="18"/>
              </w:rPr>
              <w:t>(1</w:t>
            </w:r>
            <w:r>
              <w:rPr>
                <w:rFonts w:hint="eastAsia"/>
                <w:sz w:val="18"/>
                <w:szCs w:val="18"/>
              </w:rPr>
              <w:t>6.36</w:t>
            </w:r>
            <w:r w:rsidRPr="003C061E">
              <w:rPr>
                <w:sz w:val="18"/>
                <w:szCs w:val="18"/>
              </w:rPr>
              <w:t>%)</w:t>
            </w:r>
          </w:p>
        </w:tc>
        <w:tc>
          <w:tcPr>
            <w:tcW w:w="984" w:type="pct"/>
            <w:vAlign w:val="center"/>
          </w:tcPr>
          <w:p w14:paraId="0E1CA0BA" w14:textId="01AB5526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 w:rsidRPr="003C061E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5.46</w:t>
            </w:r>
            <w:r w:rsidRPr="003C061E">
              <w:rPr>
                <w:sz w:val="18"/>
                <w:szCs w:val="18"/>
              </w:rPr>
              <w:t>%)</w:t>
            </w:r>
          </w:p>
        </w:tc>
        <w:tc>
          <w:tcPr>
            <w:tcW w:w="997" w:type="pct"/>
            <w:vAlign w:val="center"/>
          </w:tcPr>
          <w:p w14:paraId="1065BC0E" w14:textId="31293855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10(4.85%)</w:t>
            </w:r>
          </w:p>
        </w:tc>
      </w:tr>
      <w:tr w:rsidR="002660C0" w:rsidRPr="003C061E" w14:paraId="6C10EC4B" w14:textId="77777777" w:rsidTr="002660C0">
        <w:trPr>
          <w:jc w:val="center"/>
        </w:trPr>
        <w:tc>
          <w:tcPr>
            <w:tcW w:w="1094" w:type="pct"/>
            <w:vAlign w:val="center"/>
          </w:tcPr>
          <w:p w14:paraId="12E21A7B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rFonts w:eastAsia="DengXian"/>
                <w:color w:val="000000"/>
                <w:sz w:val="18"/>
                <w:szCs w:val="18"/>
              </w:rPr>
            </w:pPr>
            <w:r w:rsidRPr="003C061E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1" w:type="pct"/>
            <w:vAlign w:val="center"/>
          </w:tcPr>
          <w:p w14:paraId="071E9D87" w14:textId="0FC4A186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</w:t>
            </w:r>
            <w:r w:rsidRPr="003C061E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64.29</w:t>
            </w:r>
            <w:r w:rsidRPr="003C061E">
              <w:rPr>
                <w:sz w:val="18"/>
                <w:szCs w:val="18"/>
              </w:rPr>
              <w:t>%)</w:t>
            </w:r>
          </w:p>
        </w:tc>
        <w:tc>
          <w:tcPr>
            <w:tcW w:w="964" w:type="pct"/>
            <w:vAlign w:val="center"/>
          </w:tcPr>
          <w:p w14:paraId="3C8E0A67" w14:textId="2D2D65C9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</w:t>
            </w:r>
            <w:r w:rsidRPr="003C061E">
              <w:rPr>
                <w:sz w:val="18"/>
                <w:szCs w:val="18"/>
              </w:rPr>
              <w:t>(8</w:t>
            </w:r>
            <w:r>
              <w:rPr>
                <w:rFonts w:hint="eastAsia"/>
                <w:sz w:val="18"/>
                <w:szCs w:val="18"/>
              </w:rPr>
              <w:t>3.64</w:t>
            </w:r>
            <w:r w:rsidRPr="003C061E">
              <w:rPr>
                <w:sz w:val="18"/>
                <w:szCs w:val="18"/>
              </w:rPr>
              <w:t>%)</w:t>
            </w:r>
          </w:p>
        </w:tc>
        <w:tc>
          <w:tcPr>
            <w:tcW w:w="984" w:type="pct"/>
            <w:vAlign w:val="center"/>
          </w:tcPr>
          <w:p w14:paraId="3031DA66" w14:textId="478DEE2B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</w:t>
            </w:r>
            <w:r w:rsidRPr="003C061E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94.54</w:t>
            </w:r>
            <w:r w:rsidRPr="003C061E">
              <w:rPr>
                <w:sz w:val="18"/>
                <w:szCs w:val="18"/>
              </w:rPr>
              <w:t>%)</w:t>
            </w:r>
          </w:p>
        </w:tc>
        <w:tc>
          <w:tcPr>
            <w:tcW w:w="997" w:type="pct"/>
            <w:vAlign w:val="center"/>
          </w:tcPr>
          <w:p w14:paraId="642EBEB0" w14:textId="2FC786CD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196(95.15%)</w:t>
            </w:r>
          </w:p>
        </w:tc>
      </w:tr>
      <w:tr w:rsidR="002660C0" w:rsidRPr="003C061E" w14:paraId="1D691B93" w14:textId="77777777" w:rsidTr="002660C0">
        <w:trPr>
          <w:jc w:val="center"/>
        </w:trPr>
        <w:tc>
          <w:tcPr>
            <w:tcW w:w="1094" w:type="pct"/>
            <w:vAlign w:val="center"/>
          </w:tcPr>
          <w:p w14:paraId="6045E644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rFonts w:eastAsia="DengXian"/>
                <w:color w:val="000000"/>
                <w:sz w:val="18"/>
                <w:szCs w:val="18"/>
              </w:rPr>
            </w:pPr>
            <w:r w:rsidRPr="003C061E">
              <w:rPr>
                <w:rFonts w:eastAsia="DengXian"/>
                <w:color w:val="000000"/>
                <w:sz w:val="18"/>
                <w:szCs w:val="18"/>
              </w:rPr>
              <w:t>Snoring history (years)</w:t>
            </w:r>
            <w:r w:rsidRPr="003C061E">
              <w:rPr>
                <w:rFonts w:eastAsia="DengXian" w:hint="eastAsia"/>
                <w:color w:val="000000"/>
                <w:sz w:val="18"/>
                <w:szCs w:val="18"/>
              </w:rPr>
              <w:t xml:space="preserve"> [</w:t>
            </w:r>
            <w:r w:rsidRPr="003C061E">
              <w:rPr>
                <w:rFonts w:asciiTheme="minorHAnsi" w:eastAsiaTheme="minorEastAsia" w:hAnsiTheme="minorHAnsi" w:cstheme="minorBidi"/>
                <w:kern w:val="2"/>
                <w:position w:val="-6"/>
                <w:sz w:val="18"/>
                <w:szCs w:val="18"/>
                <w14:ligatures w14:val="standardContextual"/>
              </w:rPr>
              <w:object w:dxaOrig="540" w:dyaOrig="260" w14:anchorId="3C16FF59">
                <v:shape id="_x0000_i1028" type="#_x0000_t75" style="width:26.95pt;height:12.65pt" o:ole="">
                  <v:imagedata r:id="rId6" o:title=""/>
                </v:shape>
                <o:OLEObject Type="Embed" ProgID="Equation.DSMT4" ShapeID="_x0000_i1028" DrawAspect="Content" ObjectID="_1794903749" r:id="rId10"/>
              </w:object>
            </w:r>
            <w:r w:rsidRPr="003C061E">
              <w:rPr>
                <w:rFonts w:eastAsia="DengXian" w:hint="eastAsia"/>
                <w:color w:val="000000"/>
                <w:sz w:val="18"/>
                <w:szCs w:val="18"/>
              </w:rPr>
              <w:t>]</w:t>
            </w:r>
          </w:p>
        </w:tc>
        <w:tc>
          <w:tcPr>
            <w:tcW w:w="961" w:type="pct"/>
            <w:vAlign w:val="center"/>
          </w:tcPr>
          <w:p w14:paraId="749FA3A1" w14:textId="7E5EEA8D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3.33</w:t>
            </w:r>
            <w:r w:rsidRPr="003C061E"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4.67</w:t>
            </w:r>
          </w:p>
        </w:tc>
        <w:tc>
          <w:tcPr>
            <w:tcW w:w="964" w:type="pct"/>
            <w:vAlign w:val="center"/>
          </w:tcPr>
          <w:p w14:paraId="2B554B08" w14:textId="1E739444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4.60</w:t>
            </w:r>
            <w:r w:rsidRPr="003C061E"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4.64</w:t>
            </w:r>
          </w:p>
        </w:tc>
        <w:tc>
          <w:tcPr>
            <w:tcW w:w="984" w:type="pct"/>
            <w:vAlign w:val="center"/>
          </w:tcPr>
          <w:p w14:paraId="022C28FC" w14:textId="42D4F9AB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7.63</w:t>
            </w:r>
            <w:r w:rsidRPr="003C061E"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6.70</w:t>
            </w:r>
          </w:p>
        </w:tc>
        <w:tc>
          <w:tcPr>
            <w:tcW w:w="997" w:type="pct"/>
            <w:vAlign w:val="center"/>
          </w:tcPr>
          <w:p w14:paraId="37CE077C" w14:textId="1789D981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9.25</w:t>
            </w:r>
            <w:r w:rsidRPr="003C061E"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7.24</w:t>
            </w:r>
          </w:p>
        </w:tc>
      </w:tr>
      <w:tr w:rsidR="002660C0" w:rsidRPr="003C061E" w14:paraId="3ABEB386" w14:textId="77777777" w:rsidTr="002660C0">
        <w:trPr>
          <w:jc w:val="center"/>
        </w:trPr>
        <w:tc>
          <w:tcPr>
            <w:tcW w:w="1094" w:type="pct"/>
            <w:vAlign w:val="center"/>
          </w:tcPr>
          <w:p w14:paraId="6453A740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rFonts w:eastAsia="DengXian"/>
                <w:color w:val="000000"/>
                <w:sz w:val="18"/>
                <w:szCs w:val="18"/>
              </w:rPr>
            </w:pPr>
            <w:r w:rsidRPr="003C061E">
              <w:rPr>
                <w:rFonts w:eastAsia="DengXian"/>
                <w:color w:val="000000"/>
                <w:sz w:val="18"/>
                <w:szCs w:val="18"/>
              </w:rPr>
              <w:t xml:space="preserve">Breathing cessations </w:t>
            </w:r>
            <w:r w:rsidRPr="003C061E">
              <w:rPr>
                <w:rFonts w:eastAsia="DengXian"/>
                <w:color w:val="000000"/>
                <w:sz w:val="18"/>
                <w:szCs w:val="18"/>
              </w:rPr>
              <w:lastRenderedPageBreak/>
              <w:t>during sleep [n (%)]</w:t>
            </w:r>
          </w:p>
        </w:tc>
        <w:tc>
          <w:tcPr>
            <w:tcW w:w="961" w:type="pct"/>
            <w:vAlign w:val="center"/>
          </w:tcPr>
          <w:p w14:paraId="78441BB6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vAlign w:val="center"/>
          </w:tcPr>
          <w:p w14:paraId="67E810AC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pct"/>
            <w:vAlign w:val="center"/>
          </w:tcPr>
          <w:p w14:paraId="4CD4848E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Align w:val="center"/>
          </w:tcPr>
          <w:p w14:paraId="4189716B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2660C0" w:rsidRPr="003C061E" w14:paraId="4A40CE09" w14:textId="77777777" w:rsidTr="002660C0">
        <w:trPr>
          <w:jc w:val="center"/>
        </w:trPr>
        <w:tc>
          <w:tcPr>
            <w:tcW w:w="1094" w:type="pct"/>
            <w:vAlign w:val="center"/>
          </w:tcPr>
          <w:p w14:paraId="40F9DBF8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rFonts w:eastAsia="DengXian"/>
                <w:color w:val="000000"/>
                <w:sz w:val="18"/>
                <w:szCs w:val="18"/>
              </w:rPr>
            </w:pPr>
            <w:r w:rsidRPr="003C061E">
              <w:rPr>
                <w:rFonts w:eastAsia="DengX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1" w:type="pct"/>
            <w:vAlign w:val="center"/>
          </w:tcPr>
          <w:p w14:paraId="4C788D17" w14:textId="1DA09B26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</w:t>
            </w:r>
            <w:r w:rsidRPr="003C061E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79.76</w:t>
            </w:r>
            <w:r w:rsidRPr="003C061E">
              <w:rPr>
                <w:sz w:val="18"/>
                <w:szCs w:val="18"/>
              </w:rPr>
              <w:t>%)</w:t>
            </w:r>
          </w:p>
        </w:tc>
        <w:tc>
          <w:tcPr>
            <w:tcW w:w="964" w:type="pct"/>
            <w:vAlign w:val="center"/>
          </w:tcPr>
          <w:p w14:paraId="47C97695" w14:textId="41D47036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</w:t>
            </w:r>
            <w:r w:rsidRPr="003C061E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70.00</w:t>
            </w:r>
            <w:r w:rsidRPr="003C061E">
              <w:rPr>
                <w:sz w:val="18"/>
                <w:szCs w:val="18"/>
              </w:rPr>
              <w:t>%)</w:t>
            </w:r>
          </w:p>
        </w:tc>
        <w:tc>
          <w:tcPr>
            <w:tcW w:w="984" w:type="pct"/>
            <w:vAlign w:val="center"/>
          </w:tcPr>
          <w:p w14:paraId="16D71A0F" w14:textId="176F512A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 w:rsidRPr="003C061E">
              <w:rPr>
                <w:sz w:val="18"/>
                <w:szCs w:val="18"/>
              </w:rPr>
              <w:t>0(</w:t>
            </w:r>
            <w:r>
              <w:rPr>
                <w:rFonts w:hint="eastAsia"/>
                <w:sz w:val="18"/>
                <w:szCs w:val="18"/>
              </w:rPr>
              <w:t>63.64</w:t>
            </w:r>
            <w:r w:rsidRPr="003C061E">
              <w:rPr>
                <w:sz w:val="18"/>
                <w:szCs w:val="18"/>
              </w:rPr>
              <w:t>%)</w:t>
            </w:r>
          </w:p>
        </w:tc>
        <w:tc>
          <w:tcPr>
            <w:tcW w:w="997" w:type="pct"/>
            <w:vAlign w:val="center"/>
          </w:tcPr>
          <w:p w14:paraId="795278C1" w14:textId="43FC70B9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100(48.54%)</w:t>
            </w:r>
          </w:p>
        </w:tc>
      </w:tr>
      <w:tr w:rsidR="002660C0" w:rsidRPr="003C061E" w14:paraId="52D34D62" w14:textId="77777777" w:rsidTr="002660C0">
        <w:trPr>
          <w:jc w:val="center"/>
        </w:trPr>
        <w:tc>
          <w:tcPr>
            <w:tcW w:w="1094" w:type="pct"/>
            <w:vAlign w:val="center"/>
          </w:tcPr>
          <w:p w14:paraId="332D1D91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rFonts w:eastAsia="DengXian"/>
                <w:color w:val="000000"/>
                <w:sz w:val="18"/>
                <w:szCs w:val="18"/>
              </w:rPr>
            </w:pPr>
            <w:r w:rsidRPr="003C061E">
              <w:rPr>
                <w:rFonts w:eastAsia="DengX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1" w:type="pct"/>
            <w:vAlign w:val="center"/>
          </w:tcPr>
          <w:p w14:paraId="64D40589" w14:textId="36B4DF0E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17(</w:t>
            </w:r>
            <w:r>
              <w:rPr>
                <w:rFonts w:hint="eastAsia"/>
                <w:sz w:val="18"/>
                <w:szCs w:val="18"/>
              </w:rPr>
              <w:t>20</w:t>
            </w:r>
            <w:r w:rsidRPr="003C061E">
              <w:rPr>
                <w:sz w:val="18"/>
                <w:szCs w:val="18"/>
              </w:rPr>
              <w:t>.24%)</w:t>
            </w:r>
          </w:p>
        </w:tc>
        <w:tc>
          <w:tcPr>
            <w:tcW w:w="964" w:type="pct"/>
            <w:vAlign w:val="center"/>
          </w:tcPr>
          <w:p w14:paraId="34E54C03" w14:textId="36A1C061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3C061E">
              <w:rPr>
                <w:sz w:val="18"/>
                <w:szCs w:val="18"/>
              </w:rPr>
              <w:t>(3</w:t>
            </w:r>
            <w:r>
              <w:rPr>
                <w:rFonts w:hint="eastAsia"/>
                <w:sz w:val="18"/>
                <w:szCs w:val="18"/>
              </w:rPr>
              <w:t>0.00</w:t>
            </w:r>
            <w:r w:rsidRPr="003C061E">
              <w:rPr>
                <w:sz w:val="18"/>
                <w:szCs w:val="18"/>
              </w:rPr>
              <w:t>%)</w:t>
            </w:r>
          </w:p>
        </w:tc>
        <w:tc>
          <w:tcPr>
            <w:tcW w:w="984" w:type="pct"/>
            <w:vAlign w:val="center"/>
          </w:tcPr>
          <w:p w14:paraId="5BA1D080" w14:textId="5E36ADF9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003C061E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36.36</w:t>
            </w:r>
            <w:r w:rsidRPr="003C061E">
              <w:rPr>
                <w:sz w:val="18"/>
                <w:szCs w:val="18"/>
              </w:rPr>
              <w:t>%)</w:t>
            </w:r>
          </w:p>
        </w:tc>
        <w:tc>
          <w:tcPr>
            <w:tcW w:w="997" w:type="pct"/>
            <w:vAlign w:val="center"/>
          </w:tcPr>
          <w:p w14:paraId="5C584454" w14:textId="3F164EEE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106(51.46%)</w:t>
            </w:r>
          </w:p>
        </w:tc>
      </w:tr>
      <w:tr w:rsidR="002660C0" w:rsidRPr="003C061E" w14:paraId="71D87002" w14:textId="77777777" w:rsidTr="002660C0">
        <w:trPr>
          <w:jc w:val="center"/>
        </w:trPr>
        <w:tc>
          <w:tcPr>
            <w:tcW w:w="1094" w:type="pct"/>
            <w:vAlign w:val="center"/>
          </w:tcPr>
          <w:p w14:paraId="0F4C9626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rFonts w:eastAsia="DengXian"/>
                <w:color w:val="000000"/>
                <w:sz w:val="18"/>
                <w:szCs w:val="18"/>
              </w:rPr>
            </w:pPr>
            <w:r w:rsidRPr="003C061E">
              <w:rPr>
                <w:rFonts w:eastAsia="DengXian"/>
                <w:color w:val="000000"/>
                <w:sz w:val="18"/>
                <w:szCs w:val="18"/>
              </w:rPr>
              <w:t>Breathing cessations history (years)</w:t>
            </w:r>
            <w:r w:rsidRPr="003C061E">
              <w:rPr>
                <w:rFonts w:eastAsia="DengXian" w:hint="eastAsia"/>
                <w:color w:val="000000"/>
                <w:sz w:val="18"/>
                <w:szCs w:val="18"/>
              </w:rPr>
              <w:t xml:space="preserve"> [</w:t>
            </w:r>
            <w:r w:rsidRPr="003C061E">
              <w:rPr>
                <w:rFonts w:asciiTheme="minorHAnsi" w:eastAsiaTheme="minorEastAsia" w:hAnsiTheme="minorHAnsi" w:cstheme="minorBidi"/>
                <w:kern w:val="2"/>
                <w:position w:val="-6"/>
                <w:sz w:val="18"/>
                <w:szCs w:val="18"/>
                <w14:ligatures w14:val="standardContextual"/>
              </w:rPr>
              <w:object w:dxaOrig="540" w:dyaOrig="260" w14:anchorId="594EBE31">
                <v:shape id="_x0000_i1029" type="#_x0000_t75" style="width:26.95pt;height:12.65pt" o:ole="">
                  <v:imagedata r:id="rId6" o:title=""/>
                </v:shape>
                <o:OLEObject Type="Embed" ProgID="Equation.DSMT4" ShapeID="_x0000_i1029" DrawAspect="Content" ObjectID="_1794903750" r:id="rId11"/>
              </w:object>
            </w:r>
            <w:r w:rsidRPr="003C061E">
              <w:rPr>
                <w:rFonts w:eastAsia="DengXian" w:hint="eastAsia"/>
                <w:color w:val="000000"/>
                <w:sz w:val="18"/>
                <w:szCs w:val="18"/>
              </w:rPr>
              <w:t>]</w:t>
            </w:r>
          </w:p>
        </w:tc>
        <w:tc>
          <w:tcPr>
            <w:tcW w:w="961" w:type="pct"/>
            <w:vAlign w:val="center"/>
          </w:tcPr>
          <w:p w14:paraId="0828F8B7" w14:textId="7DB99B16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71</w:t>
            </w:r>
            <w:r w:rsidRPr="003C061E">
              <w:rPr>
                <w:sz w:val="18"/>
                <w:szCs w:val="18"/>
              </w:rPr>
              <w:t>±2.</w:t>
            </w:r>
            <w:r>
              <w:rPr>
                <w:rFonts w:hint="eastAsia"/>
                <w:sz w:val="18"/>
                <w:szCs w:val="18"/>
              </w:rPr>
              <w:t>06</w:t>
            </w:r>
          </w:p>
        </w:tc>
        <w:tc>
          <w:tcPr>
            <w:tcW w:w="964" w:type="pct"/>
            <w:vAlign w:val="center"/>
          </w:tcPr>
          <w:p w14:paraId="26DA2DD8" w14:textId="789B2EF6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76</w:t>
            </w:r>
            <w:r w:rsidRPr="003C061E">
              <w:rPr>
                <w:sz w:val="18"/>
                <w:szCs w:val="18"/>
              </w:rPr>
              <w:t>±1.</w:t>
            </w:r>
            <w:r>
              <w:rPr>
                <w:rFonts w:hint="eastAsia"/>
                <w:sz w:val="18"/>
                <w:szCs w:val="18"/>
              </w:rPr>
              <w:t>68</w:t>
            </w:r>
          </w:p>
        </w:tc>
        <w:tc>
          <w:tcPr>
            <w:tcW w:w="984" w:type="pct"/>
            <w:vAlign w:val="center"/>
          </w:tcPr>
          <w:p w14:paraId="1B1D7523" w14:textId="30273F42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1.52</w:t>
            </w:r>
            <w:r w:rsidRPr="003C061E">
              <w:rPr>
                <w:sz w:val="18"/>
                <w:szCs w:val="18"/>
              </w:rPr>
              <w:t>±3.</w:t>
            </w:r>
            <w:r>
              <w:rPr>
                <w:rFonts w:hint="eastAsia"/>
                <w:sz w:val="18"/>
                <w:szCs w:val="18"/>
              </w:rPr>
              <w:t>08</w:t>
            </w:r>
          </w:p>
        </w:tc>
        <w:tc>
          <w:tcPr>
            <w:tcW w:w="997" w:type="pct"/>
            <w:vAlign w:val="center"/>
          </w:tcPr>
          <w:p w14:paraId="25AC985D" w14:textId="4204937C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2.99</w:t>
            </w:r>
            <w:r w:rsidRPr="003C061E"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4.48</w:t>
            </w:r>
          </w:p>
        </w:tc>
      </w:tr>
      <w:tr w:rsidR="002660C0" w:rsidRPr="003C061E" w14:paraId="3B434B20" w14:textId="77777777" w:rsidTr="002660C0">
        <w:trPr>
          <w:jc w:val="center"/>
        </w:trPr>
        <w:tc>
          <w:tcPr>
            <w:tcW w:w="1094" w:type="pct"/>
            <w:vAlign w:val="center"/>
          </w:tcPr>
          <w:p w14:paraId="174DFDE8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rFonts w:eastAsia="DengXian"/>
                <w:b/>
                <w:bCs/>
                <w:color w:val="000000"/>
                <w:sz w:val="18"/>
                <w:szCs w:val="18"/>
              </w:rPr>
            </w:pPr>
            <w:r w:rsidRPr="003C061E">
              <w:rPr>
                <w:rFonts w:eastAsia="DengXian"/>
                <w:b/>
                <w:bCs/>
                <w:color w:val="000000"/>
                <w:sz w:val="18"/>
                <w:szCs w:val="18"/>
              </w:rPr>
              <w:t>Polysomnography</w:t>
            </w:r>
          </w:p>
        </w:tc>
        <w:tc>
          <w:tcPr>
            <w:tcW w:w="961" w:type="pct"/>
            <w:vAlign w:val="center"/>
          </w:tcPr>
          <w:p w14:paraId="26126674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vAlign w:val="center"/>
          </w:tcPr>
          <w:p w14:paraId="2AF13A52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pct"/>
            <w:vAlign w:val="center"/>
          </w:tcPr>
          <w:p w14:paraId="03572EE3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Align w:val="center"/>
          </w:tcPr>
          <w:p w14:paraId="555D3536" w14:textId="77777777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2660C0" w:rsidRPr="003C061E" w14:paraId="30738CE0" w14:textId="77777777" w:rsidTr="002660C0">
        <w:trPr>
          <w:jc w:val="center"/>
        </w:trPr>
        <w:tc>
          <w:tcPr>
            <w:tcW w:w="1094" w:type="pct"/>
            <w:vAlign w:val="center"/>
          </w:tcPr>
          <w:p w14:paraId="1FA5DD7F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rFonts w:eastAsia="DengXian"/>
                <w:color w:val="000000"/>
                <w:sz w:val="18"/>
                <w:szCs w:val="18"/>
              </w:rPr>
            </w:pPr>
            <w:r w:rsidRPr="003C061E">
              <w:rPr>
                <w:rFonts w:eastAsia="DengXian"/>
                <w:color w:val="000000"/>
                <w:sz w:val="18"/>
                <w:szCs w:val="18"/>
              </w:rPr>
              <w:t>Total sleep time (h) [M (Q1, Q3)]</w:t>
            </w:r>
          </w:p>
        </w:tc>
        <w:tc>
          <w:tcPr>
            <w:tcW w:w="961" w:type="pct"/>
            <w:vAlign w:val="center"/>
          </w:tcPr>
          <w:p w14:paraId="392F26EE" w14:textId="4EAA6B55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</w:rPr>
              <w:t>19</w:t>
            </w:r>
            <w:r w:rsidRPr="003C061E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6.41</w:t>
            </w:r>
            <w:r w:rsidRPr="003C061E"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8.03</w:t>
            </w:r>
            <w:r w:rsidRPr="003C061E">
              <w:rPr>
                <w:sz w:val="18"/>
                <w:szCs w:val="18"/>
              </w:rPr>
              <w:t>)</w:t>
            </w:r>
          </w:p>
        </w:tc>
        <w:tc>
          <w:tcPr>
            <w:tcW w:w="964" w:type="pct"/>
            <w:vAlign w:val="center"/>
          </w:tcPr>
          <w:p w14:paraId="60F55179" w14:textId="3AB4648C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</w:rPr>
              <w:t>08</w:t>
            </w:r>
            <w:r w:rsidRPr="003C061E">
              <w:rPr>
                <w:sz w:val="18"/>
                <w:szCs w:val="18"/>
              </w:rPr>
              <w:t>(6.</w:t>
            </w:r>
            <w:r>
              <w:rPr>
                <w:rFonts w:hint="eastAsia"/>
                <w:sz w:val="18"/>
                <w:szCs w:val="18"/>
              </w:rPr>
              <w:t>20</w:t>
            </w:r>
            <w:r w:rsidRPr="003C061E"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7.60</w:t>
            </w:r>
            <w:r w:rsidRPr="003C061E">
              <w:rPr>
                <w:sz w:val="18"/>
                <w:szCs w:val="18"/>
              </w:rPr>
              <w:t>)</w:t>
            </w:r>
          </w:p>
        </w:tc>
        <w:tc>
          <w:tcPr>
            <w:tcW w:w="984" w:type="pct"/>
            <w:vAlign w:val="center"/>
          </w:tcPr>
          <w:p w14:paraId="3E438711" w14:textId="50B181FE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</w:rPr>
              <w:t>20</w:t>
            </w:r>
            <w:r w:rsidRPr="003C061E">
              <w:rPr>
                <w:sz w:val="18"/>
                <w:szCs w:val="18"/>
              </w:rPr>
              <w:t>(6.</w:t>
            </w:r>
            <w:r>
              <w:rPr>
                <w:rFonts w:hint="eastAsia"/>
                <w:sz w:val="18"/>
                <w:szCs w:val="18"/>
              </w:rPr>
              <w:t>40</w:t>
            </w:r>
            <w:r w:rsidRPr="003C061E">
              <w:rPr>
                <w:sz w:val="18"/>
                <w:szCs w:val="18"/>
              </w:rPr>
              <w:t>,7.</w:t>
            </w:r>
            <w:r>
              <w:rPr>
                <w:rFonts w:hint="eastAsia"/>
                <w:sz w:val="18"/>
                <w:szCs w:val="18"/>
              </w:rPr>
              <w:t>94</w:t>
            </w:r>
            <w:r w:rsidRPr="003C061E">
              <w:rPr>
                <w:sz w:val="18"/>
                <w:szCs w:val="18"/>
              </w:rPr>
              <w:t>)</w:t>
            </w:r>
          </w:p>
        </w:tc>
        <w:tc>
          <w:tcPr>
            <w:tcW w:w="997" w:type="pct"/>
            <w:vAlign w:val="center"/>
          </w:tcPr>
          <w:p w14:paraId="708A3042" w14:textId="03DB629B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6.99(6.02,7.90)</w:t>
            </w:r>
          </w:p>
        </w:tc>
      </w:tr>
      <w:tr w:rsidR="002660C0" w:rsidRPr="003C061E" w14:paraId="0C62730C" w14:textId="77777777" w:rsidTr="002660C0">
        <w:trPr>
          <w:jc w:val="center"/>
        </w:trPr>
        <w:tc>
          <w:tcPr>
            <w:tcW w:w="1094" w:type="pct"/>
            <w:vAlign w:val="center"/>
          </w:tcPr>
          <w:p w14:paraId="5BF03980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rFonts w:eastAsia="DengXian"/>
                <w:color w:val="000000"/>
                <w:sz w:val="18"/>
                <w:szCs w:val="18"/>
              </w:rPr>
            </w:pPr>
            <w:r w:rsidRPr="003C061E">
              <w:rPr>
                <w:rFonts w:eastAsia="DengXian"/>
                <w:color w:val="000000"/>
                <w:sz w:val="18"/>
                <w:szCs w:val="18"/>
              </w:rPr>
              <w:t>AHI (time/h) [M (Q1, Q3)]</w:t>
            </w:r>
          </w:p>
        </w:tc>
        <w:tc>
          <w:tcPr>
            <w:tcW w:w="961" w:type="pct"/>
            <w:vAlign w:val="center"/>
          </w:tcPr>
          <w:p w14:paraId="29DAD252" w14:textId="3FF309EF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2.77</w:t>
            </w:r>
            <w:r w:rsidRPr="003C061E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1.71</w:t>
            </w:r>
            <w:r w:rsidRPr="003C061E">
              <w:rPr>
                <w:sz w:val="18"/>
                <w:szCs w:val="18"/>
              </w:rPr>
              <w:t>,4</w:t>
            </w:r>
            <w:r>
              <w:rPr>
                <w:rFonts w:hint="eastAsia"/>
                <w:sz w:val="18"/>
                <w:szCs w:val="18"/>
              </w:rPr>
              <w:t>.13</w:t>
            </w:r>
            <w:r w:rsidRPr="003C061E">
              <w:rPr>
                <w:sz w:val="18"/>
                <w:szCs w:val="18"/>
              </w:rPr>
              <w:t>)</w:t>
            </w:r>
          </w:p>
        </w:tc>
        <w:tc>
          <w:tcPr>
            <w:tcW w:w="964" w:type="pct"/>
            <w:vAlign w:val="center"/>
          </w:tcPr>
          <w:p w14:paraId="4AC36011" w14:textId="65D03760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9.87</w:t>
            </w:r>
            <w:r w:rsidRPr="003C061E">
              <w:rPr>
                <w:sz w:val="18"/>
                <w:szCs w:val="18"/>
              </w:rPr>
              <w:t>(7.8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3C061E"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12.64</w:t>
            </w:r>
            <w:r w:rsidRPr="003C061E">
              <w:rPr>
                <w:sz w:val="18"/>
                <w:szCs w:val="18"/>
              </w:rPr>
              <w:t>)</w:t>
            </w:r>
          </w:p>
        </w:tc>
        <w:tc>
          <w:tcPr>
            <w:tcW w:w="984" w:type="pct"/>
            <w:vAlign w:val="center"/>
          </w:tcPr>
          <w:p w14:paraId="44494291" w14:textId="3F027C18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21.</w:t>
            </w:r>
            <w:r>
              <w:rPr>
                <w:rFonts w:hint="eastAsia"/>
                <w:sz w:val="18"/>
                <w:szCs w:val="18"/>
              </w:rPr>
              <w:t>27</w:t>
            </w:r>
            <w:r w:rsidRPr="003C061E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18.13</w:t>
            </w:r>
            <w:r w:rsidRPr="003C061E"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25.31</w:t>
            </w:r>
            <w:r w:rsidRPr="003C061E">
              <w:rPr>
                <w:sz w:val="18"/>
                <w:szCs w:val="18"/>
              </w:rPr>
              <w:t>)</w:t>
            </w:r>
          </w:p>
        </w:tc>
        <w:tc>
          <w:tcPr>
            <w:tcW w:w="997" w:type="pct"/>
            <w:vAlign w:val="center"/>
          </w:tcPr>
          <w:p w14:paraId="06FBDF31" w14:textId="0BE6D1D5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52.02(41.47,72.14)</w:t>
            </w:r>
          </w:p>
        </w:tc>
      </w:tr>
      <w:tr w:rsidR="002660C0" w:rsidRPr="003C061E" w14:paraId="5B62E178" w14:textId="77777777" w:rsidTr="002660C0">
        <w:trPr>
          <w:jc w:val="center"/>
        </w:trPr>
        <w:tc>
          <w:tcPr>
            <w:tcW w:w="1094" w:type="pct"/>
            <w:vAlign w:val="center"/>
          </w:tcPr>
          <w:p w14:paraId="383C2E60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rFonts w:eastAsia="DengXian"/>
                <w:color w:val="000000"/>
                <w:sz w:val="18"/>
                <w:szCs w:val="18"/>
              </w:rPr>
            </w:pPr>
            <w:r w:rsidRPr="003C061E">
              <w:rPr>
                <w:rFonts w:eastAsia="DengXian"/>
                <w:color w:val="000000"/>
                <w:sz w:val="18"/>
                <w:szCs w:val="18"/>
              </w:rPr>
              <w:t xml:space="preserve">Mean oxygen saturation </w:t>
            </w:r>
            <w:bookmarkStart w:id="2" w:name="OLE_LINK54"/>
            <w:r w:rsidRPr="003C061E">
              <w:rPr>
                <w:rFonts w:eastAsia="DengXian"/>
                <w:color w:val="000000"/>
                <w:sz w:val="18"/>
                <w:szCs w:val="18"/>
              </w:rPr>
              <w:t>(%) [M (Q1, Q3)]</w:t>
            </w:r>
            <w:bookmarkEnd w:id="2"/>
          </w:p>
        </w:tc>
        <w:tc>
          <w:tcPr>
            <w:tcW w:w="961" w:type="pct"/>
            <w:vAlign w:val="center"/>
          </w:tcPr>
          <w:p w14:paraId="77CBDEB5" w14:textId="07A82444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3C061E">
              <w:rPr>
                <w:sz w:val="18"/>
                <w:szCs w:val="18"/>
              </w:rPr>
              <w:t>.00(9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3C061E">
              <w:rPr>
                <w:sz w:val="18"/>
                <w:szCs w:val="18"/>
              </w:rPr>
              <w:t>.00,9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3C061E">
              <w:rPr>
                <w:sz w:val="18"/>
                <w:szCs w:val="18"/>
              </w:rPr>
              <w:t>.00)</w:t>
            </w:r>
          </w:p>
        </w:tc>
        <w:tc>
          <w:tcPr>
            <w:tcW w:w="964" w:type="pct"/>
            <w:vAlign w:val="center"/>
          </w:tcPr>
          <w:p w14:paraId="632BAAAE" w14:textId="710A6F85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3C061E">
              <w:rPr>
                <w:sz w:val="18"/>
                <w:szCs w:val="18"/>
              </w:rPr>
              <w:t>.00(9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3C061E">
              <w:rPr>
                <w:sz w:val="18"/>
                <w:szCs w:val="18"/>
              </w:rPr>
              <w:t>.00,96.00)</w:t>
            </w:r>
          </w:p>
        </w:tc>
        <w:tc>
          <w:tcPr>
            <w:tcW w:w="984" w:type="pct"/>
            <w:vAlign w:val="center"/>
          </w:tcPr>
          <w:p w14:paraId="1D3FC8D4" w14:textId="323E9C6B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95.00(9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3C061E">
              <w:rPr>
                <w:sz w:val="18"/>
                <w:szCs w:val="18"/>
              </w:rPr>
              <w:t>.00,95.00)</w:t>
            </w:r>
          </w:p>
        </w:tc>
        <w:tc>
          <w:tcPr>
            <w:tcW w:w="997" w:type="pct"/>
            <w:vAlign w:val="center"/>
          </w:tcPr>
          <w:p w14:paraId="398C4C4E" w14:textId="385CF602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3C061E">
              <w:rPr>
                <w:sz w:val="18"/>
                <w:szCs w:val="18"/>
              </w:rPr>
              <w:t>.00(9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003C061E">
              <w:rPr>
                <w:sz w:val="18"/>
                <w:szCs w:val="18"/>
              </w:rPr>
              <w:t>.00,9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3C061E">
              <w:rPr>
                <w:sz w:val="18"/>
                <w:szCs w:val="18"/>
              </w:rPr>
              <w:t>.00)</w:t>
            </w:r>
          </w:p>
        </w:tc>
      </w:tr>
      <w:tr w:rsidR="002660C0" w:rsidRPr="003C061E" w14:paraId="3D70EE55" w14:textId="77777777" w:rsidTr="002660C0">
        <w:trPr>
          <w:jc w:val="center"/>
        </w:trPr>
        <w:tc>
          <w:tcPr>
            <w:tcW w:w="1094" w:type="pct"/>
            <w:tcBorders>
              <w:bottom w:val="single" w:sz="12" w:space="0" w:color="auto"/>
            </w:tcBorders>
            <w:vAlign w:val="center"/>
          </w:tcPr>
          <w:p w14:paraId="7B70949A" w14:textId="77777777" w:rsidR="002660C0" w:rsidRPr="003C061E" w:rsidRDefault="002660C0" w:rsidP="002660C0">
            <w:pPr>
              <w:spacing w:line="480" w:lineRule="auto"/>
              <w:ind w:firstLineChars="0" w:firstLine="0"/>
              <w:jc w:val="left"/>
              <w:rPr>
                <w:rFonts w:eastAsia="DengXian"/>
                <w:color w:val="000000"/>
                <w:sz w:val="18"/>
                <w:szCs w:val="18"/>
              </w:rPr>
            </w:pPr>
            <w:r w:rsidRPr="003C061E">
              <w:rPr>
                <w:rFonts w:eastAsia="DengXian"/>
                <w:color w:val="000000"/>
                <w:sz w:val="18"/>
                <w:szCs w:val="18"/>
              </w:rPr>
              <w:t>Lowest oxygen saturation (%) [M (Q1, Q3)]</w:t>
            </w:r>
          </w:p>
        </w:tc>
        <w:tc>
          <w:tcPr>
            <w:tcW w:w="961" w:type="pct"/>
            <w:tcBorders>
              <w:bottom w:val="single" w:sz="12" w:space="0" w:color="auto"/>
            </w:tcBorders>
            <w:vAlign w:val="center"/>
          </w:tcPr>
          <w:p w14:paraId="2901DA3F" w14:textId="2837D4BE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92.00</w:t>
            </w:r>
            <w:r w:rsidRPr="003C061E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90.75</w:t>
            </w:r>
            <w:r w:rsidRPr="003C061E"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93</w:t>
            </w:r>
            <w:r w:rsidRPr="003C061E">
              <w:rPr>
                <w:sz w:val="18"/>
                <w:szCs w:val="18"/>
              </w:rPr>
              <w:t>.00)</w:t>
            </w:r>
          </w:p>
        </w:tc>
        <w:tc>
          <w:tcPr>
            <w:tcW w:w="964" w:type="pct"/>
            <w:tcBorders>
              <w:bottom w:val="single" w:sz="12" w:space="0" w:color="auto"/>
            </w:tcBorders>
            <w:vAlign w:val="center"/>
          </w:tcPr>
          <w:p w14:paraId="471E77EE" w14:textId="05B1B2E6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</w:t>
            </w:r>
            <w:r w:rsidRPr="003C061E">
              <w:rPr>
                <w:sz w:val="18"/>
                <w:szCs w:val="18"/>
              </w:rPr>
              <w:t>.00(</w:t>
            </w:r>
            <w:r>
              <w:rPr>
                <w:rFonts w:hint="eastAsia"/>
                <w:sz w:val="18"/>
                <w:szCs w:val="18"/>
              </w:rPr>
              <w:t>86</w:t>
            </w:r>
            <w:r w:rsidRPr="003C061E">
              <w:rPr>
                <w:sz w:val="18"/>
                <w:szCs w:val="18"/>
              </w:rPr>
              <w:t>.00,</w:t>
            </w:r>
            <w:r>
              <w:rPr>
                <w:rFonts w:hint="eastAsia"/>
                <w:sz w:val="18"/>
                <w:szCs w:val="18"/>
              </w:rPr>
              <w:t>90</w:t>
            </w:r>
            <w:r w:rsidRPr="003C061E">
              <w:rPr>
                <w:sz w:val="18"/>
                <w:szCs w:val="18"/>
              </w:rPr>
              <w:t>.00)</w:t>
            </w:r>
          </w:p>
        </w:tc>
        <w:tc>
          <w:tcPr>
            <w:tcW w:w="984" w:type="pct"/>
            <w:tcBorders>
              <w:bottom w:val="single" w:sz="12" w:space="0" w:color="auto"/>
            </w:tcBorders>
            <w:vAlign w:val="center"/>
          </w:tcPr>
          <w:p w14:paraId="76EBC584" w14:textId="5168D6F9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3C061E"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3C061E"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3C061E">
              <w:rPr>
                <w:sz w:val="18"/>
                <w:szCs w:val="18"/>
              </w:rPr>
              <w:t>0(</w:t>
            </w:r>
            <w:r>
              <w:rPr>
                <w:rFonts w:hint="eastAsia"/>
                <w:sz w:val="18"/>
                <w:szCs w:val="18"/>
              </w:rPr>
              <w:t>80</w:t>
            </w:r>
            <w:r w:rsidRPr="003C061E">
              <w:rPr>
                <w:sz w:val="18"/>
                <w:szCs w:val="18"/>
              </w:rPr>
              <w:t>.00,8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3C061E">
              <w:rPr>
                <w:sz w:val="18"/>
                <w:szCs w:val="18"/>
              </w:rPr>
              <w:t>.00)</w:t>
            </w:r>
          </w:p>
        </w:tc>
        <w:tc>
          <w:tcPr>
            <w:tcW w:w="997" w:type="pct"/>
            <w:tcBorders>
              <w:bottom w:val="single" w:sz="12" w:space="0" w:color="auto"/>
            </w:tcBorders>
            <w:vAlign w:val="center"/>
          </w:tcPr>
          <w:p w14:paraId="0F48C7B7" w14:textId="655B46E3" w:rsidR="002660C0" w:rsidRPr="003C061E" w:rsidRDefault="002660C0" w:rsidP="002660C0">
            <w:pPr>
              <w:spacing w:line="48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 w:rsidRPr="003C061E">
              <w:rPr>
                <w:sz w:val="18"/>
                <w:szCs w:val="18"/>
              </w:rPr>
              <w:t>5.00(</w:t>
            </w:r>
            <w:r>
              <w:rPr>
                <w:rFonts w:hint="eastAsia"/>
                <w:sz w:val="18"/>
                <w:szCs w:val="18"/>
              </w:rPr>
              <w:t>64</w:t>
            </w:r>
            <w:r w:rsidRPr="003C061E">
              <w:rPr>
                <w:sz w:val="18"/>
                <w:szCs w:val="18"/>
              </w:rPr>
              <w:t>.00,</w:t>
            </w:r>
            <w:r>
              <w:rPr>
                <w:rFonts w:hint="eastAsia"/>
                <w:sz w:val="18"/>
                <w:szCs w:val="18"/>
              </w:rPr>
              <w:t>81</w:t>
            </w:r>
            <w:r w:rsidRPr="003C061E">
              <w:rPr>
                <w:sz w:val="18"/>
                <w:szCs w:val="18"/>
              </w:rPr>
              <w:t>.00)</w:t>
            </w:r>
          </w:p>
        </w:tc>
      </w:tr>
    </w:tbl>
    <w:p w14:paraId="78B867C1" w14:textId="77777777" w:rsidR="00C96EB6" w:rsidRPr="002E5D76" w:rsidRDefault="00C96EB6" w:rsidP="00C96EB6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E5D76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Abbreviations: </w:t>
      </w:r>
      <w:r w:rsidRPr="002E5D76">
        <w:rPr>
          <w:rFonts w:ascii="Times New Roman" w:hAnsi="Times New Roman" w:cs="Times New Roman" w:hint="eastAsia"/>
          <w:sz w:val="20"/>
          <w:szCs w:val="20"/>
        </w:rPr>
        <w:t>OSA, obstructive sleep apnea</w:t>
      </w:r>
      <w:r>
        <w:rPr>
          <w:rFonts w:ascii="Times New Roman" w:hAnsi="Times New Roman" w:cs="Times New Roman" w:hint="eastAsia"/>
          <w:sz w:val="20"/>
          <w:szCs w:val="20"/>
        </w:rPr>
        <w:t xml:space="preserve">; AHI, </w:t>
      </w:r>
      <w:r w:rsidRPr="002E5D76">
        <w:rPr>
          <w:rFonts w:ascii="Times New Roman" w:hAnsi="Times New Roman" w:cs="Times New Roman"/>
          <w:sz w:val="20"/>
          <w:szCs w:val="20"/>
        </w:rPr>
        <w:t>apnea–hypopnea index.</w:t>
      </w:r>
    </w:p>
    <w:p w14:paraId="792A7F32" w14:textId="77777777" w:rsidR="0068727D" w:rsidRPr="00C96EB6" w:rsidRDefault="0068727D" w:rsidP="0047564E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50277BF" w14:textId="77777777" w:rsidR="0068727D" w:rsidRDefault="0068727D" w:rsidP="00C96EB6">
      <w:pPr>
        <w:rPr>
          <w:rFonts w:ascii="Times New Roman" w:hAnsi="Times New Roman" w:cs="Times New Roman"/>
          <w:sz w:val="18"/>
          <w:szCs w:val="18"/>
        </w:rPr>
      </w:pPr>
    </w:p>
    <w:p w14:paraId="21FAD78B" w14:textId="77777777" w:rsidR="002660C0" w:rsidRDefault="002660C0" w:rsidP="0047564E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BA45343" w14:textId="77777777" w:rsidR="002660C0" w:rsidRDefault="002660C0" w:rsidP="0047564E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AC7F289" w14:textId="77777777" w:rsidR="002660C0" w:rsidRDefault="002660C0" w:rsidP="0047564E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0E94808" w14:textId="77777777" w:rsidR="002660C0" w:rsidRDefault="002660C0" w:rsidP="0047564E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2EF4093" w14:textId="77777777" w:rsidR="002660C0" w:rsidRDefault="002660C0" w:rsidP="0047564E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221D1A3" w14:textId="77777777" w:rsidR="002660C0" w:rsidRDefault="002660C0" w:rsidP="0047564E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D4B8D41" w14:textId="3FAC465F" w:rsidR="001C497B" w:rsidRPr="0047564E" w:rsidRDefault="00C8484E" w:rsidP="0047564E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Supplementary </w:t>
      </w:r>
      <w:r w:rsidR="0076658B" w:rsidRPr="0047564E">
        <w:rPr>
          <w:rFonts w:ascii="Times New Roman" w:hAnsi="Times New Roman" w:cs="Times New Roman"/>
          <w:sz w:val="18"/>
          <w:szCs w:val="18"/>
        </w:rPr>
        <w:t>Table</w:t>
      </w:r>
      <w:r w:rsidR="0068727D">
        <w:rPr>
          <w:rFonts w:ascii="Times New Roman" w:hAnsi="Times New Roman" w:cs="Times New Roman" w:hint="eastAsia"/>
          <w:sz w:val="18"/>
          <w:szCs w:val="18"/>
        </w:rPr>
        <w:t>2</w:t>
      </w:r>
      <w:r w:rsidR="0047564E" w:rsidRPr="0047564E">
        <w:rPr>
          <w:rFonts w:ascii="Times New Roman" w:hAnsi="Times New Roman" w:cs="Times New Roman"/>
          <w:sz w:val="18"/>
          <w:szCs w:val="18"/>
        </w:rPr>
        <w:t xml:space="preserve"> Demographics and characteristics of patients in the public datasets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1"/>
        <w:gridCol w:w="2692"/>
        <w:gridCol w:w="2273"/>
      </w:tblGrid>
      <w:tr w:rsidR="0076658B" w:rsidRPr="0076658B" w14:paraId="0CFBB5F6" w14:textId="77777777" w:rsidTr="0047564E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0D26A16" w14:textId="77777777" w:rsidR="0076658B" w:rsidRPr="0076658B" w:rsidRDefault="0076658B" w:rsidP="003B0ACC">
            <w:pPr>
              <w:spacing w:beforeLines="20" w:before="62" w:line="288" w:lineRule="auto"/>
              <w:ind w:left="480" w:firstLine="36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33C89C9" w14:textId="57EEC60B" w:rsidR="0076658B" w:rsidRPr="0076658B" w:rsidRDefault="0076658B" w:rsidP="003B0ACC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  <w:r w:rsidRPr="0076658B">
              <w:rPr>
                <w:sz w:val="18"/>
                <w:szCs w:val="18"/>
              </w:rPr>
              <w:t>Apnea-ECG</w:t>
            </w:r>
            <w:r w:rsidR="0047564E" w:rsidRPr="0047564E">
              <w:rPr>
                <w:sz w:val="18"/>
                <w:szCs w:val="18"/>
              </w:rPr>
              <w:t xml:space="preserve"> Datas</w:t>
            </w:r>
            <w:r w:rsidR="0047564E">
              <w:rPr>
                <w:rFonts w:hint="eastAsia"/>
                <w:sz w:val="18"/>
                <w:szCs w:val="18"/>
              </w:rPr>
              <w:t>et</w:t>
            </w:r>
            <w:r w:rsidRPr="0076658B">
              <w:rPr>
                <w:sz w:val="18"/>
                <w:szCs w:val="18"/>
              </w:rPr>
              <w:t>（</w:t>
            </w:r>
            <w:r w:rsidRPr="0076658B">
              <w:rPr>
                <w:i/>
                <w:iCs/>
                <w:sz w:val="18"/>
                <w:szCs w:val="18"/>
              </w:rPr>
              <w:t>n</w:t>
            </w:r>
            <w:r w:rsidRPr="0076658B">
              <w:rPr>
                <w:sz w:val="18"/>
                <w:szCs w:val="18"/>
              </w:rPr>
              <w:t>=8</w:t>
            </w:r>
            <w:r w:rsidRPr="0076658B">
              <w:rPr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47EBBEA" w14:textId="670A1FA1" w:rsidR="0076658B" w:rsidRPr="0076658B" w:rsidRDefault="0076658B" w:rsidP="003B0ACC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  <w:r w:rsidRPr="0076658B">
              <w:rPr>
                <w:sz w:val="18"/>
                <w:szCs w:val="18"/>
              </w:rPr>
              <w:t>UCD</w:t>
            </w:r>
            <w:r w:rsidR="0047564E" w:rsidRPr="0047564E">
              <w:rPr>
                <w:sz w:val="18"/>
                <w:szCs w:val="18"/>
              </w:rPr>
              <w:t xml:space="preserve"> Dataset</w:t>
            </w:r>
            <w:r w:rsidRPr="0076658B">
              <w:rPr>
                <w:sz w:val="18"/>
                <w:szCs w:val="18"/>
              </w:rPr>
              <w:t>（</w:t>
            </w:r>
            <w:r w:rsidRPr="0076658B">
              <w:rPr>
                <w:i/>
                <w:iCs/>
                <w:sz w:val="18"/>
                <w:szCs w:val="18"/>
              </w:rPr>
              <w:t>n</w:t>
            </w:r>
            <w:r w:rsidRPr="0076658B">
              <w:rPr>
                <w:sz w:val="18"/>
                <w:szCs w:val="18"/>
              </w:rPr>
              <w:t>=2</w:t>
            </w:r>
            <w:r w:rsidR="0047564E" w:rsidRPr="0047564E">
              <w:rPr>
                <w:sz w:val="18"/>
                <w:szCs w:val="18"/>
              </w:rPr>
              <w:t>1</w:t>
            </w:r>
            <w:r w:rsidRPr="0076658B">
              <w:rPr>
                <w:sz w:val="18"/>
                <w:szCs w:val="18"/>
              </w:rPr>
              <w:t>）</w:t>
            </w:r>
          </w:p>
        </w:tc>
      </w:tr>
      <w:tr w:rsidR="0076658B" w:rsidRPr="0076658B" w14:paraId="27447E1C" w14:textId="77777777" w:rsidTr="0047564E">
        <w:trPr>
          <w:jc w:val="center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F804974" w14:textId="086323E0" w:rsidR="0076658B" w:rsidRPr="0076658B" w:rsidRDefault="0047564E" w:rsidP="0047564E">
            <w:pPr>
              <w:spacing w:beforeLines="20" w:before="62" w:line="288" w:lineRule="auto"/>
              <w:ind w:firstLineChars="0" w:firstLine="0"/>
              <w:rPr>
                <w:sz w:val="18"/>
                <w:szCs w:val="18"/>
              </w:rPr>
            </w:pPr>
            <w:r w:rsidRPr="0047564E">
              <w:rPr>
                <w:sz w:val="18"/>
                <w:szCs w:val="18"/>
              </w:rPr>
              <w:t>Gender [n (%)]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678EAB9F" w14:textId="77777777" w:rsidR="0076658B" w:rsidRPr="0076658B" w:rsidRDefault="0076658B" w:rsidP="003B0ACC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675AF3B6" w14:textId="77777777" w:rsidR="0076658B" w:rsidRPr="0076658B" w:rsidRDefault="0076658B" w:rsidP="003B0ACC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47564E" w:rsidRPr="0047564E" w14:paraId="05DCE4BE" w14:textId="77777777" w:rsidTr="0047564E">
        <w:trPr>
          <w:jc w:val="center"/>
        </w:trPr>
        <w:tc>
          <w:tcPr>
            <w:tcW w:w="0" w:type="auto"/>
            <w:vAlign w:val="center"/>
          </w:tcPr>
          <w:p w14:paraId="09A6CEB8" w14:textId="1668B9C3" w:rsidR="0047564E" w:rsidRPr="0047564E" w:rsidRDefault="0047564E" w:rsidP="0047564E">
            <w:pPr>
              <w:spacing w:beforeLines="20" w:before="62" w:line="288" w:lineRule="auto"/>
              <w:ind w:firstLineChars="100" w:firstLine="180"/>
              <w:rPr>
                <w:sz w:val="18"/>
                <w:szCs w:val="18"/>
              </w:rPr>
            </w:pPr>
            <w:r w:rsidRPr="0047564E">
              <w:rPr>
                <w:rFonts w:eastAsiaTheme="minorEastAsia"/>
                <w:sz w:val="18"/>
                <w:szCs w:val="18"/>
              </w:rPr>
              <w:t xml:space="preserve">Female </w:t>
            </w:r>
          </w:p>
        </w:tc>
        <w:tc>
          <w:tcPr>
            <w:tcW w:w="0" w:type="auto"/>
            <w:vAlign w:val="center"/>
          </w:tcPr>
          <w:p w14:paraId="5F551473" w14:textId="3DAF10D2" w:rsidR="0047564E" w:rsidRPr="0047564E" w:rsidRDefault="0047564E" w:rsidP="0047564E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  <w:r w:rsidRPr="0047564E">
              <w:rPr>
                <w:rFonts w:eastAsiaTheme="minorEastAsia"/>
                <w:sz w:val="18"/>
                <w:szCs w:val="18"/>
              </w:rPr>
              <w:t>1(12.50%)</w:t>
            </w:r>
          </w:p>
        </w:tc>
        <w:tc>
          <w:tcPr>
            <w:tcW w:w="0" w:type="auto"/>
            <w:vAlign w:val="center"/>
          </w:tcPr>
          <w:p w14:paraId="5DFE750A" w14:textId="5B28D6DC" w:rsidR="0047564E" w:rsidRPr="0047564E" w:rsidRDefault="00605CE7" w:rsidP="0047564E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3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(1</w:t>
            </w:r>
            <w:r>
              <w:rPr>
                <w:rFonts w:eastAsiaTheme="minorEastAsia" w:hint="eastAsia"/>
                <w:sz w:val="18"/>
                <w:szCs w:val="18"/>
              </w:rPr>
              <w:t>4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.</w:t>
            </w:r>
            <w:r>
              <w:rPr>
                <w:rFonts w:eastAsiaTheme="minorEastAsia" w:hint="eastAsia"/>
                <w:sz w:val="18"/>
                <w:szCs w:val="18"/>
              </w:rPr>
              <w:t>29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%)</w:t>
            </w:r>
          </w:p>
        </w:tc>
      </w:tr>
      <w:tr w:rsidR="0047564E" w:rsidRPr="0047564E" w14:paraId="1809A35A" w14:textId="77777777" w:rsidTr="0047564E">
        <w:trPr>
          <w:jc w:val="center"/>
        </w:trPr>
        <w:tc>
          <w:tcPr>
            <w:tcW w:w="0" w:type="auto"/>
            <w:vAlign w:val="center"/>
          </w:tcPr>
          <w:p w14:paraId="18FBD791" w14:textId="4A528669" w:rsidR="0047564E" w:rsidRPr="0047564E" w:rsidRDefault="0047564E" w:rsidP="0047564E">
            <w:pPr>
              <w:spacing w:beforeLines="20" w:before="62" w:line="288" w:lineRule="auto"/>
              <w:ind w:firstLineChars="100" w:firstLine="180"/>
              <w:rPr>
                <w:sz w:val="18"/>
                <w:szCs w:val="18"/>
              </w:rPr>
            </w:pPr>
            <w:r w:rsidRPr="0047564E">
              <w:rPr>
                <w:sz w:val="18"/>
                <w:szCs w:val="18"/>
              </w:rPr>
              <w:t>Male</w:t>
            </w:r>
          </w:p>
        </w:tc>
        <w:tc>
          <w:tcPr>
            <w:tcW w:w="0" w:type="auto"/>
            <w:vAlign w:val="center"/>
          </w:tcPr>
          <w:p w14:paraId="10899F2F" w14:textId="240CCEDC" w:rsidR="0047564E" w:rsidRPr="0047564E" w:rsidRDefault="0047564E" w:rsidP="0047564E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  <w:r w:rsidRPr="0047564E">
              <w:rPr>
                <w:rFonts w:eastAsiaTheme="minorEastAsia"/>
                <w:sz w:val="18"/>
                <w:szCs w:val="18"/>
              </w:rPr>
              <w:t>7(87.50%)</w:t>
            </w:r>
          </w:p>
        </w:tc>
        <w:tc>
          <w:tcPr>
            <w:tcW w:w="0" w:type="auto"/>
            <w:vAlign w:val="center"/>
          </w:tcPr>
          <w:p w14:paraId="0AAC88D2" w14:textId="43181A6A" w:rsidR="0047564E" w:rsidRPr="0047564E" w:rsidRDefault="00605CE7" w:rsidP="0047564E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18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(8</w:t>
            </w:r>
            <w:r>
              <w:rPr>
                <w:rFonts w:eastAsiaTheme="minorEastAsia" w:hint="eastAsia"/>
                <w:sz w:val="18"/>
                <w:szCs w:val="18"/>
              </w:rPr>
              <w:t>5.71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%)</w:t>
            </w:r>
          </w:p>
        </w:tc>
      </w:tr>
      <w:tr w:rsidR="0047564E" w:rsidRPr="0047564E" w14:paraId="1B13FCA5" w14:textId="77777777" w:rsidTr="0047564E">
        <w:trPr>
          <w:jc w:val="center"/>
        </w:trPr>
        <w:tc>
          <w:tcPr>
            <w:tcW w:w="0" w:type="auto"/>
            <w:vAlign w:val="center"/>
          </w:tcPr>
          <w:p w14:paraId="713AE134" w14:textId="15C67F96" w:rsidR="0047564E" w:rsidRPr="0047564E" w:rsidRDefault="0047564E" w:rsidP="0047564E">
            <w:pPr>
              <w:spacing w:beforeLines="20" w:before="62" w:line="288" w:lineRule="auto"/>
              <w:ind w:firstLineChars="0" w:firstLine="0"/>
              <w:rPr>
                <w:sz w:val="18"/>
                <w:szCs w:val="18"/>
              </w:rPr>
            </w:pPr>
            <w:r w:rsidRPr="0047564E">
              <w:rPr>
                <w:rFonts w:eastAsiaTheme="minorEastAsia"/>
                <w:sz w:val="18"/>
                <w:szCs w:val="18"/>
              </w:rPr>
              <w:t>Age (years) [</w:t>
            </w:r>
            <w:r w:rsidRPr="0047564E">
              <w:rPr>
                <w:rFonts w:asciiTheme="minorHAnsi" w:eastAsiaTheme="minorEastAsia" w:hAnsiTheme="minorHAnsi" w:cstheme="minorBidi"/>
                <w:kern w:val="2"/>
                <w:position w:val="-6"/>
                <w:sz w:val="18"/>
                <w:szCs w:val="18"/>
                <w14:ligatures w14:val="standardContextual"/>
              </w:rPr>
              <w:object w:dxaOrig="540" w:dyaOrig="260" w14:anchorId="6951A492">
                <v:shape id="_x0000_i1030" type="#_x0000_t75" style="width:26.95pt;height:12.65pt" o:ole="">
                  <v:imagedata r:id="rId6" o:title=""/>
                </v:shape>
                <o:OLEObject Type="Embed" ProgID="Equation.DSMT4" ShapeID="_x0000_i1030" DrawAspect="Content" ObjectID="_1794903751" r:id="rId12"/>
              </w:object>
            </w:r>
            <w:r w:rsidRPr="0047564E">
              <w:rPr>
                <w:rFonts w:eastAsiaTheme="minorEastAsia"/>
                <w:sz w:val="18"/>
                <w:szCs w:val="18"/>
              </w:rPr>
              <w:t>]</w:t>
            </w:r>
          </w:p>
        </w:tc>
        <w:tc>
          <w:tcPr>
            <w:tcW w:w="0" w:type="auto"/>
            <w:vAlign w:val="center"/>
          </w:tcPr>
          <w:p w14:paraId="7ADE8338" w14:textId="77777777" w:rsidR="0047564E" w:rsidRPr="0047564E" w:rsidRDefault="0047564E" w:rsidP="0047564E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  <w:r w:rsidRPr="0047564E">
              <w:rPr>
                <w:rFonts w:eastAsiaTheme="minorEastAsia"/>
                <w:sz w:val="18"/>
                <w:szCs w:val="18"/>
              </w:rPr>
              <w:t>49.88±10.82</w:t>
            </w:r>
          </w:p>
        </w:tc>
        <w:tc>
          <w:tcPr>
            <w:tcW w:w="0" w:type="auto"/>
            <w:vAlign w:val="center"/>
          </w:tcPr>
          <w:p w14:paraId="455CFAF2" w14:textId="110ACCD3" w:rsidR="0047564E" w:rsidRPr="0047564E" w:rsidRDefault="00605CE7" w:rsidP="0047564E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51.86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±</w:t>
            </w:r>
            <w:r>
              <w:rPr>
                <w:rFonts w:eastAsiaTheme="minorEastAsia" w:hint="eastAsia"/>
                <w:sz w:val="18"/>
                <w:szCs w:val="18"/>
              </w:rPr>
              <w:t>6.83</w:t>
            </w:r>
          </w:p>
        </w:tc>
      </w:tr>
      <w:tr w:rsidR="0047564E" w:rsidRPr="0047564E" w14:paraId="25C265BC" w14:textId="77777777" w:rsidTr="0047564E">
        <w:trPr>
          <w:jc w:val="center"/>
        </w:trPr>
        <w:tc>
          <w:tcPr>
            <w:tcW w:w="0" w:type="auto"/>
            <w:vAlign w:val="center"/>
          </w:tcPr>
          <w:p w14:paraId="68CFFA8A" w14:textId="59DB5466" w:rsidR="0047564E" w:rsidRPr="0047564E" w:rsidRDefault="0047564E" w:rsidP="0047564E">
            <w:pPr>
              <w:spacing w:beforeLines="20" w:before="62" w:line="288" w:lineRule="auto"/>
              <w:ind w:firstLineChars="0" w:firstLine="0"/>
              <w:rPr>
                <w:sz w:val="18"/>
                <w:szCs w:val="18"/>
              </w:rPr>
            </w:pPr>
            <w:r w:rsidRPr="0047564E">
              <w:rPr>
                <w:rFonts w:eastAsiaTheme="minorEastAsia"/>
                <w:sz w:val="18"/>
                <w:szCs w:val="18"/>
              </w:rPr>
              <w:t>Body mass index (kg/m2) [M (Q1, Q3)]</w:t>
            </w:r>
          </w:p>
        </w:tc>
        <w:tc>
          <w:tcPr>
            <w:tcW w:w="0" w:type="auto"/>
            <w:vAlign w:val="center"/>
          </w:tcPr>
          <w:p w14:paraId="0DCB6D9B" w14:textId="1EAEB440" w:rsidR="0047564E" w:rsidRPr="0047564E" w:rsidRDefault="00D14441" w:rsidP="0047564E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  <w:r w:rsidRPr="0047564E">
              <w:rPr>
                <w:rFonts w:eastAsiaTheme="minorEastAsia"/>
                <w:sz w:val="18"/>
                <w:szCs w:val="18"/>
              </w:rPr>
              <w:t xml:space="preserve">33.24 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(</w:t>
            </w:r>
            <w:r w:rsidRPr="0047564E">
              <w:rPr>
                <w:rFonts w:eastAsiaTheme="minorEastAsia"/>
                <w:sz w:val="18"/>
                <w:szCs w:val="18"/>
              </w:rPr>
              <w:t>29.48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,36.62)</w:t>
            </w:r>
          </w:p>
        </w:tc>
        <w:tc>
          <w:tcPr>
            <w:tcW w:w="0" w:type="auto"/>
            <w:vAlign w:val="center"/>
          </w:tcPr>
          <w:p w14:paraId="5038953F" w14:textId="12526E91" w:rsidR="0047564E" w:rsidRPr="0047564E" w:rsidRDefault="00D14441" w:rsidP="0047564E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  <w:r w:rsidRPr="0047564E">
              <w:rPr>
                <w:rFonts w:eastAsiaTheme="minorEastAsia"/>
                <w:sz w:val="18"/>
                <w:szCs w:val="18"/>
              </w:rPr>
              <w:t>3</w:t>
            </w:r>
            <w:r>
              <w:rPr>
                <w:rFonts w:eastAsiaTheme="minorEastAsia" w:hint="eastAsia"/>
                <w:sz w:val="18"/>
                <w:szCs w:val="18"/>
              </w:rPr>
              <w:t>1.80</w:t>
            </w:r>
            <w:r w:rsidRPr="0047564E">
              <w:rPr>
                <w:rFonts w:eastAsiaTheme="minorEastAsia"/>
                <w:sz w:val="18"/>
                <w:szCs w:val="18"/>
              </w:rPr>
              <w:t xml:space="preserve"> 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 w:hint="eastAsia"/>
                <w:sz w:val="18"/>
                <w:szCs w:val="18"/>
              </w:rPr>
              <w:t>30.10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,33.</w:t>
            </w:r>
            <w:r w:rsidR="00605CE7">
              <w:rPr>
                <w:rFonts w:eastAsiaTheme="minorEastAsia" w:hint="eastAsia"/>
                <w:sz w:val="18"/>
                <w:szCs w:val="18"/>
              </w:rPr>
              <w:t>9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0)</w:t>
            </w:r>
          </w:p>
        </w:tc>
      </w:tr>
      <w:tr w:rsidR="0047564E" w:rsidRPr="0076658B" w14:paraId="5F62CA07" w14:textId="77777777" w:rsidTr="0047564E">
        <w:trPr>
          <w:jc w:val="center"/>
        </w:trPr>
        <w:tc>
          <w:tcPr>
            <w:tcW w:w="0" w:type="auto"/>
            <w:vAlign w:val="center"/>
          </w:tcPr>
          <w:p w14:paraId="2DC59A97" w14:textId="3C035DE0" w:rsidR="0047564E" w:rsidRPr="0076658B" w:rsidRDefault="0047564E" w:rsidP="0047564E">
            <w:pPr>
              <w:spacing w:beforeLines="20" w:before="62" w:line="288" w:lineRule="auto"/>
              <w:ind w:firstLineChars="0" w:firstLine="0"/>
              <w:rPr>
                <w:sz w:val="18"/>
                <w:szCs w:val="18"/>
              </w:rPr>
            </w:pPr>
            <w:r w:rsidRPr="0047564E">
              <w:rPr>
                <w:rFonts w:eastAsiaTheme="minorEastAsia"/>
                <w:sz w:val="18"/>
                <w:szCs w:val="18"/>
              </w:rPr>
              <w:t>Total sleep time (h) [M (Q1, Q3)]</w:t>
            </w:r>
          </w:p>
        </w:tc>
        <w:tc>
          <w:tcPr>
            <w:tcW w:w="0" w:type="auto"/>
            <w:vAlign w:val="center"/>
          </w:tcPr>
          <w:p w14:paraId="10C85CAA" w14:textId="1242FEEF" w:rsidR="0047564E" w:rsidRPr="0076658B" w:rsidRDefault="00D14441" w:rsidP="0047564E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  <w:r w:rsidRPr="0047564E">
              <w:rPr>
                <w:rFonts w:eastAsiaTheme="minorEastAsia"/>
                <w:sz w:val="18"/>
                <w:szCs w:val="18"/>
              </w:rPr>
              <w:t xml:space="preserve">8.19 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(</w:t>
            </w:r>
            <w:r w:rsidRPr="0047564E">
              <w:rPr>
                <w:rFonts w:eastAsiaTheme="minorEastAsia"/>
                <w:sz w:val="18"/>
                <w:szCs w:val="18"/>
              </w:rPr>
              <w:t>8.12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,8.45)</w:t>
            </w:r>
          </w:p>
        </w:tc>
        <w:tc>
          <w:tcPr>
            <w:tcW w:w="0" w:type="auto"/>
            <w:vAlign w:val="center"/>
          </w:tcPr>
          <w:p w14:paraId="71979602" w14:textId="6072AF52" w:rsidR="0047564E" w:rsidRPr="0076658B" w:rsidRDefault="00D14441" w:rsidP="0047564E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7.0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0(6.</w:t>
            </w:r>
            <w:r>
              <w:rPr>
                <w:rFonts w:eastAsiaTheme="minorEastAsia" w:hint="eastAsia"/>
                <w:sz w:val="18"/>
                <w:szCs w:val="18"/>
              </w:rPr>
              <w:t>6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0,7.40)</w:t>
            </w:r>
          </w:p>
        </w:tc>
      </w:tr>
      <w:tr w:rsidR="0047564E" w:rsidRPr="0047564E" w14:paraId="5CA4A144" w14:textId="77777777" w:rsidTr="0047564E">
        <w:trPr>
          <w:jc w:val="center"/>
        </w:trPr>
        <w:tc>
          <w:tcPr>
            <w:tcW w:w="0" w:type="auto"/>
          </w:tcPr>
          <w:p w14:paraId="12FF239E" w14:textId="7A8477B6" w:rsidR="0047564E" w:rsidRPr="0047564E" w:rsidRDefault="0047564E" w:rsidP="0047564E">
            <w:pPr>
              <w:spacing w:beforeLines="20" w:before="62" w:line="288" w:lineRule="auto"/>
              <w:ind w:firstLineChars="0" w:firstLine="0"/>
              <w:rPr>
                <w:sz w:val="18"/>
                <w:szCs w:val="18"/>
              </w:rPr>
            </w:pPr>
            <w:r w:rsidRPr="0047564E">
              <w:rPr>
                <w:rFonts w:eastAsiaTheme="minorEastAsia"/>
                <w:sz w:val="18"/>
                <w:szCs w:val="18"/>
              </w:rPr>
              <w:t>AHI (time/h) [M (Q1, Q3)]</w:t>
            </w:r>
          </w:p>
        </w:tc>
        <w:tc>
          <w:tcPr>
            <w:tcW w:w="0" w:type="auto"/>
          </w:tcPr>
          <w:p w14:paraId="61061AF2" w14:textId="51CD49DA" w:rsidR="0047564E" w:rsidRPr="0047564E" w:rsidRDefault="00D14441" w:rsidP="0047564E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  <w:r w:rsidRPr="0047564E">
              <w:rPr>
                <w:rFonts w:eastAsiaTheme="minorEastAsia"/>
                <w:sz w:val="18"/>
                <w:szCs w:val="18"/>
              </w:rPr>
              <w:t>19.67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 w:hint="eastAsia"/>
                <w:sz w:val="18"/>
                <w:szCs w:val="18"/>
              </w:rPr>
              <w:t>0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,69.53)</w:t>
            </w:r>
          </w:p>
        </w:tc>
        <w:tc>
          <w:tcPr>
            <w:tcW w:w="0" w:type="auto"/>
          </w:tcPr>
          <w:p w14:paraId="424498BF" w14:textId="4DFED1DD" w:rsidR="0047564E" w:rsidRPr="0047564E" w:rsidRDefault="00D14441" w:rsidP="0047564E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23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.00(1</w:t>
            </w:r>
            <w:r>
              <w:rPr>
                <w:rFonts w:eastAsiaTheme="minorEastAsia" w:hint="eastAsia"/>
                <w:sz w:val="18"/>
                <w:szCs w:val="18"/>
              </w:rPr>
              <w:t>3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.00,3</w:t>
            </w:r>
            <w:r>
              <w:rPr>
                <w:rFonts w:eastAsiaTheme="minorEastAsia" w:hint="eastAsia"/>
                <w:sz w:val="18"/>
                <w:szCs w:val="18"/>
              </w:rPr>
              <w:t>6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.00)</w:t>
            </w:r>
          </w:p>
        </w:tc>
      </w:tr>
      <w:tr w:rsidR="0047564E" w:rsidRPr="0047564E" w14:paraId="36842374" w14:textId="77777777" w:rsidTr="0047564E">
        <w:trPr>
          <w:jc w:val="center"/>
        </w:trPr>
        <w:tc>
          <w:tcPr>
            <w:tcW w:w="0" w:type="auto"/>
          </w:tcPr>
          <w:p w14:paraId="32CB8B4A" w14:textId="61469A8D" w:rsidR="0047564E" w:rsidRPr="0047564E" w:rsidRDefault="0047564E" w:rsidP="0047564E">
            <w:pPr>
              <w:spacing w:beforeLines="20" w:before="62" w:line="288" w:lineRule="auto"/>
              <w:ind w:firstLineChars="0" w:firstLine="0"/>
              <w:rPr>
                <w:sz w:val="18"/>
                <w:szCs w:val="18"/>
              </w:rPr>
            </w:pPr>
            <w:r w:rsidRPr="0047564E">
              <w:rPr>
                <w:sz w:val="18"/>
                <w:szCs w:val="18"/>
              </w:rPr>
              <w:t>OSA severity [n (%)]</w:t>
            </w:r>
          </w:p>
        </w:tc>
        <w:tc>
          <w:tcPr>
            <w:tcW w:w="0" w:type="auto"/>
          </w:tcPr>
          <w:p w14:paraId="45AB6AB4" w14:textId="77777777" w:rsidR="0047564E" w:rsidRPr="0047564E" w:rsidRDefault="0047564E" w:rsidP="0047564E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C29468B" w14:textId="77777777" w:rsidR="0047564E" w:rsidRPr="0047564E" w:rsidRDefault="0047564E" w:rsidP="0047564E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47564E" w:rsidRPr="0047564E" w14:paraId="0505F70B" w14:textId="77777777" w:rsidTr="0047564E">
        <w:trPr>
          <w:jc w:val="center"/>
        </w:trPr>
        <w:tc>
          <w:tcPr>
            <w:tcW w:w="0" w:type="auto"/>
          </w:tcPr>
          <w:p w14:paraId="0650F4A2" w14:textId="6774145D" w:rsidR="0047564E" w:rsidRPr="0047564E" w:rsidRDefault="0047564E" w:rsidP="0047564E">
            <w:pPr>
              <w:spacing w:beforeLines="20" w:before="62" w:line="288" w:lineRule="auto"/>
              <w:ind w:firstLineChars="100" w:firstLine="180"/>
              <w:rPr>
                <w:sz w:val="18"/>
                <w:szCs w:val="18"/>
              </w:rPr>
            </w:pPr>
            <w:r w:rsidRPr="0047564E">
              <w:rPr>
                <w:sz w:val="18"/>
                <w:szCs w:val="18"/>
              </w:rPr>
              <w:t xml:space="preserve">Normal (AHI &lt; 5) </w:t>
            </w:r>
          </w:p>
        </w:tc>
        <w:tc>
          <w:tcPr>
            <w:tcW w:w="0" w:type="auto"/>
          </w:tcPr>
          <w:p w14:paraId="6AC59602" w14:textId="77777777" w:rsidR="0047564E" w:rsidRPr="0047564E" w:rsidRDefault="0047564E" w:rsidP="0047564E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  <w:r w:rsidRPr="0047564E">
              <w:rPr>
                <w:rFonts w:eastAsiaTheme="minorEastAsia"/>
                <w:sz w:val="18"/>
                <w:szCs w:val="18"/>
              </w:rPr>
              <w:t>4(50.00%)</w:t>
            </w:r>
          </w:p>
        </w:tc>
        <w:tc>
          <w:tcPr>
            <w:tcW w:w="0" w:type="auto"/>
          </w:tcPr>
          <w:p w14:paraId="3918BC8B" w14:textId="69540708" w:rsidR="0047564E" w:rsidRPr="0047564E" w:rsidRDefault="00D14441" w:rsidP="0047564E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47564E" w:rsidRPr="0047564E" w14:paraId="040944AD" w14:textId="77777777" w:rsidTr="0047564E">
        <w:trPr>
          <w:jc w:val="center"/>
        </w:trPr>
        <w:tc>
          <w:tcPr>
            <w:tcW w:w="0" w:type="auto"/>
          </w:tcPr>
          <w:p w14:paraId="50E30C9B" w14:textId="47D3F6D4" w:rsidR="0047564E" w:rsidRPr="0047564E" w:rsidRDefault="0047564E" w:rsidP="0047564E">
            <w:pPr>
              <w:spacing w:beforeLines="20" w:before="62" w:line="288" w:lineRule="auto"/>
              <w:ind w:firstLineChars="100" w:firstLine="180"/>
              <w:rPr>
                <w:sz w:val="18"/>
                <w:szCs w:val="18"/>
              </w:rPr>
            </w:pPr>
            <w:r w:rsidRPr="0047564E">
              <w:rPr>
                <w:sz w:val="18"/>
                <w:szCs w:val="18"/>
              </w:rPr>
              <w:t xml:space="preserve">Mild (5 ≤ AHI &lt; 15) </w:t>
            </w:r>
          </w:p>
        </w:tc>
        <w:tc>
          <w:tcPr>
            <w:tcW w:w="0" w:type="auto"/>
          </w:tcPr>
          <w:p w14:paraId="31676536" w14:textId="77777777" w:rsidR="0047564E" w:rsidRPr="0047564E" w:rsidRDefault="0047564E" w:rsidP="0047564E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  <w:r w:rsidRPr="0047564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66A2865B" w14:textId="4E200773" w:rsidR="0047564E" w:rsidRPr="0047564E" w:rsidRDefault="00D14441" w:rsidP="0047564E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7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 w:hint="eastAsia"/>
                <w:sz w:val="18"/>
                <w:szCs w:val="18"/>
              </w:rPr>
              <w:t>33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.</w:t>
            </w:r>
            <w:r>
              <w:rPr>
                <w:rFonts w:eastAsiaTheme="minorEastAsia" w:hint="eastAsia"/>
                <w:sz w:val="18"/>
                <w:szCs w:val="18"/>
              </w:rPr>
              <w:t>33</w:t>
            </w:r>
            <w:r w:rsidR="0047564E" w:rsidRPr="0047564E">
              <w:rPr>
                <w:rFonts w:eastAsiaTheme="minorEastAsia"/>
                <w:sz w:val="18"/>
                <w:szCs w:val="18"/>
              </w:rPr>
              <w:t>%)</w:t>
            </w:r>
          </w:p>
        </w:tc>
      </w:tr>
      <w:tr w:rsidR="0047564E" w:rsidRPr="0047564E" w14:paraId="63F72559" w14:textId="77777777" w:rsidTr="0047564E">
        <w:trPr>
          <w:jc w:val="center"/>
        </w:trPr>
        <w:tc>
          <w:tcPr>
            <w:tcW w:w="0" w:type="auto"/>
          </w:tcPr>
          <w:p w14:paraId="729C5EBC" w14:textId="0820155E" w:rsidR="0047564E" w:rsidRPr="0047564E" w:rsidRDefault="0047564E" w:rsidP="0047564E">
            <w:pPr>
              <w:spacing w:beforeLines="20" w:before="62" w:line="288" w:lineRule="auto"/>
              <w:ind w:firstLineChars="100" w:firstLine="180"/>
              <w:rPr>
                <w:sz w:val="18"/>
                <w:szCs w:val="18"/>
              </w:rPr>
            </w:pPr>
            <w:r w:rsidRPr="0047564E">
              <w:rPr>
                <w:sz w:val="18"/>
                <w:szCs w:val="18"/>
              </w:rPr>
              <w:t>Moderate (15 ≤ AHI &lt; 30)</w:t>
            </w:r>
          </w:p>
        </w:tc>
        <w:tc>
          <w:tcPr>
            <w:tcW w:w="0" w:type="auto"/>
          </w:tcPr>
          <w:p w14:paraId="73EB53D8" w14:textId="77777777" w:rsidR="0047564E" w:rsidRPr="0047564E" w:rsidRDefault="0047564E" w:rsidP="0047564E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  <w:r w:rsidRPr="0047564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25FC87EC" w14:textId="086D863E" w:rsidR="0047564E" w:rsidRPr="0047564E" w:rsidRDefault="0047564E" w:rsidP="0047564E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  <w:r w:rsidRPr="0047564E">
              <w:rPr>
                <w:rFonts w:eastAsiaTheme="minorEastAsia"/>
                <w:sz w:val="18"/>
                <w:szCs w:val="18"/>
              </w:rPr>
              <w:t>6(2</w:t>
            </w:r>
            <w:r w:rsidR="00D14441">
              <w:rPr>
                <w:rFonts w:eastAsiaTheme="minorEastAsia" w:hint="eastAsia"/>
                <w:sz w:val="18"/>
                <w:szCs w:val="18"/>
              </w:rPr>
              <w:t>8</w:t>
            </w:r>
            <w:r w:rsidRPr="0047564E">
              <w:rPr>
                <w:rFonts w:eastAsiaTheme="minorEastAsia"/>
                <w:sz w:val="18"/>
                <w:szCs w:val="18"/>
              </w:rPr>
              <w:t>.</w:t>
            </w:r>
            <w:r w:rsidR="00D14441">
              <w:rPr>
                <w:rFonts w:eastAsiaTheme="minorEastAsia" w:hint="eastAsia"/>
                <w:sz w:val="18"/>
                <w:szCs w:val="18"/>
              </w:rPr>
              <w:t>57</w:t>
            </w:r>
            <w:r w:rsidRPr="0047564E">
              <w:rPr>
                <w:rFonts w:eastAsiaTheme="minorEastAsia"/>
                <w:sz w:val="18"/>
                <w:szCs w:val="18"/>
              </w:rPr>
              <w:t>%)</w:t>
            </w:r>
          </w:p>
        </w:tc>
      </w:tr>
      <w:tr w:rsidR="0047564E" w:rsidRPr="0047564E" w14:paraId="03D2B3CE" w14:textId="77777777" w:rsidTr="0047564E">
        <w:trPr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14:paraId="1B60C584" w14:textId="2C4CEC6F" w:rsidR="0047564E" w:rsidRPr="0047564E" w:rsidRDefault="0047564E" w:rsidP="0047564E">
            <w:pPr>
              <w:spacing w:beforeLines="20" w:before="62" w:line="288" w:lineRule="auto"/>
              <w:ind w:firstLineChars="100" w:firstLine="180"/>
              <w:rPr>
                <w:sz w:val="18"/>
                <w:szCs w:val="18"/>
              </w:rPr>
            </w:pPr>
            <w:r w:rsidRPr="0047564E">
              <w:rPr>
                <w:sz w:val="18"/>
                <w:szCs w:val="18"/>
              </w:rPr>
              <w:t xml:space="preserve">Severe (AHI≥30) 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A8607EE" w14:textId="77777777" w:rsidR="0047564E" w:rsidRPr="0047564E" w:rsidRDefault="0047564E" w:rsidP="0047564E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  <w:r w:rsidRPr="0047564E">
              <w:rPr>
                <w:rFonts w:eastAsiaTheme="minorEastAsia"/>
                <w:sz w:val="18"/>
                <w:szCs w:val="18"/>
              </w:rPr>
              <w:t>4(50.00%)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2EB3165" w14:textId="3C0C91AA" w:rsidR="0047564E" w:rsidRPr="0047564E" w:rsidRDefault="0047564E" w:rsidP="0047564E">
            <w:pPr>
              <w:spacing w:beforeLines="20" w:before="62" w:line="288" w:lineRule="auto"/>
              <w:ind w:firstLine="360"/>
              <w:jc w:val="center"/>
              <w:rPr>
                <w:sz w:val="18"/>
                <w:szCs w:val="18"/>
              </w:rPr>
            </w:pPr>
            <w:r w:rsidRPr="0047564E">
              <w:rPr>
                <w:rFonts w:eastAsiaTheme="minorEastAsia"/>
                <w:sz w:val="18"/>
                <w:szCs w:val="18"/>
              </w:rPr>
              <w:t>8(3</w:t>
            </w:r>
            <w:r w:rsidR="00D14441">
              <w:rPr>
                <w:rFonts w:eastAsiaTheme="minorEastAsia" w:hint="eastAsia"/>
                <w:sz w:val="18"/>
                <w:szCs w:val="18"/>
              </w:rPr>
              <w:t>8</w:t>
            </w:r>
            <w:r w:rsidRPr="0047564E">
              <w:rPr>
                <w:rFonts w:eastAsiaTheme="minorEastAsia"/>
                <w:sz w:val="18"/>
                <w:szCs w:val="18"/>
              </w:rPr>
              <w:t>.</w:t>
            </w:r>
            <w:r w:rsidR="00D14441">
              <w:rPr>
                <w:rFonts w:eastAsiaTheme="minorEastAsia" w:hint="eastAsia"/>
                <w:sz w:val="18"/>
                <w:szCs w:val="18"/>
              </w:rPr>
              <w:t>1</w:t>
            </w:r>
            <w:r w:rsidRPr="0047564E">
              <w:rPr>
                <w:rFonts w:eastAsiaTheme="minorEastAsia"/>
                <w:sz w:val="18"/>
                <w:szCs w:val="18"/>
              </w:rPr>
              <w:t>0%)</w:t>
            </w:r>
          </w:p>
        </w:tc>
      </w:tr>
    </w:tbl>
    <w:p w14:paraId="7C805D0A" w14:textId="03ED90C7" w:rsidR="0068727D" w:rsidRPr="002E5D76" w:rsidRDefault="0068727D" w:rsidP="0068727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E5D76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Abbreviations: </w:t>
      </w:r>
      <w:r w:rsidRPr="002E5D76">
        <w:rPr>
          <w:rFonts w:ascii="Times New Roman" w:hAnsi="Times New Roman" w:cs="Times New Roman" w:hint="eastAsia"/>
          <w:sz w:val="20"/>
          <w:szCs w:val="20"/>
        </w:rPr>
        <w:t>OSA, obstructive sleep apnea</w:t>
      </w:r>
      <w:r>
        <w:rPr>
          <w:rFonts w:ascii="Times New Roman" w:hAnsi="Times New Roman" w:cs="Times New Roman" w:hint="eastAsia"/>
          <w:sz w:val="20"/>
          <w:szCs w:val="20"/>
        </w:rPr>
        <w:t xml:space="preserve">; AHI, </w:t>
      </w:r>
      <w:r w:rsidRPr="002E5D76">
        <w:rPr>
          <w:rFonts w:ascii="Times New Roman" w:hAnsi="Times New Roman" w:cs="Times New Roman"/>
          <w:sz w:val="20"/>
          <w:szCs w:val="20"/>
        </w:rPr>
        <w:t>apnea–hypopnea index.</w:t>
      </w:r>
    </w:p>
    <w:p w14:paraId="1F47C38A" w14:textId="77777777" w:rsidR="0076658B" w:rsidRDefault="0076658B">
      <w:pPr>
        <w:rPr>
          <w:rFonts w:ascii="Times New Roman" w:hAnsi="Times New Roman" w:cs="Times New Roman"/>
          <w:sz w:val="18"/>
          <w:szCs w:val="18"/>
        </w:rPr>
      </w:pPr>
    </w:p>
    <w:p w14:paraId="6A2C5DF3" w14:textId="309F0ED2" w:rsidR="00F1765A" w:rsidRPr="00F1765A" w:rsidRDefault="00C8484E" w:rsidP="00F1765A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Supplementary </w:t>
      </w:r>
      <w:r w:rsidR="00F1765A" w:rsidRPr="00F1765A">
        <w:rPr>
          <w:rFonts w:ascii="Times New Roman" w:hAnsi="Times New Roman" w:cs="Times New Roman"/>
          <w:sz w:val="18"/>
          <w:szCs w:val="18"/>
        </w:rPr>
        <w:t xml:space="preserve">Table </w:t>
      </w:r>
      <w:r w:rsidR="00F1765A" w:rsidRPr="00F1765A">
        <w:rPr>
          <w:rFonts w:ascii="Times New Roman" w:hAnsi="Times New Roman" w:cs="Times New Roman" w:hint="eastAsia"/>
          <w:sz w:val="18"/>
          <w:szCs w:val="18"/>
        </w:rPr>
        <w:t>3</w:t>
      </w:r>
      <w:r w:rsidR="00F1765A" w:rsidRPr="00F1765A">
        <w:rPr>
          <w:rFonts w:ascii="Times New Roman" w:hAnsi="Times New Roman" w:cs="Times New Roman"/>
          <w:sz w:val="18"/>
          <w:szCs w:val="18"/>
        </w:rPr>
        <w:t xml:space="preserve"> Comparison of the proposed model with previous models on the per-segment detection results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5"/>
        <w:gridCol w:w="1983"/>
        <w:gridCol w:w="851"/>
        <w:gridCol w:w="1701"/>
        <w:gridCol w:w="851"/>
        <w:gridCol w:w="851"/>
        <w:gridCol w:w="934"/>
      </w:tblGrid>
      <w:tr w:rsidR="00F1765A" w:rsidRPr="00F1765A" w14:paraId="7CC1F419" w14:textId="77777777" w:rsidTr="00F1765A">
        <w:tc>
          <w:tcPr>
            <w:tcW w:w="683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31D13B6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ataset</w:t>
            </w:r>
          </w:p>
        </w:tc>
        <w:tc>
          <w:tcPr>
            <w:tcW w:w="1194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D89FE30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/>
                <w:sz w:val="18"/>
                <w:szCs w:val="18"/>
              </w:rPr>
              <w:t>Author</w:t>
            </w:r>
          </w:p>
        </w:tc>
        <w:tc>
          <w:tcPr>
            <w:tcW w:w="512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1E965CF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</w:p>
        </w:tc>
        <w:tc>
          <w:tcPr>
            <w:tcW w:w="1024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1F37F08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Input</w:t>
            </w:r>
          </w:p>
        </w:tc>
        <w:tc>
          <w:tcPr>
            <w:tcW w:w="512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55D1EA9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/>
                <w:sz w:val="18"/>
                <w:szCs w:val="18"/>
              </w:rPr>
              <w:t>Acc (%)</w:t>
            </w:r>
          </w:p>
        </w:tc>
        <w:tc>
          <w:tcPr>
            <w:tcW w:w="512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06E218C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/>
                <w:sz w:val="18"/>
                <w:szCs w:val="18"/>
              </w:rPr>
              <w:t>Sen (%)</w:t>
            </w:r>
          </w:p>
        </w:tc>
        <w:tc>
          <w:tcPr>
            <w:tcW w:w="562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C09BDC4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/>
                <w:sz w:val="18"/>
                <w:szCs w:val="18"/>
              </w:rPr>
              <w:t>Spec (%)</w:t>
            </w:r>
          </w:p>
        </w:tc>
      </w:tr>
      <w:tr w:rsidR="00F1765A" w:rsidRPr="00F1765A" w14:paraId="500F4AEC" w14:textId="77777777" w:rsidTr="00F1765A">
        <w:tc>
          <w:tcPr>
            <w:tcW w:w="683" w:type="pct"/>
            <w:vMerge w:val="restart"/>
            <w:tcBorders>
              <w:top w:val="single" w:sz="8" w:space="0" w:color="auto"/>
            </w:tcBorders>
          </w:tcPr>
          <w:p w14:paraId="37BE5280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Apnea-ECG</w:t>
            </w:r>
          </w:p>
        </w:tc>
        <w:tc>
          <w:tcPr>
            <w:tcW w:w="1194" w:type="pct"/>
            <w:tcBorders>
              <w:top w:val="single" w:sz="8" w:space="0" w:color="auto"/>
            </w:tcBorders>
            <w:vAlign w:val="center"/>
          </w:tcPr>
          <w:p w14:paraId="1B6FD63D" w14:textId="2591DE8A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Pathinarupothi</w:t>
            </w:r>
            <w:proofErr w:type="spellEnd"/>
            <w:r w:rsidRPr="00F1765A">
              <w:rPr>
                <w:rFonts w:ascii="Times New Roman" w:hAnsi="Times New Roman" w:cs="Times New Roman"/>
                <w:sz w:val="18"/>
                <w:szCs w:val="18"/>
              </w:rPr>
              <w:t xml:space="preserve"> et al.</w:t>
            </w:r>
            <w:r w:rsidRPr="00F1765A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20</w:t>
            </w:r>
            <w:r w:rsidRPr="00F176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2" w:type="pct"/>
            <w:tcBorders>
              <w:top w:val="single" w:sz="8" w:space="0" w:color="auto"/>
            </w:tcBorders>
            <w:vAlign w:val="center"/>
          </w:tcPr>
          <w:p w14:paraId="2C7A9E8E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F1765A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024" w:type="pct"/>
            <w:tcBorders>
              <w:top w:val="single" w:sz="8" w:space="0" w:color="auto"/>
            </w:tcBorders>
            <w:vAlign w:val="center"/>
          </w:tcPr>
          <w:p w14:paraId="7721707E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ECG+SpO</w:t>
            </w:r>
            <w:r w:rsidRPr="00F1765A">
              <w:rPr>
                <w:rFonts w:ascii="Times New Roman" w:hAnsi="Times New Roman" w:cs="Times New Roman"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12" w:type="pct"/>
            <w:tcBorders>
              <w:top w:val="single" w:sz="8" w:space="0" w:color="auto"/>
            </w:tcBorders>
            <w:vAlign w:val="center"/>
          </w:tcPr>
          <w:p w14:paraId="58E599D8" w14:textId="77777777" w:rsidR="00F1765A" w:rsidRPr="00F1765A" w:rsidRDefault="00F1765A" w:rsidP="00F17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92.10</w:t>
            </w:r>
          </w:p>
        </w:tc>
        <w:tc>
          <w:tcPr>
            <w:tcW w:w="512" w:type="pct"/>
            <w:tcBorders>
              <w:top w:val="single" w:sz="8" w:space="0" w:color="auto"/>
            </w:tcBorders>
            <w:vAlign w:val="center"/>
          </w:tcPr>
          <w:p w14:paraId="7B4BC7E9" w14:textId="77777777" w:rsidR="00F1765A" w:rsidRPr="00F1765A" w:rsidRDefault="00F1765A" w:rsidP="00F17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84.70</w:t>
            </w:r>
          </w:p>
        </w:tc>
        <w:tc>
          <w:tcPr>
            <w:tcW w:w="562" w:type="pct"/>
            <w:tcBorders>
              <w:top w:val="single" w:sz="8" w:space="0" w:color="auto"/>
            </w:tcBorders>
            <w:vAlign w:val="center"/>
          </w:tcPr>
          <w:p w14:paraId="25412AAF" w14:textId="77777777" w:rsidR="00F1765A" w:rsidRPr="00F1765A" w:rsidRDefault="00F1765A" w:rsidP="00F17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</w:tr>
      <w:tr w:rsidR="00F1765A" w:rsidRPr="00F1765A" w14:paraId="311BC287" w14:textId="77777777" w:rsidTr="00F1765A">
        <w:tc>
          <w:tcPr>
            <w:tcW w:w="683" w:type="pct"/>
            <w:vMerge/>
          </w:tcPr>
          <w:p w14:paraId="75BA2748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0181F669" w14:textId="3FE09D45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Li et al.</w:t>
            </w:r>
            <w:r w:rsidRPr="00F1765A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37</w:t>
            </w:r>
            <w:r w:rsidRPr="00F176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2" w:type="pct"/>
            <w:vAlign w:val="center"/>
          </w:tcPr>
          <w:p w14:paraId="71D6DA5B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2020</w:t>
            </w:r>
          </w:p>
        </w:tc>
        <w:tc>
          <w:tcPr>
            <w:tcW w:w="1024" w:type="pct"/>
            <w:vAlign w:val="center"/>
          </w:tcPr>
          <w:p w14:paraId="5A83C873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/>
                <w:sz w:val="18"/>
                <w:szCs w:val="18"/>
              </w:rPr>
              <w:t>ECG+SpO</w:t>
            </w:r>
            <w:r w:rsidRPr="00F1765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+AF+</w:t>
            </w:r>
            <w:r w:rsidRPr="00F176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765A">
              <w:rPr>
                <w:rFonts w:ascii="Times New Roman" w:hAnsi="Times New Roman" w:cs="Times New Roman"/>
                <w:sz w:val="18"/>
                <w:szCs w:val="18"/>
              </w:rPr>
              <w:t>abdominal</w:t>
            </w: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+</w:t>
            </w:r>
            <w:r w:rsidRPr="00F1765A">
              <w:rPr>
                <w:rFonts w:ascii="Times New Roman" w:hAnsi="Times New Roman" w:cs="Times New Roman"/>
                <w:sz w:val="18"/>
                <w:szCs w:val="18"/>
              </w:rPr>
              <w:t>thoracic</w:t>
            </w:r>
            <w:proofErr w:type="spellEnd"/>
          </w:p>
        </w:tc>
        <w:tc>
          <w:tcPr>
            <w:tcW w:w="512" w:type="pct"/>
            <w:vAlign w:val="center"/>
          </w:tcPr>
          <w:p w14:paraId="0CADBEAB" w14:textId="77777777" w:rsidR="00F1765A" w:rsidRPr="00F1765A" w:rsidRDefault="00F1765A" w:rsidP="00F17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93.93</w:t>
            </w:r>
          </w:p>
        </w:tc>
        <w:tc>
          <w:tcPr>
            <w:tcW w:w="512" w:type="pct"/>
            <w:vAlign w:val="center"/>
          </w:tcPr>
          <w:p w14:paraId="00786644" w14:textId="77777777" w:rsidR="00F1765A" w:rsidRPr="00F1765A" w:rsidRDefault="00F1765A" w:rsidP="00F17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93.22</w:t>
            </w:r>
          </w:p>
        </w:tc>
        <w:tc>
          <w:tcPr>
            <w:tcW w:w="562" w:type="pct"/>
            <w:vAlign w:val="center"/>
          </w:tcPr>
          <w:p w14:paraId="25F7DE66" w14:textId="77777777" w:rsidR="00F1765A" w:rsidRPr="00F1765A" w:rsidRDefault="00F1765A" w:rsidP="00F17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94.60</w:t>
            </w:r>
          </w:p>
        </w:tc>
      </w:tr>
      <w:tr w:rsidR="00F1765A" w:rsidRPr="00F1765A" w14:paraId="1A96E328" w14:textId="77777777" w:rsidTr="00F1765A">
        <w:tc>
          <w:tcPr>
            <w:tcW w:w="683" w:type="pct"/>
            <w:vMerge/>
          </w:tcPr>
          <w:p w14:paraId="1102815C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8296D1E" w14:textId="0D3DEC92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Paul et al.</w:t>
            </w:r>
            <w:r w:rsidRPr="00F1765A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36</w:t>
            </w:r>
          </w:p>
        </w:tc>
        <w:tc>
          <w:tcPr>
            <w:tcW w:w="512" w:type="pct"/>
            <w:vAlign w:val="center"/>
          </w:tcPr>
          <w:p w14:paraId="584BED0E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2022</w:t>
            </w:r>
          </w:p>
        </w:tc>
        <w:tc>
          <w:tcPr>
            <w:tcW w:w="1024" w:type="pct"/>
            <w:vAlign w:val="center"/>
          </w:tcPr>
          <w:p w14:paraId="73D20969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ECG+SpO</w:t>
            </w:r>
            <w:r w:rsidRPr="00F1765A">
              <w:rPr>
                <w:rFonts w:ascii="Times New Roman" w:hAnsi="Times New Roman" w:cs="Times New Roman"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12" w:type="pct"/>
            <w:vAlign w:val="center"/>
          </w:tcPr>
          <w:p w14:paraId="5BC00910" w14:textId="77777777" w:rsidR="00F1765A" w:rsidRPr="00F1765A" w:rsidRDefault="00F1765A" w:rsidP="00F17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92.00</w:t>
            </w:r>
          </w:p>
        </w:tc>
        <w:tc>
          <w:tcPr>
            <w:tcW w:w="512" w:type="pct"/>
            <w:vAlign w:val="center"/>
          </w:tcPr>
          <w:p w14:paraId="712897D5" w14:textId="77777777" w:rsidR="00F1765A" w:rsidRPr="00F1765A" w:rsidRDefault="00F1765A" w:rsidP="00F17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88.00</w:t>
            </w:r>
          </w:p>
        </w:tc>
        <w:tc>
          <w:tcPr>
            <w:tcW w:w="562" w:type="pct"/>
            <w:vAlign w:val="center"/>
          </w:tcPr>
          <w:p w14:paraId="3D55AB3C" w14:textId="77777777" w:rsidR="00F1765A" w:rsidRPr="00F1765A" w:rsidRDefault="00F1765A" w:rsidP="00F17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</w:tr>
      <w:tr w:rsidR="00F1765A" w:rsidRPr="00F1765A" w14:paraId="44670580" w14:textId="77777777" w:rsidTr="00F1765A">
        <w:tc>
          <w:tcPr>
            <w:tcW w:w="683" w:type="pct"/>
            <w:vMerge/>
          </w:tcPr>
          <w:p w14:paraId="29953E83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5D8BFE48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Ours</w:t>
            </w:r>
          </w:p>
        </w:tc>
        <w:tc>
          <w:tcPr>
            <w:tcW w:w="512" w:type="pct"/>
            <w:vAlign w:val="center"/>
          </w:tcPr>
          <w:p w14:paraId="5EA6F010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pct"/>
            <w:vAlign w:val="center"/>
          </w:tcPr>
          <w:p w14:paraId="455482D5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ECG+SpO</w:t>
            </w:r>
            <w:r w:rsidRPr="00F1765A">
              <w:rPr>
                <w:rFonts w:ascii="Times New Roman" w:hAnsi="Times New Roman" w:cs="Times New Roman"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12" w:type="pct"/>
            <w:vAlign w:val="center"/>
          </w:tcPr>
          <w:p w14:paraId="562C0A3B" w14:textId="77777777" w:rsidR="00F1765A" w:rsidRPr="00F1765A" w:rsidRDefault="00F1765A" w:rsidP="00F17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95.04</w:t>
            </w:r>
          </w:p>
        </w:tc>
        <w:tc>
          <w:tcPr>
            <w:tcW w:w="512" w:type="pct"/>
            <w:vAlign w:val="center"/>
          </w:tcPr>
          <w:p w14:paraId="72916600" w14:textId="77777777" w:rsidR="00F1765A" w:rsidRPr="00F1765A" w:rsidRDefault="00F1765A" w:rsidP="00F17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88.05</w:t>
            </w:r>
          </w:p>
        </w:tc>
        <w:tc>
          <w:tcPr>
            <w:tcW w:w="562" w:type="pct"/>
            <w:vAlign w:val="center"/>
          </w:tcPr>
          <w:p w14:paraId="4F0315C5" w14:textId="77777777" w:rsidR="00F1765A" w:rsidRPr="00F1765A" w:rsidRDefault="00F1765A" w:rsidP="00F17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96.21</w:t>
            </w:r>
          </w:p>
        </w:tc>
      </w:tr>
      <w:tr w:rsidR="00F1765A" w:rsidRPr="00F1765A" w14:paraId="0FFED016" w14:textId="77777777" w:rsidTr="00F1765A">
        <w:tc>
          <w:tcPr>
            <w:tcW w:w="683" w:type="pct"/>
            <w:vMerge w:val="restart"/>
          </w:tcPr>
          <w:p w14:paraId="3F4ADEA9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UCD</w:t>
            </w:r>
          </w:p>
        </w:tc>
        <w:tc>
          <w:tcPr>
            <w:tcW w:w="1194" w:type="pct"/>
            <w:vAlign w:val="center"/>
          </w:tcPr>
          <w:p w14:paraId="364CC719" w14:textId="44087622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Xie et al.</w:t>
            </w:r>
            <w:r w:rsidRPr="00F1765A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38</w:t>
            </w:r>
          </w:p>
        </w:tc>
        <w:tc>
          <w:tcPr>
            <w:tcW w:w="512" w:type="pct"/>
            <w:vAlign w:val="center"/>
          </w:tcPr>
          <w:p w14:paraId="3A7ECB6C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2012</w:t>
            </w:r>
          </w:p>
        </w:tc>
        <w:tc>
          <w:tcPr>
            <w:tcW w:w="1024" w:type="pct"/>
            <w:vAlign w:val="center"/>
          </w:tcPr>
          <w:p w14:paraId="2D4EB0B2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ECG+SpO</w:t>
            </w:r>
            <w:r w:rsidRPr="00F1765A">
              <w:rPr>
                <w:rFonts w:ascii="Times New Roman" w:hAnsi="Times New Roman" w:cs="Times New Roman"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12" w:type="pct"/>
            <w:vAlign w:val="center"/>
          </w:tcPr>
          <w:p w14:paraId="3EDD7AED" w14:textId="77777777" w:rsidR="00F1765A" w:rsidRPr="00F1765A" w:rsidRDefault="00F1765A" w:rsidP="00F17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84.40</w:t>
            </w:r>
          </w:p>
        </w:tc>
        <w:tc>
          <w:tcPr>
            <w:tcW w:w="512" w:type="pct"/>
            <w:vAlign w:val="center"/>
          </w:tcPr>
          <w:p w14:paraId="51C19CE7" w14:textId="77777777" w:rsidR="00F1765A" w:rsidRPr="00F1765A" w:rsidRDefault="00F1765A" w:rsidP="00F17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79.75</w:t>
            </w:r>
          </w:p>
        </w:tc>
        <w:tc>
          <w:tcPr>
            <w:tcW w:w="562" w:type="pct"/>
            <w:vAlign w:val="center"/>
          </w:tcPr>
          <w:p w14:paraId="0BAD3CB6" w14:textId="77777777" w:rsidR="00F1765A" w:rsidRPr="00F1765A" w:rsidRDefault="00F1765A" w:rsidP="00F17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85.89</w:t>
            </w:r>
          </w:p>
        </w:tc>
      </w:tr>
      <w:tr w:rsidR="00F1765A" w:rsidRPr="00F1765A" w14:paraId="63EF44EA" w14:textId="77777777" w:rsidTr="00F1765A">
        <w:tc>
          <w:tcPr>
            <w:tcW w:w="683" w:type="pct"/>
            <w:vMerge/>
            <w:vAlign w:val="center"/>
          </w:tcPr>
          <w:p w14:paraId="3D8197C9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FA8D1E9" w14:textId="00EC5E29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/>
                <w:sz w:val="18"/>
                <w:szCs w:val="18"/>
              </w:rPr>
              <w:t>Gutta</w:t>
            </w: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et al.</w:t>
            </w:r>
            <w:r w:rsidRPr="00F1765A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39</w:t>
            </w:r>
          </w:p>
        </w:tc>
        <w:tc>
          <w:tcPr>
            <w:tcW w:w="512" w:type="pct"/>
            <w:vAlign w:val="center"/>
          </w:tcPr>
          <w:p w14:paraId="7A89B3F4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2018</w:t>
            </w:r>
          </w:p>
        </w:tc>
        <w:tc>
          <w:tcPr>
            <w:tcW w:w="1024" w:type="pct"/>
            <w:vAlign w:val="center"/>
          </w:tcPr>
          <w:p w14:paraId="0FC98F74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ECG+SpO</w:t>
            </w:r>
            <w:r w:rsidRPr="00F1765A">
              <w:rPr>
                <w:rFonts w:ascii="Times New Roman" w:hAnsi="Times New Roman" w:cs="Times New Roman"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12" w:type="pct"/>
            <w:vAlign w:val="center"/>
          </w:tcPr>
          <w:p w14:paraId="429119B3" w14:textId="77777777" w:rsidR="00F1765A" w:rsidRPr="00F1765A" w:rsidRDefault="00F1765A" w:rsidP="00F17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82.33</w:t>
            </w:r>
          </w:p>
        </w:tc>
        <w:tc>
          <w:tcPr>
            <w:tcW w:w="512" w:type="pct"/>
            <w:vAlign w:val="center"/>
          </w:tcPr>
          <w:p w14:paraId="5393C995" w14:textId="77777777" w:rsidR="00F1765A" w:rsidRPr="00F1765A" w:rsidRDefault="00F1765A" w:rsidP="00F17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76.28</w:t>
            </w:r>
          </w:p>
        </w:tc>
        <w:tc>
          <w:tcPr>
            <w:tcW w:w="562" w:type="pct"/>
            <w:vAlign w:val="center"/>
          </w:tcPr>
          <w:p w14:paraId="67A945FF" w14:textId="77777777" w:rsidR="00F1765A" w:rsidRPr="00F1765A" w:rsidRDefault="00F1765A" w:rsidP="00F17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84.12</w:t>
            </w:r>
          </w:p>
        </w:tc>
      </w:tr>
      <w:tr w:rsidR="00F1765A" w:rsidRPr="00F1765A" w14:paraId="1029B5B5" w14:textId="77777777" w:rsidTr="00F1765A">
        <w:tc>
          <w:tcPr>
            <w:tcW w:w="683" w:type="pct"/>
            <w:vMerge/>
            <w:tcBorders>
              <w:bottom w:val="single" w:sz="12" w:space="0" w:color="auto"/>
            </w:tcBorders>
            <w:vAlign w:val="center"/>
          </w:tcPr>
          <w:p w14:paraId="6D33B9D2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pct"/>
            <w:tcBorders>
              <w:bottom w:val="single" w:sz="12" w:space="0" w:color="auto"/>
            </w:tcBorders>
            <w:vAlign w:val="center"/>
          </w:tcPr>
          <w:p w14:paraId="746C8DF2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Ours</w:t>
            </w:r>
          </w:p>
        </w:tc>
        <w:tc>
          <w:tcPr>
            <w:tcW w:w="512" w:type="pct"/>
            <w:tcBorders>
              <w:bottom w:val="single" w:sz="12" w:space="0" w:color="auto"/>
            </w:tcBorders>
            <w:vAlign w:val="center"/>
          </w:tcPr>
          <w:p w14:paraId="038E630C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pct"/>
            <w:tcBorders>
              <w:bottom w:val="single" w:sz="12" w:space="0" w:color="auto"/>
            </w:tcBorders>
            <w:vAlign w:val="center"/>
          </w:tcPr>
          <w:p w14:paraId="087A66A8" w14:textId="77777777" w:rsidR="00F1765A" w:rsidRPr="00F1765A" w:rsidRDefault="00F1765A" w:rsidP="00F17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ECG+SpO</w:t>
            </w:r>
            <w:r w:rsidRPr="00F1765A">
              <w:rPr>
                <w:rFonts w:ascii="Times New Roman" w:hAnsi="Times New Roman" w:cs="Times New Roman"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12" w:type="pct"/>
            <w:tcBorders>
              <w:bottom w:val="single" w:sz="12" w:space="0" w:color="auto"/>
            </w:tcBorders>
            <w:vAlign w:val="center"/>
          </w:tcPr>
          <w:p w14:paraId="5AC0DD59" w14:textId="77777777" w:rsidR="00F1765A" w:rsidRPr="00F1765A" w:rsidRDefault="00F1765A" w:rsidP="00F17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90.56</w:t>
            </w:r>
          </w:p>
        </w:tc>
        <w:tc>
          <w:tcPr>
            <w:tcW w:w="512" w:type="pct"/>
            <w:tcBorders>
              <w:bottom w:val="single" w:sz="12" w:space="0" w:color="auto"/>
            </w:tcBorders>
            <w:vAlign w:val="center"/>
          </w:tcPr>
          <w:p w14:paraId="33F88084" w14:textId="77777777" w:rsidR="00F1765A" w:rsidRPr="00F1765A" w:rsidRDefault="00F1765A" w:rsidP="00F17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69.22</w:t>
            </w:r>
          </w:p>
        </w:tc>
        <w:tc>
          <w:tcPr>
            <w:tcW w:w="562" w:type="pct"/>
            <w:tcBorders>
              <w:bottom w:val="single" w:sz="12" w:space="0" w:color="auto"/>
            </w:tcBorders>
            <w:vAlign w:val="center"/>
          </w:tcPr>
          <w:p w14:paraId="5F6711FB" w14:textId="77777777" w:rsidR="00F1765A" w:rsidRPr="00F1765A" w:rsidRDefault="00F1765A" w:rsidP="00F17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65A">
              <w:rPr>
                <w:rFonts w:ascii="Times New Roman" w:hAnsi="Times New Roman" w:cs="Times New Roman" w:hint="eastAsia"/>
                <w:sz w:val="18"/>
                <w:szCs w:val="18"/>
              </w:rPr>
              <w:t>95.22</w:t>
            </w:r>
          </w:p>
        </w:tc>
      </w:tr>
    </w:tbl>
    <w:p w14:paraId="2B2CAD55" w14:textId="3DAEA55A" w:rsidR="00F1765A" w:rsidRPr="00F1765A" w:rsidRDefault="00F1765A" w:rsidP="00F1765A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E5D76">
        <w:rPr>
          <w:rFonts w:ascii="Times New Roman" w:hAnsi="Times New Roman" w:cs="Times New Roman" w:hint="eastAsia"/>
          <w:b/>
          <w:bCs/>
          <w:sz w:val="20"/>
          <w:szCs w:val="20"/>
        </w:rPr>
        <w:t>Abbreviations: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F1765A">
        <w:rPr>
          <w:rFonts w:ascii="Times New Roman" w:hAnsi="Times New Roman" w:cs="Times New Roman"/>
          <w:sz w:val="20"/>
          <w:szCs w:val="20"/>
        </w:rPr>
        <w:t>Acc, accuracy; Sen, sensitivity; Spec, specificity</w:t>
      </w:r>
      <w:r w:rsidRPr="00F1765A">
        <w:rPr>
          <w:rFonts w:ascii="Times New Roman" w:hAnsi="Times New Roman" w:cs="Times New Roman" w:hint="eastAsia"/>
          <w:sz w:val="20"/>
          <w:szCs w:val="20"/>
        </w:rPr>
        <w:t>.</w:t>
      </w:r>
    </w:p>
    <w:p w14:paraId="18DFAFEF" w14:textId="77777777" w:rsidR="00F1765A" w:rsidRDefault="00F1765A" w:rsidP="00F1765A">
      <w:pPr>
        <w:spacing w:line="480" w:lineRule="auto"/>
        <w:rPr>
          <w:rFonts w:ascii="Times New Roman" w:hAnsi="Times New Roman" w:cs="Times New Roman"/>
          <w:sz w:val="18"/>
          <w:szCs w:val="18"/>
        </w:rPr>
      </w:pPr>
    </w:p>
    <w:p w14:paraId="090AF221" w14:textId="77777777" w:rsidR="005E03AE" w:rsidRDefault="005E03AE" w:rsidP="00F1765A">
      <w:pPr>
        <w:spacing w:line="480" w:lineRule="auto"/>
        <w:rPr>
          <w:rFonts w:ascii="Times New Roman" w:hAnsi="Times New Roman" w:cs="Times New Roman"/>
          <w:sz w:val="18"/>
          <w:szCs w:val="18"/>
        </w:rPr>
      </w:pPr>
    </w:p>
    <w:p w14:paraId="4C97EAC5" w14:textId="77777777" w:rsidR="005E03AE" w:rsidRDefault="005E03AE" w:rsidP="00F1765A">
      <w:pPr>
        <w:spacing w:line="480" w:lineRule="auto"/>
        <w:rPr>
          <w:rFonts w:ascii="Times New Roman" w:hAnsi="Times New Roman" w:cs="Times New Roman"/>
          <w:sz w:val="18"/>
          <w:szCs w:val="18"/>
        </w:rPr>
      </w:pPr>
    </w:p>
    <w:p w14:paraId="270DA8A6" w14:textId="77777777" w:rsidR="005E03AE" w:rsidRDefault="005E03AE" w:rsidP="00F1765A">
      <w:pPr>
        <w:spacing w:line="480" w:lineRule="auto"/>
        <w:rPr>
          <w:rFonts w:ascii="Times New Roman" w:hAnsi="Times New Roman" w:cs="Times New Roman"/>
          <w:sz w:val="18"/>
          <w:szCs w:val="18"/>
        </w:rPr>
      </w:pPr>
    </w:p>
    <w:sectPr w:rsidR="005E03AE">
      <w:footerReference w:type="even" r:id="rId13"/>
      <w:footerReference w:type="defaul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C10D0" w14:textId="77777777" w:rsidR="002F2C91" w:rsidRDefault="002F2C91" w:rsidP="0076658B">
      <w:r>
        <w:separator/>
      </w:r>
    </w:p>
  </w:endnote>
  <w:endnote w:type="continuationSeparator" w:id="0">
    <w:p w14:paraId="7EA4FD3F" w14:textId="77777777" w:rsidR="002F2C91" w:rsidRDefault="002F2C91" w:rsidP="0076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890E3" w14:textId="307BD1AB" w:rsidR="00C8484E" w:rsidRDefault="00C8484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276756" wp14:editId="41431E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0923731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1FF6C" w14:textId="0ED08C75" w:rsidR="00C8484E" w:rsidRPr="00C8484E" w:rsidRDefault="00C8484E" w:rsidP="00C8484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8484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767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1A1FF6C" w14:textId="0ED08C75" w:rsidR="00C8484E" w:rsidRPr="00C8484E" w:rsidRDefault="00C8484E" w:rsidP="00C8484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8484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30D5E" w14:textId="1942A02C" w:rsidR="00C8484E" w:rsidRDefault="00C8484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076BC3" wp14:editId="3B8CC443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26099312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B9C5B8" w14:textId="62E2E182" w:rsidR="00C8484E" w:rsidRPr="00C8484E" w:rsidRDefault="00C8484E" w:rsidP="00C8484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8484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76B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5B9C5B8" w14:textId="62E2E182" w:rsidR="00C8484E" w:rsidRPr="00C8484E" w:rsidRDefault="00C8484E" w:rsidP="00C8484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8484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10DB8" w14:textId="0F10881D" w:rsidR="00C8484E" w:rsidRDefault="00C8484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428BFE" wp14:editId="145111D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40692128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9189E" w14:textId="2E325019" w:rsidR="00C8484E" w:rsidRPr="00C8484E" w:rsidRDefault="00C8484E" w:rsidP="00C8484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8484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28B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BF9189E" w14:textId="2E325019" w:rsidR="00C8484E" w:rsidRPr="00C8484E" w:rsidRDefault="00C8484E" w:rsidP="00C8484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8484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1AB15" w14:textId="77777777" w:rsidR="002F2C91" w:rsidRDefault="002F2C91" w:rsidP="0076658B">
      <w:r>
        <w:separator/>
      </w:r>
    </w:p>
  </w:footnote>
  <w:footnote w:type="continuationSeparator" w:id="0">
    <w:p w14:paraId="41BB3809" w14:textId="77777777" w:rsidR="002F2C91" w:rsidRDefault="002F2C91" w:rsidP="0076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7B"/>
    <w:rsid w:val="00041F32"/>
    <w:rsid w:val="001538BF"/>
    <w:rsid w:val="001C497B"/>
    <w:rsid w:val="002660C0"/>
    <w:rsid w:val="002A5A64"/>
    <w:rsid w:val="002F2C91"/>
    <w:rsid w:val="0047564E"/>
    <w:rsid w:val="005718B4"/>
    <w:rsid w:val="005749EF"/>
    <w:rsid w:val="005C57A0"/>
    <w:rsid w:val="005E03AE"/>
    <w:rsid w:val="00604136"/>
    <w:rsid w:val="00605CE7"/>
    <w:rsid w:val="00683523"/>
    <w:rsid w:val="0068727D"/>
    <w:rsid w:val="006F7D6C"/>
    <w:rsid w:val="00764FD8"/>
    <w:rsid w:val="0076658B"/>
    <w:rsid w:val="007A5285"/>
    <w:rsid w:val="00853C3D"/>
    <w:rsid w:val="008C609C"/>
    <w:rsid w:val="00985792"/>
    <w:rsid w:val="00994D2F"/>
    <w:rsid w:val="009D5604"/>
    <w:rsid w:val="00AE1DCA"/>
    <w:rsid w:val="00AE63E7"/>
    <w:rsid w:val="00BB6BA3"/>
    <w:rsid w:val="00C12566"/>
    <w:rsid w:val="00C20D70"/>
    <w:rsid w:val="00C8484E"/>
    <w:rsid w:val="00C96EB6"/>
    <w:rsid w:val="00D14441"/>
    <w:rsid w:val="00D72D0D"/>
    <w:rsid w:val="00DD2AB3"/>
    <w:rsid w:val="00DE2CBE"/>
    <w:rsid w:val="00EF1D4B"/>
    <w:rsid w:val="00F1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6E0EB"/>
  <w15:chartTrackingRefBased/>
  <w15:docId w15:val="{CB8ED457-6728-4F40-84C6-7F6EDE76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5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6658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66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6658B"/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76658B"/>
    <w:pPr>
      <w:widowControl w:val="0"/>
      <w:spacing w:line="264" w:lineRule="auto"/>
      <w:ind w:firstLineChars="200" w:firstLine="200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3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Xiaoyong Ren</dc:creator>
  <cp:keywords/>
  <dc:description/>
  <cp:lastModifiedBy>Spence, Oliver</cp:lastModifiedBy>
  <cp:revision>18</cp:revision>
  <dcterms:created xsi:type="dcterms:W3CDTF">2024-11-25T09:23:00Z</dcterms:created>
  <dcterms:modified xsi:type="dcterms:W3CDTF">2024-12-04T22:35:00Z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18412042,59f52245,4b293a68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2024-12-04T22:34:24Z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9e9ebdc3-3893-4a22-a25d-ad740612d6b7</vt:lpwstr>
  </property>
  <property fmtid="{D5CDD505-2E9C-101B-9397-08002B2CF9AE}" pid="11" name="MSIP_Label_2bbab825-a111-45e4-86a1-18cee0005896_ContentBits">
    <vt:lpwstr>2</vt:lpwstr>
  </property>
</Properties>
</file>