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7B616" w14:textId="058EE013" w:rsidR="00850668" w:rsidRPr="003C0DB0" w:rsidRDefault="006A497D" w:rsidP="004C3162">
      <w:pPr>
        <w:widowControl w:val="0"/>
        <w:rPr>
          <w:rFonts w:cs="Arial"/>
          <w:lang w:eastAsia="ko-KR"/>
        </w:rPr>
      </w:pPr>
      <w:r w:rsidRPr="003C0DB0">
        <w:rPr>
          <w:rFonts w:cs="Arial" w:hint="eastAsia"/>
          <w:b/>
          <w:bCs/>
          <w:lang w:eastAsia="ko-KR"/>
        </w:rPr>
        <w:t>Supplementary</w:t>
      </w:r>
      <w:r w:rsidR="00850668" w:rsidRPr="003C0DB0">
        <w:rPr>
          <w:rFonts w:cs="Arial" w:hint="eastAsia"/>
          <w:b/>
          <w:bCs/>
          <w:lang w:eastAsia="ko-KR"/>
        </w:rPr>
        <w:t xml:space="preserve"> Table</w:t>
      </w:r>
      <w:r w:rsidR="00850668" w:rsidRPr="003C0DB0">
        <w:rPr>
          <w:rFonts w:cs="Arial"/>
          <w:b/>
          <w:bCs/>
        </w:rPr>
        <w:t xml:space="preserve"> </w:t>
      </w:r>
      <w:r w:rsidR="00557F29" w:rsidRPr="003C0DB0">
        <w:rPr>
          <w:rFonts w:cs="Arial" w:hint="eastAsia"/>
          <w:b/>
          <w:bCs/>
          <w:lang w:eastAsia="ko-KR"/>
        </w:rPr>
        <w:t>1</w:t>
      </w:r>
      <w:r w:rsidR="00850668" w:rsidRPr="003C0DB0">
        <w:rPr>
          <w:rFonts w:cs="Arial"/>
        </w:rPr>
        <w:t xml:space="preserve"> </w:t>
      </w:r>
      <w:r w:rsidR="00CB55C6" w:rsidRPr="003C0DB0">
        <w:rPr>
          <w:rFonts w:cs="Arial"/>
        </w:rPr>
        <w:t xml:space="preserve">The Numbers and </w:t>
      </w:r>
      <w:r w:rsidR="00850668" w:rsidRPr="003C0DB0">
        <w:rPr>
          <w:rFonts w:cs="Arial"/>
          <w:lang w:eastAsia="ko-KR"/>
        </w:rPr>
        <w:t xml:space="preserve">Proportion of </w:t>
      </w:r>
      <w:r w:rsidR="009346A3" w:rsidRPr="003C0DB0">
        <w:rPr>
          <w:rFonts w:cs="Arial"/>
          <w:lang w:eastAsia="ko-KR"/>
        </w:rPr>
        <w:t xml:space="preserve">Obese and Non-Obese </w:t>
      </w:r>
      <w:r w:rsidR="00850668" w:rsidRPr="003C0DB0">
        <w:rPr>
          <w:rFonts w:cs="Arial"/>
          <w:lang w:eastAsia="ko-KR"/>
        </w:rPr>
        <w:t xml:space="preserve">Individuals in the </w:t>
      </w:r>
      <w:r w:rsidR="00A8731B" w:rsidRPr="003C0DB0">
        <w:rPr>
          <w:rFonts w:cs="Arial"/>
          <w:lang w:eastAsia="ko-KR"/>
        </w:rPr>
        <w:t>Study Population</w:t>
      </w:r>
    </w:p>
    <w:tbl>
      <w:tblPr>
        <w:tblW w:w="560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00"/>
        <w:gridCol w:w="1620"/>
        <w:gridCol w:w="1620"/>
        <w:gridCol w:w="1060"/>
      </w:tblGrid>
      <w:tr w:rsidR="00786D4C" w:rsidRPr="003C0DB0" w14:paraId="5122F775" w14:textId="77777777" w:rsidTr="009346A3">
        <w:trPr>
          <w:trHeight w:val="283"/>
          <w:jc w:val="center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186BE" w14:textId="6C1776A2" w:rsidR="009346A3" w:rsidRPr="003C0DB0" w:rsidRDefault="009346A3" w:rsidP="00A972BB">
            <w:pPr>
              <w:pStyle w:val="tablebody"/>
              <w:rPr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B00A4" w14:textId="77777777" w:rsidR="009346A3" w:rsidRPr="003C0DB0" w:rsidRDefault="009346A3" w:rsidP="00A972BB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PCOS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45058" w14:textId="77777777" w:rsidR="009346A3" w:rsidRPr="003C0DB0" w:rsidRDefault="009346A3" w:rsidP="00A972BB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Control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3B25B9" w14:textId="77777777" w:rsidR="009346A3" w:rsidRPr="003C0DB0" w:rsidRDefault="009346A3" w:rsidP="00A972BB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P-value</w:t>
            </w:r>
          </w:p>
        </w:tc>
      </w:tr>
      <w:tr w:rsidR="00870388" w:rsidRPr="003C0DB0" w14:paraId="7ACB9BD5" w14:textId="77777777" w:rsidTr="004D0A79">
        <w:trPr>
          <w:trHeight w:val="283"/>
          <w:jc w:val="center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7C27C2" w14:textId="77777777" w:rsidR="00870388" w:rsidRPr="003C0DB0" w:rsidRDefault="00870388" w:rsidP="00870388">
            <w:pPr>
              <w:pStyle w:val="tablebody"/>
              <w:rPr>
                <w:color w:val="aut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E18AA" w14:textId="3DB07915" w:rsidR="00870388" w:rsidRPr="003C0DB0" w:rsidRDefault="00870388" w:rsidP="00870388">
            <w:pPr>
              <w:pStyle w:val="tablebody"/>
              <w:rPr>
                <w:color w:val="auto"/>
              </w:rPr>
            </w:pPr>
            <w:r w:rsidRPr="007016DD">
              <w:t>(N =33,638)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50DC6" w14:textId="4CEF10D2" w:rsidR="00870388" w:rsidRPr="003C0DB0" w:rsidRDefault="00870388" w:rsidP="00870388">
            <w:pPr>
              <w:pStyle w:val="tablebody"/>
              <w:rPr>
                <w:color w:val="auto"/>
              </w:rPr>
            </w:pPr>
            <w:r w:rsidRPr="007016DD">
              <w:t>(N =98,110)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E1A81" w14:textId="77777777" w:rsidR="00870388" w:rsidRPr="003C0DB0" w:rsidRDefault="00870388" w:rsidP="00870388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036DB5E8" w14:textId="77777777" w:rsidTr="009346A3">
        <w:trPr>
          <w:trHeight w:val="283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262A78" w14:textId="5B2F1DEF" w:rsidR="009346A3" w:rsidRPr="003C0DB0" w:rsidRDefault="009346A3" w:rsidP="00A972BB">
            <w:pPr>
              <w:pStyle w:val="tablebody"/>
              <w:rPr>
                <w:color w:val="aut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38339C" w14:textId="77777777" w:rsidR="009346A3" w:rsidRPr="003C0DB0" w:rsidRDefault="009346A3" w:rsidP="00A972BB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n (%)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209E72" w14:textId="77777777" w:rsidR="009346A3" w:rsidRPr="003C0DB0" w:rsidRDefault="009346A3" w:rsidP="00A972BB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n (%)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6B4CC9" w14:textId="77777777" w:rsidR="009346A3" w:rsidRPr="003C0DB0" w:rsidRDefault="009346A3" w:rsidP="00A972BB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44D1966B" w14:textId="77777777" w:rsidTr="00A972BB">
        <w:trPr>
          <w:trHeight w:val="283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3490" w14:textId="77777777" w:rsidR="009346A3" w:rsidRPr="003C0DB0" w:rsidRDefault="009346A3" w:rsidP="00A972BB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Obesity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54364" w14:textId="6C44219C" w:rsidR="009346A3" w:rsidRPr="003C0DB0" w:rsidRDefault="009346A3" w:rsidP="00A972BB">
            <w:pPr>
              <w:pStyle w:val="tablebody"/>
              <w:rPr>
                <w:color w:val="aut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72D51" w14:textId="3B84AF41" w:rsidR="009346A3" w:rsidRPr="003C0DB0" w:rsidRDefault="009346A3" w:rsidP="00A972BB">
            <w:pPr>
              <w:pStyle w:val="tablebody"/>
              <w:rPr>
                <w:color w:val="aut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5C09" w14:textId="77777777" w:rsidR="009346A3" w:rsidRPr="003C0DB0" w:rsidRDefault="009346A3" w:rsidP="00A972BB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&lt;0.001</w:t>
            </w:r>
          </w:p>
        </w:tc>
      </w:tr>
      <w:tr w:rsidR="00786D4C" w:rsidRPr="003C0DB0" w14:paraId="76F680C7" w14:textId="77777777" w:rsidTr="00A972BB">
        <w:trPr>
          <w:trHeight w:val="283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55D9" w14:textId="77777777" w:rsidR="009346A3" w:rsidRPr="003C0DB0" w:rsidRDefault="009346A3" w:rsidP="00A972BB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  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2A8A" w14:textId="77777777" w:rsidR="009346A3" w:rsidRPr="003C0DB0" w:rsidRDefault="009346A3" w:rsidP="00A972BB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1,981 (5.89)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DFA0" w14:textId="77777777" w:rsidR="009346A3" w:rsidRPr="003C0DB0" w:rsidRDefault="009346A3" w:rsidP="00A972BB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3,401 (3.47)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9E1C1" w14:textId="77777777" w:rsidR="009346A3" w:rsidRPr="003C0DB0" w:rsidRDefault="009346A3" w:rsidP="00A972BB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4D4D1CD0" w14:textId="77777777" w:rsidTr="00A972BB">
        <w:trPr>
          <w:trHeight w:val="283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74010" w14:textId="77777777" w:rsidR="009346A3" w:rsidRPr="003C0DB0" w:rsidRDefault="009346A3" w:rsidP="00A972BB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  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183B3" w14:textId="77777777" w:rsidR="009346A3" w:rsidRPr="003C0DB0" w:rsidRDefault="009346A3" w:rsidP="00A972BB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31,657 (94.11)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6345B" w14:textId="77777777" w:rsidR="009346A3" w:rsidRPr="003C0DB0" w:rsidRDefault="009346A3" w:rsidP="00A972BB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94,709 (96.53)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36817" w14:textId="0CCA4514" w:rsidR="009346A3" w:rsidRPr="003C0DB0" w:rsidRDefault="009346A3" w:rsidP="00A972BB">
            <w:pPr>
              <w:pStyle w:val="tablebody"/>
              <w:rPr>
                <w:color w:val="auto"/>
              </w:rPr>
            </w:pPr>
          </w:p>
        </w:tc>
      </w:tr>
    </w:tbl>
    <w:p w14:paraId="4E2198DA" w14:textId="77777777" w:rsidR="00F63CC2" w:rsidRPr="003C0DB0" w:rsidRDefault="00A972BB" w:rsidP="009C2A20">
      <w:pPr>
        <w:widowControl w:val="0"/>
      </w:pPr>
      <w:r w:rsidRPr="003C0DB0">
        <w:rPr>
          <w:rFonts w:cs="Arial"/>
          <w:b/>
          <w:szCs w:val="20"/>
        </w:rPr>
        <w:t>Abbreviations:</w:t>
      </w:r>
      <w:r w:rsidRPr="003C0DB0">
        <w:rPr>
          <w:rFonts w:cs="Arial"/>
          <w:szCs w:val="20"/>
        </w:rPr>
        <w:t xml:space="preserve"> </w:t>
      </w:r>
      <w:r w:rsidRPr="003C0DB0">
        <w:t>PCOS</w:t>
      </w:r>
      <w:r w:rsidRPr="003C0DB0">
        <w:rPr>
          <w:rFonts w:eastAsia="맑은 고딕" w:hint="eastAsia"/>
          <w:lang w:eastAsia="ko-KR"/>
        </w:rPr>
        <w:t>,</w:t>
      </w:r>
      <w:r w:rsidRPr="003C0DB0">
        <w:t xml:space="preserve"> polycystic ovary syndrome</w:t>
      </w:r>
    </w:p>
    <w:p w14:paraId="3106F3D5" w14:textId="77777777" w:rsidR="00F63CC2" w:rsidRPr="003C0DB0" w:rsidRDefault="00F63CC2" w:rsidP="009C2A20">
      <w:pPr>
        <w:widowControl w:val="0"/>
        <w:rPr>
          <w:rFonts w:cs="Arial"/>
          <w:b/>
          <w:bCs/>
        </w:rPr>
      </w:pPr>
    </w:p>
    <w:p w14:paraId="429C75E6" w14:textId="49A111F7" w:rsidR="009C2A20" w:rsidRPr="003C0DB0" w:rsidRDefault="006A497D" w:rsidP="009C2A20">
      <w:pPr>
        <w:widowControl w:val="0"/>
        <w:rPr>
          <w:rFonts w:cs="Arial"/>
        </w:rPr>
      </w:pPr>
      <w:r w:rsidRPr="003C0DB0">
        <w:rPr>
          <w:rFonts w:cs="Arial" w:hint="eastAsia"/>
          <w:b/>
          <w:bCs/>
          <w:lang w:eastAsia="ko-KR"/>
        </w:rPr>
        <w:t>Supplementary</w:t>
      </w:r>
      <w:r w:rsidR="009C2A20" w:rsidRPr="003C0DB0">
        <w:rPr>
          <w:rFonts w:cs="Arial" w:hint="eastAsia"/>
          <w:b/>
          <w:bCs/>
          <w:lang w:eastAsia="ko-KR"/>
        </w:rPr>
        <w:t xml:space="preserve"> Table</w:t>
      </w:r>
      <w:r w:rsidR="009C2A20" w:rsidRPr="003C0DB0">
        <w:rPr>
          <w:rFonts w:cs="Arial"/>
          <w:b/>
          <w:bCs/>
        </w:rPr>
        <w:t xml:space="preserve"> </w:t>
      </w:r>
      <w:r w:rsidR="00E23FAC" w:rsidRPr="003C0DB0">
        <w:rPr>
          <w:rFonts w:cs="Arial" w:hint="eastAsia"/>
          <w:b/>
          <w:bCs/>
          <w:lang w:eastAsia="ko-KR"/>
        </w:rPr>
        <w:t>2</w:t>
      </w:r>
      <w:r w:rsidR="009C2A20" w:rsidRPr="003C0DB0">
        <w:rPr>
          <w:rFonts w:cs="Arial"/>
        </w:rPr>
        <w:t xml:space="preserve"> </w:t>
      </w:r>
      <w:r w:rsidR="009C2A20" w:rsidRPr="003C0DB0">
        <w:rPr>
          <w:rFonts w:cs="Arial" w:hint="eastAsia"/>
          <w:lang w:eastAsia="ko-KR"/>
        </w:rPr>
        <w:t xml:space="preserve">The Numbers and </w:t>
      </w:r>
      <w:r w:rsidR="009C2A20" w:rsidRPr="003C0DB0">
        <w:rPr>
          <w:rFonts w:cs="Arial"/>
          <w:lang w:eastAsia="ko-KR"/>
        </w:rPr>
        <w:t xml:space="preserve">Proportion of Individuals </w:t>
      </w:r>
      <w:r w:rsidR="009C2A20" w:rsidRPr="003C0DB0">
        <w:rPr>
          <w:rFonts w:cs="Arial"/>
        </w:rPr>
        <w:t>Aged Less Than 35 and Aged 35 or Older</w:t>
      </w:r>
      <w:r w:rsidR="009C2A20" w:rsidRPr="003C0DB0">
        <w:rPr>
          <w:rFonts w:cs="Arial"/>
          <w:lang w:eastAsia="ko-KR"/>
        </w:rPr>
        <w:t xml:space="preserve"> in the Study Population</w:t>
      </w:r>
      <w:r w:rsidR="009C2A20" w:rsidRPr="003C0DB0">
        <w:rPr>
          <w:rFonts w:cs="Arial"/>
        </w:rPr>
        <w:t xml:space="preserve"> </w:t>
      </w:r>
    </w:p>
    <w:tbl>
      <w:tblPr>
        <w:tblW w:w="550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0"/>
        <w:gridCol w:w="1620"/>
        <w:gridCol w:w="1620"/>
        <w:gridCol w:w="1060"/>
      </w:tblGrid>
      <w:tr w:rsidR="00786D4C" w:rsidRPr="003C0DB0" w14:paraId="3BE73C04" w14:textId="77777777" w:rsidTr="00AE4288">
        <w:trPr>
          <w:trHeight w:val="283"/>
          <w:jc w:val="center"/>
        </w:trPr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3CDE7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EC620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PCOS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37DBB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Control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DB7368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P-value</w:t>
            </w:r>
          </w:p>
        </w:tc>
      </w:tr>
      <w:tr w:rsidR="00786D4C" w:rsidRPr="003C0DB0" w14:paraId="7A5B1B77" w14:textId="77777777" w:rsidTr="00AE4288">
        <w:trPr>
          <w:trHeight w:val="283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F63A20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09AD7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(N =188,973)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1134F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(N =412,022)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AE7212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15B8B1F0" w14:textId="77777777" w:rsidTr="00AE4288">
        <w:trPr>
          <w:trHeight w:val="283"/>
          <w:jc w:val="center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9990C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11BBC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n (%)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819B85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n (%)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37F4D6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1D678E3C" w14:textId="77777777" w:rsidTr="00AE4288">
        <w:trPr>
          <w:trHeight w:val="283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0D8A" w14:textId="77777777" w:rsidR="009C2A20" w:rsidRPr="003C0DB0" w:rsidRDefault="009C2A20" w:rsidP="00AE4288">
            <w:pPr>
              <w:pStyle w:val="tablebody"/>
              <w:jc w:val="left"/>
              <w:rPr>
                <w:color w:val="auto"/>
              </w:rPr>
            </w:pPr>
            <w:r w:rsidRPr="003C0DB0">
              <w:rPr>
                <w:color w:val="auto"/>
              </w:rPr>
              <w:t>Age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760AB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44B6D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5D20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&lt;0.001</w:t>
            </w:r>
          </w:p>
        </w:tc>
      </w:tr>
      <w:tr w:rsidR="00786D4C" w:rsidRPr="003C0DB0" w14:paraId="471E44DF" w14:textId="77777777" w:rsidTr="00AE4288">
        <w:trPr>
          <w:trHeight w:val="283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6625" w14:textId="77777777" w:rsidR="009C2A20" w:rsidRPr="003C0DB0" w:rsidRDefault="009C2A20" w:rsidP="00AE4288">
            <w:pPr>
              <w:pStyle w:val="tablebody"/>
              <w:jc w:val="left"/>
              <w:rPr>
                <w:color w:val="auto"/>
              </w:rPr>
            </w:pPr>
            <w:r w:rsidRPr="003C0DB0">
              <w:rPr>
                <w:color w:val="auto"/>
              </w:rPr>
              <w:t xml:space="preserve">    &lt; 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64D2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169,572 (89.73)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9BCA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201,456 (48.89)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86381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35A770E0" w14:textId="77777777" w:rsidTr="00AE4288">
        <w:trPr>
          <w:trHeight w:val="283"/>
          <w:jc w:val="center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50656" w14:textId="77777777" w:rsidR="009C2A20" w:rsidRPr="003C0DB0" w:rsidRDefault="009C2A20" w:rsidP="00AE4288">
            <w:pPr>
              <w:pStyle w:val="tablebody"/>
              <w:jc w:val="left"/>
              <w:rPr>
                <w:color w:val="auto"/>
              </w:rPr>
            </w:pPr>
            <w:r w:rsidRPr="003C0DB0">
              <w:rPr>
                <w:color w:val="auto"/>
              </w:rPr>
              <w:t xml:space="preserve">    &gt;= 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0FD97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19,401 (10.27)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D5683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210,566 (51.11)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4C8C1A" w14:textId="77777777" w:rsidR="009C2A20" w:rsidRPr="003C0DB0" w:rsidRDefault="009C2A20" w:rsidP="00AE4288">
            <w:pPr>
              <w:pStyle w:val="tablebody"/>
              <w:rPr>
                <w:color w:val="auto"/>
              </w:rPr>
            </w:pPr>
          </w:p>
        </w:tc>
      </w:tr>
    </w:tbl>
    <w:p w14:paraId="73A21A63" w14:textId="5D12E97A" w:rsidR="009C2A20" w:rsidRPr="003C0DB0" w:rsidRDefault="009C2A20" w:rsidP="009C2A20">
      <w:pPr>
        <w:pStyle w:val="tablefooter"/>
        <w:rPr>
          <w:rFonts w:eastAsiaTheme="minorEastAsia" w:cs="Arial"/>
          <w:b/>
          <w:bCs/>
          <w:color w:val="auto"/>
          <w:lang w:eastAsia="ko-KR"/>
        </w:rPr>
      </w:pPr>
      <w:r w:rsidRPr="003C0DB0">
        <w:rPr>
          <w:rFonts w:cs="Arial"/>
          <w:b/>
          <w:color w:val="auto"/>
          <w:szCs w:val="20"/>
        </w:rPr>
        <w:t>Abbreviations:</w:t>
      </w:r>
      <w:r w:rsidRPr="003C0DB0">
        <w:rPr>
          <w:rFonts w:cs="Arial"/>
          <w:color w:val="auto"/>
          <w:szCs w:val="20"/>
        </w:rPr>
        <w:t xml:space="preserve"> </w:t>
      </w:r>
      <w:r w:rsidRPr="003C0DB0">
        <w:rPr>
          <w:color w:val="auto"/>
        </w:rPr>
        <w:t>PCOS</w:t>
      </w:r>
      <w:r w:rsidRPr="003C0DB0">
        <w:rPr>
          <w:rFonts w:eastAsia="맑은 고딕" w:hint="eastAsia"/>
          <w:color w:val="auto"/>
          <w:lang w:eastAsia="ko-KR"/>
        </w:rPr>
        <w:t>,</w:t>
      </w:r>
      <w:r w:rsidRPr="003C0DB0">
        <w:rPr>
          <w:color w:val="auto"/>
        </w:rPr>
        <w:t xml:space="preserve"> polycystic ovary syndrome</w:t>
      </w:r>
    </w:p>
    <w:p w14:paraId="58E580E2" w14:textId="77777777" w:rsidR="00887682" w:rsidRPr="003C0DB0" w:rsidRDefault="00887682" w:rsidP="00887682">
      <w:pPr>
        <w:rPr>
          <w:lang w:eastAsia="ko-KR" w:bidi="en-US"/>
        </w:rPr>
      </w:pPr>
    </w:p>
    <w:p w14:paraId="2D9C8F53" w14:textId="42720D38" w:rsidR="00887682" w:rsidRPr="003C0DB0" w:rsidRDefault="006A497D" w:rsidP="00887682">
      <w:pPr>
        <w:widowControl w:val="0"/>
        <w:rPr>
          <w:rFonts w:cs="Arial"/>
          <w:lang w:eastAsia="ko-KR"/>
        </w:rPr>
      </w:pPr>
      <w:r w:rsidRPr="003C0DB0">
        <w:rPr>
          <w:rFonts w:cs="Arial" w:hint="eastAsia"/>
          <w:b/>
          <w:bCs/>
          <w:lang w:eastAsia="ko-KR"/>
        </w:rPr>
        <w:t>Supplementary</w:t>
      </w:r>
      <w:r w:rsidR="00887682" w:rsidRPr="003C0DB0">
        <w:rPr>
          <w:rFonts w:cs="Arial" w:hint="eastAsia"/>
          <w:b/>
          <w:bCs/>
          <w:lang w:eastAsia="ko-KR"/>
        </w:rPr>
        <w:t xml:space="preserve"> Table</w:t>
      </w:r>
      <w:r w:rsidR="00887682" w:rsidRPr="003C0DB0">
        <w:rPr>
          <w:rFonts w:cs="Arial"/>
          <w:b/>
          <w:bCs/>
        </w:rPr>
        <w:t xml:space="preserve"> </w:t>
      </w:r>
      <w:r w:rsidR="00E23FAC" w:rsidRPr="003C0DB0">
        <w:rPr>
          <w:rFonts w:cs="Arial" w:hint="eastAsia"/>
          <w:b/>
          <w:bCs/>
          <w:lang w:eastAsia="ko-KR"/>
        </w:rPr>
        <w:t>3</w:t>
      </w:r>
      <w:r w:rsidR="00887682" w:rsidRPr="003C0DB0">
        <w:rPr>
          <w:rFonts w:cs="Arial"/>
        </w:rPr>
        <w:t xml:space="preserve"> The Numbers and </w:t>
      </w:r>
      <w:r w:rsidR="00887682" w:rsidRPr="003C0DB0">
        <w:rPr>
          <w:rFonts w:cs="Arial"/>
          <w:lang w:eastAsia="ko-KR"/>
        </w:rPr>
        <w:t>Proportion of Individuals with</w:t>
      </w:r>
      <w:r w:rsidR="00887682" w:rsidRPr="003C0DB0">
        <w:rPr>
          <w:rFonts w:cs="Arial" w:hint="eastAsia"/>
          <w:lang w:eastAsia="ko-KR"/>
        </w:rPr>
        <w:t xml:space="preserve"> and without</w:t>
      </w:r>
      <w:r w:rsidR="00887682" w:rsidRPr="003C0DB0">
        <w:rPr>
          <w:rFonts w:cs="Arial"/>
          <w:lang w:eastAsia="ko-KR"/>
        </w:rPr>
        <w:t xml:space="preserve"> a History of Smoking or Frequent Alcohol Consumption in the Study Population</w:t>
      </w:r>
    </w:p>
    <w:tbl>
      <w:tblPr>
        <w:tblW w:w="8655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55"/>
        <w:gridCol w:w="1620"/>
        <w:gridCol w:w="1620"/>
        <w:gridCol w:w="1060"/>
      </w:tblGrid>
      <w:tr w:rsidR="00786D4C" w:rsidRPr="003C0DB0" w14:paraId="1B3947A9" w14:textId="77777777" w:rsidTr="00AE4288">
        <w:trPr>
          <w:trHeight w:val="330"/>
          <w:jc w:val="center"/>
        </w:trPr>
        <w:tc>
          <w:tcPr>
            <w:tcW w:w="43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334F9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41BC8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PCOS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AB400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Control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4856DE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P-value</w:t>
            </w:r>
          </w:p>
        </w:tc>
      </w:tr>
      <w:tr w:rsidR="00C51FC8" w:rsidRPr="003C0DB0" w14:paraId="1A9222A1" w14:textId="77777777" w:rsidTr="00F137B5">
        <w:trPr>
          <w:trHeight w:val="330"/>
          <w:jc w:val="center"/>
        </w:trPr>
        <w:tc>
          <w:tcPr>
            <w:tcW w:w="435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7EDD08" w14:textId="77777777" w:rsidR="00C51FC8" w:rsidRPr="003C0DB0" w:rsidRDefault="00C51FC8" w:rsidP="00C51FC8">
            <w:pPr>
              <w:pStyle w:val="tablebody"/>
              <w:rPr>
                <w:color w:val="aut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2766A" w14:textId="7F284871" w:rsidR="00C51FC8" w:rsidRPr="00084DA8" w:rsidRDefault="00C51FC8" w:rsidP="00084DA8">
            <w:pPr>
              <w:pStyle w:val="tablebody"/>
            </w:pPr>
            <w:r w:rsidRPr="00084DA8">
              <w:t>(N =33,421)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599C0" w14:textId="2FE30543" w:rsidR="00C51FC8" w:rsidRPr="00084DA8" w:rsidRDefault="00C51FC8" w:rsidP="00084DA8">
            <w:pPr>
              <w:pStyle w:val="tablebody"/>
            </w:pPr>
            <w:r w:rsidRPr="00084DA8">
              <w:t>(N =97,476)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D81B0A" w14:textId="77777777" w:rsidR="00C51FC8" w:rsidRPr="003C0DB0" w:rsidRDefault="00C51FC8" w:rsidP="00C51FC8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66C05036" w14:textId="77777777" w:rsidTr="00AE4288">
        <w:trPr>
          <w:trHeight w:val="330"/>
          <w:jc w:val="center"/>
        </w:trPr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745B7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4A6569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n (%)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11E3A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n (%)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914993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4D89B7CD" w14:textId="77777777" w:rsidTr="00AE4288">
        <w:trPr>
          <w:trHeight w:val="330"/>
          <w:jc w:val="center"/>
        </w:trPr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1037" w14:textId="77777777" w:rsidR="00887682" w:rsidRPr="003C0DB0" w:rsidRDefault="00887682" w:rsidP="00AE4288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Having smoking history or taking alcohol frequently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4FDB2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58F47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42B4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&lt;0.001</w:t>
            </w:r>
          </w:p>
        </w:tc>
      </w:tr>
      <w:tr w:rsidR="00786D4C" w:rsidRPr="003C0DB0" w14:paraId="6F818962" w14:textId="77777777" w:rsidTr="00AE4288">
        <w:trPr>
          <w:trHeight w:val="330"/>
          <w:jc w:val="center"/>
        </w:trPr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0718" w14:textId="77777777" w:rsidR="00887682" w:rsidRPr="003C0DB0" w:rsidRDefault="00887682" w:rsidP="00AE4288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  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F279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4,856 (14.53)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BBC3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11,463 (11.76)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6FD55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37F41939" w14:textId="77777777" w:rsidTr="00AE4288">
        <w:trPr>
          <w:trHeight w:val="330"/>
          <w:jc w:val="center"/>
        </w:trPr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056D5" w14:textId="77777777" w:rsidR="00887682" w:rsidRPr="003C0DB0" w:rsidRDefault="00887682" w:rsidP="00AE4288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  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0084F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28,565 (85.47)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BC439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86,013 (88.24)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C38C8F" w14:textId="77777777" w:rsidR="00887682" w:rsidRPr="003C0DB0" w:rsidRDefault="00887682" w:rsidP="00AE4288">
            <w:pPr>
              <w:pStyle w:val="tablebody"/>
              <w:rPr>
                <w:color w:val="auto"/>
              </w:rPr>
            </w:pPr>
          </w:p>
        </w:tc>
      </w:tr>
    </w:tbl>
    <w:p w14:paraId="236D0870" w14:textId="0C125BF3" w:rsidR="00E23FAC" w:rsidRPr="003C0DB0" w:rsidRDefault="00887682" w:rsidP="00E23FAC">
      <w:pPr>
        <w:pStyle w:val="tablefooter"/>
        <w:rPr>
          <w:color w:val="auto"/>
        </w:rPr>
      </w:pPr>
      <w:r w:rsidRPr="003C0DB0">
        <w:rPr>
          <w:rFonts w:cs="Arial"/>
          <w:b/>
          <w:color w:val="auto"/>
          <w:szCs w:val="20"/>
        </w:rPr>
        <w:t>Abbreviations:</w:t>
      </w:r>
      <w:r w:rsidRPr="003C0DB0">
        <w:rPr>
          <w:rFonts w:cs="Arial"/>
          <w:color w:val="auto"/>
          <w:szCs w:val="20"/>
        </w:rPr>
        <w:t xml:space="preserve"> </w:t>
      </w:r>
      <w:r w:rsidRPr="003C0DB0">
        <w:rPr>
          <w:color w:val="auto"/>
        </w:rPr>
        <w:t>PCOS</w:t>
      </w:r>
      <w:r w:rsidRPr="003C0DB0">
        <w:rPr>
          <w:rFonts w:eastAsia="맑은 고딕" w:hint="eastAsia"/>
          <w:color w:val="auto"/>
          <w:lang w:eastAsia="ko-KR"/>
        </w:rPr>
        <w:t>,</w:t>
      </w:r>
      <w:r w:rsidRPr="003C0DB0">
        <w:rPr>
          <w:color w:val="auto"/>
        </w:rPr>
        <w:t xml:space="preserve"> polycystic ovary syndrome</w:t>
      </w:r>
      <w:r w:rsidR="00E23FAC" w:rsidRPr="003C0DB0">
        <w:rPr>
          <w:color w:val="auto"/>
        </w:rPr>
        <w:br w:type="page"/>
      </w:r>
    </w:p>
    <w:p w14:paraId="3BCA748E" w14:textId="146F8429" w:rsidR="008052C7" w:rsidRPr="003C0DB0" w:rsidRDefault="006A497D" w:rsidP="004C3162">
      <w:pPr>
        <w:widowControl w:val="0"/>
        <w:rPr>
          <w:rFonts w:cs="Arial"/>
          <w:lang w:eastAsia="ko-KR"/>
        </w:rPr>
      </w:pPr>
      <w:r w:rsidRPr="003C0DB0">
        <w:rPr>
          <w:rFonts w:cs="Arial" w:hint="eastAsia"/>
          <w:b/>
          <w:bCs/>
          <w:lang w:eastAsia="ko-KR"/>
        </w:rPr>
        <w:lastRenderedPageBreak/>
        <w:t>Supplementary</w:t>
      </w:r>
      <w:r w:rsidR="004C3162" w:rsidRPr="003C0DB0">
        <w:rPr>
          <w:rFonts w:cs="Arial" w:hint="eastAsia"/>
          <w:b/>
          <w:bCs/>
          <w:lang w:eastAsia="ko-KR"/>
        </w:rPr>
        <w:t xml:space="preserve"> Table</w:t>
      </w:r>
      <w:r w:rsidR="004C3162" w:rsidRPr="003C0DB0">
        <w:rPr>
          <w:rFonts w:cs="Arial"/>
          <w:b/>
          <w:bCs/>
        </w:rPr>
        <w:t xml:space="preserve"> </w:t>
      </w:r>
      <w:r w:rsidR="00E23FAC" w:rsidRPr="003C0DB0">
        <w:rPr>
          <w:rFonts w:cs="Arial" w:hint="eastAsia"/>
          <w:b/>
          <w:bCs/>
          <w:lang w:eastAsia="ko-KR"/>
        </w:rPr>
        <w:t>4</w:t>
      </w:r>
      <w:r w:rsidR="004C3162" w:rsidRPr="003C0DB0">
        <w:rPr>
          <w:rFonts w:cs="Arial"/>
        </w:rPr>
        <w:t xml:space="preserve"> </w:t>
      </w:r>
      <w:r w:rsidR="00765B20" w:rsidRPr="003C0DB0">
        <w:rPr>
          <w:rFonts w:cs="Arial"/>
          <w:lang w:eastAsia="ko-KR"/>
        </w:rPr>
        <w:t>Comparison of Hazard Ratios for Mental Disorder Incidence Between Obese and Non-Obese PCOS Patients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992"/>
        <w:gridCol w:w="1192"/>
        <w:gridCol w:w="1780"/>
        <w:gridCol w:w="739"/>
        <w:gridCol w:w="1780"/>
        <w:gridCol w:w="739"/>
      </w:tblGrid>
      <w:tr w:rsidR="00786D4C" w:rsidRPr="003C0DB0" w14:paraId="77CB4017" w14:textId="77777777" w:rsidTr="00006251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14FB23" w14:textId="42AC4226" w:rsidR="00683424" w:rsidRPr="003C0DB0" w:rsidRDefault="00683424" w:rsidP="00683424">
            <w:pPr>
              <w:pStyle w:val="tablebody"/>
              <w:rPr>
                <w:color w:val="auto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F33220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 xml:space="preserve">Total </w:t>
            </w:r>
            <w:r w:rsidRPr="003C0DB0">
              <w:rPr>
                <w:color w:val="auto"/>
              </w:rPr>
              <w:br/>
              <w:t>Numbers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D6C93F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Number of events (%)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344A3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Unadjusted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CF762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Adjusted*</w:t>
            </w:r>
          </w:p>
        </w:tc>
      </w:tr>
      <w:tr w:rsidR="00786D4C" w:rsidRPr="003C0DB0" w14:paraId="3F29676B" w14:textId="77777777" w:rsidTr="00006251">
        <w:trPr>
          <w:trHeight w:val="20"/>
        </w:trPr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66BC39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4FB8F0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76AE0B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FFDA8E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Hazard Ratio</w:t>
            </w:r>
            <w:r w:rsidRPr="003C0DB0">
              <w:rPr>
                <w:color w:val="auto"/>
              </w:rPr>
              <w:br/>
              <w:t xml:space="preserve">(95% CI)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0251E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P-value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CDE31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Hazard Ratio</w:t>
            </w:r>
            <w:r w:rsidRPr="003C0DB0">
              <w:rPr>
                <w:color w:val="auto"/>
              </w:rPr>
              <w:br/>
              <w:t xml:space="preserve">(95% CI)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4E607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P-value</w:t>
            </w:r>
          </w:p>
        </w:tc>
      </w:tr>
      <w:tr w:rsidR="00786D4C" w:rsidRPr="003C0DB0" w14:paraId="41D5B8BC" w14:textId="77777777" w:rsidTr="00006251">
        <w:trPr>
          <w:trHeight w:val="20"/>
        </w:trPr>
        <w:tc>
          <w:tcPr>
            <w:tcW w:w="86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5BA6" w14:textId="77777777" w:rsidR="00683424" w:rsidRPr="003C0DB0" w:rsidRDefault="00683424" w:rsidP="00683424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Schizophrenia (F20)</w:t>
            </w:r>
          </w:p>
        </w:tc>
      </w:tr>
      <w:tr w:rsidR="00786D4C" w:rsidRPr="003C0DB0" w14:paraId="489FA6C9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DE70" w14:textId="77777777" w:rsidR="00683424" w:rsidRPr="003C0DB0" w:rsidRDefault="00683424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Non-obese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35DE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74EA" w14:textId="77777777" w:rsidR="00683424" w:rsidRPr="003C0DB0" w:rsidRDefault="00683424" w:rsidP="00683424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2B18" w14:textId="77777777" w:rsidR="00683424" w:rsidRPr="003C0DB0" w:rsidRDefault="00683424" w:rsidP="00683424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1BBF" w14:textId="77777777" w:rsidR="00683424" w:rsidRPr="003C0DB0" w:rsidRDefault="00683424" w:rsidP="00683424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5B07" w14:textId="77777777" w:rsidR="00683424" w:rsidRPr="003C0DB0" w:rsidRDefault="00683424" w:rsidP="00683424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2A6F" w14:textId="77777777" w:rsidR="00683424" w:rsidRPr="003C0DB0" w:rsidRDefault="00683424" w:rsidP="00683424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7E392B55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4B48" w14:textId="52A30C6E" w:rsidR="00683424" w:rsidRPr="003C0DB0" w:rsidRDefault="00683424" w:rsidP="00683424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="00006251"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E6F8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94,462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7B74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70 (0.07)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F64C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7D55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D070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391F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780A757D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4A3F" w14:textId="08D2AECC" w:rsidR="00683424" w:rsidRPr="003C0DB0" w:rsidRDefault="00683424" w:rsidP="00683424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="00006251"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4228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31,609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C855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22 (0.07)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2984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0.886 (0.548-1.431)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6F1E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0.62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944A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0.722 (0.425-1.226)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8BD0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0.23</w:t>
            </w:r>
          </w:p>
        </w:tc>
      </w:tr>
      <w:tr w:rsidR="00786D4C" w:rsidRPr="003C0DB0" w14:paraId="654DBE53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2ED3" w14:textId="77777777" w:rsidR="00683424" w:rsidRPr="003C0DB0" w:rsidRDefault="00683424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3C93" w14:textId="77777777" w:rsidR="00683424" w:rsidRPr="003C0DB0" w:rsidRDefault="00683424" w:rsidP="00683424">
            <w:pPr>
              <w:pStyle w:val="tablebody"/>
              <w:rPr>
                <w:color w:val="auto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D122" w14:textId="77777777" w:rsidR="00683424" w:rsidRPr="003C0DB0" w:rsidRDefault="00683424" w:rsidP="00683424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D767" w14:textId="77777777" w:rsidR="00683424" w:rsidRPr="003C0DB0" w:rsidRDefault="00683424" w:rsidP="00683424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39ED" w14:textId="77777777" w:rsidR="00683424" w:rsidRPr="003C0DB0" w:rsidRDefault="00683424" w:rsidP="00683424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F2B9" w14:textId="77777777" w:rsidR="00683424" w:rsidRPr="003C0DB0" w:rsidRDefault="00683424" w:rsidP="00683424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4A79" w14:textId="77777777" w:rsidR="00683424" w:rsidRPr="003C0DB0" w:rsidRDefault="00683424" w:rsidP="00683424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7710A189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6318" w14:textId="7B67AD88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93F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3,365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5B8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5 (0.15)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FF2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C00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808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76C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6B736810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09C4" w14:textId="6B8E12A4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8DE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1,971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A24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(0.05)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5356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0.344 (0.040-2.943)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B4C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FCE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0.785 (0.067-9.151)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215B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0.85</w:t>
            </w:r>
          </w:p>
        </w:tc>
      </w:tr>
      <w:tr w:rsidR="00786D4C" w:rsidRPr="003C0DB0" w14:paraId="5FA19E7B" w14:textId="77777777" w:rsidTr="00006251">
        <w:trPr>
          <w:trHeight w:val="20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1D02" w14:textId="77777777" w:rsidR="00683424" w:rsidRPr="003C0DB0" w:rsidRDefault="00683424" w:rsidP="00683424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Depressive disorder (F32, F33, F34.1)</w:t>
            </w:r>
          </w:p>
        </w:tc>
      </w:tr>
      <w:tr w:rsidR="00786D4C" w:rsidRPr="003C0DB0" w14:paraId="6488DCB5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BCD5" w14:textId="479E692E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Non-obese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23A6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8334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2AF2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6393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DA32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50D5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51282355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0A15" w14:textId="66EE584E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AAE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90,871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7A0B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2,286 (2.52)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EA2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0662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BA5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56A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1B800696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50B8" w14:textId="09C270EF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585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30,553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F5F9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1,042 (3.41)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084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1.289 (1.197-1.387)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70A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7C9B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1.255 (1.157-1.362)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30E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  <w:tr w:rsidR="00786D4C" w:rsidRPr="003C0DB0" w14:paraId="2D40B7B9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6017" w14:textId="7684B5D0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23A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9A94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0299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7189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7952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35DB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0C217123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11A5" w14:textId="1A683898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ADD3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3,225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4B0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71 (2.20)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EB9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FC36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68A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A722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53DF6A06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FE83" w14:textId="2F643312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EDA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1,865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5E6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52 (2.79)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8D9B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1.183 (0.827-1.693)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3446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0.36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276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0.939 (0.620-1.422)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DA02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0.77</w:t>
            </w:r>
          </w:p>
        </w:tc>
      </w:tr>
      <w:tr w:rsidR="00786D4C" w:rsidRPr="003C0DB0" w14:paraId="5BD9843F" w14:textId="77777777" w:rsidTr="00006251">
        <w:trPr>
          <w:trHeight w:val="20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4637" w14:textId="77777777" w:rsidR="00683424" w:rsidRPr="003C0DB0" w:rsidRDefault="00683424" w:rsidP="00683424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Bipolar disorder (F30, F31)</w:t>
            </w:r>
          </w:p>
        </w:tc>
      </w:tr>
      <w:tr w:rsidR="00786D4C" w:rsidRPr="003C0DB0" w14:paraId="39172B0E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3DAD" w14:textId="30423814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Non-obese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F90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5471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6278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7353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4046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807D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245658EB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844A" w14:textId="549EC12F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DA4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94,416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D0DB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170 (0.18)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3853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AF0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887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3C4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1455B5D9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0325" w14:textId="0BDCA33B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58C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31,544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252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94 (0.30)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393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1.576 (1.225-2.028)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68E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F8B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1.475 (1.109-1.963)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C1C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  <w:tr w:rsidR="00786D4C" w:rsidRPr="003C0DB0" w14:paraId="41BA801B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0A2B" w14:textId="781D01C7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E04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B04E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4FEA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AAF6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6906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D3DD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0693171F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55D7" w14:textId="49211221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DE4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3,371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A34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7 (0.21)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CD1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925C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D26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74F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6EAD5B68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C45F" w14:textId="58A49093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4E9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1,969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08F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9 (0.46)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F362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2.091 (0.778-5.620)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BADC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0.14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75F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1.987 (0.602-6.557)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8216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0.26</w:t>
            </w:r>
          </w:p>
        </w:tc>
      </w:tr>
      <w:tr w:rsidR="00786D4C" w:rsidRPr="003C0DB0" w14:paraId="7A65A4A2" w14:textId="77777777" w:rsidTr="00006251">
        <w:trPr>
          <w:trHeight w:val="20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A7AF" w14:textId="77777777" w:rsidR="00683424" w:rsidRPr="003C0DB0" w:rsidRDefault="00683424" w:rsidP="00683424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Anxiety disorder (F40, F41, F42, F43.0, F43.1)</w:t>
            </w:r>
          </w:p>
        </w:tc>
      </w:tr>
      <w:tr w:rsidR="00786D4C" w:rsidRPr="003C0DB0" w14:paraId="776998EF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E6AB" w14:textId="2C16D19E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Non-obese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05D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BDA9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D616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E4BA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B27F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A6F3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4360C2E5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EEF4" w14:textId="47F56155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D04B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91,927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BC4B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2,112 (2.30)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4412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0A3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586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A71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2CE589E7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A51A" w14:textId="48401409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D57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30,902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722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805 (2.61)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E4D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1.074 (0.990-1.165)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837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0.09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3EE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1.149 (1.051-1.257)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24B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  <w:tr w:rsidR="00786D4C" w:rsidRPr="003C0DB0" w14:paraId="780E9AFB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1B56" w14:textId="7E443155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A9D3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FFF5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4108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A062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8639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2281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1D9DA721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9381" w14:textId="5231A24D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B3AC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3,295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B85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61 (1.85)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6F9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D8F6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4A2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A75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473225F4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58B5" w14:textId="1E013E17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E8A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1,924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154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39 (2.03)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3C3C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1.024 (0.685-1.532)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6B7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0.91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96E2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0.982 (0.610-1.581)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3BE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0.94</w:t>
            </w:r>
          </w:p>
        </w:tc>
      </w:tr>
      <w:tr w:rsidR="00786D4C" w:rsidRPr="003C0DB0" w14:paraId="560F0B6B" w14:textId="77777777" w:rsidTr="00006251">
        <w:trPr>
          <w:trHeight w:val="20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CB38" w14:textId="77777777" w:rsidR="00683424" w:rsidRPr="003C0DB0" w:rsidRDefault="00683424" w:rsidP="00683424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Sleep disorder (F51, G47)</w:t>
            </w:r>
          </w:p>
        </w:tc>
      </w:tr>
      <w:tr w:rsidR="00786D4C" w:rsidRPr="003C0DB0" w14:paraId="7E613491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ED2D" w14:textId="5D4A37B4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Non-obese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A10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6C0C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C32D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85BD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8F2F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CAA6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6B6C94B1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9EF3" w14:textId="745DC380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CF4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92,457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D28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1,744 (1.89)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4E1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CCA6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DA6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F3B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4A09D084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2DE1" w14:textId="4E30CADC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FA03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31,020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26C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626 (2.02)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348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1.018 (0.929-1.116)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FA43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0.70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AB8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1.217 (1.099-1.347)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A6C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  <w:tr w:rsidR="00786D4C" w:rsidRPr="003C0DB0" w14:paraId="1CD991BE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3DB4" w14:textId="6A3F4F3D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15D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48F3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7CAD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CFFD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0044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0500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4742E75E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D71A" w14:textId="52C59C24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D95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3,305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95E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52 (1.57)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749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7463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F37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40C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3D194BBD" w14:textId="77777777" w:rsidTr="00006251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2D464" w14:textId="6D1B56BD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AF8F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1,937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DE04B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49 (2.53)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2587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1.511 (1.022-2.234)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7AD8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A1DD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1.362 (0.852-2.178)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89C19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0.20</w:t>
            </w:r>
          </w:p>
        </w:tc>
      </w:tr>
    </w:tbl>
    <w:p w14:paraId="71C1ACC0" w14:textId="77777777" w:rsidR="0053526C" w:rsidRPr="003C0DB0" w:rsidRDefault="0053526C" w:rsidP="0053526C">
      <w:pPr>
        <w:pStyle w:val="tablefooter"/>
        <w:rPr>
          <w:b/>
          <w:bCs/>
          <w:color w:val="auto"/>
        </w:rPr>
      </w:pPr>
      <w:r w:rsidRPr="003C0DB0">
        <w:rPr>
          <w:b/>
          <w:bCs/>
          <w:color w:val="auto"/>
        </w:rPr>
        <w:t xml:space="preserve">Notes: </w:t>
      </w:r>
    </w:p>
    <w:p w14:paraId="2E0D3930" w14:textId="77777777" w:rsidR="0053526C" w:rsidRPr="003C0DB0" w:rsidRDefault="0053526C" w:rsidP="0053526C">
      <w:pPr>
        <w:pStyle w:val="tablefooter"/>
        <w:rPr>
          <w:color w:val="auto"/>
          <w:lang w:val="en-GB"/>
        </w:rPr>
      </w:pPr>
      <w:r w:rsidRPr="003C0DB0">
        <w:rPr>
          <w:rFonts w:hint="eastAsia"/>
          <w:color w:val="auto"/>
          <w:lang w:val="en-GB" w:eastAsia="ko-KR"/>
        </w:rPr>
        <w:t>*</w:t>
      </w:r>
      <w:r w:rsidRPr="003C0DB0">
        <w:rPr>
          <w:color w:val="auto"/>
          <w:lang w:val="en-GB"/>
        </w:rPr>
        <w:t xml:space="preserve"> </w:t>
      </w:r>
      <w:r w:rsidRPr="003C0DB0">
        <w:rPr>
          <w:rFonts w:hint="eastAsia"/>
          <w:color w:val="auto"/>
          <w:lang w:val="en-GB" w:eastAsia="ko-KR"/>
        </w:rPr>
        <w:t>A</w:t>
      </w:r>
      <w:r w:rsidRPr="003C0DB0">
        <w:rPr>
          <w:color w:val="auto"/>
          <w:lang w:val="en-GB"/>
        </w:rPr>
        <w:t>djusted for age, diabetes mellitus, hypertension, dyslipidemia, body mass index, smoking history, and alcohol intake frequency</w:t>
      </w:r>
    </w:p>
    <w:p w14:paraId="642077F2" w14:textId="3A1C0257" w:rsidR="00CF4010" w:rsidRPr="003C0DB0" w:rsidRDefault="0053526C" w:rsidP="006F4128">
      <w:pPr>
        <w:pStyle w:val="tablefooter"/>
        <w:rPr>
          <w:rFonts w:cs="Arial"/>
          <w:b/>
          <w:bCs/>
          <w:color w:val="auto"/>
          <w:lang w:eastAsia="ko-KR"/>
        </w:rPr>
      </w:pPr>
      <w:r w:rsidRPr="003C0DB0">
        <w:rPr>
          <w:b/>
          <w:bCs/>
          <w:color w:val="auto"/>
        </w:rPr>
        <w:t>Abbreviations:</w:t>
      </w:r>
      <w:r w:rsidRPr="003C0DB0">
        <w:rPr>
          <w:color w:val="auto"/>
        </w:rPr>
        <w:t xml:space="preserve"> PCOS, polycystic ovary syndrome</w:t>
      </w:r>
      <w:r w:rsidRPr="003C0DB0">
        <w:rPr>
          <w:rFonts w:hint="eastAsia"/>
          <w:color w:val="auto"/>
          <w:lang w:eastAsia="ko-KR"/>
        </w:rPr>
        <w:t xml:space="preserve">; </w:t>
      </w:r>
      <w:r w:rsidRPr="003C0DB0">
        <w:rPr>
          <w:color w:val="auto"/>
        </w:rPr>
        <w:t>CI, confidence interva</w:t>
      </w:r>
      <w:r w:rsidRPr="003C0DB0">
        <w:rPr>
          <w:rFonts w:hint="eastAsia"/>
          <w:color w:val="auto"/>
          <w:lang w:eastAsia="ko-KR"/>
        </w:rPr>
        <w:t>l</w:t>
      </w:r>
      <w:r w:rsidRPr="003C0DB0">
        <w:rPr>
          <w:color w:val="auto"/>
        </w:rPr>
        <w:t>.</w:t>
      </w:r>
      <w:r w:rsidR="00CF4010" w:rsidRPr="003C0DB0">
        <w:rPr>
          <w:rFonts w:cs="Arial"/>
          <w:b/>
          <w:bCs/>
          <w:color w:val="auto"/>
          <w:lang w:eastAsia="ko-KR"/>
        </w:rPr>
        <w:br w:type="page"/>
      </w:r>
    </w:p>
    <w:p w14:paraId="4C0FD75F" w14:textId="3C895A0B" w:rsidR="00983A07" w:rsidRPr="003C0DB0" w:rsidRDefault="006A497D" w:rsidP="00983A07">
      <w:pPr>
        <w:widowControl w:val="0"/>
        <w:rPr>
          <w:rFonts w:cs="Arial"/>
        </w:rPr>
      </w:pPr>
      <w:r w:rsidRPr="003C0DB0">
        <w:rPr>
          <w:rFonts w:cs="Arial" w:hint="eastAsia"/>
          <w:b/>
          <w:bCs/>
          <w:lang w:eastAsia="ko-KR"/>
        </w:rPr>
        <w:lastRenderedPageBreak/>
        <w:t>Supplementary</w:t>
      </w:r>
      <w:r w:rsidR="00983A07" w:rsidRPr="003C0DB0">
        <w:rPr>
          <w:rFonts w:cs="Arial" w:hint="eastAsia"/>
          <w:b/>
          <w:bCs/>
          <w:lang w:eastAsia="ko-KR"/>
        </w:rPr>
        <w:t xml:space="preserve"> Table</w:t>
      </w:r>
      <w:r w:rsidR="00983A07" w:rsidRPr="003C0DB0">
        <w:rPr>
          <w:rFonts w:cs="Arial"/>
          <w:b/>
          <w:bCs/>
        </w:rPr>
        <w:t xml:space="preserve"> </w:t>
      </w:r>
      <w:r w:rsidR="00E23FAC" w:rsidRPr="003C0DB0">
        <w:rPr>
          <w:rFonts w:cs="Arial" w:hint="eastAsia"/>
          <w:b/>
          <w:bCs/>
          <w:lang w:eastAsia="ko-KR"/>
        </w:rPr>
        <w:t>5</w:t>
      </w:r>
      <w:r w:rsidR="00983A07" w:rsidRPr="003C0DB0">
        <w:rPr>
          <w:rFonts w:cs="Arial"/>
        </w:rPr>
        <w:t xml:space="preserve"> Comparison of Hazard Ratios for Mental Disorder Incidence Between PCOS Patients Aged Less Than 35 and Aged 35 or Older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1320"/>
        <w:gridCol w:w="1780"/>
        <w:gridCol w:w="746"/>
        <w:gridCol w:w="1780"/>
        <w:gridCol w:w="746"/>
      </w:tblGrid>
      <w:tr w:rsidR="00786D4C" w:rsidRPr="003C0DB0" w14:paraId="3BBF6B3D" w14:textId="77777777" w:rsidTr="00006251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954C22" w14:textId="67D007BB" w:rsidR="0066705F" w:rsidRPr="003C0DB0" w:rsidRDefault="0066705F" w:rsidP="0066705F">
            <w:pPr>
              <w:pStyle w:val="tablebody"/>
              <w:rPr>
                <w:color w:val="auto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966CFF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 xml:space="preserve">Total </w:t>
            </w:r>
            <w:r w:rsidRPr="003C0DB0">
              <w:rPr>
                <w:color w:val="auto"/>
              </w:rPr>
              <w:br/>
              <w:t>Numbers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E058C4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Number of events (%)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20C8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Unadjusted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880BC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Adjusted*</w:t>
            </w:r>
          </w:p>
        </w:tc>
      </w:tr>
      <w:tr w:rsidR="00786D4C" w:rsidRPr="003C0DB0" w14:paraId="4F906704" w14:textId="77777777" w:rsidTr="00006251">
        <w:trPr>
          <w:trHeight w:val="20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81CCD1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9B369B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8AB97E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FAE0CD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Hazard Ratio</w:t>
            </w:r>
            <w:r w:rsidRPr="003C0DB0">
              <w:rPr>
                <w:color w:val="auto"/>
              </w:rPr>
              <w:br/>
              <w:t xml:space="preserve">(95% CI)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8F03FE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91A37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Hazard Ratio</w:t>
            </w:r>
            <w:r w:rsidRPr="003C0DB0">
              <w:rPr>
                <w:color w:val="auto"/>
              </w:rPr>
              <w:br/>
              <w:t xml:space="preserve">(95% CI)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F7BE2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P-value</w:t>
            </w:r>
          </w:p>
        </w:tc>
      </w:tr>
      <w:tr w:rsidR="00786D4C" w:rsidRPr="003C0DB0" w14:paraId="5B4AB6FC" w14:textId="77777777" w:rsidTr="0066705F">
        <w:trPr>
          <w:trHeight w:val="20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DD17" w14:textId="77777777" w:rsidR="0066705F" w:rsidRPr="003C0DB0" w:rsidRDefault="0066705F" w:rsidP="0066705F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Schizophrenia (F20)</w:t>
            </w:r>
          </w:p>
        </w:tc>
      </w:tr>
      <w:tr w:rsidR="00786D4C" w:rsidRPr="003C0DB0" w14:paraId="33FEF99D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D6A9" w14:textId="77777777" w:rsidR="0066705F" w:rsidRPr="003C0DB0" w:rsidRDefault="0066705F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Age &lt; 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E790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54CE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4657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59D6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4599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FD23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70A1684E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C3F7" w14:textId="3FB2B709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C2F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200,586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FDE2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505 (0.25)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B888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F96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FEB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863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7062DD04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7C5B" w14:textId="04E84000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B15C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169,078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EB7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308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144B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0.897 (0.778-1.035)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2F7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37E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0.585 (0.320-1.070)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92C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0.08</w:t>
            </w:r>
          </w:p>
        </w:tc>
      </w:tr>
      <w:tr w:rsidR="00786D4C" w:rsidRPr="003C0DB0" w14:paraId="119574D2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E4E8" w14:textId="77777777" w:rsidR="0066705F" w:rsidRPr="003C0DB0" w:rsidRDefault="0066705F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Age &gt;= 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54E7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D360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B8DA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7F21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D940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31F0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64398FEF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4B59" w14:textId="2A9EDAC2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5702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209,115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B65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271 (0.13)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ECA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4E2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403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9F2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67B638A3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B724" w14:textId="1554A31E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A876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19,261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7C2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34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A4DC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1.078 (0.753-1.544)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75F3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B69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1.310 (0.500-3.430)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3AA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0.58</w:t>
            </w:r>
          </w:p>
        </w:tc>
      </w:tr>
      <w:tr w:rsidR="00786D4C" w:rsidRPr="003C0DB0" w14:paraId="422DF87A" w14:textId="77777777" w:rsidTr="0066705F">
        <w:trPr>
          <w:trHeight w:val="2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BDEC" w14:textId="77777777" w:rsidR="0066705F" w:rsidRPr="003C0DB0" w:rsidRDefault="0066705F" w:rsidP="0066705F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Depressive disorder (F32, F33, F34.1)</w:t>
            </w:r>
          </w:p>
        </w:tc>
      </w:tr>
      <w:tr w:rsidR="00786D4C" w:rsidRPr="003C0DB0" w14:paraId="38808502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2FD1" w14:textId="77777777" w:rsidR="0066705F" w:rsidRPr="003C0DB0" w:rsidRDefault="0066705F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Age &lt; 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5A6B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6728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2A6D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3BC1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1406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EF26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2DDF8759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6F79" w14:textId="6E4028C9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555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194,564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CE8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8,233 (4.23)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038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6739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E85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74D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72B146CA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3061" w14:textId="250D7538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EB4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161,892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EE52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7,817 (4.83)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660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1.428 (1.384-1.473)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004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0AB2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1.197 (1.093-1.311)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07E9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  <w:tr w:rsidR="00786D4C" w:rsidRPr="003C0DB0" w14:paraId="4018115F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A8B9" w14:textId="77777777" w:rsidR="0066705F" w:rsidRPr="003C0DB0" w:rsidRDefault="0066705F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Age &gt;= 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8612" w14:textId="77777777" w:rsidR="0066705F" w:rsidRPr="003C0DB0" w:rsidRDefault="0066705F" w:rsidP="0066705F">
            <w:pPr>
              <w:pStyle w:val="tablebody"/>
              <w:rPr>
                <w:color w:val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113D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53E9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EA22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080C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8B34" w14:textId="77777777" w:rsidR="0066705F" w:rsidRPr="003C0DB0" w:rsidRDefault="0066705F" w:rsidP="0066705F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7AB126D7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4E4A" w14:textId="4EFDD02F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527C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198,579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449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5,071 (2.55)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99F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550C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9B2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8EB3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00664CF8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00AF" w14:textId="7F47AD96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4013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18,125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CE2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777 (4.29)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73C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1.317 (1.220-1.421)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8F9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461B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1.354 (1.133-1.619)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358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  <w:tr w:rsidR="00786D4C" w:rsidRPr="003C0DB0" w14:paraId="6E789C54" w14:textId="77777777" w:rsidTr="0066705F">
        <w:trPr>
          <w:trHeight w:val="2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8029" w14:textId="77777777" w:rsidR="0066705F" w:rsidRPr="003C0DB0" w:rsidRDefault="0066705F" w:rsidP="0066705F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Bipolar disorder (F30, F31)</w:t>
            </w:r>
          </w:p>
        </w:tc>
      </w:tr>
      <w:tr w:rsidR="00786D4C" w:rsidRPr="003C0DB0" w14:paraId="444A1C31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3F46" w14:textId="53FC0E15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Age &lt; 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248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A03E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49C2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6C26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AB05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C803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692AA916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5C70" w14:textId="4BCE4E31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3052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200,691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886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986 (0.49)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2C9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47B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E75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6AC9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4CDE8413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ABCD" w14:textId="7952193A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A62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168,694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CF02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1,157 (0.69)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32F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1.745 (1.603-1.901)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9AF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5F7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1.381 (1.000-1.906)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A72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  <w:tr w:rsidR="00786D4C" w:rsidRPr="003C0DB0" w14:paraId="6474E288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AA1E" w14:textId="2E65C5F9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Age &gt;= 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F2E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5B22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0670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BD6C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9DB1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77C0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5CFD78E1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56E4" w14:textId="76E0E711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60B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209,337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17E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569 (0.27)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024B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C24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E446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0ECC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58960EF0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489A" w14:textId="77FFFD8A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EEE6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19,251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B4D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90 (0.47)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767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1.359 (1.086-1.700)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8F96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52B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1.512 (0.833-2.743)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45F9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0.17</w:t>
            </w:r>
          </w:p>
        </w:tc>
      </w:tr>
      <w:tr w:rsidR="00786D4C" w:rsidRPr="003C0DB0" w14:paraId="046F5847" w14:textId="77777777" w:rsidTr="0066705F">
        <w:trPr>
          <w:trHeight w:val="2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F0D8" w14:textId="77777777" w:rsidR="0066705F" w:rsidRPr="003C0DB0" w:rsidRDefault="0066705F" w:rsidP="0066705F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Anxiety disorder (F40, F41, F42, F43.0, F43.1)</w:t>
            </w:r>
          </w:p>
        </w:tc>
      </w:tr>
      <w:tr w:rsidR="00786D4C" w:rsidRPr="003C0DB0" w14:paraId="2EECED60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4C0C" w14:textId="744A62E9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Age &lt; 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414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F1C0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373B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9C2A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C6E8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8F58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409D6020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3D83" w14:textId="705FBB93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A8E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197,506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59D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6,744 (3.41)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AEA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2DE9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48A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A54C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092CA6C7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8DDA" w14:textId="15741D67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E96C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165,010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863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5,759 (3.49)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A56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1.297 (1.252-1.344)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331C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8DD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1.168 (1.055-1.294)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54B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  <w:tr w:rsidR="00786D4C" w:rsidRPr="003C0DB0" w14:paraId="3D5BDCAF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D4AC" w14:textId="58154A32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Age &gt;= 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7CB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3A3D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08E1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8DF5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D155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A836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78B1ACA3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00D7" w14:textId="0EBFD42F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F4B8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202,294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350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4,912 (2.43)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FC86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763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395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5C89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51133CCC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E43F" w14:textId="3EAF17E3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289E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18,551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062C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690 (3.72)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987B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1.185 (1.094-1.284)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800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4743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1.151 (0.952-1.393)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7ED9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0.15</w:t>
            </w:r>
          </w:p>
        </w:tc>
      </w:tr>
      <w:tr w:rsidR="00786D4C" w:rsidRPr="003C0DB0" w14:paraId="0CD76497" w14:textId="77777777" w:rsidTr="0066705F">
        <w:trPr>
          <w:trHeight w:val="2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4296" w14:textId="77777777" w:rsidR="0066705F" w:rsidRPr="003C0DB0" w:rsidRDefault="0066705F" w:rsidP="0066705F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Sleep disorder (F51, G47)</w:t>
            </w:r>
          </w:p>
        </w:tc>
      </w:tr>
      <w:tr w:rsidR="00786D4C" w:rsidRPr="003C0DB0" w14:paraId="75DE59D5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9E24" w14:textId="31C79B4D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Age &lt; 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A823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377C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51AF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84E9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AC6C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738B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53BF532D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4560" w14:textId="2840D9FD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5D99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198,168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9BC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5,565 (2.81)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3D4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8D3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CC47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5EB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5CF05D67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C002" w14:textId="652ACC42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04B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166,704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A66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4,241 (2.54)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C9A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1.146 (1.101-1.193)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5FD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649D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1.130 (1.003-1.273)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CD0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  <w:tr w:rsidR="00786D4C" w:rsidRPr="003C0DB0" w14:paraId="6E9EAE80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218C" w14:textId="131F5A23" w:rsidR="00006251" w:rsidRPr="003C0DB0" w:rsidRDefault="00006251" w:rsidP="00006251">
            <w:pPr>
              <w:pStyle w:val="tablebody"/>
              <w:ind w:firstLineChars="100" w:firstLine="180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Age &gt;= 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A543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FE64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1054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43BA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0EEA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E067" w14:textId="77777777" w:rsidR="00006251" w:rsidRPr="003C0DB0" w:rsidRDefault="00006251" w:rsidP="00006251">
            <w:pPr>
              <w:pStyle w:val="tablebody"/>
              <w:rPr>
                <w:rFonts w:eastAsia="Times New Roman"/>
                <w:color w:val="auto"/>
              </w:rPr>
            </w:pPr>
          </w:p>
        </w:tc>
      </w:tr>
      <w:tr w:rsidR="00786D4C" w:rsidRPr="003C0DB0" w14:paraId="61480CFB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5198" w14:textId="6A2D169E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200B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203,755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0814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4,655 (2.28)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EF6A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6AA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9A60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205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567870C0" w14:textId="77777777" w:rsidTr="0000625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6EA8D" w14:textId="75BB534D" w:rsidR="00006251" w:rsidRPr="003C0DB0" w:rsidRDefault="00006251" w:rsidP="00006251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 xml:space="preserve">  </w:t>
            </w:r>
            <w:r w:rsidRPr="003C0DB0">
              <w:rPr>
                <w:rFonts w:eastAsiaTheme="minorEastAsia" w:hint="eastAsia"/>
                <w:color w:val="auto"/>
                <w:lang w:eastAsia="ko-KR"/>
              </w:rPr>
              <w:t xml:space="preserve">     </w:t>
            </w:r>
            <w:r w:rsidRPr="003C0DB0">
              <w:rPr>
                <w:color w:val="auto"/>
              </w:rPr>
              <w:t>PCOS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0F63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18,647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38C41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667 (3.58)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86A63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1.185 (1.092-1.286)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62A76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7CA2F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1.434 (1.192-1.725)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43455" w14:textId="77777777" w:rsidR="00006251" w:rsidRPr="003C0DB0" w:rsidRDefault="00006251" w:rsidP="00006251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</w:tbl>
    <w:p w14:paraId="7C21AF2E" w14:textId="77777777" w:rsidR="00D55EA5" w:rsidRPr="003C0DB0" w:rsidRDefault="00D55EA5" w:rsidP="00D55EA5">
      <w:pPr>
        <w:pStyle w:val="tablefooter"/>
        <w:rPr>
          <w:b/>
          <w:bCs/>
          <w:color w:val="auto"/>
        </w:rPr>
      </w:pPr>
      <w:r w:rsidRPr="003C0DB0">
        <w:rPr>
          <w:b/>
          <w:bCs/>
          <w:color w:val="auto"/>
        </w:rPr>
        <w:t xml:space="preserve">Notes: </w:t>
      </w:r>
    </w:p>
    <w:p w14:paraId="334A65B5" w14:textId="77777777" w:rsidR="00D55EA5" w:rsidRPr="003C0DB0" w:rsidRDefault="00D55EA5" w:rsidP="00D55EA5">
      <w:pPr>
        <w:pStyle w:val="tablefooter"/>
        <w:rPr>
          <w:color w:val="auto"/>
          <w:lang w:val="en-GB"/>
        </w:rPr>
      </w:pPr>
      <w:r w:rsidRPr="003C0DB0">
        <w:rPr>
          <w:rFonts w:hint="eastAsia"/>
          <w:color w:val="auto"/>
          <w:lang w:val="en-GB" w:eastAsia="ko-KR"/>
        </w:rPr>
        <w:t>*</w:t>
      </w:r>
      <w:r w:rsidRPr="003C0DB0">
        <w:rPr>
          <w:color w:val="auto"/>
          <w:lang w:val="en-GB"/>
        </w:rPr>
        <w:t xml:space="preserve"> </w:t>
      </w:r>
      <w:r w:rsidRPr="003C0DB0">
        <w:rPr>
          <w:rFonts w:hint="eastAsia"/>
          <w:color w:val="auto"/>
          <w:lang w:val="en-GB" w:eastAsia="ko-KR"/>
        </w:rPr>
        <w:t>A</w:t>
      </w:r>
      <w:r w:rsidRPr="003C0DB0">
        <w:rPr>
          <w:color w:val="auto"/>
          <w:lang w:val="en-GB"/>
        </w:rPr>
        <w:t>djusted for age, diabetes mellitus, hypertension, dyslipidemia, body mass index, smoking history, and alcohol intake frequency</w:t>
      </w:r>
    </w:p>
    <w:p w14:paraId="6EA06BD2" w14:textId="26CC183C" w:rsidR="00F7173D" w:rsidRPr="003C0DB0" w:rsidRDefault="00D55EA5" w:rsidP="00F7173D">
      <w:pPr>
        <w:pStyle w:val="tablefooter"/>
        <w:rPr>
          <w:color w:val="auto"/>
        </w:rPr>
      </w:pPr>
      <w:r w:rsidRPr="003C0DB0">
        <w:rPr>
          <w:b/>
          <w:bCs/>
          <w:color w:val="auto"/>
        </w:rPr>
        <w:t>Abbreviations:</w:t>
      </w:r>
      <w:r w:rsidRPr="003C0DB0">
        <w:rPr>
          <w:color w:val="auto"/>
        </w:rPr>
        <w:t xml:space="preserve"> PCOS, polycystic ovary syndrome</w:t>
      </w:r>
      <w:r w:rsidRPr="003C0DB0">
        <w:rPr>
          <w:rFonts w:hint="eastAsia"/>
          <w:color w:val="auto"/>
          <w:lang w:eastAsia="ko-KR"/>
        </w:rPr>
        <w:t xml:space="preserve">; </w:t>
      </w:r>
      <w:r w:rsidRPr="003C0DB0">
        <w:rPr>
          <w:color w:val="auto"/>
        </w:rPr>
        <w:t>CI, confidence interva</w:t>
      </w:r>
      <w:r w:rsidRPr="003C0DB0">
        <w:rPr>
          <w:rFonts w:hint="eastAsia"/>
          <w:color w:val="auto"/>
          <w:lang w:eastAsia="ko-KR"/>
        </w:rPr>
        <w:t>l</w:t>
      </w:r>
      <w:r w:rsidRPr="003C0DB0">
        <w:rPr>
          <w:color w:val="auto"/>
        </w:rPr>
        <w:t>.</w:t>
      </w:r>
      <w:r w:rsidR="00F7173D" w:rsidRPr="003C0DB0">
        <w:rPr>
          <w:color w:val="auto"/>
        </w:rPr>
        <w:br w:type="page"/>
      </w:r>
    </w:p>
    <w:p w14:paraId="21237D8D" w14:textId="67E7ADB3" w:rsidR="00F7173D" w:rsidRPr="003C0DB0" w:rsidRDefault="006A497D" w:rsidP="00F7173D">
      <w:pPr>
        <w:widowControl w:val="0"/>
        <w:rPr>
          <w:rFonts w:cs="Arial"/>
          <w:lang w:eastAsia="ko-KR"/>
        </w:rPr>
      </w:pPr>
      <w:r w:rsidRPr="003C0DB0">
        <w:rPr>
          <w:rFonts w:cs="Arial" w:hint="eastAsia"/>
          <w:b/>
          <w:bCs/>
          <w:lang w:eastAsia="ko-KR"/>
        </w:rPr>
        <w:lastRenderedPageBreak/>
        <w:t>Supplementary</w:t>
      </w:r>
      <w:r w:rsidR="00F7173D" w:rsidRPr="003C0DB0">
        <w:rPr>
          <w:rFonts w:cs="Arial" w:hint="eastAsia"/>
          <w:b/>
          <w:bCs/>
          <w:lang w:eastAsia="ko-KR"/>
        </w:rPr>
        <w:t xml:space="preserve"> Table</w:t>
      </w:r>
      <w:r w:rsidR="00F7173D" w:rsidRPr="003C0DB0">
        <w:rPr>
          <w:rFonts w:cs="Arial"/>
          <w:b/>
          <w:bCs/>
        </w:rPr>
        <w:t xml:space="preserve"> </w:t>
      </w:r>
      <w:r w:rsidR="00557F29" w:rsidRPr="003C0DB0">
        <w:rPr>
          <w:rFonts w:cs="Arial" w:hint="eastAsia"/>
          <w:b/>
          <w:bCs/>
          <w:lang w:eastAsia="ko-KR"/>
        </w:rPr>
        <w:t>6</w:t>
      </w:r>
      <w:r w:rsidR="00F7173D" w:rsidRPr="003C0DB0">
        <w:rPr>
          <w:rFonts w:cs="Arial"/>
        </w:rPr>
        <w:t xml:space="preserve"> Hazard Ratios </w:t>
      </w:r>
      <w:r w:rsidR="00F7173D" w:rsidRPr="003C0DB0">
        <w:rPr>
          <w:rFonts w:cs="Arial" w:hint="eastAsia"/>
          <w:lang w:eastAsia="ko-KR"/>
        </w:rPr>
        <w:t>f</w:t>
      </w:r>
      <w:r w:rsidR="00F7173D" w:rsidRPr="003C0DB0">
        <w:rPr>
          <w:rFonts w:cs="Arial"/>
        </w:rPr>
        <w:t xml:space="preserve">or Incidence </w:t>
      </w:r>
      <w:r w:rsidR="00F7173D" w:rsidRPr="003C0DB0">
        <w:rPr>
          <w:rFonts w:cs="Arial" w:hint="eastAsia"/>
          <w:lang w:eastAsia="ko-KR"/>
        </w:rPr>
        <w:t>o</w:t>
      </w:r>
      <w:r w:rsidR="00F7173D" w:rsidRPr="003C0DB0">
        <w:rPr>
          <w:rFonts w:cs="Arial"/>
        </w:rPr>
        <w:t xml:space="preserve">f Mental Disorders </w:t>
      </w:r>
      <w:r w:rsidR="00F7173D" w:rsidRPr="003C0DB0">
        <w:rPr>
          <w:rFonts w:cs="Arial" w:hint="eastAsia"/>
          <w:lang w:eastAsia="ko-KR"/>
        </w:rPr>
        <w:t>i</w:t>
      </w:r>
      <w:r w:rsidR="00F7173D" w:rsidRPr="003C0DB0">
        <w:rPr>
          <w:rFonts w:cs="Arial"/>
        </w:rPr>
        <w:t>n PCOS Patients</w:t>
      </w:r>
      <w:r w:rsidR="00F7173D" w:rsidRPr="003C0DB0">
        <w:rPr>
          <w:rFonts w:cs="Arial" w:hint="eastAsia"/>
          <w:lang w:eastAsia="ko-KR"/>
        </w:rPr>
        <w:t xml:space="preserve"> i</w:t>
      </w:r>
      <w:r w:rsidR="00F7173D" w:rsidRPr="003C0DB0">
        <w:rPr>
          <w:rFonts w:cs="Arial"/>
          <w:lang w:eastAsia="ko-KR"/>
        </w:rPr>
        <w:t xml:space="preserve">n Absence </w:t>
      </w:r>
      <w:r w:rsidR="00F7173D" w:rsidRPr="003C0DB0">
        <w:rPr>
          <w:rFonts w:cs="Arial" w:hint="eastAsia"/>
          <w:lang w:eastAsia="ko-KR"/>
        </w:rPr>
        <w:t>o</w:t>
      </w:r>
      <w:r w:rsidR="00F7173D" w:rsidRPr="003C0DB0">
        <w:rPr>
          <w:rFonts w:cs="Arial"/>
          <w:lang w:eastAsia="ko-KR"/>
        </w:rPr>
        <w:t xml:space="preserve">f Individuals Having Smoking History </w:t>
      </w:r>
      <w:r w:rsidR="00F7173D" w:rsidRPr="003C0DB0">
        <w:rPr>
          <w:rFonts w:cs="Arial" w:hint="eastAsia"/>
          <w:lang w:eastAsia="ko-KR"/>
        </w:rPr>
        <w:t>o</w:t>
      </w:r>
      <w:r w:rsidR="00F7173D" w:rsidRPr="003C0DB0">
        <w:rPr>
          <w:rFonts w:cs="Arial"/>
          <w:lang w:eastAsia="ko-KR"/>
        </w:rPr>
        <w:t>r Taking Alcohol Frequently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79"/>
        <w:gridCol w:w="929"/>
        <w:gridCol w:w="1738"/>
        <w:gridCol w:w="1780"/>
        <w:gridCol w:w="767"/>
        <w:gridCol w:w="1780"/>
        <w:gridCol w:w="767"/>
      </w:tblGrid>
      <w:tr w:rsidR="00786D4C" w:rsidRPr="003C0DB0" w14:paraId="1A922854" w14:textId="77777777" w:rsidTr="00AE4288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9449D6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E178BF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 xml:space="preserve">Total </w:t>
            </w:r>
            <w:r w:rsidRPr="003C0DB0">
              <w:rPr>
                <w:color w:val="auto"/>
              </w:rPr>
              <w:br/>
              <w:t>Numbers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E227B3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Number of events (%)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A0906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Unadjusted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8DC90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Adjusted*</w:t>
            </w:r>
          </w:p>
        </w:tc>
      </w:tr>
      <w:tr w:rsidR="00786D4C" w:rsidRPr="003C0DB0" w14:paraId="5888C88F" w14:textId="77777777" w:rsidTr="00AE428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21D1D7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7C1AB4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195BB5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E0134F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Hazard Ratio</w:t>
            </w:r>
            <w:r w:rsidRPr="003C0DB0">
              <w:rPr>
                <w:color w:val="auto"/>
              </w:rPr>
              <w:br/>
              <w:t xml:space="preserve">(95% CI)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18E65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0AA96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Hazard Ratio</w:t>
            </w:r>
            <w:r w:rsidRPr="003C0DB0">
              <w:rPr>
                <w:color w:val="auto"/>
              </w:rPr>
              <w:br/>
              <w:t xml:space="preserve">(95% CI)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CF390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P-value</w:t>
            </w:r>
          </w:p>
        </w:tc>
      </w:tr>
      <w:tr w:rsidR="00786D4C" w:rsidRPr="003C0DB0" w14:paraId="434474EB" w14:textId="77777777" w:rsidTr="00C34FB0">
        <w:trPr>
          <w:trHeight w:val="2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E97F" w14:textId="77777777" w:rsidR="00F7173D" w:rsidRPr="003C0DB0" w:rsidRDefault="00F7173D" w:rsidP="00C34FB0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Schizophrenia (F20)</w:t>
            </w:r>
          </w:p>
        </w:tc>
      </w:tr>
      <w:tr w:rsidR="00786D4C" w:rsidRPr="003C0DB0" w14:paraId="517C4260" w14:textId="77777777" w:rsidTr="00AE428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35A9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 xml:space="preserve">  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984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85,760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AD9F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64 (0.07)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56DF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8600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716F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9B72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47E3F98D" w14:textId="77777777" w:rsidTr="00AE428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2E2D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 xml:space="preserve">  PCOS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2AE5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28,519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7606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17 (0.06)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8E23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0.753 (0.441-1.286)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92E7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9EFB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0.671 (0.377-1.197)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CEB7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0.18</w:t>
            </w:r>
          </w:p>
        </w:tc>
      </w:tr>
      <w:tr w:rsidR="00786D4C" w:rsidRPr="003C0DB0" w14:paraId="0C6565FE" w14:textId="77777777" w:rsidTr="00C34FB0">
        <w:trPr>
          <w:trHeight w:val="2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8379" w14:textId="77777777" w:rsidR="00F7173D" w:rsidRPr="003C0DB0" w:rsidRDefault="00F7173D" w:rsidP="00C34FB0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Depressive disorder (F32, F33, F34.1)</w:t>
            </w:r>
          </w:p>
        </w:tc>
      </w:tr>
      <w:tr w:rsidR="00786D4C" w:rsidRPr="003C0DB0" w14:paraId="50ACE692" w14:textId="77777777" w:rsidTr="00AE428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7B1F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 xml:space="preserve">  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106D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82,804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2054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1,962 (2.37)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24BD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218D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1596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E7FE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3375D473" w14:textId="77777777" w:rsidTr="00AE428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4D14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 xml:space="preserve">  PCOS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AA2B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27,664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0C69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880 (3.18)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FB59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1.263 (1.166-1.368)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720E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4C24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1.246 (1.141-1.360)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DEBD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  <w:tr w:rsidR="00786D4C" w:rsidRPr="003C0DB0" w14:paraId="7A661487" w14:textId="77777777" w:rsidTr="00C34FB0">
        <w:trPr>
          <w:trHeight w:val="2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06CF" w14:textId="77777777" w:rsidR="00F7173D" w:rsidRPr="003C0DB0" w:rsidRDefault="00F7173D" w:rsidP="00C34FB0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Bipolar disorder (F30, F31)</w:t>
            </w:r>
          </w:p>
        </w:tc>
      </w:tr>
      <w:tr w:rsidR="00786D4C" w:rsidRPr="003C0DB0" w14:paraId="3F72FC02" w14:textId="77777777" w:rsidTr="00AE428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7D5F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 xml:space="preserve">  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88F1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85,763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60CF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131 (0.15)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EE8B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2263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0C46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D13D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1F96B3C1" w14:textId="77777777" w:rsidTr="00AE428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B351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 xml:space="preserve">  PCOS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F50F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28,476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F0A0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71 (0.25)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2275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1.538 (1.152-2.054)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D7EA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1E0C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1.465 (1.060-2.025)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9DE1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  <w:tr w:rsidR="00786D4C" w:rsidRPr="003C0DB0" w14:paraId="480D0A36" w14:textId="77777777" w:rsidTr="00C34FB0">
        <w:trPr>
          <w:trHeight w:val="2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C60E" w14:textId="77777777" w:rsidR="00F7173D" w:rsidRPr="003C0DB0" w:rsidRDefault="00F7173D" w:rsidP="00C34FB0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Anxiety disorder (F40, F41, F42, F43.0, F43.1)</w:t>
            </w:r>
          </w:p>
        </w:tc>
      </w:tr>
      <w:tr w:rsidR="00786D4C" w:rsidRPr="003C0DB0" w14:paraId="0768E5AC" w14:textId="77777777" w:rsidTr="00AE428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8EA9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 xml:space="preserve">  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C974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83,596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3BBC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1,852 (2.22)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77E9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EC99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AA4F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74F0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2BD5C159" w14:textId="77777777" w:rsidTr="00AE428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99BA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 xml:space="preserve">  PCOS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4EC9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27,921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432C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696 (2.49)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B3C4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1.057 (0.969-1.153)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5CAB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C643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1.126 (1.024-1.239)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F6BE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  <w:tr w:rsidR="00786D4C" w:rsidRPr="003C0DB0" w14:paraId="0E959358" w14:textId="77777777" w:rsidTr="00C34FB0">
        <w:trPr>
          <w:trHeight w:val="2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4381" w14:textId="77777777" w:rsidR="00F7173D" w:rsidRPr="003C0DB0" w:rsidRDefault="00F7173D" w:rsidP="00C34FB0">
            <w:pPr>
              <w:pStyle w:val="tablebody"/>
              <w:jc w:val="both"/>
              <w:rPr>
                <w:color w:val="auto"/>
              </w:rPr>
            </w:pPr>
            <w:r w:rsidRPr="003C0DB0">
              <w:rPr>
                <w:color w:val="auto"/>
              </w:rPr>
              <w:t>Sleep disorder (F51, G47)</w:t>
            </w:r>
          </w:p>
        </w:tc>
      </w:tr>
      <w:tr w:rsidR="00786D4C" w:rsidRPr="003C0DB0" w14:paraId="5FCF6A1C" w14:textId="77777777" w:rsidTr="00AE428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4487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 xml:space="preserve">  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B34D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84,191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7D04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1,465 (1.74)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FFCF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7DB1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D2CD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0B12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</w:p>
        </w:tc>
      </w:tr>
      <w:tr w:rsidR="00786D4C" w:rsidRPr="003C0DB0" w14:paraId="3FC5B631" w14:textId="77777777" w:rsidTr="00AE4288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69355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 xml:space="preserve">  PCOS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EF194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28,056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6A278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541 (1.93)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3980F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1.045 (0.946-1.153)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D2F58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E3023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1.247 (1.119-1.391)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9A181" w14:textId="77777777" w:rsidR="00F7173D" w:rsidRPr="003C0DB0" w:rsidRDefault="00F7173D" w:rsidP="00AE4288">
            <w:pPr>
              <w:pStyle w:val="tablebody"/>
              <w:rPr>
                <w:color w:val="auto"/>
              </w:rPr>
            </w:pPr>
            <w:r w:rsidRPr="003C0DB0">
              <w:rPr>
                <w:color w:val="auto"/>
              </w:rPr>
              <w:t>&lt;0.05</w:t>
            </w:r>
          </w:p>
        </w:tc>
      </w:tr>
    </w:tbl>
    <w:p w14:paraId="1EEB57F6" w14:textId="77777777" w:rsidR="00F7173D" w:rsidRPr="003C0DB0" w:rsidRDefault="00F7173D" w:rsidP="00F7173D">
      <w:pPr>
        <w:pStyle w:val="tablefooter"/>
        <w:rPr>
          <w:rFonts w:eastAsiaTheme="minorEastAsia"/>
          <w:b/>
          <w:bCs/>
          <w:color w:val="auto"/>
          <w:lang w:eastAsia="ko-KR"/>
        </w:rPr>
      </w:pPr>
      <w:r w:rsidRPr="003C0DB0">
        <w:rPr>
          <w:rFonts w:eastAsiaTheme="minorEastAsia"/>
          <w:b/>
          <w:bCs/>
          <w:color w:val="auto"/>
          <w:lang w:eastAsia="ko-KR"/>
        </w:rPr>
        <w:t xml:space="preserve">Notes: </w:t>
      </w:r>
    </w:p>
    <w:p w14:paraId="459A29E5" w14:textId="77777777" w:rsidR="00F7173D" w:rsidRPr="003C0DB0" w:rsidRDefault="00F7173D" w:rsidP="00F7173D">
      <w:pPr>
        <w:pStyle w:val="tablefooter"/>
        <w:rPr>
          <w:rFonts w:eastAsiaTheme="minorEastAsia"/>
          <w:color w:val="auto"/>
          <w:lang w:eastAsia="ko-KR"/>
        </w:rPr>
      </w:pPr>
      <w:r w:rsidRPr="003C0DB0">
        <w:rPr>
          <w:rFonts w:eastAsiaTheme="minorEastAsia"/>
          <w:color w:val="auto"/>
          <w:lang w:eastAsia="ko-KR"/>
        </w:rPr>
        <w:t>* Adjusted for age, diabetes mellitus, hypertension, dyslipidemia, body mass index</w:t>
      </w:r>
    </w:p>
    <w:p w14:paraId="72F649F6" w14:textId="6AE27D8A" w:rsidR="00EC5DDB" w:rsidRPr="00786D4C" w:rsidRDefault="00F7173D" w:rsidP="00D55EA5">
      <w:pPr>
        <w:pStyle w:val="tablefooter"/>
        <w:rPr>
          <w:rFonts w:eastAsiaTheme="minorEastAsia"/>
          <w:color w:val="auto"/>
          <w:lang w:eastAsia="ko-KR"/>
        </w:rPr>
      </w:pPr>
      <w:r w:rsidRPr="003C0DB0">
        <w:rPr>
          <w:rFonts w:eastAsiaTheme="minorEastAsia"/>
          <w:b/>
          <w:bCs/>
          <w:color w:val="auto"/>
          <w:lang w:eastAsia="ko-KR"/>
        </w:rPr>
        <w:t>Abbreviations:</w:t>
      </w:r>
      <w:r w:rsidRPr="003C0DB0">
        <w:rPr>
          <w:rFonts w:eastAsiaTheme="minorEastAsia"/>
          <w:color w:val="auto"/>
          <w:lang w:eastAsia="ko-KR"/>
        </w:rPr>
        <w:t xml:space="preserve"> PCOS, polycystic ovary syndrome; CI, confidence interval.</w:t>
      </w:r>
    </w:p>
    <w:sectPr w:rsidR="00EC5DDB" w:rsidRPr="00786D4C" w:rsidSect="00C94612">
      <w:footerReference w:type="even" r:id="rId8"/>
      <w:footerReference w:type="default" r:id="rId9"/>
      <w:footerReference w:type="first" r:id="rId10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0BA0E" w14:textId="77777777" w:rsidR="00E8004C" w:rsidRPr="00B915E4" w:rsidRDefault="00E8004C">
      <w:r w:rsidRPr="00B915E4">
        <w:separator/>
      </w:r>
    </w:p>
  </w:endnote>
  <w:endnote w:type="continuationSeparator" w:id="0">
    <w:p w14:paraId="20AF0064" w14:textId="77777777" w:rsidR="00E8004C" w:rsidRPr="00B915E4" w:rsidRDefault="00E8004C">
      <w:r w:rsidRPr="00B915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89816" w14:textId="48930C4C" w:rsidR="006C5368" w:rsidRPr="00B915E4" w:rsidRDefault="006C5368" w:rsidP="00FF2660">
    <w:pPr>
      <w:pStyle w:val="a3"/>
      <w:framePr w:wrap="around" w:vAnchor="text" w:hAnchor="margin" w:xAlign="center" w:y="1"/>
      <w:rPr>
        <w:rStyle w:val="a4"/>
      </w:rPr>
    </w:pPr>
    <w:r w:rsidRPr="00B915E4">
      <w:rPr>
        <w:rStyle w:val="a4"/>
      </w:rPr>
      <w:fldChar w:fldCharType="begin"/>
    </w:r>
    <w:r w:rsidRPr="00B915E4">
      <w:rPr>
        <w:rStyle w:val="a4"/>
      </w:rPr>
      <w:instrText xml:space="preserve">PAGE  </w:instrText>
    </w:r>
    <w:r w:rsidRPr="00B915E4">
      <w:rPr>
        <w:rStyle w:val="a4"/>
      </w:rPr>
      <w:fldChar w:fldCharType="separate"/>
    </w:r>
    <w:r w:rsidR="00DA547E">
      <w:rPr>
        <w:rStyle w:val="a4"/>
        <w:noProof/>
      </w:rPr>
      <w:t>23</w:t>
    </w:r>
    <w:r w:rsidRPr="00B915E4">
      <w:rPr>
        <w:rStyle w:val="a4"/>
      </w:rPr>
      <w:fldChar w:fldCharType="end"/>
    </w:r>
  </w:p>
  <w:p w14:paraId="2CAF2E2E" w14:textId="77777777" w:rsidR="006C5368" w:rsidRPr="00B915E4" w:rsidRDefault="006C536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767A7" w14:textId="6FB5C562" w:rsidR="006C5368" w:rsidRPr="00B915E4" w:rsidRDefault="00D82CEA" w:rsidP="00FF2660">
    <w:pPr>
      <w:pStyle w:val="a3"/>
      <w:framePr w:wrap="around" w:vAnchor="text" w:hAnchor="margin" w:xAlign="center" w:y="1"/>
      <w:rPr>
        <w:rStyle w:val="a4"/>
      </w:rPr>
    </w:pPr>
    <w:r w:rsidRPr="00B915E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AB8E50F" wp14:editId="33DE3C22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2540" r="0" b="0"/>
              <wp:wrapNone/>
              <wp:docPr id="622757308" name="MSIPCM8ef54de2a7a4d03c423a990a" descr="{&quot;HashCode&quot;:-1348403003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BE7705" w14:textId="11E8F27B" w:rsidR="00740F67" w:rsidRPr="00B915E4" w:rsidRDefault="00740F67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B915E4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B8E50F" id="_x0000_t202" coordsize="21600,21600" o:spt="202" path="m,l,21600r21600,l21600,xe">
              <v:stroke joinstyle="miter"/>
              <v:path gradientshapeok="t" o:connecttype="rect"/>
            </v:shapetype>
            <v:shape id="MSIPCM8ef54de2a7a4d03c423a990a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" o:allowincell="f" filled="f" stroked="f">
              <v:textbox inset="20pt,0,,0">
                <w:txbxContent>
                  <w:p w14:paraId="5CBE7705" w14:textId="11E8F27B" w:rsidR="00740F67" w:rsidRPr="00B915E4" w:rsidRDefault="00740F67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B915E4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5368" w:rsidRPr="00B915E4">
      <w:rPr>
        <w:rStyle w:val="a4"/>
      </w:rPr>
      <w:fldChar w:fldCharType="begin"/>
    </w:r>
    <w:r w:rsidR="006C5368" w:rsidRPr="00B915E4">
      <w:rPr>
        <w:rStyle w:val="a4"/>
      </w:rPr>
      <w:instrText xml:space="preserve">PAGE  </w:instrText>
    </w:r>
    <w:r w:rsidR="006C5368" w:rsidRPr="00B915E4">
      <w:rPr>
        <w:rStyle w:val="a4"/>
      </w:rPr>
      <w:fldChar w:fldCharType="separate"/>
    </w:r>
    <w:r w:rsidR="00C94612" w:rsidRPr="00B915E4">
      <w:rPr>
        <w:rStyle w:val="a4"/>
      </w:rPr>
      <w:t>5</w:t>
    </w:r>
    <w:r w:rsidR="006C5368" w:rsidRPr="00B915E4">
      <w:rPr>
        <w:rStyle w:val="a4"/>
      </w:rPr>
      <w:fldChar w:fldCharType="end"/>
    </w:r>
  </w:p>
  <w:p w14:paraId="57E037CD" w14:textId="77777777" w:rsidR="006C5368" w:rsidRPr="00B915E4" w:rsidRDefault="006C5368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E9367" w14:textId="2D5073CE" w:rsidR="00740F67" w:rsidRPr="00B915E4" w:rsidRDefault="00D82CEA">
    <w:pPr>
      <w:pStyle w:val="a3"/>
    </w:pPr>
    <w:r w:rsidRPr="00B915E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D742D44" wp14:editId="27777857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2540" r="0" b="0"/>
              <wp:wrapNone/>
              <wp:docPr id="1861909695" name="MSIPCM71df4afb82ef22201046dfa6" descr="{&quot;HashCode&quot;:-1348403003,&quot;Height&quot;:792.0,&quot;Width&quot;:612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0858B6" w14:textId="2F40394D" w:rsidR="00740F67" w:rsidRPr="00B915E4" w:rsidRDefault="00740F67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B915E4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742D44" id="_x0000_t202" coordsize="21600,21600" o:spt="202" path="m,l,21600r21600,l21600,xe">
              <v:stroke joinstyle="miter"/>
              <v:path gradientshapeok="t" o:connecttype="rect"/>
            </v:shapetype>
            <v:shape id="MSIPCM71df4afb82ef22201046dfa6" o:spid="_x0000_s1027" type="#_x0000_t202" alt="{&quot;HashCode&quot;:-1348403003,&quot;Height&quot;:792.0,&quot;Width&quot;:612.0,&quot;Placement&quot;:&quot;Footer&quot;,&quot;Index&quot;:&quot;FirstPage&quot;,&quot;Section&quot;:1,&quot;Top&quot;:0.0,&quot;Left&quot;:0.0}" style="position:absolute;margin-left:0;margin-top:756.2pt;width:612pt;height:20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" o:allowincell="f" filled="f" stroked="f">
              <v:textbox inset="20pt,0,,0">
                <w:txbxContent>
                  <w:p w14:paraId="640858B6" w14:textId="2F40394D" w:rsidR="00740F67" w:rsidRPr="00B915E4" w:rsidRDefault="00740F67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B915E4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3C116" w14:textId="77777777" w:rsidR="00E8004C" w:rsidRPr="00B915E4" w:rsidRDefault="00E8004C">
      <w:r w:rsidRPr="00B915E4">
        <w:separator/>
      </w:r>
    </w:p>
  </w:footnote>
  <w:footnote w:type="continuationSeparator" w:id="0">
    <w:p w14:paraId="5DA74F33" w14:textId="77777777" w:rsidR="00E8004C" w:rsidRPr="00B915E4" w:rsidRDefault="00E8004C">
      <w:r w:rsidRPr="00B915E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24D24"/>
    <w:multiLevelType w:val="hybridMultilevel"/>
    <w:tmpl w:val="4D923E98"/>
    <w:lvl w:ilvl="0" w:tplc="BD96BC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C228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1C086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39E66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C4CAE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F74C1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282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5F015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99244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FB965A7"/>
    <w:multiLevelType w:val="hybridMultilevel"/>
    <w:tmpl w:val="F5C4E9A2"/>
    <w:lvl w:ilvl="0" w:tplc="694268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86658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15C85F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A12EC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36044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5BE627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C5EC4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0CAD6B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A64BA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17455440"/>
    <w:multiLevelType w:val="hybridMultilevel"/>
    <w:tmpl w:val="DE866470"/>
    <w:lvl w:ilvl="0" w:tplc="8FF42B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A8465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37E6BA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48234F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106BB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087CE1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0EE74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82CCD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94A16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" w15:restartNumberingAfterBreak="0">
    <w:nsid w:val="17AF5596"/>
    <w:multiLevelType w:val="hybridMultilevel"/>
    <w:tmpl w:val="392800F6"/>
    <w:lvl w:ilvl="0" w:tplc="528067F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DA8EA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7F0A2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959CEA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AC5E39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C1862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816ECC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02477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4BAC0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22FC5C46"/>
    <w:multiLevelType w:val="hybridMultilevel"/>
    <w:tmpl w:val="4C860984"/>
    <w:lvl w:ilvl="0" w:tplc="639492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C010CA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266D6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914C8CA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35641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A9887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770DE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E62E6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112FA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FD53EC"/>
    <w:multiLevelType w:val="hybridMultilevel"/>
    <w:tmpl w:val="7CD222B2"/>
    <w:lvl w:ilvl="0" w:tplc="7D104A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BCC27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D9AE0C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3642D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7CEB2F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6D0498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5BE52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A46E4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D0EB8F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8" w15:restartNumberingAfterBreak="0">
    <w:nsid w:val="3EE63453"/>
    <w:multiLevelType w:val="hybridMultilevel"/>
    <w:tmpl w:val="365CAE84"/>
    <w:lvl w:ilvl="0" w:tplc="7548D6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B0A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8CC65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982B8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5E698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22871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8EBF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09C3B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3ECDC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A3655E"/>
    <w:multiLevelType w:val="hybridMultilevel"/>
    <w:tmpl w:val="1F3A6562"/>
    <w:lvl w:ilvl="0" w:tplc="EBCC87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6088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9FC1E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62C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33C52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86682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1D0FD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3A4F2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DF623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011538E"/>
    <w:multiLevelType w:val="hybridMultilevel"/>
    <w:tmpl w:val="81D2D4E0"/>
    <w:lvl w:ilvl="0" w:tplc="3EA0F46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478EB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DC8A5B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4ECA18E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0A637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A9E2F3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3DEBD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5D0C09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6000F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5B48236D"/>
    <w:multiLevelType w:val="hybridMultilevel"/>
    <w:tmpl w:val="7C9A9086"/>
    <w:lvl w:ilvl="0" w:tplc="DDF0FE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A9051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960E1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D7CC3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378EC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5F007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010B5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034D2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CC03AF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3" w15:restartNumberingAfterBreak="0">
    <w:nsid w:val="62412967"/>
    <w:multiLevelType w:val="hybridMultilevel"/>
    <w:tmpl w:val="01348204"/>
    <w:lvl w:ilvl="0" w:tplc="6688DB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2A5C6D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BE49F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55AE8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42D8AD8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62EBA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931060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40C778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2026F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4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B55B03"/>
    <w:multiLevelType w:val="hybridMultilevel"/>
    <w:tmpl w:val="7C10FCF0"/>
    <w:lvl w:ilvl="0" w:tplc="4E78AE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19290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C1A96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130EA9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BC8E4A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A8840B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B5C5E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85227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F3063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6" w15:restartNumberingAfterBreak="0">
    <w:nsid w:val="67B31D0E"/>
    <w:multiLevelType w:val="hybridMultilevel"/>
    <w:tmpl w:val="996C51EA"/>
    <w:lvl w:ilvl="0" w:tplc="EBACDE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9606F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1043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00CE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6CF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178A8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4E17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10058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EC29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856CC"/>
    <w:multiLevelType w:val="hybridMultilevel"/>
    <w:tmpl w:val="4C9A3114"/>
    <w:lvl w:ilvl="0" w:tplc="44060D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1A840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21C87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862CD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4498F23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C6CAF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DB0E4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E08FD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D3272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9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5922DA"/>
    <w:multiLevelType w:val="hybridMultilevel"/>
    <w:tmpl w:val="730C1C00"/>
    <w:lvl w:ilvl="0" w:tplc="B5BEE09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A37081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9242C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4998CCF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FD0C3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A33E11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865E23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5660F1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97425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1645811063">
    <w:abstractNumId w:val="6"/>
  </w:num>
  <w:num w:numId="2" w16cid:durableId="270280036">
    <w:abstractNumId w:val="9"/>
  </w:num>
  <w:num w:numId="3" w16cid:durableId="709231974">
    <w:abstractNumId w:val="19"/>
  </w:num>
  <w:num w:numId="4" w16cid:durableId="1854609451">
    <w:abstractNumId w:val="14"/>
  </w:num>
  <w:num w:numId="5" w16cid:durableId="693575561">
    <w:abstractNumId w:val="5"/>
  </w:num>
  <w:num w:numId="6" w16cid:durableId="1041907369">
    <w:abstractNumId w:val="17"/>
  </w:num>
  <w:num w:numId="7" w16cid:durableId="2043552404">
    <w:abstractNumId w:val="4"/>
  </w:num>
  <w:num w:numId="8" w16cid:durableId="1573201929">
    <w:abstractNumId w:val="1"/>
  </w:num>
  <w:num w:numId="9" w16cid:durableId="840703580">
    <w:abstractNumId w:val="3"/>
  </w:num>
  <w:num w:numId="10" w16cid:durableId="1952786426">
    <w:abstractNumId w:val="12"/>
  </w:num>
  <w:num w:numId="11" w16cid:durableId="2029479577">
    <w:abstractNumId w:val="7"/>
  </w:num>
  <w:num w:numId="12" w16cid:durableId="1498839857">
    <w:abstractNumId w:val="0"/>
  </w:num>
  <w:num w:numId="13" w16cid:durableId="1271428950">
    <w:abstractNumId w:val="16"/>
  </w:num>
  <w:num w:numId="14" w16cid:durableId="1348017811">
    <w:abstractNumId w:val="10"/>
  </w:num>
  <w:num w:numId="15" w16cid:durableId="784692901">
    <w:abstractNumId w:val="8"/>
  </w:num>
  <w:num w:numId="16" w16cid:durableId="1976985433">
    <w:abstractNumId w:val="13"/>
  </w:num>
  <w:num w:numId="17" w16cid:durableId="452098120">
    <w:abstractNumId w:val="2"/>
  </w:num>
  <w:num w:numId="18" w16cid:durableId="1144548020">
    <w:abstractNumId w:val="11"/>
  </w:num>
  <w:num w:numId="19" w16cid:durableId="520243495">
    <w:abstractNumId w:val="20"/>
  </w:num>
  <w:num w:numId="20" w16cid:durableId="1177308809">
    <w:abstractNumId w:val="15"/>
  </w:num>
  <w:num w:numId="21" w16cid:durableId="609054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ibraries" w:val="&lt;ENLibraries&gt;&lt;Libraries&gt;&lt;item&gt;Contraceptives Implantable-Converted.enl&lt;/item&gt;&lt;/Libraries&gt;&lt;/ENLibraries&gt;"/>
  </w:docVars>
  <w:rsids>
    <w:rsidRoot w:val="00B30BC3"/>
    <w:rsid w:val="00001D59"/>
    <w:rsid w:val="0000274D"/>
    <w:rsid w:val="00006251"/>
    <w:rsid w:val="00006E2A"/>
    <w:rsid w:val="00014373"/>
    <w:rsid w:val="00017055"/>
    <w:rsid w:val="000203B2"/>
    <w:rsid w:val="0002108B"/>
    <w:rsid w:val="00024096"/>
    <w:rsid w:val="000248BB"/>
    <w:rsid w:val="00032747"/>
    <w:rsid w:val="00033695"/>
    <w:rsid w:val="000342A0"/>
    <w:rsid w:val="00035CCC"/>
    <w:rsid w:val="00036150"/>
    <w:rsid w:val="00043C1E"/>
    <w:rsid w:val="0005257A"/>
    <w:rsid w:val="00053975"/>
    <w:rsid w:val="00054361"/>
    <w:rsid w:val="00057020"/>
    <w:rsid w:val="00061D2E"/>
    <w:rsid w:val="00062025"/>
    <w:rsid w:val="00063273"/>
    <w:rsid w:val="000666AF"/>
    <w:rsid w:val="00070EA0"/>
    <w:rsid w:val="00071657"/>
    <w:rsid w:val="0007252D"/>
    <w:rsid w:val="000774B1"/>
    <w:rsid w:val="0008401B"/>
    <w:rsid w:val="00084DA8"/>
    <w:rsid w:val="00085038"/>
    <w:rsid w:val="00087F9B"/>
    <w:rsid w:val="00092E8D"/>
    <w:rsid w:val="00093C83"/>
    <w:rsid w:val="000A3E40"/>
    <w:rsid w:val="000A4388"/>
    <w:rsid w:val="000B2BC9"/>
    <w:rsid w:val="000C0435"/>
    <w:rsid w:val="000C4180"/>
    <w:rsid w:val="000C524E"/>
    <w:rsid w:val="000C59ED"/>
    <w:rsid w:val="000D142F"/>
    <w:rsid w:val="000D21EC"/>
    <w:rsid w:val="000D3E37"/>
    <w:rsid w:val="000D5360"/>
    <w:rsid w:val="000D5D4D"/>
    <w:rsid w:val="000E10DB"/>
    <w:rsid w:val="000E2325"/>
    <w:rsid w:val="000E4921"/>
    <w:rsid w:val="000E5383"/>
    <w:rsid w:val="000E5B5C"/>
    <w:rsid w:val="000E6B48"/>
    <w:rsid w:val="000E7758"/>
    <w:rsid w:val="000F0788"/>
    <w:rsid w:val="000F1079"/>
    <w:rsid w:val="000F1F00"/>
    <w:rsid w:val="000F3098"/>
    <w:rsid w:val="000F39AE"/>
    <w:rsid w:val="000F7DD6"/>
    <w:rsid w:val="001022AD"/>
    <w:rsid w:val="00103B1D"/>
    <w:rsid w:val="00105DC1"/>
    <w:rsid w:val="001061C5"/>
    <w:rsid w:val="00106403"/>
    <w:rsid w:val="00111053"/>
    <w:rsid w:val="0011113E"/>
    <w:rsid w:val="00117777"/>
    <w:rsid w:val="00122094"/>
    <w:rsid w:val="00122748"/>
    <w:rsid w:val="0012313C"/>
    <w:rsid w:val="00127CD5"/>
    <w:rsid w:val="00131002"/>
    <w:rsid w:val="00131678"/>
    <w:rsid w:val="001337FB"/>
    <w:rsid w:val="00143FAB"/>
    <w:rsid w:val="0015157F"/>
    <w:rsid w:val="00155956"/>
    <w:rsid w:val="00156D7E"/>
    <w:rsid w:val="0015748C"/>
    <w:rsid w:val="001613BA"/>
    <w:rsid w:val="00162D61"/>
    <w:rsid w:val="001633EE"/>
    <w:rsid w:val="0017004E"/>
    <w:rsid w:val="00170E64"/>
    <w:rsid w:val="00170F20"/>
    <w:rsid w:val="00173279"/>
    <w:rsid w:val="00174D99"/>
    <w:rsid w:val="001766CC"/>
    <w:rsid w:val="0018112C"/>
    <w:rsid w:val="001814AA"/>
    <w:rsid w:val="0018544D"/>
    <w:rsid w:val="00186D39"/>
    <w:rsid w:val="00191F49"/>
    <w:rsid w:val="00192FB0"/>
    <w:rsid w:val="00197A6D"/>
    <w:rsid w:val="001B14F5"/>
    <w:rsid w:val="001B187E"/>
    <w:rsid w:val="001B50E0"/>
    <w:rsid w:val="001C630F"/>
    <w:rsid w:val="001D0D6E"/>
    <w:rsid w:val="001D1891"/>
    <w:rsid w:val="001D6481"/>
    <w:rsid w:val="001E2802"/>
    <w:rsid w:val="001E4471"/>
    <w:rsid w:val="001E5AC4"/>
    <w:rsid w:val="001E7479"/>
    <w:rsid w:val="001F5A18"/>
    <w:rsid w:val="002006C7"/>
    <w:rsid w:val="00201384"/>
    <w:rsid w:val="00202BAD"/>
    <w:rsid w:val="00203209"/>
    <w:rsid w:val="00203E7E"/>
    <w:rsid w:val="00205C5E"/>
    <w:rsid w:val="002072A3"/>
    <w:rsid w:val="00210780"/>
    <w:rsid w:val="002117A1"/>
    <w:rsid w:val="00212C9C"/>
    <w:rsid w:val="00212E22"/>
    <w:rsid w:val="00216755"/>
    <w:rsid w:val="002172ED"/>
    <w:rsid w:val="00217D65"/>
    <w:rsid w:val="0022189D"/>
    <w:rsid w:val="0022358E"/>
    <w:rsid w:val="00223F3B"/>
    <w:rsid w:val="00224709"/>
    <w:rsid w:val="00225DAB"/>
    <w:rsid w:val="0022632E"/>
    <w:rsid w:val="00235988"/>
    <w:rsid w:val="0023757E"/>
    <w:rsid w:val="00240E76"/>
    <w:rsid w:val="00246A32"/>
    <w:rsid w:val="00247A51"/>
    <w:rsid w:val="002561B9"/>
    <w:rsid w:val="00257B84"/>
    <w:rsid w:val="00262277"/>
    <w:rsid w:val="00263163"/>
    <w:rsid w:val="00265300"/>
    <w:rsid w:val="00266B92"/>
    <w:rsid w:val="00270A96"/>
    <w:rsid w:val="00270BFD"/>
    <w:rsid w:val="00272487"/>
    <w:rsid w:val="002733E7"/>
    <w:rsid w:val="0027556D"/>
    <w:rsid w:val="00277CE2"/>
    <w:rsid w:val="0028144C"/>
    <w:rsid w:val="00281DDD"/>
    <w:rsid w:val="00282515"/>
    <w:rsid w:val="00284BB7"/>
    <w:rsid w:val="00285503"/>
    <w:rsid w:val="00286E82"/>
    <w:rsid w:val="00286F7B"/>
    <w:rsid w:val="0029187E"/>
    <w:rsid w:val="00292DFE"/>
    <w:rsid w:val="0029369C"/>
    <w:rsid w:val="00293C69"/>
    <w:rsid w:val="00294CB0"/>
    <w:rsid w:val="002961CB"/>
    <w:rsid w:val="00296823"/>
    <w:rsid w:val="002A2D9E"/>
    <w:rsid w:val="002A5898"/>
    <w:rsid w:val="002A66AA"/>
    <w:rsid w:val="002B20D3"/>
    <w:rsid w:val="002B4309"/>
    <w:rsid w:val="002C7186"/>
    <w:rsid w:val="002D1968"/>
    <w:rsid w:val="002D1A3E"/>
    <w:rsid w:val="002D34A5"/>
    <w:rsid w:val="002D5ECF"/>
    <w:rsid w:val="002D6C24"/>
    <w:rsid w:val="002E3ABB"/>
    <w:rsid w:val="002E66B1"/>
    <w:rsid w:val="002E7C7E"/>
    <w:rsid w:val="002F16F2"/>
    <w:rsid w:val="002F4012"/>
    <w:rsid w:val="002F7671"/>
    <w:rsid w:val="002F7DE7"/>
    <w:rsid w:val="00301DDE"/>
    <w:rsid w:val="00302370"/>
    <w:rsid w:val="00302402"/>
    <w:rsid w:val="00302EF8"/>
    <w:rsid w:val="003055A6"/>
    <w:rsid w:val="0030568F"/>
    <w:rsid w:val="00306A33"/>
    <w:rsid w:val="003070F3"/>
    <w:rsid w:val="00307936"/>
    <w:rsid w:val="00311F7D"/>
    <w:rsid w:val="0031228B"/>
    <w:rsid w:val="003138FE"/>
    <w:rsid w:val="003155A1"/>
    <w:rsid w:val="00320521"/>
    <w:rsid w:val="00322487"/>
    <w:rsid w:val="00324321"/>
    <w:rsid w:val="00324666"/>
    <w:rsid w:val="00325B11"/>
    <w:rsid w:val="0033063E"/>
    <w:rsid w:val="00331D50"/>
    <w:rsid w:val="003342F1"/>
    <w:rsid w:val="0033535E"/>
    <w:rsid w:val="00336582"/>
    <w:rsid w:val="00342717"/>
    <w:rsid w:val="00345B85"/>
    <w:rsid w:val="00351AA0"/>
    <w:rsid w:val="0035339D"/>
    <w:rsid w:val="00354045"/>
    <w:rsid w:val="00356783"/>
    <w:rsid w:val="003569D1"/>
    <w:rsid w:val="003623D0"/>
    <w:rsid w:val="00362CA3"/>
    <w:rsid w:val="003645B8"/>
    <w:rsid w:val="00370F29"/>
    <w:rsid w:val="0037212B"/>
    <w:rsid w:val="00375BD7"/>
    <w:rsid w:val="00377289"/>
    <w:rsid w:val="003806BE"/>
    <w:rsid w:val="0038573C"/>
    <w:rsid w:val="0038598C"/>
    <w:rsid w:val="00385F3C"/>
    <w:rsid w:val="00386463"/>
    <w:rsid w:val="00386889"/>
    <w:rsid w:val="0038799A"/>
    <w:rsid w:val="0039041E"/>
    <w:rsid w:val="00390F97"/>
    <w:rsid w:val="003948EC"/>
    <w:rsid w:val="00394D8B"/>
    <w:rsid w:val="003A4023"/>
    <w:rsid w:val="003A6F39"/>
    <w:rsid w:val="003A7BA1"/>
    <w:rsid w:val="003B0F26"/>
    <w:rsid w:val="003B4083"/>
    <w:rsid w:val="003B47F2"/>
    <w:rsid w:val="003B4C30"/>
    <w:rsid w:val="003C0DB0"/>
    <w:rsid w:val="003C4347"/>
    <w:rsid w:val="003C4DA6"/>
    <w:rsid w:val="003D0CB1"/>
    <w:rsid w:val="003D69BD"/>
    <w:rsid w:val="003E6F5F"/>
    <w:rsid w:val="003E6FAB"/>
    <w:rsid w:val="003F1500"/>
    <w:rsid w:val="003F26B5"/>
    <w:rsid w:val="003F28FF"/>
    <w:rsid w:val="003F2BC4"/>
    <w:rsid w:val="003F4E84"/>
    <w:rsid w:val="003F70EC"/>
    <w:rsid w:val="00400C12"/>
    <w:rsid w:val="00401D02"/>
    <w:rsid w:val="00410287"/>
    <w:rsid w:val="00410570"/>
    <w:rsid w:val="00410679"/>
    <w:rsid w:val="00410F9C"/>
    <w:rsid w:val="00411796"/>
    <w:rsid w:val="00416B3A"/>
    <w:rsid w:val="00416C1A"/>
    <w:rsid w:val="004179F0"/>
    <w:rsid w:val="00420D3A"/>
    <w:rsid w:val="00420F8E"/>
    <w:rsid w:val="0042208B"/>
    <w:rsid w:val="0042633D"/>
    <w:rsid w:val="00430DB5"/>
    <w:rsid w:val="00431388"/>
    <w:rsid w:val="00432A82"/>
    <w:rsid w:val="004330A6"/>
    <w:rsid w:val="00434FE2"/>
    <w:rsid w:val="00441D51"/>
    <w:rsid w:val="00442B59"/>
    <w:rsid w:val="00447DC0"/>
    <w:rsid w:val="0046276C"/>
    <w:rsid w:val="00462EB6"/>
    <w:rsid w:val="00466061"/>
    <w:rsid w:val="004675EA"/>
    <w:rsid w:val="0047187F"/>
    <w:rsid w:val="00472909"/>
    <w:rsid w:val="00473BF1"/>
    <w:rsid w:val="004754C9"/>
    <w:rsid w:val="00476294"/>
    <w:rsid w:val="0047654E"/>
    <w:rsid w:val="004824A4"/>
    <w:rsid w:val="00483A53"/>
    <w:rsid w:val="00484FDB"/>
    <w:rsid w:val="00485289"/>
    <w:rsid w:val="004858AC"/>
    <w:rsid w:val="00496619"/>
    <w:rsid w:val="004A0355"/>
    <w:rsid w:val="004A1888"/>
    <w:rsid w:val="004A3871"/>
    <w:rsid w:val="004A3E4B"/>
    <w:rsid w:val="004B136A"/>
    <w:rsid w:val="004B3FD4"/>
    <w:rsid w:val="004B52C5"/>
    <w:rsid w:val="004B6122"/>
    <w:rsid w:val="004C3162"/>
    <w:rsid w:val="004C5313"/>
    <w:rsid w:val="004C5DB2"/>
    <w:rsid w:val="004C63B3"/>
    <w:rsid w:val="004D1950"/>
    <w:rsid w:val="004D30AB"/>
    <w:rsid w:val="004D3F68"/>
    <w:rsid w:val="004D4C28"/>
    <w:rsid w:val="004D689A"/>
    <w:rsid w:val="004D71B3"/>
    <w:rsid w:val="004E0368"/>
    <w:rsid w:val="004E04F2"/>
    <w:rsid w:val="004E1223"/>
    <w:rsid w:val="004E2D57"/>
    <w:rsid w:val="004E2F6D"/>
    <w:rsid w:val="004E3A0F"/>
    <w:rsid w:val="004E4069"/>
    <w:rsid w:val="004E782D"/>
    <w:rsid w:val="004F2F0E"/>
    <w:rsid w:val="004F3004"/>
    <w:rsid w:val="004F5045"/>
    <w:rsid w:val="004F5577"/>
    <w:rsid w:val="004F58F8"/>
    <w:rsid w:val="004F7FFD"/>
    <w:rsid w:val="005057A2"/>
    <w:rsid w:val="00505881"/>
    <w:rsid w:val="00511DB2"/>
    <w:rsid w:val="0051257D"/>
    <w:rsid w:val="00514A3A"/>
    <w:rsid w:val="00520BB4"/>
    <w:rsid w:val="00526775"/>
    <w:rsid w:val="0052712F"/>
    <w:rsid w:val="00530B16"/>
    <w:rsid w:val="005316D3"/>
    <w:rsid w:val="0053462E"/>
    <w:rsid w:val="00534EE1"/>
    <w:rsid w:val="0053526C"/>
    <w:rsid w:val="00536A60"/>
    <w:rsid w:val="00540910"/>
    <w:rsid w:val="005415F8"/>
    <w:rsid w:val="00541C34"/>
    <w:rsid w:val="00541FAC"/>
    <w:rsid w:val="00545EDB"/>
    <w:rsid w:val="00550AA4"/>
    <w:rsid w:val="0055156E"/>
    <w:rsid w:val="00551CFC"/>
    <w:rsid w:val="00551DEF"/>
    <w:rsid w:val="00553800"/>
    <w:rsid w:val="00554C66"/>
    <w:rsid w:val="00556F09"/>
    <w:rsid w:val="00557F29"/>
    <w:rsid w:val="005606A4"/>
    <w:rsid w:val="00565970"/>
    <w:rsid w:val="005665BE"/>
    <w:rsid w:val="00566660"/>
    <w:rsid w:val="00566CC2"/>
    <w:rsid w:val="0056719F"/>
    <w:rsid w:val="0057753E"/>
    <w:rsid w:val="00581424"/>
    <w:rsid w:val="00586345"/>
    <w:rsid w:val="0058741A"/>
    <w:rsid w:val="005929A3"/>
    <w:rsid w:val="00596080"/>
    <w:rsid w:val="005973DC"/>
    <w:rsid w:val="005A6431"/>
    <w:rsid w:val="005B1F80"/>
    <w:rsid w:val="005B4B1D"/>
    <w:rsid w:val="005C3210"/>
    <w:rsid w:val="005C44E4"/>
    <w:rsid w:val="005C49AE"/>
    <w:rsid w:val="005C4ABF"/>
    <w:rsid w:val="005C533C"/>
    <w:rsid w:val="005D6DD4"/>
    <w:rsid w:val="005E0CBC"/>
    <w:rsid w:val="005E1ECB"/>
    <w:rsid w:val="005E27FC"/>
    <w:rsid w:val="005E47CB"/>
    <w:rsid w:val="005E5DFB"/>
    <w:rsid w:val="005F290C"/>
    <w:rsid w:val="005F6120"/>
    <w:rsid w:val="00600B5C"/>
    <w:rsid w:val="00603D9E"/>
    <w:rsid w:val="0060400B"/>
    <w:rsid w:val="006058B0"/>
    <w:rsid w:val="006073B9"/>
    <w:rsid w:val="00611C5F"/>
    <w:rsid w:val="00613C00"/>
    <w:rsid w:val="00614B71"/>
    <w:rsid w:val="00614D9F"/>
    <w:rsid w:val="00615DFC"/>
    <w:rsid w:val="0061611D"/>
    <w:rsid w:val="00616A5D"/>
    <w:rsid w:val="0062140C"/>
    <w:rsid w:val="0062195B"/>
    <w:rsid w:val="00625AD9"/>
    <w:rsid w:val="006273C6"/>
    <w:rsid w:val="00627D61"/>
    <w:rsid w:val="00630EBE"/>
    <w:rsid w:val="006349F0"/>
    <w:rsid w:val="0063706A"/>
    <w:rsid w:val="006378CD"/>
    <w:rsid w:val="006468D7"/>
    <w:rsid w:val="00646C7D"/>
    <w:rsid w:val="00646CF0"/>
    <w:rsid w:val="006506F5"/>
    <w:rsid w:val="006522E7"/>
    <w:rsid w:val="006569DE"/>
    <w:rsid w:val="00660143"/>
    <w:rsid w:val="0066146B"/>
    <w:rsid w:val="00661C2D"/>
    <w:rsid w:val="00662E52"/>
    <w:rsid w:val="00663702"/>
    <w:rsid w:val="00664525"/>
    <w:rsid w:val="0066705F"/>
    <w:rsid w:val="00667BDF"/>
    <w:rsid w:val="00667EC9"/>
    <w:rsid w:val="00670FFA"/>
    <w:rsid w:val="00680193"/>
    <w:rsid w:val="006803D3"/>
    <w:rsid w:val="006814C0"/>
    <w:rsid w:val="00682D69"/>
    <w:rsid w:val="00683424"/>
    <w:rsid w:val="006A38D2"/>
    <w:rsid w:val="006A497D"/>
    <w:rsid w:val="006A6CD4"/>
    <w:rsid w:val="006A6F4C"/>
    <w:rsid w:val="006A7332"/>
    <w:rsid w:val="006B673C"/>
    <w:rsid w:val="006B6E48"/>
    <w:rsid w:val="006C27DC"/>
    <w:rsid w:val="006C5368"/>
    <w:rsid w:val="006C58F2"/>
    <w:rsid w:val="006C5D08"/>
    <w:rsid w:val="006C6BEF"/>
    <w:rsid w:val="006C6E88"/>
    <w:rsid w:val="006D0474"/>
    <w:rsid w:val="006D142F"/>
    <w:rsid w:val="006D4AC5"/>
    <w:rsid w:val="006D61BA"/>
    <w:rsid w:val="006D6ABB"/>
    <w:rsid w:val="006E0D94"/>
    <w:rsid w:val="006E3A80"/>
    <w:rsid w:val="006E472F"/>
    <w:rsid w:val="006E550D"/>
    <w:rsid w:val="006E7713"/>
    <w:rsid w:val="006F2B04"/>
    <w:rsid w:val="006F3F1A"/>
    <w:rsid w:val="006F4128"/>
    <w:rsid w:val="006F6E30"/>
    <w:rsid w:val="00700966"/>
    <w:rsid w:val="00704F71"/>
    <w:rsid w:val="00706967"/>
    <w:rsid w:val="00711171"/>
    <w:rsid w:val="00712E18"/>
    <w:rsid w:val="0071582D"/>
    <w:rsid w:val="007166B8"/>
    <w:rsid w:val="00716BDB"/>
    <w:rsid w:val="0072077F"/>
    <w:rsid w:val="0072301D"/>
    <w:rsid w:val="00723455"/>
    <w:rsid w:val="00726431"/>
    <w:rsid w:val="007265D3"/>
    <w:rsid w:val="0073278B"/>
    <w:rsid w:val="00733602"/>
    <w:rsid w:val="00733AA9"/>
    <w:rsid w:val="00740D51"/>
    <w:rsid w:val="00740F67"/>
    <w:rsid w:val="00741400"/>
    <w:rsid w:val="0074161A"/>
    <w:rsid w:val="00743BD8"/>
    <w:rsid w:val="00745C2A"/>
    <w:rsid w:val="007474B5"/>
    <w:rsid w:val="00753E6B"/>
    <w:rsid w:val="00756AD3"/>
    <w:rsid w:val="00757D8A"/>
    <w:rsid w:val="00760408"/>
    <w:rsid w:val="007618D9"/>
    <w:rsid w:val="00765B20"/>
    <w:rsid w:val="00771307"/>
    <w:rsid w:val="00774C26"/>
    <w:rsid w:val="00776A7C"/>
    <w:rsid w:val="00780A29"/>
    <w:rsid w:val="00783A49"/>
    <w:rsid w:val="00786D4C"/>
    <w:rsid w:val="007900DA"/>
    <w:rsid w:val="00791541"/>
    <w:rsid w:val="007930FE"/>
    <w:rsid w:val="00793A78"/>
    <w:rsid w:val="007943E2"/>
    <w:rsid w:val="00794AF1"/>
    <w:rsid w:val="007A0386"/>
    <w:rsid w:val="007A18E4"/>
    <w:rsid w:val="007A1BDB"/>
    <w:rsid w:val="007A2AB8"/>
    <w:rsid w:val="007A380F"/>
    <w:rsid w:val="007A3BEE"/>
    <w:rsid w:val="007A5748"/>
    <w:rsid w:val="007B0B05"/>
    <w:rsid w:val="007B3276"/>
    <w:rsid w:val="007B7C33"/>
    <w:rsid w:val="007B7EBA"/>
    <w:rsid w:val="007C2067"/>
    <w:rsid w:val="007C30BC"/>
    <w:rsid w:val="007C4695"/>
    <w:rsid w:val="007C4D80"/>
    <w:rsid w:val="007C6E27"/>
    <w:rsid w:val="007C7C3F"/>
    <w:rsid w:val="007D1937"/>
    <w:rsid w:val="007D6FFD"/>
    <w:rsid w:val="007E27CC"/>
    <w:rsid w:val="007E39E1"/>
    <w:rsid w:val="007E5D6F"/>
    <w:rsid w:val="007F2ED2"/>
    <w:rsid w:val="007F32DA"/>
    <w:rsid w:val="007F3E8B"/>
    <w:rsid w:val="007F5F52"/>
    <w:rsid w:val="008013F3"/>
    <w:rsid w:val="008052C7"/>
    <w:rsid w:val="008055F4"/>
    <w:rsid w:val="00806BC4"/>
    <w:rsid w:val="00810C91"/>
    <w:rsid w:val="008115DA"/>
    <w:rsid w:val="008130A2"/>
    <w:rsid w:val="008134C7"/>
    <w:rsid w:val="00814454"/>
    <w:rsid w:val="00820605"/>
    <w:rsid w:val="00821A06"/>
    <w:rsid w:val="00824A00"/>
    <w:rsid w:val="00826496"/>
    <w:rsid w:val="00826FEE"/>
    <w:rsid w:val="00827FC5"/>
    <w:rsid w:val="008309E6"/>
    <w:rsid w:val="00833459"/>
    <w:rsid w:val="00841618"/>
    <w:rsid w:val="008457C9"/>
    <w:rsid w:val="00846502"/>
    <w:rsid w:val="008503D4"/>
    <w:rsid w:val="008503E6"/>
    <w:rsid w:val="00850668"/>
    <w:rsid w:val="0085264B"/>
    <w:rsid w:val="00852799"/>
    <w:rsid w:val="00852F86"/>
    <w:rsid w:val="0085303E"/>
    <w:rsid w:val="00853BA1"/>
    <w:rsid w:val="00855032"/>
    <w:rsid w:val="00857290"/>
    <w:rsid w:val="008608C9"/>
    <w:rsid w:val="00863BFE"/>
    <w:rsid w:val="0086412E"/>
    <w:rsid w:val="008666E1"/>
    <w:rsid w:val="00870388"/>
    <w:rsid w:val="00872BF6"/>
    <w:rsid w:val="00880501"/>
    <w:rsid w:val="00882CAA"/>
    <w:rsid w:val="00883DE3"/>
    <w:rsid w:val="00884A91"/>
    <w:rsid w:val="0088598F"/>
    <w:rsid w:val="0088621C"/>
    <w:rsid w:val="008869AA"/>
    <w:rsid w:val="00886B54"/>
    <w:rsid w:val="00887016"/>
    <w:rsid w:val="00887682"/>
    <w:rsid w:val="0088791D"/>
    <w:rsid w:val="00891F00"/>
    <w:rsid w:val="008948F0"/>
    <w:rsid w:val="008A08C0"/>
    <w:rsid w:val="008A0A9C"/>
    <w:rsid w:val="008A4036"/>
    <w:rsid w:val="008A52A5"/>
    <w:rsid w:val="008A617D"/>
    <w:rsid w:val="008A74B9"/>
    <w:rsid w:val="008B032C"/>
    <w:rsid w:val="008B31CB"/>
    <w:rsid w:val="008B3414"/>
    <w:rsid w:val="008B34AB"/>
    <w:rsid w:val="008B3895"/>
    <w:rsid w:val="008B3D86"/>
    <w:rsid w:val="008B697C"/>
    <w:rsid w:val="008B6DCA"/>
    <w:rsid w:val="008B7AD5"/>
    <w:rsid w:val="008C361E"/>
    <w:rsid w:val="008C3983"/>
    <w:rsid w:val="008D2328"/>
    <w:rsid w:val="008D26B7"/>
    <w:rsid w:val="008D543A"/>
    <w:rsid w:val="008D56B9"/>
    <w:rsid w:val="008E3EA8"/>
    <w:rsid w:val="008E5237"/>
    <w:rsid w:val="008F0D73"/>
    <w:rsid w:val="008F7216"/>
    <w:rsid w:val="00900663"/>
    <w:rsid w:val="00901244"/>
    <w:rsid w:val="00903CFD"/>
    <w:rsid w:val="009057AB"/>
    <w:rsid w:val="00906A3E"/>
    <w:rsid w:val="00913727"/>
    <w:rsid w:val="0091401F"/>
    <w:rsid w:val="009147B3"/>
    <w:rsid w:val="00914D63"/>
    <w:rsid w:val="00915950"/>
    <w:rsid w:val="009175CE"/>
    <w:rsid w:val="00917A97"/>
    <w:rsid w:val="009211AD"/>
    <w:rsid w:val="0092681C"/>
    <w:rsid w:val="00927BBD"/>
    <w:rsid w:val="00927DE6"/>
    <w:rsid w:val="00931116"/>
    <w:rsid w:val="00932358"/>
    <w:rsid w:val="00933BA7"/>
    <w:rsid w:val="009345FC"/>
    <w:rsid w:val="009346A3"/>
    <w:rsid w:val="00937F3D"/>
    <w:rsid w:val="009412D9"/>
    <w:rsid w:val="0094153E"/>
    <w:rsid w:val="00945297"/>
    <w:rsid w:val="00946800"/>
    <w:rsid w:val="00951801"/>
    <w:rsid w:val="00954EB3"/>
    <w:rsid w:val="009563F4"/>
    <w:rsid w:val="00956C4D"/>
    <w:rsid w:val="00957F90"/>
    <w:rsid w:val="00960549"/>
    <w:rsid w:val="00961A82"/>
    <w:rsid w:val="009658E1"/>
    <w:rsid w:val="00972B41"/>
    <w:rsid w:val="009813DB"/>
    <w:rsid w:val="00982233"/>
    <w:rsid w:val="009828D3"/>
    <w:rsid w:val="00983A07"/>
    <w:rsid w:val="0098513A"/>
    <w:rsid w:val="0098582D"/>
    <w:rsid w:val="00992CB9"/>
    <w:rsid w:val="00993683"/>
    <w:rsid w:val="00995B27"/>
    <w:rsid w:val="0099759B"/>
    <w:rsid w:val="009A1024"/>
    <w:rsid w:val="009A1F5A"/>
    <w:rsid w:val="009A3534"/>
    <w:rsid w:val="009A3D70"/>
    <w:rsid w:val="009A4057"/>
    <w:rsid w:val="009A5AA4"/>
    <w:rsid w:val="009B09F6"/>
    <w:rsid w:val="009B1D49"/>
    <w:rsid w:val="009B58E9"/>
    <w:rsid w:val="009B7262"/>
    <w:rsid w:val="009C0435"/>
    <w:rsid w:val="009C2A20"/>
    <w:rsid w:val="009C4F9B"/>
    <w:rsid w:val="009D14A2"/>
    <w:rsid w:val="009D3AD0"/>
    <w:rsid w:val="009D3E40"/>
    <w:rsid w:val="009D6B9A"/>
    <w:rsid w:val="009D7EF4"/>
    <w:rsid w:val="009E0039"/>
    <w:rsid w:val="009E084E"/>
    <w:rsid w:val="009E6F05"/>
    <w:rsid w:val="009F21AC"/>
    <w:rsid w:val="009F303A"/>
    <w:rsid w:val="00A02370"/>
    <w:rsid w:val="00A028C1"/>
    <w:rsid w:val="00A02D25"/>
    <w:rsid w:val="00A048BE"/>
    <w:rsid w:val="00A066AD"/>
    <w:rsid w:val="00A06800"/>
    <w:rsid w:val="00A10059"/>
    <w:rsid w:val="00A10913"/>
    <w:rsid w:val="00A114B6"/>
    <w:rsid w:val="00A11C38"/>
    <w:rsid w:val="00A12178"/>
    <w:rsid w:val="00A12EEF"/>
    <w:rsid w:val="00A12FAF"/>
    <w:rsid w:val="00A14477"/>
    <w:rsid w:val="00A156A7"/>
    <w:rsid w:val="00A20FFB"/>
    <w:rsid w:val="00A23C61"/>
    <w:rsid w:val="00A246E5"/>
    <w:rsid w:val="00A26A5B"/>
    <w:rsid w:val="00A2799E"/>
    <w:rsid w:val="00A33533"/>
    <w:rsid w:val="00A3756A"/>
    <w:rsid w:val="00A445D7"/>
    <w:rsid w:val="00A526C7"/>
    <w:rsid w:val="00A56198"/>
    <w:rsid w:val="00A56394"/>
    <w:rsid w:val="00A6170F"/>
    <w:rsid w:val="00A61C56"/>
    <w:rsid w:val="00A63CD7"/>
    <w:rsid w:val="00A63F5D"/>
    <w:rsid w:val="00A70251"/>
    <w:rsid w:val="00A76348"/>
    <w:rsid w:val="00A778E4"/>
    <w:rsid w:val="00A8103F"/>
    <w:rsid w:val="00A8285E"/>
    <w:rsid w:val="00A82E64"/>
    <w:rsid w:val="00A8311C"/>
    <w:rsid w:val="00A85D20"/>
    <w:rsid w:val="00A86EEB"/>
    <w:rsid w:val="00A8728C"/>
    <w:rsid w:val="00A8731B"/>
    <w:rsid w:val="00A94071"/>
    <w:rsid w:val="00A96867"/>
    <w:rsid w:val="00A972BB"/>
    <w:rsid w:val="00AA0F15"/>
    <w:rsid w:val="00AA3D56"/>
    <w:rsid w:val="00AA43B7"/>
    <w:rsid w:val="00AA64F9"/>
    <w:rsid w:val="00AB2051"/>
    <w:rsid w:val="00AB389E"/>
    <w:rsid w:val="00AB408D"/>
    <w:rsid w:val="00AB44EC"/>
    <w:rsid w:val="00AB47E4"/>
    <w:rsid w:val="00AB57CC"/>
    <w:rsid w:val="00AB7E77"/>
    <w:rsid w:val="00AC1BC6"/>
    <w:rsid w:val="00AC1F93"/>
    <w:rsid w:val="00AC40EE"/>
    <w:rsid w:val="00AC5480"/>
    <w:rsid w:val="00AD0BFA"/>
    <w:rsid w:val="00AD2AD0"/>
    <w:rsid w:val="00AD3842"/>
    <w:rsid w:val="00AD43CA"/>
    <w:rsid w:val="00AD6A7B"/>
    <w:rsid w:val="00AD76B0"/>
    <w:rsid w:val="00AE03FF"/>
    <w:rsid w:val="00AE0BE7"/>
    <w:rsid w:val="00AE33F4"/>
    <w:rsid w:val="00AE4D22"/>
    <w:rsid w:val="00AE5062"/>
    <w:rsid w:val="00AE64BA"/>
    <w:rsid w:val="00AE6FD3"/>
    <w:rsid w:val="00AF1945"/>
    <w:rsid w:val="00AF230A"/>
    <w:rsid w:val="00AF41BA"/>
    <w:rsid w:val="00AF4FC1"/>
    <w:rsid w:val="00AF5FE4"/>
    <w:rsid w:val="00AF69C3"/>
    <w:rsid w:val="00B01831"/>
    <w:rsid w:val="00B0205D"/>
    <w:rsid w:val="00B033D2"/>
    <w:rsid w:val="00B0374A"/>
    <w:rsid w:val="00B0480C"/>
    <w:rsid w:val="00B112F6"/>
    <w:rsid w:val="00B13024"/>
    <w:rsid w:val="00B14398"/>
    <w:rsid w:val="00B17763"/>
    <w:rsid w:val="00B201E3"/>
    <w:rsid w:val="00B25AC7"/>
    <w:rsid w:val="00B269EB"/>
    <w:rsid w:val="00B26A6E"/>
    <w:rsid w:val="00B271A0"/>
    <w:rsid w:val="00B279CD"/>
    <w:rsid w:val="00B30348"/>
    <w:rsid w:val="00B30BC3"/>
    <w:rsid w:val="00B338EA"/>
    <w:rsid w:val="00B33E08"/>
    <w:rsid w:val="00B365F7"/>
    <w:rsid w:val="00B370A9"/>
    <w:rsid w:val="00B47568"/>
    <w:rsid w:val="00B546F2"/>
    <w:rsid w:val="00B548CB"/>
    <w:rsid w:val="00B54EFA"/>
    <w:rsid w:val="00B55A4F"/>
    <w:rsid w:val="00B579EE"/>
    <w:rsid w:val="00B721DE"/>
    <w:rsid w:val="00B744E0"/>
    <w:rsid w:val="00B7570E"/>
    <w:rsid w:val="00B76DCF"/>
    <w:rsid w:val="00B81BAD"/>
    <w:rsid w:val="00B82724"/>
    <w:rsid w:val="00B84D58"/>
    <w:rsid w:val="00B86FEB"/>
    <w:rsid w:val="00B915E4"/>
    <w:rsid w:val="00B9305F"/>
    <w:rsid w:val="00B94344"/>
    <w:rsid w:val="00B951BD"/>
    <w:rsid w:val="00B953CD"/>
    <w:rsid w:val="00B96017"/>
    <w:rsid w:val="00BA48C0"/>
    <w:rsid w:val="00BB027B"/>
    <w:rsid w:val="00BC1829"/>
    <w:rsid w:val="00BD264C"/>
    <w:rsid w:val="00BD2FEF"/>
    <w:rsid w:val="00BD6666"/>
    <w:rsid w:val="00BE0F44"/>
    <w:rsid w:val="00BE19FD"/>
    <w:rsid w:val="00BE57DA"/>
    <w:rsid w:val="00BF0FFC"/>
    <w:rsid w:val="00BF3AED"/>
    <w:rsid w:val="00BF7269"/>
    <w:rsid w:val="00BF7C3A"/>
    <w:rsid w:val="00C0040A"/>
    <w:rsid w:val="00C00DEE"/>
    <w:rsid w:val="00C01FE0"/>
    <w:rsid w:val="00C038FD"/>
    <w:rsid w:val="00C051E6"/>
    <w:rsid w:val="00C111A7"/>
    <w:rsid w:val="00C11787"/>
    <w:rsid w:val="00C139BD"/>
    <w:rsid w:val="00C142FF"/>
    <w:rsid w:val="00C20CAB"/>
    <w:rsid w:val="00C20CF2"/>
    <w:rsid w:val="00C22917"/>
    <w:rsid w:val="00C273A6"/>
    <w:rsid w:val="00C27B5D"/>
    <w:rsid w:val="00C30EC4"/>
    <w:rsid w:val="00C32A5C"/>
    <w:rsid w:val="00C33C5F"/>
    <w:rsid w:val="00C34FB0"/>
    <w:rsid w:val="00C37D81"/>
    <w:rsid w:val="00C4016E"/>
    <w:rsid w:val="00C430E4"/>
    <w:rsid w:val="00C43B3D"/>
    <w:rsid w:val="00C45931"/>
    <w:rsid w:val="00C50D62"/>
    <w:rsid w:val="00C51FC8"/>
    <w:rsid w:val="00C542CE"/>
    <w:rsid w:val="00C548FC"/>
    <w:rsid w:val="00C61D37"/>
    <w:rsid w:val="00C6503A"/>
    <w:rsid w:val="00C65D0C"/>
    <w:rsid w:val="00C66277"/>
    <w:rsid w:val="00C66E55"/>
    <w:rsid w:val="00C67977"/>
    <w:rsid w:val="00C701F9"/>
    <w:rsid w:val="00C745B5"/>
    <w:rsid w:val="00C75392"/>
    <w:rsid w:val="00C77B53"/>
    <w:rsid w:val="00C87309"/>
    <w:rsid w:val="00C92D50"/>
    <w:rsid w:val="00C94612"/>
    <w:rsid w:val="00C94A8F"/>
    <w:rsid w:val="00C95843"/>
    <w:rsid w:val="00CA392C"/>
    <w:rsid w:val="00CA6F3C"/>
    <w:rsid w:val="00CB0023"/>
    <w:rsid w:val="00CB2A65"/>
    <w:rsid w:val="00CB2C1E"/>
    <w:rsid w:val="00CB55C6"/>
    <w:rsid w:val="00CB7AF8"/>
    <w:rsid w:val="00CC1873"/>
    <w:rsid w:val="00CC1ADF"/>
    <w:rsid w:val="00CC21D4"/>
    <w:rsid w:val="00CC3A6C"/>
    <w:rsid w:val="00CC41DD"/>
    <w:rsid w:val="00CC46CF"/>
    <w:rsid w:val="00CD079E"/>
    <w:rsid w:val="00CD317F"/>
    <w:rsid w:val="00CD4B1D"/>
    <w:rsid w:val="00CD6867"/>
    <w:rsid w:val="00CD758F"/>
    <w:rsid w:val="00CE0698"/>
    <w:rsid w:val="00CE7822"/>
    <w:rsid w:val="00CE79D7"/>
    <w:rsid w:val="00CE7DDC"/>
    <w:rsid w:val="00CF13E5"/>
    <w:rsid w:val="00CF2A10"/>
    <w:rsid w:val="00CF2FBE"/>
    <w:rsid w:val="00CF4010"/>
    <w:rsid w:val="00CF5BC5"/>
    <w:rsid w:val="00D00727"/>
    <w:rsid w:val="00D00B4B"/>
    <w:rsid w:val="00D10823"/>
    <w:rsid w:val="00D115AD"/>
    <w:rsid w:val="00D20F53"/>
    <w:rsid w:val="00D22325"/>
    <w:rsid w:val="00D30889"/>
    <w:rsid w:val="00D33F0F"/>
    <w:rsid w:val="00D3460B"/>
    <w:rsid w:val="00D347A2"/>
    <w:rsid w:val="00D36CBF"/>
    <w:rsid w:val="00D42B55"/>
    <w:rsid w:val="00D4458E"/>
    <w:rsid w:val="00D45696"/>
    <w:rsid w:val="00D469CB"/>
    <w:rsid w:val="00D50641"/>
    <w:rsid w:val="00D51863"/>
    <w:rsid w:val="00D55EA5"/>
    <w:rsid w:val="00D5674D"/>
    <w:rsid w:val="00D578A6"/>
    <w:rsid w:val="00D6162A"/>
    <w:rsid w:val="00D6566C"/>
    <w:rsid w:val="00D6576D"/>
    <w:rsid w:val="00D700C3"/>
    <w:rsid w:val="00D7204D"/>
    <w:rsid w:val="00D72930"/>
    <w:rsid w:val="00D74EAA"/>
    <w:rsid w:val="00D81B3E"/>
    <w:rsid w:val="00D82C1B"/>
    <w:rsid w:val="00D82CEA"/>
    <w:rsid w:val="00D85BA9"/>
    <w:rsid w:val="00D8691F"/>
    <w:rsid w:val="00D869F7"/>
    <w:rsid w:val="00D87318"/>
    <w:rsid w:val="00D94F22"/>
    <w:rsid w:val="00D96CFA"/>
    <w:rsid w:val="00DA547E"/>
    <w:rsid w:val="00DB0A0D"/>
    <w:rsid w:val="00DB2EFE"/>
    <w:rsid w:val="00DB423B"/>
    <w:rsid w:val="00DB5750"/>
    <w:rsid w:val="00DB6A1E"/>
    <w:rsid w:val="00DB7033"/>
    <w:rsid w:val="00DB77BE"/>
    <w:rsid w:val="00DC3C6D"/>
    <w:rsid w:val="00DC6F2C"/>
    <w:rsid w:val="00DD2E4D"/>
    <w:rsid w:val="00DD3E46"/>
    <w:rsid w:val="00DE33E4"/>
    <w:rsid w:val="00DE599C"/>
    <w:rsid w:val="00DE5BD3"/>
    <w:rsid w:val="00DE5F42"/>
    <w:rsid w:val="00DF4C7F"/>
    <w:rsid w:val="00DF6A1F"/>
    <w:rsid w:val="00E021BA"/>
    <w:rsid w:val="00E029B2"/>
    <w:rsid w:val="00E031E1"/>
    <w:rsid w:val="00E060AB"/>
    <w:rsid w:val="00E0751B"/>
    <w:rsid w:val="00E1216B"/>
    <w:rsid w:val="00E12636"/>
    <w:rsid w:val="00E1328D"/>
    <w:rsid w:val="00E148F6"/>
    <w:rsid w:val="00E14AED"/>
    <w:rsid w:val="00E15564"/>
    <w:rsid w:val="00E21DFC"/>
    <w:rsid w:val="00E225F8"/>
    <w:rsid w:val="00E2301C"/>
    <w:rsid w:val="00E23FAC"/>
    <w:rsid w:val="00E25EE1"/>
    <w:rsid w:val="00E2671C"/>
    <w:rsid w:val="00E337D5"/>
    <w:rsid w:val="00E3611B"/>
    <w:rsid w:val="00E407B2"/>
    <w:rsid w:val="00E420BA"/>
    <w:rsid w:val="00E45ED2"/>
    <w:rsid w:val="00E45EF6"/>
    <w:rsid w:val="00E47149"/>
    <w:rsid w:val="00E47BC3"/>
    <w:rsid w:val="00E50131"/>
    <w:rsid w:val="00E52432"/>
    <w:rsid w:val="00E557EC"/>
    <w:rsid w:val="00E57B23"/>
    <w:rsid w:val="00E60885"/>
    <w:rsid w:val="00E626F8"/>
    <w:rsid w:val="00E65C34"/>
    <w:rsid w:val="00E74503"/>
    <w:rsid w:val="00E764AE"/>
    <w:rsid w:val="00E8004C"/>
    <w:rsid w:val="00E807CB"/>
    <w:rsid w:val="00E819FC"/>
    <w:rsid w:val="00E916DB"/>
    <w:rsid w:val="00E9545C"/>
    <w:rsid w:val="00E96D45"/>
    <w:rsid w:val="00E976D1"/>
    <w:rsid w:val="00EA15AE"/>
    <w:rsid w:val="00EA161E"/>
    <w:rsid w:val="00EA706B"/>
    <w:rsid w:val="00EA73DB"/>
    <w:rsid w:val="00EB352C"/>
    <w:rsid w:val="00EB6171"/>
    <w:rsid w:val="00EC08AF"/>
    <w:rsid w:val="00EC09EA"/>
    <w:rsid w:val="00EC0D75"/>
    <w:rsid w:val="00EC1489"/>
    <w:rsid w:val="00EC230F"/>
    <w:rsid w:val="00EC5DDB"/>
    <w:rsid w:val="00EC684B"/>
    <w:rsid w:val="00ED35C6"/>
    <w:rsid w:val="00ED423B"/>
    <w:rsid w:val="00ED4D96"/>
    <w:rsid w:val="00ED64BB"/>
    <w:rsid w:val="00ED71F7"/>
    <w:rsid w:val="00ED7754"/>
    <w:rsid w:val="00EE0017"/>
    <w:rsid w:val="00EE1C9C"/>
    <w:rsid w:val="00EE2FBA"/>
    <w:rsid w:val="00EE7314"/>
    <w:rsid w:val="00EF0A94"/>
    <w:rsid w:val="00EF1E8C"/>
    <w:rsid w:val="00F00A53"/>
    <w:rsid w:val="00F01981"/>
    <w:rsid w:val="00F03012"/>
    <w:rsid w:val="00F039A1"/>
    <w:rsid w:val="00F05A9C"/>
    <w:rsid w:val="00F05E46"/>
    <w:rsid w:val="00F05EEF"/>
    <w:rsid w:val="00F06781"/>
    <w:rsid w:val="00F119A2"/>
    <w:rsid w:val="00F16121"/>
    <w:rsid w:val="00F17078"/>
    <w:rsid w:val="00F17D3B"/>
    <w:rsid w:val="00F210A1"/>
    <w:rsid w:val="00F218E8"/>
    <w:rsid w:val="00F21C94"/>
    <w:rsid w:val="00F23EDE"/>
    <w:rsid w:val="00F24210"/>
    <w:rsid w:val="00F309C2"/>
    <w:rsid w:val="00F30B99"/>
    <w:rsid w:val="00F33D22"/>
    <w:rsid w:val="00F35011"/>
    <w:rsid w:val="00F41860"/>
    <w:rsid w:val="00F424C5"/>
    <w:rsid w:val="00F457A3"/>
    <w:rsid w:val="00F547D5"/>
    <w:rsid w:val="00F56611"/>
    <w:rsid w:val="00F56A5E"/>
    <w:rsid w:val="00F61C96"/>
    <w:rsid w:val="00F63CC2"/>
    <w:rsid w:val="00F65AF7"/>
    <w:rsid w:val="00F67733"/>
    <w:rsid w:val="00F6783C"/>
    <w:rsid w:val="00F7173D"/>
    <w:rsid w:val="00F73D30"/>
    <w:rsid w:val="00F80D63"/>
    <w:rsid w:val="00F82795"/>
    <w:rsid w:val="00F86D05"/>
    <w:rsid w:val="00F87A08"/>
    <w:rsid w:val="00F90380"/>
    <w:rsid w:val="00F91124"/>
    <w:rsid w:val="00F93DA5"/>
    <w:rsid w:val="00F9503E"/>
    <w:rsid w:val="00F9550D"/>
    <w:rsid w:val="00F95F19"/>
    <w:rsid w:val="00FA146B"/>
    <w:rsid w:val="00FA174B"/>
    <w:rsid w:val="00FA2EA1"/>
    <w:rsid w:val="00FA326F"/>
    <w:rsid w:val="00FA689E"/>
    <w:rsid w:val="00FB126F"/>
    <w:rsid w:val="00FB58D7"/>
    <w:rsid w:val="00FB5A89"/>
    <w:rsid w:val="00FC05F2"/>
    <w:rsid w:val="00FC1092"/>
    <w:rsid w:val="00FC1ECC"/>
    <w:rsid w:val="00FC48A7"/>
    <w:rsid w:val="00FC6404"/>
    <w:rsid w:val="00FC66B8"/>
    <w:rsid w:val="00FC6DB8"/>
    <w:rsid w:val="00FD02DE"/>
    <w:rsid w:val="00FD288A"/>
    <w:rsid w:val="00FD4807"/>
    <w:rsid w:val="00FE0EF0"/>
    <w:rsid w:val="00FF0CE5"/>
    <w:rsid w:val="00FF2660"/>
    <w:rsid w:val="00FF39BB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D5FFCA"/>
  <w15:chartTrackingRefBased/>
  <w15:docId w15:val="{9CEDA437-AE40-4573-B884-AF953DA6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5EA5"/>
    <w:pPr>
      <w:spacing w:line="480" w:lineRule="auto"/>
    </w:pPr>
    <w:rPr>
      <w:rFonts w:ascii="Arial" w:hAnsi="Arial"/>
      <w:szCs w:val="24"/>
    </w:rPr>
  </w:style>
  <w:style w:type="paragraph" w:styleId="1">
    <w:name w:val="heading 1"/>
    <w:basedOn w:val="a"/>
    <w:next w:val="a"/>
    <w:link w:val="1Char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82795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F82795"/>
  </w:style>
  <w:style w:type="character" w:styleId="a5">
    <w:name w:val="Emphasis"/>
    <w:qFormat/>
    <w:rsid w:val="00FF6EA8"/>
    <w:rPr>
      <w:b/>
      <w:bCs/>
      <w:i w:val="0"/>
      <w:iCs w:val="0"/>
    </w:rPr>
  </w:style>
  <w:style w:type="character" w:styleId="a6">
    <w:name w:val="Hyperlink"/>
    <w:rsid w:val="00887016"/>
    <w:rPr>
      <w:color w:val="0000FF"/>
      <w:u w:val="single"/>
    </w:rPr>
  </w:style>
  <w:style w:type="character" w:styleId="a7">
    <w:name w:val="annotation reference"/>
    <w:semiHidden/>
    <w:rsid w:val="00D00B4B"/>
    <w:rPr>
      <w:sz w:val="16"/>
      <w:szCs w:val="16"/>
    </w:rPr>
  </w:style>
  <w:style w:type="paragraph" w:styleId="a8">
    <w:name w:val="annotation text"/>
    <w:basedOn w:val="a"/>
    <w:link w:val="Char"/>
    <w:semiHidden/>
    <w:rsid w:val="00D00B4B"/>
    <w:rPr>
      <w:szCs w:val="20"/>
    </w:rPr>
  </w:style>
  <w:style w:type="paragraph" w:styleId="a9">
    <w:name w:val="annotation subject"/>
    <w:basedOn w:val="a8"/>
    <w:next w:val="a8"/>
    <w:semiHidden/>
    <w:rsid w:val="00D00B4B"/>
    <w:rPr>
      <w:b/>
      <w:bCs/>
    </w:rPr>
  </w:style>
  <w:style w:type="paragraph" w:styleId="aa">
    <w:name w:val="Balloon Text"/>
    <w:basedOn w:val="a"/>
    <w:semiHidden/>
    <w:rsid w:val="00D00B4B"/>
    <w:rPr>
      <w:rFonts w:ascii="Tahoma" w:hAnsi="Tahoma" w:cs="Tahoma"/>
      <w:sz w:val="16"/>
      <w:szCs w:val="16"/>
    </w:rPr>
  </w:style>
  <w:style w:type="character" w:styleId="ab">
    <w:name w:val="line number"/>
    <w:rsid w:val="00C94612"/>
  </w:style>
  <w:style w:type="paragraph" w:styleId="ac">
    <w:name w:val="header"/>
    <w:basedOn w:val="a"/>
    <w:link w:val="Char0"/>
    <w:rsid w:val="00740F67"/>
    <w:pPr>
      <w:tabs>
        <w:tab w:val="center" w:pos="4680"/>
        <w:tab w:val="right" w:pos="9360"/>
      </w:tabs>
    </w:pPr>
  </w:style>
  <w:style w:type="character" w:customStyle="1" w:styleId="Char0">
    <w:name w:val="머리글 Char"/>
    <w:link w:val="ac"/>
    <w:rsid w:val="00740F67"/>
    <w:rPr>
      <w:rFonts w:ascii="Arial" w:hAnsi="Arial"/>
      <w:szCs w:val="24"/>
      <w:lang w:val="en-US" w:eastAsia="en-US"/>
    </w:rPr>
  </w:style>
  <w:style w:type="paragraph" w:styleId="ad">
    <w:name w:val="Revision"/>
    <w:hidden/>
    <w:uiPriority w:val="99"/>
    <w:semiHidden/>
    <w:rsid w:val="00A526C7"/>
    <w:rPr>
      <w:rFonts w:ascii="Arial" w:hAnsi="Arial"/>
      <w:szCs w:val="24"/>
    </w:rPr>
  </w:style>
  <w:style w:type="character" w:styleId="ae">
    <w:name w:val="FollowedHyperlink"/>
    <w:basedOn w:val="a0"/>
    <w:rsid w:val="00441D51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441D51"/>
    <w:rPr>
      <w:color w:val="605E5C"/>
      <w:shd w:val="clear" w:color="auto" w:fill="E1DFDD"/>
    </w:rPr>
  </w:style>
  <w:style w:type="character" w:customStyle="1" w:styleId="cf01">
    <w:name w:val="cf01"/>
    <w:basedOn w:val="a0"/>
    <w:rsid w:val="00872BF6"/>
    <w:rPr>
      <w:rFonts w:ascii="Segoe UI" w:hAnsi="Segoe UI" w:cs="Segoe UI" w:hint="default"/>
      <w:sz w:val="18"/>
      <w:szCs w:val="18"/>
    </w:rPr>
  </w:style>
  <w:style w:type="paragraph" w:styleId="af0">
    <w:name w:val="Bibliography"/>
    <w:basedOn w:val="a"/>
    <w:next w:val="a"/>
    <w:uiPriority w:val="37"/>
    <w:unhideWhenUsed/>
    <w:rsid w:val="0015748C"/>
    <w:pPr>
      <w:tabs>
        <w:tab w:val="left" w:pos="384"/>
      </w:tabs>
      <w:spacing w:after="240" w:line="240" w:lineRule="auto"/>
      <w:ind w:left="384" w:hanging="384"/>
    </w:pPr>
  </w:style>
  <w:style w:type="paragraph" w:customStyle="1" w:styleId="tablebody">
    <w:name w:val="table_body"/>
    <w:qFormat/>
    <w:rsid w:val="0015748C"/>
    <w:pPr>
      <w:adjustRightInd w:val="0"/>
      <w:snapToGrid w:val="0"/>
      <w:spacing w:line="260" w:lineRule="atLeast"/>
      <w:jc w:val="center"/>
    </w:pPr>
    <w:rPr>
      <w:rFonts w:ascii="Arial" w:eastAsia="Arial" w:hAnsi="Arial"/>
      <w:snapToGrid w:val="0"/>
      <w:color w:val="000000"/>
      <w:sz w:val="18"/>
      <w:lang w:eastAsia="de-DE" w:bidi="en-US"/>
    </w:rPr>
  </w:style>
  <w:style w:type="paragraph" w:customStyle="1" w:styleId="tablefooter">
    <w:name w:val="table_footer"/>
    <w:next w:val="a"/>
    <w:qFormat/>
    <w:rsid w:val="0015748C"/>
    <w:pPr>
      <w:adjustRightInd w:val="0"/>
      <w:snapToGrid w:val="0"/>
      <w:spacing w:line="480" w:lineRule="auto"/>
      <w:jc w:val="both"/>
    </w:pPr>
    <w:rPr>
      <w:rFonts w:ascii="Arial" w:eastAsia="Arial" w:hAnsi="Arial"/>
      <w:color w:val="000000"/>
      <w:sz w:val="18"/>
      <w:szCs w:val="22"/>
      <w:lang w:eastAsia="de-DE" w:bidi="en-US"/>
    </w:rPr>
  </w:style>
  <w:style w:type="paragraph" w:styleId="af1">
    <w:name w:val="List Paragraph"/>
    <w:basedOn w:val="a"/>
    <w:uiPriority w:val="34"/>
    <w:qFormat/>
    <w:rsid w:val="008666E1"/>
    <w:pPr>
      <w:ind w:leftChars="400" w:left="800"/>
    </w:pPr>
  </w:style>
  <w:style w:type="character" w:customStyle="1" w:styleId="Char">
    <w:name w:val="메모 텍스트 Char"/>
    <w:basedOn w:val="a0"/>
    <w:link w:val="a8"/>
    <w:semiHidden/>
    <w:rsid w:val="00C65D0C"/>
    <w:rPr>
      <w:rFonts w:ascii="Arial" w:hAnsi="Arial"/>
    </w:rPr>
  </w:style>
  <w:style w:type="character" w:customStyle="1" w:styleId="1Char">
    <w:name w:val="제목 1 Char"/>
    <w:basedOn w:val="a0"/>
    <w:link w:val="1"/>
    <w:rsid w:val="003A7BA1"/>
    <w:rPr>
      <w:rFonts w:ascii="Arial" w:hAnsi="Arial" w:cs="Arial"/>
      <w:b/>
      <w:bCs/>
      <w:kern w:val="32"/>
      <w:sz w:val="32"/>
      <w:szCs w:val="32"/>
    </w:rPr>
  </w:style>
  <w:style w:type="paragraph" w:styleId="af2">
    <w:name w:val="Subtitle"/>
    <w:basedOn w:val="a"/>
    <w:next w:val="a"/>
    <w:link w:val="Char1"/>
    <w:qFormat/>
    <w:rsid w:val="00216755"/>
    <w:pPr>
      <w:spacing w:after="60"/>
      <w:jc w:val="center"/>
      <w:outlineLvl w:val="1"/>
    </w:pPr>
    <w:rPr>
      <w:rFonts w:asciiTheme="minorHAnsi" w:hAnsiTheme="minorHAnsi" w:cstheme="minorBidi"/>
      <w:sz w:val="24"/>
    </w:rPr>
  </w:style>
  <w:style w:type="character" w:customStyle="1" w:styleId="Char1">
    <w:name w:val="부제 Char"/>
    <w:basedOn w:val="a0"/>
    <w:link w:val="af2"/>
    <w:rsid w:val="00216755"/>
    <w:rPr>
      <w:rFonts w:ascii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F684B-60A5-4703-BE79-35A44C45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4</Pages>
  <Words>900</Words>
  <Characters>5985</Characters>
  <Application>Microsoft Office Word</Application>
  <DocSecurity>0</DocSecurity>
  <Lines>49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Manuscript template</vt:lpstr>
      <vt:lpstr>The contraceptive implant</vt:lpstr>
    </vt:vector>
  </TitlesOfParts>
  <Company>Dove Medical Press</Company>
  <LinksUpToDate>false</LinksUpToDate>
  <CharactersWithSpaces>6872</CharactersWithSpaces>
  <SharedDoc>false</SharedDoc>
  <HLinks>
    <vt:vector size="36" baseType="variant">
      <vt:variant>
        <vt:i4>1048578</vt:i4>
      </vt:variant>
      <vt:variant>
        <vt:i4>15</vt:i4>
      </vt:variant>
      <vt:variant>
        <vt:i4>0</vt:i4>
      </vt:variant>
      <vt:variant>
        <vt:i4>5</vt:i4>
      </vt:variant>
      <vt:variant>
        <vt:lpwstr>https://www.dovepress.com/author_guidelines.php?content_id=3511</vt:lpwstr>
      </vt:variant>
      <vt:variant>
        <vt:lpwstr/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sites/entrez?Db=pubmed&amp;Cmd=Search&amp;Term=%22Efficacy%20of%20Vasopressin%20Antagonism%20in%20Heart%20Failure%20Outcome%20Study%20With%20Tolvaptan%20(EVEREST)%20Investigators%22%5BCorporate%20Author%5D&amp;itool=EntrezSystem2.PEntrez.Pubmed.Pubmed_ResultsPanel.Pubmed_DiscoveryPanel.Pubmed_RVAbstractPlus</vt:lpwstr>
      </vt:variant>
      <vt:variant>
        <vt:lpwstr/>
      </vt:variant>
      <vt:variant>
        <vt:i4>5177376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http://www.ncbi.nlm.nih.gov/sites/entrez?Db=pubmed&amp;Cmd=Search&amp;Term=%22Burnett%20JC%20Jr%22%5BAuthor%5D&amp;itool=EntrezSystem2.PEntrez.Pubmed.Pubmed_ResultsPanel.Pubmed_DiscoveryPanel.Pubmed_RVAbstractPlus</vt:lpwstr>
      </vt:variant>
      <vt:variant>
        <vt:lpwstr/>
      </vt:variant>
      <vt:variant>
        <vt:i4>6488138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http://www.ncbi.nlm.nih.gov/sites/entrez?Db=pubmed&amp;Cmd=Search&amp;Term=%22Konstam%20MA%22%5BAuthor%5D&amp;itool=EntrezSystem2.PEntrez.Pubmed.Pubmed_ResultsPanel.Pubmed_DiscoveryPanel.Pubmed_RVAbstractPlus</vt:lpwstr>
      </vt:variant>
      <vt:variant>
        <vt:lpwstr/>
      </vt:variant>
      <vt:variant>
        <vt:i4>7733341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http://www.ncbi.nlm.nih.gov/sites/entrez?Db=pubmed&amp;Cmd=Search&amp;Term=%22Gheorghiade%20M%22%5BAuthor%5D&amp;itool=EntrezSystem2.PEntrez.Pubmed.Pubmed_ResultsPanel.Pubmed_DiscoveryPanel.Pubmed_RVAbstractPlus</vt:lpwstr>
      </vt:variant>
      <vt:variant>
        <vt:lpwstr/>
      </vt:variant>
      <vt:variant>
        <vt:i4>4849753</vt:i4>
      </vt:variant>
      <vt:variant>
        <vt:i4>0</vt:i4>
      </vt:variant>
      <vt:variant>
        <vt:i4>0</vt:i4>
      </vt:variant>
      <vt:variant>
        <vt:i4>5</vt:i4>
      </vt:variant>
      <vt:variant>
        <vt:lpwstr>http://www.dovepress.com/author_guidelines.php?folder_id=208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template</dc:title>
  <dc:subject/>
  <dc:creator>Angela Jones</dc:creator>
  <cp:keywords/>
  <cp:lastModifiedBy>김영진</cp:lastModifiedBy>
  <cp:revision>254</cp:revision>
  <cp:lastPrinted>2009-01-07T21:57:00Z</cp:lastPrinted>
  <dcterms:created xsi:type="dcterms:W3CDTF">2024-12-06T07:27:00Z</dcterms:created>
  <dcterms:modified xsi:type="dcterms:W3CDTF">2025-01-02T06:13:00Z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2022-06-22T01:38:32Z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0936c748-9820-4e4e-a7fa-9383c967e889</vt:lpwstr>
  </property>
  <property fmtid="{D5CDD505-2E9C-101B-9397-08002B2CF9AE}" pid="8" name="MSIP_Label_2bbab825-a111-45e4-86a1-18cee0005896_ContentBits">
    <vt:lpwstr>2</vt:lpwstr>
  </property>
  <property fmtid="{D5CDD505-2E9C-101B-9397-08002B2CF9AE}" pid="9" name="ZOTERO_PREF_1">
    <vt:lpwstr>&lt;data data-version="3" zotero-version="6.0.36"&gt;&lt;session id="8wMreQG7"/&gt;&lt;style id="http://www.zotero.org/styles/american-medical-association" hasBibliography="1" bibliographyStyleHasBeenSet="1"/&gt;&lt;prefs&gt;&lt;pref name="fieldType" value="Field"/&gt;&lt;/prefs&gt;&lt;/data&gt;</vt:lpwstr>
  </property>
</Properties>
</file>