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8CDAC">
      <w:pPr>
        <w:spacing w:line="360" w:lineRule="auto"/>
        <w:jc w:val="left"/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Supplementary tables</w:t>
      </w:r>
    </w:p>
    <w:p w14:paraId="2B922E20">
      <w:pPr>
        <w:spacing w:line="360" w:lineRule="auto"/>
        <w:jc w:val="center"/>
        <w:rPr>
          <w:rFonts w:hint="default" w:ascii="Times New Roman" w:hAnsi="Times New Roman" w:eastAsia="AdvOT569473da" w:cs="Times New Roman"/>
          <w:b/>
          <w:bCs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 xml:space="preserve">Table S1 </w:t>
      </w:r>
      <w:r>
        <w:rPr>
          <w:rFonts w:hint="default" w:ascii="Times New Roman" w:hAnsi="Times New Roman" w:eastAsia="AdvOT569473da" w:cs="Times New Roman"/>
          <w:b/>
          <w:bCs/>
          <w:color w:val="auto"/>
          <w:sz w:val="24"/>
          <w:szCs w:val="24"/>
        </w:rPr>
        <w:t xml:space="preserve">Comparison </w:t>
      </w:r>
      <w:r>
        <w:rPr>
          <w:rFonts w:hint="default" w:ascii="Times New Roman" w:hAnsi="Times New Roman" w:eastAsia="AdvOT569473da" w:cs="Times New Roman"/>
          <w:b/>
          <w:bCs/>
          <w:color w:val="auto"/>
          <w:sz w:val="24"/>
          <w:szCs w:val="24"/>
        </w:rPr>
        <w:t xml:space="preserve">of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other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auto"/>
          <w:sz w:val="24"/>
          <w:shd w:val="clear" w:color="auto" w:fill="FFFFFF"/>
          <w:lang w:val="en-US" w:eastAsia="zh-CN"/>
        </w:rPr>
        <w:t>he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auto"/>
          <w:sz w:val="24"/>
          <w:shd w:val="clear" w:color="auto" w:fill="FFFFFF"/>
          <w:lang w:val="en-US" w:eastAsia="zh-CN"/>
        </w:rPr>
        <w:t>matological</w:t>
      </w:r>
      <w:r>
        <w:rPr>
          <w:rFonts w:hint="default" w:ascii="Times New Roman" w:hAnsi="Times New Roman" w:eastAsia="AdvOT569473da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 xml:space="preserve">and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auto"/>
          <w:sz w:val="24"/>
          <w:shd w:val="clear" w:color="auto" w:fill="FFFFFF"/>
          <w:lang w:val="en-US" w:eastAsia="zh-CN"/>
        </w:rPr>
        <w:t xml:space="preserve">biochemical parameters </w:t>
      </w:r>
      <w:r>
        <w:rPr>
          <w:rFonts w:hint="default" w:ascii="Times New Roman" w:hAnsi="Times New Roman" w:eastAsia="AdvOT569473da" w:cs="Times New Roman"/>
          <w:b/>
          <w:bCs/>
          <w:color w:val="auto"/>
          <w:sz w:val="24"/>
          <w:szCs w:val="24"/>
        </w:rPr>
        <w:t>between amputation group and non-amputation group</w:t>
      </w:r>
    </w:p>
    <w:tbl>
      <w:tblPr>
        <w:tblStyle w:val="3"/>
        <w:tblW w:w="11013" w:type="dxa"/>
        <w:tblInd w:w="-1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3"/>
        <w:gridCol w:w="2554"/>
        <w:gridCol w:w="2246"/>
        <w:gridCol w:w="1242"/>
        <w:gridCol w:w="1178"/>
      </w:tblGrid>
      <w:tr w14:paraId="602CF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left w:val="nil"/>
              <w:bottom w:val="single" w:color="000000" w:sz="4" w:space="0"/>
              <w:right w:val="nil"/>
            </w:tcBorders>
            <w:vAlign w:val="center"/>
          </w:tcPr>
          <w:p w14:paraId="1C893FE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  <w:t>ndicators</w:t>
            </w:r>
          </w:p>
        </w:tc>
        <w:tc>
          <w:tcPr>
            <w:tcW w:w="2554" w:type="dxa"/>
            <w:tcBorders>
              <w:left w:val="nil"/>
              <w:bottom w:val="single" w:color="000000" w:sz="4" w:space="0"/>
              <w:right w:val="nil"/>
            </w:tcBorders>
            <w:vAlign w:val="center"/>
          </w:tcPr>
          <w:p w14:paraId="480C763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  <w:t xml:space="preserve">Non-amputation group </w:t>
            </w:r>
          </w:p>
          <w:p w14:paraId="3915AE3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  <w:t xml:space="preserve">(n =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  <w:t>)</w:t>
            </w:r>
          </w:p>
        </w:tc>
        <w:tc>
          <w:tcPr>
            <w:tcW w:w="2246" w:type="dxa"/>
            <w:tcBorders>
              <w:left w:val="nil"/>
              <w:bottom w:val="single" w:color="000000" w:sz="4" w:space="0"/>
              <w:right w:val="nil"/>
            </w:tcBorders>
            <w:vAlign w:val="center"/>
          </w:tcPr>
          <w:p w14:paraId="26F13B3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  <w:t xml:space="preserve">Amputation group </w:t>
            </w:r>
          </w:p>
          <w:p w14:paraId="7C61AE5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  <w:t xml:space="preserve">(n =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  <w:t>)</w:t>
            </w:r>
          </w:p>
        </w:tc>
        <w:tc>
          <w:tcPr>
            <w:tcW w:w="1242" w:type="dxa"/>
            <w:tcBorders>
              <w:left w:val="nil"/>
              <w:bottom w:val="single" w:color="000000" w:sz="4" w:space="0"/>
              <w:right w:val="nil"/>
            </w:tcBorders>
            <w:vAlign w:val="center"/>
          </w:tcPr>
          <w:p w14:paraId="4AF7941D"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24"/>
                <w:szCs w:val="24"/>
              </w:rPr>
              <w:t>t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  <w:lang w:val="en-US" w:eastAsia="zh-CN"/>
              </w:rPr>
              <w:t>Z</w:t>
            </w:r>
          </w:p>
        </w:tc>
        <w:tc>
          <w:tcPr>
            <w:tcW w:w="1178" w:type="dxa"/>
            <w:tcBorders>
              <w:left w:val="nil"/>
              <w:bottom w:val="single" w:color="000000" w:sz="4" w:space="0"/>
              <w:right w:val="nil"/>
            </w:tcBorders>
            <w:vAlign w:val="center"/>
          </w:tcPr>
          <w:p w14:paraId="221D23E5"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  <w:vertAlign w:val="baseline"/>
                <w:lang w:val="en-US" w:eastAsia="zh-CN"/>
              </w:rPr>
              <w:t>P</w:t>
            </w:r>
          </w:p>
        </w:tc>
      </w:tr>
      <w:tr w14:paraId="4C22C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79FA68EC">
            <w:pPr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Hematological parameters</w:t>
            </w:r>
          </w:p>
        </w:tc>
        <w:tc>
          <w:tcPr>
            <w:tcW w:w="2554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65B638D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4ECA8AE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78B8E70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1537EA2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608B7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C5D5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WBC count (10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vertAlign w:val="superscript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/L)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6ED4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8.15 (6.79, 11.63)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27BD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8.08 (6.01, 10.61)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7DCC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-0.497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546B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0.619</w:t>
            </w:r>
          </w:p>
        </w:tc>
      </w:tr>
      <w:tr w14:paraId="2CA7D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BF0D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Neutrophil count (10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vertAlign w:val="superscript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/L)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1952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5.41 (4.14, 10.30)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BB63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5.31 (4.27, 7.68)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B175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-0.446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C704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0.655</w:t>
            </w:r>
          </w:p>
        </w:tc>
      </w:tr>
      <w:tr w14:paraId="7FDF0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E31D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Neutrophil percentage (%)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0858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73.35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13.57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8595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71.74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8.84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1268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0.523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24A8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0.603</w:t>
            </w:r>
          </w:p>
        </w:tc>
      </w:tr>
      <w:tr w14:paraId="04896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3C6B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Lymphocyte count (10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vertAlign w:val="superscript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/L)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03DB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1.39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0.59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2A65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1.58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0.64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B328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-1.161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5B83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0.251</w:t>
            </w:r>
          </w:p>
        </w:tc>
      </w:tr>
      <w:tr w14:paraId="2A29D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5B1C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Lymphocyte percentage (%)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3D67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18.21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11.20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1C59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18.67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7.09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C550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-0.182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3F7C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0.857</w:t>
            </w:r>
          </w:p>
        </w:tc>
      </w:tr>
      <w:tr w14:paraId="2F8C3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5914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Monocyte count (10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vertAlign w:val="superscript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/L)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ED46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0.61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0.36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6967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0.62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0.30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9BFD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-0.172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8DF5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0.864</w:t>
            </w:r>
          </w:p>
        </w:tc>
      </w:tr>
      <w:tr w14:paraId="084E4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7038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Monocyte percentage (%)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83B8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6.47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3.00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4CC9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7.02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2.15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D27E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-0.781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F0CD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0.438</w:t>
            </w:r>
          </w:p>
        </w:tc>
      </w:tr>
      <w:tr w14:paraId="5EE7D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734A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Eosinophil count (10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vertAlign w:val="superscript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/L)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9917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0.11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0.10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B42C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0.15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0.14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B2C6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-1.166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ACEF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0.249</w:t>
            </w:r>
          </w:p>
        </w:tc>
      </w:tr>
      <w:tr w14:paraId="419FF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3A95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Eosinophil percentage (%)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902B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0.90 (0.20, 2.50)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4D7F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1.65 (0.68, 2.83)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B21C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-1.146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3FE5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0.252</w:t>
            </w:r>
          </w:p>
        </w:tc>
      </w:tr>
      <w:tr w14:paraId="1B1CF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1339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Basophil count (10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vertAlign w:val="superscript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/L)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ABB3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0.03 (0.02, 0.04)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B27A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0.03 (0.02, 0.04)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AA26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-0.395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E07D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0.693</w:t>
            </w:r>
          </w:p>
        </w:tc>
      </w:tr>
      <w:tr w14:paraId="36F74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8FF8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Basophil percentage (%)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5E13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0.36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0.22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0D4F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0.39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0.30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164F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-0.501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FBBC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0.619</w:t>
            </w:r>
          </w:p>
        </w:tc>
      </w:tr>
      <w:tr w14:paraId="2E323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28DC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MCV (fL)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6503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90.59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4.40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D2D9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89.24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5.05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5AB7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1.056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63CE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0.296</w:t>
            </w:r>
          </w:p>
        </w:tc>
      </w:tr>
      <w:tr w14:paraId="151B8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A8DA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>MCH (pg)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B9E3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29.72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1.80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9CB1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28.91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1.39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47A2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1.872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1EC6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0.067</w:t>
            </w:r>
          </w:p>
        </w:tc>
      </w:tr>
      <w:tr w14:paraId="670AD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21999">
            <w:pPr>
              <w:jc w:val="center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MCHC (g/L)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1BC4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327.84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9.34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D748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323.73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12.29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5BB3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1.394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F9F0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0.169</w:t>
            </w:r>
          </w:p>
        </w:tc>
      </w:tr>
      <w:tr w14:paraId="56176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CB24E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Platelet (10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vertAlign w:val="superscript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/L)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1EC7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233.27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87.05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433C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281.90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108.06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CDDD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-1.834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AFBB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0.072</w:t>
            </w:r>
          </w:p>
        </w:tc>
      </w:tr>
      <w:tr w14:paraId="5A1E5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F407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MPV (fL)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0697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9.91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1.52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C368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9.76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1.48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334C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0.370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0B48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0.713</w:t>
            </w:r>
          </w:p>
        </w:tc>
      </w:tr>
      <w:tr w14:paraId="5CA98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2639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PCT (%)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369C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0.23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0.08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03AC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0.27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0.09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E792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-1.895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D71A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0.064</w:t>
            </w:r>
          </w:p>
        </w:tc>
      </w:tr>
      <w:tr w14:paraId="1A809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EE04B">
            <w:pPr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Biochemical parameters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75AA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8539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45E5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57E6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19B82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6206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 xml:space="preserve">Total protein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(g/L)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11CB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64.91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7.84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23D7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66.04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6.73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6198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-0.582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32C7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0.563</w:t>
            </w:r>
          </w:p>
        </w:tc>
      </w:tr>
      <w:tr w14:paraId="093CA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7D5CC"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Albumin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 xml:space="preserve"> (g/L)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6E2B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36.31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8.03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C08C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34.22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5.16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D624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1.174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FC28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0.246</w:t>
            </w:r>
          </w:p>
        </w:tc>
      </w:tr>
      <w:tr w14:paraId="6390B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6CD9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>Globulin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 (g/L)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4494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28.98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4.74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C1DC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31.82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6.75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6D82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-1.837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A312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0.072</w:t>
            </w:r>
          </w:p>
        </w:tc>
      </w:tr>
      <w:tr w14:paraId="48677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CD42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A/G ratio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3A15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1.32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0.40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99A4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1.13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0.32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48D2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1.923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9D35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0.060</w:t>
            </w:r>
          </w:p>
        </w:tc>
      </w:tr>
      <w:tr w14:paraId="07E95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922E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 xml:space="preserve">TBIL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(μmol/L)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C8F4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14.05 (10.23, 18.95)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6FD3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11.00 (8.68, 14.45)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44F7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-1.857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3D56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0.063</w:t>
            </w:r>
          </w:p>
        </w:tc>
      </w:tr>
      <w:tr w14:paraId="0AB3B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8B06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 xml:space="preserve">DBIL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(μmol/L)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2F10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3.60 (1.88, 5.90)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2E33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3.10 (2.33, 4.85)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8370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-0.370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78C8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0.712</w:t>
            </w:r>
          </w:p>
        </w:tc>
      </w:tr>
      <w:tr w14:paraId="18BE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B1FA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 xml:space="preserve">IBIL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(μmol/L)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4D3D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9.85 (6.98, 14.43)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FDC7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8.40 (5.13, 10.63)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72D5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-1.733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BBF6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0.083</w:t>
            </w:r>
          </w:p>
        </w:tc>
      </w:tr>
      <w:tr w14:paraId="6F595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BE18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GGT (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U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/L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3507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19.00 (14.50, 26.75)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8207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25.00 (15.00, 35.00)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B927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-1.460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C65C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0.144</w:t>
            </w:r>
          </w:p>
        </w:tc>
      </w:tr>
      <w:tr w14:paraId="15D90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90227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ALP (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U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/L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E695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95.58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43.98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FEB0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84.10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26.57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E9F1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1.185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910B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0.241</w:t>
            </w:r>
          </w:p>
        </w:tc>
      </w:tr>
      <w:tr w14:paraId="084F2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466C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ALT (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U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/L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648F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16.50 (10.25, 29.25)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A235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15.50 (11.00, 20.00)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A46C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-0.625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F72E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0.532</w:t>
            </w:r>
          </w:p>
        </w:tc>
      </w:tr>
      <w:tr w14:paraId="653A5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E40D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AST (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U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/L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4F10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19.00 (12.00, 32.00)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1A0D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16.00 (13.00, 22.00)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052A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-0.448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F56E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0.654</w:t>
            </w:r>
          </w:p>
        </w:tc>
      </w:tr>
      <w:tr w14:paraId="1BE6B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2DCE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ALT/AST ratio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08D5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0.93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0.37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E3C2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0.94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0.26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0012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-0.093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97A4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0.926</w:t>
            </w:r>
          </w:p>
        </w:tc>
      </w:tr>
      <w:tr w14:paraId="71358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CFF2C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 xml:space="preserve">Creatinine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(μmol/L)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1E8C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147.99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192.37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7B64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85.29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39.42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D8A4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1.602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F54E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0.121</w:t>
            </w:r>
          </w:p>
        </w:tc>
      </w:tr>
      <w:tr w14:paraId="4A0B1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108B1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 xml:space="preserve">Cystatin C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mg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/L)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B580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1.05 (0.98, 1.45)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96C3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1.20 (0.92, 1.79)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EF32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-0.068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619A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0.946</w:t>
            </w:r>
          </w:p>
        </w:tc>
      </w:tr>
      <w:tr w14:paraId="15CD3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0EA94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 xml:space="preserve">BUN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mol/L)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24E4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5.16 (4.00, 7.54)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E86D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6.46 (4.51, 8.03)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652D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-0.921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F81A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0.357</w:t>
            </w:r>
          </w:p>
        </w:tc>
      </w:tr>
      <w:tr w14:paraId="29C2E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A94C0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 xml:space="preserve">UA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(μmol/L)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890C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313.47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126.63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6074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286.03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120.26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6A8F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0.823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639F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0.414</w:t>
            </w:r>
          </w:p>
        </w:tc>
      </w:tr>
      <w:tr w14:paraId="05E1A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69CD1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 xml:space="preserve">TG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mol/L)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5414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1.02 (0.84, 1.33)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A8AE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1.15 (0.82, 1.34)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25CD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-0.233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ACA1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0.816</w:t>
            </w:r>
          </w:p>
        </w:tc>
      </w:tr>
      <w:tr w14:paraId="3650B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4D5A4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 xml:space="preserve">TC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mol/L)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000E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3.53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1.02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6D6C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3.81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1.03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98DE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-0.950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9AE0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0.347</w:t>
            </w:r>
          </w:p>
        </w:tc>
      </w:tr>
      <w:tr w14:paraId="25CD8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30770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 xml:space="preserve">LDL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mol/L)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5A86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2.07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0.86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3229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2.19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0.70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C54D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-0.513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88D3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0.610</w:t>
            </w:r>
          </w:p>
        </w:tc>
      </w:tr>
      <w:tr w14:paraId="04300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2B9BC3D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 xml:space="preserve">HDL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mol/L)</w:t>
            </w:r>
          </w:p>
        </w:tc>
        <w:tc>
          <w:tcPr>
            <w:tcW w:w="2554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66A384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0.95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0.28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E430CD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1.06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0.31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927617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-1.343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343A0F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0.186</w:t>
            </w:r>
          </w:p>
        </w:tc>
      </w:tr>
    </w:tbl>
    <w:p w14:paraId="0AD2ED50"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highlight w:val="none"/>
          <w:shd w:val="clear" w:color="auto" w:fill="FFFFFF"/>
          <w:lang w:val="en-US" w:eastAsia="zh-CN"/>
        </w:rPr>
        <w:t>Abbreviations: WBC, white blood cell; MCV, mean corpuscular volume; MCH, mean corpuscular haemoglobin; MCH, mean corpuscular haemoglobin; MCHC, mean corpuscular haemoglobin concentration; MPV, mean platelet volume; PCT, platelet crit; A/G ratio, albumin and globulin ratio; TBIL, total bilirubin; DBIL, direct bilirubin; IBIL, indirect bilirubin; GGT, gamma-glutamyl transpeptidase; ALP, alkaline phosphatase; ALT, alanine aminotransferase; AST, amino transferase; BUN, blood urea nitrogen; UA, uric acid; TG, triglyceride; TC, total cholesterol; LDL, low density lipoprotein; HDL, high density lipoprotein.</w:t>
      </w:r>
    </w:p>
    <w:p w14:paraId="36D28AF9"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shd w:val="clear" w:color="auto" w:fill="FFFFFF"/>
          <w:lang w:val="en-US" w:eastAsia="zh-CN"/>
        </w:rPr>
        <w:t xml:space="preserve"> </w:t>
      </w:r>
    </w:p>
    <w:p w14:paraId="738A5F7A"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hd w:val="clear" w:color="auto" w:fill="FFFFFF"/>
          <w:lang w:val="en-US" w:eastAsia="zh-CN"/>
        </w:rPr>
      </w:pPr>
    </w:p>
    <w:p w14:paraId="37EF42F6"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hd w:val="clear" w:color="auto" w:fill="FFFFFF"/>
          <w:lang w:val="en-US" w:eastAsia="zh-CN"/>
        </w:rPr>
      </w:pPr>
    </w:p>
    <w:p w14:paraId="39DC26D9"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hd w:val="clear" w:color="auto" w:fill="FFFFFF"/>
          <w:lang w:val="en-US" w:eastAsia="zh-CN"/>
        </w:rPr>
      </w:pPr>
    </w:p>
    <w:p w14:paraId="7A1D20C2"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hd w:val="clear" w:color="auto" w:fill="FFFFFF"/>
          <w:lang w:val="en-US" w:eastAsia="zh-CN"/>
        </w:rPr>
      </w:pPr>
    </w:p>
    <w:p w14:paraId="203A055F"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hd w:val="clear" w:color="auto" w:fill="FFFFFF"/>
          <w:lang w:val="en-US" w:eastAsia="zh-CN"/>
        </w:rPr>
      </w:pPr>
    </w:p>
    <w:p w14:paraId="1DFFBE13"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hd w:val="clear" w:color="auto" w:fill="FFFFFF"/>
          <w:lang w:val="en-US" w:eastAsia="zh-CN"/>
        </w:rPr>
      </w:pPr>
    </w:p>
    <w:p w14:paraId="7F6E665D">
      <w:pPr>
        <w:spacing w:line="360" w:lineRule="auto"/>
        <w:jc w:val="center"/>
        <w:rPr>
          <w:rFonts w:hint="default" w:ascii="Times New Roman" w:hAnsi="Times New Roman" w:eastAsia="AdvOT569473da" w:cs="Times New Roman"/>
          <w:b/>
          <w:bCs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hd w:val="clear" w:color="auto" w:fill="FFFFFF"/>
          <w:lang w:val="en-US" w:eastAsia="zh-CN"/>
        </w:rPr>
        <w:t>\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 xml:space="preserve">Table S2 </w:t>
      </w:r>
      <w:r>
        <w:rPr>
          <w:rFonts w:hint="default" w:ascii="Times New Roman" w:hAnsi="Times New Roman" w:eastAsia="AdvOT569473da" w:cs="Times New Roman"/>
          <w:b/>
          <w:bCs/>
          <w:color w:val="auto"/>
          <w:sz w:val="24"/>
          <w:szCs w:val="24"/>
        </w:rPr>
        <w:t xml:space="preserve">Comparison of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auto"/>
          <w:sz w:val="24"/>
          <w:shd w:val="clear" w:color="auto" w:fill="FFFFFF"/>
          <w:lang w:val="en-US" w:eastAsia="zh-CN"/>
        </w:rPr>
        <w:t>t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sz w:val="24"/>
          <w:shd w:val="clear" w:color="auto" w:fill="FFFFFF"/>
          <w:lang w:val="en-US" w:eastAsia="zh-CN"/>
        </w:rPr>
        <w:t>hyroid function</w:t>
      </w:r>
      <w:r>
        <w:rPr>
          <w:rFonts w:hint="default" w:ascii="Times New Roman" w:hAnsi="Times New Roman" w:eastAsia="AdvOT569473da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 xml:space="preserve">and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auto"/>
          <w:sz w:val="24"/>
          <w:shd w:val="clear" w:color="auto" w:fill="FFFFFF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sz w:val="24"/>
          <w:shd w:val="clear" w:color="auto" w:fill="FFFFFF"/>
          <w:lang w:val="en-US" w:eastAsia="zh-CN"/>
        </w:rPr>
        <w:t>oagulation parameter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auto"/>
          <w:sz w:val="24"/>
          <w:shd w:val="clear" w:color="auto" w:fill="FFFFFF"/>
          <w:lang w:val="en-US" w:eastAsia="zh-CN"/>
        </w:rPr>
        <w:t xml:space="preserve">s </w:t>
      </w:r>
      <w:r>
        <w:rPr>
          <w:rFonts w:hint="default" w:ascii="Times New Roman" w:hAnsi="Times New Roman" w:eastAsia="AdvOT569473da" w:cs="Times New Roman"/>
          <w:b/>
          <w:bCs/>
          <w:color w:val="auto"/>
          <w:sz w:val="24"/>
          <w:szCs w:val="24"/>
        </w:rPr>
        <w:t>between amputation group and non-amputation group</w:t>
      </w:r>
    </w:p>
    <w:tbl>
      <w:tblPr>
        <w:tblStyle w:val="3"/>
        <w:tblW w:w="11013" w:type="dxa"/>
        <w:tblInd w:w="-1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3"/>
        <w:gridCol w:w="2721"/>
        <w:gridCol w:w="2079"/>
        <w:gridCol w:w="1242"/>
        <w:gridCol w:w="1178"/>
      </w:tblGrid>
      <w:tr w14:paraId="1B3D1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left w:val="nil"/>
              <w:bottom w:val="single" w:color="000000" w:sz="4" w:space="0"/>
              <w:right w:val="nil"/>
            </w:tcBorders>
            <w:vAlign w:val="center"/>
          </w:tcPr>
          <w:p w14:paraId="67AF82C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  <w:t>ndicators</w:t>
            </w:r>
          </w:p>
        </w:tc>
        <w:tc>
          <w:tcPr>
            <w:tcW w:w="2721" w:type="dxa"/>
            <w:tcBorders>
              <w:left w:val="nil"/>
              <w:bottom w:val="single" w:color="000000" w:sz="4" w:space="0"/>
              <w:right w:val="nil"/>
            </w:tcBorders>
            <w:vAlign w:val="center"/>
          </w:tcPr>
          <w:p w14:paraId="11EFBDF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  <w:t xml:space="preserve">Non-amputation group </w:t>
            </w:r>
          </w:p>
          <w:p w14:paraId="3AF48F2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  <w:t xml:space="preserve">(n =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29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  <w:t>)</w:t>
            </w:r>
          </w:p>
        </w:tc>
        <w:tc>
          <w:tcPr>
            <w:tcW w:w="2079" w:type="dxa"/>
            <w:tcBorders>
              <w:left w:val="nil"/>
              <w:bottom w:val="single" w:color="000000" w:sz="4" w:space="0"/>
              <w:right w:val="nil"/>
            </w:tcBorders>
            <w:vAlign w:val="center"/>
          </w:tcPr>
          <w:p w14:paraId="7ED3791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  <w:t xml:space="preserve">Amputation group </w:t>
            </w:r>
          </w:p>
          <w:p w14:paraId="5B4F323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  <w:t xml:space="preserve">(n =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  <w:t>)</w:t>
            </w:r>
          </w:p>
        </w:tc>
        <w:tc>
          <w:tcPr>
            <w:tcW w:w="1242" w:type="dxa"/>
            <w:tcBorders>
              <w:left w:val="nil"/>
              <w:bottom w:val="single" w:color="000000" w:sz="4" w:space="0"/>
              <w:right w:val="nil"/>
            </w:tcBorders>
            <w:vAlign w:val="center"/>
          </w:tcPr>
          <w:p w14:paraId="489B3AE4"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24"/>
                <w:szCs w:val="24"/>
              </w:rPr>
              <w:t>t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  <w:lang w:val="en-US" w:eastAsia="zh-CN"/>
              </w:rPr>
              <w:t>Z</w:t>
            </w:r>
          </w:p>
        </w:tc>
        <w:tc>
          <w:tcPr>
            <w:tcW w:w="1178" w:type="dxa"/>
            <w:tcBorders>
              <w:left w:val="nil"/>
              <w:bottom w:val="single" w:color="000000" w:sz="4" w:space="0"/>
              <w:right w:val="nil"/>
            </w:tcBorders>
            <w:vAlign w:val="center"/>
          </w:tcPr>
          <w:p w14:paraId="53E83BF8"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sz w:val="24"/>
                <w:szCs w:val="24"/>
                <w:vertAlign w:val="baseline"/>
                <w:lang w:val="en-US" w:eastAsia="zh-CN"/>
              </w:rPr>
              <w:t>P</w:t>
            </w:r>
          </w:p>
        </w:tc>
      </w:tr>
      <w:tr w14:paraId="3365A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5ED1E7EC">
            <w:pPr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Thyroid function parameters</w:t>
            </w:r>
          </w:p>
        </w:tc>
        <w:tc>
          <w:tcPr>
            <w:tcW w:w="2721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054E61C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2ECE4F4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10A173F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4547731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13DEF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02D2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TSH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μ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IU/ml)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B9BF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1.26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0.71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CA33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2.32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1.51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D9DB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-2.033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7774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0.056</w:t>
            </w:r>
          </w:p>
        </w:tc>
      </w:tr>
      <w:tr w14:paraId="387E3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F103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f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T3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 xml:space="preserve"> (pmol/L)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C120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3.25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0.87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9016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3.06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0.62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BB73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0.559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FA45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0.583</w:t>
            </w:r>
          </w:p>
        </w:tc>
      </w:tr>
      <w:tr w14:paraId="4287A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38A1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f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T4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 xml:space="preserve"> (pmol/L)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23F0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13.11 (6.69, 14.69)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E0AB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12.10 (1.16, 13.30)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15DB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-0.923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D875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0.356</w:t>
            </w:r>
          </w:p>
        </w:tc>
      </w:tr>
      <w:tr w14:paraId="020C1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9D582">
            <w:pPr>
              <w:jc w:val="left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oagulation parameter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s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442F1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06AB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9DD7E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2CCE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42F71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564A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PT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 xml:space="preserve"> (s)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729C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11.98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2.02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F403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12.14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1.35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5172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-0.337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D292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0.737</w:t>
            </w:r>
          </w:p>
        </w:tc>
      </w:tr>
      <w:tr w14:paraId="0909A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D9C4F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PT% (%)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CC31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97.39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24.93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194E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91.92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17.32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71B2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0.888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E355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0.379</w:t>
            </w:r>
          </w:p>
        </w:tc>
      </w:tr>
      <w:tr w14:paraId="3C41A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25B4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INR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FE0A5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1.05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0.17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5D23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1.06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0.11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FA25B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-0.351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0F37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0.727</w:t>
            </w:r>
          </w:p>
        </w:tc>
      </w:tr>
      <w:tr w14:paraId="5817B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43FC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APTT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 xml:space="preserve"> (s)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42EC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31.83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3.91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324F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31.69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4.67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6964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0.114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EF4F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0.910</w:t>
            </w:r>
          </w:p>
        </w:tc>
      </w:tr>
      <w:tr w14:paraId="162AE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4F4E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FIB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 xml:space="preserve"> (g/L)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DB9E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14 (12.15, 15.65)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BD4F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14.10 (7.06, 15.40)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71C0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-0.276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647D2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0.783</w:t>
            </w:r>
          </w:p>
        </w:tc>
      </w:tr>
      <w:tr w14:paraId="04654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0AE3F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>TT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 xml:space="preserve"> (s)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F033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4.22 (3.67, 8.27)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A7C6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5.29 (4.09, 15.30)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8815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-1.493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087D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0.136</w:t>
            </w:r>
          </w:p>
        </w:tc>
      </w:tr>
      <w:tr w14:paraId="3B980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212E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eastAsia="zh-CN"/>
              </w:rPr>
              <w:t>D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eastAsia="zh-CN"/>
              </w:rPr>
              <w:t>Dimer2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(μ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ml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2D14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0.51 (0.19, 1.17)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2FB4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0.65 (0.47, 1.15)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27AC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-1.120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6102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0.263</w:t>
            </w:r>
          </w:p>
        </w:tc>
      </w:tr>
      <w:tr w14:paraId="5C00A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5BAA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vertAlign w:val="baseli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AT3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 xml:space="preserve"> (%)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C55B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96.82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14.78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A7ED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89.83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13.59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F1379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1.574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B3A88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0.124</w:t>
            </w:r>
          </w:p>
        </w:tc>
      </w:tr>
      <w:tr w14:paraId="7FF18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A500A2D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hd w:val="clear" w:color="auto" w:fill="FFFFFF"/>
                <w:lang w:val="en-US" w:eastAsia="zh-CN"/>
              </w:rPr>
              <w:t xml:space="preserve">FDP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(μ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g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ml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721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E35D80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4.28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5.07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FA97CA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4.44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2.77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4A81493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-0.096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52FFA40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0.924</w:t>
            </w:r>
          </w:p>
        </w:tc>
      </w:tr>
    </w:tbl>
    <w:p w14:paraId="7B544867"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highlight w:val="none"/>
          <w:shd w:val="clear" w:color="auto" w:fill="FFFFFF"/>
          <w:lang w:val="en-US" w:eastAsia="zh-CN"/>
        </w:rPr>
        <w:t xml:space="preserve">Abbreviations: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highlight w:val="none"/>
          <w:shd w:val="clear" w:color="auto" w:fill="FFFFFF"/>
          <w:lang w:val="en-US" w:eastAsia="zh-CN"/>
        </w:rPr>
        <w:t>TSH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highlight w:val="none"/>
          <w:shd w:val="clear" w:color="auto" w:fill="FFFFFF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highlight w:val="none"/>
          <w:shd w:val="clear" w:color="auto" w:fill="FFFFFF"/>
          <w:lang w:val="en-US" w:eastAsia="zh-CN"/>
        </w:rPr>
        <w:t>thyroid-stimulating hormone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highlight w:val="none"/>
          <w:shd w:val="clear" w:color="auto" w:fill="FFFFFF"/>
          <w:lang w:val="en-US" w:eastAsia="zh-CN"/>
        </w:rPr>
        <w:t>; f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highlight w:val="none"/>
          <w:shd w:val="clear" w:color="auto" w:fill="FFFFFF"/>
          <w:lang w:val="en-US" w:eastAsia="zh-CN"/>
        </w:rPr>
        <w:t>T3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highlight w:val="none"/>
          <w:shd w:val="clear" w:color="auto" w:fill="FFFFFF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highlight w:val="none"/>
          <w:shd w:val="clear" w:color="auto" w:fill="FFFFFF"/>
          <w:lang w:val="en-US" w:eastAsia="zh-CN"/>
        </w:rPr>
        <w:t>free triiodothyronine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highlight w:val="none"/>
          <w:shd w:val="clear" w:color="auto" w:fill="FFFFFF"/>
          <w:lang w:val="en-US" w:eastAsia="zh-CN"/>
        </w:rPr>
        <w:t>; f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highlight w:val="none"/>
          <w:shd w:val="clear" w:color="auto" w:fill="FFFFFF"/>
          <w:lang w:val="en-US" w:eastAsia="zh-CN"/>
        </w:rPr>
        <w:t>T4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highlight w:val="none"/>
          <w:shd w:val="clear" w:color="auto" w:fill="FFFFFF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highlight w:val="none"/>
          <w:shd w:val="clear" w:color="auto" w:fill="FFFFFF"/>
          <w:lang w:val="en-US" w:eastAsia="zh-CN"/>
        </w:rPr>
        <w:t>free thyroxine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highlight w:val="none"/>
          <w:shd w:val="clear" w:color="auto" w:fill="FFFFFF"/>
          <w:lang w:val="en-US" w:eastAsia="zh-CN"/>
        </w:rPr>
        <w:t xml:space="preserve">;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highlight w:val="none"/>
          <w:shd w:val="clear" w:color="auto" w:fill="FFFFFF"/>
          <w:lang w:val="en-US" w:eastAsia="zh-CN"/>
        </w:rPr>
        <w:t>PT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highlight w:val="none"/>
          <w:shd w:val="clear" w:color="auto" w:fill="FFFFFF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highlight w:val="none"/>
          <w:shd w:val="clear" w:color="auto" w:fill="FFFFFF"/>
          <w:lang w:val="en-US" w:eastAsia="zh-CN"/>
        </w:rPr>
        <w:t>prothrombin time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highlight w:val="none"/>
          <w:shd w:val="clear" w:color="auto" w:fill="FFFFFF"/>
          <w:lang w:val="en-US" w:eastAsia="zh-CN"/>
        </w:rPr>
        <w:t xml:space="preserve">; PT%, PT percentage activity;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highlight w:val="none"/>
          <w:shd w:val="clear" w:color="auto" w:fill="FFFFFF"/>
          <w:lang w:val="en-US" w:eastAsia="zh-CN"/>
        </w:rPr>
        <w:t>INR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highlight w:val="none"/>
          <w:shd w:val="clear" w:color="auto" w:fill="FFFFFF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highlight w:val="none"/>
          <w:shd w:val="clear" w:color="auto" w:fill="FFFFFF"/>
          <w:lang w:val="en-US" w:eastAsia="zh-CN"/>
        </w:rPr>
        <w:t>international normalized ratio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highlight w:val="none"/>
          <w:shd w:val="clear" w:color="auto" w:fill="FFFFFF"/>
          <w:lang w:val="en-US" w:eastAsia="zh-CN"/>
        </w:rPr>
        <w:t xml:space="preserve">;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highlight w:val="none"/>
          <w:shd w:val="clear" w:color="auto" w:fill="FFFFFF"/>
          <w:lang w:val="en-US" w:eastAsia="zh-CN"/>
        </w:rPr>
        <w:t>APTT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highlight w:val="none"/>
          <w:shd w:val="clear" w:color="auto" w:fill="FFFFFF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highlight w:val="none"/>
          <w:shd w:val="clear" w:color="auto" w:fill="FFFFFF"/>
          <w:lang w:val="en-US" w:eastAsia="zh-CN"/>
        </w:rPr>
        <w:t>activated partial thromboplastin time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highlight w:val="none"/>
          <w:shd w:val="clear" w:color="auto" w:fill="FFFFFF"/>
          <w:lang w:val="en-US" w:eastAsia="zh-CN"/>
        </w:rPr>
        <w:t xml:space="preserve">;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highlight w:val="none"/>
          <w:shd w:val="clear" w:color="auto" w:fill="FFFFFF"/>
          <w:lang w:val="en-US" w:eastAsia="zh-CN"/>
        </w:rPr>
        <w:t>FIB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highlight w:val="none"/>
          <w:shd w:val="clear" w:color="auto" w:fill="FFFFFF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highlight w:val="none"/>
          <w:shd w:val="clear" w:color="auto" w:fill="FFFFFF"/>
          <w:lang w:val="en-US" w:eastAsia="zh-CN"/>
        </w:rPr>
        <w:t>fibrinogen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highlight w:val="none"/>
          <w:shd w:val="clear" w:color="auto" w:fill="FFFFFF"/>
          <w:lang w:val="en-US" w:eastAsia="zh-CN"/>
        </w:rPr>
        <w:t xml:space="preserve">;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highlight w:val="none"/>
          <w:shd w:val="clear" w:color="auto" w:fill="FFFFFF"/>
          <w:lang w:val="en-US" w:eastAsia="zh-CN"/>
        </w:rPr>
        <w:t>TT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highlight w:val="none"/>
          <w:shd w:val="clear" w:color="auto" w:fill="FFFFFF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highlight w:val="none"/>
          <w:shd w:val="clear" w:color="auto" w:fill="FFFFFF"/>
          <w:lang w:val="en-US" w:eastAsia="zh-CN"/>
        </w:rPr>
        <w:t>thrombin time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highlight w:val="none"/>
          <w:shd w:val="clear" w:color="auto" w:fill="FFFFFF"/>
          <w:lang w:val="en-US" w:eastAsia="zh-CN"/>
        </w:rPr>
        <w:t xml:space="preserve">; 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vertAlign w:val="baseline"/>
          <w:lang w:val="en-US" w:eastAsia="zh-CN"/>
        </w:rPr>
        <w:t xml:space="preserve">AT3, antithrombin; 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highlight w:val="none"/>
          <w:shd w:val="clear" w:color="auto" w:fill="FFFFFF"/>
          <w:lang w:val="en-US" w:eastAsia="zh-CN"/>
        </w:rPr>
        <w:t xml:space="preserve">FDP,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highlight w:val="none"/>
          <w:shd w:val="clear" w:color="auto" w:fill="FFFFFF"/>
          <w:lang w:val="en-US" w:eastAsia="zh-CN"/>
        </w:rPr>
        <w:t>fibrin/fibrinogen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highlight w:val="none"/>
          <w:shd w:val="clear" w:color="auto" w:fill="FFFFFF"/>
          <w:lang w:val="en-US" w:eastAsia="zh-CN"/>
        </w:rPr>
        <w:t>degradation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highlight w:val="none"/>
          <w:shd w:val="clear" w:color="auto" w:fill="FFFFFF"/>
          <w:lang w:val="en-US" w:eastAsia="zh-CN"/>
        </w:rPr>
        <w:t> 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highlight w:val="none"/>
          <w:shd w:val="clear" w:color="auto" w:fill="FFFFFF"/>
          <w:lang w:val="en-US" w:eastAsia="zh-CN"/>
        </w:rPr>
        <w:t>products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highlight w:val="none"/>
          <w:shd w:val="clear" w:color="auto" w:fill="FFFFFF"/>
          <w:lang w:val="en-US" w:eastAsia="zh-CN"/>
        </w:rPr>
        <w:t>.</w:t>
      </w:r>
    </w:p>
    <w:p w14:paraId="740E9D7B">
      <w:pPr>
        <w:spacing w:line="360" w:lineRule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sz w:val="24"/>
          <w:highlight w:val="none"/>
          <w:shd w:val="clear" w:color="auto" w:fill="FFFFFF"/>
          <w:lang w:val="en-US" w:eastAsia="zh-CN"/>
        </w:rPr>
      </w:pPr>
    </w:p>
    <w:p w14:paraId="69EFA10A"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hd w:val="clear" w:color="auto" w:fill="FFFFFF"/>
          <w:lang w:val="en-US" w:eastAsia="zh-CN"/>
        </w:rPr>
      </w:pPr>
      <w:bookmarkStart w:id="0" w:name="_GoBack"/>
      <w:bookmarkEnd w:id="0"/>
    </w:p>
    <w:p w14:paraId="75F40D28">
      <w:pPr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hd w:val="clear" w:color="auto" w:fill="FFFFFF"/>
          <w:lang w:val="en-US" w:eastAsia="zh-CN"/>
        </w:rPr>
      </w:pPr>
    </w:p>
    <w:p w14:paraId="21D730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vOT569473da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0MTRjMmE5NzhkNDZhZDU1MmI1YjEzMDQzOWVmM2YifQ=="/>
  </w:docVars>
  <w:rsids>
    <w:rsidRoot w:val="00000000"/>
    <w:rsid w:val="626E7452"/>
    <w:rsid w:val="7C74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2024-10-30T03:09:58Z</dcterms:created>
  <dc:creator>41327</dc:creator>
  <cp:lastModifiedBy>奔</cp:lastModifiedBy>
  <dcterms:modified xsi:type="dcterms:W3CDTF">2024-10-30T08:21:49Z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9F996F113B724D38B89491BE352CD7E1_12</vt:lpwstr>
  </property>
</Properties>
</file>