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BB895" w14:textId="77777777" w:rsidR="00B70254" w:rsidRPr="00C36C83" w:rsidRDefault="00B70254" w:rsidP="00B70254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C36C83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Figure </w:t>
      </w:r>
      <w:r w:rsidRPr="00C36C8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36C83">
        <w:rPr>
          <w:rFonts w:ascii="Times New Roman" w:eastAsia="DengXian" w:hAnsi="Times New Roman" w:cs="Times New Roman" w:hint="eastAsia"/>
          <w:b/>
          <w:bCs/>
          <w:sz w:val="24"/>
          <w:szCs w:val="24"/>
        </w:rPr>
        <w:t xml:space="preserve">1: </w:t>
      </w:r>
      <w:r w:rsidRPr="00C36C83">
        <w:rPr>
          <w:rFonts w:ascii="Times New Roman" w:hAnsi="Times New Roman" w:cs="Times New Roman"/>
          <w:sz w:val="24"/>
          <w:szCs w:val="24"/>
        </w:rPr>
        <w:t>After six cycles of the R-CHOP regimen, the FDG PET-CT scan revealed that the patient had achieved complete remission</w:t>
      </w:r>
      <w:r w:rsidRPr="00C36C83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C36C83">
        <w:rPr>
          <w:rFonts w:ascii="Times New Roman" w:hAnsi="Times New Roman" w:cs="Times New Roman"/>
          <w:sz w:val="24"/>
          <w:szCs w:val="24"/>
        </w:rPr>
        <w:t>and</w:t>
      </w:r>
      <w:r w:rsidRPr="00C36C8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36C83">
        <w:rPr>
          <w:rFonts w:ascii="Times New Roman" w:hAnsi="Times New Roman" w:cs="Times New Roman"/>
          <w:sz w:val="24"/>
          <w:szCs w:val="24"/>
        </w:rPr>
        <w:t>no enlarged lymph nodes were observed in the subclavian region.</w:t>
      </w:r>
    </w:p>
    <w:p w14:paraId="085BB896" w14:textId="77777777" w:rsidR="00490878" w:rsidRDefault="00B70254">
      <w:r>
        <w:rPr>
          <w:noProof/>
        </w:rPr>
        <w:drawing>
          <wp:anchor distT="0" distB="0" distL="114300" distR="114300" simplePos="0" relativeHeight="251658240" behindDoc="0" locked="0" layoutInCell="1" allowOverlap="1" wp14:anchorId="085BB897" wp14:editId="085BB898">
            <wp:simplePos x="0" y="0"/>
            <wp:positionH relativeFrom="margin">
              <wp:align>right</wp:align>
            </wp:positionH>
            <wp:positionV relativeFrom="paragraph">
              <wp:posOffset>242570</wp:posOffset>
            </wp:positionV>
            <wp:extent cx="5274310" cy="2244090"/>
            <wp:effectExtent l="0" t="0" r="2540" b="3810"/>
            <wp:wrapTopAndBottom/>
            <wp:docPr id="7477230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723034" name="图片 7477230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4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90878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BB89B" w14:textId="77777777" w:rsidR="00BB5BAE" w:rsidRDefault="00BB5BAE" w:rsidP="00B70254">
      <w:r>
        <w:separator/>
      </w:r>
    </w:p>
  </w:endnote>
  <w:endnote w:type="continuationSeparator" w:id="0">
    <w:p w14:paraId="085BB89C" w14:textId="77777777" w:rsidR="00BB5BAE" w:rsidRDefault="00BB5BAE" w:rsidP="00B7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B20A3" w14:textId="68066AA8" w:rsidR="00C36C83" w:rsidRDefault="00C36C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368CC4" wp14:editId="5D7AFB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34843214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796A80" w14:textId="32F784F2" w:rsidR="00C36C83" w:rsidRPr="00C36C83" w:rsidRDefault="00C36C83" w:rsidP="00C36C8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36C8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68C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E796A80" w14:textId="32F784F2" w:rsidR="00C36C83" w:rsidRPr="00C36C83" w:rsidRDefault="00C36C83" w:rsidP="00C36C8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36C8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2CC55" w14:textId="182C7AB9" w:rsidR="00C36C83" w:rsidRDefault="00C36C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6CBE61" wp14:editId="48A1B8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38995455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72BF4" w14:textId="1E3DDAE0" w:rsidR="00C36C83" w:rsidRPr="00C36C83" w:rsidRDefault="00C36C83" w:rsidP="00C36C8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36C8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CBE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F572BF4" w14:textId="1E3DDAE0" w:rsidR="00C36C83" w:rsidRPr="00C36C83" w:rsidRDefault="00C36C83" w:rsidP="00C36C8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36C8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D10D9" w14:textId="2A238D6A" w:rsidR="00C36C83" w:rsidRDefault="00C36C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F4DA73" wp14:editId="48D5962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82762946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FA158B" w14:textId="0B1965E4" w:rsidR="00C36C83" w:rsidRPr="00C36C83" w:rsidRDefault="00C36C83" w:rsidP="00C36C8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36C8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4DA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6EFA158B" w14:textId="0B1965E4" w:rsidR="00C36C83" w:rsidRPr="00C36C83" w:rsidRDefault="00C36C83" w:rsidP="00C36C8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36C8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BB899" w14:textId="77777777" w:rsidR="00BB5BAE" w:rsidRDefault="00BB5BAE" w:rsidP="00B70254">
      <w:r>
        <w:separator/>
      </w:r>
    </w:p>
  </w:footnote>
  <w:footnote w:type="continuationSeparator" w:id="0">
    <w:p w14:paraId="085BB89A" w14:textId="77777777" w:rsidR="00BB5BAE" w:rsidRDefault="00BB5BAE" w:rsidP="00B70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05"/>
    <w:rsid w:val="00063EAD"/>
    <w:rsid w:val="001D7097"/>
    <w:rsid w:val="00290684"/>
    <w:rsid w:val="00463CBE"/>
    <w:rsid w:val="00490878"/>
    <w:rsid w:val="00561085"/>
    <w:rsid w:val="00906D85"/>
    <w:rsid w:val="00974D05"/>
    <w:rsid w:val="009C3E73"/>
    <w:rsid w:val="00B2655F"/>
    <w:rsid w:val="00B70254"/>
    <w:rsid w:val="00BB5BAE"/>
    <w:rsid w:val="00C031BD"/>
    <w:rsid w:val="00C36C83"/>
    <w:rsid w:val="00D97500"/>
    <w:rsid w:val="00EB762F"/>
    <w:rsid w:val="00ED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BB895"/>
  <w15:chartTrackingRefBased/>
  <w15:docId w15:val="{C2B726C9-16B9-4ACF-8149-DA07AF11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25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2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7025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70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702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YuZhan Chen</dc:creator>
  <cp:keywords/>
  <dc:description/>
  <cp:lastModifiedBy>Thadani, Lavina</cp:lastModifiedBy>
  <cp:revision>3</cp:revision>
  <dcterms:created xsi:type="dcterms:W3CDTF">2024-12-17T10:32:00Z</dcterms:created>
  <dcterms:modified xsi:type="dcterms:W3CDTF">2024-12-17T19:55:00Z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6cef699c,14c4a714,173e3bfa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2024-12-17T19:55:16Z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31ee15ea-a705-46b4-ab18-6fe4bece7091</vt:lpwstr>
  </property>
  <property fmtid="{D5CDD505-2E9C-101B-9397-08002B2CF9AE}" pid="11" name="MSIP_Label_2bbab825-a111-45e4-86a1-18cee0005896_ContentBits">
    <vt:lpwstr>2</vt:lpwstr>
  </property>
</Properties>
</file>