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7E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Times New Roman" w:hAnsi="Times New Roman" w:cs="Times New Roman"/>
          <w:b/>
          <w:bCs/>
          <w:kern w:val="0"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AU"/>
        </w:rPr>
        <w:t xml:space="preserve">Questionnaire on attitudes, </w:t>
      </w:r>
      <w:bookmarkStart w:id="0" w:name="OLE_LINK3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AU"/>
        </w:rPr>
        <w:t>behaviors</w:t>
      </w:r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AU"/>
        </w:rPr>
        <w:t>, and knowledge regarding influenza vaccination</w:t>
      </w:r>
    </w:p>
    <w:p w14:paraId="2D908F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Times New Roman" w:hAnsi="Times New Roman" w:cs="Times New Roman"/>
          <w:b/>
          <w:bCs/>
          <w:kern w:val="0"/>
          <w:sz w:val="24"/>
          <w:szCs w:val="24"/>
          <w:lang w:val="en-AU"/>
        </w:rPr>
      </w:pPr>
    </w:p>
    <w:p w14:paraId="63D0E0A7">
      <w:pPr>
        <w:snapToGrid w:val="0"/>
        <w:spacing w:before="120" w:after="12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PART I: DEMOGRAPHIC CHARACTERISTICS</w:t>
      </w:r>
    </w:p>
    <w:tbl>
      <w:tblPr>
        <w:tblStyle w:val="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4592"/>
        <w:gridCol w:w="4440"/>
      </w:tblGrid>
      <w:tr w14:paraId="45217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02" w:type="dxa"/>
          </w:tcPr>
          <w:p w14:paraId="6EC01C6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bookmarkStart w:id="1" w:name="OLE_LINK4" w:colFirst="0" w:colLast="2"/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4592" w:type="dxa"/>
          </w:tcPr>
          <w:p w14:paraId="796E3C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4440" w:type="dxa"/>
          </w:tcPr>
          <w:p w14:paraId="631BAE9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Answers</w:t>
            </w:r>
          </w:p>
        </w:tc>
      </w:tr>
      <w:tr w14:paraId="2993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7AB27FC7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635B9CFB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 xml:space="preserve">hat is your 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gender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?</w:t>
            </w:r>
          </w:p>
          <w:p w14:paraId="352C86DE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</w:tcPr>
          <w:p w14:paraId="779E95B0">
            <w:pPr>
              <w:pStyle w:val="6"/>
              <w:numPr>
                <w:ilvl w:val="0"/>
                <w:numId w:val="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Female</w:t>
            </w:r>
          </w:p>
          <w:p w14:paraId="0E5CCB33">
            <w:pPr>
              <w:pStyle w:val="6"/>
              <w:numPr>
                <w:ilvl w:val="0"/>
                <w:numId w:val="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Male</w:t>
            </w:r>
          </w:p>
        </w:tc>
      </w:tr>
      <w:tr w14:paraId="77BDD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16A84EBB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7E2EAC18">
            <w:pPr>
              <w:snapToGrid w:val="0"/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is your age?</w:t>
            </w:r>
          </w:p>
        </w:tc>
        <w:tc>
          <w:tcPr>
            <w:tcW w:w="4440" w:type="dxa"/>
          </w:tcPr>
          <w:p w14:paraId="36933B44">
            <w:pPr>
              <w:pStyle w:val="6"/>
              <w:numPr>
                <w:ilvl w:val="0"/>
                <w:numId w:val="0"/>
              </w:numPr>
              <w:snapToGrid w:val="0"/>
              <w:spacing w:after="0" w:line="240" w:lineRule="auto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………….. years</w:t>
            </w:r>
          </w:p>
        </w:tc>
      </w:tr>
      <w:tr w14:paraId="50AE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14D28D03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730B09BC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is your job title?</w:t>
            </w:r>
          </w:p>
        </w:tc>
        <w:tc>
          <w:tcPr>
            <w:tcW w:w="4440" w:type="dxa"/>
          </w:tcPr>
          <w:p w14:paraId="29ABBFAB">
            <w:pPr>
              <w:pStyle w:val="6"/>
              <w:numPr>
                <w:ilvl w:val="0"/>
                <w:numId w:val="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Doctor</w:t>
            </w:r>
          </w:p>
          <w:p w14:paraId="5B78A2C0">
            <w:pPr>
              <w:pStyle w:val="6"/>
              <w:numPr>
                <w:ilvl w:val="0"/>
                <w:numId w:val="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Nurse</w:t>
            </w:r>
          </w:p>
          <w:p w14:paraId="53C446DB">
            <w:pPr>
              <w:pStyle w:val="6"/>
              <w:numPr>
                <w:ilvl w:val="0"/>
                <w:numId w:val="3"/>
              </w:numPr>
              <w:snapToGrid w:val="0"/>
              <w:spacing w:after="0" w:line="240" w:lineRule="auto"/>
              <w:ind w:left="34" w:leftChars="0" w:firstLine="0" w:firstLine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Medical 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Laboratory Technician</w:t>
            </w:r>
          </w:p>
          <w:p w14:paraId="20ECD193">
            <w:pPr>
              <w:pStyle w:val="6"/>
              <w:numPr>
                <w:ilvl w:val="0"/>
                <w:numId w:val="3"/>
              </w:numPr>
              <w:snapToGrid w:val="0"/>
              <w:spacing w:after="0" w:line="240" w:lineRule="auto"/>
              <w:ind w:left="34" w:leftChars="0" w:firstLine="0" w:firstLine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Radiologic Technologist</w:t>
            </w:r>
          </w:p>
          <w:p w14:paraId="2725E79B">
            <w:pPr>
              <w:pStyle w:val="6"/>
              <w:numPr>
                <w:ilvl w:val="0"/>
                <w:numId w:val="3"/>
              </w:numPr>
              <w:snapToGrid w:val="0"/>
              <w:spacing w:after="0" w:line="240" w:lineRule="auto"/>
              <w:ind w:left="34" w:leftChars="0" w:firstLine="0" w:firstLine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Parmacist</w:t>
            </w:r>
          </w:p>
          <w:p w14:paraId="534AD800">
            <w:pPr>
              <w:pStyle w:val="6"/>
              <w:numPr>
                <w:ilvl w:val="0"/>
                <w:numId w:val="3"/>
              </w:numPr>
              <w:snapToGrid w:val="0"/>
              <w:spacing w:after="0" w:line="240" w:lineRule="auto"/>
              <w:ind w:left="34" w:leftChars="0" w:firstLine="0" w:firstLine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Other, please specify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…………..</w:t>
            </w:r>
          </w:p>
        </w:tc>
      </w:tr>
      <w:bookmarkEnd w:id="1"/>
      <w:tr w14:paraId="0A70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7F32CB84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0FDFCCB3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is your department?</w:t>
            </w:r>
          </w:p>
        </w:tc>
        <w:tc>
          <w:tcPr>
            <w:tcW w:w="4440" w:type="dxa"/>
          </w:tcPr>
          <w:p w14:paraId="15C04B71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Internal Medicine</w:t>
            </w:r>
          </w:p>
          <w:p w14:paraId="35B4D215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Surgical</w:t>
            </w:r>
          </w:p>
          <w:p w14:paraId="54C94FC0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Obstetrics and Gynecology</w:t>
            </w:r>
          </w:p>
          <w:p w14:paraId="12A4DFCB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Pediatrics</w:t>
            </w:r>
          </w:p>
          <w:p w14:paraId="1BA058CF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Emergency</w:t>
            </w:r>
          </w:p>
          <w:p w14:paraId="72F029E5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ENT</w:t>
            </w:r>
          </w:p>
          <w:p w14:paraId="2697F53E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Ophthalmology</w:t>
            </w:r>
          </w:p>
          <w:p w14:paraId="268F4C19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Stomatology</w:t>
            </w:r>
          </w:p>
          <w:p w14:paraId="0704B63B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Medical Laboratory</w:t>
            </w:r>
          </w:p>
          <w:p w14:paraId="19E6A4D9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Pharmacy</w:t>
            </w:r>
          </w:p>
          <w:p w14:paraId="48B295F2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Radiology</w:t>
            </w:r>
          </w:p>
          <w:p w14:paraId="75CFEFDB">
            <w:pPr>
              <w:pStyle w:val="6"/>
              <w:numPr>
                <w:ilvl w:val="0"/>
                <w:numId w:val="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Other, please specify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  <w:t>…………..</w:t>
            </w:r>
          </w:p>
        </w:tc>
      </w:tr>
      <w:tr w14:paraId="54E7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02F28D3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2BF2D421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is your professional title?</w:t>
            </w:r>
          </w:p>
        </w:tc>
        <w:tc>
          <w:tcPr>
            <w:tcW w:w="4440" w:type="dxa"/>
          </w:tcPr>
          <w:p w14:paraId="33C1000F">
            <w:pPr>
              <w:pStyle w:val="6"/>
              <w:numPr>
                <w:ilvl w:val="0"/>
                <w:numId w:val="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None</w:t>
            </w:r>
          </w:p>
          <w:p w14:paraId="66A9E45C">
            <w:pPr>
              <w:pStyle w:val="6"/>
              <w:numPr>
                <w:ilvl w:val="0"/>
                <w:numId w:val="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Junior</w:t>
            </w:r>
          </w:p>
          <w:p w14:paraId="5EFBDA40">
            <w:pPr>
              <w:pStyle w:val="6"/>
              <w:numPr>
                <w:ilvl w:val="0"/>
                <w:numId w:val="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Intermediate</w:t>
            </w:r>
          </w:p>
          <w:p w14:paraId="46342550">
            <w:pPr>
              <w:pStyle w:val="6"/>
              <w:numPr>
                <w:ilvl w:val="0"/>
                <w:numId w:val="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Senior</w:t>
            </w:r>
          </w:p>
        </w:tc>
      </w:tr>
      <w:tr w14:paraId="5D37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3462E6D5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796AAB49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is your highest education level?</w:t>
            </w:r>
          </w:p>
        </w:tc>
        <w:tc>
          <w:tcPr>
            <w:tcW w:w="4440" w:type="dxa"/>
          </w:tcPr>
          <w:p w14:paraId="3043D8AA">
            <w:pPr>
              <w:pStyle w:val="6"/>
              <w:numPr>
                <w:ilvl w:val="0"/>
                <w:numId w:val="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Junior college or below</w:t>
            </w:r>
          </w:p>
          <w:p w14:paraId="71CDE187">
            <w:pPr>
              <w:pStyle w:val="6"/>
              <w:numPr>
                <w:ilvl w:val="0"/>
                <w:numId w:val="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Bachelor degree</w:t>
            </w:r>
          </w:p>
          <w:p w14:paraId="645E7110">
            <w:pPr>
              <w:pStyle w:val="6"/>
              <w:numPr>
                <w:ilvl w:val="0"/>
                <w:numId w:val="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Master or PhD degree </w:t>
            </w:r>
          </w:p>
        </w:tc>
      </w:tr>
      <w:tr w14:paraId="13A5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750E0F76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1CA3D5D0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How many years have you worked in health services?</w:t>
            </w:r>
          </w:p>
        </w:tc>
        <w:tc>
          <w:tcPr>
            <w:tcW w:w="4440" w:type="dxa"/>
          </w:tcPr>
          <w:p w14:paraId="6E7D5E17">
            <w:pPr>
              <w:pStyle w:val="6"/>
              <w:numPr>
                <w:ilvl w:val="0"/>
                <w:numId w:val="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0-9 years</w:t>
            </w:r>
          </w:p>
          <w:p w14:paraId="55068A0B">
            <w:pPr>
              <w:pStyle w:val="6"/>
              <w:numPr>
                <w:ilvl w:val="0"/>
                <w:numId w:val="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10-19 years</w:t>
            </w:r>
          </w:p>
          <w:p w14:paraId="79A1C6CE">
            <w:pPr>
              <w:pStyle w:val="6"/>
              <w:numPr>
                <w:ilvl w:val="0"/>
                <w:numId w:val="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-29 years</w:t>
            </w:r>
          </w:p>
          <w:p w14:paraId="76A15A83">
            <w:pPr>
              <w:pStyle w:val="6"/>
              <w:numPr>
                <w:ilvl w:val="0"/>
                <w:numId w:val="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30 years</w:t>
            </w:r>
          </w:p>
        </w:tc>
      </w:tr>
      <w:tr w14:paraId="26BB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dxa"/>
          </w:tcPr>
          <w:p w14:paraId="1369998A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2" w:type="dxa"/>
          </w:tcPr>
          <w:p w14:paraId="11D80203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proportion of your working hours is spent on direct patient interaction?</w:t>
            </w:r>
          </w:p>
        </w:tc>
        <w:tc>
          <w:tcPr>
            <w:tcW w:w="4440" w:type="dxa"/>
          </w:tcPr>
          <w:p w14:paraId="0E91E72D">
            <w:pPr>
              <w:pStyle w:val="6"/>
              <w:numPr>
                <w:ilvl w:val="0"/>
                <w:numId w:val="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25%</w:t>
            </w:r>
          </w:p>
          <w:p w14:paraId="7232F29F">
            <w:pPr>
              <w:pStyle w:val="6"/>
              <w:numPr>
                <w:ilvl w:val="0"/>
                <w:numId w:val="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-50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%</w:t>
            </w:r>
          </w:p>
          <w:p w14:paraId="7EEC9CAA">
            <w:pPr>
              <w:pStyle w:val="6"/>
              <w:numPr>
                <w:ilvl w:val="0"/>
                <w:numId w:val="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%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-75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%</w:t>
            </w:r>
          </w:p>
          <w:p w14:paraId="26549643">
            <w:pPr>
              <w:pStyle w:val="6"/>
              <w:numPr>
                <w:ilvl w:val="0"/>
                <w:numId w:val="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76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%</w:t>
            </w:r>
          </w:p>
        </w:tc>
      </w:tr>
    </w:tbl>
    <w:p w14:paraId="3C1D9160">
      <w:pPr>
        <w:snapToGrid w:val="0"/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3C084BD">
      <w:pPr>
        <w:snapToGrid w:val="0"/>
        <w:spacing w:before="120" w:after="120" w:line="240" w:lineRule="auto"/>
        <w:rPr>
          <w:rFonts w:hint="eastAsia"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/>
          <w:b/>
          <w:u w:val="single"/>
        </w:rPr>
        <w:t>PART I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I</w:t>
      </w:r>
      <w:r>
        <w:rPr>
          <w:rFonts w:ascii="Times New Roman" w:hAnsi="Times New Roman" w:cs="Times New Roman"/>
          <w:b/>
          <w:u w:val="single"/>
        </w:rPr>
        <w:t>: A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TTITUDES</w:t>
      </w:r>
    </w:p>
    <w:tbl>
      <w:tblPr>
        <w:tblStyle w:val="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4597"/>
        <w:gridCol w:w="4450"/>
      </w:tblGrid>
      <w:tr w14:paraId="7348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87" w:type="dxa"/>
          </w:tcPr>
          <w:p w14:paraId="45779834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4597" w:type="dxa"/>
          </w:tcPr>
          <w:p w14:paraId="5C26A77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4450" w:type="dxa"/>
          </w:tcPr>
          <w:p w14:paraId="7A778C4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Answers</w:t>
            </w:r>
          </w:p>
        </w:tc>
      </w:tr>
      <w:tr w14:paraId="077E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01DE08A5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6A2D614D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 you believe that vaccinations for healthcare professionals constitute an obligation from a professional responsibility viewpoint?</w:t>
            </w:r>
          </w:p>
        </w:tc>
        <w:tc>
          <w:tcPr>
            <w:tcW w:w="4450" w:type="dxa"/>
          </w:tcPr>
          <w:p w14:paraId="368342C3">
            <w:pPr>
              <w:pStyle w:val="6"/>
              <w:numPr>
                <w:ilvl w:val="0"/>
                <w:numId w:val="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6556731B">
            <w:pPr>
              <w:pStyle w:val="6"/>
              <w:numPr>
                <w:ilvl w:val="0"/>
                <w:numId w:val="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</w:tr>
      <w:tr w14:paraId="70CC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648CFE2A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3F7956C2">
            <w:pPr>
              <w:snapToGrid w:val="0"/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Do you believe that vaccinations for </w:t>
            </w:r>
            <w:bookmarkStart w:id="2" w:name="OLE_LINK6"/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healthcare professionals</w:t>
            </w:r>
            <w:bookmarkEnd w:id="2"/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constitute a right and a responsibility in the defence and protection of health?</w:t>
            </w:r>
          </w:p>
        </w:tc>
        <w:tc>
          <w:tcPr>
            <w:tcW w:w="4450" w:type="dxa"/>
          </w:tcPr>
          <w:p w14:paraId="054CBBE1">
            <w:pPr>
              <w:pStyle w:val="6"/>
              <w:numPr>
                <w:ilvl w:val="0"/>
                <w:numId w:val="1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2AE37A6E">
            <w:pPr>
              <w:pStyle w:val="6"/>
              <w:numPr>
                <w:ilvl w:val="0"/>
                <w:numId w:val="10"/>
              </w:numPr>
              <w:snapToGrid w:val="0"/>
              <w:spacing w:after="0" w:line="240" w:lineRule="auto"/>
              <w:ind w:left="34" w:leftChars="0" w:firstLine="0" w:firstLine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</w:tr>
      <w:tr w14:paraId="60DDF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7DD9075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3CB5FB96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 you believe that vaccinations for healthcare professionals constitute an indispensable requirement for working in a health institution?</w:t>
            </w:r>
          </w:p>
        </w:tc>
        <w:tc>
          <w:tcPr>
            <w:tcW w:w="4450" w:type="dxa"/>
          </w:tcPr>
          <w:p w14:paraId="4BC76F04">
            <w:pPr>
              <w:pStyle w:val="6"/>
              <w:numPr>
                <w:ilvl w:val="0"/>
                <w:numId w:val="11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7DFB4069">
            <w:pPr>
              <w:pStyle w:val="6"/>
              <w:numPr>
                <w:ilvl w:val="0"/>
                <w:numId w:val="11"/>
              </w:numPr>
              <w:snapToGrid w:val="0"/>
              <w:spacing w:after="0" w:line="240" w:lineRule="auto"/>
              <w:ind w:left="34" w:leftChars="0" w:firstLine="0" w:firstLine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</w:tr>
      <w:tr w14:paraId="55F2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532FDAD7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408BF093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What are your beliefs about the role of vaccinations in individual and collective human health?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tick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more than one answer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0" w:type="dxa"/>
          </w:tcPr>
          <w:p w14:paraId="0D6D59B6">
            <w:pPr>
              <w:pStyle w:val="6"/>
              <w:numPr>
                <w:ilvl w:val="0"/>
                <w:numId w:val="1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Vaccines are often linked to serious side effects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.</w:t>
            </w:r>
          </w:p>
          <w:p w14:paraId="50F32DD9">
            <w:pPr>
              <w:pStyle w:val="6"/>
              <w:numPr>
                <w:ilvl w:val="0"/>
                <w:numId w:val="1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The effects of vaccination are unknown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.</w:t>
            </w:r>
          </w:p>
          <w:p w14:paraId="10463128">
            <w:pPr>
              <w:pStyle w:val="6"/>
              <w:numPr>
                <w:ilvl w:val="0"/>
                <w:numId w:val="1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The potential risks outweigh the potential benefits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.</w:t>
            </w:r>
          </w:p>
          <w:p w14:paraId="647BE860">
            <w:pPr>
              <w:pStyle w:val="6"/>
              <w:numPr>
                <w:ilvl w:val="0"/>
                <w:numId w:val="1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Vaccines represent a legacy of achievement in the prevention of infectious diseases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.</w:t>
            </w:r>
          </w:p>
          <w:p w14:paraId="5655BE2D">
            <w:pPr>
              <w:pStyle w:val="6"/>
              <w:numPr>
                <w:ilvl w:val="0"/>
                <w:numId w:val="1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Vaccines are important for reducing or eliminating serious infectious diseases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.</w:t>
            </w:r>
          </w:p>
          <w:p w14:paraId="2CD08613">
            <w:pPr>
              <w:pStyle w:val="6"/>
              <w:numPr>
                <w:ilvl w:val="0"/>
                <w:numId w:val="1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It is better to “go through” the disease rather than to vaccinate against it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.</w:t>
            </w:r>
          </w:p>
        </w:tc>
      </w:tr>
      <w:tr w14:paraId="2CEE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6DD632E1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5590449E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Which of the following factors do you consider to be determinants of vaccination refusal/uncertainty for healthcare professionals?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tick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more than one answer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0" w:type="dxa"/>
          </w:tcPr>
          <w:p w14:paraId="06074FF8">
            <w:pPr>
              <w:pStyle w:val="6"/>
              <w:numPr>
                <w:ilvl w:val="0"/>
                <w:numId w:val="1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Mistrust of vaccines and vaccination practice</w:t>
            </w:r>
          </w:p>
          <w:p w14:paraId="20B56A5C">
            <w:pPr>
              <w:pStyle w:val="6"/>
              <w:numPr>
                <w:ilvl w:val="0"/>
                <w:numId w:val="1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Scepticism, negative perception of the importance of vaccines</w:t>
            </w:r>
          </w:p>
          <w:p w14:paraId="4BB2E011">
            <w:pPr>
              <w:pStyle w:val="6"/>
              <w:numPr>
                <w:ilvl w:val="0"/>
                <w:numId w:val="1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Lack of convenient access to vaccination</w:t>
            </w:r>
          </w:p>
          <w:p w14:paraId="12A42E3D">
            <w:pPr>
              <w:pStyle w:val="6"/>
              <w:numPr>
                <w:ilvl w:val="0"/>
                <w:numId w:val="1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Contextual influences of a social, cultural, and economic nature</w:t>
            </w:r>
          </w:p>
          <w:p w14:paraId="4F0ACEE1">
            <w:pPr>
              <w:pStyle w:val="6"/>
              <w:numPr>
                <w:ilvl w:val="0"/>
                <w:numId w:val="1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Other types of influences (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e.g. 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time, cost, and lack of information)</w:t>
            </w:r>
          </w:p>
        </w:tc>
      </w:tr>
      <w:tr w14:paraId="70F1F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039222C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4E052BC5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 you believe flu vaccination for healthcare professionals is protection for yourself?</w:t>
            </w:r>
          </w:p>
        </w:tc>
        <w:tc>
          <w:tcPr>
            <w:tcW w:w="4450" w:type="dxa"/>
          </w:tcPr>
          <w:p w14:paraId="25421F83">
            <w:pPr>
              <w:pStyle w:val="6"/>
              <w:numPr>
                <w:ilvl w:val="0"/>
                <w:numId w:val="1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bookmarkStart w:id="3" w:name="OLE_LINK1"/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7429F0F9">
            <w:pPr>
              <w:pStyle w:val="6"/>
              <w:numPr>
                <w:ilvl w:val="0"/>
                <w:numId w:val="1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  <w:bookmarkEnd w:id="3"/>
          </w:p>
        </w:tc>
      </w:tr>
      <w:tr w14:paraId="3942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07AFCC3E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135C1B27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 you believe flu vaccination for healthcare professionals is protection for your family members?</w:t>
            </w:r>
          </w:p>
        </w:tc>
        <w:tc>
          <w:tcPr>
            <w:tcW w:w="4450" w:type="dxa"/>
          </w:tcPr>
          <w:p w14:paraId="69E99251">
            <w:pPr>
              <w:pStyle w:val="6"/>
              <w:numPr>
                <w:ilvl w:val="0"/>
                <w:numId w:val="1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bookmarkStart w:id="4" w:name="OLE_LINK2"/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503985E1">
            <w:pPr>
              <w:pStyle w:val="6"/>
              <w:numPr>
                <w:ilvl w:val="0"/>
                <w:numId w:val="1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  <w:bookmarkEnd w:id="4"/>
          </w:p>
        </w:tc>
      </w:tr>
      <w:tr w14:paraId="76901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46A85C4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1B212D75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 you believe flu vaccination for healthcare professionals is protection for patients?</w:t>
            </w:r>
          </w:p>
        </w:tc>
        <w:tc>
          <w:tcPr>
            <w:tcW w:w="4450" w:type="dxa"/>
          </w:tcPr>
          <w:p w14:paraId="0E15E28F">
            <w:pPr>
              <w:pStyle w:val="6"/>
              <w:numPr>
                <w:ilvl w:val="0"/>
                <w:numId w:val="1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012D8380">
            <w:pPr>
              <w:pStyle w:val="6"/>
              <w:numPr>
                <w:ilvl w:val="0"/>
                <w:numId w:val="1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</w:tr>
      <w:tr w14:paraId="0207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164FE2A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7A79C676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Which of the following (common, rare, or only theoretical) side effects to some extent related to flu vaccination worry you?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 </w:t>
            </w:r>
            <w:r>
              <w:rPr>
                <w:rFonts w:hint="eastAsia" w:ascii="Times New Roman" w:hAnsi="Times New Roman" w:cs="Times New Roman"/>
                <w:b/>
                <w:sz w:val="20"/>
                <w:szCs w:val="20"/>
                <w:lang w:val="en-US" w:eastAsia="zh-CN"/>
              </w:rPr>
              <w:t>tick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more than one answer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50" w:type="dxa"/>
          </w:tcPr>
          <w:p w14:paraId="6218938A">
            <w:pPr>
              <w:pStyle w:val="6"/>
              <w:numPr>
                <w:ilvl w:val="0"/>
                <w:numId w:val="1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Pain at the injection site</w:t>
            </w:r>
          </w:p>
          <w:p w14:paraId="1866C68F">
            <w:pPr>
              <w:pStyle w:val="6"/>
              <w:numPr>
                <w:ilvl w:val="0"/>
                <w:numId w:val="1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Fever</w:t>
            </w:r>
          </w:p>
          <w:p w14:paraId="47446C42">
            <w:pPr>
              <w:pStyle w:val="6"/>
              <w:numPr>
                <w:ilvl w:val="0"/>
                <w:numId w:val="1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Feeling of tiredness and/or fatigue</w:t>
            </w:r>
          </w:p>
          <w:p w14:paraId="60487B5F">
            <w:pPr>
              <w:pStyle w:val="6"/>
              <w:numPr>
                <w:ilvl w:val="0"/>
                <w:numId w:val="1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Diseases of the peripheral nervous system or Guillain–Barré syndrome</w:t>
            </w:r>
          </w:p>
          <w:p w14:paraId="0E1AD9E0">
            <w:pPr>
              <w:pStyle w:val="6"/>
              <w:numPr>
                <w:ilvl w:val="0"/>
                <w:numId w:val="1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Allergic manifestations</w:t>
            </w:r>
          </w:p>
          <w:p w14:paraId="48BAB5BF">
            <w:pPr>
              <w:pStyle w:val="6"/>
              <w:numPr>
                <w:ilvl w:val="0"/>
                <w:numId w:val="1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 concern, the reactions are transient, minor, and very rare</w:t>
            </w:r>
          </w:p>
        </w:tc>
      </w:tr>
      <w:tr w14:paraId="5D4A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2DE4FDCB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7" w:type="dxa"/>
          </w:tcPr>
          <w:p w14:paraId="627942BB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Would you be in favour of mandatory flu vaccination for health workers as a fundamental requirement for working within the national health system?</w:t>
            </w:r>
          </w:p>
        </w:tc>
        <w:tc>
          <w:tcPr>
            <w:tcW w:w="4450" w:type="dxa"/>
          </w:tcPr>
          <w:p w14:paraId="578CEF22">
            <w:pPr>
              <w:pStyle w:val="6"/>
              <w:numPr>
                <w:ilvl w:val="0"/>
                <w:numId w:val="1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   GO TO Q19</w:t>
            </w:r>
          </w:p>
          <w:p w14:paraId="47433071">
            <w:pPr>
              <w:pStyle w:val="6"/>
              <w:numPr>
                <w:ilvl w:val="0"/>
                <w:numId w:val="1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   GO TO Q18a</w:t>
            </w:r>
          </w:p>
        </w:tc>
      </w:tr>
      <w:tr w14:paraId="5AC1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6D5EDD29">
            <w:pPr>
              <w:pStyle w:val="6"/>
              <w:numPr>
                <w:ilvl w:val="0"/>
                <w:numId w:val="0"/>
              </w:numPr>
              <w:snapToGrid w:val="0"/>
              <w:spacing w:after="0" w:line="240" w:lineRule="auto"/>
              <w:ind w:leftChars="0"/>
              <w:contextualSpacing w:val="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18a.</w:t>
            </w:r>
          </w:p>
        </w:tc>
        <w:tc>
          <w:tcPr>
            <w:tcW w:w="4597" w:type="dxa"/>
          </w:tcPr>
          <w:p w14:paraId="597BDDC1"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4" w:leftChars="0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Why would you be against it?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  <w:p w14:paraId="05641E68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450" w:type="dxa"/>
          </w:tcPr>
          <w:p w14:paraId="00C2C733">
            <w:pPr>
              <w:pStyle w:val="6"/>
              <w:numPr>
                <w:ilvl w:val="0"/>
                <w:numId w:val="1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Obligation affects individual freedom of choice</w:t>
            </w:r>
          </w:p>
          <w:p w14:paraId="5AB27861">
            <w:pPr>
              <w:pStyle w:val="6"/>
              <w:numPr>
                <w:ilvl w:val="0"/>
                <w:numId w:val="1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Some people are not suitable for vaccination due to health reasons</w:t>
            </w:r>
          </w:p>
          <w:p w14:paraId="69F46CED">
            <w:pPr>
              <w:pStyle w:val="6"/>
              <w:numPr>
                <w:ilvl w:val="0"/>
                <w:numId w:val="1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Obligation would expose me to a risk I had not chosen to take</w:t>
            </w:r>
          </w:p>
        </w:tc>
      </w:tr>
      <w:tr w14:paraId="17ED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35794060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97" w:type="dxa"/>
          </w:tcPr>
          <w:p w14:paraId="043164F0">
            <w:pPr>
              <w:pStyle w:val="5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In a hospital setting, what do you think could be the best strategy to propose flu vaccination to health professionals?</w:t>
            </w:r>
          </w:p>
        </w:tc>
        <w:tc>
          <w:tcPr>
            <w:tcW w:w="4450" w:type="dxa"/>
          </w:tcPr>
          <w:p w14:paraId="6E7F7198">
            <w:pPr>
              <w:pStyle w:val="6"/>
              <w:numPr>
                <w:ilvl w:val="0"/>
                <w:numId w:val="2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Make vaccination mandatory</w:t>
            </w:r>
          </w:p>
          <w:p w14:paraId="21807C5D">
            <w:pPr>
              <w:pStyle w:val="6"/>
              <w:numPr>
                <w:ilvl w:val="0"/>
                <w:numId w:val="2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Give greater visibility to the vaccination campaign</w:t>
            </w:r>
          </w:p>
          <w:p w14:paraId="6474B922">
            <w:pPr>
              <w:pStyle w:val="6"/>
              <w:numPr>
                <w:ilvl w:val="0"/>
                <w:numId w:val="2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Award a bonus to employees who decide to get vaccinated</w:t>
            </w:r>
          </w:p>
          <w:p w14:paraId="733FD504">
            <w:pPr>
              <w:pStyle w:val="6"/>
              <w:numPr>
                <w:ilvl w:val="0"/>
                <w:numId w:val="2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Give specific training on the topic of influenza</w:t>
            </w:r>
          </w:p>
        </w:tc>
      </w:tr>
    </w:tbl>
    <w:p w14:paraId="51AFC0B6">
      <w:pPr>
        <w:snapToGrid w:val="0"/>
        <w:spacing w:before="120" w:after="120" w:line="240" w:lineRule="auto"/>
        <w:rPr>
          <w:rFonts w:hint="default" w:ascii="Times New Roman" w:hAnsi="Times New Roman" w:cs="Times New Roman"/>
          <w:b/>
          <w:sz w:val="20"/>
          <w:szCs w:val="20"/>
          <w:u w:val="single"/>
          <w:lang w:val="en-US" w:eastAsia="zh-CN"/>
        </w:rPr>
      </w:pPr>
    </w:p>
    <w:p w14:paraId="0D358F86">
      <w:pPr>
        <w:snapToGrid w:val="0"/>
        <w:spacing w:before="120" w:after="120" w:line="240" w:lineRule="auto"/>
        <w:rPr>
          <w:rFonts w:hint="eastAsia"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/>
          <w:b/>
          <w:u w:val="single"/>
        </w:rPr>
        <w:t>PART I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II</w:t>
      </w:r>
      <w:r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BEHAVIORS</w:t>
      </w:r>
    </w:p>
    <w:tbl>
      <w:tblPr>
        <w:tblStyle w:val="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4596"/>
        <w:gridCol w:w="4461"/>
      </w:tblGrid>
      <w:tr w14:paraId="1534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77" w:type="dxa"/>
          </w:tcPr>
          <w:p w14:paraId="3B28807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4596" w:type="dxa"/>
          </w:tcPr>
          <w:p w14:paraId="6DE250C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4461" w:type="dxa"/>
          </w:tcPr>
          <w:p w14:paraId="4E26272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Answers</w:t>
            </w:r>
          </w:p>
        </w:tc>
      </w:tr>
      <w:tr w14:paraId="1162F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20C2DF33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6" w:type="dxa"/>
          </w:tcPr>
          <w:p w14:paraId="1416517C"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4" w:leftChars="0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Did you get flu vaccination during these periods?</w:t>
            </w:r>
          </w:p>
          <w:p w14:paraId="53F0F5C4"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 xml:space="preserve">(if tick </w:t>
            </w:r>
            <w:r>
              <w:rPr>
                <w:rFonts w:hint="default" w:cs="Times New Roman"/>
                <w:kern w:val="2"/>
                <w:sz w:val="20"/>
                <w:szCs w:val="20"/>
                <w:lang w:val="en-US" w:eastAsia="zh-CN"/>
              </w:rPr>
              <w:t>‘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>No</w:t>
            </w:r>
            <w:r>
              <w:rPr>
                <w:rFonts w:hint="default" w:cs="Times New Roman"/>
                <w:kern w:val="2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/>
              </w:rPr>
              <w:t xml:space="preserve"> for 2023-2024, GO TO Q20a; otherwise GO TO Q21)</w:t>
            </w:r>
          </w:p>
        </w:tc>
        <w:tc>
          <w:tcPr>
            <w:tcW w:w="4461" w:type="dxa"/>
          </w:tcPr>
          <w:p w14:paraId="71ED88F2">
            <w:pPr>
              <w:pStyle w:val="6"/>
              <w:numPr>
                <w:ilvl w:val="0"/>
                <w:numId w:val="0"/>
              </w:numPr>
              <w:snapToGrid w:val="0"/>
              <w:spacing w:after="0" w:line="240" w:lineRule="auto"/>
              <w:contextualSpacing w:val="0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7"/>
              <w:gridCol w:w="1389"/>
              <w:gridCol w:w="1379"/>
            </w:tblGrid>
            <w:tr w14:paraId="1F15B3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7" w:type="dxa"/>
                </w:tcPr>
                <w:p w14:paraId="470E15BB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7" w:type="dxa"/>
                </w:tcPr>
                <w:p w14:paraId="0F679B23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auto"/>
                    <w:ind w:left="0"/>
                    <w:contextualSpacing w:val="0"/>
                    <w:jc w:val="left"/>
                    <w:textAlignment w:val="auto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  <w:t>Yes</w:t>
                  </w:r>
                </w:p>
              </w:tc>
              <w:tc>
                <w:tcPr>
                  <w:tcW w:w="1588" w:type="dxa"/>
                </w:tcPr>
                <w:p w14:paraId="450B3058">
                  <w:pPr>
                    <w:pStyle w:val="6"/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after="0" w:line="240" w:lineRule="auto"/>
                    <w:ind w:left="0" w:leftChars="0" w:firstLine="0" w:firstLineChars="0"/>
                    <w:contextualSpacing w:val="0"/>
                    <w:jc w:val="left"/>
                    <w:textAlignment w:val="auto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  <w:t>No</w:t>
                  </w:r>
                </w:p>
              </w:tc>
            </w:tr>
            <w:tr w14:paraId="1569A5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7" w:type="dxa"/>
                </w:tcPr>
                <w:p w14:paraId="70B5F204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rPr>
                      <w:rFonts w:hint="eastAsia" w:ascii="Times New Roman" w:hAnsi="Times New Roman" w:cs="Times New Roman"/>
                      <w:kern w:val="2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0"/>
                      <w:szCs w:val="20"/>
                      <w:lang w:val="en-US" w:eastAsia="zh-CN"/>
                    </w:rPr>
                    <w:t>2021-2022</w:t>
                  </w:r>
                </w:p>
              </w:tc>
              <w:tc>
                <w:tcPr>
                  <w:tcW w:w="1587" w:type="dxa"/>
                </w:tcPr>
                <w:p w14:paraId="1C387682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jc w:val="center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8" w:type="dxa"/>
                </w:tcPr>
                <w:p w14:paraId="2E3B795E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jc w:val="center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44FF37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7" w:type="dxa"/>
                </w:tcPr>
                <w:p w14:paraId="50E41AE7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0"/>
                      <w:szCs w:val="20"/>
                      <w:lang w:val="en-US" w:eastAsia="zh-CN"/>
                    </w:rPr>
                    <w:t>2022-2023</w:t>
                  </w:r>
                </w:p>
              </w:tc>
              <w:tc>
                <w:tcPr>
                  <w:tcW w:w="1587" w:type="dxa"/>
                </w:tcPr>
                <w:p w14:paraId="7921DBBE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jc w:val="center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8" w:type="dxa"/>
                </w:tcPr>
                <w:p w14:paraId="3E27CC2F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jc w:val="center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  <w:tr w14:paraId="4A687D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87" w:type="dxa"/>
                </w:tcPr>
                <w:p w14:paraId="7AF0B4E9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/>
                      <w:kern w:val="2"/>
                      <w:sz w:val="20"/>
                      <w:szCs w:val="20"/>
                      <w:lang w:val="en-US" w:eastAsia="zh-CN"/>
                    </w:rPr>
                    <w:t>2023-2024</w:t>
                  </w:r>
                </w:p>
              </w:tc>
              <w:tc>
                <w:tcPr>
                  <w:tcW w:w="1587" w:type="dxa"/>
                </w:tcPr>
                <w:p w14:paraId="04735199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jc w:val="center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88" w:type="dxa"/>
                </w:tcPr>
                <w:p w14:paraId="1017C38D">
                  <w:pPr>
                    <w:pStyle w:val="6"/>
                    <w:numPr>
                      <w:ilvl w:val="0"/>
                      <w:numId w:val="0"/>
                    </w:numPr>
                    <w:snapToGrid w:val="0"/>
                    <w:spacing w:after="0" w:line="240" w:lineRule="auto"/>
                    <w:contextualSpacing w:val="0"/>
                    <w:jc w:val="center"/>
                    <w:rPr>
                      <w:rFonts w:hint="default" w:ascii="Times New Roman" w:hAnsi="Times New Roman" w:cs="Times New Roman" w:eastAsiaTheme="minorEastAsia"/>
                      <w:kern w:val="2"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54D58368">
            <w:pPr>
              <w:pStyle w:val="6"/>
              <w:numPr>
                <w:ilvl w:val="0"/>
                <w:numId w:val="0"/>
              </w:numPr>
              <w:snapToGrid w:val="0"/>
              <w:spacing w:after="0" w:line="240" w:lineRule="auto"/>
              <w:contextualSpacing w:val="0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</w:p>
        </w:tc>
      </w:tr>
      <w:tr w14:paraId="3A83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459EFE1">
            <w:pPr>
              <w:pStyle w:val="6"/>
              <w:numPr>
                <w:ilvl w:val="0"/>
                <w:numId w:val="0"/>
              </w:numPr>
              <w:snapToGrid w:val="0"/>
              <w:spacing w:after="0" w:line="240" w:lineRule="auto"/>
              <w:ind w:leftChars="0"/>
              <w:contextualSpacing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20a.</w:t>
            </w:r>
          </w:p>
        </w:tc>
        <w:tc>
          <w:tcPr>
            <w:tcW w:w="4596" w:type="dxa"/>
          </w:tcPr>
          <w:p w14:paraId="1AB3B06E">
            <w:pPr>
              <w:pStyle w:val="5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Are you planning to be vaccinated against flu in 2023-2024?</w:t>
            </w:r>
          </w:p>
        </w:tc>
        <w:tc>
          <w:tcPr>
            <w:tcW w:w="4461" w:type="dxa"/>
          </w:tcPr>
          <w:p w14:paraId="33541181">
            <w:pPr>
              <w:pStyle w:val="6"/>
              <w:numPr>
                <w:ilvl w:val="0"/>
                <w:numId w:val="2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Yes</w:t>
            </w:r>
          </w:p>
          <w:p w14:paraId="37444616">
            <w:pPr>
              <w:pStyle w:val="6"/>
              <w:numPr>
                <w:ilvl w:val="0"/>
                <w:numId w:val="2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</w:t>
            </w:r>
          </w:p>
        </w:tc>
      </w:tr>
      <w:tr w14:paraId="323C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02EEA1BA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4596" w:type="dxa"/>
          </w:tcPr>
          <w:p w14:paraId="4308D361">
            <w:pPr>
              <w:snapToGrid w:val="0"/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Have you had the flu in the past 2 years?</w:t>
            </w:r>
          </w:p>
        </w:tc>
        <w:tc>
          <w:tcPr>
            <w:tcW w:w="4461" w:type="dxa"/>
          </w:tcPr>
          <w:p w14:paraId="3BC8E6F0">
            <w:pPr>
              <w:pStyle w:val="6"/>
              <w:numPr>
                <w:ilvl w:val="0"/>
                <w:numId w:val="2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Yes  </w:t>
            </w:r>
            <w:bookmarkStart w:id="5" w:name="OLE_LINK5"/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GO TO Q21a</w:t>
            </w:r>
            <w:bookmarkEnd w:id="5"/>
          </w:p>
          <w:p w14:paraId="182D737F">
            <w:pPr>
              <w:pStyle w:val="6"/>
              <w:numPr>
                <w:ilvl w:val="0"/>
                <w:numId w:val="2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No  GO TO Q22</w:t>
            </w:r>
          </w:p>
          <w:p w14:paraId="6231F0A0">
            <w:pPr>
              <w:pStyle w:val="6"/>
              <w:numPr>
                <w:ilvl w:val="0"/>
                <w:numId w:val="2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Don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 know  GO TO Q22</w:t>
            </w:r>
          </w:p>
        </w:tc>
      </w:tr>
      <w:tr w14:paraId="1E7D0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" w:type="dxa"/>
          </w:tcPr>
          <w:p w14:paraId="15DED01D">
            <w:pPr>
              <w:pStyle w:val="6"/>
              <w:numPr>
                <w:ilvl w:val="0"/>
                <w:numId w:val="0"/>
              </w:numPr>
              <w:snapToGrid w:val="0"/>
              <w:spacing w:after="0" w:line="240" w:lineRule="auto"/>
              <w:ind w:leftChars="0"/>
              <w:contextualSpacing w:val="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21a.</w:t>
            </w:r>
          </w:p>
        </w:tc>
        <w:tc>
          <w:tcPr>
            <w:tcW w:w="4596" w:type="dxa"/>
          </w:tcPr>
          <w:p w14:paraId="2C6ACDE3">
            <w:pPr>
              <w:pStyle w:val="5"/>
              <w:numPr>
                <w:ilvl w:val="0"/>
                <w:numId w:val="0"/>
              </w:numPr>
              <w:spacing w:after="0" w:line="240" w:lineRule="auto"/>
              <w:ind w:left="34" w:leftChars="0"/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If you have had the flu in the past 2 years, what action did you take?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  <w:p w14:paraId="332B6347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461" w:type="dxa"/>
          </w:tcPr>
          <w:p w14:paraId="79AAF404">
            <w:pPr>
              <w:pStyle w:val="6"/>
              <w:numPr>
                <w:ilvl w:val="0"/>
                <w:numId w:val="2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Taking flu antiviral medications</w:t>
            </w:r>
          </w:p>
          <w:p w14:paraId="6939BC01">
            <w:pPr>
              <w:pStyle w:val="6"/>
              <w:numPr>
                <w:ilvl w:val="0"/>
                <w:numId w:val="2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Taking symptomatic medications</w:t>
            </w:r>
          </w:p>
          <w:p w14:paraId="41BAD58E">
            <w:pPr>
              <w:pStyle w:val="6"/>
              <w:numPr>
                <w:ilvl w:val="0"/>
                <w:numId w:val="2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Absence from work until complete recovery</w:t>
            </w:r>
          </w:p>
          <w:p w14:paraId="09F97F90">
            <w:pPr>
              <w:pStyle w:val="6"/>
              <w:numPr>
                <w:ilvl w:val="0"/>
                <w:numId w:val="2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Keep working despite of being sick</w:t>
            </w:r>
          </w:p>
          <w:p w14:paraId="681906CA">
            <w:pPr>
              <w:pStyle w:val="6"/>
              <w:numPr>
                <w:ilvl w:val="0"/>
                <w:numId w:val="2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Return to work before complete recovery</w:t>
            </w:r>
          </w:p>
        </w:tc>
      </w:tr>
    </w:tbl>
    <w:p w14:paraId="644A016A">
      <w:pPr>
        <w:snapToGrid w:val="0"/>
        <w:spacing w:before="120" w:after="120" w:line="240" w:lineRule="auto"/>
        <w:rPr>
          <w:rFonts w:hint="eastAsia" w:ascii="Times New Roman" w:hAnsi="Times New Roman" w:cs="Times New Roman"/>
          <w:b/>
          <w:sz w:val="20"/>
          <w:szCs w:val="20"/>
          <w:u w:val="single"/>
          <w:lang w:val="en-US" w:eastAsia="zh-CN"/>
        </w:rPr>
      </w:pPr>
    </w:p>
    <w:p w14:paraId="48059760">
      <w:pPr>
        <w:snapToGrid w:val="0"/>
        <w:spacing w:before="120" w:after="120" w:line="240" w:lineRule="auto"/>
        <w:rPr>
          <w:rFonts w:hint="eastAsia" w:ascii="Times New Roman" w:hAnsi="Times New Roman" w:cs="Times New Roman"/>
          <w:b/>
          <w:u w:val="single"/>
          <w:lang w:val="en-US" w:eastAsia="zh-CN"/>
        </w:rPr>
      </w:pPr>
      <w:r>
        <w:rPr>
          <w:rFonts w:ascii="Times New Roman" w:hAnsi="Times New Roman" w:cs="Times New Roman"/>
          <w:b/>
          <w:u w:val="single"/>
        </w:rPr>
        <w:t>PART I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V</w:t>
      </w:r>
      <w:r>
        <w:rPr>
          <w:rFonts w:ascii="Times New Roman" w:hAnsi="Times New Roman" w:cs="Times New Roman"/>
          <w:b/>
          <w:u w:val="single"/>
        </w:rPr>
        <w:t xml:space="preserve">: </w:t>
      </w:r>
      <w:r>
        <w:rPr>
          <w:rFonts w:hint="eastAsia" w:ascii="Times New Roman" w:hAnsi="Times New Roman" w:cs="Times New Roman"/>
          <w:b/>
          <w:u w:val="single"/>
          <w:lang w:val="en-US" w:eastAsia="zh-CN"/>
        </w:rPr>
        <w:t>KNOWLEDGE</w:t>
      </w:r>
    </w:p>
    <w:tbl>
      <w:tblPr>
        <w:tblStyle w:val="3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4575"/>
        <w:gridCol w:w="4472"/>
      </w:tblGrid>
      <w:tr w14:paraId="7A34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  <w:vAlign w:val="top"/>
          </w:tcPr>
          <w:p w14:paraId="19B777D4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4575" w:type="dxa"/>
            <w:vAlign w:val="top"/>
          </w:tcPr>
          <w:p w14:paraId="5B6FB709">
            <w:pPr>
              <w:snapToGrid w:val="0"/>
              <w:spacing w:after="0" w:line="240" w:lineRule="auto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Questions</w:t>
            </w:r>
          </w:p>
        </w:tc>
        <w:tc>
          <w:tcPr>
            <w:tcW w:w="4472" w:type="dxa"/>
            <w:vAlign w:val="top"/>
          </w:tcPr>
          <w:p w14:paraId="3CC5C4A5">
            <w:pPr>
              <w:snapToGrid w:val="0"/>
              <w:spacing w:after="0" w:line="240" w:lineRule="auto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0"/>
                <w:szCs w:val="20"/>
                <w:lang w:val="en-US"/>
              </w:rPr>
              <w:t>Answers</w:t>
            </w:r>
          </w:p>
        </w:tc>
      </w:tr>
      <w:tr w14:paraId="1C1A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2984CDB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73D68BDD">
            <w:pPr>
              <w:snapToGrid w:val="0"/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Which of the following answers is a reason for not adhering to flu vaccination?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</w:tc>
        <w:tc>
          <w:tcPr>
            <w:tcW w:w="4472" w:type="dxa"/>
          </w:tcPr>
          <w:p w14:paraId="5CEB612D">
            <w:pPr>
              <w:pStyle w:val="6"/>
              <w:numPr>
                <w:ilvl w:val="0"/>
                <w:numId w:val="2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The flu vaccine is not entirely safe for health</w:t>
            </w:r>
          </w:p>
          <w:p w14:paraId="49CE9415">
            <w:pPr>
              <w:pStyle w:val="6"/>
              <w:numPr>
                <w:ilvl w:val="0"/>
                <w:numId w:val="2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The flu vaccine is not effective in preventing seasonal flu</w:t>
            </w:r>
          </w:p>
          <w:p w14:paraId="19516682">
            <w:pPr>
              <w:pStyle w:val="6"/>
              <w:numPr>
                <w:ilvl w:val="0"/>
                <w:numId w:val="2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The flu vaccine can cause serious side effects</w:t>
            </w:r>
          </w:p>
          <w:p w14:paraId="73A0C4EA">
            <w:pPr>
              <w:pStyle w:val="6"/>
              <w:numPr>
                <w:ilvl w:val="0"/>
                <w:numId w:val="2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Difficulty accessing flu vaccination</w:t>
            </w:r>
          </w:p>
          <w:p w14:paraId="79D6C6ED">
            <w:pPr>
              <w:pStyle w:val="6"/>
              <w:numPr>
                <w:ilvl w:val="0"/>
                <w:numId w:val="25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Cost of the vaccine</w:t>
            </w:r>
          </w:p>
        </w:tc>
      </w:tr>
      <w:tr w14:paraId="5E3B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19E8F142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41251096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Do you believe that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 xml:space="preserve"> given your professional activity, the risk of contracting the flu compared to the general public is:</w:t>
            </w:r>
          </w:p>
        </w:tc>
        <w:tc>
          <w:tcPr>
            <w:tcW w:w="4472" w:type="dxa"/>
          </w:tcPr>
          <w:p w14:paraId="31B85DF4">
            <w:pPr>
              <w:pStyle w:val="6"/>
              <w:numPr>
                <w:ilvl w:val="0"/>
                <w:numId w:val="2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Greater than the general public</w:t>
            </w:r>
          </w:p>
          <w:p w14:paraId="6AC1CFF9">
            <w:pPr>
              <w:pStyle w:val="6"/>
              <w:numPr>
                <w:ilvl w:val="0"/>
                <w:numId w:val="2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Less than the general public</w:t>
            </w:r>
          </w:p>
          <w:p w14:paraId="6B1C30C5">
            <w:pPr>
              <w:pStyle w:val="6"/>
              <w:numPr>
                <w:ilvl w:val="0"/>
                <w:numId w:val="26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Equal to the general public</w:t>
            </w:r>
          </w:p>
        </w:tc>
      </w:tr>
      <w:tr w14:paraId="00425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1C26E4C5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58CF30A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The sources of influenza infection are: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</w:tc>
        <w:tc>
          <w:tcPr>
            <w:tcW w:w="4472" w:type="dxa"/>
          </w:tcPr>
          <w:p w14:paraId="4769C609">
            <w:pPr>
              <w:pStyle w:val="6"/>
              <w:numPr>
                <w:ilvl w:val="0"/>
                <w:numId w:val="2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Healthy carriers</w:t>
            </w:r>
          </w:p>
          <w:p w14:paraId="0BCAFF34">
            <w:pPr>
              <w:pStyle w:val="6"/>
              <w:numPr>
                <w:ilvl w:val="0"/>
                <w:numId w:val="2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Asymptomatic carriers</w:t>
            </w:r>
          </w:p>
          <w:p w14:paraId="1A930E7A">
            <w:pPr>
              <w:pStyle w:val="6"/>
              <w:numPr>
                <w:ilvl w:val="0"/>
                <w:numId w:val="27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People with flu symptoms</w:t>
            </w:r>
          </w:p>
        </w:tc>
      </w:tr>
      <w:tr w14:paraId="0A06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7E9C925F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2E5D9B8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Which flu vaccines are currently in use in China?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</w:tc>
        <w:tc>
          <w:tcPr>
            <w:tcW w:w="4472" w:type="dxa"/>
          </w:tcPr>
          <w:p w14:paraId="13BC5863">
            <w:pPr>
              <w:pStyle w:val="6"/>
              <w:numPr>
                <w:ilvl w:val="0"/>
                <w:numId w:val="2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Attenuated</w:t>
            </w:r>
          </w:p>
          <w:p w14:paraId="4E77BB42">
            <w:pPr>
              <w:pStyle w:val="6"/>
              <w:numPr>
                <w:ilvl w:val="0"/>
                <w:numId w:val="2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Inactivated</w:t>
            </w:r>
          </w:p>
          <w:p w14:paraId="0EE86AD1">
            <w:pPr>
              <w:pStyle w:val="6"/>
              <w:numPr>
                <w:ilvl w:val="0"/>
                <w:numId w:val="2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Split</w:t>
            </w:r>
          </w:p>
          <w:p w14:paraId="182D711B">
            <w:pPr>
              <w:pStyle w:val="6"/>
              <w:numPr>
                <w:ilvl w:val="0"/>
                <w:numId w:val="28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Subunit</w:t>
            </w:r>
          </w:p>
        </w:tc>
      </w:tr>
      <w:tr w14:paraId="5ED1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18EE252D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3DD3010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In China, flu vaccination is recommended in the following risk categories: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</w:tc>
        <w:tc>
          <w:tcPr>
            <w:tcW w:w="4472" w:type="dxa"/>
          </w:tcPr>
          <w:p w14:paraId="596AEA6B">
            <w:pPr>
              <w:pStyle w:val="6"/>
              <w:numPr>
                <w:ilvl w:val="0"/>
                <w:numId w:val="2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Under 5 years old</w:t>
            </w:r>
          </w:p>
          <w:p w14:paraId="64D8033E">
            <w:pPr>
              <w:pStyle w:val="6"/>
              <w:numPr>
                <w:ilvl w:val="0"/>
                <w:numId w:val="2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6-14 years old</w:t>
            </w:r>
          </w:p>
          <w:p w14:paraId="08F99221">
            <w:pPr>
              <w:pStyle w:val="6"/>
              <w:numPr>
                <w:ilvl w:val="0"/>
                <w:numId w:val="2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Over 65 years old</w:t>
            </w:r>
          </w:p>
          <w:p w14:paraId="22EC67F6">
            <w:pPr>
              <w:pStyle w:val="6"/>
              <w:numPr>
                <w:ilvl w:val="0"/>
                <w:numId w:val="2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Pregnant women</w:t>
            </w:r>
          </w:p>
          <w:p w14:paraId="5216A58D">
            <w:pPr>
              <w:pStyle w:val="6"/>
              <w:numPr>
                <w:ilvl w:val="0"/>
                <w:numId w:val="2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Patients with chronic diseases</w:t>
            </w:r>
          </w:p>
          <w:p w14:paraId="0423B1F8">
            <w:pPr>
              <w:pStyle w:val="6"/>
              <w:numPr>
                <w:ilvl w:val="0"/>
                <w:numId w:val="29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Health worker</w:t>
            </w:r>
          </w:p>
        </w:tc>
      </w:tr>
      <w:tr w14:paraId="4C17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63807CCE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2C865C6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Which of these measures are recommended in primary flu prevention?</w:t>
            </w: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can 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tick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 xml:space="preserve"> more than one answer)</w:t>
            </w:r>
          </w:p>
        </w:tc>
        <w:tc>
          <w:tcPr>
            <w:tcW w:w="4472" w:type="dxa"/>
          </w:tcPr>
          <w:p w14:paraId="66AA300F">
            <w:pPr>
              <w:pStyle w:val="6"/>
              <w:numPr>
                <w:ilvl w:val="0"/>
                <w:numId w:val="3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Standard immunoglobulins</w:t>
            </w:r>
          </w:p>
          <w:p w14:paraId="73636E8E">
            <w:pPr>
              <w:pStyle w:val="6"/>
              <w:numPr>
                <w:ilvl w:val="0"/>
                <w:numId w:val="3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Specific immunoglobulins</w:t>
            </w:r>
          </w:p>
          <w:p w14:paraId="770BE1A5">
            <w:pPr>
              <w:pStyle w:val="6"/>
              <w:numPr>
                <w:ilvl w:val="0"/>
                <w:numId w:val="3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Prophylactic vaccination</w:t>
            </w:r>
          </w:p>
          <w:p w14:paraId="52F15484">
            <w:pPr>
              <w:pStyle w:val="6"/>
              <w:numPr>
                <w:ilvl w:val="0"/>
                <w:numId w:val="3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Hand washing</w:t>
            </w:r>
          </w:p>
          <w:p w14:paraId="242CEF71">
            <w:pPr>
              <w:pStyle w:val="6"/>
              <w:numPr>
                <w:ilvl w:val="0"/>
                <w:numId w:val="3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Use of medical</w:t>
            </w:r>
            <w:bookmarkStart w:id="6" w:name="_GoBack"/>
            <w:bookmarkEnd w:id="6"/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 xml:space="preserve"> masks by </w:t>
            </w:r>
            <w:r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healthcare professionals</w:t>
            </w:r>
          </w:p>
          <w:p w14:paraId="3704DB66">
            <w:pPr>
              <w:pStyle w:val="6"/>
              <w:numPr>
                <w:ilvl w:val="0"/>
                <w:numId w:val="30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Use of medical masks by flu patients</w:t>
            </w:r>
          </w:p>
        </w:tc>
      </w:tr>
      <w:tr w14:paraId="1880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4398F170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1B718A9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The incubation period of influenza is:</w:t>
            </w:r>
          </w:p>
        </w:tc>
        <w:tc>
          <w:tcPr>
            <w:tcW w:w="4472" w:type="dxa"/>
          </w:tcPr>
          <w:p w14:paraId="5726A4B4">
            <w:pPr>
              <w:pStyle w:val="6"/>
              <w:numPr>
                <w:ilvl w:val="0"/>
                <w:numId w:val="31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6-12 h</w:t>
            </w:r>
          </w:p>
          <w:p w14:paraId="7358F8EF">
            <w:pPr>
              <w:pStyle w:val="6"/>
              <w:numPr>
                <w:ilvl w:val="0"/>
                <w:numId w:val="31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1-2 days</w:t>
            </w:r>
          </w:p>
          <w:p w14:paraId="7C68A140">
            <w:pPr>
              <w:pStyle w:val="6"/>
              <w:numPr>
                <w:ilvl w:val="0"/>
                <w:numId w:val="31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1 week</w:t>
            </w:r>
          </w:p>
          <w:p w14:paraId="0C85FA5F">
            <w:pPr>
              <w:pStyle w:val="6"/>
              <w:numPr>
                <w:ilvl w:val="0"/>
                <w:numId w:val="31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2 weeks</w:t>
            </w:r>
          </w:p>
        </w:tc>
      </w:tr>
      <w:tr w14:paraId="6107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48C62C40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021F612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Influenza has a higher incidence in those aged:</w:t>
            </w:r>
          </w:p>
        </w:tc>
        <w:tc>
          <w:tcPr>
            <w:tcW w:w="4472" w:type="dxa"/>
          </w:tcPr>
          <w:p w14:paraId="3C3C259B">
            <w:pPr>
              <w:pStyle w:val="6"/>
              <w:numPr>
                <w:ilvl w:val="0"/>
                <w:numId w:val="3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&lt;15 years old</w:t>
            </w:r>
          </w:p>
          <w:p w14:paraId="24A82F20">
            <w:pPr>
              <w:pStyle w:val="6"/>
              <w:numPr>
                <w:ilvl w:val="0"/>
                <w:numId w:val="3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15–64 years old</w:t>
            </w:r>
          </w:p>
          <w:p w14:paraId="6C2727D9">
            <w:pPr>
              <w:pStyle w:val="6"/>
              <w:numPr>
                <w:ilvl w:val="0"/>
                <w:numId w:val="32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≥65 years old</w:t>
            </w:r>
          </w:p>
        </w:tc>
      </w:tr>
      <w:tr w14:paraId="7513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476E1FC0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2C755B0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What is the most frequent complication of flu?</w:t>
            </w:r>
          </w:p>
        </w:tc>
        <w:tc>
          <w:tcPr>
            <w:tcW w:w="4472" w:type="dxa"/>
          </w:tcPr>
          <w:p w14:paraId="41F5E325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Pneumonia</w:t>
            </w:r>
          </w:p>
          <w:p w14:paraId="45857BD3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Myocarditis/pericarditis</w:t>
            </w:r>
          </w:p>
          <w:p w14:paraId="6C2A26CD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Myositis</w:t>
            </w:r>
          </w:p>
          <w:p w14:paraId="3FBC2ED2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Reye syndrome</w:t>
            </w:r>
          </w:p>
          <w:p w14:paraId="653C0CAE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Encephalitis</w:t>
            </w:r>
          </w:p>
          <w:p w14:paraId="05716E13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Death</w:t>
            </w:r>
          </w:p>
          <w:p w14:paraId="28DB4A78">
            <w:pPr>
              <w:pStyle w:val="6"/>
              <w:numPr>
                <w:ilvl w:val="0"/>
                <w:numId w:val="33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I do not know</w:t>
            </w:r>
          </w:p>
        </w:tc>
      </w:tr>
      <w:tr w14:paraId="531F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3A283E77">
            <w:pPr>
              <w:pStyle w:val="6"/>
              <w:numPr>
                <w:ilvl w:val="0"/>
                <w:numId w:val="1"/>
              </w:numPr>
              <w:snapToGrid w:val="0"/>
              <w:spacing w:after="0" w:line="240" w:lineRule="auto"/>
              <w:ind w:left="360" w:leftChars="0" w:hanging="360" w:firstLineChars="0"/>
              <w:contextualSpacing w:val="0"/>
              <w:jc w:val="both"/>
              <w:rPr>
                <w:rFonts w:hint="default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4575" w:type="dxa"/>
          </w:tcPr>
          <w:p w14:paraId="063E463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0"/>
                <w:szCs w:val="20"/>
                <w:lang w:val="en-US" w:eastAsia="zh-CN" w:bidi="ar-SA"/>
              </w:rPr>
              <w:t>The influenza vaccines in use protect against viruses of type:</w:t>
            </w:r>
          </w:p>
        </w:tc>
        <w:tc>
          <w:tcPr>
            <w:tcW w:w="4472" w:type="dxa"/>
          </w:tcPr>
          <w:p w14:paraId="0766C04E">
            <w:pPr>
              <w:pStyle w:val="6"/>
              <w:numPr>
                <w:ilvl w:val="0"/>
                <w:numId w:val="3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Only A</w:t>
            </w:r>
          </w:p>
          <w:p w14:paraId="611082E2">
            <w:pPr>
              <w:pStyle w:val="6"/>
              <w:numPr>
                <w:ilvl w:val="0"/>
                <w:numId w:val="3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Only B</w:t>
            </w:r>
          </w:p>
          <w:p w14:paraId="0AECA249">
            <w:pPr>
              <w:pStyle w:val="6"/>
              <w:numPr>
                <w:ilvl w:val="0"/>
                <w:numId w:val="3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 and B</w:t>
            </w:r>
          </w:p>
          <w:p w14:paraId="282DBAC8">
            <w:pPr>
              <w:pStyle w:val="6"/>
              <w:numPr>
                <w:ilvl w:val="0"/>
                <w:numId w:val="34"/>
              </w:numPr>
              <w:snapToGrid w:val="0"/>
              <w:spacing w:after="0" w:line="240" w:lineRule="auto"/>
              <w:ind w:left="34" w:leftChars="0"/>
              <w:contextualSpacing w:val="0"/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/>
              </w:rPr>
              <w:t>A, B, and C</w:t>
            </w:r>
          </w:p>
        </w:tc>
      </w:tr>
    </w:tbl>
    <w:p w14:paraId="7AD37B7C">
      <w:pPr>
        <w:spacing w:after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en-AU"/>
        </w:rPr>
      </w:pPr>
      <w:r>
        <w:rPr>
          <w:rFonts w:ascii="Times New Roman" w:hAnsi="Times New Roman" w:cs="Times New Roman"/>
          <w:b/>
          <w:sz w:val="22"/>
          <w:szCs w:val="22"/>
        </w:rPr>
        <w:t>THANK YOU FOR YOUR PARTICIPATION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1D11CD"/>
    <w:multiLevelType w:val="singleLevel"/>
    <w:tmpl w:val="811D11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9559BDD"/>
    <w:multiLevelType w:val="singleLevel"/>
    <w:tmpl w:val="99559BD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04C416D"/>
    <w:multiLevelType w:val="singleLevel"/>
    <w:tmpl w:val="A04C416D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A62DFD5A"/>
    <w:multiLevelType w:val="singleLevel"/>
    <w:tmpl w:val="A62DFD5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A97B9020"/>
    <w:multiLevelType w:val="singleLevel"/>
    <w:tmpl w:val="A97B902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2699BDF"/>
    <w:multiLevelType w:val="singleLevel"/>
    <w:tmpl w:val="B2699BD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B65E0DD4"/>
    <w:multiLevelType w:val="singleLevel"/>
    <w:tmpl w:val="B65E0DD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BDC593B3"/>
    <w:multiLevelType w:val="singleLevel"/>
    <w:tmpl w:val="BDC593B3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BE06EB62"/>
    <w:multiLevelType w:val="singleLevel"/>
    <w:tmpl w:val="BE06EB62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C3D8B9EF"/>
    <w:multiLevelType w:val="singleLevel"/>
    <w:tmpl w:val="C3D8B9E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CDD2F57C"/>
    <w:multiLevelType w:val="singleLevel"/>
    <w:tmpl w:val="CDD2F57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D293F702"/>
    <w:multiLevelType w:val="singleLevel"/>
    <w:tmpl w:val="D293F702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DA5D0F77"/>
    <w:multiLevelType w:val="singleLevel"/>
    <w:tmpl w:val="DA5D0F77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DC69C08B"/>
    <w:multiLevelType w:val="singleLevel"/>
    <w:tmpl w:val="DC69C08B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E243B610"/>
    <w:multiLevelType w:val="singleLevel"/>
    <w:tmpl w:val="E243B610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E35D417B"/>
    <w:multiLevelType w:val="singleLevel"/>
    <w:tmpl w:val="E35D417B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6553324"/>
    <w:multiLevelType w:val="singleLevel"/>
    <w:tmpl w:val="F6553324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F8D8FD3F"/>
    <w:multiLevelType w:val="singleLevel"/>
    <w:tmpl w:val="F8D8FD3F"/>
    <w:lvl w:ilvl="0" w:tentative="0">
      <w:start w:val="1"/>
      <w:numFmt w:val="decimal"/>
      <w:suff w:val="space"/>
      <w:lvlText w:val="%1."/>
      <w:lvlJc w:val="left"/>
    </w:lvl>
  </w:abstractNum>
  <w:abstractNum w:abstractNumId="18">
    <w:nsid w:val="FF5FB723"/>
    <w:multiLevelType w:val="singleLevel"/>
    <w:tmpl w:val="FF5FB723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0ADCA106"/>
    <w:multiLevelType w:val="singleLevel"/>
    <w:tmpl w:val="0ADCA106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0E1E96C6"/>
    <w:multiLevelType w:val="singleLevel"/>
    <w:tmpl w:val="0E1E96C6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1BA0220E"/>
    <w:multiLevelType w:val="singleLevel"/>
    <w:tmpl w:val="1BA0220E"/>
    <w:lvl w:ilvl="0" w:tentative="0">
      <w:start w:val="1"/>
      <w:numFmt w:val="decimal"/>
      <w:suff w:val="space"/>
      <w:lvlText w:val="%1."/>
      <w:lvlJc w:val="left"/>
    </w:lvl>
  </w:abstractNum>
  <w:abstractNum w:abstractNumId="22">
    <w:nsid w:val="1D4E8EA5"/>
    <w:multiLevelType w:val="singleLevel"/>
    <w:tmpl w:val="1D4E8EA5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1DA7589E"/>
    <w:multiLevelType w:val="multilevel"/>
    <w:tmpl w:val="1DA7589E"/>
    <w:lvl w:ilvl="0" w:tentative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3B6A01D"/>
    <w:multiLevelType w:val="singleLevel"/>
    <w:tmpl w:val="23B6A01D"/>
    <w:lvl w:ilvl="0" w:tentative="0">
      <w:start w:val="1"/>
      <w:numFmt w:val="decimal"/>
      <w:suff w:val="space"/>
      <w:lvlText w:val="%1."/>
      <w:lvlJc w:val="left"/>
    </w:lvl>
  </w:abstractNum>
  <w:abstractNum w:abstractNumId="25">
    <w:nsid w:val="256C9B10"/>
    <w:multiLevelType w:val="singleLevel"/>
    <w:tmpl w:val="256C9B10"/>
    <w:lvl w:ilvl="0" w:tentative="0">
      <w:start w:val="1"/>
      <w:numFmt w:val="decimal"/>
      <w:suff w:val="space"/>
      <w:lvlText w:val="%1."/>
      <w:lvlJc w:val="left"/>
    </w:lvl>
  </w:abstractNum>
  <w:abstractNum w:abstractNumId="26">
    <w:nsid w:val="306BB9DB"/>
    <w:multiLevelType w:val="singleLevel"/>
    <w:tmpl w:val="306BB9DB"/>
    <w:lvl w:ilvl="0" w:tentative="0">
      <w:start w:val="1"/>
      <w:numFmt w:val="decimal"/>
      <w:suff w:val="space"/>
      <w:lvlText w:val="%1."/>
      <w:lvlJc w:val="left"/>
    </w:lvl>
  </w:abstractNum>
  <w:abstractNum w:abstractNumId="27">
    <w:nsid w:val="477B6467"/>
    <w:multiLevelType w:val="singleLevel"/>
    <w:tmpl w:val="477B6467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56786AAB"/>
    <w:multiLevelType w:val="singleLevel"/>
    <w:tmpl w:val="56786AAB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5848BCEE"/>
    <w:multiLevelType w:val="singleLevel"/>
    <w:tmpl w:val="5848BCEE"/>
    <w:lvl w:ilvl="0" w:tentative="0">
      <w:start w:val="1"/>
      <w:numFmt w:val="decimal"/>
      <w:suff w:val="space"/>
      <w:lvlText w:val="%1."/>
      <w:lvlJc w:val="left"/>
    </w:lvl>
  </w:abstractNum>
  <w:abstractNum w:abstractNumId="30">
    <w:nsid w:val="590D6E8A"/>
    <w:multiLevelType w:val="singleLevel"/>
    <w:tmpl w:val="590D6E8A"/>
    <w:lvl w:ilvl="0" w:tentative="0">
      <w:start w:val="1"/>
      <w:numFmt w:val="decimal"/>
      <w:suff w:val="space"/>
      <w:lvlText w:val="%1."/>
      <w:lvlJc w:val="left"/>
    </w:lvl>
  </w:abstractNum>
  <w:abstractNum w:abstractNumId="31">
    <w:nsid w:val="632AD362"/>
    <w:multiLevelType w:val="singleLevel"/>
    <w:tmpl w:val="632AD362"/>
    <w:lvl w:ilvl="0" w:tentative="0">
      <w:start w:val="1"/>
      <w:numFmt w:val="decimal"/>
      <w:suff w:val="space"/>
      <w:lvlText w:val="%1."/>
      <w:lvlJc w:val="left"/>
    </w:lvl>
  </w:abstractNum>
  <w:abstractNum w:abstractNumId="32">
    <w:nsid w:val="6F0CDE5B"/>
    <w:multiLevelType w:val="singleLevel"/>
    <w:tmpl w:val="6F0CDE5B"/>
    <w:lvl w:ilvl="0" w:tentative="0">
      <w:start w:val="1"/>
      <w:numFmt w:val="decimal"/>
      <w:suff w:val="space"/>
      <w:lvlText w:val="%1."/>
      <w:lvlJc w:val="left"/>
    </w:lvl>
  </w:abstractNum>
  <w:abstractNum w:abstractNumId="33">
    <w:nsid w:val="77FC004F"/>
    <w:multiLevelType w:val="singleLevel"/>
    <w:tmpl w:val="77FC004F"/>
    <w:lvl w:ilvl="0" w:tentative="0">
      <w:start w:val="1"/>
      <w:numFmt w:val="decimal"/>
      <w:suff w:val="space"/>
      <w:lvlText w:val="%1."/>
      <w:lvlJc w:val="left"/>
    </w:lvl>
  </w:abstractNum>
  <w:num w:numId="1">
    <w:abstractNumId w:val="23"/>
  </w:num>
  <w:num w:numId="2">
    <w:abstractNumId w:val="17"/>
  </w:num>
  <w:num w:numId="3">
    <w:abstractNumId w:val="9"/>
  </w:num>
  <w:num w:numId="4">
    <w:abstractNumId w:val="30"/>
  </w:num>
  <w:num w:numId="5">
    <w:abstractNumId w:val="15"/>
  </w:num>
  <w:num w:numId="6">
    <w:abstractNumId w:val="20"/>
  </w:num>
  <w:num w:numId="7">
    <w:abstractNumId w:val="4"/>
  </w:num>
  <w:num w:numId="8">
    <w:abstractNumId w:val="28"/>
  </w:num>
  <w:num w:numId="9">
    <w:abstractNumId w:val="14"/>
  </w:num>
  <w:num w:numId="10">
    <w:abstractNumId w:val="3"/>
  </w:num>
  <w:num w:numId="11">
    <w:abstractNumId w:val="19"/>
  </w:num>
  <w:num w:numId="12">
    <w:abstractNumId w:val="2"/>
  </w:num>
  <w:num w:numId="13">
    <w:abstractNumId w:val="16"/>
  </w:num>
  <w:num w:numId="14">
    <w:abstractNumId w:val="13"/>
  </w:num>
  <w:num w:numId="15">
    <w:abstractNumId w:val="5"/>
  </w:num>
  <w:num w:numId="16">
    <w:abstractNumId w:val="29"/>
  </w:num>
  <w:num w:numId="17">
    <w:abstractNumId w:val="33"/>
  </w:num>
  <w:num w:numId="18">
    <w:abstractNumId w:val="25"/>
  </w:num>
  <w:num w:numId="19">
    <w:abstractNumId w:val="0"/>
  </w:num>
  <w:num w:numId="20">
    <w:abstractNumId w:val="6"/>
  </w:num>
  <w:num w:numId="21">
    <w:abstractNumId w:val="27"/>
  </w:num>
  <w:num w:numId="22">
    <w:abstractNumId w:val="8"/>
  </w:num>
  <w:num w:numId="23">
    <w:abstractNumId w:val="7"/>
  </w:num>
  <w:num w:numId="24">
    <w:abstractNumId w:val="31"/>
  </w:num>
  <w:num w:numId="25">
    <w:abstractNumId w:val="1"/>
  </w:num>
  <w:num w:numId="26">
    <w:abstractNumId w:val="11"/>
  </w:num>
  <w:num w:numId="27">
    <w:abstractNumId w:val="10"/>
  </w:num>
  <w:num w:numId="28">
    <w:abstractNumId w:val="32"/>
  </w:num>
  <w:num w:numId="29">
    <w:abstractNumId w:val="21"/>
  </w:num>
  <w:num w:numId="30">
    <w:abstractNumId w:val="24"/>
  </w:num>
  <w:num w:numId="31">
    <w:abstractNumId w:val="22"/>
  </w:num>
  <w:num w:numId="32">
    <w:abstractNumId w:val="12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xMDllYjA3Y2MyODFhMTYwOTIzOTg2NmEyMzBiOGYifQ=="/>
  </w:docVars>
  <w:rsids>
    <w:rsidRoot w:val="60EB1E85"/>
    <w:rsid w:val="00237A6E"/>
    <w:rsid w:val="056B1570"/>
    <w:rsid w:val="07A46156"/>
    <w:rsid w:val="0CA57A5D"/>
    <w:rsid w:val="11AA13D9"/>
    <w:rsid w:val="159738DA"/>
    <w:rsid w:val="168552CA"/>
    <w:rsid w:val="19927D75"/>
    <w:rsid w:val="1C2A169C"/>
    <w:rsid w:val="1D23360C"/>
    <w:rsid w:val="27B801ED"/>
    <w:rsid w:val="2C0803CD"/>
    <w:rsid w:val="2F4F4343"/>
    <w:rsid w:val="35B6181A"/>
    <w:rsid w:val="38415FDC"/>
    <w:rsid w:val="39E87FD4"/>
    <w:rsid w:val="3D75778C"/>
    <w:rsid w:val="42E3281F"/>
    <w:rsid w:val="4A837EE2"/>
    <w:rsid w:val="4CF43964"/>
    <w:rsid w:val="537D5CC3"/>
    <w:rsid w:val="54D04D6C"/>
    <w:rsid w:val="57B85C78"/>
    <w:rsid w:val="59ED5577"/>
    <w:rsid w:val="5BFC41DC"/>
    <w:rsid w:val="601A422B"/>
    <w:rsid w:val="60EB1E85"/>
    <w:rsid w:val="62E73AEA"/>
    <w:rsid w:val="64265F03"/>
    <w:rsid w:val="662D3578"/>
    <w:rsid w:val="68440610"/>
    <w:rsid w:val="68887A69"/>
    <w:rsid w:val="68BE2CB7"/>
    <w:rsid w:val="69256789"/>
    <w:rsid w:val="693767B4"/>
    <w:rsid w:val="6B0D1BCA"/>
    <w:rsid w:val="6C502023"/>
    <w:rsid w:val="707A560C"/>
    <w:rsid w:val="75C80BC8"/>
    <w:rsid w:val="76592168"/>
    <w:rsid w:val="76E063E5"/>
    <w:rsid w:val="77645D5D"/>
    <w:rsid w:val="7AA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rPr>
      <w:kern w:val="2"/>
      <w:sz w:val="21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5154</Characters>
  <Lines>0</Lines>
  <Paragraphs>0</Paragraphs>
  <TotalTime>0</TotalTime>
  <ScaleCrop>false</ScaleCrop>
  <LinksUpToDate>false</LinksUpToDate>
  <CharactersWithSpaces>5931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2024-10-15T03:24:00Z</dcterms:created>
  <dc:creator>tangli</dc:creator>
  <cp:lastModifiedBy>tangli</cp:lastModifiedBy>
  <dcterms:modified xsi:type="dcterms:W3CDTF">2024-10-17T07:19:54Z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887F72F596614F998FB70A2D1376194D_11</vt:lpwstr>
  </property>
</Properties>
</file>