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80ED5A">
      <w:pPr>
        <w:jc w:val="center"/>
        <w:rPr>
          <w:rFonts w:hint="default" w:ascii="Times New Roman" w:hAnsi="Times New Roman" w:cs="Times New Roman" w:eastAsiaTheme="minorEastAsia"/>
          <w:lang w:eastAsia="zh-CN"/>
        </w:rPr>
      </w:pPr>
      <w:r>
        <w:rPr>
          <w:rFonts w:hint="default" w:ascii="Times New Roman" w:hAnsi="Times New Roman" w:cs="Times New Roman" w:eastAsiaTheme="minorEastAsia"/>
          <w:lang w:eastAsia="zh-CN"/>
        </w:rPr>
        <w:drawing>
          <wp:inline distT="0" distB="0" distL="114300" distR="114300">
            <wp:extent cx="2871470" cy="1779905"/>
            <wp:effectExtent l="0" t="0" r="5080" b="1270"/>
            <wp:docPr id="1" name="图片 1" descr="figure S_G2 PC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igure S_G2 PCR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71470" cy="177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19A209">
      <w:pPr>
        <w:keepNext w:val="0"/>
        <w:keepLines w:val="0"/>
        <w:widowControl w:val="0"/>
        <w:suppressLineNumbers w:val="0"/>
        <w:spacing w:before="120" w:beforeAutospacing="0" w:after="240" w:afterAutospacing="0"/>
        <w:ind w:left="0" w:right="0"/>
        <w:jc w:val="left"/>
        <w:rPr>
          <w:rFonts w:hint="default" w:ascii="Times New Roman" w:hAnsi="Times New Roman" w:eastAsia="等线" w:cs="Times New Roman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等线" w:cs="Times New Roman"/>
          <w:b w:val="0"/>
          <w:bCs w:val="0"/>
          <w:color w:val="000000"/>
          <w:kern w:val="2"/>
          <w:sz w:val="24"/>
          <w:szCs w:val="24"/>
          <w:lang w:val="en-US" w:eastAsia="zh-CN" w:bidi="ar"/>
        </w:rPr>
        <w:t xml:space="preserve">Figure S1 The mRNA levels of ESR1 and GSTZ1 in G2 and L02 cells. Blue represents the L02 normal group, and red represents the G2 disease group. </w:t>
      </w:r>
      <w:r>
        <w:rPr>
          <w:rFonts w:hint="default" w:ascii="Times New Roman" w:hAnsi="Times New Roman" w:eastAsia="等线" w:cs="Times New Roman"/>
          <w:kern w:val="2"/>
          <w:sz w:val="24"/>
          <w:szCs w:val="24"/>
          <w:lang w:val="en-US" w:eastAsia="zh-CN" w:bidi="ar"/>
        </w:rPr>
        <w:t>**P&lt;0.01.</w:t>
      </w:r>
    </w:p>
    <w:p w14:paraId="6C5B16F1">
      <w:pPr>
        <w:keepNext w:val="0"/>
        <w:keepLines w:val="0"/>
        <w:widowControl w:val="0"/>
        <w:suppressLineNumbers w:val="0"/>
        <w:spacing w:before="120" w:beforeAutospacing="0" w:after="240" w:afterAutospacing="0"/>
        <w:ind w:left="0" w:right="0"/>
        <w:jc w:val="left"/>
        <w:rPr>
          <w:rFonts w:hint="default" w:ascii="Times New Roman" w:hAnsi="Times New Roman" w:eastAsia="等线" w:cs="Times New Roman"/>
          <w:kern w:val="2"/>
          <w:sz w:val="24"/>
          <w:szCs w:val="24"/>
          <w:lang w:val="en-US" w:eastAsia="zh-CN" w:bidi="ar"/>
        </w:rPr>
      </w:pPr>
      <w:bookmarkStart w:id="0" w:name="_GoBack"/>
      <w:bookmarkEnd w:id="0"/>
    </w:p>
    <w:p w14:paraId="6305E01A">
      <w:pPr>
        <w:keepNext w:val="0"/>
        <w:keepLines w:val="0"/>
        <w:widowControl w:val="0"/>
        <w:suppressLineNumbers w:val="0"/>
        <w:spacing w:before="120" w:beforeAutospacing="0" w:after="240" w:afterAutospacing="0"/>
        <w:ind w:left="0" w:right="0"/>
        <w:jc w:val="center"/>
        <w:rPr>
          <w:rFonts w:hint="default" w:ascii="Times New Roman" w:hAnsi="Times New Roman" w:eastAsia="等线" w:cs="Times New Roman"/>
          <w:b w:val="0"/>
          <w:b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等线" w:cs="Times New Roman"/>
          <w:b w:val="0"/>
          <w:bCs w:val="0"/>
          <w:color w:val="000000"/>
          <w:kern w:val="2"/>
          <w:sz w:val="24"/>
          <w:szCs w:val="24"/>
          <w:lang w:val="en-US" w:eastAsia="zh-CN" w:bidi="ar"/>
        </w:rPr>
        <w:t>Table S</w:t>
      </w:r>
      <w:r>
        <w:rPr>
          <w:rFonts w:hint="eastAsia" w:ascii="Times New Roman" w:hAnsi="Times New Roman" w:eastAsia="等线" w:cs="Times New Roman"/>
          <w:b w:val="0"/>
          <w:bCs w:val="0"/>
          <w:color w:val="000000"/>
          <w:kern w:val="2"/>
          <w:sz w:val="24"/>
          <w:szCs w:val="24"/>
          <w:lang w:val="en-US" w:eastAsia="zh-CN" w:bidi="ar"/>
        </w:rPr>
        <w:t>1</w:t>
      </w:r>
      <w:r>
        <w:rPr>
          <w:rFonts w:hint="default" w:ascii="Times New Roman" w:hAnsi="Times New Roman" w:eastAsia="等线" w:cs="Times New Roman"/>
          <w:b w:val="0"/>
          <w:bCs w:val="0"/>
          <w:color w:val="000000"/>
          <w:kern w:val="2"/>
          <w:sz w:val="24"/>
          <w:szCs w:val="24"/>
          <w:lang w:val="en-US" w:eastAsia="zh-CN" w:bidi="ar"/>
        </w:rPr>
        <w:t xml:space="preserve"> List of ferroptosis-related genes</w:t>
      </w:r>
    </w:p>
    <w:tbl>
      <w:tblPr>
        <w:tblStyle w:val="2"/>
        <w:tblW w:w="101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9"/>
      </w:tblGrid>
      <w:tr w14:paraId="106C6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70" w:hRule="atLeast"/>
          <w:jc w:val="center"/>
        </w:trPr>
        <w:tc>
          <w:tcPr>
            <w:tcW w:w="10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1D2E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Gene symbol</w:t>
            </w:r>
          </w:p>
        </w:tc>
      </w:tr>
      <w:tr w14:paraId="3148F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0AB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A2M-AS1</w:t>
            </w:r>
          </w:p>
        </w:tc>
      </w:tr>
      <w:tr w14:paraId="351678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71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AADAC</w:t>
            </w:r>
          </w:p>
        </w:tc>
      </w:tr>
      <w:tr w14:paraId="30069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5440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ABCC1</w:t>
            </w:r>
          </w:p>
        </w:tc>
      </w:tr>
      <w:tr w14:paraId="6DC0A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18E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ABCC5</w:t>
            </w:r>
          </w:p>
        </w:tc>
      </w:tr>
      <w:tr w14:paraId="4FD2F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897E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ABHD12</w:t>
            </w:r>
          </w:p>
        </w:tc>
      </w:tr>
      <w:tr w14:paraId="236B5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449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ACACA</w:t>
            </w:r>
          </w:p>
        </w:tc>
      </w:tr>
      <w:tr w14:paraId="54C72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F7E6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ACO1</w:t>
            </w:r>
          </w:p>
        </w:tc>
      </w:tr>
      <w:tr w14:paraId="1624C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740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ACSF2</w:t>
            </w:r>
          </w:p>
        </w:tc>
      </w:tr>
      <w:tr w14:paraId="0C772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26B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ACSL1</w:t>
            </w:r>
          </w:p>
        </w:tc>
      </w:tr>
      <w:tr w14:paraId="240060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9DF6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ACSL3</w:t>
            </w:r>
          </w:p>
        </w:tc>
      </w:tr>
      <w:tr w14:paraId="1CD78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874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ACSL4</w:t>
            </w:r>
          </w:p>
        </w:tc>
      </w:tr>
      <w:tr w14:paraId="4D01C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1A08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ACVR1B</w:t>
            </w:r>
          </w:p>
        </w:tc>
      </w:tr>
      <w:tr w14:paraId="011E18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0B56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ADAM23</w:t>
            </w:r>
          </w:p>
        </w:tc>
      </w:tr>
      <w:tr w14:paraId="29A0DB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8FBC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ADAMTS9-AS1</w:t>
            </w:r>
          </w:p>
        </w:tc>
      </w:tr>
      <w:tr w14:paraId="088D6D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11A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ADIPOR1</w:t>
            </w:r>
          </w:p>
        </w:tc>
      </w:tr>
      <w:tr w14:paraId="16295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5265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AEBP1</w:t>
            </w:r>
          </w:p>
        </w:tc>
      </w:tr>
      <w:tr w14:paraId="42AC37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3122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AGAP2-AS1</w:t>
            </w:r>
          </w:p>
        </w:tc>
      </w:tr>
      <w:tr w14:paraId="4F10D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06B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AGPS</w:t>
            </w:r>
          </w:p>
        </w:tc>
      </w:tr>
      <w:tr w14:paraId="0E4886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D561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AIFM2</w:t>
            </w:r>
          </w:p>
        </w:tc>
      </w:tr>
      <w:tr w14:paraId="187CF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E9F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AKR1C1</w:t>
            </w:r>
          </w:p>
        </w:tc>
      </w:tr>
      <w:tr w14:paraId="0C2EBB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C4BE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AKR1C2</w:t>
            </w:r>
          </w:p>
        </w:tc>
      </w:tr>
      <w:tr w14:paraId="488B4F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55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AKR1C3</w:t>
            </w:r>
          </w:p>
        </w:tc>
      </w:tr>
      <w:tr w14:paraId="791299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3F4B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ALG3</w:t>
            </w:r>
          </w:p>
        </w:tc>
      </w:tr>
      <w:tr w14:paraId="1660D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3E5A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ALKBH5</w:t>
            </w:r>
          </w:p>
        </w:tc>
      </w:tr>
      <w:tr w14:paraId="39BB1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97D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ALOX12</w:t>
            </w:r>
          </w:p>
        </w:tc>
      </w:tr>
      <w:tr w14:paraId="6389E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FD8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ALOX12B</w:t>
            </w:r>
          </w:p>
        </w:tc>
      </w:tr>
      <w:tr w14:paraId="76767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377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ALOX15</w:t>
            </w:r>
          </w:p>
        </w:tc>
      </w:tr>
      <w:tr w14:paraId="641F6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DA1E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ALOX15B</w:t>
            </w:r>
          </w:p>
        </w:tc>
      </w:tr>
      <w:tr w14:paraId="25CCE0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1DE2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ALOX5</w:t>
            </w:r>
          </w:p>
        </w:tc>
      </w:tr>
      <w:tr w14:paraId="26AD24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FA18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ALOXE3</w:t>
            </w:r>
          </w:p>
        </w:tc>
      </w:tr>
      <w:tr w14:paraId="046B3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2F67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ANGPTL4</w:t>
            </w:r>
          </w:p>
        </w:tc>
      </w:tr>
      <w:tr w14:paraId="2119F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FBFA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ANO1</w:t>
            </w:r>
          </w:p>
        </w:tc>
      </w:tr>
      <w:tr w14:paraId="6FEEDE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F68F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ANO6</w:t>
            </w:r>
          </w:p>
        </w:tc>
      </w:tr>
      <w:tr w14:paraId="4917C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AD4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AOC1</w:t>
            </w:r>
          </w:p>
        </w:tc>
      </w:tr>
      <w:tr w14:paraId="36A29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1C26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APELA</w:t>
            </w:r>
          </w:p>
        </w:tc>
      </w:tr>
      <w:tr w14:paraId="64D91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80B0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APOC1</w:t>
            </w:r>
          </w:p>
        </w:tc>
      </w:tr>
      <w:tr w14:paraId="20CB41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D5A5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APOE</w:t>
            </w:r>
          </w:p>
        </w:tc>
      </w:tr>
      <w:tr w14:paraId="2B0E30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C877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</w:t>
            </w:r>
          </w:p>
        </w:tc>
      </w:tr>
      <w:tr w14:paraId="7CD7B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B1A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ARF6</w:t>
            </w:r>
          </w:p>
        </w:tc>
      </w:tr>
      <w:tr w14:paraId="0F602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644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ARGLU1-DT</w:t>
            </w:r>
          </w:p>
        </w:tc>
      </w:tr>
      <w:tr w14:paraId="72D9E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B0C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ARHGEF26-AS1</w:t>
            </w:r>
          </w:p>
        </w:tc>
      </w:tr>
      <w:tr w14:paraId="6DFBE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3804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ARMC5</w:t>
            </w:r>
          </w:p>
        </w:tc>
      </w:tr>
      <w:tr w14:paraId="38BF9E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D129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ARNTL</w:t>
            </w:r>
          </w:p>
        </w:tc>
      </w:tr>
      <w:tr w14:paraId="51232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537F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ARPC1A</w:t>
            </w:r>
          </w:p>
        </w:tc>
      </w:tr>
      <w:tr w14:paraId="01712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7C60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ASAP2</w:t>
            </w:r>
          </w:p>
        </w:tc>
      </w:tr>
      <w:tr w14:paraId="75DEB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3D22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ASMTL-AS1</w:t>
            </w:r>
          </w:p>
        </w:tc>
      </w:tr>
      <w:tr w14:paraId="7EB53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6B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ATF2</w:t>
            </w:r>
          </w:p>
        </w:tc>
      </w:tr>
      <w:tr w14:paraId="7D22D8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F80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ATF3</w:t>
            </w:r>
          </w:p>
        </w:tc>
      </w:tr>
      <w:tr w14:paraId="17BDA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B560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ATF4</w:t>
            </w:r>
          </w:p>
        </w:tc>
      </w:tr>
      <w:tr w14:paraId="183AED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C44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ATF6</w:t>
            </w:r>
          </w:p>
        </w:tc>
      </w:tr>
      <w:tr w14:paraId="1A509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65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ATG5</w:t>
            </w:r>
          </w:p>
        </w:tc>
      </w:tr>
      <w:tr w14:paraId="0C73D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2C6D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ATG7</w:t>
            </w:r>
          </w:p>
        </w:tc>
      </w:tr>
      <w:tr w14:paraId="7A604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A0D1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ATM</w:t>
            </w:r>
          </w:p>
        </w:tc>
      </w:tr>
      <w:tr w14:paraId="0812A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670A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ATP5MC3</w:t>
            </w:r>
          </w:p>
        </w:tc>
      </w:tr>
      <w:tr w14:paraId="631ED9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1CC9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ATXN8OS</w:t>
            </w:r>
          </w:p>
        </w:tc>
      </w:tr>
      <w:tr w14:paraId="2198E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41B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AURKA</w:t>
            </w:r>
          </w:p>
        </w:tc>
      </w:tr>
      <w:tr w14:paraId="58EC3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F60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AXL</w:t>
            </w:r>
          </w:p>
        </w:tc>
      </w:tr>
      <w:tr w14:paraId="725A0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BB9B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BACH1</w:t>
            </w:r>
          </w:p>
        </w:tc>
      </w:tr>
      <w:tr w14:paraId="5C3C3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962D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BAP1</w:t>
            </w:r>
          </w:p>
        </w:tc>
      </w:tr>
      <w:tr w14:paraId="3044F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7F29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BBOX1-AS1</w:t>
            </w:r>
          </w:p>
        </w:tc>
      </w:tr>
      <w:tr w14:paraId="2B8785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7E63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BCAT2</w:t>
            </w:r>
          </w:p>
        </w:tc>
      </w:tr>
      <w:tr w14:paraId="2AC99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B98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BDNF-AS</w:t>
            </w:r>
          </w:p>
        </w:tc>
      </w:tr>
      <w:tr w14:paraId="38BC8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CE6D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BECN1</w:t>
            </w:r>
          </w:p>
        </w:tc>
      </w:tr>
      <w:tr w14:paraId="23E76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4CAE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BEX1</w:t>
            </w:r>
          </w:p>
        </w:tc>
      </w:tr>
      <w:tr w14:paraId="7A14E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07A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BMAL1</w:t>
            </w:r>
          </w:p>
        </w:tc>
      </w:tr>
      <w:tr w14:paraId="2C959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AF94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BMP4</w:t>
            </w:r>
          </w:p>
        </w:tc>
      </w:tr>
      <w:tr w14:paraId="69817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8D55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BNC1</w:t>
            </w:r>
          </w:p>
        </w:tc>
      </w:tr>
      <w:tr w14:paraId="49D39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61E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BRD4</w:t>
            </w:r>
          </w:p>
        </w:tc>
      </w:tr>
      <w:tr w14:paraId="03717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DFD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BRD7</w:t>
            </w:r>
          </w:p>
        </w:tc>
      </w:tr>
      <w:tr w14:paraId="7FB2D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13C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C19orf12</w:t>
            </w:r>
          </w:p>
        </w:tc>
      </w:tr>
      <w:tr w14:paraId="6AC54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467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C8orf76</w:t>
            </w:r>
          </w:p>
        </w:tc>
      </w:tr>
      <w:tr w14:paraId="48B91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B4DA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CA9</w:t>
            </w:r>
          </w:p>
        </w:tc>
      </w:tr>
      <w:tr w14:paraId="436D9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E4E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CAMKK2</w:t>
            </w:r>
          </w:p>
        </w:tc>
      </w:tr>
      <w:tr w14:paraId="09117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7672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CAPRIN2</w:t>
            </w:r>
          </w:p>
        </w:tc>
      </w:tr>
      <w:tr w14:paraId="0DCAD6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835D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CARS</w:t>
            </w:r>
          </w:p>
        </w:tc>
      </w:tr>
      <w:tr w14:paraId="7FCF9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75385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CARS1</w:t>
            </w:r>
          </w:p>
        </w:tc>
      </w:tr>
      <w:tr w14:paraId="4CDAD5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F156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CAV1</w:t>
            </w:r>
          </w:p>
        </w:tc>
      </w:tr>
      <w:tr w14:paraId="2367F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3F3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CBS</w:t>
            </w:r>
          </w:p>
        </w:tc>
      </w:tr>
      <w:tr w14:paraId="4F910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C726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CBSLR</w:t>
            </w:r>
          </w:p>
        </w:tc>
      </w:tr>
      <w:tr w14:paraId="63A52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D12C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CCDC6</w:t>
            </w:r>
          </w:p>
        </w:tc>
      </w:tr>
      <w:tr w14:paraId="10096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067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CCT3</w:t>
            </w:r>
          </w:p>
        </w:tc>
      </w:tr>
      <w:tr w14:paraId="298DD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BB0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CD38</w:t>
            </w:r>
          </w:p>
        </w:tc>
      </w:tr>
      <w:tr w14:paraId="24B1E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4329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CD44</w:t>
            </w:r>
          </w:p>
        </w:tc>
      </w:tr>
      <w:tr w14:paraId="089F9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B5A9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CD82</w:t>
            </w:r>
          </w:p>
        </w:tc>
      </w:tr>
      <w:tr w14:paraId="5E1299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31F7C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CDC25A</w:t>
            </w:r>
          </w:p>
        </w:tc>
      </w:tr>
      <w:tr w14:paraId="4166C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F0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CDC27</w:t>
            </w:r>
          </w:p>
        </w:tc>
      </w:tr>
      <w:tr w14:paraId="464D3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7CB4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CDH1</w:t>
            </w:r>
          </w:p>
        </w:tc>
      </w:tr>
      <w:tr w14:paraId="6CF317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41B5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CDKN1A</w:t>
            </w:r>
          </w:p>
        </w:tc>
      </w:tr>
      <w:tr w14:paraId="5A374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FEA0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CDKN2A</w:t>
            </w:r>
          </w:p>
        </w:tc>
      </w:tr>
      <w:tr w14:paraId="160693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87D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CDO1</w:t>
            </w:r>
          </w:p>
        </w:tc>
      </w:tr>
      <w:tr w14:paraId="2C75F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E38A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CEMIP</w:t>
            </w:r>
          </w:p>
        </w:tc>
      </w:tr>
      <w:tr w14:paraId="16D6A2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10E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CERK</w:t>
            </w:r>
          </w:p>
        </w:tc>
      </w:tr>
      <w:tr w14:paraId="3BEA9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C669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CERS6-AS1</w:t>
            </w:r>
          </w:p>
        </w:tc>
      </w:tr>
      <w:tr w14:paraId="746B4C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427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CGAS</w:t>
            </w:r>
          </w:p>
        </w:tc>
      </w:tr>
      <w:tr w14:paraId="37929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82B3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CHAC1</w:t>
            </w:r>
          </w:p>
        </w:tc>
      </w:tr>
      <w:tr w14:paraId="6DEE5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A76C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CHMP5</w:t>
            </w:r>
          </w:p>
        </w:tc>
      </w:tr>
      <w:tr w14:paraId="37869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E65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CHMP6</w:t>
            </w:r>
          </w:p>
        </w:tc>
      </w:tr>
      <w:tr w14:paraId="0F97C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9DAF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CIRBP</w:t>
            </w:r>
          </w:p>
        </w:tc>
      </w:tr>
      <w:tr w14:paraId="1F58C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51D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CISD1</w:t>
            </w:r>
          </w:p>
        </w:tc>
      </w:tr>
      <w:tr w14:paraId="3B57C4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D0A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CISD2</w:t>
            </w:r>
          </w:p>
        </w:tc>
      </w:tr>
      <w:tr w14:paraId="241F7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189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CISD3</w:t>
            </w:r>
          </w:p>
        </w:tc>
      </w:tr>
      <w:tr w14:paraId="02BD2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CE9C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CLTRN</w:t>
            </w:r>
          </w:p>
        </w:tc>
      </w:tr>
      <w:tr w14:paraId="62B4B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79A7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CNR1</w:t>
            </w:r>
          </w:p>
        </w:tc>
      </w:tr>
      <w:tr w14:paraId="60EFF5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3AF8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COMMD10</w:t>
            </w:r>
          </w:p>
        </w:tc>
      </w:tr>
      <w:tr w14:paraId="37351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8CE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COPZ1</w:t>
            </w:r>
          </w:p>
        </w:tc>
      </w:tr>
      <w:tr w14:paraId="1CE84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7AB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COX7A1</w:t>
            </w:r>
          </w:p>
        </w:tc>
      </w:tr>
      <w:tr w14:paraId="6D2E2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BF89A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</w:t>
            </w:r>
          </w:p>
        </w:tc>
      </w:tr>
      <w:tr w14:paraId="62A764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331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CPEB1</w:t>
            </w:r>
          </w:p>
        </w:tc>
      </w:tr>
      <w:tr w14:paraId="25C20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B6A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CPLX2</w:t>
            </w:r>
          </w:p>
        </w:tc>
      </w:tr>
      <w:tr w14:paraId="554BB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2A32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CRYAB</w:t>
            </w:r>
          </w:p>
        </w:tc>
      </w:tr>
      <w:tr w14:paraId="71DC05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43F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</w:t>
            </w:r>
          </w:p>
        </w:tc>
      </w:tr>
      <w:tr w14:paraId="74600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14DB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CSE</w:t>
            </w:r>
          </w:p>
        </w:tc>
      </w:tr>
      <w:tr w14:paraId="0C343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347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CUL9</w:t>
            </w:r>
          </w:p>
        </w:tc>
      </w:tr>
      <w:tr w14:paraId="40179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16FD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CX3CL1</w:t>
            </w:r>
          </w:p>
        </w:tc>
      </w:tr>
      <w:tr w14:paraId="087163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7AA6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CYB5R1</w:t>
            </w:r>
          </w:p>
        </w:tc>
      </w:tr>
      <w:tr w14:paraId="3E4E61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AB6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CYGB</w:t>
            </w:r>
          </w:p>
        </w:tc>
      </w:tr>
      <w:tr w14:paraId="118C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3C2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DDIT4</w:t>
            </w:r>
          </w:p>
        </w:tc>
      </w:tr>
      <w:tr w14:paraId="39FECE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F235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DDR2</w:t>
            </w:r>
          </w:p>
        </w:tc>
      </w:tr>
      <w:tr w14:paraId="70212D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AA28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DECR1</w:t>
            </w:r>
          </w:p>
        </w:tc>
      </w:tr>
      <w:tr w14:paraId="725EFB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46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DHODH</w:t>
            </w:r>
          </w:p>
        </w:tc>
      </w:tr>
      <w:tr w14:paraId="5FD0D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ABA6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DKK1</w:t>
            </w:r>
          </w:p>
        </w:tc>
      </w:tr>
      <w:tr w14:paraId="76E12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223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DLD</w:t>
            </w:r>
          </w:p>
        </w:tc>
      </w:tr>
      <w:tr w14:paraId="76378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1F0C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DNAJB6</w:t>
            </w:r>
          </w:p>
        </w:tc>
      </w:tr>
      <w:tr w14:paraId="5F03E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FC3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DPP4</w:t>
            </w:r>
          </w:p>
        </w:tc>
      </w:tr>
      <w:tr w14:paraId="1B638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EFD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ECH1</w:t>
            </w:r>
          </w:p>
        </w:tc>
      </w:tr>
      <w:tr w14:paraId="2513D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C99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EGFR</w:t>
            </w:r>
          </w:p>
        </w:tc>
      </w:tr>
      <w:tr w14:paraId="2C4C1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29FF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EGLN2</w:t>
            </w:r>
          </w:p>
        </w:tc>
      </w:tr>
      <w:tr w14:paraId="0869EE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A3ED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EHMT2</w:t>
            </w:r>
          </w:p>
        </w:tc>
      </w:tr>
      <w:tr w14:paraId="13FDB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DBCF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EIF4E</w:t>
            </w:r>
          </w:p>
        </w:tc>
      </w:tr>
      <w:tr w14:paraId="5C7C05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E349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ELAVL1</w:t>
            </w:r>
          </w:p>
        </w:tc>
      </w:tr>
      <w:tr w14:paraId="015DC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E5A9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ELK1</w:t>
            </w:r>
          </w:p>
        </w:tc>
      </w:tr>
      <w:tr w14:paraId="10549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D962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ELOVL5</w:t>
            </w:r>
          </w:p>
        </w:tc>
      </w:tr>
      <w:tr w14:paraId="6B552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F645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EMC2</w:t>
            </w:r>
          </w:p>
        </w:tc>
      </w:tr>
      <w:tr w14:paraId="091E90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329A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EMP1</w:t>
            </w:r>
          </w:p>
        </w:tc>
      </w:tr>
      <w:tr w14:paraId="4C3ED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D771C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ENO1</w:t>
            </w:r>
          </w:p>
        </w:tc>
      </w:tr>
      <w:tr w14:paraId="52F8F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2175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ERN1</w:t>
            </w:r>
          </w:p>
        </w:tc>
      </w:tr>
      <w:tr w14:paraId="6A359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3301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ESR1</w:t>
            </w:r>
          </w:p>
        </w:tc>
      </w:tr>
      <w:tr w14:paraId="7BA66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8D47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ETHE1</w:t>
            </w:r>
          </w:p>
        </w:tc>
      </w:tr>
      <w:tr w14:paraId="0E73B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F56B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ETV4</w:t>
            </w:r>
          </w:p>
        </w:tc>
      </w:tr>
      <w:tr w14:paraId="6DD9F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ADC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EZH2</w:t>
            </w:r>
          </w:p>
        </w:tc>
      </w:tr>
      <w:tr w14:paraId="27344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1A4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FABP4</w:t>
            </w:r>
          </w:p>
        </w:tc>
      </w:tr>
      <w:tr w14:paraId="76525D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ED4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FADS1</w:t>
            </w:r>
          </w:p>
        </w:tc>
      </w:tr>
      <w:tr w14:paraId="5FB1D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1B77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FADS2</w:t>
            </w:r>
          </w:p>
        </w:tc>
      </w:tr>
      <w:tr w14:paraId="4106E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0C85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FAF1</w:t>
            </w:r>
          </w:p>
        </w:tc>
      </w:tr>
      <w:tr w14:paraId="702822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27D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FAM98A</w:t>
            </w:r>
          </w:p>
        </w:tc>
      </w:tr>
      <w:tr w14:paraId="3E0467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561C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FANCD2</w:t>
            </w:r>
          </w:p>
        </w:tc>
      </w:tr>
      <w:tr w14:paraId="678F4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8B6F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FAR1</w:t>
            </w:r>
          </w:p>
        </w:tc>
      </w:tr>
      <w:tr w14:paraId="41272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0FA5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FBLN1</w:t>
            </w:r>
          </w:p>
        </w:tc>
      </w:tr>
      <w:tr w14:paraId="3CD51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B8A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FBXO31</w:t>
            </w:r>
          </w:p>
        </w:tc>
      </w:tr>
      <w:tr w14:paraId="7A469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B0B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FBXW7</w:t>
            </w:r>
          </w:p>
        </w:tc>
      </w:tr>
      <w:tr w14:paraId="0A726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DA6D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FDFT1</w:t>
            </w:r>
          </w:p>
        </w:tc>
      </w:tr>
      <w:tr w14:paraId="147103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7F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FGFR4</w:t>
            </w:r>
          </w:p>
        </w:tc>
      </w:tr>
      <w:tr w14:paraId="10866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CAC7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FH</w:t>
            </w:r>
          </w:p>
        </w:tc>
      </w:tr>
      <w:tr w14:paraId="438DD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5A87F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FNDC5</w:t>
            </w:r>
          </w:p>
        </w:tc>
      </w:tr>
      <w:tr w14:paraId="069C4F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77FE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FSCN1</w:t>
            </w:r>
          </w:p>
        </w:tc>
      </w:tr>
      <w:tr w14:paraId="13C23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33A34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FTH1</w:t>
            </w:r>
          </w:p>
        </w:tc>
      </w:tr>
      <w:tr w14:paraId="6F678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3A9A6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FTL</w:t>
            </w:r>
          </w:p>
        </w:tc>
      </w:tr>
      <w:tr w14:paraId="0A0588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DAF9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FTMT</w:t>
            </w:r>
          </w:p>
        </w:tc>
      </w:tr>
      <w:tr w14:paraId="712DF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7099F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FTO</w:t>
            </w:r>
          </w:p>
        </w:tc>
      </w:tr>
      <w:tr w14:paraId="4C8CA9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9F05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FUNDC2</w:t>
            </w:r>
          </w:p>
        </w:tc>
      </w:tr>
      <w:tr w14:paraId="327F0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96A5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FXN</w:t>
            </w:r>
          </w:p>
        </w:tc>
      </w:tr>
      <w:tr w14:paraId="6886F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A81F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FXR1</w:t>
            </w:r>
          </w:p>
        </w:tc>
      </w:tr>
      <w:tr w14:paraId="0C0AF1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FF4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FZD7</w:t>
            </w:r>
          </w:p>
        </w:tc>
      </w:tr>
      <w:tr w14:paraId="4083A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703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G3BP1</w:t>
            </w:r>
          </w:p>
        </w:tc>
      </w:tr>
      <w:tr w14:paraId="3255E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71A2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G6PD</w:t>
            </w:r>
          </w:p>
        </w:tc>
      </w:tr>
      <w:tr w14:paraId="46DB9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91E6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GABARAPL1</w:t>
            </w:r>
          </w:p>
        </w:tc>
      </w:tr>
      <w:tr w14:paraId="5400C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8A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GALNT14</w:t>
            </w:r>
          </w:p>
        </w:tc>
      </w:tr>
      <w:tr w14:paraId="21682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28A8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GCH1</w:t>
            </w:r>
          </w:p>
        </w:tc>
      </w:tr>
      <w:tr w14:paraId="7BD181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BED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GCLC</w:t>
            </w:r>
          </w:p>
        </w:tc>
      </w:tr>
      <w:tr w14:paraId="493B8F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B4FC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GCLM</w:t>
            </w:r>
          </w:p>
        </w:tc>
      </w:tr>
      <w:tr w14:paraId="62714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37B72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GDF15</w:t>
            </w:r>
          </w:p>
        </w:tc>
      </w:tr>
      <w:tr w14:paraId="3178C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FEDB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GGT1</w:t>
            </w:r>
          </w:p>
        </w:tc>
      </w:tr>
      <w:tr w14:paraId="298D2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B7D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GJA1</w:t>
            </w:r>
          </w:p>
        </w:tc>
      </w:tr>
      <w:tr w14:paraId="3D4595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CA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GLRX5</w:t>
            </w:r>
          </w:p>
        </w:tc>
      </w:tr>
      <w:tr w14:paraId="6846F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A6D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GLS</w:t>
            </w:r>
          </w:p>
        </w:tc>
      </w:tr>
      <w:tr w14:paraId="67D3A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EC88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GLS2</w:t>
            </w:r>
          </w:p>
        </w:tc>
      </w:tr>
      <w:tr w14:paraId="6D39AE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35C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GOT1</w:t>
            </w:r>
          </w:p>
        </w:tc>
      </w:tr>
      <w:tr w14:paraId="179ADD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2D39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GPX4</w:t>
            </w:r>
          </w:p>
        </w:tc>
      </w:tr>
      <w:tr w14:paraId="5FDA76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2CE98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GPX7</w:t>
            </w:r>
          </w:p>
        </w:tc>
      </w:tr>
      <w:tr w14:paraId="59D17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A85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GSK3B</w:t>
            </w:r>
          </w:p>
        </w:tc>
      </w:tr>
      <w:tr w14:paraId="5F45B0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4117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GSS</w:t>
            </w:r>
          </w:p>
        </w:tc>
      </w:tr>
      <w:tr w14:paraId="444FA2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20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GSTM1</w:t>
            </w:r>
          </w:p>
        </w:tc>
      </w:tr>
      <w:tr w14:paraId="320E2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378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GSTZ1</w:t>
            </w:r>
          </w:p>
        </w:tc>
      </w:tr>
      <w:tr w14:paraId="23D03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B8B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H19</w:t>
            </w:r>
          </w:p>
        </w:tc>
      </w:tr>
      <w:tr w14:paraId="0863B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6F9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HCAR1</w:t>
            </w:r>
          </w:p>
        </w:tc>
      </w:tr>
      <w:tr w14:paraId="62A64A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2D0D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HDDC3</w:t>
            </w:r>
          </w:p>
        </w:tc>
      </w:tr>
      <w:tr w14:paraId="1F6B3F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2413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HDLBP</w:t>
            </w:r>
          </w:p>
        </w:tc>
      </w:tr>
      <w:tr w14:paraId="7246BE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B902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HELLS</w:t>
            </w:r>
          </w:p>
        </w:tc>
      </w:tr>
      <w:tr w14:paraId="51DC5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3FE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HEPFAL</w:t>
            </w:r>
          </w:p>
        </w:tc>
      </w:tr>
      <w:tr w14:paraId="06A6C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57EE6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HERPUD1</w:t>
            </w:r>
          </w:p>
        </w:tc>
      </w:tr>
      <w:tr w14:paraId="49F5A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1A5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HIF1A</w:t>
            </w:r>
          </w:p>
        </w:tc>
      </w:tr>
      <w:tr w14:paraId="70CF22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29C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HLF</w:t>
            </w:r>
          </w:p>
        </w:tc>
      </w:tr>
      <w:tr w14:paraId="27CDF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6F89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HMGB1</w:t>
            </w:r>
          </w:p>
        </w:tc>
      </w:tr>
      <w:tr w14:paraId="38DB8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6046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HMGCL</w:t>
            </w:r>
          </w:p>
        </w:tc>
      </w:tr>
      <w:tr w14:paraId="1F300A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A7F9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HMGCR</w:t>
            </w:r>
          </w:p>
        </w:tc>
      </w:tr>
      <w:tr w14:paraId="27AC67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51A8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HMOX1</w:t>
            </w:r>
          </w:p>
        </w:tc>
      </w:tr>
      <w:tr w14:paraId="402F6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70CA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HNRNPD</w:t>
            </w:r>
          </w:p>
        </w:tc>
      </w:tr>
      <w:tr w14:paraId="3A6D0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D4C2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HNRNPL</w:t>
            </w:r>
          </w:p>
        </w:tc>
      </w:tr>
      <w:tr w14:paraId="352DB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D0A2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HOXA11-AS</w:t>
            </w:r>
          </w:p>
        </w:tc>
      </w:tr>
      <w:tr w14:paraId="4121C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6BE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HPCAL1</w:t>
            </w:r>
          </w:p>
        </w:tc>
      </w:tr>
      <w:tr w14:paraId="736F74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D2F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HPX</w:t>
            </w:r>
          </w:p>
        </w:tc>
      </w:tr>
      <w:tr w14:paraId="7B0A9F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6E5F8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HRH1</w:t>
            </w:r>
          </w:p>
        </w:tc>
      </w:tr>
      <w:tr w14:paraId="2DDC11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48FA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hsa_circ_0008367</w:t>
            </w:r>
          </w:p>
        </w:tc>
      </w:tr>
      <w:tr w14:paraId="6C88D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B2E6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HSBP1</w:t>
            </w:r>
          </w:p>
        </w:tc>
      </w:tr>
      <w:tr w14:paraId="39BFA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3A2C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HSF1</w:t>
            </w:r>
          </w:p>
        </w:tc>
      </w:tr>
      <w:tr w14:paraId="34597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F0615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HSPA5</w:t>
            </w:r>
          </w:p>
        </w:tc>
      </w:tr>
      <w:tr w14:paraId="08C6C0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877E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HSPA8</w:t>
            </w:r>
          </w:p>
        </w:tc>
      </w:tr>
      <w:tr w14:paraId="3D7DD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83B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HSPB1</w:t>
            </w:r>
          </w:p>
        </w:tc>
      </w:tr>
      <w:tr w14:paraId="64876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8F9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HULC</w:t>
            </w:r>
          </w:p>
        </w:tc>
      </w:tr>
      <w:tr w14:paraId="2DCB11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243D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ICA1</w:t>
            </w:r>
          </w:p>
        </w:tc>
      </w:tr>
      <w:tr w14:paraId="5A8F4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F68B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IDH1</w:t>
            </w:r>
          </w:p>
        </w:tc>
      </w:tr>
      <w:tr w14:paraId="411F3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1120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IDH2</w:t>
            </w:r>
          </w:p>
        </w:tc>
      </w:tr>
      <w:tr w14:paraId="5A131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6DE5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IDO1</w:t>
            </w:r>
          </w:p>
        </w:tc>
      </w:tr>
      <w:tr w14:paraId="168D2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D56D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IFNA1</w:t>
            </w:r>
          </w:p>
        </w:tc>
      </w:tr>
      <w:tr w14:paraId="73968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BB46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IFNG</w:t>
            </w:r>
          </w:p>
        </w:tc>
      </w:tr>
      <w:tr w14:paraId="5BEC6D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F5A72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IGF2BP3</w:t>
            </w:r>
          </w:p>
        </w:tc>
      </w:tr>
      <w:tr w14:paraId="59749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B60B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IL1B</w:t>
            </w:r>
          </w:p>
        </w:tc>
      </w:tr>
      <w:tr w14:paraId="56FCE9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75BB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IL6</w:t>
            </w:r>
          </w:p>
        </w:tc>
      </w:tr>
      <w:tr w14:paraId="0AAD1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621B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IREB2</w:t>
            </w:r>
          </w:p>
        </w:tc>
      </w:tr>
      <w:tr w14:paraId="745E34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1BB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ISCU</w:t>
            </w:r>
          </w:p>
        </w:tc>
      </w:tr>
      <w:tr w14:paraId="62BAE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6A7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ITGB3</w:t>
            </w:r>
          </w:p>
        </w:tc>
      </w:tr>
      <w:tr w14:paraId="38B19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85639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JUND</w:t>
            </w:r>
          </w:p>
        </w:tc>
      </w:tr>
      <w:tr w14:paraId="536A7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3BF3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KAT6B</w:t>
            </w:r>
          </w:p>
        </w:tc>
      </w:tr>
      <w:tr w14:paraId="24F384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877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KDM1A</w:t>
            </w:r>
          </w:p>
        </w:tc>
      </w:tr>
      <w:tr w14:paraId="3CF39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4D3E7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KDM3B</w:t>
            </w:r>
          </w:p>
        </w:tc>
      </w:tr>
      <w:tr w14:paraId="5B794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24C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KDM4A</w:t>
            </w:r>
          </w:p>
        </w:tc>
      </w:tr>
      <w:tr w14:paraId="6B59E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A555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KDM5A</w:t>
            </w:r>
          </w:p>
        </w:tc>
      </w:tr>
      <w:tr w14:paraId="42191E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5C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KDM5C</w:t>
            </w:r>
          </w:p>
        </w:tc>
      </w:tr>
      <w:tr w14:paraId="18394B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B9FE9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KDM6B</w:t>
            </w:r>
          </w:p>
        </w:tc>
      </w:tr>
      <w:tr w14:paraId="6FFADE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2495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KEAP1</w:t>
            </w:r>
          </w:p>
        </w:tc>
      </w:tr>
      <w:tr w14:paraId="3815B5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6ED3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KIF20A</w:t>
            </w:r>
          </w:p>
        </w:tc>
      </w:tr>
      <w:tr w14:paraId="3558C1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62E1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KLF2</w:t>
            </w:r>
          </w:p>
        </w:tc>
      </w:tr>
      <w:tr w14:paraId="1D8BA5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3633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KLHDC3</w:t>
            </w:r>
          </w:p>
        </w:tc>
      </w:tr>
      <w:tr w14:paraId="24B62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210E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LAMP2</w:t>
            </w:r>
          </w:p>
        </w:tc>
      </w:tr>
      <w:tr w14:paraId="100F23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6D2E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LAMTOR5</w:t>
            </w:r>
          </w:p>
        </w:tc>
      </w:tr>
      <w:tr w14:paraId="62957B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3254F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LCN2</w:t>
            </w:r>
          </w:p>
        </w:tc>
      </w:tr>
      <w:tr w14:paraId="51FA8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F71B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LIFR</w:t>
            </w:r>
          </w:p>
        </w:tc>
      </w:tr>
      <w:tr w14:paraId="24B8B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2A1F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LONP1</w:t>
            </w:r>
          </w:p>
        </w:tc>
      </w:tr>
      <w:tr w14:paraId="035FE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C3AB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LPCAT3</w:t>
            </w:r>
          </w:p>
        </w:tc>
      </w:tr>
      <w:tr w14:paraId="7D077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7899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LRP8</w:t>
            </w:r>
          </w:p>
        </w:tc>
      </w:tr>
      <w:tr w14:paraId="1E9AE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3C4A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LRRK2</w:t>
            </w:r>
          </w:p>
        </w:tc>
      </w:tr>
      <w:tr w14:paraId="2B93B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3078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LTBP2</w:t>
            </w:r>
          </w:p>
        </w:tc>
      </w:tr>
      <w:tr w14:paraId="79ED2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643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MALAT1</w:t>
            </w:r>
          </w:p>
        </w:tc>
      </w:tr>
      <w:tr w14:paraId="61538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6316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MAPK1</w:t>
            </w:r>
          </w:p>
        </w:tc>
      </w:tr>
      <w:tr w14:paraId="1D9F9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086F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MAPK3</w:t>
            </w:r>
          </w:p>
        </w:tc>
      </w:tr>
      <w:tr w14:paraId="281443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79DF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MAPK8</w:t>
            </w:r>
          </w:p>
        </w:tc>
      </w:tr>
      <w:tr w14:paraId="10729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06AEF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MARCHF6</w:t>
            </w:r>
          </w:p>
        </w:tc>
      </w:tr>
      <w:tr w14:paraId="5BE84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8273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MAZ</w:t>
            </w:r>
          </w:p>
        </w:tc>
      </w:tr>
      <w:tr w14:paraId="7AD58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CBD13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MCF2L</w:t>
            </w:r>
          </w:p>
        </w:tc>
      </w:tr>
      <w:tr w14:paraId="3F5F3D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B14B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MCU</w:t>
            </w:r>
          </w:p>
        </w:tc>
      </w:tr>
      <w:tr w14:paraId="68D3A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1C0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MDM2</w:t>
            </w:r>
          </w:p>
        </w:tc>
      </w:tr>
      <w:tr w14:paraId="5225A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97375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MDM4</w:t>
            </w:r>
          </w:p>
        </w:tc>
      </w:tr>
      <w:tr w14:paraId="219841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A8C5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ME1</w:t>
            </w:r>
          </w:p>
        </w:tc>
      </w:tr>
      <w:tr w14:paraId="705410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5397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MEF2C</w:t>
            </w:r>
          </w:p>
        </w:tc>
      </w:tr>
      <w:tr w14:paraId="5E80C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611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MEG8</w:t>
            </w:r>
          </w:p>
        </w:tc>
      </w:tr>
      <w:tr w14:paraId="463F9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734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MEN1</w:t>
            </w:r>
          </w:p>
        </w:tc>
      </w:tr>
      <w:tr w14:paraId="42960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06DB3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METTL14</w:t>
            </w:r>
          </w:p>
        </w:tc>
      </w:tr>
      <w:tr w14:paraId="7F0BA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A75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METTL16</w:t>
            </w:r>
          </w:p>
        </w:tc>
      </w:tr>
      <w:tr w14:paraId="5011DB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9C5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METTL3</w:t>
            </w:r>
          </w:p>
        </w:tc>
      </w:tr>
      <w:tr w14:paraId="738DF7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4688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MGST1</w:t>
            </w:r>
          </w:p>
        </w:tc>
      </w:tr>
      <w:tr w14:paraId="488E47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251E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MIB1</w:t>
            </w:r>
          </w:p>
        </w:tc>
      </w:tr>
      <w:tr w14:paraId="48E0C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279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MICU1</w:t>
            </w:r>
          </w:p>
        </w:tc>
      </w:tr>
      <w:tr w14:paraId="336E9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1446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MIOX</w:t>
            </w:r>
          </w:p>
        </w:tc>
      </w:tr>
      <w:tr w14:paraId="0EB90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3D27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MITD1</w:t>
            </w:r>
          </w:p>
        </w:tc>
      </w:tr>
      <w:tr w14:paraId="782FEC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B0BB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MITF</w:t>
            </w:r>
          </w:p>
        </w:tc>
      </w:tr>
      <w:tr w14:paraId="12E00E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2A59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MPC1</w:t>
            </w:r>
          </w:p>
        </w:tc>
      </w:tr>
      <w:tr w14:paraId="5F64A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937F5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MPO</w:t>
            </w:r>
          </w:p>
        </w:tc>
      </w:tr>
      <w:tr w14:paraId="695CA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2668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MT1DP</w:t>
            </w:r>
          </w:p>
        </w:tc>
      </w:tr>
      <w:tr w14:paraId="157EB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DD7B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MT1G</w:t>
            </w:r>
          </w:p>
        </w:tc>
      </w:tr>
      <w:tr w14:paraId="255F24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D14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MTDH</w:t>
            </w:r>
          </w:p>
        </w:tc>
      </w:tr>
      <w:tr w14:paraId="30149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E6B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MTF1</w:t>
            </w:r>
          </w:p>
        </w:tc>
      </w:tr>
      <w:tr w14:paraId="64BA6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1534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MTHFR</w:t>
            </w:r>
          </w:p>
        </w:tc>
      </w:tr>
      <w:tr w14:paraId="4BBFD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20A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MTTP</w:t>
            </w:r>
          </w:p>
        </w:tc>
      </w:tr>
      <w:tr w14:paraId="437ABC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E53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MUC1</w:t>
            </w:r>
          </w:p>
        </w:tc>
      </w:tr>
      <w:tr w14:paraId="6E6BC6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E7586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MXRA8</w:t>
            </w:r>
          </w:p>
        </w:tc>
      </w:tr>
      <w:tr w14:paraId="6F5B0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CACB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MYB</w:t>
            </w:r>
          </w:p>
        </w:tc>
      </w:tr>
      <w:tr w14:paraId="60C20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20ED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MYC</w:t>
            </w:r>
          </w:p>
        </w:tc>
      </w:tr>
      <w:tr w14:paraId="223B5E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0062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MYCN</w:t>
            </w:r>
          </w:p>
        </w:tc>
      </w:tr>
      <w:tr w14:paraId="7502C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1433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NAT10</w:t>
            </w:r>
          </w:p>
        </w:tc>
      </w:tr>
      <w:tr w14:paraId="0DDA6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DC5F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NCOA4</w:t>
            </w:r>
          </w:p>
        </w:tc>
      </w:tr>
      <w:tr w14:paraId="16F06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00B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NEAT1</w:t>
            </w:r>
          </w:p>
        </w:tc>
      </w:tr>
      <w:tr w14:paraId="4B99A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7701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NEDD4</w:t>
            </w:r>
          </w:p>
        </w:tc>
      </w:tr>
      <w:tr w14:paraId="71173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B0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NEDD4L</w:t>
            </w:r>
          </w:p>
        </w:tc>
      </w:tr>
      <w:tr w14:paraId="13989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958C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NF2</w:t>
            </w:r>
          </w:p>
        </w:tc>
      </w:tr>
      <w:tr w14:paraId="5D71B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AC0D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NFE2L1</w:t>
            </w:r>
          </w:p>
        </w:tc>
      </w:tr>
      <w:tr w14:paraId="62DE3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C4C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NFE2L2</w:t>
            </w:r>
          </w:p>
        </w:tc>
      </w:tr>
      <w:tr w14:paraId="5A94F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B95A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NFS1</w:t>
            </w:r>
          </w:p>
        </w:tc>
      </w:tr>
      <w:tr w14:paraId="0C418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B9A82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NKAP</w:t>
            </w:r>
          </w:p>
        </w:tc>
      </w:tr>
      <w:tr w14:paraId="300FF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81EA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NOD1</w:t>
            </w:r>
          </w:p>
        </w:tc>
      </w:tr>
      <w:tr w14:paraId="46717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1080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NOTCH3</w:t>
            </w:r>
          </w:p>
        </w:tc>
      </w:tr>
      <w:tr w14:paraId="7C1B43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4E0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NOX1</w:t>
            </w:r>
          </w:p>
        </w:tc>
      </w:tr>
      <w:tr w14:paraId="3361D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C64D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NOX4</w:t>
            </w:r>
          </w:p>
        </w:tc>
      </w:tr>
      <w:tr w14:paraId="1B825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F627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NQO1</w:t>
            </w:r>
          </w:p>
        </w:tc>
      </w:tr>
      <w:tr w14:paraId="4F76E6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E98A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NR1H4</w:t>
            </w:r>
          </w:p>
        </w:tc>
      </w:tr>
      <w:tr w14:paraId="40648E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5A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NSUN5</w:t>
            </w:r>
          </w:p>
        </w:tc>
      </w:tr>
      <w:tr w14:paraId="54F093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1643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NTN1</w:t>
            </w:r>
          </w:p>
        </w:tc>
      </w:tr>
      <w:tr w14:paraId="3A1C56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FDB2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NTRK2</w:t>
            </w:r>
          </w:p>
        </w:tc>
      </w:tr>
      <w:tr w14:paraId="4651C9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7DAE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NUAK2</w:t>
            </w:r>
          </w:p>
        </w:tc>
      </w:tr>
      <w:tr w14:paraId="6E335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27D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NUP62</w:t>
            </w:r>
          </w:p>
        </w:tc>
      </w:tr>
      <w:tr w14:paraId="5BD6F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5C0D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NUPR1</w:t>
            </w:r>
          </w:p>
        </w:tc>
      </w:tr>
      <w:tr w14:paraId="6970E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ECD0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OGFRP1</w:t>
            </w:r>
          </w:p>
        </w:tc>
      </w:tr>
      <w:tr w14:paraId="01B6FF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640F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OIP5-AS1</w:t>
            </w:r>
          </w:p>
        </w:tc>
      </w:tr>
      <w:tr w14:paraId="04E1C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28B41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OTUB1</w:t>
            </w:r>
          </w:p>
        </w:tc>
      </w:tr>
      <w:tr w14:paraId="078258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750D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P4HB</w:t>
            </w:r>
          </w:p>
        </w:tc>
      </w:tr>
      <w:tr w14:paraId="3A0C5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B28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PANX1</w:t>
            </w:r>
          </w:p>
        </w:tc>
      </w:tr>
      <w:tr w14:paraId="19DE6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1BE1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PANX2</w:t>
            </w:r>
          </w:p>
        </w:tc>
      </w:tr>
      <w:tr w14:paraId="0F880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54DE4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PAQR3</w:t>
            </w:r>
          </w:p>
        </w:tc>
      </w:tr>
      <w:tr w14:paraId="7FCD6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12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PARK7</w:t>
            </w:r>
          </w:p>
        </w:tc>
      </w:tr>
      <w:tr w14:paraId="33067F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D6A5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PCAT1</w:t>
            </w:r>
          </w:p>
        </w:tc>
      </w:tr>
      <w:tr w14:paraId="00C57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7206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PCBP1</w:t>
            </w:r>
          </w:p>
        </w:tc>
      </w:tr>
      <w:tr w14:paraId="5C916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829A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PCBP2</w:t>
            </w:r>
          </w:p>
        </w:tc>
      </w:tr>
      <w:tr w14:paraId="203DB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18297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PCDH7</w:t>
            </w:r>
          </w:p>
        </w:tc>
      </w:tr>
      <w:tr w14:paraId="584A8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F7E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PCDHB14</w:t>
            </w:r>
          </w:p>
        </w:tc>
      </w:tr>
      <w:tr w14:paraId="34BBDE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9E0E9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PCSK9</w:t>
            </w:r>
          </w:p>
        </w:tc>
      </w:tr>
      <w:tr w14:paraId="237B0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7AE9E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PDGFRA</w:t>
            </w:r>
          </w:p>
        </w:tc>
      </w:tr>
      <w:tr w14:paraId="2417D2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2011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PDIA2</w:t>
            </w:r>
          </w:p>
        </w:tc>
      </w:tr>
      <w:tr w14:paraId="4A7E41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1A82B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PDK4</w:t>
            </w:r>
          </w:p>
        </w:tc>
      </w:tr>
      <w:tr w14:paraId="5C9A1E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2C92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PDSS2</w:t>
            </w:r>
          </w:p>
        </w:tc>
      </w:tr>
      <w:tr w14:paraId="51ECFB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0F2E2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PEBP1</w:t>
            </w:r>
          </w:p>
        </w:tc>
      </w:tr>
      <w:tr w14:paraId="35BD8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A2E3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PEDS1</w:t>
            </w:r>
          </w:p>
        </w:tc>
      </w:tr>
      <w:tr w14:paraId="11FB05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E40E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PELATON</w:t>
            </w:r>
          </w:p>
        </w:tc>
      </w:tr>
      <w:tr w14:paraId="65DCC9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6CA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PER1</w:t>
            </w:r>
          </w:p>
        </w:tc>
      </w:tr>
      <w:tr w14:paraId="43762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E9F74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PEX10</w:t>
            </w:r>
          </w:p>
        </w:tc>
      </w:tr>
      <w:tr w14:paraId="7B46E0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DBF9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PEX12</w:t>
            </w:r>
          </w:p>
        </w:tc>
      </w:tr>
      <w:tr w14:paraId="7975A0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6DCF2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PEX14</w:t>
            </w:r>
          </w:p>
        </w:tc>
      </w:tr>
      <w:tr w14:paraId="00D10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20AE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PEX2</w:t>
            </w:r>
          </w:p>
        </w:tc>
      </w:tr>
      <w:tr w14:paraId="7886C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1A51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PEX3</w:t>
            </w:r>
          </w:p>
        </w:tc>
      </w:tr>
      <w:tr w14:paraId="563AF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8F578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PGD</w:t>
            </w:r>
          </w:p>
        </w:tc>
      </w:tr>
      <w:tr w14:paraId="18628A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56E5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PGM5P3-AS1</w:t>
            </w:r>
          </w:p>
        </w:tc>
      </w:tr>
      <w:tr w14:paraId="0F33A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C768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PHGDH</w:t>
            </w:r>
          </w:p>
        </w:tc>
      </w:tr>
      <w:tr w14:paraId="18FC9B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E58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PHKG2</w:t>
            </w:r>
          </w:p>
        </w:tc>
      </w:tr>
      <w:tr w14:paraId="06BAA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1E84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PIEZO1</w:t>
            </w:r>
          </w:p>
        </w:tc>
      </w:tr>
      <w:tr w14:paraId="5BEAD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B00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PIM1</w:t>
            </w:r>
          </w:p>
        </w:tc>
      </w:tr>
      <w:tr w14:paraId="3D463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BD20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PIR</w:t>
            </w:r>
          </w:p>
        </w:tc>
      </w:tr>
      <w:tr w14:paraId="33682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8D1B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PKM2</w:t>
            </w:r>
          </w:p>
        </w:tc>
      </w:tr>
      <w:tr w14:paraId="78372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52E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PLA2G6</w:t>
            </w:r>
          </w:p>
        </w:tc>
      </w:tr>
      <w:tr w14:paraId="4362CC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5851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PLTP</w:t>
            </w:r>
          </w:p>
        </w:tc>
      </w:tr>
      <w:tr w14:paraId="4DD74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818C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PML</w:t>
            </w:r>
          </w:p>
        </w:tc>
      </w:tr>
      <w:tr w14:paraId="2111B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BB40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POR</w:t>
            </w:r>
          </w:p>
        </w:tc>
      </w:tr>
      <w:tr w14:paraId="2F7A2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4252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PPARA</w:t>
            </w:r>
          </w:p>
        </w:tc>
      </w:tr>
      <w:tr w14:paraId="6FCF65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7038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PRDX1</w:t>
            </w:r>
          </w:p>
        </w:tc>
      </w:tr>
      <w:tr w14:paraId="0896C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929C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PRDX2</w:t>
            </w:r>
          </w:p>
        </w:tc>
      </w:tr>
      <w:tr w14:paraId="1301C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F1C0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PRDX4</w:t>
            </w:r>
          </w:p>
        </w:tc>
      </w:tr>
      <w:tr w14:paraId="3E35F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C473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PRDX6</w:t>
            </w:r>
          </w:p>
        </w:tc>
      </w:tr>
      <w:tr w14:paraId="4EB5A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507F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PRKAA1</w:t>
            </w:r>
          </w:p>
        </w:tc>
      </w:tr>
      <w:tr w14:paraId="27CE4B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2A97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PRKAA2</w:t>
            </w:r>
          </w:p>
        </w:tc>
      </w:tr>
      <w:tr w14:paraId="62E6F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2CC0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PRKCA</w:t>
            </w:r>
          </w:p>
        </w:tc>
      </w:tr>
      <w:tr w14:paraId="171D83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136F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PRKCB</w:t>
            </w:r>
          </w:p>
        </w:tc>
      </w:tr>
      <w:tr w14:paraId="6E128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D08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PROM2</w:t>
            </w:r>
          </w:p>
        </w:tc>
      </w:tr>
      <w:tr w14:paraId="050722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EBE4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PSEN1</w:t>
            </w:r>
          </w:p>
        </w:tc>
      </w:tr>
      <w:tr w14:paraId="6409C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36D0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PSEN2</w:t>
            </w:r>
          </w:p>
        </w:tc>
      </w:tr>
      <w:tr w14:paraId="4CBCC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8168A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PSTK</w:t>
            </w:r>
          </w:p>
        </w:tc>
      </w:tr>
      <w:tr w14:paraId="368081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2EFBB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PTGS2</w:t>
            </w:r>
          </w:p>
        </w:tc>
      </w:tr>
      <w:tr w14:paraId="5667F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D643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PTPMT1</w:t>
            </w:r>
          </w:p>
        </w:tc>
      </w:tr>
      <w:tr w14:paraId="11F30A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6995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PTPN18</w:t>
            </w:r>
          </w:p>
        </w:tc>
      </w:tr>
      <w:tr w14:paraId="440FD5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59D4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PTPN6</w:t>
            </w:r>
          </w:p>
        </w:tc>
      </w:tr>
      <w:tr w14:paraId="10ED6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15C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PVT1</w:t>
            </w:r>
          </w:p>
        </w:tc>
      </w:tr>
      <w:tr w14:paraId="2B17B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CF1C6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PYCR1</w:t>
            </w:r>
          </w:p>
        </w:tc>
      </w:tr>
      <w:tr w14:paraId="27A75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7805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QSOX1</w:t>
            </w:r>
          </w:p>
        </w:tc>
      </w:tr>
      <w:tr w14:paraId="3EAFAD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D662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RARRES2</w:t>
            </w:r>
          </w:p>
        </w:tc>
      </w:tr>
      <w:tr w14:paraId="61A91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A366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RB1</w:t>
            </w:r>
          </w:p>
        </w:tc>
      </w:tr>
      <w:tr w14:paraId="68A9C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BB91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RB1CC1</w:t>
            </w:r>
          </w:p>
        </w:tc>
      </w:tr>
      <w:tr w14:paraId="6C460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C76C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RBM24</w:t>
            </w:r>
          </w:p>
        </w:tc>
      </w:tr>
      <w:tr w14:paraId="4DB9C1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B014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RBMS1</w:t>
            </w:r>
          </w:p>
        </w:tc>
      </w:tr>
      <w:tr w14:paraId="7F7FD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CEF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RHEBP1</w:t>
            </w:r>
          </w:p>
        </w:tc>
      </w:tr>
      <w:tr w14:paraId="6688A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4CBA9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RND1</w:t>
            </w:r>
          </w:p>
        </w:tc>
      </w:tr>
      <w:tr w14:paraId="074C08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63C93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RNF113A</w:t>
            </w:r>
          </w:p>
        </w:tc>
      </w:tr>
      <w:tr w14:paraId="3778DF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4160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RPL8</w:t>
            </w:r>
          </w:p>
        </w:tc>
      </w:tr>
      <w:tr w14:paraId="21199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529A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RRM1</w:t>
            </w:r>
          </w:p>
        </w:tc>
      </w:tr>
      <w:tr w14:paraId="3D1C71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7444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RRM2</w:t>
            </w:r>
          </w:p>
        </w:tc>
      </w:tr>
      <w:tr w14:paraId="76A18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692F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SAT1</w:t>
            </w:r>
          </w:p>
        </w:tc>
      </w:tr>
      <w:tr w14:paraId="68634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5D05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SCARA5</w:t>
            </w:r>
          </w:p>
        </w:tc>
      </w:tr>
      <w:tr w14:paraId="41003A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2360F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SCD</w:t>
            </w:r>
          </w:p>
        </w:tc>
      </w:tr>
      <w:tr w14:paraId="0DE02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E8A4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SEC24B</w:t>
            </w:r>
          </w:p>
        </w:tc>
      </w:tr>
      <w:tr w14:paraId="4ECADD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65CF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SENP1</w:t>
            </w:r>
          </w:p>
        </w:tc>
      </w:tr>
      <w:tr w14:paraId="4ECFC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30D9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SESN2</w:t>
            </w:r>
          </w:p>
        </w:tc>
      </w:tr>
      <w:tr w14:paraId="189956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121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SHARPIN</w:t>
            </w:r>
          </w:p>
        </w:tc>
      </w:tr>
      <w:tr w14:paraId="56D552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FD8B7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SHP-1</w:t>
            </w:r>
          </w:p>
        </w:tc>
      </w:tr>
      <w:tr w14:paraId="35C71E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4A38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SIAH2</w:t>
            </w:r>
          </w:p>
        </w:tc>
      </w:tr>
      <w:tr w14:paraId="64906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C86EC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SIRT1</w:t>
            </w:r>
          </w:p>
        </w:tc>
      </w:tr>
      <w:tr w14:paraId="652F3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359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SIRT3</w:t>
            </w:r>
          </w:p>
        </w:tc>
      </w:tr>
      <w:tr w14:paraId="1C78EA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371A7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SIRT6</w:t>
            </w:r>
          </w:p>
        </w:tc>
      </w:tr>
      <w:tr w14:paraId="50BB0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39020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SLC11A2</w:t>
            </w:r>
          </w:p>
        </w:tc>
      </w:tr>
      <w:tr w14:paraId="0CF28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6B15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SLC16A1</w:t>
            </w:r>
          </w:p>
        </w:tc>
      </w:tr>
      <w:tr w14:paraId="3B573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E452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SLC16A1-AS1</w:t>
            </w:r>
          </w:p>
        </w:tc>
      </w:tr>
      <w:tr w14:paraId="0FA350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9ED2F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SLC1A5</w:t>
            </w:r>
          </w:p>
        </w:tc>
      </w:tr>
      <w:tr w14:paraId="0222F8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F7E7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SLC25A11</w:t>
            </w:r>
          </w:p>
        </w:tc>
      </w:tr>
      <w:tr w14:paraId="511BE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A81E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SLC25A28</w:t>
            </w:r>
          </w:p>
        </w:tc>
      </w:tr>
      <w:tr w14:paraId="26325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9A8B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SLC25A37</w:t>
            </w:r>
          </w:p>
        </w:tc>
      </w:tr>
      <w:tr w14:paraId="5A68E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06190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SLC39A14</w:t>
            </w:r>
          </w:p>
        </w:tc>
      </w:tr>
      <w:tr w14:paraId="70A560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915A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SLC39A7</w:t>
            </w:r>
          </w:p>
        </w:tc>
      </w:tr>
      <w:tr w14:paraId="392B5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BA9A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SLC3A2</w:t>
            </w:r>
          </w:p>
        </w:tc>
      </w:tr>
      <w:tr w14:paraId="329F1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B539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SLC40A1</w:t>
            </w:r>
          </w:p>
        </w:tc>
      </w:tr>
      <w:tr w14:paraId="2C92E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6CE48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SLC47A1</w:t>
            </w:r>
          </w:p>
        </w:tc>
      </w:tr>
      <w:tr w14:paraId="27281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9B24E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SLC6A14</w:t>
            </w:r>
          </w:p>
        </w:tc>
      </w:tr>
      <w:tr w14:paraId="2A9C5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F517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SLC7A11</w:t>
            </w:r>
          </w:p>
        </w:tc>
      </w:tr>
      <w:tr w14:paraId="65266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434E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SMG9</w:t>
            </w:r>
          </w:p>
        </w:tc>
      </w:tr>
      <w:tr w14:paraId="07687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4D27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SMPD1</w:t>
            </w:r>
          </w:p>
        </w:tc>
      </w:tr>
      <w:tr w14:paraId="6A309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7843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SNCA</w:t>
            </w:r>
          </w:p>
        </w:tc>
      </w:tr>
      <w:tr w14:paraId="44ECB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C5A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SND1</w:t>
            </w:r>
          </w:p>
        </w:tc>
      </w:tr>
      <w:tr w14:paraId="0F0B0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8023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SOCS1</w:t>
            </w:r>
          </w:p>
        </w:tc>
      </w:tr>
      <w:tr w14:paraId="77F51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F556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SOCS2</w:t>
            </w:r>
          </w:p>
        </w:tc>
      </w:tr>
      <w:tr w14:paraId="31CE4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104D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SOX2</w:t>
            </w:r>
          </w:p>
        </w:tc>
      </w:tr>
      <w:tr w14:paraId="02B3F6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7EE05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SP1</w:t>
            </w:r>
          </w:p>
        </w:tc>
      </w:tr>
      <w:tr w14:paraId="6C5E26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91F2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SQLE</w:t>
            </w:r>
          </w:p>
        </w:tc>
      </w:tr>
      <w:tr w14:paraId="01DA9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7AADF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SQOR</w:t>
            </w:r>
          </w:p>
        </w:tc>
      </w:tr>
      <w:tr w14:paraId="3A979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A199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SQSTM1</w:t>
            </w:r>
          </w:p>
        </w:tc>
      </w:tr>
      <w:tr w14:paraId="6E828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9C0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SRC</w:t>
            </w:r>
          </w:p>
        </w:tc>
      </w:tr>
      <w:tr w14:paraId="65FEE5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A116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SREBF1</w:t>
            </w:r>
          </w:p>
        </w:tc>
      </w:tr>
      <w:tr w14:paraId="3DCD6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39E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SREBF2</w:t>
            </w:r>
          </w:p>
        </w:tc>
      </w:tr>
      <w:tr w14:paraId="4F41B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E3677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SRSF1</w:t>
            </w:r>
          </w:p>
        </w:tc>
      </w:tr>
      <w:tr w14:paraId="6B9D8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C577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SRSF9</w:t>
            </w:r>
          </w:p>
        </w:tc>
      </w:tr>
      <w:tr w14:paraId="22E8D0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2F10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SSBP1</w:t>
            </w:r>
          </w:p>
        </w:tc>
      </w:tr>
      <w:tr w14:paraId="129A8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3DE7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STAT3</w:t>
            </w:r>
          </w:p>
        </w:tc>
      </w:tr>
      <w:tr w14:paraId="66D6A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D9E34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STAT6</w:t>
            </w:r>
          </w:p>
        </w:tc>
      </w:tr>
      <w:tr w14:paraId="41E46C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CC83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STC1</w:t>
            </w:r>
          </w:p>
        </w:tc>
      </w:tr>
      <w:tr w14:paraId="31C05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9C1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STEAP3</w:t>
            </w:r>
          </w:p>
        </w:tc>
      </w:tr>
      <w:tr w14:paraId="0F817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3635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STING</w:t>
            </w:r>
          </w:p>
        </w:tc>
      </w:tr>
      <w:tr w14:paraId="4E12C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6FF81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STING1</w:t>
            </w:r>
          </w:p>
        </w:tc>
      </w:tr>
      <w:tr w14:paraId="4AF12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290C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STK11</w:t>
            </w:r>
          </w:p>
        </w:tc>
      </w:tr>
      <w:tr w14:paraId="4DACE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50FC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SUFU</w:t>
            </w:r>
          </w:p>
        </w:tc>
      </w:tr>
      <w:tr w14:paraId="556FC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A6D9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SUV39H1</w:t>
            </w:r>
          </w:p>
        </w:tc>
      </w:tr>
      <w:tr w14:paraId="632340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44CD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TAFAZZIN</w:t>
            </w:r>
          </w:p>
        </w:tc>
      </w:tr>
      <w:tr w14:paraId="33AB2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5E2D3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TBX1</w:t>
            </w:r>
          </w:p>
        </w:tc>
      </w:tr>
      <w:tr w14:paraId="7D907E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C02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TCF4</w:t>
            </w:r>
          </w:p>
        </w:tc>
      </w:tr>
      <w:tr w14:paraId="5C95D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AF329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TF</w:t>
            </w:r>
          </w:p>
        </w:tc>
      </w:tr>
      <w:tr w14:paraId="0D960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FCF9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TFAM</w:t>
            </w:r>
          </w:p>
        </w:tc>
      </w:tr>
      <w:tr w14:paraId="73592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CD29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TFAP2A</w:t>
            </w:r>
          </w:p>
        </w:tc>
      </w:tr>
      <w:tr w14:paraId="23BB20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A56D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TFRC</w:t>
            </w:r>
          </w:p>
        </w:tc>
      </w:tr>
      <w:tr w14:paraId="7D5C4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14BF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TGFB2</w:t>
            </w:r>
          </w:p>
        </w:tc>
      </w:tr>
      <w:tr w14:paraId="467B8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3E7A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TGFBR1</w:t>
            </w:r>
          </w:p>
        </w:tc>
      </w:tr>
      <w:tr w14:paraId="49A23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AC4E8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TIGAR</w:t>
            </w:r>
          </w:p>
        </w:tc>
      </w:tr>
      <w:tr w14:paraId="4702A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E26A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TILRLS</w:t>
            </w:r>
          </w:p>
        </w:tc>
      </w:tr>
      <w:tr w14:paraId="587BA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F292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TLR4</w:t>
            </w:r>
          </w:p>
        </w:tc>
      </w:tr>
      <w:tr w14:paraId="112BE9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1E825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TMBIM4</w:t>
            </w:r>
          </w:p>
        </w:tc>
      </w:tr>
      <w:tr w14:paraId="6E1F5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E626E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TMEM161B-DT</w:t>
            </w:r>
          </w:p>
        </w:tc>
      </w:tr>
      <w:tr w14:paraId="0248D7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24A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</w:t>
            </w:r>
          </w:p>
        </w:tc>
      </w:tr>
      <w:tr w14:paraId="274A7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152D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TNFAIP3</w:t>
            </w:r>
          </w:p>
        </w:tc>
      </w:tr>
      <w:tr w14:paraId="7C294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C35774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TP53</w:t>
            </w:r>
          </w:p>
        </w:tc>
      </w:tr>
      <w:tr w14:paraId="5BF5B1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B050F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TP63</w:t>
            </w:r>
          </w:p>
        </w:tc>
      </w:tr>
      <w:tr w14:paraId="3BDCB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2280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TRIB2</w:t>
            </w:r>
          </w:p>
        </w:tc>
      </w:tr>
      <w:tr w14:paraId="04F8DA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6AA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TRIM26</w:t>
            </w:r>
          </w:p>
        </w:tc>
      </w:tr>
      <w:tr w14:paraId="69D8E3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608D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TRIM46</w:t>
            </w:r>
          </w:p>
        </w:tc>
      </w:tr>
      <w:tr w14:paraId="14731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2394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TRIM59</w:t>
            </w:r>
          </w:p>
        </w:tc>
      </w:tr>
      <w:tr w14:paraId="27EAB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08F6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TRIM7</w:t>
            </w:r>
          </w:p>
        </w:tc>
      </w:tr>
      <w:tr w14:paraId="5D8EF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A214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TRPM2</w:t>
            </w:r>
          </w:p>
        </w:tc>
      </w:tr>
      <w:tr w14:paraId="4F650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698B1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TRPM7</w:t>
            </w:r>
          </w:p>
        </w:tc>
      </w:tr>
      <w:tr w14:paraId="0CB31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528AD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TRPV1</w:t>
            </w:r>
          </w:p>
        </w:tc>
      </w:tr>
      <w:tr w14:paraId="3BF8D4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79DC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TSC1</w:t>
            </w:r>
          </w:p>
        </w:tc>
      </w:tr>
      <w:tr w14:paraId="1276AF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2891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TUG1</w:t>
            </w:r>
          </w:p>
        </w:tc>
      </w:tr>
      <w:tr w14:paraId="1F3D51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C4CF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TYRO3</w:t>
            </w:r>
          </w:p>
        </w:tc>
      </w:tr>
      <w:tr w14:paraId="49A3C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E48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UFL1</w:t>
            </w:r>
          </w:p>
        </w:tc>
      </w:tr>
      <w:tr w14:paraId="7FA62C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AA51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USF2</w:t>
            </w:r>
          </w:p>
        </w:tc>
      </w:tr>
      <w:tr w14:paraId="14CA7E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8A7F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USP11</w:t>
            </w:r>
          </w:p>
        </w:tc>
      </w:tr>
      <w:tr w14:paraId="3A828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7A12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USP14</w:t>
            </w:r>
          </w:p>
        </w:tc>
      </w:tr>
      <w:tr w14:paraId="68810E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935E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USP35</w:t>
            </w:r>
          </w:p>
        </w:tc>
      </w:tr>
      <w:tr w14:paraId="6A64FD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5702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VAMP2</w:t>
            </w:r>
          </w:p>
        </w:tc>
      </w:tr>
      <w:tr w14:paraId="04255B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63FB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VCP</w:t>
            </w:r>
          </w:p>
        </w:tc>
      </w:tr>
      <w:tr w14:paraId="1716B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6D8CD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VDAC2</w:t>
            </w:r>
          </w:p>
        </w:tc>
      </w:tr>
      <w:tr w14:paraId="60C8BD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2EFB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WWTR1</w:t>
            </w:r>
          </w:p>
        </w:tc>
      </w:tr>
      <w:tr w14:paraId="2A39B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665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YAP1</w:t>
            </w:r>
          </w:p>
        </w:tc>
      </w:tr>
      <w:tr w14:paraId="7C175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F4FEEF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YTHDC2</w:t>
            </w:r>
          </w:p>
        </w:tc>
      </w:tr>
      <w:tr w14:paraId="73D780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C9A6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YY1AP1</w:t>
            </w:r>
          </w:p>
        </w:tc>
      </w:tr>
      <w:tr w14:paraId="65F09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0048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YY2</w:t>
            </w:r>
          </w:p>
        </w:tc>
      </w:tr>
      <w:tr w14:paraId="08B3BD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3D38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ZEB1</w:t>
            </w:r>
          </w:p>
        </w:tc>
      </w:tr>
      <w:tr w14:paraId="4D48AD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3A8F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ZFAS1</w:t>
            </w:r>
          </w:p>
        </w:tc>
      </w:tr>
      <w:tr w14:paraId="3F8F6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94E7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ZFP36</w:t>
            </w:r>
          </w:p>
        </w:tc>
      </w:tr>
      <w:tr w14:paraId="3C1EC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EF1B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ZSCAN25</w:t>
            </w:r>
          </w:p>
        </w:tc>
      </w:tr>
    </w:tbl>
    <w:p w14:paraId="6B0B5B3E">
      <w:pPr>
        <w:jc w:val="both"/>
        <w:rPr>
          <w:rFonts w:hint="default" w:ascii="Times New Roman" w:hAnsi="Times New Roman" w:cs="Times New Roman" w:eastAsiaTheme="minorEastAsia"/>
          <w:lang w:eastAsia="zh-CN"/>
        </w:rPr>
      </w:pPr>
    </w:p>
    <w:p w14:paraId="6634D5FD">
      <w:pPr>
        <w:jc w:val="both"/>
        <w:rPr>
          <w:rFonts w:hint="default" w:ascii="Times New Roman" w:hAnsi="Times New Roman" w:cs="Times New Roman" w:eastAsiaTheme="minorEastAsia"/>
          <w:lang w:eastAsia="zh-CN"/>
        </w:rPr>
      </w:pPr>
    </w:p>
    <w:p w14:paraId="5C4F3C22">
      <w:pPr>
        <w:keepNext w:val="0"/>
        <w:keepLines w:val="0"/>
        <w:widowControl w:val="0"/>
        <w:suppressLineNumbers w:val="0"/>
        <w:spacing w:before="120" w:beforeAutospacing="0" w:after="240" w:afterAutospacing="0"/>
        <w:ind w:left="0" w:right="0"/>
        <w:jc w:val="left"/>
        <w:rPr>
          <w:rFonts w:hint="default" w:ascii="Times New Roman" w:hAnsi="Times New Roman" w:eastAsia="等线" w:cs="Times New Roman"/>
          <w:kern w:val="2"/>
          <w:sz w:val="24"/>
          <w:szCs w:val="24"/>
          <w:lang w:val="en-US" w:eastAsia="zh-CN" w:bidi="ar"/>
        </w:rPr>
      </w:pPr>
    </w:p>
    <w:p w14:paraId="2E6AE15B">
      <w:pPr>
        <w:keepNext w:val="0"/>
        <w:keepLines w:val="0"/>
        <w:widowControl w:val="0"/>
        <w:suppressLineNumbers w:val="0"/>
        <w:spacing w:before="120" w:beforeAutospacing="0" w:after="240" w:afterAutospacing="0"/>
        <w:ind w:left="0" w:right="0"/>
        <w:jc w:val="left"/>
        <w:rPr>
          <w:rFonts w:hint="default" w:ascii="Times New Roman" w:hAnsi="Times New Roman" w:eastAsia="等线" w:cs="Times New Roman"/>
          <w:kern w:val="2"/>
          <w:sz w:val="24"/>
          <w:szCs w:val="24"/>
          <w:lang w:val="en-US" w:eastAsia="zh-CN" w:bidi="ar"/>
        </w:rPr>
      </w:pPr>
    </w:p>
    <w:p w14:paraId="59904977">
      <w:pPr>
        <w:keepNext w:val="0"/>
        <w:keepLines w:val="0"/>
        <w:widowControl w:val="0"/>
        <w:suppressLineNumbers w:val="0"/>
        <w:spacing w:before="120" w:beforeAutospacing="0" w:after="240" w:afterAutospacing="0"/>
        <w:ind w:left="0" w:right="0"/>
        <w:jc w:val="center"/>
        <w:rPr>
          <w:rFonts w:hint="default" w:ascii="Times New Roman" w:hAnsi="Times New Roman" w:eastAsia="等线" w:cs="Times New Roman"/>
          <w:b w:val="0"/>
          <w:b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等线" w:cs="Times New Roman"/>
          <w:b w:val="0"/>
          <w:bCs w:val="0"/>
          <w:color w:val="000000"/>
          <w:kern w:val="2"/>
          <w:sz w:val="24"/>
          <w:szCs w:val="24"/>
          <w:lang w:val="en-US" w:eastAsia="zh-CN" w:bidi="ar"/>
        </w:rPr>
        <w:t>Table S</w:t>
      </w:r>
      <w:r>
        <w:rPr>
          <w:rFonts w:hint="eastAsia" w:ascii="Times New Roman" w:hAnsi="Times New Roman" w:eastAsia="等线" w:cs="Times New Roman"/>
          <w:b w:val="0"/>
          <w:bCs w:val="0"/>
          <w:color w:val="000000"/>
          <w:kern w:val="2"/>
          <w:sz w:val="24"/>
          <w:szCs w:val="24"/>
          <w:lang w:val="en-US" w:eastAsia="zh-CN" w:bidi="ar"/>
        </w:rPr>
        <w:t>2</w:t>
      </w:r>
      <w:r>
        <w:rPr>
          <w:rFonts w:hint="default" w:ascii="Times New Roman" w:hAnsi="Times New Roman" w:eastAsia="等线" w:cs="Times New Roman"/>
          <w:b w:val="0"/>
          <w:bCs w:val="0"/>
          <w:color w:val="000000"/>
          <w:kern w:val="2"/>
          <w:sz w:val="24"/>
          <w:szCs w:val="24"/>
          <w:lang w:val="en-US" w:eastAsia="zh-CN" w:bidi="ar"/>
        </w:rPr>
        <w:t xml:space="preserve"> The sequences of primers used for RT-PCR</w:t>
      </w:r>
    </w:p>
    <w:tbl>
      <w:tblPr>
        <w:tblStyle w:val="2"/>
        <w:tblW w:w="80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3688"/>
        <w:gridCol w:w="3736"/>
      </w:tblGrid>
      <w:tr w14:paraId="29C3BD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BBD8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Genes</w:t>
            </w:r>
          </w:p>
        </w:tc>
        <w:tc>
          <w:tcPr>
            <w:tcW w:w="3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BFBD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Forward primer (5′-3′)</w:t>
            </w:r>
          </w:p>
        </w:tc>
        <w:tc>
          <w:tcPr>
            <w:tcW w:w="35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880EB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Reverse primer (5′-3′)</w:t>
            </w:r>
          </w:p>
        </w:tc>
      </w:tr>
      <w:tr w14:paraId="5EF35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411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IL1B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720022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GAAATGCCACCTTTTGACAGTG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40790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TGGATGCTCTCATCAGGACAG</w:t>
            </w:r>
          </w:p>
        </w:tc>
      </w:tr>
      <w:tr w14:paraId="7E899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358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GSTZ1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FA705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CGCTGAAAATTGATGGAATCACC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83FFE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GATGCCACTAGCGATGAGGT</w:t>
            </w:r>
          </w:p>
        </w:tc>
      </w:tr>
      <w:tr w14:paraId="2A802B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D067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LIFR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BF74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ATGCAAACGGTCTGAAGAGAG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F093D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TGGGTGACAAGAATGGAACCT</w:t>
            </w:r>
          </w:p>
        </w:tc>
      </w:tr>
      <w:tr w14:paraId="5C865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92B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SLC25A37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954F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CCTACTCCACGATGCAGTAATG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A9E6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AGTGAATTGACTGGAAGGGGATA</w:t>
            </w:r>
          </w:p>
        </w:tc>
      </w:tr>
      <w:tr w14:paraId="279A4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B6C998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PTGS2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ED1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TTCCAATCCATGTCAAAACCGT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4BE08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AGTCCGGGTACAGTCACACTT</w:t>
            </w:r>
          </w:p>
        </w:tc>
      </w:tr>
      <w:tr w14:paraId="3AA07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A8B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MT1G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D1E3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AAGAGTGAGTTGGGACACCTT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2FA9F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CGAGACAATACAATGGCCTCC</w:t>
            </w:r>
          </w:p>
        </w:tc>
      </w:tr>
      <w:tr w14:paraId="4F7009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F441E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HSPB1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297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GGTTGCCCGATGAGTGGTC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E842C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CTGAGCTGTCGGTTGAGCG</w:t>
            </w:r>
          </w:p>
        </w:tc>
      </w:tr>
      <w:tr w14:paraId="15C7D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CE0B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ESR1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1FBAF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CCCGCCTTCTACAGGTCTAAT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B0F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CTTTCTCGTTACTGCTGGACAG</w:t>
            </w:r>
          </w:p>
        </w:tc>
      </w:tr>
      <w:tr w14:paraId="18E5A2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7A2F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PHGDH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C2F9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ATGGCCTTCGCAAATCTGC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90B0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AGTTCAGCTATCAGCTCCTCC</w:t>
            </w:r>
          </w:p>
        </w:tc>
      </w:tr>
      <w:tr w14:paraId="0C02E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BA50E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GPX4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03FC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TGTGCATCCCGCGATGATT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6450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CCCTGTACTTATCCAGGCAGA</w:t>
            </w:r>
          </w:p>
        </w:tc>
      </w:tr>
      <w:tr w14:paraId="52088C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B52F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SLC7A11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1B333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GGCACCGTCATCGGATCAG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D2E5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CTCCACAGGCAGACCAGAAAA</w:t>
            </w:r>
          </w:p>
        </w:tc>
      </w:tr>
      <w:tr w14:paraId="5E22EA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C27A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GAPDH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336D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AGGTCGGTGTGAACGGATTTG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849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GGGGTCGTTGATGGCAACA</w:t>
            </w:r>
          </w:p>
        </w:tc>
      </w:tr>
    </w:tbl>
    <w:p w14:paraId="50FBF131">
      <w:pPr>
        <w:jc w:val="both"/>
        <w:rPr>
          <w:rFonts w:hint="default" w:ascii="Times New Roman" w:hAnsi="Times New Roman" w:cs="Times New Roman" w:eastAsiaTheme="minorEastAsia"/>
          <w:lang w:eastAsia="zh-CN"/>
        </w:rPr>
      </w:pPr>
    </w:p>
    <w:p w14:paraId="4999F28A">
      <w:pPr>
        <w:jc w:val="both"/>
        <w:rPr>
          <w:rFonts w:hint="default" w:ascii="Times New Roman" w:hAnsi="Times New Roman" w:cs="Times New Roman" w:eastAsiaTheme="minorEastAsia"/>
          <w:lang w:eastAsia="zh-CN"/>
        </w:rPr>
      </w:pPr>
    </w:p>
    <w:p w14:paraId="6924186D">
      <w:pPr>
        <w:jc w:val="both"/>
        <w:rPr>
          <w:rFonts w:hint="default" w:ascii="Times New Roman" w:hAnsi="Times New Roman" w:cs="Times New Roman" w:eastAsiaTheme="minorEastAsia"/>
          <w:lang w:eastAsia="zh-CN"/>
        </w:rPr>
      </w:pPr>
    </w:p>
    <w:p w14:paraId="1826C519">
      <w:pPr>
        <w:keepNext w:val="0"/>
        <w:keepLines w:val="0"/>
        <w:widowControl w:val="0"/>
        <w:suppressLineNumbers w:val="0"/>
        <w:spacing w:before="120" w:beforeAutospacing="0" w:after="240" w:afterAutospacing="0"/>
        <w:ind w:left="0" w:right="0"/>
        <w:jc w:val="center"/>
        <w:rPr>
          <w:rFonts w:hint="default" w:ascii="Times New Roman" w:hAnsi="Times New Roman" w:eastAsia="等线" w:cs="Times New Roman"/>
          <w:b w:val="0"/>
          <w:bCs w:val="0"/>
          <w:color w:val="000000"/>
          <w:kern w:val="2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等线" w:cs="Times New Roman"/>
          <w:b w:val="0"/>
          <w:bCs w:val="0"/>
          <w:color w:val="000000"/>
          <w:kern w:val="2"/>
          <w:sz w:val="24"/>
          <w:szCs w:val="24"/>
          <w:lang w:val="en-US" w:eastAsia="zh-CN" w:bidi="ar"/>
        </w:rPr>
        <w:t>Table S</w:t>
      </w:r>
      <w:r>
        <w:rPr>
          <w:rFonts w:hint="eastAsia" w:ascii="Times New Roman" w:hAnsi="Times New Roman" w:eastAsia="等线" w:cs="Times New Roman"/>
          <w:b w:val="0"/>
          <w:bCs w:val="0"/>
          <w:color w:val="000000"/>
          <w:kern w:val="2"/>
          <w:sz w:val="24"/>
          <w:szCs w:val="24"/>
          <w:lang w:val="en-US" w:eastAsia="zh-CN" w:bidi="ar"/>
        </w:rPr>
        <w:t>3</w:t>
      </w:r>
      <w:r>
        <w:rPr>
          <w:rFonts w:hint="default" w:ascii="Times New Roman" w:hAnsi="Times New Roman" w:eastAsia="等线" w:cs="Times New Roman"/>
          <w:b w:val="0"/>
          <w:bCs w:val="0"/>
          <w:color w:val="000000"/>
          <w:kern w:val="2"/>
          <w:sz w:val="24"/>
          <w:szCs w:val="24"/>
          <w:lang w:val="en-US" w:eastAsia="zh-CN" w:bidi="ar"/>
        </w:rPr>
        <w:t xml:space="preserve"> Comparison of the results of current study with those from other studies in the literature</w:t>
      </w:r>
    </w:p>
    <w:tbl>
      <w:tblPr>
        <w:tblStyle w:val="2"/>
        <w:tblW w:w="1029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6"/>
        <w:gridCol w:w="8625"/>
      </w:tblGrid>
      <w:tr w14:paraId="518C7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B6470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Study</w:t>
            </w:r>
          </w:p>
        </w:tc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061D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Main Results</w:t>
            </w:r>
          </w:p>
        </w:tc>
      </w:tr>
      <w:tr w14:paraId="3E67F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80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Reference16</w:t>
            </w:r>
          </w:p>
        </w:tc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DFAE2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FGF21 is a novel inhibitor of ferroptosis and alleviates liver fibrosis by inhibiting ferroptosis.</w:t>
            </w:r>
          </w:p>
        </w:tc>
      </w:tr>
      <w:tr w14:paraId="47B4C3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8905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Reference17</w:t>
            </w:r>
          </w:p>
        </w:tc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FC894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The absence of TAK1 in hepatocytes leads to ferroptosis and promotes the progression of liver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fibrosis and hepatocellular carcinoma through the cGAS-STING signaling pathway.</w:t>
            </w:r>
          </w:p>
        </w:tc>
      </w:tr>
      <w:tr w14:paraId="72499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7F8A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Reference34</w:t>
            </w:r>
          </w:p>
        </w:tc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E3FB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This study identifies ELAVL1-autophagy-dependent ferroptosis as a potential target for the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treatment of liver fibrosis.</w:t>
            </w:r>
          </w:p>
        </w:tc>
      </w:tr>
      <w:tr w14:paraId="2E50E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E352C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Reference35</w:t>
            </w:r>
          </w:p>
        </w:tc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190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This research reveals ZFP36-mediated autophagy-dependent ferroptosis as a promising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therapeutic target for addressing liver fibrosis.</w:t>
            </w:r>
          </w:p>
        </w:tc>
      </w:tr>
      <w:tr w14:paraId="780F5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F6D2C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Current study</w:t>
            </w:r>
          </w:p>
        </w:tc>
        <w:tc>
          <w:tcPr>
            <w:tcW w:w="8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9589A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Targeting ESR1 and GSTZ1 to regulate ferroptosis may be a potential approach for the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treatment of hepatic fibrosis.</w:t>
            </w:r>
          </w:p>
        </w:tc>
      </w:tr>
    </w:tbl>
    <w:p w14:paraId="3E9D19AA">
      <w:pPr>
        <w:jc w:val="both"/>
        <w:rPr>
          <w:rFonts w:hint="default" w:ascii="Times New Roman" w:hAnsi="Times New Roman" w:cs="Times New Roman" w:eastAsiaTheme="minorEastAsia"/>
          <w:lang w:eastAsia="zh-CN"/>
        </w:rPr>
      </w:pPr>
    </w:p>
    <w:p w14:paraId="026F4E8A">
      <w:pPr>
        <w:jc w:val="both"/>
        <w:rPr>
          <w:rFonts w:hint="default" w:ascii="Times New Roman" w:hAnsi="Times New Roman" w:cs="Times New Roman" w:eastAsiaTheme="minorEastAsia"/>
          <w:lang w:eastAsia="zh-CN"/>
        </w:rPr>
      </w:pPr>
    </w:p>
    <w:p w14:paraId="73FD3C2A">
      <w:pPr>
        <w:jc w:val="both"/>
        <w:rPr>
          <w:rFonts w:hint="default" w:ascii="Times New Roman" w:hAnsi="Times New Roman" w:cs="Times New Roman" w:eastAsiaTheme="minorEastAsia"/>
          <w:lang w:eastAsia="zh-CN"/>
        </w:rPr>
      </w:pPr>
    </w:p>
    <w:p w14:paraId="2F9EC2B5">
      <w:pPr>
        <w:jc w:val="both"/>
        <w:rPr>
          <w:rFonts w:hint="default" w:ascii="Times New Roman" w:hAnsi="Times New Roman" w:cs="Times New Roman" w:eastAsiaTheme="minorEastAsia"/>
          <w:lang w:eastAsia="zh-CN"/>
        </w:rPr>
      </w:pPr>
    </w:p>
    <w:p w14:paraId="1735C2CC">
      <w:pPr>
        <w:jc w:val="both"/>
        <w:rPr>
          <w:rFonts w:hint="default" w:ascii="Times New Roman" w:hAnsi="Times New Roman" w:cs="Times New Roman" w:eastAsiaTheme="minorEastAsia"/>
          <w:lang w:eastAsia="zh-CN"/>
        </w:rPr>
      </w:pPr>
    </w:p>
    <w:p w14:paraId="1E146752">
      <w:pPr>
        <w:jc w:val="both"/>
        <w:rPr>
          <w:rFonts w:hint="default" w:ascii="Times New Roman" w:hAnsi="Times New Roman" w:cs="Times New Roman" w:eastAsiaTheme="minorEastAsia"/>
          <w:lang w:eastAsia="zh-CN"/>
        </w:rPr>
      </w:pPr>
    </w:p>
    <w:p w14:paraId="08DE618A">
      <w:pPr>
        <w:jc w:val="both"/>
        <w:rPr>
          <w:rFonts w:hint="default" w:ascii="Times New Roman" w:hAnsi="Times New Roman" w:cs="Times New Roman" w:eastAsiaTheme="minorEastAsia"/>
          <w:lang w:eastAsia="zh-CN"/>
        </w:rPr>
      </w:pPr>
    </w:p>
    <w:p w14:paraId="57F051A5">
      <w:pPr>
        <w:jc w:val="both"/>
        <w:rPr>
          <w:rFonts w:hint="default" w:ascii="Times New Roman" w:hAnsi="Times New Roman" w:cs="Times New Roman" w:eastAsiaTheme="minorEastAsia"/>
          <w:lang w:eastAsia="zh-CN"/>
        </w:rPr>
      </w:pPr>
    </w:p>
    <w:p w14:paraId="7F19A54B">
      <w:pPr>
        <w:jc w:val="both"/>
        <w:rPr>
          <w:rFonts w:hint="default" w:ascii="Times New Roman" w:hAnsi="Times New Roman" w:cs="Times New Roman" w:eastAsiaTheme="minorEastAsia"/>
          <w:lang w:eastAsia="zh-CN"/>
        </w:rPr>
      </w:pPr>
    </w:p>
    <w:p w14:paraId="7EF331AE">
      <w:pPr>
        <w:jc w:val="both"/>
        <w:rPr>
          <w:rFonts w:hint="default" w:ascii="Times New Roman" w:hAnsi="Times New Roman" w:cs="Times New Roman" w:eastAsiaTheme="minorEastAsia"/>
          <w:lang w:eastAsia="zh-CN"/>
        </w:rPr>
      </w:pPr>
    </w:p>
    <w:p w14:paraId="22A72010">
      <w:pPr>
        <w:jc w:val="both"/>
        <w:rPr>
          <w:rFonts w:hint="default" w:ascii="Times New Roman" w:hAnsi="Times New Roman" w:cs="Times New Roman" w:eastAsiaTheme="minorEastAsia"/>
          <w:lang w:eastAsia="zh-CN"/>
        </w:rPr>
      </w:pPr>
    </w:p>
    <w:p w14:paraId="7AFB60FE">
      <w:pPr>
        <w:jc w:val="both"/>
        <w:rPr>
          <w:rFonts w:hint="default" w:ascii="Times New Roman" w:hAnsi="Times New Roman" w:cs="Times New Roman" w:eastAsiaTheme="minorEastAsia"/>
          <w:lang w:eastAsia="zh-CN"/>
        </w:rPr>
      </w:pPr>
    </w:p>
    <w:p w14:paraId="463F8A44">
      <w:pPr>
        <w:jc w:val="both"/>
        <w:rPr>
          <w:rFonts w:hint="default" w:ascii="Times New Roman" w:hAnsi="Times New Roman" w:cs="Times New Roman" w:eastAsiaTheme="minorEastAsia"/>
          <w:lang w:eastAsia="zh-CN"/>
        </w:rPr>
      </w:pPr>
    </w:p>
    <w:p w14:paraId="5703EDD3">
      <w:pPr>
        <w:jc w:val="both"/>
        <w:rPr>
          <w:rFonts w:hint="default" w:ascii="Times New Roman" w:hAnsi="Times New Roman" w:cs="Times New Roman" w:eastAsiaTheme="minorEastAsia"/>
          <w:lang w:eastAsia="zh-CN"/>
        </w:rPr>
      </w:pPr>
    </w:p>
    <w:p w14:paraId="32377304">
      <w:pPr>
        <w:jc w:val="both"/>
        <w:rPr>
          <w:rFonts w:hint="default" w:ascii="Times New Roman" w:hAnsi="Times New Roman" w:cs="Times New Roman" w:eastAsiaTheme="minorEastAsia"/>
          <w:lang w:eastAsia="zh-CN"/>
        </w:rPr>
      </w:pPr>
    </w:p>
    <w:p w14:paraId="13DB5003">
      <w:pPr>
        <w:jc w:val="both"/>
        <w:rPr>
          <w:rFonts w:hint="default" w:ascii="Times New Roman" w:hAnsi="Times New Roman" w:cs="Times New Roman" w:eastAsiaTheme="minorEastAsia"/>
          <w:lang w:eastAsia="zh-CN"/>
        </w:rPr>
      </w:pPr>
    </w:p>
    <w:p w14:paraId="57BD751E">
      <w:pPr>
        <w:jc w:val="both"/>
        <w:rPr>
          <w:rFonts w:hint="default" w:ascii="Times New Roman" w:hAnsi="Times New Roman" w:cs="Times New Roman" w:eastAsiaTheme="minorEastAsia"/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3MDFhOTBjNzg5YzA1MjFmMTQ5OGEyNTE3ZWIyZTkifQ=="/>
  </w:docVars>
  <w:rsids>
    <w:rsidRoot w:val="00000000"/>
    <w:rsid w:val="086129E5"/>
    <w:rsid w:val="155755E3"/>
    <w:rsid w:val="169F0BAC"/>
    <w:rsid w:val="42E93823"/>
    <w:rsid w:val="47D66EDD"/>
    <w:rsid w:val="50C022D9"/>
    <w:rsid w:val="519A258E"/>
    <w:rsid w:val="68CE1233"/>
    <w:rsid w:val="6FCC3E02"/>
    <w:rsid w:val="76FF4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668</Words>
  <Characters>3877</Characters>
  <Lines>0</Lines>
  <Paragraphs>0</Paragraphs>
  <TotalTime>0</TotalTime>
  <ScaleCrop>false</ScaleCrop>
  <LinksUpToDate>false</LinksUpToDate>
  <CharactersWithSpaces>4021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2024-11-23T17:57:00Z</dcterms:created>
  <dc:creator>辛格瑞</dc:creator>
  <cp:lastModifiedBy>雨声</cp:lastModifiedBy>
  <dcterms:modified xsi:type="dcterms:W3CDTF">2024-11-24T13:35:14Z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09E2ECF749194C1AAFF4A054766A756D_12</vt:lpwstr>
  </property>
</Properties>
</file>