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C0C0F">
      <w:pPr>
        <w:spacing w:line="360" w:lineRule="auto"/>
        <w:ind w:left="126" w:leftChars="59" w:hanging="2"/>
        <w:contextualSpacing/>
        <w:rPr>
          <w:rFonts w:hint="eastAsia" w:ascii="Times New Roman" w:hAnsi="Times New Roman" w:eastAsia="宋体" w:cs="Times New Roman"/>
          <w:b/>
          <w:sz w:val="32"/>
          <w:szCs w:val="32"/>
          <w14:ligatures w14:val="none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14:ligatures w14:val="none"/>
        </w:rPr>
        <w:t>SUPPLEMENTARY MATERIALS</w:t>
      </w:r>
    </w:p>
    <w:p w14:paraId="1C115AC3">
      <w:pPr>
        <w:spacing w:line="360" w:lineRule="auto"/>
        <w:ind w:left="126" w:leftChars="59" w:hanging="2"/>
        <w:contextualSpacing/>
        <w:rPr>
          <w:rFonts w:ascii="Times New Roman" w:hAnsi="Times New Roman" w:eastAsia="宋体" w:cs="Times New Roman"/>
          <w:b/>
          <w:sz w:val="24"/>
          <w:szCs w:val="24"/>
          <w14:ligatures w14:val="none"/>
        </w:rPr>
      </w:pPr>
    </w:p>
    <w:p w14:paraId="25357E6A">
      <w:pPr>
        <w:rPr>
          <w:rFonts w:ascii="Times New Roman" w:hAnsi="Times New Roman" w:eastAsia="宋体" w:cs="Times New Roman"/>
          <w:sz w:val="24"/>
          <w:szCs w:val="24"/>
          <w14:ligatures w14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153026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S1. Chemical components and distribution in herbal medicine</w:t>
      </w:r>
    </w:p>
    <w:tbl>
      <w:tblPr>
        <w:tblStyle w:val="4"/>
        <w:tblW w:w="14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2019"/>
        <w:gridCol w:w="1134"/>
        <w:gridCol w:w="851"/>
        <w:gridCol w:w="1379"/>
        <w:gridCol w:w="1031"/>
        <w:gridCol w:w="1417"/>
        <w:gridCol w:w="1134"/>
        <w:gridCol w:w="4603"/>
      </w:tblGrid>
      <w:tr w14:paraId="3A6A1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9F2526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 ID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050C7B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Molecule Name</w:t>
            </w:r>
          </w:p>
        </w:tc>
        <w:tc>
          <w:tcPr>
            <w:tcW w:w="1134" w:type="dxa"/>
            <w:vAlign w:val="center"/>
          </w:tcPr>
          <w:p w14:paraId="2609653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Ephedrae Herba</w:t>
            </w:r>
          </w:p>
        </w:tc>
        <w:tc>
          <w:tcPr>
            <w:tcW w:w="851" w:type="dxa"/>
            <w:vAlign w:val="center"/>
          </w:tcPr>
          <w:p w14:paraId="517D6E6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Mori Cortex</w:t>
            </w:r>
          </w:p>
        </w:tc>
        <w:tc>
          <w:tcPr>
            <w:tcW w:w="1379" w:type="dxa"/>
            <w:vAlign w:val="center"/>
          </w:tcPr>
          <w:p w14:paraId="5401942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Citri Reticulatae Pericarpium</w:t>
            </w:r>
          </w:p>
        </w:tc>
        <w:tc>
          <w:tcPr>
            <w:tcW w:w="1031" w:type="dxa"/>
            <w:vAlign w:val="center"/>
          </w:tcPr>
          <w:p w14:paraId="5B9D661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Perillae Fructus</w:t>
            </w:r>
          </w:p>
        </w:tc>
        <w:tc>
          <w:tcPr>
            <w:tcW w:w="1417" w:type="dxa"/>
            <w:vAlign w:val="center"/>
          </w:tcPr>
          <w:p w14:paraId="406397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Descurainiae Semen</w:t>
            </w:r>
          </w:p>
        </w:tc>
        <w:tc>
          <w:tcPr>
            <w:tcW w:w="1134" w:type="dxa"/>
            <w:vAlign w:val="center"/>
          </w:tcPr>
          <w:p w14:paraId="47C3FDA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Sinapis Semen</w:t>
            </w:r>
          </w:p>
        </w:tc>
        <w:tc>
          <w:tcPr>
            <w:tcW w:w="4603" w:type="dxa"/>
            <w:vAlign w:val="center"/>
          </w:tcPr>
          <w:p w14:paraId="44E5AEA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Chemical Structure</w:t>
            </w:r>
          </w:p>
        </w:tc>
      </w:tr>
      <w:tr w14:paraId="1423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37844B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MOL000006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7F00DB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Luteolin</w:t>
            </w:r>
          </w:p>
        </w:tc>
        <w:tc>
          <w:tcPr>
            <w:tcW w:w="1134" w:type="dxa"/>
            <w:vAlign w:val="center"/>
          </w:tcPr>
          <w:p w14:paraId="1F4A45E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7F675E8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BA2CED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FE6E28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78C502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CEA866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3C33391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899795" cy="579755"/>
                  <wp:effectExtent l="0" t="0" r="0" b="0"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80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F5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267FF9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MOL000008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AC5022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Apigenin</w:t>
            </w:r>
          </w:p>
        </w:tc>
        <w:tc>
          <w:tcPr>
            <w:tcW w:w="1134" w:type="dxa"/>
            <w:vAlign w:val="center"/>
          </w:tcPr>
          <w:p w14:paraId="42EF36E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6E1B0FD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F3C957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23E933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5A2FD3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8D955F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04C2B70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4665"/>
                  <wp:effectExtent l="0" t="0" r="0" b="635"/>
                  <wp:docPr id="10507701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770104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07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2C8360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MOL000014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5CE2B5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Glucobrassicin</w:t>
            </w:r>
          </w:p>
        </w:tc>
        <w:tc>
          <w:tcPr>
            <w:tcW w:w="1134" w:type="dxa"/>
            <w:vAlign w:val="center"/>
          </w:tcPr>
          <w:p w14:paraId="0160D52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ADD6C5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B93250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700122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58C513C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B94500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3CDC4E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599440"/>
                  <wp:effectExtent l="0" t="0" r="6350" b="0"/>
                  <wp:docPr id="195425767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25767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C8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4F3F59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MOL000040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E2150D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Scopoletin</w:t>
            </w:r>
          </w:p>
        </w:tc>
        <w:tc>
          <w:tcPr>
            <w:tcW w:w="1134" w:type="dxa"/>
            <w:vAlign w:val="center"/>
          </w:tcPr>
          <w:p w14:paraId="3F26F75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54EA7C2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42AA821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24DB1F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9B0B25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AB5644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BD4E0F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2125"/>
                  <wp:effectExtent l="0" t="0" r="0" b="3175"/>
                  <wp:docPr id="177763616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636168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84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EF28AA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MOL000098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9BE1D5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Quercetin</w:t>
            </w:r>
          </w:p>
        </w:tc>
        <w:tc>
          <w:tcPr>
            <w:tcW w:w="1134" w:type="dxa"/>
            <w:vAlign w:val="center"/>
          </w:tcPr>
          <w:p w14:paraId="6D78241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350DCFE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6DEE0F2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0C878D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5D11ED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4298B0D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6C4EB5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99440"/>
                  <wp:effectExtent l="0" t="0" r="0" b="0"/>
                  <wp:docPr id="208056902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569026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10A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F6FD2E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MOL000118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FFAB82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alpha-Terpineol</w:t>
            </w:r>
          </w:p>
        </w:tc>
        <w:tc>
          <w:tcPr>
            <w:tcW w:w="1134" w:type="dxa"/>
            <w:vAlign w:val="center"/>
          </w:tcPr>
          <w:p w14:paraId="707811B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494BF63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2307A8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18D8BCB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DCCC37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373E7A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5089C9D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323850" cy="899795"/>
                  <wp:effectExtent l="0" t="0" r="0" b="0"/>
                  <wp:docPr id="156934520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45202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7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DD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722D1F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MOL000211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DDD5BD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Mairin</w:t>
            </w:r>
          </w:p>
        </w:tc>
        <w:tc>
          <w:tcPr>
            <w:tcW w:w="1134" w:type="dxa"/>
            <w:vAlign w:val="center"/>
          </w:tcPr>
          <w:p w14:paraId="101893D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9ED091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358334C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58C028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7496E7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71F0C3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D247D0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058545"/>
                  <wp:effectExtent l="0" t="0" r="8255" b="8255"/>
                  <wp:docPr id="130141727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417271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5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E0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078674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MOL000254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62017A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Eugenol</w:t>
            </w:r>
          </w:p>
        </w:tc>
        <w:tc>
          <w:tcPr>
            <w:tcW w:w="1134" w:type="dxa"/>
            <w:vAlign w:val="center"/>
          </w:tcPr>
          <w:p w14:paraId="0837D58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1078BE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98F4AC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933912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A5534B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1D3B08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41294F9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719455" cy="791845"/>
                  <wp:effectExtent l="0" t="0" r="4445" b="8255"/>
                  <wp:docPr id="18081843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1843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F8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A8F05B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MOL000263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BDAC30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Oleanolic acid</w:t>
            </w:r>
          </w:p>
        </w:tc>
        <w:tc>
          <w:tcPr>
            <w:tcW w:w="1134" w:type="dxa"/>
            <w:vAlign w:val="center"/>
          </w:tcPr>
          <w:p w14:paraId="7278A81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19D5CF0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3A73200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DA044A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87740B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1F9A7C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1A6898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974725"/>
                  <wp:effectExtent l="0" t="0" r="8255" b="0"/>
                  <wp:docPr id="72898235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982359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7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45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33D710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MOL000296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727379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Hederagenin</w:t>
            </w:r>
          </w:p>
        </w:tc>
        <w:tc>
          <w:tcPr>
            <w:tcW w:w="1134" w:type="dxa"/>
            <w:vAlign w:val="center"/>
          </w:tcPr>
          <w:p w14:paraId="568CB8D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F9B8B7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D41FDA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7AD4DD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E8FAD8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290038D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892013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917575"/>
                  <wp:effectExtent l="0" t="0" r="8255" b="0"/>
                  <wp:docPr id="1260314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3142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1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72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661B872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MOL000354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91BE6B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Isorhamnetin</w:t>
            </w:r>
          </w:p>
        </w:tc>
        <w:tc>
          <w:tcPr>
            <w:tcW w:w="1134" w:type="dxa"/>
            <w:vAlign w:val="center"/>
          </w:tcPr>
          <w:p w14:paraId="4E6EB94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08C66E2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F7C78B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530580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AACEF6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676A63B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77F6C7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640080"/>
                  <wp:effectExtent l="0" t="0" r="0" b="7620"/>
                  <wp:docPr id="130331598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315989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4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D3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8656F0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MOL000358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662390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Beta-sitosterol</w:t>
            </w:r>
          </w:p>
        </w:tc>
        <w:tc>
          <w:tcPr>
            <w:tcW w:w="1134" w:type="dxa"/>
            <w:vAlign w:val="center"/>
          </w:tcPr>
          <w:p w14:paraId="1132FD0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6C2147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53CADE5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28C10CB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111C98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726C51D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408BDE1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929005"/>
                  <wp:effectExtent l="0" t="0" r="8255" b="4445"/>
                  <wp:docPr id="1057726046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726046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2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504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5E0CFA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MOL000415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C8A22F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2"/>
                <w14:ligatures w14:val="none"/>
              </w:rPr>
              <w:t>Rutin</w:t>
            </w:r>
          </w:p>
        </w:tc>
        <w:tc>
          <w:tcPr>
            <w:tcW w:w="1134" w:type="dxa"/>
            <w:vAlign w:val="center"/>
          </w:tcPr>
          <w:p w14:paraId="4A6D130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558012E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2D62824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372C035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E898AA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D9A202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CCF99E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1477010"/>
                  <wp:effectExtent l="0" t="0" r="6350" b="8890"/>
                  <wp:docPr id="201811956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119568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4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F0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9A5DCD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MOL000422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B15773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Kaempferol</w:t>
            </w:r>
          </w:p>
        </w:tc>
        <w:tc>
          <w:tcPr>
            <w:tcW w:w="1134" w:type="dxa"/>
            <w:vAlign w:val="center"/>
          </w:tcPr>
          <w:p w14:paraId="018BA71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6596E27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687AF4C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00C694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72FA87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4A5F287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F9F1B8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4665"/>
                  <wp:effectExtent l="0" t="0" r="0" b="635"/>
                  <wp:docPr id="180580822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808229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A2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2E8E1B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MOL000449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B28DFA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Stigmasterol</w:t>
            </w:r>
          </w:p>
        </w:tc>
        <w:tc>
          <w:tcPr>
            <w:tcW w:w="1134" w:type="dxa"/>
            <w:vAlign w:val="center"/>
          </w:tcPr>
          <w:p w14:paraId="2A1A161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45CF49B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C4B38D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CD0374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AE6120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74DC7C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7DF6944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898525"/>
                  <wp:effectExtent l="0" t="0" r="8255" b="0"/>
                  <wp:docPr id="181953400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534006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9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BC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E8F155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MOL000492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233786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(+)-Catechin</w:t>
            </w:r>
          </w:p>
        </w:tc>
        <w:tc>
          <w:tcPr>
            <w:tcW w:w="1134" w:type="dxa"/>
            <w:vAlign w:val="center"/>
          </w:tcPr>
          <w:p w14:paraId="4B9F360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35E7806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D34F60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3CF873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B8341E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5848E4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953966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97535"/>
                  <wp:effectExtent l="0" t="0" r="0" b="0"/>
                  <wp:docPr id="140194216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942164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9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5A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B635C4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MOL000511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DD7DF9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bookmarkStart w:id="0" w:name="_Hlk146802184"/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Ursolic acid</w:t>
            </w:r>
            <w:bookmarkEnd w:id="0"/>
          </w:p>
        </w:tc>
        <w:tc>
          <w:tcPr>
            <w:tcW w:w="1134" w:type="dxa"/>
            <w:vAlign w:val="center"/>
          </w:tcPr>
          <w:p w14:paraId="4DA98EE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7CDD099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46C5CA7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CF5CEC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D0AE9C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6B6912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4EBE26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012825"/>
                  <wp:effectExtent l="0" t="0" r="8255" b="0"/>
                  <wp:docPr id="150707139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071391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1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F8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2B623A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MOL000771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0832A4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p-Coumaric acid</w:t>
            </w:r>
          </w:p>
        </w:tc>
        <w:tc>
          <w:tcPr>
            <w:tcW w:w="1134" w:type="dxa"/>
            <w:vAlign w:val="center"/>
          </w:tcPr>
          <w:p w14:paraId="02FA4A8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570ACBC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54377E5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FF778B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3DE266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C72DEF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5DE02BA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1094740"/>
                  <wp:effectExtent l="0" t="0" r="0" b="0"/>
                  <wp:docPr id="89646042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460429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0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E2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78F328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MOL001004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B91338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Pelargonidin</w:t>
            </w:r>
          </w:p>
        </w:tc>
        <w:tc>
          <w:tcPr>
            <w:tcW w:w="1134" w:type="dxa"/>
            <w:vAlign w:val="center"/>
          </w:tcPr>
          <w:p w14:paraId="2C73033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534EEC6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15D1328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58CDEA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845A20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266A53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6DCF65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4665"/>
                  <wp:effectExtent l="0" t="0" r="0" b="635"/>
                  <wp:docPr id="94924155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241553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13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61A16FC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MOL001474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9498DE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Sanguinarine</w:t>
            </w:r>
          </w:p>
        </w:tc>
        <w:tc>
          <w:tcPr>
            <w:tcW w:w="1134" w:type="dxa"/>
            <w:vAlign w:val="center"/>
          </w:tcPr>
          <w:p w14:paraId="65D6306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50CF7C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3D8A64E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14D18E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5C137D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088692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C37FDE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585470"/>
                  <wp:effectExtent l="0" t="0" r="6350" b="5080"/>
                  <wp:docPr id="193318833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188334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58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C5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AB333A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MOL001494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7D0F07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Mandenol</w:t>
            </w:r>
          </w:p>
        </w:tc>
        <w:tc>
          <w:tcPr>
            <w:tcW w:w="1134" w:type="dxa"/>
            <w:vAlign w:val="center"/>
          </w:tcPr>
          <w:p w14:paraId="35A5258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1B9E476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226D2B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66EF0E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91CA4C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AE9945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DEBF29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1094105"/>
                  <wp:effectExtent l="0" t="0" r="6350" b="0"/>
                  <wp:docPr id="176701725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017256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9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14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856AB5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MOL001506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FF7475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Supraene</w:t>
            </w:r>
          </w:p>
        </w:tc>
        <w:tc>
          <w:tcPr>
            <w:tcW w:w="1134" w:type="dxa"/>
            <w:vAlign w:val="center"/>
          </w:tcPr>
          <w:p w14:paraId="7C79040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499BC97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88CED7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17EC52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75E114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EC8CB4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82AFC0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3282950" cy="393700"/>
                  <wp:effectExtent l="0" t="0" r="0" b="6350"/>
                  <wp:docPr id="75490991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909914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2A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150345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MOL001697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CF3EBF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Sinoacutine</w:t>
            </w:r>
          </w:p>
        </w:tc>
        <w:tc>
          <w:tcPr>
            <w:tcW w:w="1134" w:type="dxa"/>
            <w:vAlign w:val="center"/>
          </w:tcPr>
          <w:p w14:paraId="24B0CD0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DB6855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4E2762B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802816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732A7F5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06323C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660BC7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1106805"/>
                  <wp:effectExtent l="0" t="0" r="6350" b="0"/>
                  <wp:docPr id="109717208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17208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10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E8E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8ED8A3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MOL001755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BDD2CF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24-Ethylcholest-4-en-3-one</w:t>
            </w:r>
          </w:p>
        </w:tc>
        <w:tc>
          <w:tcPr>
            <w:tcW w:w="1134" w:type="dxa"/>
            <w:vAlign w:val="center"/>
          </w:tcPr>
          <w:p w14:paraId="4F12BB4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1CA83BF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D110EA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26CF98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9ADCB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B7102F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598BA94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921385"/>
                  <wp:effectExtent l="0" t="0" r="8255" b="0"/>
                  <wp:docPr id="690413371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413371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2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AF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C2CF6B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MOL001760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401314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Myronate</w:t>
            </w:r>
          </w:p>
        </w:tc>
        <w:tc>
          <w:tcPr>
            <w:tcW w:w="1134" w:type="dxa"/>
            <w:vAlign w:val="center"/>
          </w:tcPr>
          <w:p w14:paraId="6CCD55F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C682D2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39979E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1E65E0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4DB0D9A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1499AEB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6D1337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719455" cy="745490"/>
                  <wp:effectExtent l="0" t="0" r="4445" b="0"/>
                  <wp:docPr id="715904117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904117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45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B6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EB7A00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MOL001761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58368C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2"/>
                <w14:ligatures w14:val="none"/>
              </w:rPr>
              <w:t>Ag</w:t>
            </w: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lycon of sinigrin</w:t>
            </w:r>
          </w:p>
        </w:tc>
        <w:tc>
          <w:tcPr>
            <w:tcW w:w="1134" w:type="dxa"/>
            <w:vAlign w:val="center"/>
          </w:tcPr>
          <w:p w14:paraId="1D56FC7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D207C8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5257422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892BC7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3054442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2BC80F0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4F608A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719455" cy="292735"/>
                  <wp:effectExtent l="0" t="0" r="4445" b="0"/>
                  <wp:docPr id="199438512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38512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29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B11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4EC931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MOL001771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2D354C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Poriferast-5-en-3beta-ol</w:t>
            </w:r>
          </w:p>
        </w:tc>
        <w:tc>
          <w:tcPr>
            <w:tcW w:w="1134" w:type="dxa"/>
            <w:vAlign w:val="center"/>
          </w:tcPr>
          <w:p w14:paraId="306879C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3314FB0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46EFCBD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86B875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034E49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832144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543FB93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898525"/>
                  <wp:effectExtent l="0" t="0" r="8255" b="0"/>
                  <wp:docPr id="1323194148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194148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9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677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4D576E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MOL001803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C3FF83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Sinensetin</w:t>
            </w:r>
          </w:p>
        </w:tc>
        <w:tc>
          <w:tcPr>
            <w:tcW w:w="1134" w:type="dxa"/>
            <w:vAlign w:val="center"/>
          </w:tcPr>
          <w:p w14:paraId="4D21ACC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FEDDF2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396AFF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46EA481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4DB6EC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135570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659859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611505"/>
                  <wp:effectExtent l="0" t="0" r="0" b="0"/>
                  <wp:docPr id="680248576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248576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1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87E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64380B1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MOL002152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50E62D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Sinapic acid</w:t>
            </w:r>
          </w:p>
        </w:tc>
        <w:tc>
          <w:tcPr>
            <w:tcW w:w="1134" w:type="dxa"/>
            <w:vAlign w:val="center"/>
          </w:tcPr>
          <w:p w14:paraId="23F3E5F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5ECA369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E9CC3A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F0AA91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4706E0B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6DE830E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FAA3A3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1080135"/>
                  <wp:effectExtent l="0" t="0" r="0" b="5715"/>
                  <wp:docPr id="314350233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350233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08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D07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8B5226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MOL002202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7F5562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Tetramethylpyrazine</w:t>
            </w:r>
          </w:p>
        </w:tc>
        <w:tc>
          <w:tcPr>
            <w:tcW w:w="1134" w:type="dxa"/>
            <w:vAlign w:val="center"/>
          </w:tcPr>
          <w:p w14:paraId="39F711B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566FD43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B2C9B3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94C76E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579A26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6573AC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B75DDF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908050" cy="571500"/>
                  <wp:effectExtent l="0" t="0" r="6350" b="0"/>
                  <wp:docPr id="1321500733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500733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36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ED756B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MOL002211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626239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11,14-</w:t>
            </w:r>
            <w:r>
              <w:rPr>
                <w:rFonts w:hint="eastAsia" w:ascii="Times New Roman" w:hAnsi="Times New Roman" w:eastAsia="等线" w:cs="Times New Roman"/>
                <w:kern w:val="0"/>
                <w:sz w:val="22"/>
                <w14:ligatures w14:val="none"/>
              </w:rPr>
              <w:t>E</w:t>
            </w: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icosadienoic acid</w:t>
            </w:r>
          </w:p>
        </w:tc>
        <w:tc>
          <w:tcPr>
            <w:tcW w:w="1134" w:type="dxa"/>
            <w:vAlign w:val="center"/>
          </w:tcPr>
          <w:p w14:paraId="6030166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FD8FA6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20B6B6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B253A4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E3944B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560D8CE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0E42A4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3314700" cy="444500"/>
                  <wp:effectExtent l="0" t="0" r="0" b="0"/>
                  <wp:docPr id="403003172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03172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6D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A5FC72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MOL002514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76862E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Sexangularetin</w:t>
            </w:r>
          </w:p>
        </w:tc>
        <w:tc>
          <w:tcPr>
            <w:tcW w:w="1134" w:type="dxa"/>
            <w:vAlign w:val="center"/>
          </w:tcPr>
          <w:p w14:paraId="5AA7578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0D538B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6EEED06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ABDD12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F0E18B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AD60F6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1189DE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4665"/>
                  <wp:effectExtent l="0" t="0" r="0" b="635"/>
                  <wp:docPr id="1454460586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460586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5C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3032C9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MOL002558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BD211E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Umbelliferone</w:t>
            </w:r>
          </w:p>
        </w:tc>
        <w:tc>
          <w:tcPr>
            <w:tcW w:w="1134" w:type="dxa"/>
            <w:vAlign w:val="center"/>
          </w:tcPr>
          <w:p w14:paraId="65062A4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890D1B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26C93C5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11D4CB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C150AA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E45AFE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279527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719455" cy="273685"/>
                  <wp:effectExtent l="0" t="0" r="4445" b="0"/>
                  <wp:docPr id="520425440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42544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27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A31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5B4AE2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MOL002773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F8A4E9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2"/>
                <w14:ligatures w14:val="none"/>
              </w:rPr>
              <w:t>β</w:t>
            </w: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-Carotene</w:t>
            </w:r>
          </w:p>
        </w:tc>
        <w:tc>
          <w:tcPr>
            <w:tcW w:w="1134" w:type="dxa"/>
            <w:vAlign w:val="center"/>
          </w:tcPr>
          <w:p w14:paraId="07F5955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36F74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5DF393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FA33E9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4A3E1A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E144DC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2BF8DF8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1463675"/>
                  <wp:effectExtent l="0" t="0" r="0" b="3175"/>
                  <wp:docPr id="2103271028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271028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46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37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C9A876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MOL002823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F49133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Herbacetin</w:t>
            </w:r>
          </w:p>
        </w:tc>
        <w:tc>
          <w:tcPr>
            <w:tcW w:w="1134" w:type="dxa"/>
            <w:vAlign w:val="center"/>
          </w:tcPr>
          <w:p w14:paraId="217329E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5A1B659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81580E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BFE6A4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A40935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A605C9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DCE239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4665"/>
                  <wp:effectExtent l="0" t="0" r="0" b="635"/>
                  <wp:docPr id="1254516692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516692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0E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C085C3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MOL002881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7C7B69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Diosmetin</w:t>
            </w:r>
          </w:p>
        </w:tc>
        <w:tc>
          <w:tcPr>
            <w:tcW w:w="1134" w:type="dxa"/>
            <w:vAlign w:val="center"/>
          </w:tcPr>
          <w:p w14:paraId="33B40F8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1DC3832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08A7CD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BE3A3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710317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3465FF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DDCA0B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66420"/>
                  <wp:effectExtent l="0" t="0" r="0" b="5080"/>
                  <wp:docPr id="501807180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807180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6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6E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D8852E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MOL003758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1E1D45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Iristectorigenin (9CI)</w:t>
            </w:r>
          </w:p>
        </w:tc>
        <w:tc>
          <w:tcPr>
            <w:tcW w:w="1134" w:type="dxa"/>
            <w:vAlign w:val="center"/>
          </w:tcPr>
          <w:p w14:paraId="3F9B043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8FC7A5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48EDE10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8DD99D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863829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C96424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B7AADE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45135"/>
                  <wp:effectExtent l="0" t="0" r="0" b="0"/>
                  <wp:docPr id="596357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5736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4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F7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A62F26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MOL003767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0F9594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Tectorigenin</w:t>
            </w:r>
          </w:p>
        </w:tc>
        <w:tc>
          <w:tcPr>
            <w:tcW w:w="1134" w:type="dxa"/>
            <w:vAlign w:val="center"/>
          </w:tcPr>
          <w:p w14:paraId="58E354D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43B41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10566E0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EC8692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9779A4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C66286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627C68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370840"/>
                  <wp:effectExtent l="0" t="0" r="0" b="0"/>
                  <wp:docPr id="706461673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461673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37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F8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56C08E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MOL003837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C9F901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Esculetin</w:t>
            </w:r>
          </w:p>
        </w:tc>
        <w:tc>
          <w:tcPr>
            <w:tcW w:w="1134" w:type="dxa"/>
            <w:vAlign w:val="center"/>
          </w:tcPr>
          <w:p w14:paraId="206899E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7E505F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5821ABE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ECD272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F6388F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889388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349741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719455" cy="282575"/>
                  <wp:effectExtent l="0" t="0" r="4445" b="3175"/>
                  <wp:docPr id="422318765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318765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28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EA3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3179F7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MOL003856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C4D8A9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B</w:t>
            </w:r>
          </w:p>
        </w:tc>
        <w:tc>
          <w:tcPr>
            <w:tcW w:w="1134" w:type="dxa"/>
            <w:vAlign w:val="center"/>
          </w:tcPr>
          <w:p w14:paraId="55C9E3E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D39A94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681EF84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726C70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5AF3E1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EED3E8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E83F8B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01955"/>
                  <wp:effectExtent l="0" t="0" r="0" b="0"/>
                  <wp:docPr id="719185701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185701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0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AF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FB1E6E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MOL003857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6F4DB3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C</w:t>
            </w:r>
          </w:p>
        </w:tc>
        <w:tc>
          <w:tcPr>
            <w:tcW w:w="1134" w:type="dxa"/>
            <w:vAlign w:val="center"/>
          </w:tcPr>
          <w:p w14:paraId="0A8B24B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70BBEB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389F7A1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91AE25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76A5A0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60DB03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62EF66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316865"/>
                  <wp:effectExtent l="0" t="0" r="0" b="6985"/>
                  <wp:docPr id="912146015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146015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3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43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731BEA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MOL003858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A6AF85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D</w:t>
            </w:r>
          </w:p>
        </w:tc>
        <w:tc>
          <w:tcPr>
            <w:tcW w:w="1134" w:type="dxa"/>
            <w:vAlign w:val="center"/>
          </w:tcPr>
          <w:p w14:paraId="44C4D60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E53908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76DC578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E175AC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102FBC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A81FFF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846B96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73710"/>
                  <wp:effectExtent l="0" t="0" r="0" b="2540"/>
                  <wp:docPr id="30748822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88228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7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7D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999371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MOL003860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5E3ACE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F</w:t>
            </w:r>
          </w:p>
        </w:tc>
        <w:tc>
          <w:tcPr>
            <w:tcW w:w="1134" w:type="dxa"/>
            <w:vAlign w:val="center"/>
          </w:tcPr>
          <w:p w14:paraId="5A6BCB5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464AA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54F7D2B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25C2C5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51D1E3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91C979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8F1635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68630"/>
                  <wp:effectExtent l="0" t="0" r="0" b="7620"/>
                  <wp:docPr id="33197827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78272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6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ED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384EC2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MOL003905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D6381D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K-Strophanthoside</w:t>
            </w:r>
          </w:p>
        </w:tc>
        <w:tc>
          <w:tcPr>
            <w:tcW w:w="1134" w:type="dxa"/>
            <w:vAlign w:val="center"/>
          </w:tcPr>
          <w:p w14:paraId="4D78AC0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96C9F1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471F728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C79314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0637BC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338F7F9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31EB40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2159635" cy="894080"/>
                  <wp:effectExtent l="0" t="0" r="0" b="1270"/>
                  <wp:docPr id="180250602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50602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94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500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3100B0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MOL003906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984BC9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Aglycon of K-Strophanthoside</w:t>
            </w:r>
          </w:p>
        </w:tc>
        <w:tc>
          <w:tcPr>
            <w:tcW w:w="1134" w:type="dxa"/>
            <w:vAlign w:val="center"/>
          </w:tcPr>
          <w:p w14:paraId="14433ED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2CF0DC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C51852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E6E29F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34CF22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49F27A9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655C41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677545"/>
                  <wp:effectExtent l="0" t="0" r="8255" b="8255"/>
                  <wp:docPr id="926018163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018163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67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A84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07E1D4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MOL003907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13623A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Erysimoside</w:t>
            </w:r>
          </w:p>
        </w:tc>
        <w:tc>
          <w:tcPr>
            <w:tcW w:w="1134" w:type="dxa"/>
            <w:vAlign w:val="center"/>
          </w:tcPr>
          <w:p w14:paraId="5501B47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D756F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5D4D2B3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4807AC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FF235C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0A05C9E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B1FFFE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729615"/>
                  <wp:effectExtent l="0" t="0" r="8255" b="0"/>
                  <wp:docPr id="290040299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040299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29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19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4BE97D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MOL003908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ED47E3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Cynotoxin</w:t>
            </w:r>
          </w:p>
        </w:tc>
        <w:tc>
          <w:tcPr>
            <w:tcW w:w="1134" w:type="dxa"/>
            <w:vAlign w:val="center"/>
          </w:tcPr>
          <w:p w14:paraId="68FB76D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20A4AF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FEA455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973C8A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9E51CD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65900EB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292502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127125"/>
                  <wp:effectExtent l="0" t="0" r="8255" b="0"/>
                  <wp:docPr id="917499128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499128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2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EB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9528B7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MOL003909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EBD8D0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Evobioside</w:t>
            </w:r>
          </w:p>
        </w:tc>
        <w:tc>
          <w:tcPr>
            <w:tcW w:w="1134" w:type="dxa"/>
            <w:vAlign w:val="center"/>
          </w:tcPr>
          <w:p w14:paraId="38D7365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34D167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F6422D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F9A11E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4ADF62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60C82BB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A41587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799590" cy="960755"/>
                  <wp:effectExtent l="0" t="0" r="0" b="0"/>
                  <wp:docPr id="181224478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244782" name="图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60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EA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6F381F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MOL003918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6CD88B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Phenethyl isothiocyanate</w:t>
            </w:r>
          </w:p>
        </w:tc>
        <w:tc>
          <w:tcPr>
            <w:tcW w:w="1134" w:type="dxa"/>
            <w:vAlign w:val="center"/>
          </w:tcPr>
          <w:p w14:paraId="2603BAB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81EC23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4F0D999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7CAE99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1E6FF94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48BA23A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7F7A7B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719455" cy="1112520"/>
                  <wp:effectExtent l="0" t="0" r="4445" b="0"/>
                  <wp:docPr id="1780974839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974839" name="图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11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F0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D8F38B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MOL003927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A7FF1C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Dihomolinolenic acid</w:t>
            </w:r>
          </w:p>
        </w:tc>
        <w:tc>
          <w:tcPr>
            <w:tcW w:w="1134" w:type="dxa"/>
            <w:vAlign w:val="center"/>
          </w:tcPr>
          <w:p w14:paraId="696BB16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3812F7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E06651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660BEB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880E4C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13D52A3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3C05E5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1022350"/>
                  <wp:effectExtent l="0" t="0" r="6350" b="6350"/>
                  <wp:docPr id="2073853103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853103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2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B8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28DF3D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MOL003929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AD063F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Allyl isothiocyanate</w:t>
            </w:r>
          </w:p>
        </w:tc>
        <w:tc>
          <w:tcPr>
            <w:tcW w:w="1134" w:type="dxa"/>
            <w:vAlign w:val="center"/>
          </w:tcPr>
          <w:p w14:paraId="37979AB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E179A8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A90E9E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46A95E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28061F0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0DE1346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3A3F34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85900" cy="431800"/>
                  <wp:effectExtent l="0" t="0" r="0" b="6350"/>
                  <wp:docPr id="463757899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57899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546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C7FA85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MOL003930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86930F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Benzyl isothiocyanate</w:t>
            </w:r>
          </w:p>
        </w:tc>
        <w:tc>
          <w:tcPr>
            <w:tcW w:w="1134" w:type="dxa"/>
            <w:vAlign w:val="center"/>
          </w:tcPr>
          <w:p w14:paraId="2687A7F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D44098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62E1C2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1FA6F5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5F8E239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6AF725A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66D39F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1568450"/>
                  <wp:effectExtent l="0" t="0" r="0" b="0"/>
                  <wp:docPr id="1951019850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019850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755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C457EA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MOL004328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118A20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Naringenin</w:t>
            </w:r>
          </w:p>
        </w:tc>
        <w:tc>
          <w:tcPr>
            <w:tcW w:w="1134" w:type="dxa"/>
            <w:vAlign w:val="center"/>
          </w:tcPr>
          <w:p w14:paraId="090C22A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319A718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D013FF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040012B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1D9E4F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F31E1A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7AB6CA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4665"/>
                  <wp:effectExtent l="0" t="0" r="0" b="635"/>
                  <wp:docPr id="211818194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18194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7AA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D96E5A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MOL004355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0F41FC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Spinasterol</w:t>
            </w:r>
          </w:p>
        </w:tc>
        <w:tc>
          <w:tcPr>
            <w:tcW w:w="1134" w:type="dxa"/>
            <w:vAlign w:val="center"/>
          </w:tcPr>
          <w:p w14:paraId="20745B1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AD7E2A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71F750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CD8EB7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8CD822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F07EBA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2DE8A12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012825"/>
                  <wp:effectExtent l="0" t="0" r="8255" b="0"/>
                  <wp:docPr id="158074146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74146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1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ED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C745B7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MOL004574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6E6415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M</w:t>
            </w:r>
          </w:p>
        </w:tc>
        <w:tc>
          <w:tcPr>
            <w:tcW w:w="1134" w:type="dxa"/>
            <w:vAlign w:val="center"/>
          </w:tcPr>
          <w:p w14:paraId="2A65A7A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8DCC37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842E53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95FA7D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5B807C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00E469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EB7C42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18465"/>
                  <wp:effectExtent l="0" t="0" r="0" b="635"/>
                  <wp:docPr id="707020316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020316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1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50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7AC346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MOL004576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462792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Taxifolin</w:t>
            </w:r>
          </w:p>
        </w:tc>
        <w:tc>
          <w:tcPr>
            <w:tcW w:w="1134" w:type="dxa"/>
            <w:vAlign w:val="center"/>
          </w:tcPr>
          <w:p w14:paraId="70CDC59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21234E6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283F07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AAD6C7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A26B32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9B483C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D2FB57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97535"/>
                  <wp:effectExtent l="0" t="0" r="0" b="0"/>
                  <wp:docPr id="2118863309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863309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9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39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0872D5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MOL004798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CE2ABD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Delphinidin</w:t>
            </w:r>
          </w:p>
        </w:tc>
        <w:tc>
          <w:tcPr>
            <w:tcW w:w="1134" w:type="dxa"/>
            <w:vAlign w:val="center"/>
          </w:tcPr>
          <w:p w14:paraId="3EE6ECA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3C12DB6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A77D27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1D2D79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0A6391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3E9E54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F0DA32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99440"/>
                  <wp:effectExtent l="0" t="0" r="0" b="0"/>
                  <wp:docPr id="623726350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726350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AA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E4EBA9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MOL004912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D59F97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Glabrone</w:t>
            </w:r>
          </w:p>
        </w:tc>
        <w:tc>
          <w:tcPr>
            <w:tcW w:w="1134" w:type="dxa"/>
            <w:vAlign w:val="center"/>
          </w:tcPr>
          <w:p w14:paraId="1FC441A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718052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7F898B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AC5C00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F654E3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C76AD9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FEE150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348615"/>
                  <wp:effectExtent l="0" t="0" r="0" b="0"/>
                  <wp:docPr id="93239010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39010" name="图片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34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63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99AE10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MOL004925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5B8049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Vitexin</w:t>
            </w:r>
          </w:p>
        </w:tc>
        <w:tc>
          <w:tcPr>
            <w:tcW w:w="1134" w:type="dxa"/>
            <w:vAlign w:val="center"/>
          </w:tcPr>
          <w:p w14:paraId="5F93F08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497FAB0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41D0538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020454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10F286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D8D253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AD9CB9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911225"/>
                  <wp:effectExtent l="0" t="0" r="6350" b="3175"/>
                  <wp:docPr id="1575867160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867160" name="图片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91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63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264905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MOL005030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7021C5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Gondoic acid</w:t>
            </w:r>
          </w:p>
        </w:tc>
        <w:tc>
          <w:tcPr>
            <w:tcW w:w="1134" w:type="dxa"/>
            <w:vAlign w:val="center"/>
          </w:tcPr>
          <w:p w14:paraId="470715F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5E394E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6D5384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CDC5F6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D44859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8C62B9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158397C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771525"/>
                  <wp:effectExtent l="0" t="0" r="8255" b="0"/>
                  <wp:docPr id="26788813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88813" name="图片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7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20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274499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MOL005043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239115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Campest-5-en-3beta-ol</w:t>
            </w:r>
          </w:p>
        </w:tc>
        <w:tc>
          <w:tcPr>
            <w:tcW w:w="1134" w:type="dxa"/>
            <w:vAlign w:val="center"/>
          </w:tcPr>
          <w:p w14:paraId="425AC90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2FDF525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25666E9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5AD0C9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AC8DB1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68AD4B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570EF02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898525"/>
                  <wp:effectExtent l="0" t="0" r="8255" b="0"/>
                  <wp:docPr id="7413813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381360" name="图片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9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1E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2FED6C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MOL005100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582DB6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5,7-Dihydroxy-2-(3-hydroxy-4-methoxyphenyl)chroman-4-one</w:t>
            </w:r>
          </w:p>
        </w:tc>
        <w:tc>
          <w:tcPr>
            <w:tcW w:w="1134" w:type="dxa"/>
            <w:vAlign w:val="center"/>
          </w:tcPr>
          <w:p w14:paraId="5828A87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AD4664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16390D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53B8A86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E20590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A03EF1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3F8B40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925195" cy="582295"/>
                  <wp:effectExtent l="0" t="0" r="8255" b="8255"/>
                  <wp:docPr id="50935413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354132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200" cy="58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5A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13C6FF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MOL005190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6A11A4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Eriodictyol</w:t>
            </w:r>
          </w:p>
        </w:tc>
        <w:tc>
          <w:tcPr>
            <w:tcW w:w="1134" w:type="dxa"/>
            <w:vAlign w:val="center"/>
          </w:tcPr>
          <w:p w14:paraId="7D79AF5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40489A7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C5B66E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986ABC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E794D5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E99884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30D0A8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99440"/>
                  <wp:effectExtent l="0" t="0" r="0" b="0"/>
                  <wp:docPr id="1301193606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193606" name="图片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16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FE5DAA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MOL005481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001A0E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2,6,10,14,18-pentamethylicosa-2,6,10,14,18-pentaene</w:t>
            </w:r>
          </w:p>
        </w:tc>
        <w:tc>
          <w:tcPr>
            <w:tcW w:w="1134" w:type="dxa"/>
            <w:vAlign w:val="center"/>
          </w:tcPr>
          <w:p w14:paraId="49871B0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5F24DC9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42E9EA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B88A5A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447309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A1ECFB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7B1288C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3282950" cy="431800"/>
                  <wp:effectExtent l="0" t="0" r="0" b="6350"/>
                  <wp:docPr id="803323091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323091" name="图片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1CC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7F2933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MOL005559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006FF5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Maslinic acid</w:t>
            </w:r>
          </w:p>
        </w:tc>
        <w:tc>
          <w:tcPr>
            <w:tcW w:w="1134" w:type="dxa"/>
            <w:vAlign w:val="center"/>
          </w:tcPr>
          <w:p w14:paraId="577DD22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10F48C5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10B7F15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BB18DD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59C1E2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13E2B2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90AD86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974725"/>
                  <wp:effectExtent l="0" t="0" r="8255" b="0"/>
                  <wp:docPr id="1206570169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570169" name="图片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7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AA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A4011E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MOL005573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6FA7F0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Genkwanin</w:t>
            </w:r>
          </w:p>
        </w:tc>
        <w:tc>
          <w:tcPr>
            <w:tcW w:w="1134" w:type="dxa"/>
            <w:vAlign w:val="center"/>
          </w:tcPr>
          <w:p w14:paraId="72E8731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5A94AFC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528E89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D70E87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F93DD4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69BB1E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E05842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68630"/>
                  <wp:effectExtent l="0" t="0" r="0" b="7620"/>
                  <wp:docPr id="545923888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923888" name="图片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6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C4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E138FD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MOL005814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F81332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Tangeretin</w:t>
            </w:r>
          </w:p>
        </w:tc>
        <w:tc>
          <w:tcPr>
            <w:tcW w:w="1134" w:type="dxa"/>
            <w:vAlign w:val="center"/>
          </w:tcPr>
          <w:p w14:paraId="0A93F3B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8F8EB0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05D2C9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01841D1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45C770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A4E736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EADF60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80695"/>
                  <wp:effectExtent l="0" t="0" r="0" b="0"/>
                  <wp:docPr id="1456398377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398377" name="图片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8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6E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57944F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MOL005815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85775E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Citromitin</w:t>
            </w:r>
          </w:p>
        </w:tc>
        <w:tc>
          <w:tcPr>
            <w:tcW w:w="1134" w:type="dxa"/>
            <w:vAlign w:val="center"/>
          </w:tcPr>
          <w:p w14:paraId="7E53AF6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B7E00D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5BF388A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28CD75C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D2D608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0DE506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BBF3C0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608965"/>
                  <wp:effectExtent l="0" t="0" r="0" b="635"/>
                  <wp:docPr id="1979341899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341899" name="图片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C01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6F015E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MOL005828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38406E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Nobiletin</w:t>
            </w:r>
          </w:p>
        </w:tc>
        <w:tc>
          <w:tcPr>
            <w:tcW w:w="1134" w:type="dxa"/>
            <w:vAlign w:val="center"/>
          </w:tcPr>
          <w:p w14:paraId="4B0954D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00860D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C77324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23D0AD6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799199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7769EA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CB1316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604520"/>
                  <wp:effectExtent l="0" t="0" r="0" b="5080"/>
                  <wp:docPr id="518574192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574192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3F7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9803DC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MOL005842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7CED2F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Pectolinarigenin</w:t>
            </w:r>
          </w:p>
        </w:tc>
        <w:tc>
          <w:tcPr>
            <w:tcW w:w="1134" w:type="dxa"/>
            <w:vAlign w:val="center"/>
          </w:tcPr>
          <w:p w14:paraId="047FEEC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3AF7FFB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571ADF6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3CF897C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7E2A93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D81B41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3E6906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45135"/>
                  <wp:effectExtent l="0" t="0" r="0" b="0"/>
                  <wp:docPr id="382902171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902171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4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AE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0B86C7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MOL005980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E26E69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Neohesperidin</w:t>
            </w:r>
          </w:p>
        </w:tc>
        <w:tc>
          <w:tcPr>
            <w:tcW w:w="1134" w:type="dxa"/>
            <w:vAlign w:val="center"/>
          </w:tcPr>
          <w:p w14:paraId="2569911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5DEEFAF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41E9BA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1545A81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C4F299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3FB638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E259AB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640080"/>
                  <wp:effectExtent l="0" t="0" r="0" b="7620"/>
                  <wp:docPr id="1917517438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517438" name="图片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4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8E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CC6044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MOL006594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39F5EB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Ephedrine</w:t>
            </w:r>
          </w:p>
        </w:tc>
        <w:tc>
          <w:tcPr>
            <w:tcW w:w="1134" w:type="dxa"/>
            <w:vAlign w:val="center"/>
          </w:tcPr>
          <w:p w14:paraId="0401E93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585D1FE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79CAAF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058AB3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4AD27C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1DB21F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EB27DB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988060"/>
                  <wp:effectExtent l="0" t="0" r="0" b="2540"/>
                  <wp:docPr id="355262255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262255" name="图片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98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A4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61C38BF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MOL006637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5DDDD8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Pseudoephedrine</w:t>
            </w:r>
          </w:p>
        </w:tc>
        <w:tc>
          <w:tcPr>
            <w:tcW w:w="1134" w:type="dxa"/>
            <w:vAlign w:val="center"/>
          </w:tcPr>
          <w:p w14:paraId="4B88202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4045E35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542F476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34D379F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FF9AA2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8017C5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C0B540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992505"/>
                  <wp:effectExtent l="0" t="0" r="0" b="0"/>
                  <wp:docPr id="1024139134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139134" name="图片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9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DC5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492D62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MOL007214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02E344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(+)-Leucocyanidin</w:t>
            </w:r>
          </w:p>
        </w:tc>
        <w:tc>
          <w:tcPr>
            <w:tcW w:w="1134" w:type="dxa"/>
            <w:vAlign w:val="center"/>
          </w:tcPr>
          <w:p w14:paraId="6798D57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6D424D9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3A74A0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3D00D5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F9BB24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313C73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8CEF00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99440"/>
                  <wp:effectExtent l="0" t="0" r="0" b="0"/>
                  <wp:docPr id="1373016272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016272" name="图片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393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FFCE1A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MOL007449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369C81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24-Methylidenelophenol</w:t>
            </w:r>
          </w:p>
        </w:tc>
        <w:tc>
          <w:tcPr>
            <w:tcW w:w="1134" w:type="dxa"/>
            <w:vAlign w:val="center"/>
          </w:tcPr>
          <w:p w14:paraId="4C2D0C7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74323D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5C2D24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E0B0D6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90EB13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3B161D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1702A32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142365"/>
                  <wp:effectExtent l="0" t="0" r="8255" b="635"/>
                  <wp:docPr id="1873794142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794142" name="图片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4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8F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C91BB9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MOL007561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DD6756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N-Methyltyramine</w:t>
            </w:r>
          </w:p>
        </w:tc>
        <w:tc>
          <w:tcPr>
            <w:tcW w:w="1134" w:type="dxa"/>
            <w:vAlign w:val="center"/>
          </w:tcPr>
          <w:p w14:paraId="67620F2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7EC7A9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6273BB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2A2A749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9C74C3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DC312B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FB2270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1245235"/>
                  <wp:effectExtent l="0" t="0" r="0" b="0"/>
                  <wp:docPr id="1710935870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935870" name="图片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24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145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AA83AC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MOL007930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2E2D7C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Hesperidin</w:t>
            </w:r>
          </w:p>
        </w:tc>
        <w:tc>
          <w:tcPr>
            <w:tcW w:w="1134" w:type="dxa"/>
            <w:vAlign w:val="center"/>
          </w:tcPr>
          <w:p w14:paraId="737DBDA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9E14B8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31BDCD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2EF46A5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1A1637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77121A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A2596B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128395"/>
                  <wp:effectExtent l="0" t="0" r="8255" b="0"/>
                  <wp:docPr id="1129189293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189293" name="图片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2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A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A3BF3A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MOL008388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8FF947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Sulforaphane</w:t>
            </w:r>
          </w:p>
        </w:tc>
        <w:tc>
          <w:tcPr>
            <w:tcW w:w="1134" w:type="dxa"/>
            <w:vAlign w:val="center"/>
          </w:tcPr>
          <w:p w14:paraId="7FEEFBD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0E40F8F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D9C180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852F83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2096C5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E8EF47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D455A6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2400300" cy="603250"/>
                  <wp:effectExtent l="0" t="0" r="0" b="6350"/>
                  <wp:docPr id="1822297396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297396" name="图片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42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AFC792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MOL009189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2C108B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N-methyl(-)ephedrine</w:t>
            </w:r>
          </w:p>
        </w:tc>
        <w:tc>
          <w:tcPr>
            <w:tcW w:w="1134" w:type="dxa"/>
            <w:vAlign w:val="center"/>
          </w:tcPr>
          <w:p w14:paraId="427820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158D88E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1C8AE0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3AC9F6C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10DD47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A9BAED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18F6C8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966470"/>
                  <wp:effectExtent l="0" t="0" r="0" b="5080"/>
                  <wp:docPr id="1845917293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917293" name="图片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96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A1D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5398E8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MOL009190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C1DA1E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l-Norephedrine</w:t>
            </w:r>
          </w:p>
        </w:tc>
        <w:tc>
          <w:tcPr>
            <w:tcW w:w="1134" w:type="dxa"/>
            <w:vAlign w:val="center"/>
          </w:tcPr>
          <w:p w14:paraId="57D8815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27E7CF5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308F39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9751B2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C9E9AD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BA69FA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248BDA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970915"/>
                  <wp:effectExtent l="0" t="0" r="0" b="635"/>
                  <wp:docPr id="382748093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748093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97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9BB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BA2A82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MOL009191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A1AD8C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(+)-Norpseudoephedrine</w:t>
            </w:r>
          </w:p>
        </w:tc>
        <w:tc>
          <w:tcPr>
            <w:tcW w:w="1134" w:type="dxa"/>
            <w:vAlign w:val="center"/>
          </w:tcPr>
          <w:p w14:paraId="12FA617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2A7A0E0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77865A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0DF917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BDCD3C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1B6618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5CC91E4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975360"/>
                  <wp:effectExtent l="0" t="0" r="0" b="0"/>
                  <wp:docPr id="1462904124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904124" name="图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97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69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387170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MOL009653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08C0E2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Cycloeucalenol</w:t>
            </w:r>
          </w:p>
        </w:tc>
        <w:tc>
          <w:tcPr>
            <w:tcW w:w="1134" w:type="dxa"/>
            <w:vAlign w:val="center"/>
          </w:tcPr>
          <w:p w14:paraId="78081CD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A46B40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35744CD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9B418E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D2C8F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196115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05248E0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009015"/>
                  <wp:effectExtent l="0" t="0" r="8255" b="635"/>
                  <wp:docPr id="1188709505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709505" name="图片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0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B9E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354E12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MOL009681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A4DB1A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Obtusifoliol</w:t>
            </w:r>
          </w:p>
        </w:tc>
        <w:tc>
          <w:tcPr>
            <w:tcW w:w="1134" w:type="dxa"/>
            <w:vAlign w:val="center"/>
          </w:tcPr>
          <w:p w14:paraId="31A5983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8CCEDB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8C9464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C98CFE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D6BC14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9E2B92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19E4F5E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142365"/>
                  <wp:effectExtent l="0" t="0" r="8255" b="635"/>
                  <wp:docPr id="1429066323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066323" name="图片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4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74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A42534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MOL010489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D82223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Resivit</w:t>
            </w:r>
          </w:p>
        </w:tc>
        <w:tc>
          <w:tcPr>
            <w:tcW w:w="1134" w:type="dxa"/>
            <w:vAlign w:val="center"/>
          </w:tcPr>
          <w:p w14:paraId="046753C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0B05AAF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37CD65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737B72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F7AFEA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C884D8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5413B78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597535"/>
                  <wp:effectExtent l="0" t="0" r="0" b="0"/>
                  <wp:docPr id="214000435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00435" name="图片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9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06A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6E60C5C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MOL010680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1905C1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Sinapine</w:t>
            </w:r>
          </w:p>
        </w:tc>
        <w:tc>
          <w:tcPr>
            <w:tcW w:w="1134" w:type="dxa"/>
            <w:vAlign w:val="center"/>
          </w:tcPr>
          <w:p w14:paraId="6A293D9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B2D7B6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AE4610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66A58D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08DF75D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7FB8A05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8ECA86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810260"/>
                  <wp:effectExtent l="0" t="0" r="0" b="8890"/>
                  <wp:docPr id="2006002907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002907" name="图片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81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EC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B6A1E7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MOL010681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120A53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Sinapine thiocyanate</w:t>
            </w:r>
          </w:p>
        </w:tc>
        <w:tc>
          <w:tcPr>
            <w:tcW w:w="1134" w:type="dxa"/>
            <w:vAlign w:val="center"/>
          </w:tcPr>
          <w:p w14:paraId="1C6ECF8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21B34E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48C9156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546CC9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68236AD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134" w:type="dxa"/>
            <w:vAlign w:val="center"/>
          </w:tcPr>
          <w:p w14:paraId="31C767F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9ED4E9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384175"/>
                  <wp:effectExtent l="0" t="0" r="0" b="0"/>
                  <wp:docPr id="1195450420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450420" name="图片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38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A7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0B7CD2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MOL010690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6464B8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Uniflex BYO</w:t>
            </w:r>
          </w:p>
        </w:tc>
        <w:tc>
          <w:tcPr>
            <w:tcW w:w="1134" w:type="dxa"/>
            <w:vAlign w:val="center"/>
          </w:tcPr>
          <w:p w14:paraId="21CC454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48A4FF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92B9AA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8D8577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417" w:type="dxa"/>
            <w:vAlign w:val="center"/>
          </w:tcPr>
          <w:p w14:paraId="7EA0AB3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4D69E7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88A7B4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707390"/>
                  <wp:effectExtent l="0" t="0" r="8255" b="0"/>
                  <wp:docPr id="391497781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497781" name="图片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07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15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D6A74B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MOL010785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80D736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()-N-Methylephedrine</w:t>
            </w:r>
          </w:p>
        </w:tc>
        <w:tc>
          <w:tcPr>
            <w:tcW w:w="1134" w:type="dxa"/>
            <w:vAlign w:val="center"/>
          </w:tcPr>
          <w:p w14:paraId="371193F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3866E25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5E07165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50F14B3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3E06D7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3D4C6F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4E3112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966470"/>
                  <wp:effectExtent l="0" t="0" r="0" b="5080"/>
                  <wp:docPr id="798374898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374898" name="图片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96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77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3716B8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MOL010788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136665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leucopelargonidin</w:t>
            </w:r>
          </w:p>
        </w:tc>
        <w:tc>
          <w:tcPr>
            <w:tcW w:w="1134" w:type="dxa"/>
            <w:vAlign w:val="center"/>
          </w:tcPr>
          <w:p w14:paraId="3F010B1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261287D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2FF2BFF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EBC282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35E02F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8A4958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D09F13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94665"/>
                  <wp:effectExtent l="0" t="0" r="0" b="635"/>
                  <wp:docPr id="1142092791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092791" name="图片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9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F5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417CBF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MOL011319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FF913E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Truflex OBP</w:t>
            </w:r>
          </w:p>
        </w:tc>
        <w:tc>
          <w:tcPr>
            <w:tcW w:w="1134" w:type="dxa"/>
            <w:vAlign w:val="center"/>
          </w:tcPr>
          <w:p w14:paraId="517E70B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14:paraId="7AB6315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A8F6D7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B670AC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B15560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C91127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47D6E1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306195"/>
                  <wp:effectExtent l="0" t="0" r="8255" b="8255"/>
                  <wp:docPr id="55469498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69498" name="图片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30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AC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1C66DBF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MOL011865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110877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bookmarkStart w:id="1" w:name="_Hlk146802258"/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Rosmarinic acid</w:t>
            </w:r>
            <w:bookmarkEnd w:id="1"/>
          </w:p>
        </w:tc>
        <w:tc>
          <w:tcPr>
            <w:tcW w:w="1134" w:type="dxa"/>
            <w:vAlign w:val="center"/>
          </w:tcPr>
          <w:p w14:paraId="6228BA3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F7BAFD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57165E6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030098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DE9784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0B7EA2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4A9F848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1544320"/>
                  <wp:effectExtent l="0" t="0" r="0" b="0"/>
                  <wp:docPr id="549219802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219802" name="图片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54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9C7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E4C822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MOL012681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82A33F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Dimethyl (methylenedi-4,1-phenylene)biscarbamate</w:t>
            </w:r>
          </w:p>
        </w:tc>
        <w:tc>
          <w:tcPr>
            <w:tcW w:w="1134" w:type="dxa"/>
            <w:vAlign w:val="center"/>
          </w:tcPr>
          <w:p w14:paraId="26175E3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9876B7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0B332A4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4EA6C9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053D10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A8748B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2FD9DD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1493520"/>
                  <wp:effectExtent l="0" t="0" r="0" b="0"/>
                  <wp:docPr id="812798264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98264" name="图片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49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24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CD2F3F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MOL012686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3E513C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7-methoxy-5,4'-dihydroxyflavanonol</w:t>
            </w:r>
          </w:p>
        </w:tc>
        <w:tc>
          <w:tcPr>
            <w:tcW w:w="1134" w:type="dxa"/>
            <w:vAlign w:val="center"/>
          </w:tcPr>
          <w:p w14:paraId="2633BD9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9FD019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6A33502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D97C96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31571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8BC481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A27CE5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68630"/>
                  <wp:effectExtent l="0" t="0" r="0" b="7620"/>
                  <wp:docPr id="234760608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760608" name="图片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6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30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BDE90D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MOL012688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468634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Oxyresveratrol</w:t>
            </w:r>
          </w:p>
        </w:tc>
        <w:tc>
          <w:tcPr>
            <w:tcW w:w="1134" w:type="dxa"/>
            <w:vAlign w:val="center"/>
          </w:tcPr>
          <w:p w14:paraId="33B4567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8668A6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0D90DA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1EC9C6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D38D6C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893D6C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AA3BA5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1357630"/>
                  <wp:effectExtent l="0" t="0" r="0" b="0"/>
                  <wp:docPr id="156282057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82057" name="图片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35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ED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04C579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MOL012689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BC90A6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cyclomulberrochromene</w:t>
            </w:r>
          </w:p>
        </w:tc>
        <w:tc>
          <w:tcPr>
            <w:tcW w:w="1134" w:type="dxa"/>
            <w:vAlign w:val="center"/>
          </w:tcPr>
          <w:p w14:paraId="3AA012D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A00988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73E7F49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4A0241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E96811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EE43D2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50AF88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601980"/>
                  <wp:effectExtent l="0" t="0" r="0" b="7620"/>
                  <wp:docPr id="166976410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76410" name="图片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A3F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67E7F45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MOL012692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896828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kuwanon D</w:t>
            </w:r>
          </w:p>
        </w:tc>
        <w:tc>
          <w:tcPr>
            <w:tcW w:w="1134" w:type="dxa"/>
            <w:vAlign w:val="center"/>
          </w:tcPr>
          <w:p w14:paraId="511A60B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BFD26F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39CDC84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689E65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356BCE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19991D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B7D514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525145"/>
                  <wp:effectExtent l="0" t="0" r="6350" b="8255"/>
                  <wp:docPr id="461033090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033090" name="图片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52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63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B7B02F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MOL012695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92D6E4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kuwanon G</w:t>
            </w:r>
          </w:p>
        </w:tc>
        <w:tc>
          <w:tcPr>
            <w:tcW w:w="1134" w:type="dxa"/>
            <w:vAlign w:val="center"/>
          </w:tcPr>
          <w:p w14:paraId="7EECB4F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59E76EC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E90A1E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D9EFE5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78F518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603680C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5F8287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466215"/>
                  <wp:effectExtent l="0" t="0" r="8255" b="635"/>
                  <wp:docPr id="1478951229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951229" name="图片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6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5C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63A6D5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MOL012714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A80D32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A</w:t>
            </w:r>
          </w:p>
        </w:tc>
        <w:tc>
          <w:tcPr>
            <w:tcW w:w="1134" w:type="dxa"/>
            <w:vAlign w:val="center"/>
          </w:tcPr>
          <w:p w14:paraId="0B32773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2A15056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037BFFC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7104F3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7BB7CE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EB3327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BA3A77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68630"/>
                  <wp:effectExtent l="0" t="0" r="0" b="7620"/>
                  <wp:docPr id="1760563804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563804" name="图片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6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890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514726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MOL012717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C7522B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M-6,3'-di-O-β-D-glucopyranoside</w:t>
            </w:r>
          </w:p>
        </w:tc>
        <w:tc>
          <w:tcPr>
            <w:tcW w:w="1134" w:type="dxa"/>
            <w:vAlign w:val="center"/>
          </w:tcPr>
          <w:p w14:paraId="04C1D61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B401E9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05E2F4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ED45EC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4453A9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EE53F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BCE1F0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1321435"/>
                  <wp:effectExtent l="0" t="0" r="8255" b="0"/>
                  <wp:docPr id="803150369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150369" name="图片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32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8A4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D709B0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MOL012719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3F8A16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moracin O</w:t>
            </w:r>
          </w:p>
        </w:tc>
        <w:tc>
          <w:tcPr>
            <w:tcW w:w="1134" w:type="dxa"/>
            <w:vAlign w:val="center"/>
          </w:tcPr>
          <w:p w14:paraId="2455C7C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09DE472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2F5C9AE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EAF73C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BFA37D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93C3D8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711D7A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376555"/>
                  <wp:effectExtent l="0" t="0" r="6350" b="4445"/>
                  <wp:docPr id="629505904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505904" name="图片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377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9A6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F14C4F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MOL012726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AD4E12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mulberrofuran G</w:t>
            </w:r>
          </w:p>
        </w:tc>
        <w:tc>
          <w:tcPr>
            <w:tcW w:w="1134" w:type="dxa"/>
            <w:vAlign w:val="center"/>
          </w:tcPr>
          <w:p w14:paraId="73CEF34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556ED2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52D4408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33BCCC6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CFA057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EB1CBE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5E9276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921385"/>
                  <wp:effectExtent l="0" t="0" r="8255" b="0"/>
                  <wp:docPr id="997411355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11355" name="图片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2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8E4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9CB5E0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MOL012735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9E228A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mulberroside C_qt</w:t>
            </w:r>
          </w:p>
        </w:tc>
        <w:tc>
          <w:tcPr>
            <w:tcW w:w="1134" w:type="dxa"/>
            <w:vAlign w:val="center"/>
          </w:tcPr>
          <w:p w14:paraId="043F464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0A78961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4F22F14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A902E5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84E230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8A3C86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4E4CA62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151890" cy="438785"/>
                  <wp:effectExtent l="0" t="0" r="0" b="0"/>
                  <wp:docPr id="1178420860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420860" name="图片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3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D9A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6CB37C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MOL012743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D26CB7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resveratrol-3,4'-di-O-β-D-glucopyranoside</w:t>
            </w:r>
          </w:p>
        </w:tc>
        <w:tc>
          <w:tcPr>
            <w:tcW w:w="1134" w:type="dxa"/>
            <w:vAlign w:val="center"/>
          </w:tcPr>
          <w:p w14:paraId="1457903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E44192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15857CC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3D0FC99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1B45DC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F7F35B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6E3BDEA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799590" cy="489585"/>
                  <wp:effectExtent l="0" t="0" r="0" b="5715"/>
                  <wp:docPr id="164718141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18141" name="图片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48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92B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E4B3E72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MOL012744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7A797A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resveratrol</w:t>
            </w:r>
          </w:p>
        </w:tc>
        <w:tc>
          <w:tcPr>
            <w:tcW w:w="1134" w:type="dxa"/>
            <w:vAlign w:val="center"/>
          </w:tcPr>
          <w:p w14:paraId="6371751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2A5357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6700EEB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29D2F68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1D48E2F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1038584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5CA066C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539750" cy="963930"/>
                  <wp:effectExtent l="0" t="0" r="0" b="7620"/>
                  <wp:docPr id="263950930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950930" name="图片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96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01B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67DD973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MOL012749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AFF444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sanggenone B</w:t>
            </w:r>
          </w:p>
        </w:tc>
        <w:tc>
          <w:tcPr>
            <w:tcW w:w="1134" w:type="dxa"/>
            <w:vAlign w:val="center"/>
          </w:tcPr>
          <w:p w14:paraId="6DEAC76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62EFDCE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26FA961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65D843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CA710B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303946B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205B05F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526415"/>
                  <wp:effectExtent l="0" t="0" r="8255" b="6985"/>
                  <wp:docPr id="319546547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546547" name="图片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526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1C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5F29881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MOL012753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7564E3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sanggenone F</w:t>
            </w:r>
          </w:p>
        </w:tc>
        <w:tc>
          <w:tcPr>
            <w:tcW w:w="1134" w:type="dxa"/>
            <w:vAlign w:val="center"/>
          </w:tcPr>
          <w:p w14:paraId="250383D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2E5FCF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1C256C9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2C48C5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947CBA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25BAEE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52520F2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37515"/>
                  <wp:effectExtent l="0" t="0" r="0" b="635"/>
                  <wp:docPr id="1342597956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597956" name="图片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3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A2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08DEE0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MOL012755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FF277F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sanggenone H</w:t>
            </w:r>
          </w:p>
        </w:tc>
        <w:tc>
          <w:tcPr>
            <w:tcW w:w="1134" w:type="dxa"/>
            <w:vAlign w:val="center"/>
          </w:tcPr>
          <w:p w14:paraId="23F1E3C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1BC0BF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762468F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6DDC6C5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C35AC9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22BB68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1205914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723265"/>
                  <wp:effectExtent l="0" t="0" r="0" b="635"/>
                  <wp:docPr id="1309307677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307677" name="图片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23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20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499CE3E6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MOL012760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2DFD89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sanggenone M</w:t>
            </w:r>
          </w:p>
        </w:tc>
        <w:tc>
          <w:tcPr>
            <w:tcW w:w="1134" w:type="dxa"/>
            <w:vAlign w:val="center"/>
          </w:tcPr>
          <w:p w14:paraId="0084806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63FCD8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08BDB96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717D4F6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F5BC66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ED67EA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5C4EF6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079500" cy="656590"/>
                  <wp:effectExtent l="0" t="0" r="6350" b="0"/>
                  <wp:docPr id="367966303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966303" name="图片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657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D3A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6B5565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MOL012800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5BD1C5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3,5,7-trihydroxy-2-(3-hydroxyphenyl)chromone</w:t>
            </w:r>
          </w:p>
        </w:tc>
        <w:tc>
          <w:tcPr>
            <w:tcW w:w="1134" w:type="dxa"/>
            <w:vAlign w:val="center"/>
          </w:tcPr>
          <w:p w14:paraId="22F446C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04C746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379" w:type="dxa"/>
            <w:vAlign w:val="center"/>
          </w:tcPr>
          <w:p w14:paraId="601B202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0BAE99D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44FD29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54F121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5760CB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703580"/>
                  <wp:effectExtent l="0" t="0" r="0" b="1270"/>
                  <wp:docPr id="37964209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642098" name="图片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03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9F3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0007C48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MOL012888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50B8E31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citrostadienol</w:t>
            </w:r>
          </w:p>
        </w:tc>
        <w:tc>
          <w:tcPr>
            <w:tcW w:w="1134" w:type="dxa"/>
            <w:vAlign w:val="center"/>
          </w:tcPr>
          <w:p w14:paraId="675AC02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F8A4AD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7652C0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F5735A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6FB12B9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7AE2325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52B248C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1439545" cy="780415"/>
                  <wp:effectExtent l="0" t="0" r="8255" b="635"/>
                  <wp:docPr id="210988681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88681" name="图片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8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50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376BEA9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MOL012891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D7D195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(2E,4E,6E)-icosa-2,4,6-trienoic acid</w:t>
            </w:r>
          </w:p>
        </w:tc>
        <w:tc>
          <w:tcPr>
            <w:tcW w:w="1134" w:type="dxa"/>
            <w:vAlign w:val="center"/>
          </w:tcPr>
          <w:p w14:paraId="6340C337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68DF4D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4EF5B59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345310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507605EC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ACE13A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2ED52DE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3282950" cy="419100"/>
                  <wp:effectExtent l="0" t="0" r="0" b="0"/>
                  <wp:docPr id="29207144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07144" name="图片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28D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702D9C7A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MOL012893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0D8F653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(E)-(4-methylbenzylidene)-(4-phenyltriazol-1-yl)amine</w:t>
            </w:r>
          </w:p>
        </w:tc>
        <w:tc>
          <w:tcPr>
            <w:tcW w:w="1134" w:type="dxa"/>
            <w:vAlign w:val="center"/>
          </w:tcPr>
          <w:p w14:paraId="3E6E875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314A455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0952A0F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41F65B2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2313DA2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4BA60FF2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3CBE8CB5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1884680"/>
                  <wp:effectExtent l="0" t="0" r="0" b="1270"/>
                  <wp:docPr id="1628990555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990555" name="图片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884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D6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A775B5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MOL012896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FF6EC80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Phthalic acid, butyl isohexyl ester</w:t>
            </w:r>
          </w:p>
        </w:tc>
        <w:tc>
          <w:tcPr>
            <w:tcW w:w="1134" w:type="dxa"/>
            <w:vAlign w:val="center"/>
          </w:tcPr>
          <w:p w14:paraId="0EDB9536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18F800A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D3CC2F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031" w:type="dxa"/>
            <w:vAlign w:val="center"/>
          </w:tcPr>
          <w:p w14:paraId="1F0FF9C3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42ED6FB4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9E31945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4603" w:type="dxa"/>
            <w:vAlign w:val="center"/>
          </w:tcPr>
          <w:p w14:paraId="084D2D7C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702310"/>
                  <wp:effectExtent l="0" t="0" r="0" b="2540"/>
                  <wp:docPr id="1579307973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307973" name="图片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0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A0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989DFA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MOL013276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956B708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poncirin</w:t>
            </w:r>
          </w:p>
        </w:tc>
        <w:tc>
          <w:tcPr>
            <w:tcW w:w="1134" w:type="dxa"/>
            <w:vAlign w:val="center"/>
          </w:tcPr>
          <w:p w14:paraId="7EB876C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05B2D94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3946A98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66E34C8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38FAD93D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0A6CD3FA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0C0CD6F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488950"/>
                  <wp:effectExtent l="0" t="0" r="0" b="6350"/>
                  <wp:docPr id="1587396636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396636" name="图片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89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08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23056D3D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MOL013277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23C817F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Isosinensetin</w:t>
            </w:r>
          </w:p>
        </w:tc>
        <w:tc>
          <w:tcPr>
            <w:tcW w:w="1134" w:type="dxa"/>
            <w:vAlign w:val="center"/>
          </w:tcPr>
          <w:p w14:paraId="0640B1C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7AF16540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19C64469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663B22D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05B59DB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2370C4CF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383B03AE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899795" cy="614045"/>
                  <wp:effectExtent l="0" t="0" r="0" b="0"/>
                  <wp:docPr id="16193654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365414" name="图片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1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16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8" w:type="dxa"/>
            <w:shd w:val="clear" w:color="auto" w:fill="auto"/>
            <w:noWrap/>
            <w:vAlign w:val="center"/>
          </w:tcPr>
          <w:p w14:paraId="31581624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MOL013353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B56313B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D-synephrine</w:t>
            </w:r>
          </w:p>
        </w:tc>
        <w:tc>
          <w:tcPr>
            <w:tcW w:w="1134" w:type="dxa"/>
            <w:vAlign w:val="center"/>
          </w:tcPr>
          <w:p w14:paraId="54AB693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851" w:type="dxa"/>
            <w:vAlign w:val="center"/>
          </w:tcPr>
          <w:p w14:paraId="4EF05971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379" w:type="dxa"/>
            <w:vAlign w:val="center"/>
          </w:tcPr>
          <w:p w14:paraId="75A4248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√</w:t>
            </w:r>
          </w:p>
        </w:tc>
        <w:tc>
          <w:tcPr>
            <w:tcW w:w="1031" w:type="dxa"/>
            <w:vAlign w:val="center"/>
          </w:tcPr>
          <w:p w14:paraId="351B59FE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417" w:type="dxa"/>
            <w:vAlign w:val="center"/>
          </w:tcPr>
          <w:p w14:paraId="7558293B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1134" w:type="dxa"/>
            <w:vAlign w:val="center"/>
          </w:tcPr>
          <w:p w14:paraId="5232B2F8">
            <w:pPr>
              <w:widowControl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ⅹ</w:t>
            </w:r>
          </w:p>
        </w:tc>
        <w:tc>
          <w:tcPr>
            <w:tcW w:w="4603" w:type="dxa"/>
            <w:vAlign w:val="center"/>
          </w:tcPr>
          <w:p w14:paraId="7E08BBB7">
            <w:pPr>
              <w:widowControl/>
              <w:spacing w:before="48" w:after="72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drawing>
                <wp:inline distT="0" distB="0" distL="0" distR="0">
                  <wp:extent cx="787400" cy="1574800"/>
                  <wp:effectExtent l="0" t="0" r="0" b="6350"/>
                  <wp:docPr id="1431406791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406791" name="图片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3029E3">
      <w:pPr>
        <w:jc w:val="center"/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5BD0B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able S2. Overlap of chemical constituents in six herbal drugs in Jiangqi Dingchuan Pills</w:t>
      </w:r>
    </w:p>
    <w:tbl>
      <w:tblPr>
        <w:tblStyle w:val="8"/>
        <w:tblW w:w="10876" w:type="dxa"/>
        <w:tblInd w:w="-11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8"/>
        <w:gridCol w:w="1449"/>
        <w:gridCol w:w="1579"/>
        <w:gridCol w:w="1395"/>
        <w:gridCol w:w="1450"/>
        <w:gridCol w:w="1555"/>
        <w:gridCol w:w="1420"/>
      </w:tblGrid>
      <w:tr w14:paraId="1A2AB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028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5C9FFE9">
            <w:pPr>
              <w:autoSpaceDE w:val="0"/>
              <w:autoSpaceDN w:val="0"/>
              <w:spacing w:before="48" w:after="72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</w:pPr>
          </w:p>
          <w:p w14:paraId="016B4386">
            <w:pPr>
              <w:autoSpaceDE w:val="0"/>
              <w:autoSpaceDN w:val="0"/>
              <w:spacing w:before="48" w:after="72"/>
              <w:ind w:left="317" w:right="306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zh-CN"/>
                <w14:ligatures w14:val="none"/>
              </w:rPr>
              <w:t>Herb</w:t>
            </w:r>
          </w:p>
        </w:tc>
        <w:tc>
          <w:tcPr>
            <w:tcW w:w="144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B0A0FCC">
            <w:pPr>
              <w:autoSpaceDE w:val="0"/>
              <w:autoSpaceDN w:val="0"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C0CCDB8">
            <w:pPr>
              <w:autoSpaceDE w:val="0"/>
              <w:autoSpaceDN w:val="0"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84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23CCB32">
            <w:pPr>
              <w:autoSpaceDE w:val="0"/>
              <w:autoSpaceDN w:val="0"/>
              <w:spacing w:before="48" w:after="72"/>
              <w:ind w:left="764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zh-CN"/>
                <w14:ligatures w14:val="none"/>
              </w:rPr>
              <w:t>Overlap</w:t>
            </w:r>
          </w:p>
        </w:tc>
        <w:tc>
          <w:tcPr>
            <w:tcW w:w="155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14C19F6">
            <w:pPr>
              <w:autoSpaceDE w:val="0"/>
              <w:autoSpaceDN w:val="0"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F8CDDED">
            <w:pPr>
              <w:autoSpaceDE w:val="0"/>
              <w:autoSpaceDN w:val="0"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14:paraId="75F1D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028" w:type="dxa"/>
            <w:vMerge w:val="continue"/>
            <w:tcBorders>
              <w:top w:val="nil"/>
              <w:bottom w:val="single" w:color="000000" w:sz="4" w:space="0"/>
            </w:tcBorders>
            <w:vAlign w:val="center"/>
          </w:tcPr>
          <w:p w14:paraId="72BA66B1">
            <w:pPr>
              <w:autoSpaceDE w:val="0"/>
              <w:autoSpaceDN w:val="0"/>
              <w:spacing w:before="48" w:after="72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40283A4">
            <w:pPr>
              <w:autoSpaceDE w:val="0"/>
              <w:autoSpaceDN w:val="0"/>
              <w:spacing w:before="48" w:after="72"/>
              <w:ind w:left="139" w:right="115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Ephedrae Herba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582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57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F8127C9">
            <w:pPr>
              <w:autoSpaceDE w:val="0"/>
              <w:autoSpaceDN w:val="0"/>
              <w:spacing w:before="48" w:after="72"/>
              <w:ind w:left="90" w:hanging="90" w:hangingChars="5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Mori Cortex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574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39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8E01194">
            <w:pPr>
              <w:autoSpaceDE w:val="0"/>
              <w:autoSpaceDN w:val="0"/>
              <w:spacing w:before="48" w:after="72"/>
              <w:ind w:left="60" w:right="139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Citri Reticulatae Pericarpium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390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5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70F2027">
            <w:pPr>
              <w:autoSpaceDE w:val="0"/>
              <w:autoSpaceDN w:val="0"/>
              <w:spacing w:before="48" w:after="72"/>
              <w:ind w:left="137" w:right="117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Perillae Fructus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283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55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A513349">
            <w:pPr>
              <w:autoSpaceDE w:val="0"/>
              <w:autoSpaceDN w:val="0"/>
              <w:spacing w:before="48" w:after="72"/>
              <w:ind w:left="113" w:right="37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Descurainiae Semen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438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8295D6C">
            <w:pPr>
              <w:autoSpaceDE w:val="0"/>
              <w:autoSpaceDN w:val="0"/>
              <w:spacing w:before="48" w:after="72"/>
              <w:ind w:left="49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Sinapis Semen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491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</w:tr>
      <w:tr w14:paraId="03347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028" w:type="dxa"/>
            <w:tcBorders>
              <w:top w:val="single" w:color="000000" w:sz="4" w:space="0"/>
            </w:tcBorders>
            <w:vAlign w:val="center"/>
          </w:tcPr>
          <w:p w14:paraId="5942F281">
            <w:pPr>
              <w:autoSpaceDE w:val="0"/>
              <w:autoSpaceDN w:val="0"/>
              <w:spacing w:before="48" w:after="72"/>
              <w:ind w:left="317" w:right="306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Ephedrae Herba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582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49" w:type="dxa"/>
            <w:tcBorders>
              <w:top w:val="single" w:color="000000" w:sz="4" w:space="0"/>
            </w:tcBorders>
            <w:vAlign w:val="center"/>
          </w:tcPr>
          <w:p w14:paraId="785E2330">
            <w:pPr>
              <w:autoSpaceDE w:val="0"/>
              <w:autoSpaceDN w:val="0"/>
              <w:spacing w:before="48" w:after="72"/>
              <w:ind w:left="22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-</w:t>
            </w:r>
          </w:p>
        </w:tc>
        <w:tc>
          <w:tcPr>
            <w:tcW w:w="1579" w:type="dxa"/>
            <w:tcBorders>
              <w:top w:val="single" w:color="000000" w:sz="4" w:space="0"/>
            </w:tcBorders>
            <w:vAlign w:val="center"/>
          </w:tcPr>
          <w:p w14:paraId="4E78F0F5">
            <w:pPr>
              <w:autoSpaceDE w:val="0"/>
              <w:autoSpaceDN w:val="0"/>
              <w:spacing w:before="48" w:after="72"/>
              <w:ind w:left="585" w:right="638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484</w:t>
            </w:r>
          </w:p>
        </w:tc>
        <w:tc>
          <w:tcPr>
            <w:tcW w:w="1395" w:type="dxa"/>
            <w:tcBorders>
              <w:top w:val="single" w:color="000000" w:sz="4" w:space="0"/>
            </w:tcBorders>
            <w:vAlign w:val="center"/>
          </w:tcPr>
          <w:p w14:paraId="10C0BF0C">
            <w:pPr>
              <w:autoSpaceDE w:val="0"/>
              <w:autoSpaceDN w:val="0"/>
              <w:spacing w:before="48" w:after="72"/>
              <w:ind w:left="59" w:right="139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323</w:t>
            </w:r>
          </w:p>
        </w:tc>
        <w:tc>
          <w:tcPr>
            <w:tcW w:w="1450" w:type="dxa"/>
            <w:tcBorders>
              <w:top w:val="single" w:color="000000" w:sz="4" w:space="0"/>
            </w:tcBorders>
            <w:vAlign w:val="center"/>
          </w:tcPr>
          <w:p w14:paraId="4D6DF33E">
            <w:pPr>
              <w:autoSpaceDE w:val="0"/>
              <w:autoSpaceDN w:val="0"/>
              <w:spacing w:before="48" w:after="72"/>
              <w:ind w:left="137" w:right="11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227</w:t>
            </w:r>
          </w:p>
        </w:tc>
        <w:tc>
          <w:tcPr>
            <w:tcW w:w="1555" w:type="dxa"/>
            <w:tcBorders>
              <w:top w:val="single" w:color="000000" w:sz="4" w:space="0"/>
            </w:tcBorders>
            <w:vAlign w:val="center"/>
          </w:tcPr>
          <w:p w14:paraId="0E198118">
            <w:pPr>
              <w:autoSpaceDE w:val="0"/>
              <w:autoSpaceDN w:val="0"/>
              <w:spacing w:before="48" w:after="72"/>
              <w:ind w:left="7" w:right="3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365</w:t>
            </w:r>
          </w:p>
        </w:tc>
        <w:tc>
          <w:tcPr>
            <w:tcW w:w="1420" w:type="dxa"/>
            <w:tcBorders>
              <w:top w:val="single" w:color="000000" w:sz="4" w:space="0"/>
            </w:tcBorders>
            <w:vAlign w:val="center"/>
          </w:tcPr>
          <w:p w14:paraId="037A3AF5">
            <w:pPr>
              <w:autoSpaceDE w:val="0"/>
              <w:autoSpaceDN w:val="0"/>
              <w:spacing w:before="48" w:after="72"/>
              <w:ind w:left="49" w:right="10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396</w:t>
            </w:r>
          </w:p>
        </w:tc>
      </w:tr>
      <w:tr w14:paraId="3AFEA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28" w:type="dxa"/>
            <w:vAlign w:val="center"/>
          </w:tcPr>
          <w:p w14:paraId="0EA6D739">
            <w:pPr>
              <w:autoSpaceDE w:val="0"/>
              <w:autoSpaceDN w:val="0"/>
              <w:spacing w:before="48" w:after="72"/>
              <w:ind w:left="317" w:right="306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Mori Cortex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574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49" w:type="dxa"/>
            <w:vAlign w:val="center"/>
          </w:tcPr>
          <w:p w14:paraId="319B59A3">
            <w:pPr>
              <w:autoSpaceDE w:val="0"/>
              <w:autoSpaceDN w:val="0"/>
              <w:spacing w:before="48" w:after="72"/>
              <w:ind w:left="139" w:right="11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484</w:t>
            </w:r>
          </w:p>
        </w:tc>
        <w:tc>
          <w:tcPr>
            <w:tcW w:w="1579" w:type="dxa"/>
            <w:vAlign w:val="center"/>
          </w:tcPr>
          <w:p w14:paraId="2FCA87F9">
            <w:pPr>
              <w:autoSpaceDE w:val="0"/>
              <w:autoSpaceDN w:val="0"/>
              <w:spacing w:before="48" w:after="72"/>
              <w:ind w:right="5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-</w:t>
            </w:r>
          </w:p>
        </w:tc>
        <w:tc>
          <w:tcPr>
            <w:tcW w:w="1395" w:type="dxa"/>
            <w:vAlign w:val="center"/>
          </w:tcPr>
          <w:p w14:paraId="07CF396C">
            <w:pPr>
              <w:autoSpaceDE w:val="0"/>
              <w:autoSpaceDN w:val="0"/>
              <w:spacing w:before="48" w:after="72"/>
              <w:ind w:left="59" w:right="139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332</w:t>
            </w:r>
          </w:p>
        </w:tc>
        <w:tc>
          <w:tcPr>
            <w:tcW w:w="1450" w:type="dxa"/>
            <w:vAlign w:val="center"/>
          </w:tcPr>
          <w:p w14:paraId="33DA8F2B">
            <w:pPr>
              <w:autoSpaceDE w:val="0"/>
              <w:autoSpaceDN w:val="0"/>
              <w:spacing w:before="48" w:after="72"/>
              <w:ind w:left="137" w:right="11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241</w:t>
            </w:r>
          </w:p>
        </w:tc>
        <w:tc>
          <w:tcPr>
            <w:tcW w:w="1555" w:type="dxa"/>
            <w:vAlign w:val="center"/>
          </w:tcPr>
          <w:p w14:paraId="62B34188">
            <w:pPr>
              <w:autoSpaceDE w:val="0"/>
              <w:autoSpaceDN w:val="0"/>
              <w:spacing w:before="48" w:after="72"/>
              <w:ind w:left="7" w:right="3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368</w:t>
            </w:r>
          </w:p>
        </w:tc>
        <w:tc>
          <w:tcPr>
            <w:tcW w:w="1420" w:type="dxa"/>
            <w:vAlign w:val="center"/>
          </w:tcPr>
          <w:p w14:paraId="11E5E13D">
            <w:pPr>
              <w:autoSpaceDE w:val="0"/>
              <w:autoSpaceDN w:val="0"/>
              <w:spacing w:before="48" w:after="72"/>
              <w:ind w:left="49" w:right="10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368</w:t>
            </w:r>
          </w:p>
        </w:tc>
      </w:tr>
      <w:tr w14:paraId="3A5C0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028" w:type="dxa"/>
            <w:vAlign w:val="center"/>
          </w:tcPr>
          <w:p w14:paraId="56F47C38">
            <w:pPr>
              <w:autoSpaceDE w:val="0"/>
              <w:autoSpaceDN w:val="0"/>
              <w:spacing w:before="48" w:after="72"/>
              <w:ind w:left="317" w:right="306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Citri Reticulatae Pericarpium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390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49" w:type="dxa"/>
            <w:vAlign w:val="center"/>
          </w:tcPr>
          <w:p w14:paraId="7C4E4529">
            <w:pPr>
              <w:autoSpaceDE w:val="0"/>
              <w:autoSpaceDN w:val="0"/>
              <w:spacing w:before="48" w:after="72"/>
              <w:ind w:left="139" w:right="11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323</w:t>
            </w:r>
          </w:p>
        </w:tc>
        <w:tc>
          <w:tcPr>
            <w:tcW w:w="1579" w:type="dxa"/>
            <w:vAlign w:val="center"/>
          </w:tcPr>
          <w:p w14:paraId="61C02769">
            <w:pPr>
              <w:autoSpaceDE w:val="0"/>
              <w:autoSpaceDN w:val="0"/>
              <w:spacing w:before="48" w:after="72"/>
              <w:ind w:left="585" w:right="638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332</w:t>
            </w:r>
          </w:p>
        </w:tc>
        <w:tc>
          <w:tcPr>
            <w:tcW w:w="1395" w:type="dxa"/>
            <w:vAlign w:val="center"/>
          </w:tcPr>
          <w:p w14:paraId="23B4C82E">
            <w:pPr>
              <w:autoSpaceDE w:val="0"/>
              <w:autoSpaceDN w:val="0"/>
              <w:spacing w:before="48" w:after="72"/>
              <w:ind w:right="81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-</w:t>
            </w:r>
          </w:p>
        </w:tc>
        <w:tc>
          <w:tcPr>
            <w:tcW w:w="1450" w:type="dxa"/>
            <w:vAlign w:val="center"/>
          </w:tcPr>
          <w:p w14:paraId="697048CD">
            <w:pPr>
              <w:autoSpaceDE w:val="0"/>
              <w:autoSpaceDN w:val="0"/>
              <w:spacing w:before="48" w:after="72"/>
              <w:ind w:left="137" w:right="11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188</w:t>
            </w:r>
          </w:p>
        </w:tc>
        <w:tc>
          <w:tcPr>
            <w:tcW w:w="1555" w:type="dxa"/>
            <w:vAlign w:val="center"/>
          </w:tcPr>
          <w:p w14:paraId="13A5D43D">
            <w:pPr>
              <w:autoSpaceDE w:val="0"/>
              <w:autoSpaceDN w:val="0"/>
              <w:spacing w:before="48" w:after="72"/>
              <w:ind w:left="7" w:right="3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292</w:t>
            </w:r>
          </w:p>
        </w:tc>
        <w:tc>
          <w:tcPr>
            <w:tcW w:w="1420" w:type="dxa"/>
            <w:vAlign w:val="center"/>
          </w:tcPr>
          <w:p w14:paraId="5BCBF3FC">
            <w:pPr>
              <w:autoSpaceDE w:val="0"/>
              <w:autoSpaceDN w:val="0"/>
              <w:spacing w:before="48" w:after="72"/>
              <w:ind w:left="49" w:right="10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263</w:t>
            </w:r>
          </w:p>
        </w:tc>
      </w:tr>
      <w:tr w14:paraId="4EC8F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28" w:type="dxa"/>
            <w:vAlign w:val="center"/>
          </w:tcPr>
          <w:p w14:paraId="770CC551">
            <w:pPr>
              <w:autoSpaceDE w:val="0"/>
              <w:autoSpaceDN w:val="0"/>
              <w:spacing w:before="48" w:after="72"/>
              <w:ind w:left="317" w:right="306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Perillae Fructus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283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49" w:type="dxa"/>
            <w:vAlign w:val="center"/>
          </w:tcPr>
          <w:p w14:paraId="3FFAAFAF">
            <w:pPr>
              <w:autoSpaceDE w:val="0"/>
              <w:autoSpaceDN w:val="0"/>
              <w:spacing w:before="48" w:after="72"/>
              <w:ind w:left="139" w:right="11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227</w:t>
            </w:r>
          </w:p>
        </w:tc>
        <w:tc>
          <w:tcPr>
            <w:tcW w:w="1579" w:type="dxa"/>
            <w:vAlign w:val="center"/>
          </w:tcPr>
          <w:p w14:paraId="0F329EC6">
            <w:pPr>
              <w:autoSpaceDE w:val="0"/>
              <w:autoSpaceDN w:val="0"/>
              <w:spacing w:before="48" w:after="72"/>
              <w:ind w:left="585" w:right="638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241</w:t>
            </w:r>
          </w:p>
        </w:tc>
        <w:tc>
          <w:tcPr>
            <w:tcW w:w="1395" w:type="dxa"/>
            <w:vAlign w:val="center"/>
          </w:tcPr>
          <w:p w14:paraId="2401CF5F">
            <w:pPr>
              <w:autoSpaceDE w:val="0"/>
              <w:autoSpaceDN w:val="0"/>
              <w:spacing w:before="48" w:after="72"/>
              <w:ind w:left="59" w:right="139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188</w:t>
            </w:r>
          </w:p>
        </w:tc>
        <w:tc>
          <w:tcPr>
            <w:tcW w:w="1450" w:type="dxa"/>
            <w:vAlign w:val="center"/>
          </w:tcPr>
          <w:p w14:paraId="747D4740">
            <w:pPr>
              <w:autoSpaceDE w:val="0"/>
              <w:autoSpaceDN w:val="0"/>
              <w:spacing w:before="48" w:after="72"/>
              <w:ind w:left="19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-</w:t>
            </w:r>
          </w:p>
        </w:tc>
        <w:tc>
          <w:tcPr>
            <w:tcW w:w="1555" w:type="dxa"/>
            <w:vAlign w:val="center"/>
          </w:tcPr>
          <w:p w14:paraId="052356FE">
            <w:pPr>
              <w:autoSpaceDE w:val="0"/>
              <w:autoSpaceDN w:val="0"/>
              <w:spacing w:before="48" w:after="72"/>
              <w:ind w:left="7" w:right="3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250</w:t>
            </w:r>
          </w:p>
        </w:tc>
        <w:tc>
          <w:tcPr>
            <w:tcW w:w="1420" w:type="dxa"/>
            <w:vAlign w:val="center"/>
          </w:tcPr>
          <w:p w14:paraId="37CD01C0">
            <w:pPr>
              <w:autoSpaceDE w:val="0"/>
              <w:autoSpaceDN w:val="0"/>
              <w:spacing w:before="48" w:after="72"/>
              <w:ind w:left="49" w:right="10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198</w:t>
            </w:r>
          </w:p>
        </w:tc>
      </w:tr>
      <w:tr w14:paraId="4982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28" w:type="dxa"/>
            <w:vAlign w:val="center"/>
          </w:tcPr>
          <w:p w14:paraId="0E55ACA1">
            <w:pPr>
              <w:autoSpaceDE w:val="0"/>
              <w:autoSpaceDN w:val="0"/>
              <w:spacing w:before="48" w:after="72"/>
              <w:ind w:left="317" w:right="306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Descurainiae Semen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438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49" w:type="dxa"/>
            <w:vAlign w:val="center"/>
          </w:tcPr>
          <w:p w14:paraId="07CC445B">
            <w:pPr>
              <w:autoSpaceDE w:val="0"/>
              <w:autoSpaceDN w:val="0"/>
              <w:spacing w:before="48" w:after="72"/>
              <w:ind w:left="139" w:right="11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365</w:t>
            </w:r>
          </w:p>
        </w:tc>
        <w:tc>
          <w:tcPr>
            <w:tcW w:w="1579" w:type="dxa"/>
            <w:vAlign w:val="center"/>
          </w:tcPr>
          <w:p w14:paraId="4266FC73">
            <w:pPr>
              <w:autoSpaceDE w:val="0"/>
              <w:autoSpaceDN w:val="0"/>
              <w:spacing w:before="48" w:after="72"/>
              <w:ind w:left="585" w:right="638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368</w:t>
            </w:r>
          </w:p>
        </w:tc>
        <w:tc>
          <w:tcPr>
            <w:tcW w:w="1395" w:type="dxa"/>
            <w:vAlign w:val="center"/>
          </w:tcPr>
          <w:p w14:paraId="03EF93C2">
            <w:pPr>
              <w:autoSpaceDE w:val="0"/>
              <w:autoSpaceDN w:val="0"/>
              <w:spacing w:before="48" w:after="72"/>
              <w:ind w:left="59" w:right="139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292</w:t>
            </w:r>
          </w:p>
        </w:tc>
        <w:tc>
          <w:tcPr>
            <w:tcW w:w="1450" w:type="dxa"/>
            <w:vAlign w:val="center"/>
          </w:tcPr>
          <w:p w14:paraId="19043400">
            <w:pPr>
              <w:autoSpaceDE w:val="0"/>
              <w:autoSpaceDN w:val="0"/>
              <w:spacing w:before="48" w:after="72"/>
              <w:ind w:left="137" w:right="11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250</w:t>
            </w:r>
          </w:p>
        </w:tc>
        <w:tc>
          <w:tcPr>
            <w:tcW w:w="1555" w:type="dxa"/>
            <w:vAlign w:val="center"/>
          </w:tcPr>
          <w:p w14:paraId="514B9228">
            <w:pPr>
              <w:autoSpaceDE w:val="0"/>
              <w:autoSpaceDN w:val="0"/>
              <w:spacing w:before="48" w:after="72"/>
              <w:ind w:right="30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-</w:t>
            </w:r>
          </w:p>
        </w:tc>
        <w:tc>
          <w:tcPr>
            <w:tcW w:w="1420" w:type="dxa"/>
            <w:vAlign w:val="center"/>
          </w:tcPr>
          <w:p w14:paraId="5B32DE2C">
            <w:pPr>
              <w:autoSpaceDE w:val="0"/>
              <w:autoSpaceDN w:val="0"/>
              <w:spacing w:before="48" w:after="72"/>
              <w:ind w:left="49" w:right="10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293</w:t>
            </w:r>
          </w:p>
        </w:tc>
      </w:tr>
      <w:tr w14:paraId="43382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028" w:type="dxa"/>
            <w:tcBorders>
              <w:bottom w:val="single" w:color="000000" w:sz="4" w:space="0"/>
            </w:tcBorders>
            <w:vAlign w:val="center"/>
          </w:tcPr>
          <w:p w14:paraId="22624297">
            <w:pPr>
              <w:autoSpaceDE w:val="0"/>
              <w:autoSpaceDN w:val="0"/>
              <w:spacing w:before="48" w:after="72"/>
              <w:ind w:left="317" w:right="306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Sinapis Semen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491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449" w:type="dxa"/>
            <w:tcBorders>
              <w:bottom w:val="single" w:color="000000" w:sz="4" w:space="0"/>
            </w:tcBorders>
            <w:vAlign w:val="center"/>
          </w:tcPr>
          <w:p w14:paraId="2EA1541A">
            <w:pPr>
              <w:autoSpaceDE w:val="0"/>
              <w:autoSpaceDN w:val="0"/>
              <w:spacing w:before="48" w:after="72"/>
              <w:ind w:left="139" w:right="115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396</w:t>
            </w:r>
          </w:p>
        </w:tc>
        <w:tc>
          <w:tcPr>
            <w:tcW w:w="1579" w:type="dxa"/>
            <w:tcBorders>
              <w:bottom w:val="single" w:color="000000" w:sz="4" w:space="0"/>
            </w:tcBorders>
            <w:vAlign w:val="center"/>
          </w:tcPr>
          <w:p w14:paraId="7E243A97">
            <w:pPr>
              <w:autoSpaceDE w:val="0"/>
              <w:autoSpaceDN w:val="0"/>
              <w:spacing w:before="48" w:after="72"/>
              <w:ind w:left="585" w:right="638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368</w:t>
            </w:r>
          </w:p>
        </w:tc>
        <w:tc>
          <w:tcPr>
            <w:tcW w:w="1395" w:type="dxa"/>
            <w:tcBorders>
              <w:bottom w:val="single" w:color="000000" w:sz="4" w:space="0"/>
            </w:tcBorders>
            <w:vAlign w:val="center"/>
          </w:tcPr>
          <w:p w14:paraId="4EE8A831">
            <w:pPr>
              <w:autoSpaceDE w:val="0"/>
              <w:autoSpaceDN w:val="0"/>
              <w:spacing w:before="48" w:after="72"/>
              <w:ind w:left="59" w:right="139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263</w:t>
            </w:r>
          </w:p>
        </w:tc>
        <w:tc>
          <w:tcPr>
            <w:tcW w:w="1450" w:type="dxa"/>
            <w:tcBorders>
              <w:bottom w:val="single" w:color="000000" w:sz="4" w:space="0"/>
            </w:tcBorders>
            <w:vAlign w:val="center"/>
          </w:tcPr>
          <w:p w14:paraId="4E894B06">
            <w:pPr>
              <w:autoSpaceDE w:val="0"/>
              <w:autoSpaceDN w:val="0"/>
              <w:spacing w:before="48" w:after="72"/>
              <w:ind w:left="137" w:right="11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198</w:t>
            </w:r>
          </w:p>
        </w:tc>
        <w:tc>
          <w:tcPr>
            <w:tcW w:w="1555" w:type="dxa"/>
            <w:tcBorders>
              <w:bottom w:val="single" w:color="000000" w:sz="4" w:space="0"/>
            </w:tcBorders>
            <w:vAlign w:val="center"/>
          </w:tcPr>
          <w:p w14:paraId="040FFC40">
            <w:pPr>
              <w:autoSpaceDE w:val="0"/>
              <w:autoSpaceDN w:val="0"/>
              <w:spacing w:before="48" w:after="72"/>
              <w:ind w:left="7" w:right="37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293</w:t>
            </w:r>
          </w:p>
        </w:tc>
        <w:tc>
          <w:tcPr>
            <w:tcW w:w="1420" w:type="dxa"/>
            <w:tcBorders>
              <w:bottom w:val="single" w:color="000000" w:sz="4" w:space="0"/>
            </w:tcBorders>
            <w:vAlign w:val="center"/>
          </w:tcPr>
          <w:p w14:paraId="744CD945">
            <w:pPr>
              <w:autoSpaceDE w:val="0"/>
              <w:autoSpaceDN w:val="0"/>
              <w:spacing w:before="48" w:after="72"/>
              <w:ind w:right="58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-</w:t>
            </w:r>
          </w:p>
        </w:tc>
      </w:tr>
    </w:tbl>
    <w:p w14:paraId="3135F571">
      <w:pPr>
        <w:rPr>
          <w:rFonts w:ascii="Times New Roman" w:hAnsi="Times New Roman" w:cs="Times New Roman"/>
        </w:rPr>
      </w:pPr>
    </w:p>
    <w:p w14:paraId="5C71AD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4DD5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BF27A1">
      <w:pPr>
        <w:jc w:val="center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</w:rPr>
        <w:t>. Collection of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chronic pulmonary obstructive disease</w:t>
      </w:r>
      <w:r>
        <w:rPr>
          <w:rFonts w:hint="eastAsia" w:ascii="Times New Roman" w:hAnsi="Times New Roman" w:cs="Times New Roman"/>
          <w:b/>
          <w:bCs/>
        </w:rPr>
        <w:t xml:space="preserve"> related genes and therapeutic targets</w:t>
      </w:r>
    </w:p>
    <w:tbl>
      <w:tblPr>
        <w:tblStyle w:val="4"/>
        <w:tblW w:w="68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157"/>
        <w:gridCol w:w="1217"/>
        <w:gridCol w:w="1106"/>
        <w:gridCol w:w="1006"/>
        <w:gridCol w:w="1177"/>
        <w:gridCol w:w="1137"/>
      </w:tblGrid>
      <w:tr w14:paraId="56A43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B3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ABLIM2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FE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ATXN7L1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0A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CDH11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E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CXCL10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A8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EFCAB5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FE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HERC1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99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IL4</w:t>
            </w:r>
          </w:p>
        </w:tc>
      </w:tr>
      <w:tr w14:paraId="7497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A4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D5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BCAS3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4A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CDH13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60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CXCL14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E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4D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26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IL5</w:t>
            </w:r>
          </w:p>
        </w:tc>
      </w:tr>
      <w:tr w14:paraId="47F81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4C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5D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2C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C5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CXCL2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2D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ELANE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9A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HIF1A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4A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IL5RA</w:t>
            </w:r>
          </w:p>
        </w:tc>
      </w:tr>
      <w:tr w14:paraId="5204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0B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ADAM17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96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8D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CDRT15P1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E9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DE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68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4C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IL6</w:t>
            </w:r>
          </w:p>
        </w:tc>
      </w:tr>
      <w:tr w14:paraId="29A7E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47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ADAM19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F3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BGLAP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6D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BE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CXCR1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A6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EML4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74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HLA-B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B4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IL6R</w:t>
            </w:r>
          </w:p>
        </w:tc>
      </w:tr>
      <w:tr w14:paraId="7CE6C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11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ADAM33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D2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BMP8A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26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CELA1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4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CXCR2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78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EPHX1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CF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HLA-DPA1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B4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INPP5D</w:t>
            </w:r>
          </w:p>
        </w:tc>
      </w:tr>
      <w:tr w14:paraId="16499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5F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ADAMTSL3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75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BNC2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57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CEP70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18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55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EPHX2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FD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HLA-DPB1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BC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INTS12</w:t>
            </w:r>
          </w:p>
        </w:tc>
      </w:tr>
      <w:tr w14:paraId="11AF7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AC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ADCY2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EF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BNIP3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C5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CFAP221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3F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A3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64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HLA-DQA1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76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IRAK3</w:t>
            </w:r>
          </w:p>
        </w:tc>
      </w:tr>
      <w:tr w14:paraId="30788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3E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ADCY5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47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BTBD1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54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CFAP298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05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CYBC1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F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FAIM2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4A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HLA-DQB1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79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IREB2</w:t>
            </w:r>
          </w:p>
        </w:tc>
      </w:tr>
      <w:tr w14:paraId="3B53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B3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ADCYAP1R1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0E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BTBD11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60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CFAP300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A3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48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FAM13A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A9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HLA-DRB1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2D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IRF1-AS1</w:t>
            </w:r>
          </w:p>
        </w:tc>
      </w:tr>
      <w:tr w14:paraId="57CBA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CA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ADGRG6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A9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BTBD9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2C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CFDP1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40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CYP1A1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FF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FAM227B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4E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HLA-G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1A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ITGA1</w:t>
            </w:r>
          </w:p>
        </w:tc>
      </w:tr>
      <w:tr w14:paraId="52D8B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CF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ADGRV1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0C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BTC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FA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CFH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4B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CYP1A2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C0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68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HMGA2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32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ITGB6</w:t>
            </w:r>
          </w:p>
        </w:tc>
      </w:tr>
      <w:tr w14:paraId="2B0E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9B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ADIPOQ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DB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C1GALT1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2E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CFTR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6D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CYP2A6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4B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FASLG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4B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HMOX1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CD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ITGB8</w:t>
            </w:r>
          </w:p>
        </w:tc>
      </w:tr>
      <w:tr w14:paraId="183E5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F0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EB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C1orf185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A8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CHI3L1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E9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CYP2E1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0D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FBXL7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4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HNF1A-AS1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FB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ITPK1</w:t>
            </w:r>
          </w:p>
        </w:tc>
      </w:tr>
      <w:tr w14:paraId="2DEB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24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ADORA1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F9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CACNA2D1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34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CD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CYS1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18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5F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FE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JMJD1C</w:t>
            </w:r>
          </w:p>
        </w:tc>
      </w:tr>
      <w:tr w14:paraId="25D2E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D5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ADORA2A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5C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CASC15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D8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5F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47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FGD6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31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HOOK2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C4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KCNG4</w:t>
            </w:r>
          </w:p>
        </w:tc>
      </w:tr>
      <w:tr w14:paraId="69388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7E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44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CASP12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1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26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DDIT3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00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FGL1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89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HPGDS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69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KCNK1</w:t>
            </w:r>
          </w:p>
        </w:tc>
      </w:tr>
      <w:tr w14:paraId="05ADF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44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1B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CASP3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06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C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DELEC1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82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FOXF1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FA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HSBP1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53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KCNK3</w:t>
            </w:r>
          </w:p>
        </w:tc>
      </w:tr>
      <w:tr w14:paraId="25BA2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D9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82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CASP8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92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CHRM3-AS2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0E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DENND2D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4C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FOXO3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63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HSD11B2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E2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KCNK9</w:t>
            </w:r>
          </w:p>
        </w:tc>
      </w:tr>
      <w:tr w14:paraId="1AB4E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E8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56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CASZ1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8B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F7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DIRC3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67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01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HSF2BP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D2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KCNMA1</w:t>
            </w:r>
          </w:p>
        </w:tc>
      </w:tr>
      <w:tr w14:paraId="351D2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E6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A3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94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2C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DLG2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5C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87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HSPA1A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53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KIF3A</w:t>
            </w:r>
          </w:p>
        </w:tc>
      </w:tr>
      <w:tr w14:paraId="1DFB3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F2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ALDH2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27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7A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76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DMWD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88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G6PD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CC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HSPA1B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9C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KLF5</w:t>
            </w:r>
          </w:p>
        </w:tc>
      </w:tr>
      <w:tr w14:paraId="56279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3B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ALOX5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23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8B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CHRNA5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47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52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CB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HSPA1L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59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KLHL32</w:t>
            </w:r>
          </w:p>
        </w:tc>
      </w:tr>
      <w:tr w14:paraId="589FF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38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AMD1P3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9C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28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CHRNB4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E4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DNAAF2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C2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GABPA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61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HSPA4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6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KRT19</w:t>
            </w:r>
          </w:p>
        </w:tc>
      </w:tr>
      <w:tr w14:paraId="0C89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1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AMZ1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A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2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CNTN4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4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DNAAF3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AD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GALNT13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5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HTR2A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E8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LAMA1</w:t>
            </w:r>
          </w:p>
        </w:tc>
      </w:tr>
      <w:tr w14:paraId="428A8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0A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ANXA1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E5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48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D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DNAAF4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72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GAS2L2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01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HTR4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CB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LINC00598</w:t>
            </w:r>
          </w:p>
        </w:tc>
      </w:tr>
      <w:tr w14:paraId="4A31F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7B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ANXA11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AD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6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COMT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9B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DNAAF5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10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GAS8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71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HYDIN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9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LINC00886</w:t>
            </w:r>
          </w:p>
        </w:tc>
      </w:tr>
      <w:tr w14:paraId="0D9AF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A0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ANXA5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B7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E8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26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CE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57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HYKK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06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LINC01006</w:t>
            </w:r>
          </w:p>
        </w:tc>
      </w:tr>
      <w:tr w14:paraId="393B6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27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1E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CCDC91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64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COX10-AS1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0F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88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GDAP1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A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FC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LINC01118</w:t>
            </w:r>
          </w:p>
        </w:tc>
      </w:tr>
      <w:tr w14:paraId="2117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B5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E4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CCL11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27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CRACR2B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EB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0E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83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IFNA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A1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LINC01807</w:t>
            </w:r>
          </w:p>
        </w:tc>
      </w:tr>
      <w:tr w14:paraId="5217B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46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3E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24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D1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00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GLIS3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7F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IFNG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16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LINC01876</w:t>
            </w:r>
          </w:p>
        </w:tc>
      </w:tr>
      <w:tr w14:paraId="3D0E6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CB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CE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CCL28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2F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CSE1L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BC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E1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GM2A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3F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IFNL3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75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LINC01937</w:t>
            </w:r>
          </w:p>
        </w:tc>
      </w:tr>
      <w:tr w14:paraId="55CAC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5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FE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75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CSMD1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44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DNAJB13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37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GP1BB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78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IKZF3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B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LINC01997</w:t>
            </w:r>
          </w:p>
        </w:tc>
      </w:tr>
      <w:tr w14:paraId="18A88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4B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ARHGAP42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18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27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6B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4E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GRIK4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F4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82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LINC02625</w:t>
            </w:r>
          </w:p>
        </w:tc>
      </w:tr>
      <w:tr w14:paraId="732A7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9F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ARHGEF38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44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90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CTNNA3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98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DNASE1L3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9F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GSDMB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5A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64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LINC02863</w:t>
            </w:r>
          </w:p>
        </w:tc>
      </w:tr>
      <w:tr w14:paraId="6BF2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FE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ARMC2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DE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9C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24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DNMT1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2F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GSTCD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01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AB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LINC02869</w:t>
            </w:r>
          </w:p>
        </w:tc>
      </w:tr>
      <w:tr w14:paraId="7D81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14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ARMC4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0A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E1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34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DOCK1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1B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GSTM1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F2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50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LPO</w:t>
            </w:r>
          </w:p>
        </w:tc>
      </w:tr>
      <w:tr w14:paraId="29572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7A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ARVCF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13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CCR5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97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CE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DPP6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52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GSTP1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05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60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LRMDA</w:t>
            </w:r>
          </w:p>
        </w:tc>
      </w:tr>
      <w:tr w14:paraId="6519A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1B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ASTN2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05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FE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31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CB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GSTT1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D9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A2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LRRC56</w:t>
            </w:r>
          </w:p>
        </w:tc>
      </w:tr>
      <w:tr w14:paraId="452EA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3D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ATIII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A3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14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22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DSP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BF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GTF2I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3D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87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LRRC6</w:t>
            </w:r>
          </w:p>
        </w:tc>
      </w:tr>
      <w:tr w14:paraId="50AF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73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ATP1A1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9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00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CTSS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0F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EDN1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77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HDAC2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7A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IL1RN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34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LYSMD4</w:t>
            </w:r>
          </w:p>
        </w:tc>
      </w:tr>
      <w:tr w14:paraId="409D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48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ATP2C2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F1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CDC123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D6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CXCL1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8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EEFSEC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38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HDAC7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60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IL33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DE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MADCAM1</w:t>
            </w:r>
          </w:p>
        </w:tc>
      </w:tr>
    </w:tbl>
    <w:p w14:paraId="3223BEAA">
      <w:pPr>
        <w:jc w:val="center"/>
        <w:rPr>
          <w:rFonts w:hint="default" w:ascii="Times New Roman" w:hAnsi="Times New Roman" w:cs="Times New Roman"/>
          <w:b/>
          <w:bCs/>
        </w:rPr>
      </w:pPr>
    </w:p>
    <w:tbl>
      <w:tblPr>
        <w:tblStyle w:val="4"/>
        <w:tblW w:w="58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997"/>
        <w:gridCol w:w="1426"/>
        <w:gridCol w:w="1057"/>
        <w:gridCol w:w="1026"/>
        <w:gridCol w:w="1207"/>
      </w:tblGrid>
      <w:tr w14:paraId="7BE5B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D9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MAPK14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4F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NOL4L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06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PLAU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05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SCFD2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6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TESK2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37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WIPF1</w:t>
            </w:r>
          </w:p>
        </w:tc>
      </w:tr>
      <w:tr w14:paraId="45CFC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0E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MAPT-AS1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99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NOS2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FB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PLAUR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9D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SCGB1A1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67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TET2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72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WTAPP1</w:t>
            </w:r>
          </w:p>
        </w:tc>
      </w:tr>
      <w:tr w14:paraId="1E44D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A2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MARCKS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CB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NOS3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EA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9C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SCGB3A2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0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TGFB1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53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ZBTB38</w:t>
            </w:r>
          </w:p>
        </w:tc>
      </w:tr>
      <w:tr w14:paraId="54F90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4D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MCIDAS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E4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NPNT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E1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7D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SCLT1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F1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TGFB2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FA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ZDHHC18</w:t>
            </w:r>
          </w:p>
        </w:tc>
      </w:tr>
      <w:tr w14:paraId="7F1F7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50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MFAP2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6F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NPSR1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6F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44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SCNN1B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54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THRA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46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ZDHHC20P2</w:t>
            </w:r>
          </w:p>
        </w:tc>
      </w:tr>
      <w:tr w14:paraId="67AC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3B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MFHAS1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E8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77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PLXNA4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AA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SEC24C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72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THSD4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8C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ZFPM2</w:t>
            </w:r>
          </w:p>
        </w:tc>
      </w:tr>
      <w:tr w14:paraId="54462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1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MGP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20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NQO1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9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POFUT1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6F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08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TIMP1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9B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ZKSCAN1</w:t>
            </w:r>
          </w:p>
        </w:tc>
      </w:tr>
      <w:tr w14:paraId="2559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1F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MIA-RAB4B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1E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NR3C1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0B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PPARG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A9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SERPINA1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4A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TIMP3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00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ZMYND10</w:t>
            </w:r>
          </w:p>
        </w:tc>
      </w:tr>
      <w:tr w14:paraId="68028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53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MICAL3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51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NR3C2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40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PPIEL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61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SERPINE1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65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TLR2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4CA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40B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15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MIR218-2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72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99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PPP1R2C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AE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SERPINE2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1C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TLR4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E2E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3F2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7D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MIR4527HG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64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NWD1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6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PPP2CA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46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SFTPB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3E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TM9SF4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702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018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MIR99AHG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9C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OFD1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07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PRKCB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FE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SFTPD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9E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TMEM219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A44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766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AE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MKS1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0D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OPRS1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8E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PRTN3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C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SGCD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AA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TMEM254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B4E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821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4E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C3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OR6F1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A2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PSORS1C1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93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SGF29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05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E2C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0F4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D7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C2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ORMDL3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3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7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SIRT1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B6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7A0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AE5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55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84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OVAL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40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PTGDR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FD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SLC30A10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FA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TNFR1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FB6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A54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88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9E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P2RX7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1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PTGDR2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B7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SLC35F3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9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TNFRSF8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16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6C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1E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77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PAR2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C9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PTGS2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08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SLMAP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4A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TNFSF8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68F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202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D4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5D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PARP1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41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PTPN22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7D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SLPI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3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EF7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09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2C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CA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PCDH15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C1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PYHIN1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3A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SMAD4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A1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TNNT2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F36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968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C5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7A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PCDH9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B8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RAB4B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2A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SMPD3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93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TNPO1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55B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725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06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MMS22L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18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CE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RAB4B-EGLN2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8F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SNTG2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78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TNRC6A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2BE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E70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27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56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PCSK9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75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RAD50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4F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SOD1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B2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TNS1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753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25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7D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MSRA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3D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68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RAPGEF3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BA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SOD3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56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TOP2B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8CA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F84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07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MTCL1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D4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2F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1C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SPAG1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7F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B65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4C0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A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MUC1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7D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C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RBMS3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8F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SPAG16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4F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TP53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96F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D0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8A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MUC5AC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7E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4F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A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SPPL2C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CA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TRPA1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894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EF1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1D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MUC7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E2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E6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RNASE3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BB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SPRR2B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49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TRPV4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367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955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A5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MUCL3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14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41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RNASEH2A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58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STAT4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BD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TSHZ3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1B0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C89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4E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FD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PDE4D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A4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RNF150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B7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STK36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A5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TSLP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4B3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39F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37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MYH7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AD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PDE5A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5D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RNF220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34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E7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TSPAN14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908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A71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04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NCF1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BC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A8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RNPEP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99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SUZ12P1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8F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TTC25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C81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95D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59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NCF2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CD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PDZD2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DF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ROCK1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5C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SYCP2L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03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UBR3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A29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BA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AA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NCF4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79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7B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ROCK2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65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SYN3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C3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UFD1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023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21A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F3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74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PIH1D3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49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RPGR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D3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SYNPO2L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1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USP24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E75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9C1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2E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CA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PIK3CA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A0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RREB1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AE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TACR1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81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VEGFA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8D3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CAB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42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NFKB1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47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PIK3CD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C4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RSPH1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5C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TACR2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B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VGLL4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9E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E6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23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07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PITPNA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12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RSPH3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04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TACR3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81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VIPR1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CBD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6B7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FA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NIFK-AS1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B4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PKD2L1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C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RSPH4A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A3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TAFA2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1E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VIPR2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7EF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36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A5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NME8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DE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PKN2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5D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RSPH6A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27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TBX1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EE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1F8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1B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6F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03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PLA2G4A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55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RSPH9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14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TBX21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06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WDR20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589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ABD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6F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NNT-AS1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99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PLA2G7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69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67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TBX4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CE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WDR36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410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CCB20D8">
      <w:pPr>
        <w:jc w:val="center"/>
        <w:rPr>
          <w:rFonts w:hint="eastAsia" w:ascii="Times New Roman" w:hAnsi="Times New Roman" w:cs="Times New Roman"/>
          <w:b/>
          <w:bCs/>
        </w:rPr>
      </w:pPr>
    </w:p>
    <w:p w14:paraId="323E55DF">
      <w:pPr>
        <w:ind w:left="-619" w:leftChars="-295" w:firstLine="0" w:firstLineChars="0"/>
        <w:jc w:val="center"/>
        <w:rPr>
          <w:rFonts w:hint="eastAsia" w:ascii="Times New Roman" w:hAnsi="Times New Roman" w:cs="Times New Roman"/>
          <w:b/>
          <w:bCs/>
        </w:rPr>
      </w:pPr>
      <w:bookmarkStart w:id="2" w:name="_GoBack"/>
      <w:bookmarkEnd w:id="2"/>
      <w:r>
        <w:rPr>
          <w:rFonts w:hint="eastAsia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Top 10 constituents in Jiangqi Dingchuan Pills with </w:t>
      </w:r>
      <w:r>
        <w:rPr>
          <w:rFonts w:hint="eastAsia" w:ascii="Times New Roman" w:hAnsi="Times New Roman" w:cs="Times New Roman"/>
          <w:b/>
          <w:bCs/>
        </w:rPr>
        <w:t>chronic pulmonary obstructive disease related therapeutic targets</w:t>
      </w:r>
    </w:p>
    <w:tbl>
      <w:tblPr>
        <w:tblStyle w:val="4"/>
        <w:tblW w:w="63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924"/>
        <w:gridCol w:w="2026"/>
      </w:tblGrid>
      <w:tr w14:paraId="697C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8F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TCMSP ID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1D1735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Target number</w:t>
            </w:r>
          </w:p>
        </w:tc>
        <w:tc>
          <w:tcPr>
            <w:tcW w:w="20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66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Components</w:t>
            </w:r>
          </w:p>
        </w:tc>
      </w:tr>
      <w:tr w14:paraId="2B92F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MOL012744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F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20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resveratrol</w:t>
            </w:r>
          </w:p>
        </w:tc>
      </w:tr>
      <w:tr w14:paraId="71AFF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D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MOL000511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ursolic acid</w:t>
            </w:r>
          </w:p>
        </w:tc>
      </w:tr>
      <w:tr w14:paraId="6DF73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MOL000415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rutin</w:t>
            </w:r>
          </w:p>
        </w:tc>
      </w:tr>
      <w:tr w14:paraId="10F9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MOL000006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luteolin</w:t>
            </w:r>
          </w:p>
        </w:tc>
      </w:tr>
      <w:tr w14:paraId="1ADE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E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MOL011865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6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rosmarinic acid</w:t>
            </w:r>
          </w:p>
        </w:tc>
      </w:tr>
      <w:tr w14:paraId="767FA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3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MOL000008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E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apigenin</w:t>
            </w:r>
          </w:p>
        </w:tc>
      </w:tr>
      <w:tr w14:paraId="2C52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MOL007930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8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hesperidin</w:t>
            </w:r>
          </w:p>
        </w:tc>
      </w:tr>
      <w:tr w14:paraId="10E7A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MOL000098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1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quercetin</w:t>
            </w:r>
          </w:p>
        </w:tc>
      </w:tr>
      <w:tr w14:paraId="4097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MOL000254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eugenol</w:t>
            </w:r>
          </w:p>
        </w:tc>
      </w:tr>
      <w:tr w14:paraId="1DE40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A6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MOL000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263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B4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A9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oleanolic acid</w:t>
            </w:r>
          </w:p>
        </w:tc>
      </w:tr>
    </w:tbl>
    <w:p w14:paraId="17049AD6">
      <w:pPr>
        <w:jc w:val="center"/>
        <w:rPr>
          <w:rFonts w:hint="eastAsia" w:ascii="Times New Roman" w:hAnsi="Times New Roman" w:cs="Times New Roman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zYjAyOWRiNjIzNjgwNDIyOTcwOTM4ZjE4YmJmYTcifQ=="/>
  </w:docVars>
  <w:rsids>
    <w:rsidRoot w:val="00F46D77"/>
    <w:rsid w:val="000D5327"/>
    <w:rsid w:val="00120DED"/>
    <w:rsid w:val="00186B58"/>
    <w:rsid w:val="00201757"/>
    <w:rsid w:val="00222AE6"/>
    <w:rsid w:val="002A510D"/>
    <w:rsid w:val="002D30A5"/>
    <w:rsid w:val="002F2410"/>
    <w:rsid w:val="00415098"/>
    <w:rsid w:val="0055210F"/>
    <w:rsid w:val="007C65AB"/>
    <w:rsid w:val="00CB6A41"/>
    <w:rsid w:val="00D5394B"/>
    <w:rsid w:val="00D94500"/>
    <w:rsid w:val="00E475E0"/>
    <w:rsid w:val="00E77AC7"/>
    <w:rsid w:val="00F46D77"/>
    <w:rsid w:val="00F51B7A"/>
    <w:rsid w:val="00F55510"/>
    <w:rsid w:val="00F75B81"/>
    <w:rsid w:val="00FF6741"/>
    <w:rsid w:val="167F1D19"/>
    <w:rsid w:val="4173129B"/>
    <w:rsid w:val="4D91623B"/>
    <w:rsid w:val="55747DDB"/>
    <w:rsid w:val="5581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emf"/><Relationship Id="rId98" Type="http://schemas.openxmlformats.org/officeDocument/2006/relationships/image" Target="media/image95.emf"/><Relationship Id="rId97" Type="http://schemas.openxmlformats.org/officeDocument/2006/relationships/image" Target="media/image94.emf"/><Relationship Id="rId96" Type="http://schemas.openxmlformats.org/officeDocument/2006/relationships/image" Target="media/image93.emf"/><Relationship Id="rId95" Type="http://schemas.openxmlformats.org/officeDocument/2006/relationships/image" Target="media/image92.emf"/><Relationship Id="rId94" Type="http://schemas.openxmlformats.org/officeDocument/2006/relationships/image" Target="media/image91.emf"/><Relationship Id="rId93" Type="http://schemas.openxmlformats.org/officeDocument/2006/relationships/image" Target="media/image90.emf"/><Relationship Id="rId92" Type="http://schemas.openxmlformats.org/officeDocument/2006/relationships/image" Target="media/image89.emf"/><Relationship Id="rId91" Type="http://schemas.openxmlformats.org/officeDocument/2006/relationships/image" Target="media/image88.emf"/><Relationship Id="rId90" Type="http://schemas.openxmlformats.org/officeDocument/2006/relationships/image" Target="media/image87.emf"/><Relationship Id="rId9" Type="http://schemas.openxmlformats.org/officeDocument/2006/relationships/image" Target="media/image6.emf"/><Relationship Id="rId89" Type="http://schemas.openxmlformats.org/officeDocument/2006/relationships/image" Target="media/image86.emf"/><Relationship Id="rId88" Type="http://schemas.openxmlformats.org/officeDocument/2006/relationships/image" Target="media/image85.emf"/><Relationship Id="rId87" Type="http://schemas.openxmlformats.org/officeDocument/2006/relationships/image" Target="media/image84.emf"/><Relationship Id="rId86" Type="http://schemas.openxmlformats.org/officeDocument/2006/relationships/image" Target="media/image83.emf"/><Relationship Id="rId85" Type="http://schemas.openxmlformats.org/officeDocument/2006/relationships/image" Target="media/image82.emf"/><Relationship Id="rId84" Type="http://schemas.openxmlformats.org/officeDocument/2006/relationships/image" Target="media/image81.emf"/><Relationship Id="rId83" Type="http://schemas.openxmlformats.org/officeDocument/2006/relationships/image" Target="media/image80.emf"/><Relationship Id="rId82" Type="http://schemas.openxmlformats.org/officeDocument/2006/relationships/image" Target="media/image79.emf"/><Relationship Id="rId81" Type="http://schemas.openxmlformats.org/officeDocument/2006/relationships/image" Target="media/image78.emf"/><Relationship Id="rId80" Type="http://schemas.openxmlformats.org/officeDocument/2006/relationships/image" Target="media/image77.emf"/><Relationship Id="rId8" Type="http://schemas.openxmlformats.org/officeDocument/2006/relationships/image" Target="media/image5.emf"/><Relationship Id="rId79" Type="http://schemas.openxmlformats.org/officeDocument/2006/relationships/image" Target="media/image76.emf"/><Relationship Id="rId78" Type="http://schemas.openxmlformats.org/officeDocument/2006/relationships/image" Target="media/image75.emf"/><Relationship Id="rId77" Type="http://schemas.openxmlformats.org/officeDocument/2006/relationships/image" Target="media/image74.emf"/><Relationship Id="rId76" Type="http://schemas.openxmlformats.org/officeDocument/2006/relationships/image" Target="media/image73.emf"/><Relationship Id="rId75" Type="http://schemas.openxmlformats.org/officeDocument/2006/relationships/image" Target="media/image72.emf"/><Relationship Id="rId74" Type="http://schemas.openxmlformats.org/officeDocument/2006/relationships/image" Target="media/image71.emf"/><Relationship Id="rId73" Type="http://schemas.openxmlformats.org/officeDocument/2006/relationships/image" Target="media/image70.emf"/><Relationship Id="rId72" Type="http://schemas.openxmlformats.org/officeDocument/2006/relationships/image" Target="media/image69.emf"/><Relationship Id="rId71" Type="http://schemas.openxmlformats.org/officeDocument/2006/relationships/image" Target="media/image68.emf"/><Relationship Id="rId70" Type="http://schemas.openxmlformats.org/officeDocument/2006/relationships/image" Target="media/image67.emf"/><Relationship Id="rId7" Type="http://schemas.openxmlformats.org/officeDocument/2006/relationships/image" Target="media/image4.emf"/><Relationship Id="rId69" Type="http://schemas.openxmlformats.org/officeDocument/2006/relationships/image" Target="media/image66.emf"/><Relationship Id="rId68" Type="http://schemas.openxmlformats.org/officeDocument/2006/relationships/image" Target="media/image65.emf"/><Relationship Id="rId67" Type="http://schemas.openxmlformats.org/officeDocument/2006/relationships/image" Target="media/image64.emf"/><Relationship Id="rId66" Type="http://schemas.openxmlformats.org/officeDocument/2006/relationships/image" Target="media/image63.emf"/><Relationship Id="rId65" Type="http://schemas.openxmlformats.org/officeDocument/2006/relationships/image" Target="media/image62.emf"/><Relationship Id="rId64" Type="http://schemas.openxmlformats.org/officeDocument/2006/relationships/image" Target="media/image61.emf"/><Relationship Id="rId63" Type="http://schemas.openxmlformats.org/officeDocument/2006/relationships/image" Target="media/image60.emf"/><Relationship Id="rId62" Type="http://schemas.openxmlformats.org/officeDocument/2006/relationships/image" Target="media/image59.emf"/><Relationship Id="rId61" Type="http://schemas.openxmlformats.org/officeDocument/2006/relationships/image" Target="media/image58.emf"/><Relationship Id="rId60" Type="http://schemas.openxmlformats.org/officeDocument/2006/relationships/image" Target="media/image57.emf"/><Relationship Id="rId6" Type="http://schemas.openxmlformats.org/officeDocument/2006/relationships/image" Target="media/image3.emf"/><Relationship Id="rId59" Type="http://schemas.openxmlformats.org/officeDocument/2006/relationships/image" Target="media/image56.emf"/><Relationship Id="rId58" Type="http://schemas.openxmlformats.org/officeDocument/2006/relationships/image" Target="media/image55.emf"/><Relationship Id="rId57" Type="http://schemas.openxmlformats.org/officeDocument/2006/relationships/image" Target="media/image54.emf"/><Relationship Id="rId56" Type="http://schemas.openxmlformats.org/officeDocument/2006/relationships/image" Target="media/image53.emf"/><Relationship Id="rId55" Type="http://schemas.openxmlformats.org/officeDocument/2006/relationships/image" Target="media/image52.emf"/><Relationship Id="rId54" Type="http://schemas.openxmlformats.org/officeDocument/2006/relationships/image" Target="media/image51.emf"/><Relationship Id="rId53" Type="http://schemas.openxmlformats.org/officeDocument/2006/relationships/image" Target="media/image50.emf"/><Relationship Id="rId52" Type="http://schemas.openxmlformats.org/officeDocument/2006/relationships/image" Target="media/image49.emf"/><Relationship Id="rId51" Type="http://schemas.openxmlformats.org/officeDocument/2006/relationships/image" Target="media/image48.emf"/><Relationship Id="rId50" Type="http://schemas.openxmlformats.org/officeDocument/2006/relationships/image" Target="media/image47.emf"/><Relationship Id="rId5" Type="http://schemas.openxmlformats.org/officeDocument/2006/relationships/image" Target="media/image2.emf"/><Relationship Id="rId49" Type="http://schemas.openxmlformats.org/officeDocument/2006/relationships/image" Target="media/image46.emf"/><Relationship Id="rId48" Type="http://schemas.openxmlformats.org/officeDocument/2006/relationships/image" Target="media/image45.emf"/><Relationship Id="rId47" Type="http://schemas.openxmlformats.org/officeDocument/2006/relationships/image" Target="media/image44.emf"/><Relationship Id="rId46" Type="http://schemas.openxmlformats.org/officeDocument/2006/relationships/image" Target="media/image43.emf"/><Relationship Id="rId45" Type="http://schemas.openxmlformats.org/officeDocument/2006/relationships/image" Target="media/image42.emf"/><Relationship Id="rId44" Type="http://schemas.openxmlformats.org/officeDocument/2006/relationships/image" Target="media/image41.emf"/><Relationship Id="rId43" Type="http://schemas.openxmlformats.org/officeDocument/2006/relationships/image" Target="media/image40.emf"/><Relationship Id="rId42" Type="http://schemas.openxmlformats.org/officeDocument/2006/relationships/image" Target="media/image39.emf"/><Relationship Id="rId41" Type="http://schemas.openxmlformats.org/officeDocument/2006/relationships/image" Target="media/image38.emf"/><Relationship Id="rId40" Type="http://schemas.openxmlformats.org/officeDocument/2006/relationships/image" Target="media/image37.emf"/><Relationship Id="rId4" Type="http://schemas.openxmlformats.org/officeDocument/2006/relationships/image" Target="media/image1.jpeg"/><Relationship Id="rId39" Type="http://schemas.openxmlformats.org/officeDocument/2006/relationships/image" Target="media/image36.emf"/><Relationship Id="rId38" Type="http://schemas.openxmlformats.org/officeDocument/2006/relationships/image" Target="media/image35.emf"/><Relationship Id="rId37" Type="http://schemas.openxmlformats.org/officeDocument/2006/relationships/image" Target="media/image34.emf"/><Relationship Id="rId36" Type="http://schemas.openxmlformats.org/officeDocument/2006/relationships/image" Target="media/image33.emf"/><Relationship Id="rId35" Type="http://schemas.openxmlformats.org/officeDocument/2006/relationships/image" Target="media/image32.emf"/><Relationship Id="rId34" Type="http://schemas.openxmlformats.org/officeDocument/2006/relationships/image" Target="media/image31.emf"/><Relationship Id="rId33" Type="http://schemas.openxmlformats.org/officeDocument/2006/relationships/image" Target="media/image30.emf"/><Relationship Id="rId32" Type="http://schemas.openxmlformats.org/officeDocument/2006/relationships/image" Target="media/image29.emf"/><Relationship Id="rId31" Type="http://schemas.openxmlformats.org/officeDocument/2006/relationships/image" Target="media/image28.emf"/><Relationship Id="rId30" Type="http://schemas.openxmlformats.org/officeDocument/2006/relationships/image" Target="media/image27.emf"/><Relationship Id="rId3" Type="http://schemas.openxmlformats.org/officeDocument/2006/relationships/theme" Target="theme/theme1.xml"/><Relationship Id="rId29" Type="http://schemas.openxmlformats.org/officeDocument/2006/relationships/image" Target="media/image26.emf"/><Relationship Id="rId28" Type="http://schemas.openxmlformats.org/officeDocument/2006/relationships/image" Target="media/image25.emf"/><Relationship Id="rId27" Type="http://schemas.openxmlformats.org/officeDocument/2006/relationships/image" Target="media/image24.emf"/><Relationship Id="rId26" Type="http://schemas.openxmlformats.org/officeDocument/2006/relationships/image" Target="media/image23.emf"/><Relationship Id="rId25" Type="http://schemas.openxmlformats.org/officeDocument/2006/relationships/image" Target="media/image22.emf"/><Relationship Id="rId24" Type="http://schemas.openxmlformats.org/officeDocument/2006/relationships/image" Target="media/image21.emf"/><Relationship Id="rId23" Type="http://schemas.openxmlformats.org/officeDocument/2006/relationships/image" Target="media/image20.emf"/><Relationship Id="rId22" Type="http://schemas.openxmlformats.org/officeDocument/2006/relationships/image" Target="media/image19.emf"/><Relationship Id="rId21" Type="http://schemas.openxmlformats.org/officeDocument/2006/relationships/image" Target="media/image18.emf"/><Relationship Id="rId20" Type="http://schemas.openxmlformats.org/officeDocument/2006/relationships/image" Target="media/image17.emf"/><Relationship Id="rId2" Type="http://schemas.openxmlformats.org/officeDocument/2006/relationships/settings" Target="settings.xml"/><Relationship Id="rId19" Type="http://schemas.openxmlformats.org/officeDocument/2006/relationships/image" Target="media/image16.emf"/><Relationship Id="rId18" Type="http://schemas.openxmlformats.org/officeDocument/2006/relationships/image" Target="media/image15.emf"/><Relationship Id="rId17" Type="http://schemas.openxmlformats.org/officeDocument/2006/relationships/image" Target="media/image14.emf"/><Relationship Id="rId16" Type="http://schemas.openxmlformats.org/officeDocument/2006/relationships/image" Target="media/image13.emf"/><Relationship Id="rId15" Type="http://schemas.openxmlformats.org/officeDocument/2006/relationships/image" Target="media/image12.emf"/><Relationship Id="rId14" Type="http://schemas.openxmlformats.org/officeDocument/2006/relationships/image" Target="media/image11.emf"/><Relationship Id="rId13" Type="http://schemas.openxmlformats.org/officeDocument/2006/relationships/image" Target="media/image10.emf"/><Relationship Id="rId121" Type="http://schemas.openxmlformats.org/officeDocument/2006/relationships/fontTable" Target="fontTable.xml"/><Relationship Id="rId120" Type="http://schemas.openxmlformats.org/officeDocument/2006/relationships/customXml" Target="../customXml/item1.xml"/><Relationship Id="rId12" Type="http://schemas.openxmlformats.org/officeDocument/2006/relationships/image" Target="media/image9.emf"/><Relationship Id="rId119" Type="http://schemas.openxmlformats.org/officeDocument/2006/relationships/image" Target="media/image116.emf"/><Relationship Id="rId118" Type="http://schemas.openxmlformats.org/officeDocument/2006/relationships/image" Target="media/image115.emf"/><Relationship Id="rId117" Type="http://schemas.openxmlformats.org/officeDocument/2006/relationships/image" Target="media/image114.emf"/><Relationship Id="rId116" Type="http://schemas.openxmlformats.org/officeDocument/2006/relationships/image" Target="media/image113.emf"/><Relationship Id="rId115" Type="http://schemas.openxmlformats.org/officeDocument/2006/relationships/image" Target="media/image112.emf"/><Relationship Id="rId114" Type="http://schemas.openxmlformats.org/officeDocument/2006/relationships/image" Target="media/image111.emf"/><Relationship Id="rId113" Type="http://schemas.openxmlformats.org/officeDocument/2006/relationships/image" Target="media/image110.emf"/><Relationship Id="rId112" Type="http://schemas.openxmlformats.org/officeDocument/2006/relationships/image" Target="media/image109.emf"/><Relationship Id="rId111" Type="http://schemas.openxmlformats.org/officeDocument/2006/relationships/image" Target="media/image108.emf"/><Relationship Id="rId110" Type="http://schemas.openxmlformats.org/officeDocument/2006/relationships/image" Target="media/image107.emf"/><Relationship Id="rId11" Type="http://schemas.openxmlformats.org/officeDocument/2006/relationships/image" Target="media/image8.emf"/><Relationship Id="rId109" Type="http://schemas.openxmlformats.org/officeDocument/2006/relationships/image" Target="media/image106.emf"/><Relationship Id="rId108" Type="http://schemas.openxmlformats.org/officeDocument/2006/relationships/image" Target="media/image105.emf"/><Relationship Id="rId107" Type="http://schemas.openxmlformats.org/officeDocument/2006/relationships/image" Target="media/image104.emf"/><Relationship Id="rId106" Type="http://schemas.openxmlformats.org/officeDocument/2006/relationships/image" Target="media/image103.emf"/><Relationship Id="rId105" Type="http://schemas.openxmlformats.org/officeDocument/2006/relationships/image" Target="media/image102.emf"/><Relationship Id="rId104" Type="http://schemas.openxmlformats.org/officeDocument/2006/relationships/image" Target="media/image101.emf"/><Relationship Id="rId103" Type="http://schemas.openxmlformats.org/officeDocument/2006/relationships/image" Target="media/image100.emf"/><Relationship Id="rId102" Type="http://schemas.openxmlformats.org/officeDocument/2006/relationships/image" Target="media/image99.emf"/><Relationship Id="rId101" Type="http://schemas.openxmlformats.org/officeDocument/2006/relationships/image" Target="media/image98.emf"/><Relationship Id="rId100" Type="http://schemas.openxmlformats.org/officeDocument/2006/relationships/image" Target="media/image97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863D1-83E1-4A94-A67C-9E6070446C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1664</Words>
  <Characters>7198</Characters>
  <Lines>40</Lines>
  <Paragraphs>11</Paragraphs>
  <TotalTime>32</TotalTime>
  <ScaleCrop>false</ScaleCrop>
  <LinksUpToDate>false</LinksUpToDate>
  <CharactersWithSpaces>7332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2023-09-27T01:12:00Z</dcterms:created>
  <dc:creator>周杰文</dc:creator>
  <cp:lastModifiedBy>周杰文</cp:lastModifiedBy>
  <dcterms:modified xsi:type="dcterms:W3CDTF">2025-01-29T23:48:56Z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7F2AB4F783F248FA96C2A5270F15C6D2_12</vt:lpwstr>
  </property>
</Properties>
</file>