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14DBBA" w14:textId="4E9171D0" w:rsidR="00707D3B" w:rsidRPr="003C1487" w:rsidRDefault="00707D3B" w:rsidP="008D67C7">
      <w:pPr>
        <w:rPr>
          <w:rFonts w:ascii="Arial" w:hAnsi="Arial" w:cs="Arial"/>
          <w:sz w:val="20"/>
          <w:szCs w:val="20"/>
        </w:rPr>
      </w:pPr>
      <w:r w:rsidRPr="003C1487">
        <w:rPr>
          <w:rFonts w:ascii="Arial" w:hAnsi="Arial" w:cs="Arial"/>
          <w:b/>
          <w:bCs/>
          <w:sz w:val="20"/>
          <w:szCs w:val="20"/>
        </w:rPr>
        <w:t>Supplementary Table 1.</w:t>
      </w:r>
      <w:r w:rsidRPr="003C1487">
        <w:rPr>
          <w:rFonts w:ascii="Arial" w:hAnsi="Arial" w:cs="Arial"/>
          <w:sz w:val="20"/>
          <w:szCs w:val="20"/>
        </w:rPr>
        <w:t xml:space="preserve"> </w:t>
      </w:r>
      <w:r w:rsidRPr="003C1487">
        <w:rPr>
          <w:rFonts w:ascii="Arial" w:hAnsi="Arial" w:cs="Arial"/>
          <w:color w:val="000000" w:themeColor="text1"/>
          <w:sz w:val="20"/>
          <w:szCs w:val="20"/>
        </w:rPr>
        <w:t xml:space="preserve">Baseline Clinicopathologic Characteristics of </w:t>
      </w:r>
      <w:r w:rsidR="00454F87" w:rsidRPr="003C1487">
        <w:rPr>
          <w:rFonts w:ascii="Arial" w:hAnsi="Arial" w:cs="Arial"/>
          <w:color w:val="000000" w:themeColor="text1"/>
          <w:sz w:val="20"/>
          <w:szCs w:val="20"/>
        </w:rPr>
        <w:t>CRC patients in the adjuvant therapy group</w:t>
      </w:r>
    </w:p>
    <w:tbl>
      <w:tblPr>
        <w:tblStyle w:val="4"/>
        <w:tblpPr w:leftFromText="180" w:rightFromText="180" w:horzAnchor="page" w:tblpXSpec="center" w:tblpY="440"/>
        <w:tblW w:w="14176" w:type="dxa"/>
        <w:tblLayout w:type="fixed"/>
        <w:tblLook w:val="04A0" w:firstRow="1" w:lastRow="0" w:firstColumn="1" w:lastColumn="0" w:noHBand="0" w:noVBand="1"/>
      </w:tblPr>
      <w:tblGrid>
        <w:gridCol w:w="2263"/>
        <w:gridCol w:w="1788"/>
        <w:gridCol w:w="2025"/>
        <w:gridCol w:w="2025"/>
        <w:gridCol w:w="2025"/>
        <w:gridCol w:w="2025"/>
        <w:gridCol w:w="2025"/>
      </w:tblGrid>
      <w:tr w:rsidR="007519A4" w:rsidRPr="003C1487" w14:paraId="1896A648" w14:textId="77777777" w:rsidTr="004415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tcBorders>
              <w:top w:val="single" w:sz="4" w:space="0" w:color="auto"/>
            </w:tcBorders>
          </w:tcPr>
          <w:p w14:paraId="2957AE21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3BFE25C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Clinicopathological</w:t>
            </w:r>
          </w:p>
          <w:p w14:paraId="135BAA02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</w:tcBorders>
          </w:tcPr>
          <w:p w14:paraId="3E95C640" w14:textId="77777777" w:rsidR="007519A4" w:rsidRPr="003C1487" w:rsidRDefault="007519A4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3570C1CC" w14:textId="5984CE10" w:rsidR="007519A4" w:rsidRPr="003C1487" w:rsidRDefault="007519A4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3E438F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-p</w:t>
            </w: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ositive</w:t>
            </w:r>
            <w:r w:rsidR="003E438F">
              <w:rPr>
                <w:rFonts w:ascii="Arial" w:hAnsi="Arial" w:cs="Arial" w:hint="eastAsia"/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  <w:p w14:paraId="41C79191" w14:textId="77777777" w:rsidR="007519A4" w:rsidRPr="003C1487" w:rsidRDefault="007519A4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n=99 (%)</w:t>
            </w:r>
          </w:p>
        </w:tc>
        <w:tc>
          <w:tcPr>
            <w:tcW w:w="2025" w:type="dxa"/>
            <w:vMerge w:val="restart"/>
            <w:tcBorders>
              <w:top w:val="single" w:sz="4" w:space="0" w:color="auto"/>
            </w:tcBorders>
          </w:tcPr>
          <w:p w14:paraId="20283514" w14:textId="77777777" w:rsidR="007519A4" w:rsidRPr="003C1487" w:rsidRDefault="007519A4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1A1C7AA" w14:textId="5244B81F" w:rsidR="007519A4" w:rsidRPr="003C1487" w:rsidRDefault="007519A4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3E438F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</w:t>
            </w: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negative</w:t>
            </w:r>
            <w:r w:rsidR="003E438F">
              <w:rPr>
                <w:rFonts w:ascii="Arial" w:hAnsi="Arial" w:cs="Arial" w:hint="eastAsia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  <w:p w14:paraId="7675A184" w14:textId="77777777" w:rsidR="007519A4" w:rsidRPr="003C1487" w:rsidRDefault="007519A4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n=126 (%)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2629D0" w14:textId="3F649840" w:rsidR="007519A4" w:rsidRPr="003C1487" w:rsidRDefault="007519A4" w:rsidP="00ED22E1">
            <w:pPr>
              <w:autoSpaceDE w:val="0"/>
              <w:autoSpaceDN w:val="0"/>
              <w:adjustRightIn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3E438F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-p</w:t>
            </w: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ositive Patient</w:t>
            </w:r>
            <w:r w:rsidR="00301AC5"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(n =99)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9191E5" w14:textId="0F5594E1" w:rsidR="007519A4" w:rsidRPr="003C1487" w:rsidRDefault="007519A4" w:rsidP="00ED22E1">
            <w:pPr>
              <w:autoSpaceDE w:val="0"/>
              <w:autoSpaceDN w:val="0"/>
              <w:adjustRightIn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3E438F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</w:t>
            </w: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negative Patient (n=126)</w:t>
            </w:r>
          </w:p>
        </w:tc>
      </w:tr>
      <w:tr w:rsidR="003C1487" w:rsidRPr="003C1487" w14:paraId="085DE60F" w14:textId="77777777" w:rsidTr="003C1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tcBorders>
              <w:bottom w:val="single" w:sz="4" w:space="0" w:color="auto"/>
            </w:tcBorders>
          </w:tcPr>
          <w:p w14:paraId="6675D273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bottom w:val="single" w:sz="4" w:space="0" w:color="auto"/>
            </w:tcBorders>
          </w:tcPr>
          <w:p w14:paraId="51176BC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vMerge/>
            <w:tcBorders>
              <w:bottom w:val="single" w:sz="4" w:space="0" w:color="auto"/>
            </w:tcBorders>
          </w:tcPr>
          <w:p w14:paraId="0A8DAD20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14:paraId="78374836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Relapse</w:t>
            </w:r>
          </w:p>
          <w:p w14:paraId="7BDA4A88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n=56 (%)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14:paraId="006A3A9F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No relapse</w:t>
            </w:r>
          </w:p>
          <w:p w14:paraId="065798F1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n=43 (%)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14:paraId="69930B59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Relapse</w:t>
            </w:r>
          </w:p>
          <w:p w14:paraId="49274AB4" w14:textId="619868D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n=40 (%)</w:t>
            </w:r>
          </w:p>
        </w:tc>
        <w:tc>
          <w:tcPr>
            <w:tcW w:w="2025" w:type="dxa"/>
            <w:tcBorders>
              <w:top w:val="single" w:sz="4" w:space="0" w:color="auto"/>
              <w:bottom w:val="single" w:sz="4" w:space="0" w:color="auto"/>
            </w:tcBorders>
          </w:tcPr>
          <w:p w14:paraId="0369AF2A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No relapse</w:t>
            </w:r>
          </w:p>
          <w:p w14:paraId="08719496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n=86 (%)</w:t>
            </w:r>
          </w:p>
        </w:tc>
      </w:tr>
      <w:tr w:rsidR="007519A4" w:rsidRPr="003C1487" w14:paraId="7ACE7789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</w:tcBorders>
          </w:tcPr>
          <w:p w14:paraId="154F7D55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1788" w:type="dxa"/>
            <w:tcBorders>
              <w:top w:val="single" w:sz="4" w:space="0" w:color="auto"/>
            </w:tcBorders>
          </w:tcPr>
          <w:p w14:paraId="2587DBFB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14:paraId="680EE534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14:paraId="1E7BDE80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14:paraId="1113897A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14:paraId="358DD0E8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</w:tcBorders>
          </w:tcPr>
          <w:p w14:paraId="1C9427FB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19A4" w:rsidRPr="003C1487" w14:paraId="161D8323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DCCBB2E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1788" w:type="dxa"/>
          </w:tcPr>
          <w:p w14:paraId="1235A9A8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89 (43.6)</w:t>
            </w:r>
          </w:p>
        </w:tc>
        <w:tc>
          <w:tcPr>
            <w:tcW w:w="2025" w:type="dxa"/>
          </w:tcPr>
          <w:p w14:paraId="2FBA529F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115 (56.4)</w:t>
            </w:r>
          </w:p>
        </w:tc>
        <w:tc>
          <w:tcPr>
            <w:tcW w:w="2025" w:type="dxa"/>
          </w:tcPr>
          <w:p w14:paraId="1A006745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49 (55.1)</w:t>
            </w:r>
          </w:p>
        </w:tc>
        <w:tc>
          <w:tcPr>
            <w:tcW w:w="2025" w:type="dxa"/>
          </w:tcPr>
          <w:p w14:paraId="1C867CD0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40 (44.9)</w:t>
            </w:r>
          </w:p>
        </w:tc>
        <w:tc>
          <w:tcPr>
            <w:tcW w:w="2025" w:type="dxa"/>
          </w:tcPr>
          <w:p w14:paraId="6E6EFA9F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kern w:val="0"/>
                <w:sz w:val="20"/>
                <w:szCs w:val="20"/>
              </w:rPr>
              <w:t>37 (32.2)</w:t>
            </w:r>
          </w:p>
        </w:tc>
        <w:tc>
          <w:tcPr>
            <w:tcW w:w="2025" w:type="dxa"/>
          </w:tcPr>
          <w:p w14:paraId="32919568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kern w:val="0"/>
                <w:sz w:val="20"/>
                <w:szCs w:val="20"/>
              </w:rPr>
              <w:t>78 (67.8)</w:t>
            </w:r>
          </w:p>
        </w:tc>
      </w:tr>
      <w:tr w:rsidR="007519A4" w:rsidRPr="003C1487" w14:paraId="2F9E4CD0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53C8CB7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1788" w:type="dxa"/>
          </w:tcPr>
          <w:p w14:paraId="7EEF0864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10 (47.6)</w:t>
            </w:r>
          </w:p>
        </w:tc>
        <w:tc>
          <w:tcPr>
            <w:tcW w:w="2025" w:type="dxa"/>
          </w:tcPr>
          <w:p w14:paraId="3321E235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11 (52.4)</w:t>
            </w:r>
          </w:p>
        </w:tc>
        <w:tc>
          <w:tcPr>
            <w:tcW w:w="2025" w:type="dxa"/>
          </w:tcPr>
          <w:p w14:paraId="35EFEB17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7 (70.0)</w:t>
            </w:r>
          </w:p>
        </w:tc>
        <w:tc>
          <w:tcPr>
            <w:tcW w:w="2025" w:type="dxa"/>
          </w:tcPr>
          <w:p w14:paraId="501A910B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 (30.0)</w:t>
            </w:r>
          </w:p>
        </w:tc>
        <w:tc>
          <w:tcPr>
            <w:tcW w:w="2025" w:type="dxa"/>
          </w:tcPr>
          <w:p w14:paraId="263B3BF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 (27.3)</w:t>
            </w:r>
          </w:p>
        </w:tc>
        <w:tc>
          <w:tcPr>
            <w:tcW w:w="2025" w:type="dxa"/>
          </w:tcPr>
          <w:p w14:paraId="4978854A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8 (72.7)</w:t>
            </w:r>
          </w:p>
        </w:tc>
      </w:tr>
      <w:tr w:rsidR="007519A4" w:rsidRPr="003C1487" w14:paraId="1A98DFA2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6F594BD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1788" w:type="dxa"/>
          </w:tcPr>
          <w:p w14:paraId="7657F3F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7366A3A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D95E858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AFF576E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0C9DA53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AC960F0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19A4" w:rsidRPr="003C1487" w14:paraId="5EA504FF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5C81AD9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1788" w:type="dxa"/>
          </w:tcPr>
          <w:p w14:paraId="18BADE3C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31 (38.3)</w:t>
            </w:r>
          </w:p>
        </w:tc>
        <w:tc>
          <w:tcPr>
            <w:tcW w:w="2025" w:type="dxa"/>
          </w:tcPr>
          <w:p w14:paraId="53EC70BF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50 (61.7)</w:t>
            </w:r>
          </w:p>
        </w:tc>
        <w:tc>
          <w:tcPr>
            <w:tcW w:w="2025" w:type="dxa"/>
          </w:tcPr>
          <w:p w14:paraId="30AE3E22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16 (51.6)</w:t>
            </w:r>
          </w:p>
        </w:tc>
        <w:tc>
          <w:tcPr>
            <w:tcW w:w="2025" w:type="dxa"/>
          </w:tcPr>
          <w:p w14:paraId="279263A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15 (48.4)</w:t>
            </w:r>
          </w:p>
        </w:tc>
        <w:tc>
          <w:tcPr>
            <w:tcW w:w="2025" w:type="dxa"/>
          </w:tcPr>
          <w:p w14:paraId="360624E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12 (24.0)</w:t>
            </w:r>
          </w:p>
        </w:tc>
        <w:tc>
          <w:tcPr>
            <w:tcW w:w="2025" w:type="dxa"/>
          </w:tcPr>
          <w:p w14:paraId="24C2C24F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38 (76.0)</w:t>
            </w:r>
          </w:p>
        </w:tc>
      </w:tr>
      <w:tr w:rsidR="007519A4" w:rsidRPr="003C1487" w14:paraId="21FB3C81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BBDA298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1788" w:type="dxa"/>
          </w:tcPr>
          <w:p w14:paraId="35139A0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68 (47.2)</w:t>
            </w:r>
          </w:p>
        </w:tc>
        <w:tc>
          <w:tcPr>
            <w:tcW w:w="2025" w:type="dxa"/>
          </w:tcPr>
          <w:p w14:paraId="4C07EAB6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76 (52.8)</w:t>
            </w:r>
          </w:p>
        </w:tc>
        <w:tc>
          <w:tcPr>
            <w:tcW w:w="2025" w:type="dxa"/>
          </w:tcPr>
          <w:p w14:paraId="66C4137E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40 (58.8)</w:t>
            </w:r>
          </w:p>
        </w:tc>
        <w:tc>
          <w:tcPr>
            <w:tcW w:w="2025" w:type="dxa"/>
          </w:tcPr>
          <w:p w14:paraId="0B2CBEA4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28 (41.2)</w:t>
            </w:r>
          </w:p>
        </w:tc>
        <w:tc>
          <w:tcPr>
            <w:tcW w:w="2025" w:type="dxa"/>
          </w:tcPr>
          <w:p w14:paraId="4E9A4257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28 (36.8)</w:t>
            </w:r>
          </w:p>
        </w:tc>
        <w:tc>
          <w:tcPr>
            <w:tcW w:w="2025" w:type="dxa"/>
          </w:tcPr>
          <w:p w14:paraId="0EEFD64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48 (63.2)</w:t>
            </w:r>
          </w:p>
        </w:tc>
      </w:tr>
      <w:tr w:rsidR="007519A4" w:rsidRPr="003C1487" w14:paraId="744B182E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E4CDFE1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1788" w:type="dxa"/>
          </w:tcPr>
          <w:p w14:paraId="26358B5D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F303358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72E9887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19E39B3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E186CE1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A15E04F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19A4" w:rsidRPr="003C1487" w14:paraId="5A986D7F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FEB829C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788" w:type="dxa"/>
          </w:tcPr>
          <w:p w14:paraId="08FE9C14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0(0)</w:t>
            </w:r>
          </w:p>
        </w:tc>
        <w:tc>
          <w:tcPr>
            <w:tcW w:w="2025" w:type="dxa"/>
          </w:tcPr>
          <w:p w14:paraId="2AB6530E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 (100.0)</w:t>
            </w:r>
          </w:p>
        </w:tc>
        <w:tc>
          <w:tcPr>
            <w:tcW w:w="2025" w:type="dxa"/>
          </w:tcPr>
          <w:p w14:paraId="2F9D04DF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025" w:type="dxa"/>
          </w:tcPr>
          <w:p w14:paraId="35D0AF1C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025" w:type="dxa"/>
          </w:tcPr>
          <w:p w14:paraId="21DAA5AF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2025" w:type="dxa"/>
          </w:tcPr>
          <w:p w14:paraId="5C12DC40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 (100.0)</w:t>
            </w:r>
          </w:p>
        </w:tc>
      </w:tr>
      <w:tr w:rsidR="007519A4" w:rsidRPr="003C1487" w14:paraId="73E04D9C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4AD90B5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88" w:type="dxa"/>
          </w:tcPr>
          <w:p w14:paraId="319534FD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12 (42.9)</w:t>
            </w:r>
          </w:p>
        </w:tc>
        <w:tc>
          <w:tcPr>
            <w:tcW w:w="2025" w:type="dxa"/>
          </w:tcPr>
          <w:p w14:paraId="441EA175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16 (57.1)</w:t>
            </w:r>
          </w:p>
        </w:tc>
        <w:tc>
          <w:tcPr>
            <w:tcW w:w="2025" w:type="dxa"/>
          </w:tcPr>
          <w:p w14:paraId="6624CD4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 (33.3)</w:t>
            </w:r>
          </w:p>
        </w:tc>
        <w:tc>
          <w:tcPr>
            <w:tcW w:w="2025" w:type="dxa"/>
          </w:tcPr>
          <w:p w14:paraId="2CE443CF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8 (66.7)</w:t>
            </w:r>
          </w:p>
        </w:tc>
        <w:tc>
          <w:tcPr>
            <w:tcW w:w="2025" w:type="dxa"/>
          </w:tcPr>
          <w:p w14:paraId="4C0A3151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5 (31.3)</w:t>
            </w:r>
          </w:p>
        </w:tc>
        <w:tc>
          <w:tcPr>
            <w:tcW w:w="2025" w:type="dxa"/>
          </w:tcPr>
          <w:p w14:paraId="3E12D774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11 (68.8)</w:t>
            </w:r>
          </w:p>
        </w:tc>
      </w:tr>
      <w:tr w:rsidR="007519A4" w:rsidRPr="003C1487" w14:paraId="17E70E9D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F0E5D05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1788" w:type="dxa"/>
          </w:tcPr>
          <w:p w14:paraId="651372B0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15 (34.9)</w:t>
            </w:r>
          </w:p>
        </w:tc>
        <w:tc>
          <w:tcPr>
            <w:tcW w:w="2025" w:type="dxa"/>
          </w:tcPr>
          <w:p w14:paraId="3623BD1A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28 (65.1)</w:t>
            </w:r>
          </w:p>
        </w:tc>
        <w:tc>
          <w:tcPr>
            <w:tcW w:w="2025" w:type="dxa"/>
          </w:tcPr>
          <w:p w14:paraId="141A6F4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10 (66.7)</w:t>
            </w:r>
          </w:p>
        </w:tc>
        <w:tc>
          <w:tcPr>
            <w:tcW w:w="2025" w:type="dxa"/>
          </w:tcPr>
          <w:p w14:paraId="552ADE2A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5 (33.3)</w:t>
            </w:r>
          </w:p>
        </w:tc>
        <w:tc>
          <w:tcPr>
            <w:tcW w:w="2025" w:type="dxa"/>
          </w:tcPr>
          <w:p w14:paraId="6899CB05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10 (35.7)</w:t>
            </w:r>
          </w:p>
        </w:tc>
        <w:tc>
          <w:tcPr>
            <w:tcW w:w="2025" w:type="dxa"/>
          </w:tcPr>
          <w:p w14:paraId="6F0E6FE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18 (64.3)</w:t>
            </w:r>
          </w:p>
        </w:tc>
      </w:tr>
      <w:tr w:rsidR="007519A4" w:rsidRPr="003C1487" w14:paraId="0E24FA16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6286AE3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788" w:type="dxa"/>
          </w:tcPr>
          <w:p w14:paraId="279955BE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72 (47.1)</w:t>
            </w:r>
          </w:p>
        </w:tc>
        <w:tc>
          <w:tcPr>
            <w:tcW w:w="2025" w:type="dxa"/>
          </w:tcPr>
          <w:p w14:paraId="407B143E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81 (52.9)</w:t>
            </w:r>
          </w:p>
        </w:tc>
        <w:tc>
          <w:tcPr>
            <w:tcW w:w="2025" w:type="dxa"/>
          </w:tcPr>
          <w:p w14:paraId="4CC46D88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42 (58.3)</w:t>
            </w:r>
          </w:p>
        </w:tc>
        <w:tc>
          <w:tcPr>
            <w:tcW w:w="2025" w:type="dxa"/>
          </w:tcPr>
          <w:p w14:paraId="26AAE08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30 (41.7)</w:t>
            </w:r>
          </w:p>
        </w:tc>
        <w:tc>
          <w:tcPr>
            <w:tcW w:w="2025" w:type="dxa"/>
          </w:tcPr>
          <w:p w14:paraId="0474B15A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25 (30.9)</w:t>
            </w:r>
          </w:p>
        </w:tc>
        <w:tc>
          <w:tcPr>
            <w:tcW w:w="2025" w:type="dxa"/>
          </w:tcPr>
          <w:p w14:paraId="0BC48B6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56 (69.1)</w:t>
            </w:r>
          </w:p>
        </w:tc>
      </w:tr>
      <w:tr w:rsidR="007519A4" w:rsidRPr="003C1487" w14:paraId="4267557D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B9AE7A6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1788" w:type="dxa"/>
          </w:tcPr>
          <w:p w14:paraId="40B593FC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0FB0BBB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9FDCEF7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8F99EE3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B515D68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B792AB0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19A4" w:rsidRPr="003C1487" w14:paraId="07F38921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147750E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788" w:type="dxa"/>
          </w:tcPr>
          <w:p w14:paraId="7D6248FD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39 (39.4)</w:t>
            </w:r>
          </w:p>
        </w:tc>
        <w:tc>
          <w:tcPr>
            <w:tcW w:w="2025" w:type="dxa"/>
          </w:tcPr>
          <w:p w14:paraId="3E9706E0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60 (60.6)</w:t>
            </w:r>
          </w:p>
        </w:tc>
        <w:tc>
          <w:tcPr>
            <w:tcW w:w="2025" w:type="dxa"/>
          </w:tcPr>
          <w:p w14:paraId="42EF87AE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12 (30.8)</w:t>
            </w:r>
          </w:p>
        </w:tc>
        <w:tc>
          <w:tcPr>
            <w:tcW w:w="2025" w:type="dxa"/>
          </w:tcPr>
          <w:p w14:paraId="7A3502E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27 (69.2)</w:t>
            </w:r>
          </w:p>
        </w:tc>
        <w:tc>
          <w:tcPr>
            <w:tcW w:w="2025" w:type="dxa"/>
          </w:tcPr>
          <w:p w14:paraId="5EBDA9A4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13 (21.7)</w:t>
            </w:r>
          </w:p>
        </w:tc>
        <w:tc>
          <w:tcPr>
            <w:tcW w:w="2025" w:type="dxa"/>
          </w:tcPr>
          <w:p w14:paraId="2D21E24E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47 (78.3)</w:t>
            </w:r>
          </w:p>
        </w:tc>
      </w:tr>
      <w:tr w:rsidR="007519A4" w:rsidRPr="003C1487" w14:paraId="2C6FEFC9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4E072B5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788" w:type="dxa"/>
          </w:tcPr>
          <w:p w14:paraId="519D5AAD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35 (44.3)</w:t>
            </w:r>
          </w:p>
        </w:tc>
        <w:tc>
          <w:tcPr>
            <w:tcW w:w="2025" w:type="dxa"/>
          </w:tcPr>
          <w:p w14:paraId="1CAC7F48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44 (55.7)</w:t>
            </w:r>
          </w:p>
        </w:tc>
        <w:tc>
          <w:tcPr>
            <w:tcW w:w="2025" w:type="dxa"/>
          </w:tcPr>
          <w:p w14:paraId="209BBE3B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22 (62.9)</w:t>
            </w:r>
          </w:p>
        </w:tc>
        <w:tc>
          <w:tcPr>
            <w:tcW w:w="2025" w:type="dxa"/>
          </w:tcPr>
          <w:p w14:paraId="11DDA57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13 (37.1)</w:t>
            </w:r>
          </w:p>
        </w:tc>
        <w:tc>
          <w:tcPr>
            <w:tcW w:w="2025" w:type="dxa"/>
          </w:tcPr>
          <w:p w14:paraId="7F20A8E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16 (36.4)</w:t>
            </w:r>
          </w:p>
        </w:tc>
        <w:tc>
          <w:tcPr>
            <w:tcW w:w="2025" w:type="dxa"/>
          </w:tcPr>
          <w:p w14:paraId="22FBAEDC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28 (63.6)</w:t>
            </w:r>
          </w:p>
        </w:tc>
      </w:tr>
      <w:tr w:rsidR="007519A4" w:rsidRPr="003C1487" w14:paraId="42B7EEC2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D4EBEE5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88" w:type="dxa"/>
          </w:tcPr>
          <w:p w14:paraId="30FE3EF8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25 (53.2)</w:t>
            </w:r>
          </w:p>
        </w:tc>
        <w:tc>
          <w:tcPr>
            <w:tcW w:w="2025" w:type="dxa"/>
          </w:tcPr>
          <w:p w14:paraId="24C27987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22 (46.8)</w:t>
            </w:r>
          </w:p>
        </w:tc>
        <w:tc>
          <w:tcPr>
            <w:tcW w:w="2025" w:type="dxa"/>
          </w:tcPr>
          <w:p w14:paraId="53BCE3D1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22 (88.0)</w:t>
            </w:r>
          </w:p>
        </w:tc>
        <w:tc>
          <w:tcPr>
            <w:tcW w:w="2025" w:type="dxa"/>
          </w:tcPr>
          <w:p w14:paraId="107CB67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 (12.0)</w:t>
            </w:r>
          </w:p>
        </w:tc>
        <w:tc>
          <w:tcPr>
            <w:tcW w:w="2025" w:type="dxa"/>
          </w:tcPr>
          <w:p w14:paraId="1B7108DD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11 (50.0)</w:t>
            </w:r>
          </w:p>
        </w:tc>
        <w:tc>
          <w:tcPr>
            <w:tcW w:w="2025" w:type="dxa"/>
          </w:tcPr>
          <w:p w14:paraId="5A6DD602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11 (50.0)</w:t>
            </w:r>
          </w:p>
        </w:tc>
      </w:tr>
      <w:tr w:rsidR="007519A4" w:rsidRPr="003C1487" w14:paraId="034EF020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54F4EC3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1788" w:type="dxa"/>
          </w:tcPr>
          <w:p w14:paraId="6E8D50D9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E639602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D7EAA43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F569685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7D93F69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46289D7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19A4" w:rsidRPr="003C1487" w14:paraId="69763D80" w14:textId="77777777" w:rsidTr="00441545">
        <w:trPr>
          <w:trHeight w:val="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65EA836" w14:textId="4F63DD88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788" w:type="dxa"/>
          </w:tcPr>
          <w:p w14:paraId="7867D604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025" w:type="dxa"/>
          </w:tcPr>
          <w:p w14:paraId="428A4357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 (100)</w:t>
            </w:r>
          </w:p>
        </w:tc>
        <w:tc>
          <w:tcPr>
            <w:tcW w:w="2025" w:type="dxa"/>
          </w:tcPr>
          <w:p w14:paraId="4D4640E3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025" w:type="dxa"/>
          </w:tcPr>
          <w:p w14:paraId="1B342DF7" w14:textId="77777777" w:rsidR="007519A4" w:rsidRPr="00441545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025" w:type="dxa"/>
          </w:tcPr>
          <w:p w14:paraId="3BD42CFB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2025" w:type="dxa"/>
          </w:tcPr>
          <w:p w14:paraId="55CE6143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 (100.0)</w:t>
            </w:r>
          </w:p>
        </w:tc>
      </w:tr>
      <w:tr w:rsidR="007519A4" w:rsidRPr="003C1487" w14:paraId="49E404D7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822427F" w14:textId="2462FA02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  <w:r w:rsidR="003E438F">
              <w:rPr>
                <w:rFonts w:ascii="Arial" w:hAnsi="Arial" w:cs="Arial" w:hint="eastAsia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788" w:type="dxa"/>
          </w:tcPr>
          <w:p w14:paraId="555DEAA9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68 (43.0)</w:t>
            </w:r>
          </w:p>
        </w:tc>
        <w:tc>
          <w:tcPr>
            <w:tcW w:w="2025" w:type="dxa"/>
          </w:tcPr>
          <w:p w14:paraId="0F003E39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90 (57.0)</w:t>
            </w:r>
          </w:p>
        </w:tc>
        <w:tc>
          <w:tcPr>
            <w:tcW w:w="2025" w:type="dxa"/>
          </w:tcPr>
          <w:p w14:paraId="175FC89B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40 (58.8)</w:t>
            </w:r>
          </w:p>
        </w:tc>
        <w:tc>
          <w:tcPr>
            <w:tcW w:w="2025" w:type="dxa"/>
          </w:tcPr>
          <w:p w14:paraId="509FA91D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28 (41.2)</w:t>
            </w:r>
          </w:p>
        </w:tc>
        <w:tc>
          <w:tcPr>
            <w:tcW w:w="2025" w:type="dxa"/>
          </w:tcPr>
          <w:p w14:paraId="1827B054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27 (30.0)</w:t>
            </w:r>
          </w:p>
        </w:tc>
        <w:tc>
          <w:tcPr>
            <w:tcW w:w="2025" w:type="dxa"/>
          </w:tcPr>
          <w:p w14:paraId="45A4447B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63 (70.0)</w:t>
            </w:r>
          </w:p>
        </w:tc>
      </w:tr>
      <w:tr w:rsidR="007519A4" w:rsidRPr="003C1487" w14:paraId="4CDF76A8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B9A83FF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788" w:type="dxa"/>
          </w:tcPr>
          <w:p w14:paraId="01C6A9F4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31 (47.7)</w:t>
            </w:r>
          </w:p>
        </w:tc>
        <w:tc>
          <w:tcPr>
            <w:tcW w:w="2025" w:type="dxa"/>
          </w:tcPr>
          <w:p w14:paraId="3D72A0BA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34 (52.3)</w:t>
            </w:r>
          </w:p>
        </w:tc>
        <w:tc>
          <w:tcPr>
            <w:tcW w:w="2025" w:type="dxa"/>
          </w:tcPr>
          <w:p w14:paraId="718CC40E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16 (51.6)</w:t>
            </w:r>
          </w:p>
        </w:tc>
        <w:tc>
          <w:tcPr>
            <w:tcW w:w="2025" w:type="dxa"/>
          </w:tcPr>
          <w:p w14:paraId="404A3EAD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15 (48.4)</w:t>
            </w:r>
          </w:p>
        </w:tc>
        <w:tc>
          <w:tcPr>
            <w:tcW w:w="2025" w:type="dxa"/>
          </w:tcPr>
          <w:p w14:paraId="7B535AC5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13 (38.2)</w:t>
            </w:r>
          </w:p>
        </w:tc>
        <w:tc>
          <w:tcPr>
            <w:tcW w:w="2025" w:type="dxa"/>
          </w:tcPr>
          <w:p w14:paraId="47CE354C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21 (61.8)</w:t>
            </w:r>
          </w:p>
        </w:tc>
      </w:tr>
      <w:tr w:rsidR="007519A4" w:rsidRPr="003C1487" w14:paraId="3314CB8F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3D7E0E6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1788" w:type="dxa"/>
          </w:tcPr>
          <w:p w14:paraId="7BDBB789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71CF6C2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D335135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4BF4B33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9B4C19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6728994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19A4" w:rsidRPr="003C1487" w14:paraId="39D2577A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FD1E9CB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Right-sided colon</w:t>
            </w:r>
          </w:p>
        </w:tc>
        <w:tc>
          <w:tcPr>
            <w:tcW w:w="1788" w:type="dxa"/>
          </w:tcPr>
          <w:p w14:paraId="7302D71A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26 (48.1)</w:t>
            </w:r>
          </w:p>
        </w:tc>
        <w:tc>
          <w:tcPr>
            <w:tcW w:w="2025" w:type="dxa"/>
          </w:tcPr>
          <w:p w14:paraId="4F02EFCA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28 (51.9)</w:t>
            </w:r>
          </w:p>
        </w:tc>
        <w:tc>
          <w:tcPr>
            <w:tcW w:w="2025" w:type="dxa"/>
          </w:tcPr>
          <w:p w14:paraId="3EB5EF3A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14 (53.8)</w:t>
            </w:r>
          </w:p>
        </w:tc>
        <w:tc>
          <w:tcPr>
            <w:tcW w:w="2025" w:type="dxa"/>
          </w:tcPr>
          <w:p w14:paraId="64A74B8D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12 (46.2)</w:t>
            </w:r>
          </w:p>
        </w:tc>
        <w:tc>
          <w:tcPr>
            <w:tcW w:w="2025" w:type="dxa"/>
          </w:tcPr>
          <w:p w14:paraId="010A4501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8 (28.6)</w:t>
            </w:r>
          </w:p>
        </w:tc>
        <w:tc>
          <w:tcPr>
            <w:tcW w:w="2025" w:type="dxa"/>
          </w:tcPr>
          <w:p w14:paraId="0205F69B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20 (71.4)</w:t>
            </w:r>
          </w:p>
        </w:tc>
      </w:tr>
      <w:tr w:rsidR="007519A4" w:rsidRPr="003C1487" w14:paraId="29492EA7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5572A704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Left-sided colon</w:t>
            </w:r>
          </w:p>
        </w:tc>
        <w:tc>
          <w:tcPr>
            <w:tcW w:w="1788" w:type="dxa"/>
          </w:tcPr>
          <w:p w14:paraId="2A7E1ED1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27 (40.9)</w:t>
            </w:r>
          </w:p>
        </w:tc>
        <w:tc>
          <w:tcPr>
            <w:tcW w:w="2025" w:type="dxa"/>
          </w:tcPr>
          <w:p w14:paraId="43711403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39 (59.1)</w:t>
            </w:r>
          </w:p>
        </w:tc>
        <w:tc>
          <w:tcPr>
            <w:tcW w:w="2025" w:type="dxa"/>
          </w:tcPr>
          <w:p w14:paraId="641999FE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13 (48.1)</w:t>
            </w:r>
          </w:p>
        </w:tc>
        <w:tc>
          <w:tcPr>
            <w:tcW w:w="2025" w:type="dxa"/>
          </w:tcPr>
          <w:p w14:paraId="45359C7C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14 (51.9)</w:t>
            </w:r>
          </w:p>
        </w:tc>
        <w:tc>
          <w:tcPr>
            <w:tcW w:w="2025" w:type="dxa"/>
          </w:tcPr>
          <w:p w14:paraId="34C11A83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12 (30.8)</w:t>
            </w:r>
          </w:p>
        </w:tc>
        <w:tc>
          <w:tcPr>
            <w:tcW w:w="2025" w:type="dxa"/>
          </w:tcPr>
          <w:p w14:paraId="6F22E8C8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27 (69.2)</w:t>
            </w:r>
          </w:p>
        </w:tc>
      </w:tr>
      <w:tr w:rsidR="007519A4" w:rsidRPr="003C1487" w14:paraId="1364701B" w14:textId="77777777" w:rsidTr="004415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78F8904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Rectum</w:t>
            </w:r>
          </w:p>
        </w:tc>
        <w:tc>
          <w:tcPr>
            <w:tcW w:w="1788" w:type="dxa"/>
          </w:tcPr>
          <w:p w14:paraId="5888622D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46 (43.8)</w:t>
            </w:r>
          </w:p>
        </w:tc>
        <w:tc>
          <w:tcPr>
            <w:tcW w:w="2025" w:type="dxa"/>
          </w:tcPr>
          <w:p w14:paraId="032B3EC7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59 (56.2)</w:t>
            </w:r>
          </w:p>
        </w:tc>
        <w:tc>
          <w:tcPr>
            <w:tcW w:w="2025" w:type="dxa"/>
          </w:tcPr>
          <w:p w14:paraId="2D141762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29 (63.0)</w:t>
            </w:r>
          </w:p>
        </w:tc>
        <w:tc>
          <w:tcPr>
            <w:tcW w:w="2025" w:type="dxa"/>
          </w:tcPr>
          <w:p w14:paraId="76D1E231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17 (37.0)</w:t>
            </w:r>
          </w:p>
        </w:tc>
        <w:tc>
          <w:tcPr>
            <w:tcW w:w="2025" w:type="dxa"/>
          </w:tcPr>
          <w:p w14:paraId="6CDF6F9A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20 (33.9)</w:t>
            </w:r>
          </w:p>
        </w:tc>
        <w:tc>
          <w:tcPr>
            <w:tcW w:w="2025" w:type="dxa"/>
          </w:tcPr>
          <w:p w14:paraId="52C9663F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39 (66.1)</w:t>
            </w:r>
          </w:p>
        </w:tc>
      </w:tr>
      <w:tr w:rsidR="008A0CF6" w:rsidRPr="003C1487" w14:paraId="5E31E286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F2D80E5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1788" w:type="dxa"/>
          </w:tcPr>
          <w:p w14:paraId="5FB696CC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AC4067E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D3A0FAD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7783C16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AA5E278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8EE048F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19A4" w:rsidRPr="003C1487" w14:paraId="149A63F2" w14:textId="77777777" w:rsidTr="00441545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ACC2332" w14:textId="77777777" w:rsidR="007519A4" w:rsidRPr="003C1487" w:rsidRDefault="007519A4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C3CF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chemotherapy</w:t>
            </w:r>
          </w:p>
        </w:tc>
        <w:tc>
          <w:tcPr>
            <w:tcW w:w="1788" w:type="dxa"/>
          </w:tcPr>
          <w:p w14:paraId="446EF9F3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85 (43.8)</w:t>
            </w:r>
          </w:p>
        </w:tc>
        <w:tc>
          <w:tcPr>
            <w:tcW w:w="2025" w:type="dxa"/>
          </w:tcPr>
          <w:p w14:paraId="7077AF60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109 (56.2)</w:t>
            </w:r>
          </w:p>
        </w:tc>
        <w:tc>
          <w:tcPr>
            <w:tcW w:w="2025" w:type="dxa"/>
          </w:tcPr>
          <w:p w14:paraId="3A8FD662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48 (56.5)</w:t>
            </w:r>
          </w:p>
        </w:tc>
        <w:tc>
          <w:tcPr>
            <w:tcW w:w="2025" w:type="dxa"/>
          </w:tcPr>
          <w:p w14:paraId="3B2045A5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37 (43.5)</w:t>
            </w:r>
          </w:p>
        </w:tc>
        <w:tc>
          <w:tcPr>
            <w:tcW w:w="2025" w:type="dxa"/>
          </w:tcPr>
          <w:p w14:paraId="601C8ED3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35 (32.1)</w:t>
            </w:r>
          </w:p>
        </w:tc>
        <w:tc>
          <w:tcPr>
            <w:tcW w:w="2025" w:type="dxa"/>
          </w:tcPr>
          <w:p w14:paraId="42A02439" w14:textId="77777777" w:rsidR="007519A4" w:rsidRPr="003C1487" w:rsidRDefault="007519A4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74 (67.9)</w:t>
            </w:r>
          </w:p>
        </w:tc>
      </w:tr>
      <w:tr w:rsidR="008A0CF6" w:rsidRPr="003C1487" w14:paraId="3936F422" w14:textId="77777777" w:rsidTr="004415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bottom w:val="single" w:sz="4" w:space="0" w:color="auto"/>
            </w:tcBorders>
          </w:tcPr>
          <w:p w14:paraId="01F8E81A" w14:textId="77777777" w:rsidR="007519A4" w:rsidRPr="003C1487" w:rsidRDefault="007519A4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C1487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chemoradiotherapy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14:paraId="44ECCEDD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14 (45.2)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4BC8CE93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17 (54.8)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71A9C985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8 (57.1)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19A4F7A4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6 (42.9)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68BD2006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5 (29.4)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3A827107" w14:textId="77777777" w:rsidR="007519A4" w:rsidRPr="003C1487" w:rsidRDefault="007519A4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C1487">
              <w:rPr>
                <w:rFonts w:ascii="Arial" w:hAnsi="Arial" w:cs="Arial"/>
                <w:sz w:val="20"/>
                <w:szCs w:val="20"/>
              </w:rPr>
              <w:t>12 (70.6)</w:t>
            </w:r>
          </w:p>
        </w:tc>
      </w:tr>
    </w:tbl>
    <w:p w14:paraId="00A276D2" w14:textId="09947140" w:rsidR="00522222" w:rsidRDefault="00522222" w:rsidP="00ED22E1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522222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3C1487">
        <w:rPr>
          <w:rFonts w:ascii="Arial" w:hAnsi="Arial" w:cs="Arial"/>
          <w:sz w:val="20"/>
          <w:szCs w:val="20"/>
        </w:rPr>
        <w:t xml:space="preserve">Abbreviations: </w:t>
      </w:r>
      <w:r w:rsidRPr="003C1487">
        <w:rPr>
          <w:rFonts w:ascii="Arial" w:hAnsi="Arial" w:cs="Arial"/>
          <w:sz w:val="20"/>
          <w:szCs w:val="20"/>
          <w:vertAlign w:val="superscript"/>
        </w:rPr>
        <w:t>a</w:t>
      </w:r>
      <w:r w:rsidR="00707D3B" w:rsidRPr="003C1487">
        <w:rPr>
          <w:rFonts w:ascii="Arial" w:hAnsi="Arial" w:cs="Arial"/>
          <w:sz w:val="20"/>
          <w:szCs w:val="20"/>
        </w:rPr>
        <w:t xml:space="preserve"> Fusobacterium nucleatum</w:t>
      </w:r>
      <w:r w:rsidR="003E438F">
        <w:rPr>
          <w:rFonts w:ascii="Arial" w:hAnsi="Arial" w:cs="Arial" w:hint="eastAsia"/>
          <w:sz w:val="20"/>
          <w:szCs w:val="20"/>
        </w:rPr>
        <w:t xml:space="preserve"> positive</w:t>
      </w:r>
      <w:r w:rsidRPr="003C1487">
        <w:rPr>
          <w:rFonts w:ascii="Arial" w:hAnsi="Arial" w:cs="Arial"/>
          <w:sz w:val="20"/>
          <w:szCs w:val="20"/>
        </w:rPr>
        <w:t xml:space="preserve">; </w:t>
      </w:r>
      <w:r w:rsidRPr="003C1487">
        <w:rPr>
          <w:rFonts w:ascii="Arial" w:hAnsi="Arial" w:cs="Arial"/>
          <w:sz w:val="20"/>
          <w:szCs w:val="20"/>
          <w:vertAlign w:val="superscript"/>
        </w:rPr>
        <w:t>b</w:t>
      </w:r>
      <w:r w:rsidRPr="003C1487">
        <w:rPr>
          <w:rFonts w:ascii="Arial" w:hAnsi="Arial" w:cs="Arial"/>
          <w:sz w:val="20"/>
          <w:szCs w:val="20"/>
        </w:rPr>
        <w:t xml:space="preserve"> </w:t>
      </w:r>
      <w:r w:rsidR="003E438F" w:rsidRPr="003C1487">
        <w:rPr>
          <w:rFonts w:ascii="Arial" w:hAnsi="Arial" w:cs="Arial"/>
          <w:sz w:val="20"/>
          <w:szCs w:val="20"/>
        </w:rPr>
        <w:t>Fusobacterium nucleatum</w:t>
      </w:r>
      <w:r w:rsidR="003E438F">
        <w:rPr>
          <w:rFonts w:ascii="Arial" w:hAnsi="Arial" w:cs="Arial" w:hint="eastAsia"/>
          <w:sz w:val="20"/>
          <w:szCs w:val="20"/>
        </w:rPr>
        <w:t xml:space="preserve"> positive; </w:t>
      </w:r>
      <w:r w:rsidR="003E438F">
        <w:rPr>
          <w:rFonts w:ascii="Arial" w:hAnsi="Arial" w:cs="Arial" w:hint="eastAsia"/>
          <w:sz w:val="20"/>
          <w:szCs w:val="20"/>
          <w:vertAlign w:val="superscript"/>
        </w:rPr>
        <w:t xml:space="preserve">c </w:t>
      </w:r>
      <w:r w:rsidRPr="003C1487">
        <w:rPr>
          <w:rFonts w:ascii="Arial" w:hAnsi="Arial" w:cs="Arial"/>
          <w:sz w:val="20"/>
          <w:szCs w:val="20"/>
        </w:rPr>
        <w:t>moderate.</w:t>
      </w:r>
    </w:p>
    <w:p w14:paraId="01ACB5C8" w14:textId="3CC82489" w:rsidR="00926880" w:rsidRPr="00DE2CE1" w:rsidRDefault="00707D3B" w:rsidP="008D67C7">
      <w:pPr>
        <w:ind w:firstLineChars="200" w:firstLine="400"/>
        <w:rPr>
          <w:rFonts w:ascii="Arial" w:hAnsi="Arial" w:cs="Arial"/>
          <w:color w:val="000000" w:themeColor="text1"/>
          <w:sz w:val="20"/>
          <w:szCs w:val="20"/>
        </w:rPr>
      </w:pPr>
      <w:r w:rsidRPr="00DE2CE1">
        <w:rPr>
          <w:rFonts w:ascii="Arial" w:hAnsi="Arial" w:cs="Arial"/>
          <w:b/>
          <w:bCs/>
          <w:sz w:val="20"/>
          <w:szCs w:val="20"/>
        </w:rPr>
        <w:lastRenderedPageBreak/>
        <w:t>Supplementary Table 2.</w:t>
      </w:r>
      <w:r w:rsidRPr="00DE2CE1">
        <w:rPr>
          <w:rFonts w:ascii="Arial" w:hAnsi="Arial" w:cs="Arial"/>
          <w:sz w:val="20"/>
          <w:szCs w:val="20"/>
        </w:rPr>
        <w:t xml:space="preserve"> </w:t>
      </w:r>
      <w:r w:rsidRPr="00DE2CE1">
        <w:rPr>
          <w:rFonts w:ascii="Arial" w:hAnsi="Arial" w:cs="Arial"/>
          <w:color w:val="000000" w:themeColor="text1"/>
          <w:sz w:val="20"/>
          <w:szCs w:val="20"/>
        </w:rPr>
        <w:t>Baseline Clinicopathologic Characteristics of Patients with Surgery Group</w:t>
      </w:r>
      <w:r w:rsidR="007519A4" w:rsidRPr="00DE2CE1">
        <w:rPr>
          <w:rFonts w:ascii="Arial" w:hAnsi="Arial" w:cs="Arial"/>
          <w:color w:val="000000" w:themeColor="text1"/>
          <w:sz w:val="20"/>
          <w:szCs w:val="20"/>
        </w:rPr>
        <w:t xml:space="preserve"> by Fn DNA test</w:t>
      </w:r>
    </w:p>
    <w:tbl>
      <w:tblPr>
        <w:tblStyle w:val="4"/>
        <w:tblpPr w:leftFromText="180" w:rightFromText="180" w:horzAnchor="page" w:tblpX="1855" w:tblpY="440"/>
        <w:tblW w:w="13467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1701"/>
        <w:gridCol w:w="1843"/>
        <w:gridCol w:w="2131"/>
        <w:gridCol w:w="1843"/>
        <w:gridCol w:w="1985"/>
      </w:tblGrid>
      <w:tr w:rsidR="00707D3B" w:rsidRPr="00DE2CE1" w14:paraId="2E1A3221" w14:textId="77777777" w:rsidTr="00ED22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 w:val="restart"/>
            <w:tcBorders>
              <w:top w:val="single" w:sz="4" w:space="0" w:color="auto"/>
            </w:tcBorders>
          </w:tcPr>
          <w:p w14:paraId="7DDEA48B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15B549E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Clinicopathological</w:t>
            </w:r>
          </w:p>
          <w:p w14:paraId="07CA0F70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</w:tcPr>
          <w:p w14:paraId="6DBEED96" w14:textId="77777777" w:rsidR="00707D3B" w:rsidRPr="00ED22E1" w:rsidRDefault="00707D3B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DDFA739" w14:textId="38F47AA1" w:rsidR="00707D3B" w:rsidRPr="00ED22E1" w:rsidRDefault="00707D3B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0B4A15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-po</w:t>
            </w: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sitive</w:t>
            </w:r>
            <w:r w:rsidR="000B4A15">
              <w:rPr>
                <w:rFonts w:ascii="Arial" w:hAnsi="Arial" w:cs="Arial" w:hint="eastAsia"/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  <w:p w14:paraId="781F0308" w14:textId="69696C6E" w:rsidR="00707D3B" w:rsidRPr="00ED22E1" w:rsidRDefault="00707D3B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n=38 (%)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58C43521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C8C7758" w14:textId="0D624FEA" w:rsidR="00707D3B" w:rsidRPr="00ED22E1" w:rsidRDefault="00707D3B" w:rsidP="00ED22E1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0B4A15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</w:t>
            </w: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negative</w:t>
            </w:r>
            <w:r w:rsidR="000B4A15">
              <w:rPr>
                <w:rFonts w:ascii="Arial" w:hAnsi="Arial" w:cs="Arial" w:hint="eastAsia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  <w:p w14:paraId="23CB3F6A" w14:textId="0C7195D9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n=69 (%)</w:t>
            </w:r>
          </w:p>
        </w:tc>
        <w:tc>
          <w:tcPr>
            <w:tcW w:w="39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DD9E46" w14:textId="698CA8D9" w:rsidR="00707D3B" w:rsidRPr="00ED22E1" w:rsidRDefault="00707D3B" w:rsidP="00ED22E1">
            <w:pPr>
              <w:autoSpaceDE w:val="0"/>
              <w:autoSpaceDN w:val="0"/>
              <w:adjustRightIn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0B4A15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-p</w:t>
            </w: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ositive Patient (n =38)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0DBD0B" w14:textId="7D80395D" w:rsidR="00707D3B" w:rsidRPr="00ED22E1" w:rsidRDefault="00707D3B" w:rsidP="00ED22E1">
            <w:pPr>
              <w:autoSpaceDE w:val="0"/>
              <w:autoSpaceDN w:val="0"/>
              <w:adjustRightIn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0B4A15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</w:t>
            </w: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negative Patient (n=69)</w:t>
            </w:r>
          </w:p>
        </w:tc>
      </w:tr>
      <w:tr w:rsidR="008A0CF6" w:rsidRPr="00DE2CE1" w14:paraId="0CDD8CD0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Merge/>
            <w:tcBorders>
              <w:bottom w:val="single" w:sz="4" w:space="0" w:color="auto"/>
            </w:tcBorders>
          </w:tcPr>
          <w:p w14:paraId="3E01DB61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</w:tcPr>
          <w:p w14:paraId="6849E556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75F010E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C6112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Relapse</w:t>
            </w:r>
          </w:p>
          <w:p w14:paraId="6A8D5398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n=7 (%)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4ACCD82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No relapse</w:t>
            </w:r>
          </w:p>
          <w:p w14:paraId="2F8DBD51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n=31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BA4A224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Relapse</w:t>
            </w:r>
          </w:p>
          <w:p w14:paraId="25ED377D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n= 18 (%)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8768C5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No relapse</w:t>
            </w:r>
          </w:p>
          <w:p w14:paraId="16F33FA6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n=51 (%)</w:t>
            </w:r>
          </w:p>
        </w:tc>
      </w:tr>
      <w:tr w:rsidR="00707D3B" w:rsidRPr="00DE2CE1" w14:paraId="5FC320C4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</w:tcBorders>
          </w:tcPr>
          <w:p w14:paraId="2A6FC24F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1C7E13C3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BC8E91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5A41676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</w:tcPr>
          <w:p w14:paraId="12FEA2A8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DB2CF30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5FC33B34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DE2CE1" w14:paraId="50872600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BCCE81A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1842" w:type="dxa"/>
          </w:tcPr>
          <w:p w14:paraId="5EF112AC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31 (39.2)</w:t>
            </w:r>
          </w:p>
        </w:tc>
        <w:tc>
          <w:tcPr>
            <w:tcW w:w="1701" w:type="dxa"/>
          </w:tcPr>
          <w:p w14:paraId="61663988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48 (60.8)</w:t>
            </w:r>
          </w:p>
        </w:tc>
        <w:tc>
          <w:tcPr>
            <w:tcW w:w="1843" w:type="dxa"/>
          </w:tcPr>
          <w:p w14:paraId="29BA0993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 (19.4)</w:t>
            </w:r>
          </w:p>
        </w:tc>
        <w:tc>
          <w:tcPr>
            <w:tcW w:w="2131" w:type="dxa"/>
          </w:tcPr>
          <w:p w14:paraId="610E06D8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25 (80.6)</w:t>
            </w:r>
          </w:p>
        </w:tc>
        <w:tc>
          <w:tcPr>
            <w:tcW w:w="1843" w:type="dxa"/>
          </w:tcPr>
          <w:p w14:paraId="72298061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kern w:val="0"/>
                <w:sz w:val="20"/>
                <w:szCs w:val="20"/>
              </w:rPr>
              <w:t>13 (27.1)</w:t>
            </w:r>
          </w:p>
        </w:tc>
        <w:tc>
          <w:tcPr>
            <w:tcW w:w="1985" w:type="dxa"/>
          </w:tcPr>
          <w:p w14:paraId="3D2F095E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kern w:val="0"/>
                <w:sz w:val="20"/>
                <w:szCs w:val="20"/>
              </w:rPr>
              <w:t>35 (72.9)</w:t>
            </w:r>
          </w:p>
        </w:tc>
      </w:tr>
      <w:tr w:rsidR="00707D3B" w:rsidRPr="00DE2CE1" w14:paraId="64D6B4C4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BC9B972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1842" w:type="dxa"/>
          </w:tcPr>
          <w:p w14:paraId="34DC3663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7 (25.0)</w:t>
            </w:r>
          </w:p>
        </w:tc>
        <w:tc>
          <w:tcPr>
            <w:tcW w:w="1701" w:type="dxa"/>
          </w:tcPr>
          <w:p w14:paraId="7F1F440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21 (75.0)</w:t>
            </w:r>
          </w:p>
        </w:tc>
        <w:tc>
          <w:tcPr>
            <w:tcW w:w="1843" w:type="dxa"/>
          </w:tcPr>
          <w:p w14:paraId="6D82FA51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(14.3)</w:t>
            </w:r>
          </w:p>
        </w:tc>
        <w:tc>
          <w:tcPr>
            <w:tcW w:w="2131" w:type="dxa"/>
          </w:tcPr>
          <w:p w14:paraId="54C9F3D4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 (85.7)</w:t>
            </w:r>
          </w:p>
        </w:tc>
        <w:tc>
          <w:tcPr>
            <w:tcW w:w="1843" w:type="dxa"/>
          </w:tcPr>
          <w:p w14:paraId="629BF656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(23.8)</w:t>
            </w:r>
          </w:p>
        </w:tc>
        <w:tc>
          <w:tcPr>
            <w:tcW w:w="1985" w:type="dxa"/>
          </w:tcPr>
          <w:p w14:paraId="144637C8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16 (76.2)</w:t>
            </w:r>
          </w:p>
        </w:tc>
      </w:tr>
      <w:tr w:rsidR="008A0CF6" w:rsidRPr="00DE2CE1" w14:paraId="00EBF004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BE1BD7D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1842" w:type="dxa"/>
          </w:tcPr>
          <w:p w14:paraId="3E2F28AC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238142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C6A8C9D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0EA13875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9FF96AD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D445133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D3B" w:rsidRPr="00DE2CE1" w14:paraId="03194496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6637ECD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1842" w:type="dxa"/>
          </w:tcPr>
          <w:p w14:paraId="620464E6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20 (37.0)</w:t>
            </w:r>
          </w:p>
        </w:tc>
        <w:tc>
          <w:tcPr>
            <w:tcW w:w="1701" w:type="dxa"/>
          </w:tcPr>
          <w:p w14:paraId="5D9FBC9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34 (63.0)</w:t>
            </w:r>
          </w:p>
        </w:tc>
        <w:tc>
          <w:tcPr>
            <w:tcW w:w="1843" w:type="dxa"/>
          </w:tcPr>
          <w:p w14:paraId="5413FD45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(20.0)</w:t>
            </w:r>
          </w:p>
        </w:tc>
        <w:tc>
          <w:tcPr>
            <w:tcW w:w="2131" w:type="dxa"/>
          </w:tcPr>
          <w:p w14:paraId="1DE83448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16 (80.0)</w:t>
            </w:r>
          </w:p>
        </w:tc>
        <w:tc>
          <w:tcPr>
            <w:tcW w:w="1843" w:type="dxa"/>
          </w:tcPr>
          <w:p w14:paraId="702A7D6E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kern w:val="0"/>
                <w:sz w:val="20"/>
                <w:szCs w:val="20"/>
              </w:rPr>
              <w:t>8 (23.5)</w:t>
            </w:r>
          </w:p>
        </w:tc>
        <w:tc>
          <w:tcPr>
            <w:tcW w:w="1985" w:type="dxa"/>
          </w:tcPr>
          <w:p w14:paraId="291AC58C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kern w:val="0"/>
                <w:sz w:val="20"/>
                <w:szCs w:val="20"/>
              </w:rPr>
              <w:t>26 (76.5)</w:t>
            </w:r>
          </w:p>
        </w:tc>
      </w:tr>
      <w:tr w:rsidR="008A0CF6" w:rsidRPr="00DE2CE1" w14:paraId="1FEC1328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B68CEDC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1842" w:type="dxa"/>
          </w:tcPr>
          <w:p w14:paraId="7ED4B9BE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18 (34.0)</w:t>
            </w:r>
          </w:p>
        </w:tc>
        <w:tc>
          <w:tcPr>
            <w:tcW w:w="1701" w:type="dxa"/>
          </w:tcPr>
          <w:p w14:paraId="41E6AD7A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35 (66.0)</w:t>
            </w:r>
          </w:p>
        </w:tc>
        <w:tc>
          <w:tcPr>
            <w:tcW w:w="1843" w:type="dxa"/>
          </w:tcPr>
          <w:p w14:paraId="4999FA1C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(16.7)</w:t>
            </w:r>
          </w:p>
        </w:tc>
        <w:tc>
          <w:tcPr>
            <w:tcW w:w="2131" w:type="dxa"/>
          </w:tcPr>
          <w:p w14:paraId="331CE761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15 (83.3)</w:t>
            </w:r>
          </w:p>
        </w:tc>
        <w:tc>
          <w:tcPr>
            <w:tcW w:w="1843" w:type="dxa"/>
          </w:tcPr>
          <w:p w14:paraId="76E53A98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10 (28.6)</w:t>
            </w:r>
          </w:p>
        </w:tc>
        <w:tc>
          <w:tcPr>
            <w:tcW w:w="1985" w:type="dxa"/>
          </w:tcPr>
          <w:p w14:paraId="5305C890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25 (71.4)</w:t>
            </w:r>
          </w:p>
        </w:tc>
      </w:tr>
      <w:tr w:rsidR="00707D3B" w:rsidRPr="00DE2CE1" w14:paraId="5592C30E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EA7AD03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1842" w:type="dxa"/>
          </w:tcPr>
          <w:p w14:paraId="41A530DE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509A3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43A6EC8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70B8A6ED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6E8BBBE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9776CB8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DE2CE1" w14:paraId="09DA281F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A51E5B8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32E6CACA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(42.9)</w:t>
            </w:r>
          </w:p>
        </w:tc>
        <w:tc>
          <w:tcPr>
            <w:tcW w:w="1701" w:type="dxa"/>
          </w:tcPr>
          <w:p w14:paraId="5AFE8677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(57.1)</w:t>
            </w:r>
          </w:p>
        </w:tc>
        <w:tc>
          <w:tcPr>
            <w:tcW w:w="1843" w:type="dxa"/>
          </w:tcPr>
          <w:p w14:paraId="71797053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2131" w:type="dxa"/>
          </w:tcPr>
          <w:p w14:paraId="5AD70BF9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(100.0)</w:t>
            </w:r>
          </w:p>
        </w:tc>
        <w:tc>
          <w:tcPr>
            <w:tcW w:w="1843" w:type="dxa"/>
          </w:tcPr>
          <w:p w14:paraId="06F337FC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(25.0)</w:t>
            </w:r>
          </w:p>
        </w:tc>
        <w:tc>
          <w:tcPr>
            <w:tcW w:w="1985" w:type="dxa"/>
          </w:tcPr>
          <w:p w14:paraId="3BB780EF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(75.0)</w:t>
            </w:r>
          </w:p>
        </w:tc>
      </w:tr>
      <w:tr w:rsidR="00707D3B" w:rsidRPr="00DE2CE1" w14:paraId="63028436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141D1D4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14:paraId="251B7E12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11 (29.7)</w:t>
            </w:r>
          </w:p>
        </w:tc>
        <w:tc>
          <w:tcPr>
            <w:tcW w:w="1701" w:type="dxa"/>
          </w:tcPr>
          <w:p w14:paraId="2AC03A07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26 (70.3)</w:t>
            </w:r>
          </w:p>
        </w:tc>
        <w:tc>
          <w:tcPr>
            <w:tcW w:w="1843" w:type="dxa"/>
          </w:tcPr>
          <w:p w14:paraId="2B7EEEF1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(18.2)</w:t>
            </w:r>
          </w:p>
        </w:tc>
        <w:tc>
          <w:tcPr>
            <w:tcW w:w="2131" w:type="dxa"/>
          </w:tcPr>
          <w:p w14:paraId="3FA16992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9 (81.8)</w:t>
            </w:r>
          </w:p>
        </w:tc>
        <w:tc>
          <w:tcPr>
            <w:tcW w:w="1843" w:type="dxa"/>
          </w:tcPr>
          <w:p w14:paraId="2E5BCD99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(30.8)</w:t>
            </w:r>
          </w:p>
        </w:tc>
        <w:tc>
          <w:tcPr>
            <w:tcW w:w="1985" w:type="dxa"/>
          </w:tcPr>
          <w:p w14:paraId="12EB2BF8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18 (69.2)</w:t>
            </w:r>
          </w:p>
        </w:tc>
      </w:tr>
      <w:tr w:rsidR="008A0CF6" w:rsidRPr="00DE2CE1" w14:paraId="45E21E9B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296F184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1842" w:type="dxa"/>
          </w:tcPr>
          <w:p w14:paraId="23BC565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(30.8)</w:t>
            </w:r>
          </w:p>
        </w:tc>
        <w:tc>
          <w:tcPr>
            <w:tcW w:w="1701" w:type="dxa"/>
          </w:tcPr>
          <w:p w14:paraId="0B49AF36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9 (69.2)</w:t>
            </w:r>
          </w:p>
        </w:tc>
        <w:tc>
          <w:tcPr>
            <w:tcW w:w="1843" w:type="dxa"/>
          </w:tcPr>
          <w:p w14:paraId="24D36F67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(50.0)</w:t>
            </w:r>
          </w:p>
        </w:tc>
        <w:tc>
          <w:tcPr>
            <w:tcW w:w="2131" w:type="dxa"/>
          </w:tcPr>
          <w:p w14:paraId="5E659284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(50.0)</w:t>
            </w:r>
          </w:p>
        </w:tc>
        <w:tc>
          <w:tcPr>
            <w:tcW w:w="1843" w:type="dxa"/>
          </w:tcPr>
          <w:p w14:paraId="79B2B275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(22.2)</w:t>
            </w:r>
          </w:p>
        </w:tc>
        <w:tc>
          <w:tcPr>
            <w:tcW w:w="1985" w:type="dxa"/>
          </w:tcPr>
          <w:p w14:paraId="577530E8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7 (77.8)</w:t>
            </w:r>
          </w:p>
        </w:tc>
      </w:tr>
      <w:tr w:rsidR="00707D3B" w:rsidRPr="00DE2CE1" w14:paraId="2F58388B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EBCF07C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842" w:type="dxa"/>
          </w:tcPr>
          <w:p w14:paraId="0162862A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20 (40.0)</w:t>
            </w:r>
          </w:p>
        </w:tc>
        <w:tc>
          <w:tcPr>
            <w:tcW w:w="1701" w:type="dxa"/>
          </w:tcPr>
          <w:p w14:paraId="3BC1A6D1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30 (60.0)</w:t>
            </w:r>
          </w:p>
        </w:tc>
        <w:tc>
          <w:tcPr>
            <w:tcW w:w="1843" w:type="dxa"/>
          </w:tcPr>
          <w:p w14:paraId="0F296431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(15.0)</w:t>
            </w:r>
          </w:p>
        </w:tc>
        <w:tc>
          <w:tcPr>
            <w:tcW w:w="2131" w:type="dxa"/>
          </w:tcPr>
          <w:p w14:paraId="41F55696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17 (85.0)</w:t>
            </w:r>
          </w:p>
        </w:tc>
        <w:tc>
          <w:tcPr>
            <w:tcW w:w="1843" w:type="dxa"/>
          </w:tcPr>
          <w:p w14:paraId="7C078777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7 (23.3)</w:t>
            </w:r>
          </w:p>
        </w:tc>
        <w:tc>
          <w:tcPr>
            <w:tcW w:w="1985" w:type="dxa"/>
          </w:tcPr>
          <w:p w14:paraId="47E4CB4E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23 (76.7)</w:t>
            </w:r>
          </w:p>
        </w:tc>
      </w:tr>
      <w:tr w:rsidR="008A0CF6" w:rsidRPr="00DE2CE1" w14:paraId="771C46D1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67DF1BA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1842" w:type="dxa"/>
          </w:tcPr>
          <w:p w14:paraId="08AF667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BFB4477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017E6386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68BCBA6F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B491B5A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EAB27A2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D3B" w:rsidRPr="00DE2CE1" w14:paraId="41BDFDFB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2D5BF62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842" w:type="dxa"/>
          </w:tcPr>
          <w:p w14:paraId="2D1BC508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31 (34.1)</w:t>
            </w:r>
          </w:p>
        </w:tc>
        <w:tc>
          <w:tcPr>
            <w:tcW w:w="1701" w:type="dxa"/>
          </w:tcPr>
          <w:p w14:paraId="1D6280C0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60 (65.9)</w:t>
            </w:r>
          </w:p>
        </w:tc>
        <w:tc>
          <w:tcPr>
            <w:tcW w:w="1843" w:type="dxa"/>
          </w:tcPr>
          <w:p w14:paraId="66F20C1B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(9.7)</w:t>
            </w:r>
          </w:p>
        </w:tc>
        <w:tc>
          <w:tcPr>
            <w:tcW w:w="2131" w:type="dxa"/>
          </w:tcPr>
          <w:p w14:paraId="6EC75726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28 (90.3)</w:t>
            </w:r>
          </w:p>
        </w:tc>
        <w:tc>
          <w:tcPr>
            <w:tcW w:w="1843" w:type="dxa"/>
          </w:tcPr>
          <w:p w14:paraId="706749DB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14 (23.3)</w:t>
            </w:r>
          </w:p>
        </w:tc>
        <w:tc>
          <w:tcPr>
            <w:tcW w:w="1985" w:type="dxa"/>
          </w:tcPr>
          <w:p w14:paraId="45895CE8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46 (76.7)</w:t>
            </w:r>
          </w:p>
        </w:tc>
      </w:tr>
      <w:tr w:rsidR="008A0CF6" w:rsidRPr="00DE2CE1" w14:paraId="7A16DEAB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0C56DE3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842" w:type="dxa"/>
          </w:tcPr>
          <w:p w14:paraId="21155FEE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 (54.5)</w:t>
            </w:r>
          </w:p>
        </w:tc>
        <w:tc>
          <w:tcPr>
            <w:tcW w:w="1701" w:type="dxa"/>
          </w:tcPr>
          <w:p w14:paraId="4C0DE55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(45.5)</w:t>
            </w:r>
          </w:p>
        </w:tc>
        <w:tc>
          <w:tcPr>
            <w:tcW w:w="1843" w:type="dxa"/>
          </w:tcPr>
          <w:p w14:paraId="4C24C13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(50.0)</w:t>
            </w:r>
          </w:p>
        </w:tc>
        <w:tc>
          <w:tcPr>
            <w:tcW w:w="2131" w:type="dxa"/>
          </w:tcPr>
          <w:p w14:paraId="3915C0DC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(50)</w:t>
            </w:r>
          </w:p>
        </w:tc>
        <w:tc>
          <w:tcPr>
            <w:tcW w:w="1843" w:type="dxa"/>
          </w:tcPr>
          <w:p w14:paraId="12949C41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(60.0)</w:t>
            </w:r>
          </w:p>
        </w:tc>
        <w:tc>
          <w:tcPr>
            <w:tcW w:w="1985" w:type="dxa"/>
          </w:tcPr>
          <w:p w14:paraId="6A3B2567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(40.0)</w:t>
            </w:r>
          </w:p>
        </w:tc>
      </w:tr>
      <w:tr w:rsidR="00707D3B" w:rsidRPr="00DE2CE1" w14:paraId="62CBD9AD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A6948CB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842" w:type="dxa"/>
          </w:tcPr>
          <w:p w14:paraId="141A8B8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(20.0)</w:t>
            </w:r>
          </w:p>
        </w:tc>
        <w:tc>
          <w:tcPr>
            <w:tcW w:w="1701" w:type="dxa"/>
          </w:tcPr>
          <w:p w14:paraId="5968B16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(80.0)</w:t>
            </w:r>
          </w:p>
        </w:tc>
        <w:tc>
          <w:tcPr>
            <w:tcW w:w="1843" w:type="dxa"/>
          </w:tcPr>
          <w:p w14:paraId="206BC9EA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(14.3)</w:t>
            </w:r>
          </w:p>
        </w:tc>
        <w:tc>
          <w:tcPr>
            <w:tcW w:w="2131" w:type="dxa"/>
          </w:tcPr>
          <w:p w14:paraId="622DE0A2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1843" w:type="dxa"/>
          </w:tcPr>
          <w:p w14:paraId="150FA3C3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(25.0)</w:t>
            </w:r>
          </w:p>
        </w:tc>
        <w:tc>
          <w:tcPr>
            <w:tcW w:w="1985" w:type="dxa"/>
          </w:tcPr>
          <w:p w14:paraId="140A1B73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(74.0)</w:t>
            </w:r>
          </w:p>
        </w:tc>
      </w:tr>
      <w:tr w:rsidR="008A0CF6" w:rsidRPr="00DE2CE1" w14:paraId="511DCD75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16AA5F4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1842" w:type="dxa"/>
          </w:tcPr>
          <w:p w14:paraId="336D4EE5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3786516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CCAB1D1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47147AF0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7BD251F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E461198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D3B" w:rsidRPr="00DE2CE1" w14:paraId="115C1876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F5FE827" w14:textId="7C8E7028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842" w:type="dxa"/>
          </w:tcPr>
          <w:p w14:paraId="1D5A1A87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(28.6)</w:t>
            </w:r>
          </w:p>
        </w:tc>
        <w:tc>
          <w:tcPr>
            <w:tcW w:w="1701" w:type="dxa"/>
          </w:tcPr>
          <w:p w14:paraId="24B87859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(71.4)</w:t>
            </w:r>
          </w:p>
        </w:tc>
        <w:tc>
          <w:tcPr>
            <w:tcW w:w="1843" w:type="dxa"/>
          </w:tcPr>
          <w:p w14:paraId="53EDB6DD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2131" w:type="dxa"/>
          </w:tcPr>
          <w:p w14:paraId="618D0F87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(6.5)</w:t>
            </w:r>
          </w:p>
        </w:tc>
        <w:tc>
          <w:tcPr>
            <w:tcW w:w="1843" w:type="dxa"/>
          </w:tcPr>
          <w:p w14:paraId="7B99A6AD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1985" w:type="dxa"/>
          </w:tcPr>
          <w:p w14:paraId="509C259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(100.0)</w:t>
            </w:r>
          </w:p>
        </w:tc>
      </w:tr>
      <w:tr w:rsidR="008A0CF6" w:rsidRPr="00DE2CE1" w14:paraId="1BD60698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523163A" w14:textId="03713436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  <w:r w:rsidR="000B4A15">
              <w:rPr>
                <w:rFonts w:ascii="Arial" w:hAnsi="Arial" w:cs="Arial" w:hint="eastAsia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842" w:type="dxa"/>
          </w:tcPr>
          <w:p w14:paraId="7E185AC0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28 (37.3)</w:t>
            </w:r>
          </w:p>
        </w:tc>
        <w:tc>
          <w:tcPr>
            <w:tcW w:w="1701" w:type="dxa"/>
          </w:tcPr>
          <w:p w14:paraId="075E73FC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47 (62.7)</w:t>
            </w:r>
          </w:p>
        </w:tc>
        <w:tc>
          <w:tcPr>
            <w:tcW w:w="1843" w:type="dxa"/>
          </w:tcPr>
          <w:p w14:paraId="4D944451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(17.9)</w:t>
            </w:r>
          </w:p>
        </w:tc>
        <w:tc>
          <w:tcPr>
            <w:tcW w:w="2131" w:type="dxa"/>
          </w:tcPr>
          <w:p w14:paraId="4C0DB2FD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23 (82.1)</w:t>
            </w:r>
          </w:p>
        </w:tc>
        <w:tc>
          <w:tcPr>
            <w:tcW w:w="1843" w:type="dxa"/>
          </w:tcPr>
          <w:p w14:paraId="44986C67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12 (25.5)</w:t>
            </w:r>
          </w:p>
        </w:tc>
        <w:tc>
          <w:tcPr>
            <w:tcW w:w="1985" w:type="dxa"/>
          </w:tcPr>
          <w:p w14:paraId="268372C0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35 (74.5)</w:t>
            </w:r>
          </w:p>
        </w:tc>
      </w:tr>
      <w:tr w:rsidR="00707D3B" w:rsidRPr="00DE2CE1" w14:paraId="201F8F62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CC7BCB2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842" w:type="dxa"/>
          </w:tcPr>
          <w:p w14:paraId="159F03C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(32.0)</w:t>
            </w:r>
          </w:p>
        </w:tc>
        <w:tc>
          <w:tcPr>
            <w:tcW w:w="1701" w:type="dxa"/>
          </w:tcPr>
          <w:p w14:paraId="1061DB84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17 (68.0)</w:t>
            </w:r>
          </w:p>
        </w:tc>
        <w:tc>
          <w:tcPr>
            <w:tcW w:w="1843" w:type="dxa"/>
          </w:tcPr>
          <w:p w14:paraId="152F1D17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(25.0)</w:t>
            </w:r>
          </w:p>
        </w:tc>
        <w:tc>
          <w:tcPr>
            <w:tcW w:w="2131" w:type="dxa"/>
          </w:tcPr>
          <w:p w14:paraId="4B7BAF6E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 (75.0)</w:t>
            </w:r>
          </w:p>
        </w:tc>
        <w:tc>
          <w:tcPr>
            <w:tcW w:w="1843" w:type="dxa"/>
          </w:tcPr>
          <w:p w14:paraId="6305F204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 (35.3)</w:t>
            </w:r>
          </w:p>
        </w:tc>
        <w:tc>
          <w:tcPr>
            <w:tcW w:w="1985" w:type="dxa"/>
          </w:tcPr>
          <w:p w14:paraId="7622623C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11 (64.7)</w:t>
            </w:r>
          </w:p>
        </w:tc>
      </w:tr>
      <w:tr w:rsidR="008A0CF6" w:rsidRPr="00DE2CE1" w14:paraId="47D907A2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5CC788B" w14:textId="77777777" w:rsidR="00707D3B" w:rsidRPr="00ED22E1" w:rsidRDefault="00707D3B" w:rsidP="00ED22E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1842" w:type="dxa"/>
          </w:tcPr>
          <w:p w14:paraId="40395373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432C6E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60C6702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74D872B1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2EB4EEA2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E3379EA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7D3B" w:rsidRPr="00DE2CE1" w14:paraId="635C2A34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C06B4FB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Right-sided colon</w:t>
            </w:r>
          </w:p>
        </w:tc>
        <w:tc>
          <w:tcPr>
            <w:tcW w:w="1842" w:type="dxa"/>
          </w:tcPr>
          <w:p w14:paraId="5859E6EF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(34.8)</w:t>
            </w:r>
          </w:p>
        </w:tc>
        <w:tc>
          <w:tcPr>
            <w:tcW w:w="1701" w:type="dxa"/>
          </w:tcPr>
          <w:p w14:paraId="0BFD5271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15 (65.2)</w:t>
            </w:r>
          </w:p>
        </w:tc>
        <w:tc>
          <w:tcPr>
            <w:tcW w:w="1843" w:type="dxa"/>
          </w:tcPr>
          <w:p w14:paraId="105076F2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2131" w:type="dxa"/>
          </w:tcPr>
          <w:p w14:paraId="79EFD6BC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(100.0)</w:t>
            </w:r>
          </w:p>
        </w:tc>
        <w:tc>
          <w:tcPr>
            <w:tcW w:w="1843" w:type="dxa"/>
          </w:tcPr>
          <w:p w14:paraId="010DECAD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(33.3)</w:t>
            </w:r>
          </w:p>
        </w:tc>
        <w:tc>
          <w:tcPr>
            <w:tcW w:w="1985" w:type="dxa"/>
          </w:tcPr>
          <w:p w14:paraId="0E3D5E6D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10 (66.7)</w:t>
            </w:r>
          </w:p>
        </w:tc>
      </w:tr>
      <w:tr w:rsidR="008A0CF6" w:rsidRPr="00DE2CE1" w14:paraId="2D319E4A" w14:textId="77777777" w:rsidTr="00ED22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1CBF17B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Left-sided colon</w:t>
            </w:r>
          </w:p>
        </w:tc>
        <w:tc>
          <w:tcPr>
            <w:tcW w:w="1842" w:type="dxa"/>
          </w:tcPr>
          <w:p w14:paraId="67FBE315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(38.1)</w:t>
            </w:r>
          </w:p>
        </w:tc>
        <w:tc>
          <w:tcPr>
            <w:tcW w:w="1701" w:type="dxa"/>
          </w:tcPr>
          <w:p w14:paraId="45438FF2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13 (61.9)</w:t>
            </w:r>
          </w:p>
        </w:tc>
        <w:tc>
          <w:tcPr>
            <w:tcW w:w="1843" w:type="dxa"/>
          </w:tcPr>
          <w:p w14:paraId="4BF5FF4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(37.5)</w:t>
            </w:r>
          </w:p>
        </w:tc>
        <w:tc>
          <w:tcPr>
            <w:tcW w:w="2131" w:type="dxa"/>
          </w:tcPr>
          <w:p w14:paraId="374FCBEB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(62.5)</w:t>
            </w:r>
          </w:p>
        </w:tc>
        <w:tc>
          <w:tcPr>
            <w:tcW w:w="1843" w:type="dxa"/>
          </w:tcPr>
          <w:p w14:paraId="0B4ED0E3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(7.7)</w:t>
            </w:r>
          </w:p>
        </w:tc>
        <w:tc>
          <w:tcPr>
            <w:tcW w:w="1985" w:type="dxa"/>
          </w:tcPr>
          <w:p w14:paraId="69B0581F" w14:textId="77777777" w:rsidR="00707D3B" w:rsidRPr="00ED22E1" w:rsidRDefault="00707D3B" w:rsidP="00ED22E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12 (92.3)</w:t>
            </w:r>
          </w:p>
        </w:tc>
      </w:tr>
      <w:tr w:rsidR="00707D3B" w:rsidRPr="00DE2CE1" w14:paraId="746AFB5A" w14:textId="77777777" w:rsidTr="00ED22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bottom w:val="single" w:sz="4" w:space="0" w:color="auto"/>
            </w:tcBorders>
          </w:tcPr>
          <w:p w14:paraId="63924E7A" w14:textId="77777777" w:rsidR="00707D3B" w:rsidRPr="00ED22E1" w:rsidRDefault="00707D3B" w:rsidP="00ED22E1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Rectum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ED9971A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22 (34.9)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C86B927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41 (65.1)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779FEFC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(18.2)</w:t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14:paraId="7E37E016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18 (81.8)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09CA454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12 (29.3)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458F990" w14:textId="77777777" w:rsidR="00707D3B" w:rsidRPr="00ED22E1" w:rsidRDefault="00707D3B" w:rsidP="00ED22E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29 (70.7)</w:t>
            </w:r>
          </w:p>
        </w:tc>
      </w:tr>
    </w:tbl>
    <w:p w14:paraId="6733D0C9" w14:textId="7E55240F" w:rsidR="00522222" w:rsidRPr="00DE2CE1" w:rsidRDefault="00522222" w:rsidP="00522222">
      <w:pPr>
        <w:spacing w:line="480" w:lineRule="auto"/>
        <w:rPr>
          <w:rFonts w:ascii="Arial" w:hAnsi="Arial" w:cs="Arial"/>
          <w:sz w:val="20"/>
          <w:szCs w:val="20"/>
        </w:rPr>
        <w:sectPr w:rsidR="00522222" w:rsidRPr="00DE2CE1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DE2CE1">
        <w:rPr>
          <w:rFonts w:ascii="Arial" w:hAnsi="Arial" w:cs="Arial"/>
          <w:sz w:val="20"/>
          <w:szCs w:val="20"/>
        </w:rPr>
        <w:t xml:space="preserve">Abbreviations: </w:t>
      </w:r>
      <w:r w:rsidR="000B4A15" w:rsidRPr="003C1487">
        <w:rPr>
          <w:rFonts w:ascii="Arial" w:hAnsi="Arial" w:cs="Arial"/>
          <w:sz w:val="20"/>
          <w:szCs w:val="20"/>
          <w:vertAlign w:val="superscript"/>
        </w:rPr>
        <w:t>a</w:t>
      </w:r>
      <w:r w:rsidR="000B4A15" w:rsidRPr="003C1487">
        <w:rPr>
          <w:rFonts w:ascii="Arial" w:hAnsi="Arial" w:cs="Arial"/>
          <w:sz w:val="20"/>
          <w:szCs w:val="20"/>
        </w:rPr>
        <w:t xml:space="preserve"> Fusobacterium nucleatum</w:t>
      </w:r>
      <w:r w:rsidR="000B4A15">
        <w:rPr>
          <w:rFonts w:ascii="Arial" w:hAnsi="Arial" w:cs="Arial" w:hint="eastAsia"/>
          <w:sz w:val="20"/>
          <w:szCs w:val="20"/>
        </w:rPr>
        <w:t xml:space="preserve"> positive</w:t>
      </w:r>
      <w:r w:rsidR="000B4A15" w:rsidRPr="003C1487">
        <w:rPr>
          <w:rFonts w:ascii="Arial" w:hAnsi="Arial" w:cs="Arial"/>
          <w:sz w:val="20"/>
          <w:szCs w:val="20"/>
        </w:rPr>
        <w:t xml:space="preserve">; </w:t>
      </w:r>
      <w:r w:rsidR="000B4A15" w:rsidRPr="003C1487">
        <w:rPr>
          <w:rFonts w:ascii="Arial" w:hAnsi="Arial" w:cs="Arial"/>
          <w:sz w:val="20"/>
          <w:szCs w:val="20"/>
          <w:vertAlign w:val="superscript"/>
        </w:rPr>
        <w:t>b</w:t>
      </w:r>
      <w:r w:rsidR="000B4A15" w:rsidRPr="003C1487">
        <w:rPr>
          <w:rFonts w:ascii="Arial" w:hAnsi="Arial" w:cs="Arial"/>
          <w:sz w:val="20"/>
          <w:szCs w:val="20"/>
        </w:rPr>
        <w:t xml:space="preserve"> Fusobacterium nucleatum</w:t>
      </w:r>
      <w:r w:rsidR="000B4A15">
        <w:rPr>
          <w:rFonts w:ascii="Arial" w:hAnsi="Arial" w:cs="Arial" w:hint="eastAsia"/>
          <w:sz w:val="20"/>
          <w:szCs w:val="20"/>
        </w:rPr>
        <w:t xml:space="preserve"> positive; </w:t>
      </w:r>
      <w:r w:rsidR="000B4A15">
        <w:rPr>
          <w:rFonts w:ascii="Arial" w:hAnsi="Arial" w:cs="Arial" w:hint="eastAsia"/>
          <w:sz w:val="20"/>
          <w:szCs w:val="20"/>
          <w:vertAlign w:val="superscript"/>
        </w:rPr>
        <w:t xml:space="preserve">c </w:t>
      </w:r>
      <w:r w:rsidR="000B4A15" w:rsidRPr="003C1487">
        <w:rPr>
          <w:rFonts w:ascii="Arial" w:hAnsi="Arial" w:cs="Arial"/>
          <w:sz w:val="20"/>
          <w:szCs w:val="20"/>
        </w:rPr>
        <w:t>moderate</w:t>
      </w:r>
      <w:r w:rsidRPr="00DE2CE1">
        <w:rPr>
          <w:rFonts w:ascii="Arial" w:hAnsi="Arial" w:cs="Arial"/>
          <w:sz w:val="20"/>
          <w:szCs w:val="20"/>
        </w:rPr>
        <w:t>.</w:t>
      </w:r>
    </w:p>
    <w:p w14:paraId="17440348" w14:textId="1CA559EB" w:rsidR="00ED55B2" w:rsidRPr="00F60044" w:rsidRDefault="00ED55B2" w:rsidP="00ED55B2">
      <w:pPr>
        <w:rPr>
          <w:rFonts w:ascii="Arial" w:hAnsi="Arial" w:cs="Arial"/>
          <w:sz w:val="20"/>
          <w:szCs w:val="20"/>
        </w:rPr>
      </w:pPr>
      <w:r w:rsidRPr="00F60044">
        <w:rPr>
          <w:rFonts w:ascii="Arial" w:hAnsi="Arial" w:cs="Arial"/>
          <w:b/>
          <w:bCs/>
          <w:sz w:val="20"/>
          <w:szCs w:val="20"/>
        </w:rPr>
        <w:lastRenderedPageBreak/>
        <w:t>Supplementary Table 3.</w:t>
      </w:r>
      <w:r w:rsidRPr="00F60044">
        <w:rPr>
          <w:rFonts w:ascii="Arial" w:hAnsi="Arial" w:cs="Arial"/>
          <w:color w:val="000000" w:themeColor="text1"/>
          <w:sz w:val="20"/>
          <w:szCs w:val="20"/>
        </w:rPr>
        <w:t xml:space="preserve"> Baseline Clinicopathologic Characteristics of Patients </w:t>
      </w:r>
      <w:r w:rsidR="00815302" w:rsidRPr="00F60044">
        <w:rPr>
          <w:rFonts w:ascii="Arial" w:hAnsi="Arial" w:cs="Arial"/>
          <w:color w:val="000000" w:themeColor="text1"/>
          <w:sz w:val="20"/>
          <w:szCs w:val="20"/>
        </w:rPr>
        <w:t>by Fn</w:t>
      </w:r>
      <w:r w:rsidR="00522222" w:rsidRPr="00F60044">
        <w:rPr>
          <w:rFonts w:ascii="Arial" w:hAnsi="Arial" w:cs="Arial"/>
          <w:color w:val="000000" w:themeColor="text1"/>
          <w:sz w:val="20"/>
          <w:szCs w:val="20"/>
          <w:vertAlign w:val="superscript"/>
        </w:rPr>
        <w:t>a</w:t>
      </w:r>
      <w:r w:rsidR="00815302" w:rsidRPr="00F60044">
        <w:rPr>
          <w:rFonts w:ascii="Arial" w:hAnsi="Arial" w:cs="Arial"/>
          <w:color w:val="000000" w:themeColor="text1"/>
          <w:sz w:val="20"/>
          <w:szCs w:val="20"/>
        </w:rPr>
        <w:t xml:space="preserve"> DNA test</w:t>
      </w:r>
    </w:p>
    <w:tbl>
      <w:tblPr>
        <w:tblStyle w:val="4"/>
        <w:tblpPr w:leftFromText="180" w:rightFromText="180" w:horzAnchor="page" w:tblpXSpec="center" w:tblpY="440"/>
        <w:tblW w:w="13041" w:type="dxa"/>
        <w:tblLayout w:type="fixed"/>
        <w:tblLook w:val="04A0" w:firstRow="1" w:lastRow="0" w:firstColumn="1" w:lastColumn="0" w:noHBand="0" w:noVBand="1"/>
      </w:tblPr>
      <w:tblGrid>
        <w:gridCol w:w="2694"/>
        <w:gridCol w:w="1412"/>
        <w:gridCol w:w="1701"/>
        <w:gridCol w:w="1701"/>
        <w:gridCol w:w="1701"/>
        <w:gridCol w:w="1701"/>
        <w:gridCol w:w="2131"/>
      </w:tblGrid>
      <w:tr w:rsidR="00ED55B2" w:rsidRPr="00F60044" w14:paraId="49AF3E7F" w14:textId="77777777" w:rsidTr="00F600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tcBorders>
              <w:top w:val="single" w:sz="4" w:space="0" w:color="auto"/>
            </w:tcBorders>
          </w:tcPr>
          <w:p w14:paraId="5C5B2A4A" w14:textId="77777777" w:rsidR="00ED55B2" w:rsidRPr="00F60044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Clinicopathological</w:t>
            </w:r>
          </w:p>
          <w:p w14:paraId="30722FBA" w14:textId="77777777" w:rsidR="00ED55B2" w:rsidRPr="00F60044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</w:tcBorders>
          </w:tcPr>
          <w:p w14:paraId="279DBA0E" w14:textId="77777777" w:rsidR="00ED55B2" w:rsidRPr="00F60044" w:rsidRDefault="00ED55B2" w:rsidP="00D9651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697391A" w14:textId="0020D968" w:rsidR="00ED55B2" w:rsidRPr="00F60044" w:rsidRDefault="00ED55B2" w:rsidP="00D9651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C666FE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-p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ositive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185218" w14:textId="75FF8E0C" w:rsidR="00ED55B2" w:rsidRPr="00F60044" w:rsidRDefault="00ED55B2" w:rsidP="00D9651E">
            <w:pPr>
              <w:autoSpaceDE w:val="0"/>
              <w:autoSpaceDN w:val="0"/>
              <w:adjustRightIn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C666FE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-p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ositive Patient</w:t>
            </w:r>
            <w:r w:rsidR="00301AC5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3B122601" w14:textId="77777777" w:rsidR="00ED55B2" w:rsidRPr="00F60044" w:rsidRDefault="00ED55B2" w:rsidP="00D9651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EC22B0F" w14:textId="6649B46B" w:rsidR="00ED55B2" w:rsidRPr="00F60044" w:rsidRDefault="00ED55B2" w:rsidP="00D9651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C666FE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negative</w:t>
            </w:r>
          </w:p>
        </w:tc>
        <w:tc>
          <w:tcPr>
            <w:tcW w:w="38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6D80E74" w14:textId="681B9CAF" w:rsidR="00ED55B2" w:rsidRPr="00F60044" w:rsidRDefault="00ED55B2" w:rsidP="00D9651E">
            <w:pPr>
              <w:autoSpaceDE w:val="0"/>
              <w:autoSpaceDN w:val="0"/>
              <w:adjustRightIn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C666FE">
              <w:rPr>
                <w:rFonts w:ascii="Arial" w:hAnsi="Arial" w:cs="Arial" w:hint="eastAsia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negative Patient </w:t>
            </w:r>
          </w:p>
        </w:tc>
      </w:tr>
      <w:tr w:rsidR="008A0CF6" w:rsidRPr="00F60044" w14:paraId="5962B7D8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bottom w:val="single" w:sz="4" w:space="0" w:color="auto"/>
            </w:tcBorders>
          </w:tcPr>
          <w:p w14:paraId="62FD7D7A" w14:textId="77777777" w:rsidR="00ED55B2" w:rsidRPr="00F60044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2" w:type="dxa"/>
            <w:vMerge/>
            <w:tcBorders>
              <w:bottom w:val="single" w:sz="4" w:space="0" w:color="auto"/>
            </w:tcBorders>
          </w:tcPr>
          <w:p w14:paraId="31C3AE6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B0578C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Relapse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BF77DA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No relapse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409D3AB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AE1D19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Relapse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7432BBFC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No relapse</w:t>
            </w:r>
          </w:p>
        </w:tc>
      </w:tr>
      <w:tr w:rsidR="008A0CF6" w:rsidRPr="00F60044" w14:paraId="146BE66D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</w:tcBorders>
          </w:tcPr>
          <w:p w14:paraId="3B33B8B4" w14:textId="77777777" w:rsidR="00ED55B2" w:rsidRPr="00C666FE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666F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Total cohort</w:t>
            </w:r>
          </w:p>
        </w:tc>
        <w:tc>
          <w:tcPr>
            <w:tcW w:w="1412" w:type="dxa"/>
            <w:tcBorders>
              <w:top w:val="single" w:sz="4" w:space="0" w:color="auto"/>
            </w:tcBorders>
          </w:tcPr>
          <w:p w14:paraId="4A41A60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38C710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DD902B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94B0DC4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F5BCA6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</w:tcPr>
          <w:p w14:paraId="2F70C615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7AE3FBE5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A73B26D" w14:textId="78F27F8E" w:rsidR="00ED55B2" w:rsidRPr="00F60044" w:rsidRDefault="00234668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All</w:t>
            </w:r>
          </w:p>
        </w:tc>
        <w:tc>
          <w:tcPr>
            <w:tcW w:w="1412" w:type="dxa"/>
          </w:tcPr>
          <w:p w14:paraId="1390B66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n=137 (%)</w:t>
            </w:r>
          </w:p>
        </w:tc>
        <w:tc>
          <w:tcPr>
            <w:tcW w:w="1701" w:type="dxa"/>
          </w:tcPr>
          <w:p w14:paraId="31B12BE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n=63 (%)</w:t>
            </w:r>
          </w:p>
        </w:tc>
        <w:tc>
          <w:tcPr>
            <w:tcW w:w="1701" w:type="dxa"/>
          </w:tcPr>
          <w:p w14:paraId="74ED60F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n=74 (%)</w:t>
            </w:r>
          </w:p>
        </w:tc>
        <w:tc>
          <w:tcPr>
            <w:tcW w:w="1701" w:type="dxa"/>
          </w:tcPr>
          <w:p w14:paraId="51AE5BE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 195 (%)</w:t>
            </w:r>
          </w:p>
        </w:tc>
        <w:tc>
          <w:tcPr>
            <w:tcW w:w="1701" w:type="dxa"/>
          </w:tcPr>
          <w:p w14:paraId="29082A7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n=58 (%)</w:t>
            </w:r>
          </w:p>
        </w:tc>
        <w:tc>
          <w:tcPr>
            <w:tcW w:w="2131" w:type="dxa"/>
          </w:tcPr>
          <w:p w14:paraId="3951317B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n=137 (%)</w:t>
            </w:r>
          </w:p>
        </w:tc>
      </w:tr>
      <w:tr w:rsidR="00ED55B2" w:rsidRPr="00F60044" w14:paraId="53205ED7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7437395" w14:textId="0E7744DF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pre-LMR</w:t>
            </w:r>
            <w:r w:rsidR="00522222" w:rsidRPr="00F60044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412" w:type="dxa"/>
          </w:tcPr>
          <w:p w14:paraId="11B5EA7B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AF131E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21312E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0C8E80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67B4D83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435947B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6CD5554D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BE33C85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779568B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52 (38.0)</w:t>
            </w:r>
          </w:p>
        </w:tc>
        <w:tc>
          <w:tcPr>
            <w:tcW w:w="1701" w:type="dxa"/>
          </w:tcPr>
          <w:p w14:paraId="39DE5F3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14 (26.9)</w:t>
            </w:r>
          </w:p>
        </w:tc>
        <w:tc>
          <w:tcPr>
            <w:tcW w:w="1701" w:type="dxa"/>
          </w:tcPr>
          <w:p w14:paraId="22F77FD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38 (73.1)</w:t>
            </w:r>
          </w:p>
        </w:tc>
        <w:tc>
          <w:tcPr>
            <w:tcW w:w="1701" w:type="dxa"/>
          </w:tcPr>
          <w:p w14:paraId="0BF06A8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(5.1)</w:t>
            </w:r>
          </w:p>
        </w:tc>
        <w:tc>
          <w:tcPr>
            <w:tcW w:w="1701" w:type="dxa"/>
          </w:tcPr>
          <w:p w14:paraId="21333D1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(10.0)</w:t>
            </w:r>
          </w:p>
        </w:tc>
        <w:tc>
          <w:tcPr>
            <w:tcW w:w="2131" w:type="dxa"/>
          </w:tcPr>
          <w:p w14:paraId="45BC88B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(90.0)</w:t>
            </w:r>
          </w:p>
        </w:tc>
      </w:tr>
      <w:tr w:rsidR="00ED55B2" w:rsidRPr="00F60044" w14:paraId="28555D39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F366B19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75B78F4C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85 (62.0)</w:t>
            </w:r>
          </w:p>
        </w:tc>
        <w:tc>
          <w:tcPr>
            <w:tcW w:w="1701" w:type="dxa"/>
          </w:tcPr>
          <w:p w14:paraId="1E01420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49 (57.6)</w:t>
            </w:r>
          </w:p>
        </w:tc>
        <w:tc>
          <w:tcPr>
            <w:tcW w:w="1701" w:type="dxa"/>
          </w:tcPr>
          <w:p w14:paraId="314FFF35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36 (42.4)</w:t>
            </w:r>
          </w:p>
        </w:tc>
        <w:tc>
          <w:tcPr>
            <w:tcW w:w="1701" w:type="dxa"/>
          </w:tcPr>
          <w:p w14:paraId="64FE723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185 (94.9)</w:t>
            </w:r>
          </w:p>
        </w:tc>
        <w:tc>
          <w:tcPr>
            <w:tcW w:w="1701" w:type="dxa"/>
          </w:tcPr>
          <w:p w14:paraId="1070794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57 (30.8)</w:t>
            </w:r>
          </w:p>
        </w:tc>
        <w:tc>
          <w:tcPr>
            <w:tcW w:w="2131" w:type="dxa"/>
          </w:tcPr>
          <w:p w14:paraId="45E975B4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128 (69.2)</w:t>
            </w:r>
          </w:p>
        </w:tc>
      </w:tr>
      <w:tr w:rsidR="008A0CF6" w:rsidRPr="00F60044" w14:paraId="6C413FFD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DE61D95" w14:textId="1099D0D8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pos-LMR</w:t>
            </w:r>
            <w:r w:rsidR="00522222" w:rsidRPr="00F60044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412" w:type="dxa"/>
          </w:tcPr>
          <w:p w14:paraId="3009E11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60C912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29A40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7860A4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4594BE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4468318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5B2" w:rsidRPr="00F60044" w14:paraId="24F275F1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E40CA58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369F4825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50 (36.5)</w:t>
            </w:r>
          </w:p>
        </w:tc>
        <w:tc>
          <w:tcPr>
            <w:tcW w:w="1701" w:type="dxa"/>
          </w:tcPr>
          <w:p w14:paraId="179F736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 (24.0)</w:t>
            </w:r>
          </w:p>
        </w:tc>
        <w:tc>
          <w:tcPr>
            <w:tcW w:w="1701" w:type="dxa"/>
          </w:tcPr>
          <w:p w14:paraId="5B1C217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38 (76.0)</w:t>
            </w:r>
          </w:p>
        </w:tc>
        <w:tc>
          <w:tcPr>
            <w:tcW w:w="1701" w:type="dxa"/>
          </w:tcPr>
          <w:p w14:paraId="613BEE2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183 (93.8)</w:t>
            </w:r>
          </w:p>
        </w:tc>
        <w:tc>
          <w:tcPr>
            <w:tcW w:w="1701" w:type="dxa"/>
          </w:tcPr>
          <w:p w14:paraId="532B280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51 (27.9)</w:t>
            </w:r>
          </w:p>
        </w:tc>
        <w:tc>
          <w:tcPr>
            <w:tcW w:w="2131" w:type="dxa"/>
          </w:tcPr>
          <w:p w14:paraId="39AC602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132 (72.1)</w:t>
            </w:r>
          </w:p>
        </w:tc>
      </w:tr>
      <w:tr w:rsidR="008A0CF6" w:rsidRPr="00F60044" w14:paraId="7DBDECAC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4A35EFE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0A7FF1D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87 (63.5)</w:t>
            </w:r>
          </w:p>
        </w:tc>
        <w:tc>
          <w:tcPr>
            <w:tcW w:w="1701" w:type="dxa"/>
          </w:tcPr>
          <w:p w14:paraId="696DAE7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51 (58.6)</w:t>
            </w:r>
          </w:p>
        </w:tc>
        <w:tc>
          <w:tcPr>
            <w:tcW w:w="1701" w:type="dxa"/>
          </w:tcPr>
          <w:p w14:paraId="2FCA80D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36 (41.4)</w:t>
            </w:r>
          </w:p>
        </w:tc>
        <w:tc>
          <w:tcPr>
            <w:tcW w:w="1701" w:type="dxa"/>
          </w:tcPr>
          <w:p w14:paraId="06BCA24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 (6.2)</w:t>
            </w:r>
          </w:p>
        </w:tc>
        <w:tc>
          <w:tcPr>
            <w:tcW w:w="1701" w:type="dxa"/>
          </w:tcPr>
          <w:p w14:paraId="0DA9404E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(58.3)</w:t>
            </w:r>
          </w:p>
        </w:tc>
        <w:tc>
          <w:tcPr>
            <w:tcW w:w="2131" w:type="dxa"/>
          </w:tcPr>
          <w:p w14:paraId="311495A7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(41.7)</w:t>
            </w:r>
          </w:p>
        </w:tc>
      </w:tr>
      <w:tr w:rsidR="00ED55B2" w:rsidRPr="00F60044" w14:paraId="721EBEB2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A2D8DD9" w14:textId="77ED99ED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  <w:r w:rsidR="00522222" w:rsidRPr="00F60044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412" w:type="dxa"/>
          </w:tcPr>
          <w:p w14:paraId="40A7B85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D57BAD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9A7D71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6F4946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EE32F3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40254D9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6D51535A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086A3E2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6849DA4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39 (28.5)</w:t>
            </w:r>
          </w:p>
        </w:tc>
        <w:tc>
          <w:tcPr>
            <w:tcW w:w="1701" w:type="dxa"/>
          </w:tcPr>
          <w:p w14:paraId="744708E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(23.1)</w:t>
            </w:r>
          </w:p>
        </w:tc>
        <w:tc>
          <w:tcPr>
            <w:tcW w:w="1701" w:type="dxa"/>
          </w:tcPr>
          <w:p w14:paraId="642DEB4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30 (76.9)</w:t>
            </w:r>
          </w:p>
        </w:tc>
        <w:tc>
          <w:tcPr>
            <w:tcW w:w="1701" w:type="dxa"/>
          </w:tcPr>
          <w:p w14:paraId="50A7B66B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88 (45.1)</w:t>
            </w:r>
          </w:p>
        </w:tc>
        <w:tc>
          <w:tcPr>
            <w:tcW w:w="1701" w:type="dxa"/>
          </w:tcPr>
          <w:p w14:paraId="4D0E067B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36 (40.9)</w:t>
            </w:r>
          </w:p>
        </w:tc>
        <w:tc>
          <w:tcPr>
            <w:tcW w:w="2131" w:type="dxa"/>
          </w:tcPr>
          <w:p w14:paraId="2E1B6DD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52 (59.1)</w:t>
            </w:r>
          </w:p>
        </w:tc>
      </w:tr>
      <w:tr w:rsidR="00ED55B2" w:rsidRPr="00F60044" w14:paraId="7F379734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3F78EC4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Low</w:t>
            </w:r>
          </w:p>
        </w:tc>
        <w:tc>
          <w:tcPr>
            <w:tcW w:w="1412" w:type="dxa"/>
          </w:tcPr>
          <w:p w14:paraId="2B2CE4C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65 (47.4)</w:t>
            </w:r>
          </w:p>
        </w:tc>
        <w:tc>
          <w:tcPr>
            <w:tcW w:w="1701" w:type="dxa"/>
          </w:tcPr>
          <w:p w14:paraId="7451452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52 (80.0)</w:t>
            </w:r>
          </w:p>
        </w:tc>
        <w:tc>
          <w:tcPr>
            <w:tcW w:w="1701" w:type="dxa"/>
          </w:tcPr>
          <w:p w14:paraId="6CD72FC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13 (20.0)</w:t>
            </w:r>
          </w:p>
        </w:tc>
        <w:tc>
          <w:tcPr>
            <w:tcW w:w="1701" w:type="dxa"/>
          </w:tcPr>
          <w:p w14:paraId="1651B9B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22 (11.3)</w:t>
            </w:r>
          </w:p>
        </w:tc>
        <w:tc>
          <w:tcPr>
            <w:tcW w:w="1701" w:type="dxa"/>
          </w:tcPr>
          <w:p w14:paraId="584D9CA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16 (72.7)</w:t>
            </w:r>
          </w:p>
        </w:tc>
        <w:tc>
          <w:tcPr>
            <w:tcW w:w="2131" w:type="dxa"/>
          </w:tcPr>
          <w:p w14:paraId="347ECAD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(27.3)</w:t>
            </w:r>
          </w:p>
        </w:tc>
      </w:tr>
      <w:tr w:rsidR="008A0CF6" w:rsidRPr="00F60044" w14:paraId="52756737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2B09995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absent</w:t>
            </w:r>
          </w:p>
        </w:tc>
        <w:tc>
          <w:tcPr>
            <w:tcW w:w="1412" w:type="dxa"/>
          </w:tcPr>
          <w:p w14:paraId="1C00ADFE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33 (24.1)</w:t>
            </w:r>
          </w:p>
        </w:tc>
        <w:tc>
          <w:tcPr>
            <w:tcW w:w="1701" w:type="dxa"/>
          </w:tcPr>
          <w:p w14:paraId="611F99FA" w14:textId="1F6C9148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62E836" w14:textId="74CAB41C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17311AC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85 (43.6)</w:t>
            </w:r>
          </w:p>
        </w:tc>
        <w:tc>
          <w:tcPr>
            <w:tcW w:w="1701" w:type="dxa"/>
          </w:tcPr>
          <w:p w14:paraId="2679B3DA" w14:textId="140B9D7C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25F566CC" w14:textId="350ECE43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5B2" w:rsidRPr="00F60044" w14:paraId="38FA57C6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D059147" w14:textId="7137006C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 group</w:t>
            </w:r>
            <w:r w:rsidR="00522222" w:rsidRPr="00F60044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e</w:t>
            </w:r>
          </w:p>
        </w:tc>
        <w:tc>
          <w:tcPr>
            <w:tcW w:w="1412" w:type="dxa"/>
          </w:tcPr>
          <w:p w14:paraId="59A34B0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88122B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D1E30B5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A3F624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CA90A9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7C0723E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4A3FBFA7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7061993" w14:textId="7198D06B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401003A7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29 (21.2)</w:t>
            </w:r>
          </w:p>
        </w:tc>
        <w:tc>
          <w:tcPr>
            <w:tcW w:w="1701" w:type="dxa"/>
          </w:tcPr>
          <w:p w14:paraId="4169033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(17.2)</w:t>
            </w:r>
          </w:p>
        </w:tc>
        <w:tc>
          <w:tcPr>
            <w:tcW w:w="1701" w:type="dxa"/>
          </w:tcPr>
          <w:p w14:paraId="74AC73B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24 (82.8)</w:t>
            </w:r>
          </w:p>
        </w:tc>
        <w:tc>
          <w:tcPr>
            <w:tcW w:w="1701" w:type="dxa"/>
          </w:tcPr>
          <w:p w14:paraId="16E062E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(5.1)</w:t>
            </w:r>
          </w:p>
        </w:tc>
        <w:tc>
          <w:tcPr>
            <w:tcW w:w="1701" w:type="dxa"/>
          </w:tcPr>
          <w:p w14:paraId="393E80D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(10.0)</w:t>
            </w:r>
          </w:p>
        </w:tc>
        <w:tc>
          <w:tcPr>
            <w:tcW w:w="2131" w:type="dxa"/>
          </w:tcPr>
          <w:p w14:paraId="2DE1CB4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(90.0)</w:t>
            </w:r>
          </w:p>
        </w:tc>
      </w:tr>
      <w:tr w:rsidR="00ED55B2" w:rsidRPr="00F60044" w14:paraId="252F2350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AA83C3E" w14:textId="0E8087FE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731BD071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21 (15.3)</w:t>
            </w:r>
          </w:p>
        </w:tc>
        <w:tc>
          <w:tcPr>
            <w:tcW w:w="1701" w:type="dxa"/>
          </w:tcPr>
          <w:p w14:paraId="0D18688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(33.3)</w:t>
            </w:r>
          </w:p>
        </w:tc>
        <w:tc>
          <w:tcPr>
            <w:tcW w:w="1701" w:type="dxa"/>
          </w:tcPr>
          <w:p w14:paraId="7C6FB97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14 (66.7)</w:t>
            </w:r>
          </w:p>
        </w:tc>
        <w:tc>
          <w:tcPr>
            <w:tcW w:w="1701" w:type="dxa"/>
          </w:tcPr>
          <w:p w14:paraId="652B1F0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173 (88.7)</w:t>
            </w:r>
          </w:p>
        </w:tc>
        <w:tc>
          <w:tcPr>
            <w:tcW w:w="1701" w:type="dxa"/>
          </w:tcPr>
          <w:p w14:paraId="42529295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50 (28.9)</w:t>
            </w:r>
          </w:p>
        </w:tc>
        <w:tc>
          <w:tcPr>
            <w:tcW w:w="2131" w:type="dxa"/>
          </w:tcPr>
          <w:p w14:paraId="74CE30B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123 (71.1)</w:t>
            </w:r>
          </w:p>
        </w:tc>
      </w:tr>
      <w:tr w:rsidR="008A0CF6" w:rsidRPr="00F60044" w14:paraId="767A1B93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C6A7747" w14:textId="73EDDD22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3B6E8FA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23 (16.8)</w:t>
            </w:r>
          </w:p>
        </w:tc>
        <w:tc>
          <w:tcPr>
            <w:tcW w:w="1701" w:type="dxa"/>
          </w:tcPr>
          <w:p w14:paraId="1B89974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(39.1)</w:t>
            </w:r>
          </w:p>
        </w:tc>
        <w:tc>
          <w:tcPr>
            <w:tcW w:w="1701" w:type="dxa"/>
          </w:tcPr>
          <w:p w14:paraId="087CDBE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14 (60.9)</w:t>
            </w:r>
          </w:p>
        </w:tc>
        <w:tc>
          <w:tcPr>
            <w:tcW w:w="1701" w:type="dxa"/>
          </w:tcPr>
          <w:p w14:paraId="390C07D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14:paraId="1D960A1E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31" w:type="dxa"/>
          </w:tcPr>
          <w:p w14:paraId="200EE52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ED55B2" w:rsidRPr="00F60044" w14:paraId="238985FB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580D3C2" w14:textId="07495498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7A488EF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64 (46.7)</w:t>
            </w:r>
          </w:p>
        </w:tc>
        <w:tc>
          <w:tcPr>
            <w:tcW w:w="1701" w:type="dxa"/>
          </w:tcPr>
          <w:p w14:paraId="4CA1A39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42 (65.6)</w:t>
            </w:r>
          </w:p>
        </w:tc>
        <w:tc>
          <w:tcPr>
            <w:tcW w:w="1701" w:type="dxa"/>
          </w:tcPr>
          <w:p w14:paraId="700E06C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22 (34.4)</w:t>
            </w:r>
          </w:p>
        </w:tc>
        <w:tc>
          <w:tcPr>
            <w:tcW w:w="1701" w:type="dxa"/>
          </w:tcPr>
          <w:p w14:paraId="6528386B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 (6.2)</w:t>
            </w:r>
          </w:p>
        </w:tc>
        <w:tc>
          <w:tcPr>
            <w:tcW w:w="1701" w:type="dxa"/>
          </w:tcPr>
          <w:p w14:paraId="53095F93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(58.3)</w:t>
            </w:r>
          </w:p>
        </w:tc>
        <w:tc>
          <w:tcPr>
            <w:tcW w:w="2131" w:type="dxa"/>
          </w:tcPr>
          <w:p w14:paraId="29A46A2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(41.7)</w:t>
            </w:r>
          </w:p>
        </w:tc>
      </w:tr>
      <w:tr w:rsidR="008A0CF6" w:rsidRPr="00F60044" w14:paraId="434C736A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DE5B4EA" w14:textId="66181BA7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pr-LMR-f change group</w:t>
            </w:r>
            <w:r w:rsidR="00522222" w:rsidRPr="00F60044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f</w:t>
            </w:r>
          </w:p>
        </w:tc>
        <w:tc>
          <w:tcPr>
            <w:tcW w:w="1412" w:type="dxa"/>
          </w:tcPr>
          <w:p w14:paraId="205A60D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6418D8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BDFCFE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436E86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7E359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39DBE0D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5302" w:rsidRPr="00F60044" w14:paraId="3C504E79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6F479E7" w14:textId="3473BC93" w:rsidR="00815302" w:rsidRPr="00441545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normal group</w:t>
            </w:r>
          </w:p>
        </w:tc>
        <w:tc>
          <w:tcPr>
            <w:tcW w:w="1412" w:type="dxa"/>
          </w:tcPr>
          <w:p w14:paraId="4BF58F4C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 (8.8)</w:t>
            </w:r>
          </w:p>
        </w:tc>
        <w:tc>
          <w:tcPr>
            <w:tcW w:w="1701" w:type="dxa"/>
          </w:tcPr>
          <w:p w14:paraId="26874488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 (25.0)</w:t>
            </w:r>
          </w:p>
        </w:tc>
        <w:tc>
          <w:tcPr>
            <w:tcW w:w="1701" w:type="dxa"/>
          </w:tcPr>
          <w:p w14:paraId="2E5CDACB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(75.0)</w:t>
            </w:r>
          </w:p>
        </w:tc>
        <w:tc>
          <w:tcPr>
            <w:tcW w:w="1701" w:type="dxa"/>
          </w:tcPr>
          <w:p w14:paraId="3B4258DD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(3.1)</w:t>
            </w:r>
          </w:p>
        </w:tc>
        <w:tc>
          <w:tcPr>
            <w:tcW w:w="1701" w:type="dxa"/>
          </w:tcPr>
          <w:p w14:paraId="7B57FC2F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(16.7)</w:t>
            </w:r>
          </w:p>
        </w:tc>
        <w:tc>
          <w:tcPr>
            <w:tcW w:w="2131" w:type="dxa"/>
          </w:tcPr>
          <w:p w14:paraId="79729879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(83.3)</w:t>
            </w:r>
          </w:p>
        </w:tc>
      </w:tr>
      <w:tr w:rsidR="008A0CF6" w:rsidRPr="00F60044" w14:paraId="01BFDAE5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FDF3CD0" w14:textId="06B8ED62" w:rsidR="00815302" w:rsidRPr="00441545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first group</w:t>
            </w:r>
          </w:p>
        </w:tc>
        <w:tc>
          <w:tcPr>
            <w:tcW w:w="1412" w:type="dxa"/>
          </w:tcPr>
          <w:p w14:paraId="622CF4FE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23 (16.8)</w:t>
            </w:r>
          </w:p>
        </w:tc>
        <w:tc>
          <w:tcPr>
            <w:tcW w:w="1701" w:type="dxa"/>
          </w:tcPr>
          <w:p w14:paraId="71BF90CF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(17.4)</w:t>
            </w:r>
          </w:p>
        </w:tc>
        <w:tc>
          <w:tcPr>
            <w:tcW w:w="1701" w:type="dxa"/>
          </w:tcPr>
          <w:p w14:paraId="5D233B8D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(82.6)</w:t>
            </w:r>
          </w:p>
        </w:tc>
        <w:tc>
          <w:tcPr>
            <w:tcW w:w="1701" w:type="dxa"/>
          </w:tcPr>
          <w:p w14:paraId="2BB06EDC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78 (40.0)</w:t>
            </w:r>
          </w:p>
        </w:tc>
        <w:tc>
          <w:tcPr>
            <w:tcW w:w="1701" w:type="dxa"/>
          </w:tcPr>
          <w:p w14:paraId="2A99B136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32 (41.0)</w:t>
            </w:r>
          </w:p>
        </w:tc>
        <w:tc>
          <w:tcPr>
            <w:tcW w:w="2131" w:type="dxa"/>
          </w:tcPr>
          <w:p w14:paraId="65301C70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46 (59.0)</w:t>
            </w:r>
          </w:p>
        </w:tc>
      </w:tr>
      <w:tr w:rsidR="00815302" w:rsidRPr="00F60044" w14:paraId="0A5EE840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83D2D60" w14:textId="264FF7E5" w:rsidR="00815302" w:rsidRPr="00441545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second group</w:t>
            </w:r>
          </w:p>
        </w:tc>
        <w:tc>
          <w:tcPr>
            <w:tcW w:w="1412" w:type="dxa"/>
          </w:tcPr>
          <w:p w14:paraId="1E029FD6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24 (17.5)</w:t>
            </w:r>
          </w:p>
        </w:tc>
        <w:tc>
          <w:tcPr>
            <w:tcW w:w="1701" w:type="dxa"/>
          </w:tcPr>
          <w:p w14:paraId="65BA84B2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16 (66.7)</w:t>
            </w:r>
          </w:p>
        </w:tc>
        <w:tc>
          <w:tcPr>
            <w:tcW w:w="1701" w:type="dxa"/>
          </w:tcPr>
          <w:p w14:paraId="3F818418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 (33.3)</w:t>
            </w:r>
          </w:p>
        </w:tc>
        <w:tc>
          <w:tcPr>
            <w:tcW w:w="1701" w:type="dxa"/>
          </w:tcPr>
          <w:p w14:paraId="66B567FB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22 (11.3)</w:t>
            </w:r>
          </w:p>
        </w:tc>
        <w:tc>
          <w:tcPr>
            <w:tcW w:w="1701" w:type="dxa"/>
          </w:tcPr>
          <w:p w14:paraId="5862EB2A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16 (72.7)</w:t>
            </w:r>
          </w:p>
        </w:tc>
        <w:tc>
          <w:tcPr>
            <w:tcW w:w="2131" w:type="dxa"/>
          </w:tcPr>
          <w:p w14:paraId="65E48212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(27.3)</w:t>
            </w:r>
          </w:p>
        </w:tc>
      </w:tr>
      <w:tr w:rsidR="008A0CF6" w:rsidRPr="00F60044" w14:paraId="719ED73F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6008E74" w14:textId="61915FC5" w:rsidR="00815302" w:rsidRPr="00441545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third group</w:t>
            </w:r>
          </w:p>
        </w:tc>
        <w:tc>
          <w:tcPr>
            <w:tcW w:w="1412" w:type="dxa"/>
          </w:tcPr>
          <w:p w14:paraId="0E65E29E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45 (32.8)</w:t>
            </w:r>
          </w:p>
        </w:tc>
        <w:tc>
          <w:tcPr>
            <w:tcW w:w="1701" w:type="dxa"/>
          </w:tcPr>
          <w:p w14:paraId="75B37F38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38 (84.4)</w:t>
            </w:r>
          </w:p>
        </w:tc>
        <w:tc>
          <w:tcPr>
            <w:tcW w:w="1701" w:type="dxa"/>
          </w:tcPr>
          <w:p w14:paraId="02246D8D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(15.6)</w:t>
            </w:r>
          </w:p>
        </w:tc>
        <w:tc>
          <w:tcPr>
            <w:tcW w:w="1701" w:type="dxa"/>
          </w:tcPr>
          <w:p w14:paraId="4A8B6468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(2.0)</w:t>
            </w:r>
          </w:p>
        </w:tc>
        <w:tc>
          <w:tcPr>
            <w:tcW w:w="1701" w:type="dxa"/>
          </w:tcPr>
          <w:p w14:paraId="6097CDBC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 (75.0)</w:t>
            </w:r>
          </w:p>
        </w:tc>
        <w:tc>
          <w:tcPr>
            <w:tcW w:w="2131" w:type="dxa"/>
          </w:tcPr>
          <w:p w14:paraId="3ABCA1FA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(25.0)</w:t>
            </w:r>
          </w:p>
        </w:tc>
      </w:tr>
      <w:tr w:rsidR="00ED55B2" w:rsidRPr="00F60044" w14:paraId="44345D1F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5B48D82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absent</w:t>
            </w:r>
          </w:p>
        </w:tc>
        <w:tc>
          <w:tcPr>
            <w:tcW w:w="1412" w:type="dxa"/>
          </w:tcPr>
          <w:p w14:paraId="2AA5BDB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33 (24.1)</w:t>
            </w:r>
          </w:p>
        </w:tc>
        <w:tc>
          <w:tcPr>
            <w:tcW w:w="1701" w:type="dxa"/>
          </w:tcPr>
          <w:p w14:paraId="336C21AC" w14:textId="74BC5426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5654978E" w14:textId="77F5393A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0646F4C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85 (43.6)</w:t>
            </w:r>
          </w:p>
        </w:tc>
        <w:tc>
          <w:tcPr>
            <w:tcW w:w="1701" w:type="dxa"/>
          </w:tcPr>
          <w:p w14:paraId="6B298075" w14:textId="15A156FD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2131" w:type="dxa"/>
          </w:tcPr>
          <w:p w14:paraId="3232069C" w14:textId="6992F78F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</w:tr>
      <w:tr w:rsidR="008A0CF6" w:rsidRPr="00F60044" w14:paraId="49DDE5BE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7E54EEC" w14:textId="77777777" w:rsidR="00ED55B2" w:rsidRPr="00C666FE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666FE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Advjuant Therapy Group</w:t>
            </w:r>
          </w:p>
        </w:tc>
        <w:tc>
          <w:tcPr>
            <w:tcW w:w="1412" w:type="dxa"/>
          </w:tcPr>
          <w:p w14:paraId="2311735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F82FF5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8A769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DF3309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59B757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37F4EABB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5B2" w:rsidRPr="00F60044" w14:paraId="1C26653C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0C393BF" w14:textId="3AC2D02C" w:rsidR="00ED55B2" w:rsidRPr="00F60044" w:rsidRDefault="00234668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All</w:t>
            </w:r>
          </w:p>
        </w:tc>
        <w:tc>
          <w:tcPr>
            <w:tcW w:w="1412" w:type="dxa"/>
          </w:tcPr>
          <w:p w14:paraId="4A07EB8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n=99 (%)</w:t>
            </w:r>
          </w:p>
        </w:tc>
        <w:tc>
          <w:tcPr>
            <w:tcW w:w="1701" w:type="dxa"/>
          </w:tcPr>
          <w:p w14:paraId="2CE3EF3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  <w:t>n=56 (%)</w:t>
            </w:r>
          </w:p>
        </w:tc>
        <w:tc>
          <w:tcPr>
            <w:tcW w:w="1701" w:type="dxa"/>
          </w:tcPr>
          <w:p w14:paraId="3F5CE1E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  <w:t>n=43 (%)</w:t>
            </w:r>
          </w:p>
        </w:tc>
        <w:tc>
          <w:tcPr>
            <w:tcW w:w="1701" w:type="dxa"/>
          </w:tcPr>
          <w:p w14:paraId="69533B5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n=126 (%)</w:t>
            </w:r>
          </w:p>
        </w:tc>
        <w:tc>
          <w:tcPr>
            <w:tcW w:w="1701" w:type="dxa"/>
          </w:tcPr>
          <w:p w14:paraId="3918BCC5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  <w:t>n= 40 (%)</w:t>
            </w:r>
          </w:p>
        </w:tc>
        <w:tc>
          <w:tcPr>
            <w:tcW w:w="2131" w:type="dxa"/>
          </w:tcPr>
          <w:p w14:paraId="050E9994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color w:val="24292F"/>
                <w:sz w:val="20"/>
                <w:szCs w:val="20"/>
                <w:shd w:val="clear" w:color="auto" w:fill="FFFFFF"/>
              </w:rPr>
              <w:t>n=86 (%)</w:t>
            </w:r>
          </w:p>
        </w:tc>
      </w:tr>
      <w:tr w:rsidR="008A0CF6" w:rsidRPr="00F60044" w14:paraId="1FCE84AE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806778E" w14:textId="77777777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pre-LMR</w:t>
            </w:r>
          </w:p>
        </w:tc>
        <w:tc>
          <w:tcPr>
            <w:tcW w:w="1412" w:type="dxa"/>
          </w:tcPr>
          <w:p w14:paraId="7B25445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FBCDCC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6ED0A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546808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CBCFB2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08FAFD27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5B2" w:rsidRPr="00F60044" w14:paraId="07527115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0C4D3F0" w14:textId="77777777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2A03780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41 (41.4</w:t>
            </w:r>
            <w:r w:rsidRPr="00F60044">
              <w:rPr>
                <w:rFonts w:ascii="Arial" w:hAnsi="Arial" w:cs="Arial" w:hint="eastAsia"/>
                <w:sz w:val="20"/>
                <w:szCs w:val="20"/>
              </w:rPr>
              <w:t>）</w:t>
            </w:r>
          </w:p>
        </w:tc>
        <w:tc>
          <w:tcPr>
            <w:tcW w:w="1701" w:type="dxa"/>
          </w:tcPr>
          <w:p w14:paraId="6220763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18 (43.9)</w:t>
            </w:r>
          </w:p>
        </w:tc>
        <w:tc>
          <w:tcPr>
            <w:tcW w:w="1701" w:type="dxa"/>
          </w:tcPr>
          <w:p w14:paraId="1263F55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23 (56.1)</w:t>
            </w:r>
          </w:p>
        </w:tc>
        <w:tc>
          <w:tcPr>
            <w:tcW w:w="1701" w:type="dxa"/>
          </w:tcPr>
          <w:p w14:paraId="1FC90BB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41 (32.5)</w:t>
            </w:r>
          </w:p>
        </w:tc>
        <w:tc>
          <w:tcPr>
            <w:tcW w:w="1701" w:type="dxa"/>
          </w:tcPr>
          <w:p w14:paraId="7ED41D6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(24.4)</w:t>
            </w:r>
          </w:p>
        </w:tc>
        <w:tc>
          <w:tcPr>
            <w:tcW w:w="2131" w:type="dxa"/>
          </w:tcPr>
          <w:p w14:paraId="2A79377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31 (75.6)</w:t>
            </w:r>
          </w:p>
        </w:tc>
      </w:tr>
      <w:tr w:rsidR="008A0CF6" w:rsidRPr="00F60044" w14:paraId="781E87F9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0C8EEBA" w14:textId="77777777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377AFC9C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58 (58.6)</w:t>
            </w:r>
          </w:p>
        </w:tc>
        <w:tc>
          <w:tcPr>
            <w:tcW w:w="1701" w:type="dxa"/>
          </w:tcPr>
          <w:p w14:paraId="0439B88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38 (65.5)</w:t>
            </w:r>
          </w:p>
        </w:tc>
        <w:tc>
          <w:tcPr>
            <w:tcW w:w="1701" w:type="dxa"/>
          </w:tcPr>
          <w:p w14:paraId="3567E4E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20 (34.5)</w:t>
            </w:r>
          </w:p>
        </w:tc>
        <w:tc>
          <w:tcPr>
            <w:tcW w:w="1701" w:type="dxa"/>
          </w:tcPr>
          <w:p w14:paraId="6DC5936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45 (67.5)</w:t>
            </w:r>
          </w:p>
        </w:tc>
        <w:tc>
          <w:tcPr>
            <w:tcW w:w="1701" w:type="dxa"/>
          </w:tcPr>
          <w:p w14:paraId="4FB4278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30 (35.3)</w:t>
            </w:r>
          </w:p>
        </w:tc>
        <w:tc>
          <w:tcPr>
            <w:tcW w:w="2131" w:type="dxa"/>
          </w:tcPr>
          <w:p w14:paraId="4D5CB1D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55 (64.7)</w:t>
            </w:r>
          </w:p>
        </w:tc>
      </w:tr>
      <w:tr w:rsidR="00ED55B2" w:rsidRPr="00F60044" w14:paraId="1089E497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6534E9F" w14:textId="77777777" w:rsidR="00ED55B2" w:rsidRPr="00F60044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pos-LMR</w:t>
            </w:r>
          </w:p>
        </w:tc>
        <w:tc>
          <w:tcPr>
            <w:tcW w:w="1412" w:type="dxa"/>
          </w:tcPr>
          <w:p w14:paraId="04FC0AA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431307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E1CF48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7DD10AB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6D54A43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2F8EB38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303086C3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5131E38" w14:textId="77777777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197B080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63 (50.0)</w:t>
            </w:r>
          </w:p>
        </w:tc>
        <w:tc>
          <w:tcPr>
            <w:tcW w:w="1701" w:type="dxa"/>
          </w:tcPr>
          <w:p w14:paraId="1FEF216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11 (31.4)</w:t>
            </w:r>
          </w:p>
        </w:tc>
        <w:tc>
          <w:tcPr>
            <w:tcW w:w="1701" w:type="dxa"/>
          </w:tcPr>
          <w:p w14:paraId="33E021E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24 (68.6)</w:t>
            </w:r>
          </w:p>
        </w:tc>
        <w:tc>
          <w:tcPr>
            <w:tcW w:w="1701" w:type="dxa"/>
          </w:tcPr>
          <w:p w14:paraId="3880DC47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46 (36.5)</w:t>
            </w:r>
          </w:p>
        </w:tc>
        <w:tc>
          <w:tcPr>
            <w:tcW w:w="1701" w:type="dxa"/>
          </w:tcPr>
          <w:p w14:paraId="428F6F5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13 (28.3)</w:t>
            </w:r>
          </w:p>
        </w:tc>
        <w:tc>
          <w:tcPr>
            <w:tcW w:w="2131" w:type="dxa"/>
          </w:tcPr>
          <w:p w14:paraId="13AEB3B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33 (71.7)</w:t>
            </w:r>
          </w:p>
        </w:tc>
      </w:tr>
      <w:tr w:rsidR="00ED55B2" w:rsidRPr="00F60044" w14:paraId="7428D0BF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0AEAB2C" w14:textId="77777777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57E9AA0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63 (50.0)</w:t>
            </w:r>
          </w:p>
        </w:tc>
        <w:tc>
          <w:tcPr>
            <w:tcW w:w="1701" w:type="dxa"/>
          </w:tcPr>
          <w:p w14:paraId="3A2B94D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45 (70.3)</w:t>
            </w:r>
          </w:p>
        </w:tc>
        <w:tc>
          <w:tcPr>
            <w:tcW w:w="1701" w:type="dxa"/>
          </w:tcPr>
          <w:p w14:paraId="34FB04C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(29.7)</w:t>
            </w:r>
          </w:p>
        </w:tc>
        <w:tc>
          <w:tcPr>
            <w:tcW w:w="1701" w:type="dxa"/>
          </w:tcPr>
          <w:p w14:paraId="1CF42BD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80 (63.5)</w:t>
            </w:r>
          </w:p>
        </w:tc>
        <w:tc>
          <w:tcPr>
            <w:tcW w:w="1701" w:type="dxa"/>
          </w:tcPr>
          <w:p w14:paraId="5E431BF1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27 (33.8)</w:t>
            </w:r>
          </w:p>
        </w:tc>
        <w:tc>
          <w:tcPr>
            <w:tcW w:w="2131" w:type="dxa"/>
          </w:tcPr>
          <w:p w14:paraId="4F93CCE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53 (66.3)</w:t>
            </w:r>
          </w:p>
        </w:tc>
      </w:tr>
      <w:tr w:rsidR="008A0CF6" w:rsidRPr="00F60044" w14:paraId="0C1010DE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CDD21E0" w14:textId="77777777" w:rsidR="00ED55B2" w:rsidRPr="00F60044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</w:p>
        </w:tc>
        <w:tc>
          <w:tcPr>
            <w:tcW w:w="1412" w:type="dxa"/>
          </w:tcPr>
          <w:p w14:paraId="2A697D3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BF4B37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594CC7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73F57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39C13EC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05B501BB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5B2" w:rsidRPr="00F60044" w14:paraId="0DB8076C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F63D563" w14:textId="77777777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13FE0E6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35 (35.4)</w:t>
            </w:r>
          </w:p>
        </w:tc>
        <w:tc>
          <w:tcPr>
            <w:tcW w:w="1701" w:type="dxa"/>
          </w:tcPr>
          <w:p w14:paraId="147B84A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 (34.3)</w:t>
            </w:r>
          </w:p>
        </w:tc>
        <w:tc>
          <w:tcPr>
            <w:tcW w:w="1701" w:type="dxa"/>
          </w:tcPr>
          <w:p w14:paraId="619C981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23 (65.7)</w:t>
            </w:r>
          </w:p>
        </w:tc>
        <w:tc>
          <w:tcPr>
            <w:tcW w:w="1701" w:type="dxa"/>
          </w:tcPr>
          <w:p w14:paraId="4F84792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55 (43.7)</w:t>
            </w:r>
          </w:p>
        </w:tc>
        <w:tc>
          <w:tcPr>
            <w:tcW w:w="1701" w:type="dxa"/>
          </w:tcPr>
          <w:p w14:paraId="2827FD1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21 (38.2)</w:t>
            </w:r>
          </w:p>
        </w:tc>
        <w:tc>
          <w:tcPr>
            <w:tcW w:w="2131" w:type="dxa"/>
          </w:tcPr>
          <w:p w14:paraId="21246EB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34 (61.8)</w:t>
            </w:r>
          </w:p>
        </w:tc>
      </w:tr>
      <w:tr w:rsidR="008A0CF6" w:rsidRPr="00F60044" w14:paraId="5756A4FB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80182C3" w14:textId="77777777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1D026C7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49 (49.5)</w:t>
            </w:r>
          </w:p>
        </w:tc>
        <w:tc>
          <w:tcPr>
            <w:tcW w:w="1701" w:type="dxa"/>
          </w:tcPr>
          <w:p w14:paraId="01074A0E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43 (87.8)</w:t>
            </w:r>
          </w:p>
        </w:tc>
        <w:tc>
          <w:tcPr>
            <w:tcW w:w="1701" w:type="dxa"/>
          </w:tcPr>
          <w:p w14:paraId="0FB0992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(12.2)</w:t>
            </w:r>
          </w:p>
        </w:tc>
        <w:tc>
          <w:tcPr>
            <w:tcW w:w="1701" w:type="dxa"/>
          </w:tcPr>
          <w:p w14:paraId="04EF80F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28 (22.2)</w:t>
            </w:r>
          </w:p>
        </w:tc>
        <w:tc>
          <w:tcPr>
            <w:tcW w:w="1701" w:type="dxa"/>
          </w:tcPr>
          <w:p w14:paraId="7333AAB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11 (39.3)</w:t>
            </w:r>
          </w:p>
        </w:tc>
        <w:tc>
          <w:tcPr>
            <w:tcW w:w="2131" w:type="dxa"/>
          </w:tcPr>
          <w:p w14:paraId="2028C69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17 (60.7)</w:t>
            </w:r>
          </w:p>
        </w:tc>
      </w:tr>
      <w:tr w:rsidR="00ED55B2" w:rsidRPr="00F60044" w14:paraId="7C632470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2041823" w14:textId="77777777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4C3CF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absent</w:t>
            </w:r>
          </w:p>
        </w:tc>
        <w:tc>
          <w:tcPr>
            <w:tcW w:w="1412" w:type="dxa"/>
          </w:tcPr>
          <w:p w14:paraId="621EC03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15 (15.1)</w:t>
            </w:r>
          </w:p>
        </w:tc>
        <w:tc>
          <w:tcPr>
            <w:tcW w:w="1701" w:type="dxa"/>
          </w:tcPr>
          <w:p w14:paraId="50C10573" w14:textId="3A841879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7FAF634" w14:textId="78ABBBBC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1C3F22C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43 (34.1)</w:t>
            </w:r>
          </w:p>
        </w:tc>
        <w:tc>
          <w:tcPr>
            <w:tcW w:w="1701" w:type="dxa"/>
          </w:tcPr>
          <w:p w14:paraId="252E4E30" w14:textId="6F4E1D12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2131" w:type="dxa"/>
          </w:tcPr>
          <w:p w14:paraId="7C7A56DC" w14:textId="22BE2C75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</w:tr>
      <w:tr w:rsidR="008A0CF6" w:rsidRPr="00F60044" w14:paraId="529DA99F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279D9E6" w14:textId="77777777" w:rsidR="00ED55B2" w:rsidRPr="00F60044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 group</w:t>
            </w:r>
          </w:p>
        </w:tc>
        <w:tc>
          <w:tcPr>
            <w:tcW w:w="1412" w:type="dxa"/>
          </w:tcPr>
          <w:p w14:paraId="17A8EDC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6B5A42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66A4D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CE829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27443A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6153457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5B2" w:rsidRPr="00F60044" w14:paraId="3C0AB794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581111B" w14:textId="233F0CC8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High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4379F234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(19.2)</w:t>
            </w:r>
          </w:p>
        </w:tc>
        <w:tc>
          <w:tcPr>
            <w:tcW w:w="1701" w:type="dxa"/>
          </w:tcPr>
          <w:p w14:paraId="384D93F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(26.3)</w:t>
            </w:r>
          </w:p>
        </w:tc>
        <w:tc>
          <w:tcPr>
            <w:tcW w:w="1701" w:type="dxa"/>
          </w:tcPr>
          <w:p w14:paraId="1332A48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14 (73.7)</w:t>
            </w:r>
          </w:p>
        </w:tc>
        <w:tc>
          <w:tcPr>
            <w:tcW w:w="1701" w:type="dxa"/>
          </w:tcPr>
          <w:p w14:paraId="18DFA10C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22 (17.5)</w:t>
            </w:r>
          </w:p>
        </w:tc>
        <w:tc>
          <w:tcPr>
            <w:tcW w:w="1701" w:type="dxa"/>
          </w:tcPr>
          <w:p w14:paraId="56320B7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(22.7)</w:t>
            </w:r>
          </w:p>
        </w:tc>
        <w:tc>
          <w:tcPr>
            <w:tcW w:w="2131" w:type="dxa"/>
          </w:tcPr>
          <w:p w14:paraId="58EDF63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17 (77.3)</w:t>
            </w:r>
          </w:p>
        </w:tc>
      </w:tr>
      <w:tr w:rsidR="008A0CF6" w:rsidRPr="00F60044" w14:paraId="12323318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2317353" w14:textId="44DA2C06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3E21E05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16 (16.2)</w:t>
            </w:r>
          </w:p>
        </w:tc>
        <w:tc>
          <w:tcPr>
            <w:tcW w:w="1701" w:type="dxa"/>
          </w:tcPr>
          <w:p w14:paraId="34A925E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(37.5)</w:t>
            </w:r>
          </w:p>
        </w:tc>
        <w:tc>
          <w:tcPr>
            <w:tcW w:w="1701" w:type="dxa"/>
          </w:tcPr>
          <w:p w14:paraId="581F0E4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(62.5)</w:t>
            </w:r>
          </w:p>
        </w:tc>
        <w:tc>
          <w:tcPr>
            <w:tcW w:w="1701" w:type="dxa"/>
          </w:tcPr>
          <w:p w14:paraId="3A73254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24 (19.0)</w:t>
            </w:r>
          </w:p>
        </w:tc>
        <w:tc>
          <w:tcPr>
            <w:tcW w:w="1701" w:type="dxa"/>
          </w:tcPr>
          <w:p w14:paraId="6E695E0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 (33.3)</w:t>
            </w:r>
          </w:p>
        </w:tc>
        <w:tc>
          <w:tcPr>
            <w:tcW w:w="2131" w:type="dxa"/>
          </w:tcPr>
          <w:p w14:paraId="5B48C81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16 (66.7)</w:t>
            </w:r>
          </w:p>
        </w:tc>
      </w:tr>
      <w:tr w:rsidR="00ED55B2" w:rsidRPr="00F60044" w14:paraId="28AFCB4D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ADECD6D" w14:textId="00D7B415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407BA0CB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22 (22.2)</w:t>
            </w:r>
          </w:p>
        </w:tc>
        <w:tc>
          <w:tcPr>
            <w:tcW w:w="1701" w:type="dxa"/>
          </w:tcPr>
          <w:p w14:paraId="61D46F8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13 (59.1)</w:t>
            </w:r>
          </w:p>
        </w:tc>
        <w:tc>
          <w:tcPr>
            <w:tcW w:w="1701" w:type="dxa"/>
          </w:tcPr>
          <w:p w14:paraId="2DC84BF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(40.9)</w:t>
            </w:r>
          </w:p>
        </w:tc>
        <w:tc>
          <w:tcPr>
            <w:tcW w:w="1701" w:type="dxa"/>
          </w:tcPr>
          <w:p w14:paraId="7817111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(15.1)</w:t>
            </w:r>
          </w:p>
        </w:tc>
        <w:tc>
          <w:tcPr>
            <w:tcW w:w="1701" w:type="dxa"/>
          </w:tcPr>
          <w:p w14:paraId="27F8128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(26.3)</w:t>
            </w:r>
          </w:p>
        </w:tc>
        <w:tc>
          <w:tcPr>
            <w:tcW w:w="2131" w:type="dxa"/>
          </w:tcPr>
          <w:p w14:paraId="72EA7C4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14 (73.7)</w:t>
            </w:r>
          </w:p>
        </w:tc>
      </w:tr>
      <w:tr w:rsidR="008A0CF6" w:rsidRPr="00F60044" w14:paraId="4C2E8D17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B171253" w14:textId="6E242B32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3F26F3B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42 (42.4)</w:t>
            </w:r>
          </w:p>
        </w:tc>
        <w:tc>
          <w:tcPr>
            <w:tcW w:w="1701" w:type="dxa"/>
          </w:tcPr>
          <w:p w14:paraId="545F726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32 (76.2)</w:t>
            </w:r>
          </w:p>
        </w:tc>
        <w:tc>
          <w:tcPr>
            <w:tcW w:w="1701" w:type="dxa"/>
          </w:tcPr>
          <w:p w14:paraId="6CB43CCB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(23.8)</w:t>
            </w:r>
          </w:p>
        </w:tc>
        <w:tc>
          <w:tcPr>
            <w:tcW w:w="1701" w:type="dxa"/>
          </w:tcPr>
          <w:p w14:paraId="598D291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61 (48.4)</w:t>
            </w:r>
          </w:p>
        </w:tc>
        <w:tc>
          <w:tcPr>
            <w:tcW w:w="1701" w:type="dxa"/>
          </w:tcPr>
          <w:p w14:paraId="176F10A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22 (36.1)</w:t>
            </w:r>
          </w:p>
        </w:tc>
        <w:tc>
          <w:tcPr>
            <w:tcW w:w="2131" w:type="dxa"/>
          </w:tcPr>
          <w:p w14:paraId="1ADDDB3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39 (63.9)</w:t>
            </w:r>
          </w:p>
        </w:tc>
      </w:tr>
      <w:tr w:rsidR="00ED55B2" w:rsidRPr="00F60044" w14:paraId="28A306DD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0E77E3A" w14:textId="77777777" w:rsidR="00ED55B2" w:rsidRPr="00F60044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pr-LMR-f change group</w:t>
            </w:r>
          </w:p>
        </w:tc>
        <w:tc>
          <w:tcPr>
            <w:tcW w:w="1412" w:type="dxa"/>
          </w:tcPr>
          <w:p w14:paraId="3BE24CD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3AB934C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3EC2B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AC0ED4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65B8DD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515E45A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4BE82B90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14B150B" w14:textId="3AF673AF" w:rsidR="00815302" w:rsidRPr="00F60044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normal group</w:t>
            </w:r>
          </w:p>
        </w:tc>
        <w:tc>
          <w:tcPr>
            <w:tcW w:w="1412" w:type="dxa"/>
          </w:tcPr>
          <w:p w14:paraId="087308C9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11 (11.1)</w:t>
            </w:r>
          </w:p>
        </w:tc>
        <w:tc>
          <w:tcPr>
            <w:tcW w:w="1701" w:type="dxa"/>
          </w:tcPr>
          <w:p w14:paraId="4024CCEE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 (27.3)</w:t>
            </w:r>
          </w:p>
        </w:tc>
        <w:tc>
          <w:tcPr>
            <w:tcW w:w="1701" w:type="dxa"/>
          </w:tcPr>
          <w:p w14:paraId="5ED68BFE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 (72.7)</w:t>
            </w:r>
          </w:p>
        </w:tc>
        <w:tc>
          <w:tcPr>
            <w:tcW w:w="1701" w:type="dxa"/>
          </w:tcPr>
          <w:p w14:paraId="67C57EB1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14 (11.1)</w:t>
            </w:r>
          </w:p>
        </w:tc>
        <w:tc>
          <w:tcPr>
            <w:tcW w:w="1701" w:type="dxa"/>
          </w:tcPr>
          <w:p w14:paraId="1E9A29F7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(28.6)</w:t>
            </w:r>
          </w:p>
        </w:tc>
        <w:tc>
          <w:tcPr>
            <w:tcW w:w="2131" w:type="dxa"/>
          </w:tcPr>
          <w:p w14:paraId="1B489E28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(71.4)</w:t>
            </w:r>
          </w:p>
        </w:tc>
      </w:tr>
      <w:tr w:rsidR="00815302" w:rsidRPr="00F60044" w14:paraId="5AF240CE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4DC14A5" w14:textId="4D3DAC12" w:rsidR="00815302" w:rsidRPr="00F60044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first group</w:t>
            </w:r>
          </w:p>
        </w:tc>
        <w:tc>
          <w:tcPr>
            <w:tcW w:w="1412" w:type="dxa"/>
          </w:tcPr>
          <w:p w14:paraId="2A10D5E9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21 (21.2)</w:t>
            </w:r>
          </w:p>
        </w:tc>
        <w:tc>
          <w:tcPr>
            <w:tcW w:w="1701" w:type="dxa"/>
          </w:tcPr>
          <w:p w14:paraId="62EB088F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(28.6)</w:t>
            </w:r>
          </w:p>
        </w:tc>
        <w:tc>
          <w:tcPr>
            <w:tcW w:w="1701" w:type="dxa"/>
          </w:tcPr>
          <w:p w14:paraId="6DB449A3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15 (71.4)</w:t>
            </w:r>
          </w:p>
        </w:tc>
        <w:tc>
          <w:tcPr>
            <w:tcW w:w="1701" w:type="dxa"/>
          </w:tcPr>
          <w:p w14:paraId="3879DD70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24 (19.05)</w:t>
            </w:r>
          </w:p>
        </w:tc>
        <w:tc>
          <w:tcPr>
            <w:tcW w:w="1701" w:type="dxa"/>
          </w:tcPr>
          <w:p w14:paraId="3630E8D4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(37.5)</w:t>
            </w:r>
          </w:p>
        </w:tc>
        <w:tc>
          <w:tcPr>
            <w:tcW w:w="2131" w:type="dxa"/>
          </w:tcPr>
          <w:p w14:paraId="0D60F060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15 (62.5)</w:t>
            </w:r>
          </w:p>
        </w:tc>
      </w:tr>
      <w:tr w:rsidR="008A0CF6" w:rsidRPr="00F60044" w14:paraId="697634B9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AAD05F1" w14:textId="429A8443" w:rsidR="00815302" w:rsidRPr="00F60044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second group</w:t>
            </w:r>
          </w:p>
        </w:tc>
        <w:tc>
          <w:tcPr>
            <w:tcW w:w="1412" w:type="dxa"/>
          </w:tcPr>
          <w:p w14:paraId="7AC99FA0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21 (21.2)</w:t>
            </w:r>
          </w:p>
        </w:tc>
        <w:tc>
          <w:tcPr>
            <w:tcW w:w="1701" w:type="dxa"/>
          </w:tcPr>
          <w:p w14:paraId="23FDBC5B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18 (85.7)</w:t>
            </w:r>
          </w:p>
        </w:tc>
        <w:tc>
          <w:tcPr>
            <w:tcW w:w="1701" w:type="dxa"/>
          </w:tcPr>
          <w:p w14:paraId="582FB304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 (14.3)</w:t>
            </w:r>
          </w:p>
        </w:tc>
        <w:tc>
          <w:tcPr>
            <w:tcW w:w="1701" w:type="dxa"/>
          </w:tcPr>
          <w:p w14:paraId="38F396FE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24 (19.05)</w:t>
            </w:r>
          </w:p>
        </w:tc>
        <w:tc>
          <w:tcPr>
            <w:tcW w:w="1701" w:type="dxa"/>
          </w:tcPr>
          <w:p w14:paraId="73F44F62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13 (54.2)</w:t>
            </w:r>
          </w:p>
        </w:tc>
        <w:tc>
          <w:tcPr>
            <w:tcW w:w="2131" w:type="dxa"/>
          </w:tcPr>
          <w:p w14:paraId="7E965CE2" w14:textId="77777777" w:rsidR="00815302" w:rsidRPr="00F60044" w:rsidRDefault="0081530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11 (45.8)</w:t>
            </w:r>
          </w:p>
        </w:tc>
      </w:tr>
      <w:tr w:rsidR="00815302" w:rsidRPr="00F60044" w14:paraId="51319CD8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6D18953" w14:textId="304D6D8D" w:rsidR="00815302" w:rsidRPr="00F60044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third group</w:t>
            </w:r>
          </w:p>
        </w:tc>
        <w:tc>
          <w:tcPr>
            <w:tcW w:w="1412" w:type="dxa"/>
          </w:tcPr>
          <w:p w14:paraId="5F8E3979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31 (31.3)</w:t>
            </w:r>
          </w:p>
        </w:tc>
        <w:tc>
          <w:tcPr>
            <w:tcW w:w="1701" w:type="dxa"/>
          </w:tcPr>
          <w:p w14:paraId="6E3FCEC4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28 (90.3)</w:t>
            </w:r>
          </w:p>
        </w:tc>
        <w:tc>
          <w:tcPr>
            <w:tcW w:w="1701" w:type="dxa"/>
          </w:tcPr>
          <w:p w14:paraId="20EC200E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 (9.7)</w:t>
            </w:r>
          </w:p>
        </w:tc>
        <w:tc>
          <w:tcPr>
            <w:tcW w:w="1701" w:type="dxa"/>
          </w:tcPr>
          <w:p w14:paraId="1D966D77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21 (16.7)</w:t>
            </w:r>
          </w:p>
        </w:tc>
        <w:tc>
          <w:tcPr>
            <w:tcW w:w="1701" w:type="dxa"/>
          </w:tcPr>
          <w:p w14:paraId="2EF2206F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 (57.1)</w:t>
            </w:r>
          </w:p>
        </w:tc>
        <w:tc>
          <w:tcPr>
            <w:tcW w:w="2131" w:type="dxa"/>
          </w:tcPr>
          <w:p w14:paraId="19D310A0" w14:textId="77777777" w:rsidR="00815302" w:rsidRPr="00F60044" w:rsidRDefault="0081530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(42.9)</w:t>
            </w:r>
          </w:p>
        </w:tc>
      </w:tr>
      <w:tr w:rsidR="008A0CF6" w:rsidRPr="00F60044" w14:paraId="576E6127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75AF8AF" w14:textId="77777777" w:rsidR="00ED55B2" w:rsidRPr="00F60044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absent</w:t>
            </w:r>
          </w:p>
        </w:tc>
        <w:tc>
          <w:tcPr>
            <w:tcW w:w="1412" w:type="dxa"/>
          </w:tcPr>
          <w:p w14:paraId="7803593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15 (15.1)</w:t>
            </w:r>
          </w:p>
        </w:tc>
        <w:tc>
          <w:tcPr>
            <w:tcW w:w="1701" w:type="dxa"/>
          </w:tcPr>
          <w:p w14:paraId="3381A450" w14:textId="1B62A78C" w:rsidR="00ED55B2" w:rsidRPr="00F60044" w:rsidRDefault="00ED22E1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0F89601D" w14:textId="32C25E95" w:rsidR="00ED55B2" w:rsidRPr="00F60044" w:rsidRDefault="00ED22E1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24390437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43 (34.1)</w:t>
            </w:r>
          </w:p>
        </w:tc>
        <w:tc>
          <w:tcPr>
            <w:tcW w:w="1701" w:type="dxa"/>
          </w:tcPr>
          <w:p w14:paraId="3A6376FD" w14:textId="65B340DC" w:rsidR="00ED55B2" w:rsidRPr="00F60044" w:rsidRDefault="00ED22E1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2131" w:type="dxa"/>
          </w:tcPr>
          <w:p w14:paraId="14D8ACEB" w14:textId="28CC23BF" w:rsidR="00ED55B2" w:rsidRPr="00F60044" w:rsidRDefault="00ED22E1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</w:tr>
      <w:tr w:rsidR="00ED55B2" w:rsidRPr="00F60044" w14:paraId="5E1D5243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091EE55" w14:textId="65BECA3E" w:rsidR="00ED55B2" w:rsidRPr="00C666FE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666F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Surgery </w:t>
            </w:r>
            <w:r w:rsidR="00815302" w:rsidRPr="00C666F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Group</w:t>
            </w:r>
          </w:p>
        </w:tc>
        <w:tc>
          <w:tcPr>
            <w:tcW w:w="1412" w:type="dxa"/>
          </w:tcPr>
          <w:p w14:paraId="3971129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1E1F66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4B7A4D1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43AAB0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9BF57B3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7C943E0C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69D146B7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5E9B094" w14:textId="2774098E" w:rsidR="00ED55B2" w:rsidRPr="00F60044" w:rsidRDefault="00234668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All</w:t>
            </w:r>
          </w:p>
        </w:tc>
        <w:tc>
          <w:tcPr>
            <w:tcW w:w="1412" w:type="dxa"/>
          </w:tcPr>
          <w:p w14:paraId="1127E83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n=38 (%)</w:t>
            </w:r>
          </w:p>
        </w:tc>
        <w:tc>
          <w:tcPr>
            <w:tcW w:w="1701" w:type="dxa"/>
          </w:tcPr>
          <w:p w14:paraId="4305817E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n=7 (%)</w:t>
            </w:r>
          </w:p>
        </w:tc>
        <w:tc>
          <w:tcPr>
            <w:tcW w:w="1701" w:type="dxa"/>
          </w:tcPr>
          <w:p w14:paraId="454598F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n=31 (%)</w:t>
            </w:r>
          </w:p>
        </w:tc>
        <w:tc>
          <w:tcPr>
            <w:tcW w:w="1701" w:type="dxa"/>
          </w:tcPr>
          <w:p w14:paraId="1A0AF010" w14:textId="5CFDDF98" w:rsidR="00ED55B2" w:rsidRPr="00F60044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</w:t>
            </w:r>
            <w:r w:rsidR="00ED55B2" w:rsidRPr="00F60044">
              <w:rPr>
                <w:rFonts w:ascii="Arial" w:hAnsi="Arial" w:cs="Arial"/>
                <w:sz w:val="20"/>
                <w:szCs w:val="20"/>
              </w:rPr>
              <w:t>=69 (%)</w:t>
            </w:r>
          </w:p>
        </w:tc>
        <w:tc>
          <w:tcPr>
            <w:tcW w:w="1701" w:type="dxa"/>
          </w:tcPr>
          <w:p w14:paraId="30A85A99" w14:textId="17920EF0" w:rsidR="00ED55B2" w:rsidRPr="00F60044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</w:t>
            </w:r>
            <w:r w:rsidR="00ED55B2" w:rsidRPr="00F60044">
              <w:rPr>
                <w:rFonts w:ascii="Arial" w:hAnsi="Arial" w:cs="Arial"/>
                <w:sz w:val="20"/>
                <w:szCs w:val="20"/>
              </w:rPr>
              <w:t>=18 (%)</w:t>
            </w:r>
          </w:p>
        </w:tc>
        <w:tc>
          <w:tcPr>
            <w:tcW w:w="2131" w:type="dxa"/>
          </w:tcPr>
          <w:p w14:paraId="45A86FAE" w14:textId="7CF36CD9" w:rsidR="00ED55B2" w:rsidRPr="00F60044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n</w:t>
            </w:r>
            <w:r w:rsidR="00ED55B2" w:rsidRPr="00F60044">
              <w:rPr>
                <w:rFonts w:ascii="Arial" w:hAnsi="Arial" w:cs="Arial"/>
                <w:sz w:val="20"/>
                <w:szCs w:val="20"/>
              </w:rPr>
              <w:t>=51 (%)</w:t>
            </w:r>
          </w:p>
        </w:tc>
      </w:tr>
      <w:tr w:rsidR="00ED55B2" w:rsidRPr="00F60044" w14:paraId="587FF438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C92D8E3" w14:textId="77777777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pre-LMR</w:t>
            </w:r>
          </w:p>
        </w:tc>
        <w:tc>
          <w:tcPr>
            <w:tcW w:w="1412" w:type="dxa"/>
          </w:tcPr>
          <w:p w14:paraId="4897405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D8C85E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2F9B42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0810FB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44A74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4ED18FA1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52E14F6F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FC8F54A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High</w:t>
            </w:r>
          </w:p>
        </w:tc>
        <w:tc>
          <w:tcPr>
            <w:tcW w:w="1412" w:type="dxa"/>
          </w:tcPr>
          <w:p w14:paraId="1B76F5C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(50.0)</w:t>
            </w:r>
          </w:p>
        </w:tc>
        <w:tc>
          <w:tcPr>
            <w:tcW w:w="1701" w:type="dxa"/>
          </w:tcPr>
          <w:p w14:paraId="3DBF50E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1701" w:type="dxa"/>
          </w:tcPr>
          <w:p w14:paraId="6F8F423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(100.0)</w:t>
            </w:r>
          </w:p>
        </w:tc>
        <w:tc>
          <w:tcPr>
            <w:tcW w:w="1701" w:type="dxa"/>
          </w:tcPr>
          <w:p w14:paraId="65EC672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(7.2)</w:t>
            </w:r>
          </w:p>
        </w:tc>
        <w:tc>
          <w:tcPr>
            <w:tcW w:w="1701" w:type="dxa"/>
          </w:tcPr>
          <w:p w14:paraId="393E83C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31" w:type="dxa"/>
          </w:tcPr>
          <w:p w14:paraId="2E5375F7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(100.0)</w:t>
            </w:r>
          </w:p>
        </w:tc>
      </w:tr>
      <w:tr w:rsidR="00ED55B2" w:rsidRPr="00F60044" w14:paraId="0B071B16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8B132D6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30F8099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(50.0)</w:t>
            </w:r>
          </w:p>
        </w:tc>
        <w:tc>
          <w:tcPr>
            <w:tcW w:w="1701" w:type="dxa"/>
          </w:tcPr>
          <w:p w14:paraId="3694DB7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(36.8)</w:t>
            </w:r>
          </w:p>
        </w:tc>
        <w:tc>
          <w:tcPr>
            <w:tcW w:w="1701" w:type="dxa"/>
          </w:tcPr>
          <w:p w14:paraId="07B5515C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 (63.2)</w:t>
            </w:r>
          </w:p>
        </w:tc>
        <w:tc>
          <w:tcPr>
            <w:tcW w:w="1701" w:type="dxa"/>
          </w:tcPr>
          <w:p w14:paraId="51FEEF11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64 (92.8)</w:t>
            </w:r>
          </w:p>
        </w:tc>
        <w:tc>
          <w:tcPr>
            <w:tcW w:w="1701" w:type="dxa"/>
          </w:tcPr>
          <w:p w14:paraId="3C26454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18 (28.1)</w:t>
            </w:r>
          </w:p>
        </w:tc>
        <w:tc>
          <w:tcPr>
            <w:tcW w:w="2131" w:type="dxa"/>
          </w:tcPr>
          <w:p w14:paraId="233D8AEB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46 (71.9)</w:t>
            </w:r>
          </w:p>
        </w:tc>
      </w:tr>
      <w:tr w:rsidR="008A0CF6" w:rsidRPr="00F60044" w14:paraId="23B47EA3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AA6D9EF" w14:textId="77777777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pos-LMR</w:t>
            </w:r>
          </w:p>
        </w:tc>
        <w:tc>
          <w:tcPr>
            <w:tcW w:w="1412" w:type="dxa"/>
          </w:tcPr>
          <w:p w14:paraId="5E036F7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4D88A5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240F2F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0B5DE1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C1736C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519D899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5B2" w:rsidRPr="00F60044" w14:paraId="1BD9098C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E6AF4B3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483A6DC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27 (71.1)</w:t>
            </w:r>
          </w:p>
        </w:tc>
        <w:tc>
          <w:tcPr>
            <w:tcW w:w="1701" w:type="dxa"/>
          </w:tcPr>
          <w:p w14:paraId="0492B46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(7.4)</w:t>
            </w:r>
          </w:p>
        </w:tc>
        <w:tc>
          <w:tcPr>
            <w:tcW w:w="1701" w:type="dxa"/>
          </w:tcPr>
          <w:p w14:paraId="0B1F9AF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25 (92.6)</w:t>
            </w:r>
          </w:p>
        </w:tc>
        <w:tc>
          <w:tcPr>
            <w:tcW w:w="1701" w:type="dxa"/>
          </w:tcPr>
          <w:p w14:paraId="56892E34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31 (44.9)</w:t>
            </w:r>
          </w:p>
        </w:tc>
        <w:tc>
          <w:tcPr>
            <w:tcW w:w="1701" w:type="dxa"/>
          </w:tcPr>
          <w:p w14:paraId="67BE625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(12.9)</w:t>
            </w:r>
          </w:p>
        </w:tc>
        <w:tc>
          <w:tcPr>
            <w:tcW w:w="2131" w:type="dxa"/>
          </w:tcPr>
          <w:p w14:paraId="0DD0BC6B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27 (87.1)</w:t>
            </w:r>
          </w:p>
        </w:tc>
      </w:tr>
      <w:tr w:rsidR="008A0CF6" w:rsidRPr="00F60044" w14:paraId="0CB9BC12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0500DEF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4A336E0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11 (28.9)</w:t>
            </w:r>
          </w:p>
        </w:tc>
        <w:tc>
          <w:tcPr>
            <w:tcW w:w="1701" w:type="dxa"/>
          </w:tcPr>
          <w:p w14:paraId="320FF0A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(45.5)</w:t>
            </w:r>
          </w:p>
        </w:tc>
        <w:tc>
          <w:tcPr>
            <w:tcW w:w="1701" w:type="dxa"/>
          </w:tcPr>
          <w:p w14:paraId="28904422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(54.5)</w:t>
            </w:r>
          </w:p>
        </w:tc>
        <w:tc>
          <w:tcPr>
            <w:tcW w:w="1701" w:type="dxa"/>
          </w:tcPr>
          <w:p w14:paraId="4192A3CB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38 (55.1)</w:t>
            </w:r>
          </w:p>
        </w:tc>
        <w:tc>
          <w:tcPr>
            <w:tcW w:w="1701" w:type="dxa"/>
          </w:tcPr>
          <w:p w14:paraId="31A27B9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14 (36.8)</w:t>
            </w:r>
          </w:p>
        </w:tc>
        <w:tc>
          <w:tcPr>
            <w:tcW w:w="2131" w:type="dxa"/>
          </w:tcPr>
          <w:p w14:paraId="416CF9D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24 (63.2)</w:t>
            </w:r>
          </w:p>
        </w:tc>
      </w:tr>
      <w:tr w:rsidR="00ED55B2" w:rsidRPr="00F60044" w14:paraId="29FF415B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C70C7E5" w14:textId="77777777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</w:p>
        </w:tc>
        <w:tc>
          <w:tcPr>
            <w:tcW w:w="1412" w:type="dxa"/>
          </w:tcPr>
          <w:p w14:paraId="1DB16F5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B0A0E1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BCB50E4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1EAE7B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BC80363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4336D7B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4CF570B4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07B15C7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4CFF4557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11 (28.9)</w:t>
            </w:r>
          </w:p>
        </w:tc>
        <w:tc>
          <w:tcPr>
            <w:tcW w:w="1701" w:type="dxa"/>
          </w:tcPr>
          <w:p w14:paraId="7813F07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(9.1)</w:t>
            </w:r>
          </w:p>
        </w:tc>
        <w:tc>
          <w:tcPr>
            <w:tcW w:w="1701" w:type="dxa"/>
          </w:tcPr>
          <w:p w14:paraId="2FFD31F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(90.9)</w:t>
            </w:r>
          </w:p>
        </w:tc>
        <w:tc>
          <w:tcPr>
            <w:tcW w:w="1701" w:type="dxa"/>
          </w:tcPr>
          <w:p w14:paraId="1F71B84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 (11.6)</w:t>
            </w:r>
          </w:p>
        </w:tc>
        <w:tc>
          <w:tcPr>
            <w:tcW w:w="1701" w:type="dxa"/>
          </w:tcPr>
          <w:p w14:paraId="68B656F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(25.0)</w:t>
            </w:r>
          </w:p>
        </w:tc>
        <w:tc>
          <w:tcPr>
            <w:tcW w:w="2131" w:type="dxa"/>
          </w:tcPr>
          <w:p w14:paraId="3632911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(75.0)</w:t>
            </w:r>
          </w:p>
        </w:tc>
      </w:tr>
      <w:tr w:rsidR="00ED55B2" w:rsidRPr="00F60044" w14:paraId="3FFC68D7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7EF1968F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1529DEB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8 (21.1)</w:t>
            </w:r>
          </w:p>
        </w:tc>
        <w:tc>
          <w:tcPr>
            <w:tcW w:w="1701" w:type="dxa"/>
          </w:tcPr>
          <w:p w14:paraId="0252DCF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(62.5)</w:t>
            </w:r>
          </w:p>
        </w:tc>
        <w:tc>
          <w:tcPr>
            <w:tcW w:w="1701" w:type="dxa"/>
          </w:tcPr>
          <w:p w14:paraId="3FF4B811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 (37.5)</w:t>
            </w:r>
          </w:p>
        </w:tc>
        <w:tc>
          <w:tcPr>
            <w:tcW w:w="1701" w:type="dxa"/>
          </w:tcPr>
          <w:p w14:paraId="2A463C1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(27.5)</w:t>
            </w:r>
          </w:p>
        </w:tc>
        <w:tc>
          <w:tcPr>
            <w:tcW w:w="1701" w:type="dxa"/>
          </w:tcPr>
          <w:p w14:paraId="637B4B7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12 (63.2)</w:t>
            </w:r>
          </w:p>
        </w:tc>
        <w:tc>
          <w:tcPr>
            <w:tcW w:w="2131" w:type="dxa"/>
          </w:tcPr>
          <w:p w14:paraId="0C0BE92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(36.8)</w:t>
            </w:r>
          </w:p>
        </w:tc>
      </w:tr>
      <w:tr w:rsidR="008A0CF6" w:rsidRPr="00F60044" w14:paraId="3936D091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14EDA9E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absent</w:t>
            </w:r>
          </w:p>
        </w:tc>
        <w:tc>
          <w:tcPr>
            <w:tcW w:w="1412" w:type="dxa"/>
          </w:tcPr>
          <w:p w14:paraId="5925C96C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(50.0)</w:t>
            </w:r>
          </w:p>
        </w:tc>
        <w:tc>
          <w:tcPr>
            <w:tcW w:w="1701" w:type="dxa"/>
          </w:tcPr>
          <w:p w14:paraId="19AD0EE6" w14:textId="7EBA0DAF" w:rsidR="00ED55B2" w:rsidRPr="00F60044" w:rsidRDefault="00ED22E1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1F215F27" w14:textId="42ABF746" w:rsidR="00ED55B2" w:rsidRPr="00F60044" w:rsidRDefault="00ED22E1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14:paraId="5E4C2D9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42 (60.9)</w:t>
            </w:r>
          </w:p>
        </w:tc>
        <w:tc>
          <w:tcPr>
            <w:tcW w:w="1701" w:type="dxa"/>
          </w:tcPr>
          <w:p w14:paraId="2B7DCC34" w14:textId="5A3A0647" w:rsidR="00ED55B2" w:rsidRPr="00F60044" w:rsidRDefault="00ED22E1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2131" w:type="dxa"/>
          </w:tcPr>
          <w:p w14:paraId="140FB246" w14:textId="7F0FC76D" w:rsidR="00ED55B2" w:rsidRPr="00F60044" w:rsidRDefault="00ED22E1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</w:tr>
      <w:tr w:rsidR="00ED55B2" w:rsidRPr="00F60044" w14:paraId="42D2503B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6EC19CE" w14:textId="77777777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 group</w:t>
            </w:r>
          </w:p>
        </w:tc>
        <w:tc>
          <w:tcPr>
            <w:tcW w:w="1412" w:type="dxa"/>
          </w:tcPr>
          <w:p w14:paraId="2AA6A01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559862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67C452E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876ECB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563539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1E8A830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0CF6" w:rsidRPr="00F60044" w14:paraId="7B19A801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95CBE5A" w14:textId="7C9A0563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15FF512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18 (47.4)</w:t>
            </w:r>
          </w:p>
        </w:tc>
        <w:tc>
          <w:tcPr>
            <w:tcW w:w="1701" w:type="dxa"/>
          </w:tcPr>
          <w:p w14:paraId="7ED8D91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1701" w:type="dxa"/>
          </w:tcPr>
          <w:p w14:paraId="600D7A0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18 (100.0)</w:t>
            </w:r>
          </w:p>
        </w:tc>
        <w:tc>
          <w:tcPr>
            <w:tcW w:w="1701" w:type="dxa"/>
          </w:tcPr>
          <w:p w14:paraId="0010738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(5.8)</w:t>
            </w:r>
          </w:p>
        </w:tc>
        <w:tc>
          <w:tcPr>
            <w:tcW w:w="1701" w:type="dxa"/>
          </w:tcPr>
          <w:p w14:paraId="122CF955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31" w:type="dxa"/>
          </w:tcPr>
          <w:p w14:paraId="6265EBF3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(100)</w:t>
            </w:r>
          </w:p>
        </w:tc>
      </w:tr>
      <w:tr w:rsidR="00ED55B2" w:rsidRPr="00F60044" w14:paraId="4E9921E1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24F171D" w14:textId="3BCDA5D2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412" w:type="dxa"/>
          </w:tcPr>
          <w:p w14:paraId="4F368AF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9 (23.7)</w:t>
            </w:r>
          </w:p>
        </w:tc>
        <w:tc>
          <w:tcPr>
            <w:tcW w:w="1701" w:type="dxa"/>
          </w:tcPr>
          <w:p w14:paraId="7A7E71A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(22.2)</w:t>
            </w:r>
          </w:p>
        </w:tc>
        <w:tc>
          <w:tcPr>
            <w:tcW w:w="1701" w:type="dxa"/>
          </w:tcPr>
          <w:p w14:paraId="5FDC30B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(77.8)</w:t>
            </w:r>
          </w:p>
        </w:tc>
        <w:tc>
          <w:tcPr>
            <w:tcW w:w="1701" w:type="dxa"/>
          </w:tcPr>
          <w:p w14:paraId="1D46F81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27 (39.1)</w:t>
            </w:r>
          </w:p>
        </w:tc>
        <w:tc>
          <w:tcPr>
            <w:tcW w:w="1701" w:type="dxa"/>
          </w:tcPr>
          <w:p w14:paraId="46A74E23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(14.8)</w:t>
            </w:r>
          </w:p>
        </w:tc>
        <w:tc>
          <w:tcPr>
            <w:tcW w:w="2131" w:type="dxa"/>
          </w:tcPr>
          <w:p w14:paraId="1B6D63C4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23 (85.2)</w:t>
            </w:r>
          </w:p>
        </w:tc>
      </w:tr>
      <w:tr w:rsidR="008A0CF6" w:rsidRPr="00F60044" w14:paraId="29289B8E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3B5A01C" w14:textId="5B5F30B2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49CC372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(2.6)</w:t>
            </w:r>
          </w:p>
        </w:tc>
        <w:tc>
          <w:tcPr>
            <w:tcW w:w="1701" w:type="dxa"/>
          </w:tcPr>
          <w:p w14:paraId="3A6D8D7E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1701" w:type="dxa"/>
          </w:tcPr>
          <w:p w14:paraId="17D9F3F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(100.0)</w:t>
            </w:r>
          </w:p>
        </w:tc>
        <w:tc>
          <w:tcPr>
            <w:tcW w:w="1701" w:type="dxa"/>
          </w:tcPr>
          <w:p w14:paraId="1F701DE0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(1.4)</w:t>
            </w:r>
          </w:p>
        </w:tc>
        <w:tc>
          <w:tcPr>
            <w:tcW w:w="1701" w:type="dxa"/>
          </w:tcPr>
          <w:p w14:paraId="2B36CC2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31" w:type="dxa"/>
          </w:tcPr>
          <w:p w14:paraId="7041D8D7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(100)</w:t>
            </w:r>
          </w:p>
        </w:tc>
      </w:tr>
      <w:tr w:rsidR="00ED55B2" w:rsidRPr="00F60044" w14:paraId="4219B932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5E45C59" w14:textId="6DDBFA79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Low</w:t>
            </w:r>
            <w:r w:rsidR="00815302"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412" w:type="dxa"/>
          </w:tcPr>
          <w:p w14:paraId="74B779E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(26.3)</w:t>
            </w:r>
          </w:p>
        </w:tc>
        <w:tc>
          <w:tcPr>
            <w:tcW w:w="1701" w:type="dxa"/>
          </w:tcPr>
          <w:p w14:paraId="3DCD70C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(50.0)</w:t>
            </w:r>
          </w:p>
        </w:tc>
        <w:tc>
          <w:tcPr>
            <w:tcW w:w="1701" w:type="dxa"/>
          </w:tcPr>
          <w:p w14:paraId="0D6B9F7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5 (50.0)</w:t>
            </w:r>
          </w:p>
        </w:tc>
        <w:tc>
          <w:tcPr>
            <w:tcW w:w="1701" w:type="dxa"/>
          </w:tcPr>
          <w:p w14:paraId="74D15BA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37 (53.6)</w:t>
            </w:r>
          </w:p>
        </w:tc>
        <w:tc>
          <w:tcPr>
            <w:tcW w:w="1701" w:type="dxa"/>
          </w:tcPr>
          <w:p w14:paraId="1EB674E2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14 (37.8)</w:t>
            </w:r>
          </w:p>
        </w:tc>
        <w:tc>
          <w:tcPr>
            <w:tcW w:w="2131" w:type="dxa"/>
          </w:tcPr>
          <w:p w14:paraId="58AEB9C6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23 (62.2)</w:t>
            </w:r>
          </w:p>
        </w:tc>
      </w:tr>
      <w:tr w:rsidR="008A0CF6" w:rsidRPr="00F60044" w14:paraId="7FAD98A3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FE28BF4" w14:textId="77777777" w:rsidR="00ED55B2" w:rsidRPr="00441545" w:rsidRDefault="00ED55B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pr-LMR-f change group</w:t>
            </w:r>
          </w:p>
        </w:tc>
        <w:tc>
          <w:tcPr>
            <w:tcW w:w="1412" w:type="dxa"/>
          </w:tcPr>
          <w:p w14:paraId="611FF2D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1B4353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196961C9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AD90C5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3BB923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1" w:type="dxa"/>
          </w:tcPr>
          <w:p w14:paraId="7DE61B2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55B2" w:rsidRPr="00F60044" w14:paraId="4E80E920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1C598D4" w14:textId="4AF41038" w:rsidR="00ED55B2" w:rsidRPr="00441545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normal group</w:t>
            </w:r>
          </w:p>
        </w:tc>
        <w:tc>
          <w:tcPr>
            <w:tcW w:w="1412" w:type="dxa"/>
          </w:tcPr>
          <w:p w14:paraId="5484E15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(18.4)</w:t>
            </w:r>
          </w:p>
        </w:tc>
        <w:tc>
          <w:tcPr>
            <w:tcW w:w="1701" w:type="dxa"/>
          </w:tcPr>
          <w:p w14:paraId="08C5CF21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14:paraId="27A7D685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7 (100.0)</w:t>
            </w:r>
          </w:p>
        </w:tc>
        <w:tc>
          <w:tcPr>
            <w:tcW w:w="1701" w:type="dxa"/>
          </w:tcPr>
          <w:p w14:paraId="6CDD6243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(2.9)</w:t>
            </w:r>
          </w:p>
        </w:tc>
        <w:tc>
          <w:tcPr>
            <w:tcW w:w="1701" w:type="dxa"/>
          </w:tcPr>
          <w:p w14:paraId="040F9C2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31" w:type="dxa"/>
          </w:tcPr>
          <w:p w14:paraId="65E648B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(100)</w:t>
            </w:r>
          </w:p>
        </w:tc>
      </w:tr>
      <w:tr w:rsidR="008A0CF6" w:rsidRPr="00F60044" w14:paraId="5B70FE86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27C5D7F" w14:textId="7012C1E8" w:rsidR="00ED55B2" w:rsidRPr="00441545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first group</w:t>
            </w:r>
          </w:p>
        </w:tc>
        <w:tc>
          <w:tcPr>
            <w:tcW w:w="1412" w:type="dxa"/>
          </w:tcPr>
          <w:p w14:paraId="381BA80E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(5.3)</w:t>
            </w:r>
          </w:p>
        </w:tc>
        <w:tc>
          <w:tcPr>
            <w:tcW w:w="1701" w:type="dxa"/>
          </w:tcPr>
          <w:p w14:paraId="180AEF8A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(50.0)</w:t>
            </w:r>
          </w:p>
        </w:tc>
        <w:tc>
          <w:tcPr>
            <w:tcW w:w="1701" w:type="dxa"/>
          </w:tcPr>
          <w:p w14:paraId="76943B6D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(50.0)</w:t>
            </w:r>
          </w:p>
        </w:tc>
        <w:tc>
          <w:tcPr>
            <w:tcW w:w="1701" w:type="dxa"/>
          </w:tcPr>
          <w:p w14:paraId="2FB8AA9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(8.7)</w:t>
            </w:r>
          </w:p>
        </w:tc>
        <w:tc>
          <w:tcPr>
            <w:tcW w:w="1701" w:type="dxa"/>
          </w:tcPr>
          <w:p w14:paraId="5A74AB7B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(33.3)</w:t>
            </w:r>
          </w:p>
        </w:tc>
        <w:tc>
          <w:tcPr>
            <w:tcW w:w="2131" w:type="dxa"/>
          </w:tcPr>
          <w:p w14:paraId="48E384F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(66.7)</w:t>
            </w:r>
          </w:p>
        </w:tc>
      </w:tr>
      <w:tr w:rsidR="00ED55B2" w:rsidRPr="00F60044" w14:paraId="444E57F1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8E1521E" w14:textId="07B7A840" w:rsidR="00ED55B2" w:rsidRPr="00441545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second group</w:t>
            </w:r>
          </w:p>
        </w:tc>
        <w:tc>
          <w:tcPr>
            <w:tcW w:w="1412" w:type="dxa"/>
          </w:tcPr>
          <w:p w14:paraId="171810E8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(10.5)</w:t>
            </w:r>
          </w:p>
        </w:tc>
        <w:tc>
          <w:tcPr>
            <w:tcW w:w="1701" w:type="dxa"/>
          </w:tcPr>
          <w:p w14:paraId="114D5D1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 (25.0)</w:t>
            </w:r>
          </w:p>
        </w:tc>
        <w:tc>
          <w:tcPr>
            <w:tcW w:w="1701" w:type="dxa"/>
          </w:tcPr>
          <w:p w14:paraId="5FF9EA4A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 (75.0)</w:t>
            </w:r>
          </w:p>
        </w:tc>
        <w:tc>
          <w:tcPr>
            <w:tcW w:w="1701" w:type="dxa"/>
          </w:tcPr>
          <w:p w14:paraId="119E0109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(8.7)</w:t>
            </w:r>
          </w:p>
        </w:tc>
        <w:tc>
          <w:tcPr>
            <w:tcW w:w="1701" w:type="dxa"/>
          </w:tcPr>
          <w:p w14:paraId="759A7C2D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(33.3)</w:t>
            </w:r>
          </w:p>
        </w:tc>
        <w:tc>
          <w:tcPr>
            <w:tcW w:w="2131" w:type="dxa"/>
          </w:tcPr>
          <w:p w14:paraId="429AB63F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(66.7)</w:t>
            </w:r>
          </w:p>
        </w:tc>
      </w:tr>
      <w:tr w:rsidR="008A0CF6" w:rsidRPr="00F60044" w14:paraId="29187EB0" w14:textId="77777777" w:rsidTr="00F600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C909637" w14:textId="6D39ACF5" w:rsidR="00ED55B2" w:rsidRPr="00441545" w:rsidRDefault="0081530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third group</w:t>
            </w:r>
          </w:p>
        </w:tc>
        <w:tc>
          <w:tcPr>
            <w:tcW w:w="1412" w:type="dxa"/>
          </w:tcPr>
          <w:p w14:paraId="21DF716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6 (15.8)</w:t>
            </w:r>
          </w:p>
        </w:tc>
        <w:tc>
          <w:tcPr>
            <w:tcW w:w="1701" w:type="dxa"/>
          </w:tcPr>
          <w:p w14:paraId="140E69D1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 (66.7)</w:t>
            </w:r>
          </w:p>
        </w:tc>
        <w:tc>
          <w:tcPr>
            <w:tcW w:w="1701" w:type="dxa"/>
          </w:tcPr>
          <w:p w14:paraId="07FE31E6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2 (33.3)</w:t>
            </w:r>
          </w:p>
        </w:tc>
        <w:tc>
          <w:tcPr>
            <w:tcW w:w="1701" w:type="dxa"/>
          </w:tcPr>
          <w:p w14:paraId="3DCCF628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13 (18.8)</w:t>
            </w:r>
          </w:p>
        </w:tc>
        <w:tc>
          <w:tcPr>
            <w:tcW w:w="1701" w:type="dxa"/>
          </w:tcPr>
          <w:p w14:paraId="7B0C3FCF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10 (76.9)</w:t>
            </w:r>
          </w:p>
        </w:tc>
        <w:tc>
          <w:tcPr>
            <w:tcW w:w="2131" w:type="dxa"/>
          </w:tcPr>
          <w:p w14:paraId="1FF8DBE4" w14:textId="77777777" w:rsidR="00ED55B2" w:rsidRPr="00F60044" w:rsidRDefault="00ED55B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3 (23.1)</w:t>
            </w:r>
          </w:p>
        </w:tc>
      </w:tr>
      <w:tr w:rsidR="008A0CF6" w:rsidRPr="00F60044" w14:paraId="6C3BE3C7" w14:textId="77777777" w:rsidTr="00F600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bottom w:val="single" w:sz="4" w:space="0" w:color="auto"/>
            </w:tcBorders>
          </w:tcPr>
          <w:p w14:paraId="2BC0FD01" w14:textId="77777777" w:rsidR="00ED55B2" w:rsidRPr="00441545" w:rsidRDefault="00ED55B2" w:rsidP="00D9651E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F60044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absent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14:paraId="25B6EBC0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19 (50.0)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57EFD2A" w14:textId="53DAB1C7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3C31AFD" w14:textId="07E2EEF2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EEF1097" w14:textId="77777777" w:rsidR="00ED55B2" w:rsidRPr="00F60044" w:rsidRDefault="00ED55B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0044">
              <w:rPr>
                <w:rFonts w:ascii="Arial" w:hAnsi="Arial" w:cs="Arial"/>
                <w:sz w:val="20"/>
                <w:szCs w:val="20"/>
              </w:rPr>
              <w:t>42 (60.9)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45C1892" w14:textId="27F5709D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2131" w:type="dxa"/>
            <w:tcBorders>
              <w:bottom w:val="single" w:sz="4" w:space="0" w:color="auto"/>
            </w:tcBorders>
          </w:tcPr>
          <w:p w14:paraId="5C2756DA" w14:textId="0DEE0171" w:rsidR="00ED55B2" w:rsidRPr="00F60044" w:rsidRDefault="00ED22E1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</w:tr>
    </w:tbl>
    <w:p w14:paraId="7748FBAA" w14:textId="3C661F1F" w:rsidR="00900FA9" w:rsidRPr="00F60044" w:rsidRDefault="00900FA9" w:rsidP="00441545">
      <w:pPr>
        <w:spacing w:line="480" w:lineRule="auto"/>
        <w:ind w:leftChars="250" w:left="525" w:rightChars="250" w:right="525"/>
        <w:rPr>
          <w:rFonts w:ascii="Arial" w:hAnsi="Arial" w:cs="Arial"/>
          <w:sz w:val="20"/>
          <w:szCs w:val="20"/>
        </w:rPr>
      </w:pPr>
      <w:r w:rsidRPr="00F60044">
        <w:rPr>
          <w:rFonts w:ascii="Arial" w:hAnsi="Arial" w:cs="Arial"/>
          <w:sz w:val="20"/>
          <w:szCs w:val="20"/>
        </w:rPr>
        <w:t xml:space="preserve">Notes: </w:t>
      </w:r>
      <w:r w:rsidR="00522222" w:rsidRPr="00F60044">
        <w:rPr>
          <w:rFonts w:ascii="Arial" w:hAnsi="Arial" w:cs="Arial"/>
          <w:sz w:val="20"/>
          <w:szCs w:val="20"/>
          <w:vertAlign w:val="superscript"/>
        </w:rPr>
        <w:t>a</w:t>
      </w:r>
      <w:r w:rsidR="00522222" w:rsidRPr="00F60044">
        <w:rPr>
          <w:rFonts w:ascii="Arial" w:hAnsi="Arial" w:cs="Arial"/>
          <w:sz w:val="20"/>
          <w:szCs w:val="20"/>
        </w:rPr>
        <w:t xml:space="preserve"> Fusobacterium nucleatum; </w:t>
      </w:r>
      <w:r w:rsidR="00522222" w:rsidRPr="00F60044">
        <w:rPr>
          <w:rFonts w:ascii="Arial" w:hAnsi="Arial" w:cs="Arial"/>
          <w:sz w:val="20"/>
          <w:szCs w:val="20"/>
          <w:vertAlign w:val="superscript"/>
        </w:rPr>
        <w:t>b</w:t>
      </w:r>
      <w:r w:rsidR="00815302" w:rsidRPr="0044154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815302" w:rsidRPr="00F60044">
        <w:rPr>
          <w:rFonts w:ascii="Arial" w:hAnsi="Arial" w:cs="Arial"/>
          <w:sz w:val="20"/>
          <w:szCs w:val="20"/>
        </w:rPr>
        <w:t>preoperative lymphocyte-to-monocytes ratio;</w:t>
      </w:r>
      <w:r w:rsidR="00522222" w:rsidRPr="00F60044">
        <w:rPr>
          <w:rFonts w:ascii="Arial" w:hAnsi="Arial" w:cs="Arial"/>
          <w:sz w:val="20"/>
          <w:szCs w:val="20"/>
        </w:rPr>
        <w:t xml:space="preserve"> </w:t>
      </w:r>
      <w:r w:rsidR="00522222" w:rsidRPr="00F60044">
        <w:rPr>
          <w:rFonts w:ascii="Arial" w:hAnsi="Arial" w:cs="Arial"/>
          <w:sz w:val="20"/>
          <w:szCs w:val="20"/>
          <w:vertAlign w:val="superscript"/>
        </w:rPr>
        <w:t>c</w:t>
      </w:r>
      <w:r w:rsidR="00815302" w:rsidRPr="00F60044">
        <w:rPr>
          <w:rFonts w:ascii="Arial" w:hAnsi="Arial" w:cs="Arial"/>
          <w:sz w:val="20"/>
          <w:szCs w:val="20"/>
        </w:rPr>
        <w:t xml:space="preserve"> post-treatment lymphocyte-to-monocytes ratio;</w:t>
      </w:r>
      <w:r w:rsidR="00522222" w:rsidRPr="00F60044">
        <w:rPr>
          <w:rFonts w:ascii="Arial" w:hAnsi="Arial" w:cs="Arial"/>
          <w:sz w:val="20"/>
          <w:szCs w:val="20"/>
        </w:rPr>
        <w:t xml:space="preserve"> </w:t>
      </w:r>
      <w:r w:rsidR="00522222" w:rsidRPr="00F60044">
        <w:rPr>
          <w:rFonts w:ascii="Arial" w:hAnsi="Arial" w:cs="Arial"/>
          <w:sz w:val="20"/>
          <w:szCs w:val="20"/>
          <w:vertAlign w:val="superscript"/>
        </w:rPr>
        <w:t>d</w:t>
      </w:r>
      <w:r w:rsidR="00815302" w:rsidRPr="00F60044">
        <w:rPr>
          <w:rFonts w:ascii="Arial" w:hAnsi="Arial" w:cs="Arial"/>
          <w:sz w:val="20"/>
          <w:szCs w:val="20"/>
        </w:rPr>
        <w:t xml:space="preserve"> lymphocyte-to-monocytes ratio of pre-end of follow-up; </w:t>
      </w:r>
      <w:r w:rsidR="00522222" w:rsidRPr="00F60044">
        <w:rPr>
          <w:rFonts w:ascii="Arial" w:hAnsi="Arial" w:cs="Arial"/>
          <w:sz w:val="20"/>
          <w:szCs w:val="20"/>
          <w:vertAlign w:val="superscript"/>
        </w:rPr>
        <w:t>e</w:t>
      </w:r>
      <w:r w:rsidR="00815302" w:rsidRPr="00F60044">
        <w:rPr>
          <w:rFonts w:ascii="Arial" w:hAnsi="Arial" w:cs="Arial"/>
          <w:sz w:val="20"/>
          <w:szCs w:val="20"/>
        </w:rPr>
        <w:t xml:space="preserve"> the dynamic changes of lymphocyte-to-monocytes ratio from preoperative to post-treatment; </w:t>
      </w:r>
      <w:r w:rsidR="00522222" w:rsidRPr="00F60044">
        <w:rPr>
          <w:rFonts w:ascii="Arial" w:hAnsi="Arial" w:cs="Arial"/>
          <w:sz w:val="20"/>
          <w:szCs w:val="20"/>
          <w:vertAlign w:val="superscript"/>
        </w:rPr>
        <w:t>f</w:t>
      </w:r>
      <w:r w:rsidR="00815302" w:rsidRPr="00F60044">
        <w:rPr>
          <w:rFonts w:ascii="Arial" w:hAnsi="Arial" w:cs="Arial"/>
          <w:sz w:val="20"/>
          <w:szCs w:val="20"/>
        </w:rPr>
        <w:t xml:space="preserve"> </w:t>
      </w:r>
      <w:r w:rsidR="00301AC5" w:rsidRPr="00F60044">
        <w:rPr>
          <w:rFonts w:ascii="Arial" w:eastAsia="微软雅黑" w:hAnsi="Arial" w:cs="Arial"/>
          <w:color w:val="24292F"/>
          <w:sz w:val="20"/>
          <w:szCs w:val="20"/>
        </w:rPr>
        <w:t>the dynamic changes of lymphocyte-to-monocytes ratio from preoperative to post</w:t>
      </w:r>
      <w:r w:rsidR="00301AC5" w:rsidRPr="00F60044">
        <w:rPr>
          <w:rFonts w:ascii="Arial" w:hAnsi="Arial" w:cs="Arial"/>
          <w:sz w:val="20"/>
          <w:szCs w:val="20"/>
        </w:rPr>
        <w:t>-treatment</w:t>
      </w:r>
      <w:r w:rsidR="00301AC5" w:rsidRPr="00F60044">
        <w:rPr>
          <w:rFonts w:ascii="Arial" w:eastAsia="微软雅黑" w:hAnsi="Arial" w:cs="Arial"/>
          <w:color w:val="24292F"/>
          <w:sz w:val="20"/>
          <w:szCs w:val="20"/>
        </w:rPr>
        <w:t xml:space="preserve"> to pre-end of follow-up</w:t>
      </w:r>
      <w:r w:rsidR="00BF7F79" w:rsidRPr="00F60044">
        <w:rPr>
          <w:rFonts w:ascii="Arial" w:hAnsi="Arial" w:cs="Arial"/>
          <w:sz w:val="20"/>
          <w:szCs w:val="20"/>
        </w:rPr>
        <w:t>.</w:t>
      </w:r>
    </w:p>
    <w:p w14:paraId="1E1157EF" w14:textId="77777777" w:rsidR="00D9651E" w:rsidRDefault="00900FA9" w:rsidP="00441545">
      <w:pPr>
        <w:spacing w:line="480" w:lineRule="auto"/>
        <w:ind w:leftChars="250" w:left="525" w:rightChars="250" w:right="525"/>
        <w:rPr>
          <w:rFonts w:ascii="Arial" w:hAnsi="Arial" w:cs="Arial"/>
          <w:sz w:val="20"/>
          <w:szCs w:val="20"/>
        </w:rPr>
        <w:sectPr w:rsidR="00D9651E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F60044">
        <w:rPr>
          <w:rFonts w:ascii="Arial" w:hAnsi="Arial" w:cs="Arial"/>
          <w:sz w:val="20"/>
          <w:szCs w:val="20"/>
        </w:rPr>
        <w:t>Abbreviations: Mod, moderate; n, number</w:t>
      </w:r>
      <w:r w:rsidR="00BF7F79" w:rsidRPr="00F60044">
        <w:rPr>
          <w:rFonts w:ascii="Arial" w:hAnsi="Arial" w:cs="Arial"/>
          <w:sz w:val="20"/>
          <w:szCs w:val="20"/>
        </w:rPr>
        <w:t>.</w:t>
      </w:r>
    </w:p>
    <w:p w14:paraId="78E6A357" w14:textId="5CC166DC" w:rsidR="00D82E87" w:rsidRPr="00441545" w:rsidRDefault="00D82E87" w:rsidP="00441545">
      <w:pPr>
        <w:spacing w:line="480" w:lineRule="auto"/>
        <w:ind w:leftChars="250" w:left="525" w:rightChars="250" w:right="525"/>
        <w:rPr>
          <w:rFonts w:ascii="Times New Roman" w:hAnsi="Times New Roman" w:cs="Times New Roman"/>
          <w:sz w:val="20"/>
          <w:szCs w:val="20"/>
        </w:rPr>
        <w:sectPr w:rsidR="00D82E87" w:rsidRPr="00441545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3D5082F" w14:textId="27565183" w:rsidR="00900FA9" w:rsidRDefault="00900FA9" w:rsidP="00410BDA">
      <w:pPr>
        <w:spacing w:line="480" w:lineRule="auto"/>
        <w:rPr>
          <w:rFonts w:ascii="Arial" w:hAnsi="Arial" w:cs="Arial"/>
          <w:sz w:val="20"/>
          <w:szCs w:val="20"/>
        </w:rPr>
      </w:pPr>
      <w:r w:rsidRPr="00F60044">
        <w:rPr>
          <w:rFonts w:ascii="Arial" w:hAnsi="Arial" w:cs="Arial"/>
          <w:b/>
          <w:bCs/>
          <w:sz w:val="20"/>
          <w:szCs w:val="20"/>
        </w:rPr>
        <w:t xml:space="preserve">Supplementary Table 4. </w:t>
      </w:r>
      <w:r w:rsidRPr="00F60044">
        <w:rPr>
          <w:rFonts w:ascii="Arial" w:hAnsi="Arial" w:cs="Arial"/>
          <w:sz w:val="20"/>
          <w:szCs w:val="20"/>
        </w:rPr>
        <w:t>Baseline Characteristics of the Dynamic Changes in pr-LMR-po of the F</w:t>
      </w:r>
      <w:r w:rsidR="00714AAB" w:rsidRPr="00F60044">
        <w:rPr>
          <w:rFonts w:ascii="Arial" w:hAnsi="Arial" w:cs="Arial"/>
          <w:sz w:val="20"/>
          <w:szCs w:val="20"/>
        </w:rPr>
        <w:t>n</w:t>
      </w:r>
      <w:r w:rsidR="009307CF" w:rsidRPr="00F60044">
        <w:rPr>
          <w:rFonts w:ascii="Arial" w:hAnsi="Arial" w:cs="Arial"/>
          <w:sz w:val="20"/>
          <w:szCs w:val="20"/>
        </w:rPr>
        <w:t>-</w:t>
      </w:r>
      <w:r w:rsidRPr="00F60044">
        <w:rPr>
          <w:rFonts w:ascii="Arial" w:hAnsi="Arial" w:cs="Arial"/>
          <w:sz w:val="20"/>
          <w:szCs w:val="20"/>
        </w:rPr>
        <w:t>positive</w:t>
      </w:r>
      <w:r w:rsidR="00522222" w:rsidRPr="00F60044">
        <w:rPr>
          <w:rFonts w:ascii="Arial" w:hAnsi="Arial" w:cs="Arial"/>
          <w:sz w:val="20"/>
          <w:szCs w:val="20"/>
          <w:vertAlign w:val="superscript"/>
        </w:rPr>
        <w:t>a</w:t>
      </w:r>
      <w:r w:rsidR="00744554" w:rsidRPr="00F60044">
        <w:rPr>
          <w:rFonts w:ascii="Arial" w:hAnsi="Arial" w:cs="Arial"/>
          <w:sz w:val="20"/>
          <w:szCs w:val="20"/>
        </w:rPr>
        <w:t xml:space="preserve"> Patients</w:t>
      </w:r>
      <w:r w:rsidRPr="00F60044">
        <w:rPr>
          <w:rFonts w:ascii="Arial" w:hAnsi="Arial" w:cs="Arial"/>
          <w:sz w:val="20"/>
          <w:szCs w:val="20"/>
        </w:rPr>
        <w:t xml:space="preserve"> in the Total cohort</w:t>
      </w:r>
    </w:p>
    <w:tbl>
      <w:tblPr>
        <w:tblStyle w:val="4"/>
        <w:tblW w:w="13948" w:type="dxa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410BDA" w:rsidRPr="00ED22E1" w14:paraId="2F916758" w14:textId="77777777" w:rsidTr="00410B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vMerge w:val="restart"/>
            <w:tcBorders>
              <w:top w:val="single" w:sz="4" w:space="0" w:color="auto"/>
            </w:tcBorders>
          </w:tcPr>
          <w:p w14:paraId="63CDB9E3" w14:textId="77777777" w:rsidR="00410BDA" w:rsidRPr="00ED22E1" w:rsidRDefault="00410BDA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19A4275" w14:textId="67C74C79" w:rsidR="00410BDA" w:rsidRPr="00ED22E1" w:rsidRDefault="00410BDA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Variable</w:t>
            </w:r>
          </w:p>
        </w:tc>
        <w:tc>
          <w:tcPr>
            <w:tcW w:w="1195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1AB9C22" w14:textId="1FF17CA4" w:rsidR="00410BDA" w:rsidRPr="00ED22E1" w:rsidRDefault="00410BDA" w:rsidP="005C297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 Group</w:t>
            </w:r>
            <w:r w:rsidR="0032100A" w:rsidRPr="0032100A">
              <w:rPr>
                <w:rFonts w:ascii="Arial" w:hAnsi="Arial" w:cs="Arial" w:hint="eastAsia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</w:tr>
      <w:tr w:rsidR="00410BDA" w:rsidRPr="00ED22E1" w14:paraId="1462F4A7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vMerge/>
            <w:tcBorders>
              <w:bottom w:val="single" w:sz="4" w:space="0" w:color="auto"/>
            </w:tcBorders>
          </w:tcPr>
          <w:p w14:paraId="78366E23" w14:textId="77777777" w:rsidR="00410BDA" w:rsidRPr="00ED22E1" w:rsidRDefault="00410BDA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5A5AFED6" w14:textId="7BC136D2" w:rsidR="00410BDA" w:rsidRPr="00ED22E1" w:rsidRDefault="00410BDA" w:rsidP="005C2978">
            <w:pPr>
              <w:tabs>
                <w:tab w:val="left" w:pos="10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Overall</w:t>
            </w:r>
          </w:p>
          <w:p w14:paraId="5B2C3D62" w14:textId="6FEF3D58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(n=137)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48113E7F" w14:textId="77777777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High-High</w:t>
            </w:r>
          </w:p>
          <w:p w14:paraId="4B3BBE6E" w14:textId="58976CC5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33993B2B" w14:textId="77777777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Low-High</w:t>
            </w:r>
          </w:p>
          <w:p w14:paraId="4E055608" w14:textId="187FA076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733B9F6A" w14:textId="77777777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High-Low</w:t>
            </w:r>
          </w:p>
          <w:p w14:paraId="3DC2431A" w14:textId="515F8976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2262D5BC" w14:textId="77777777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Low-Low</w:t>
            </w:r>
          </w:p>
          <w:p w14:paraId="60952040" w14:textId="44AE5F7E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54030EFD" w14:textId="70924893" w:rsidR="00410BDA" w:rsidRPr="00ED22E1" w:rsidRDefault="00410BDA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5C2978" w:rsidRPr="00ED22E1" w14:paraId="343C617D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tcBorders>
              <w:top w:val="single" w:sz="4" w:space="0" w:color="auto"/>
            </w:tcBorders>
          </w:tcPr>
          <w:p w14:paraId="33505DFF" w14:textId="3E611418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1992" w:type="dxa"/>
            <w:tcBorders>
              <w:top w:val="single" w:sz="4" w:space="0" w:color="auto"/>
            </w:tcBorders>
          </w:tcPr>
          <w:p w14:paraId="2D32C360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single" w:sz="4" w:space="0" w:color="auto"/>
            </w:tcBorders>
          </w:tcPr>
          <w:p w14:paraId="0F7DF526" w14:textId="293572E5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</w:tcBorders>
          </w:tcPr>
          <w:p w14:paraId="6E3259EA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</w:tcBorders>
          </w:tcPr>
          <w:p w14:paraId="1CB05F2B" w14:textId="42E6B870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</w:tcBorders>
          </w:tcPr>
          <w:p w14:paraId="353FC386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  <w:tcBorders>
              <w:top w:val="single" w:sz="4" w:space="0" w:color="auto"/>
            </w:tcBorders>
          </w:tcPr>
          <w:p w14:paraId="6A3CA96B" w14:textId="11789BC0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BDA" w:rsidRPr="00ED22E1" w14:paraId="59903856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B74B64E" w14:textId="5DE3B8BF" w:rsidR="00410BDA" w:rsidRPr="0032100A" w:rsidRDefault="00410BDA" w:rsidP="00410BDA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2100A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1992" w:type="dxa"/>
          </w:tcPr>
          <w:p w14:paraId="1782832A" w14:textId="43C22193" w:rsidR="00410BDA" w:rsidRPr="00ED22E1" w:rsidRDefault="00410BDA" w:rsidP="00410BDA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120</w:t>
            </w:r>
          </w:p>
        </w:tc>
        <w:tc>
          <w:tcPr>
            <w:tcW w:w="1992" w:type="dxa"/>
          </w:tcPr>
          <w:p w14:paraId="04EE97E9" w14:textId="46DCFA1F" w:rsidR="00410BDA" w:rsidRPr="00ED22E1" w:rsidRDefault="00410BDA" w:rsidP="00410BDA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28 (23.3)</w:t>
            </w:r>
          </w:p>
        </w:tc>
        <w:tc>
          <w:tcPr>
            <w:tcW w:w="1993" w:type="dxa"/>
          </w:tcPr>
          <w:p w14:paraId="50467B38" w14:textId="568C0D4C" w:rsidR="00410BDA" w:rsidRPr="00ED22E1" w:rsidRDefault="00410BDA" w:rsidP="00410BDA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17 (14.2)</w:t>
            </w:r>
          </w:p>
        </w:tc>
        <w:tc>
          <w:tcPr>
            <w:tcW w:w="1993" w:type="dxa"/>
          </w:tcPr>
          <w:p w14:paraId="3AF1E850" w14:textId="1C12E2B7" w:rsidR="00410BDA" w:rsidRPr="00ED22E1" w:rsidRDefault="00410BDA" w:rsidP="00410BDA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21 (17.5)</w:t>
            </w:r>
          </w:p>
        </w:tc>
        <w:tc>
          <w:tcPr>
            <w:tcW w:w="1993" w:type="dxa"/>
          </w:tcPr>
          <w:p w14:paraId="6D6A1E26" w14:textId="07E993B9" w:rsidR="00410BDA" w:rsidRPr="00ED22E1" w:rsidRDefault="00410BDA" w:rsidP="00410BDA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54 (45.05)</w:t>
            </w:r>
          </w:p>
        </w:tc>
        <w:tc>
          <w:tcPr>
            <w:tcW w:w="1993" w:type="dxa"/>
          </w:tcPr>
          <w:p w14:paraId="1B1396E3" w14:textId="4C28E4FF" w:rsidR="00410BDA" w:rsidRPr="00ED22E1" w:rsidRDefault="00410BDA" w:rsidP="00410BDA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0.240</w:t>
            </w:r>
          </w:p>
        </w:tc>
      </w:tr>
      <w:tr w:rsidR="00410BDA" w:rsidRPr="00ED22E1" w14:paraId="6DF212B9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CCE2C16" w14:textId="2CB9A89E" w:rsidR="00410BDA" w:rsidRPr="0032100A" w:rsidRDefault="00410BDA" w:rsidP="00410BDA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32100A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1992" w:type="dxa"/>
          </w:tcPr>
          <w:p w14:paraId="5C7E1099" w14:textId="69DE8C95" w:rsidR="00410BDA" w:rsidRPr="00ED22E1" w:rsidRDefault="00410BDA" w:rsidP="00410BDA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 xml:space="preserve">17 </w:t>
            </w:r>
          </w:p>
        </w:tc>
        <w:tc>
          <w:tcPr>
            <w:tcW w:w="1992" w:type="dxa"/>
          </w:tcPr>
          <w:p w14:paraId="6B4F97CB" w14:textId="115799EA" w:rsidR="00410BDA" w:rsidRPr="00ED22E1" w:rsidRDefault="00410BDA" w:rsidP="00410BDA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(5.9)</w:t>
            </w:r>
          </w:p>
        </w:tc>
        <w:tc>
          <w:tcPr>
            <w:tcW w:w="1993" w:type="dxa"/>
          </w:tcPr>
          <w:p w14:paraId="677F3B42" w14:textId="04FFC832" w:rsidR="00410BDA" w:rsidRPr="00ED22E1" w:rsidRDefault="00410BDA" w:rsidP="00410BDA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(23.5)</w:t>
            </w:r>
          </w:p>
        </w:tc>
        <w:tc>
          <w:tcPr>
            <w:tcW w:w="1993" w:type="dxa"/>
          </w:tcPr>
          <w:p w14:paraId="17113E34" w14:textId="6AE729A3" w:rsidR="00410BDA" w:rsidRPr="00ED22E1" w:rsidRDefault="00410BDA" w:rsidP="00410BDA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(11.8)</w:t>
            </w:r>
          </w:p>
        </w:tc>
        <w:tc>
          <w:tcPr>
            <w:tcW w:w="1993" w:type="dxa"/>
          </w:tcPr>
          <w:p w14:paraId="0B8C0199" w14:textId="345753D3" w:rsidR="00410BDA" w:rsidRPr="00ED22E1" w:rsidRDefault="00410BDA" w:rsidP="00410BDA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10 (58.8)</w:t>
            </w:r>
          </w:p>
        </w:tc>
        <w:tc>
          <w:tcPr>
            <w:tcW w:w="1993" w:type="dxa"/>
          </w:tcPr>
          <w:p w14:paraId="1526009C" w14:textId="15379C6C" w:rsidR="00410BDA" w:rsidRPr="00ED22E1" w:rsidRDefault="00410BDA" w:rsidP="00410BDA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6AB64C97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7AC529EE" w14:textId="77435A8E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1992" w:type="dxa"/>
          </w:tcPr>
          <w:p w14:paraId="78E690DC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</w:tcPr>
          <w:p w14:paraId="40503C70" w14:textId="32A3836D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612B598B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571726ED" w14:textId="45F5CB88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2E3D2E7C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7C2D2375" w14:textId="018DFF92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2235C5A1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6EA53E41" w14:textId="6596E993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1992" w:type="dxa"/>
          </w:tcPr>
          <w:p w14:paraId="5452380D" w14:textId="6DF6046D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992" w:type="dxa"/>
          </w:tcPr>
          <w:p w14:paraId="713D2F0D" w14:textId="001BE264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15 (29.4)</w:t>
            </w:r>
          </w:p>
        </w:tc>
        <w:tc>
          <w:tcPr>
            <w:tcW w:w="1993" w:type="dxa"/>
          </w:tcPr>
          <w:p w14:paraId="5342E7E1" w14:textId="5B430660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 (11.8)</w:t>
            </w:r>
          </w:p>
        </w:tc>
        <w:tc>
          <w:tcPr>
            <w:tcW w:w="1993" w:type="dxa"/>
          </w:tcPr>
          <w:p w14:paraId="48C67AC7" w14:textId="2094AB85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10 (19.6)</w:t>
            </w:r>
          </w:p>
        </w:tc>
        <w:tc>
          <w:tcPr>
            <w:tcW w:w="1993" w:type="dxa"/>
          </w:tcPr>
          <w:p w14:paraId="01610E8C" w14:textId="3B6ECBB3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20 (39.2)</w:t>
            </w:r>
          </w:p>
        </w:tc>
        <w:tc>
          <w:tcPr>
            <w:tcW w:w="1993" w:type="dxa"/>
          </w:tcPr>
          <w:p w14:paraId="0377B3B4" w14:textId="488B9A59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0.093</w:t>
            </w:r>
          </w:p>
        </w:tc>
      </w:tr>
      <w:tr w:rsidR="005C2978" w:rsidRPr="00ED22E1" w14:paraId="51D5850A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3EB6A2C" w14:textId="41FC4F8E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1992" w:type="dxa"/>
          </w:tcPr>
          <w:p w14:paraId="7954C268" w14:textId="0D1873CF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992" w:type="dxa"/>
          </w:tcPr>
          <w:p w14:paraId="43B2FC9D" w14:textId="19E4DC59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14 (16.3)</w:t>
            </w:r>
          </w:p>
        </w:tc>
        <w:tc>
          <w:tcPr>
            <w:tcW w:w="1993" w:type="dxa"/>
          </w:tcPr>
          <w:p w14:paraId="4491F9C3" w14:textId="441329D5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15 (17.4)</w:t>
            </w:r>
          </w:p>
        </w:tc>
        <w:tc>
          <w:tcPr>
            <w:tcW w:w="1993" w:type="dxa"/>
          </w:tcPr>
          <w:p w14:paraId="2F2788CE" w14:textId="4D770892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13 (15.1)</w:t>
            </w:r>
          </w:p>
        </w:tc>
        <w:tc>
          <w:tcPr>
            <w:tcW w:w="1993" w:type="dxa"/>
          </w:tcPr>
          <w:p w14:paraId="1AB80DF2" w14:textId="484434BD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44 (51.2)</w:t>
            </w:r>
          </w:p>
        </w:tc>
        <w:tc>
          <w:tcPr>
            <w:tcW w:w="1993" w:type="dxa"/>
          </w:tcPr>
          <w:p w14:paraId="21FBBEDA" w14:textId="7BA81F2F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6B291E3F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727BEC8" w14:textId="1214B9C5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1992" w:type="dxa"/>
          </w:tcPr>
          <w:p w14:paraId="3ACEBA3A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</w:tcPr>
          <w:p w14:paraId="27CB060F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32B42FC3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45991C2A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1DDA464F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59C81060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4F1F43BF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37A3BE4" w14:textId="79603EB2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992" w:type="dxa"/>
          </w:tcPr>
          <w:p w14:paraId="23586DFA" w14:textId="7C52272D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92" w:type="dxa"/>
          </w:tcPr>
          <w:p w14:paraId="127FC2A0" w14:textId="76B5D491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(33.3)</w:t>
            </w:r>
          </w:p>
        </w:tc>
        <w:tc>
          <w:tcPr>
            <w:tcW w:w="1993" w:type="dxa"/>
          </w:tcPr>
          <w:p w14:paraId="4A5A2D72" w14:textId="38A8BC2E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93" w:type="dxa"/>
          </w:tcPr>
          <w:p w14:paraId="008E4689" w14:textId="3C481424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(33.3)</w:t>
            </w:r>
          </w:p>
        </w:tc>
        <w:tc>
          <w:tcPr>
            <w:tcW w:w="1993" w:type="dxa"/>
          </w:tcPr>
          <w:p w14:paraId="6D349A42" w14:textId="34398458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(33.3)</w:t>
            </w:r>
          </w:p>
        </w:tc>
        <w:tc>
          <w:tcPr>
            <w:tcW w:w="1993" w:type="dxa"/>
          </w:tcPr>
          <w:p w14:paraId="160EC16E" w14:textId="1D96E09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0.123</w:t>
            </w:r>
          </w:p>
        </w:tc>
      </w:tr>
      <w:tr w:rsidR="005C2978" w:rsidRPr="00ED22E1" w14:paraId="7A767938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7D76C55C" w14:textId="4032B24F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1992" w:type="dxa"/>
          </w:tcPr>
          <w:p w14:paraId="507E457E" w14:textId="73EF560A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992" w:type="dxa"/>
          </w:tcPr>
          <w:p w14:paraId="173CE258" w14:textId="3FC4B991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9 (39.1)</w:t>
            </w:r>
          </w:p>
        </w:tc>
        <w:tc>
          <w:tcPr>
            <w:tcW w:w="1993" w:type="dxa"/>
          </w:tcPr>
          <w:p w14:paraId="15C40F35" w14:textId="790FB3EF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(10.5)</w:t>
            </w:r>
          </w:p>
        </w:tc>
        <w:tc>
          <w:tcPr>
            <w:tcW w:w="1993" w:type="dxa"/>
          </w:tcPr>
          <w:p w14:paraId="1D881170" w14:textId="6A76C3DE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 (26.1)</w:t>
            </w:r>
          </w:p>
        </w:tc>
        <w:tc>
          <w:tcPr>
            <w:tcW w:w="1993" w:type="dxa"/>
          </w:tcPr>
          <w:p w14:paraId="0811BD79" w14:textId="6945192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 (26.1)</w:t>
            </w:r>
          </w:p>
        </w:tc>
        <w:tc>
          <w:tcPr>
            <w:tcW w:w="1993" w:type="dxa"/>
          </w:tcPr>
          <w:p w14:paraId="2B9E7EE2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54CF313C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E15405F" w14:textId="1AE2D087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992" w:type="dxa"/>
          </w:tcPr>
          <w:p w14:paraId="00534D10" w14:textId="0A6678FA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992" w:type="dxa"/>
          </w:tcPr>
          <w:p w14:paraId="16C01C68" w14:textId="183BCF90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(10.5)</w:t>
            </w:r>
          </w:p>
        </w:tc>
        <w:tc>
          <w:tcPr>
            <w:tcW w:w="1993" w:type="dxa"/>
          </w:tcPr>
          <w:p w14:paraId="630E8118" w14:textId="49967864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(10.5)</w:t>
            </w:r>
          </w:p>
        </w:tc>
        <w:tc>
          <w:tcPr>
            <w:tcW w:w="1993" w:type="dxa"/>
          </w:tcPr>
          <w:p w14:paraId="3E7B7095" w14:textId="2C956D32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(21.1)</w:t>
            </w:r>
          </w:p>
        </w:tc>
        <w:tc>
          <w:tcPr>
            <w:tcW w:w="1993" w:type="dxa"/>
          </w:tcPr>
          <w:p w14:paraId="209AE1A4" w14:textId="7B8ADAF9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11 (57.9)</w:t>
            </w:r>
          </w:p>
        </w:tc>
        <w:tc>
          <w:tcPr>
            <w:tcW w:w="1993" w:type="dxa"/>
          </w:tcPr>
          <w:p w14:paraId="70CF1E6D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6713E071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BA0AB88" w14:textId="18FF6B0F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992" w:type="dxa"/>
          </w:tcPr>
          <w:p w14:paraId="4DE146FD" w14:textId="19BAE7CF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992" w:type="dxa"/>
          </w:tcPr>
          <w:p w14:paraId="566D35CB" w14:textId="325B9D02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17 (18.5)</w:t>
            </w:r>
          </w:p>
        </w:tc>
        <w:tc>
          <w:tcPr>
            <w:tcW w:w="1993" w:type="dxa"/>
          </w:tcPr>
          <w:p w14:paraId="36B59D70" w14:textId="7FA3210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17 (18.5)</w:t>
            </w:r>
          </w:p>
        </w:tc>
        <w:tc>
          <w:tcPr>
            <w:tcW w:w="1993" w:type="dxa"/>
          </w:tcPr>
          <w:p w14:paraId="7065B2B8" w14:textId="3036F870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12 (13.0)</w:t>
            </w:r>
          </w:p>
        </w:tc>
        <w:tc>
          <w:tcPr>
            <w:tcW w:w="1993" w:type="dxa"/>
          </w:tcPr>
          <w:p w14:paraId="08861F4E" w14:textId="47E5B3EF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46 (50.0)</w:t>
            </w:r>
          </w:p>
        </w:tc>
        <w:tc>
          <w:tcPr>
            <w:tcW w:w="1993" w:type="dxa"/>
          </w:tcPr>
          <w:p w14:paraId="1C6B9A87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114DDD5A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096401F" w14:textId="40276AE5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1992" w:type="dxa"/>
          </w:tcPr>
          <w:p w14:paraId="1F269C69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</w:tcPr>
          <w:p w14:paraId="274B35FF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0B63526A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7C5D755F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286CC34C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6F8D0D8D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351467C2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7331745F" w14:textId="496E457E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992" w:type="dxa"/>
          </w:tcPr>
          <w:p w14:paraId="4B4A66EF" w14:textId="266CC665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992" w:type="dxa"/>
          </w:tcPr>
          <w:p w14:paraId="005BB393" w14:textId="3603DF71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19 (27.1)</w:t>
            </w:r>
          </w:p>
        </w:tc>
        <w:tc>
          <w:tcPr>
            <w:tcW w:w="1993" w:type="dxa"/>
          </w:tcPr>
          <w:p w14:paraId="5904AC39" w14:textId="4D9FC838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10 (14.3)</w:t>
            </w:r>
          </w:p>
        </w:tc>
        <w:tc>
          <w:tcPr>
            <w:tcW w:w="1993" w:type="dxa"/>
          </w:tcPr>
          <w:p w14:paraId="234FEBCA" w14:textId="05D0E1D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12 (17.1)</w:t>
            </w:r>
          </w:p>
        </w:tc>
        <w:tc>
          <w:tcPr>
            <w:tcW w:w="1993" w:type="dxa"/>
          </w:tcPr>
          <w:p w14:paraId="4C156785" w14:textId="3974B23F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29 (41.4)</w:t>
            </w:r>
          </w:p>
        </w:tc>
        <w:tc>
          <w:tcPr>
            <w:tcW w:w="1993" w:type="dxa"/>
          </w:tcPr>
          <w:p w14:paraId="6C312990" w14:textId="4CE6FD1E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0.445</w:t>
            </w:r>
          </w:p>
        </w:tc>
      </w:tr>
      <w:tr w:rsidR="005C2978" w:rsidRPr="00ED22E1" w14:paraId="6A41B216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6ADD4D6C" w14:textId="548946C2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992" w:type="dxa"/>
          </w:tcPr>
          <w:p w14:paraId="46F0212B" w14:textId="316C58AB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992" w:type="dxa"/>
          </w:tcPr>
          <w:p w14:paraId="05354F0F" w14:textId="249269F2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(19.5)</w:t>
            </w:r>
          </w:p>
        </w:tc>
        <w:tc>
          <w:tcPr>
            <w:tcW w:w="1993" w:type="dxa"/>
          </w:tcPr>
          <w:p w14:paraId="69269D28" w14:textId="1FF729E1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(12.2)</w:t>
            </w:r>
          </w:p>
        </w:tc>
        <w:tc>
          <w:tcPr>
            <w:tcW w:w="1993" w:type="dxa"/>
          </w:tcPr>
          <w:p w14:paraId="0967F5E7" w14:textId="680E62B8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7 (17.1)</w:t>
            </w:r>
          </w:p>
        </w:tc>
        <w:tc>
          <w:tcPr>
            <w:tcW w:w="1993" w:type="dxa"/>
          </w:tcPr>
          <w:p w14:paraId="745167BF" w14:textId="0AEE1FB6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21 (51.2)</w:t>
            </w:r>
          </w:p>
        </w:tc>
        <w:tc>
          <w:tcPr>
            <w:tcW w:w="1993" w:type="dxa"/>
          </w:tcPr>
          <w:p w14:paraId="7205F981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4870140F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3F728B3C" w14:textId="433CB31A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1992" w:type="dxa"/>
          </w:tcPr>
          <w:p w14:paraId="285449FA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</w:tcPr>
          <w:p w14:paraId="44A6B2BE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4A240255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627A5284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09BC716A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1D57B2B9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4ED0458F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0EBE6DC7" w14:textId="6992367B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992" w:type="dxa"/>
          </w:tcPr>
          <w:p w14:paraId="3A86151B" w14:textId="2940FBF4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992" w:type="dxa"/>
          </w:tcPr>
          <w:p w14:paraId="44E46DEC" w14:textId="3D0E8F5D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(36.4)</w:t>
            </w:r>
          </w:p>
        </w:tc>
        <w:tc>
          <w:tcPr>
            <w:tcW w:w="1993" w:type="dxa"/>
          </w:tcPr>
          <w:p w14:paraId="0A59CAA8" w14:textId="729EC6D0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 (9.1)</w:t>
            </w:r>
          </w:p>
        </w:tc>
        <w:tc>
          <w:tcPr>
            <w:tcW w:w="1993" w:type="dxa"/>
          </w:tcPr>
          <w:p w14:paraId="31C0534B" w14:textId="503E0635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 (18.2)</w:t>
            </w:r>
          </w:p>
        </w:tc>
        <w:tc>
          <w:tcPr>
            <w:tcW w:w="1993" w:type="dxa"/>
          </w:tcPr>
          <w:p w14:paraId="3A4829EE" w14:textId="768107C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(36.4)</w:t>
            </w:r>
          </w:p>
        </w:tc>
        <w:tc>
          <w:tcPr>
            <w:tcW w:w="1993" w:type="dxa"/>
          </w:tcPr>
          <w:p w14:paraId="7D7D6673" w14:textId="4F14460B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0.792</w:t>
            </w:r>
          </w:p>
        </w:tc>
      </w:tr>
      <w:tr w:rsidR="005C2978" w:rsidRPr="00ED22E1" w14:paraId="3D4F1D35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7095B7D" w14:textId="57CFEB70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</w:p>
        </w:tc>
        <w:tc>
          <w:tcPr>
            <w:tcW w:w="1992" w:type="dxa"/>
          </w:tcPr>
          <w:p w14:paraId="2D078A67" w14:textId="5E88008D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992" w:type="dxa"/>
          </w:tcPr>
          <w:p w14:paraId="1555498B" w14:textId="228A0B66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18 (20.7)</w:t>
            </w:r>
          </w:p>
        </w:tc>
        <w:tc>
          <w:tcPr>
            <w:tcW w:w="1993" w:type="dxa"/>
          </w:tcPr>
          <w:p w14:paraId="03F30ED9" w14:textId="24E40A4B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12 (13.8)</w:t>
            </w:r>
          </w:p>
        </w:tc>
        <w:tc>
          <w:tcPr>
            <w:tcW w:w="1993" w:type="dxa"/>
          </w:tcPr>
          <w:p w14:paraId="1E8D5AE6" w14:textId="5B6BA899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16 (18.4)</w:t>
            </w:r>
          </w:p>
        </w:tc>
        <w:tc>
          <w:tcPr>
            <w:tcW w:w="1993" w:type="dxa"/>
          </w:tcPr>
          <w:p w14:paraId="2FE4E8A5" w14:textId="4C2FEF1E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41 (47.1)</w:t>
            </w:r>
          </w:p>
        </w:tc>
        <w:tc>
          <w:tcPr>
            <w:tcW w:w="1993" w:type="dxa"/>
          </w:tcPr>
          <w:p w14:paraId="7BBDD987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70276F11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1F205C30" w14:textId="65F51D33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992" w:type="dxa"/>
          </w:tcPr>
          <w:p w14:paraId="377D606D" w14:textId="076E1C6D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992" w:type="dxa"/>
          </w:tcPr>
          <w:p w14:paraId="5FE8F7E8" w14:textId="26452E7B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7 (17.9)</w:t>
            </w:r>
          </w:p>
        </w:tc>
        <w:tc>
          <w:tcPr>
            <w:tcW w:w="1993" w:type="dxa"/>
          </w:tcPr>
          <w:p w14:paraId="077B75F9" w14:textId="4714F6F4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(20.5)</w:t>
            </w:r>
          </w:p>
        </w:tc>
        <w:tc>
          <w:tcPr>
            <w:tcW w:w="1993" w:type="dxa"/>
          </w:tcPr>
          <w:p w14:paraId="26697A25" w14:textId="0A52D96B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(12.8)</w:t>
            </w:r>
          </w:p>
        </w:tc>
        <w:tc>
          <w:tcPr>
            <w:tcW w:w="1993" w:type="dxa"/>
          </w:tcPr>
          <w:p w14:paraId="377FA91F" w14:textId="276B8B21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19 (48.7)</w:t>
            </w:r>
          </w:p>
        </w:tc>
        <w:tc>
          <w:tcPr>
            <w:tcW w:w="1993" w:type="dxa"/>
          </w:tcPr>
          <w:p w14:paraId="3787CF46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33372991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33DCD9AF" w14:textId="0AAFB31B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1992" w:type="dxa"/>
          </w:tcPr>
          <w:p w14:paraId="3A97E7D1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</w:tcPr>
          <w:p w14:paraId="70A4FD36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0492FAFB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15B31420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1217D829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37CC49C7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39A71B1E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66426415" w14:textId="212B0BD4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Right-sided colon</w:t>
            </w:r>
          </w:p>
        </w:tc>
        <w:tc>
          <w:tcPr>
            <w:tcW w:w="1992" w:type="dxa"/>
          </w:tcPr>
          <w:p w14:paraId="1C06739D" w14:textId="0B719983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992" w:type="dxa"/>
          </w:tcPr>
          <w:p w14:paraId="3E8E1CC9" w14:textId="201AF3BC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7 (20.6)</w:t>
            </w:r>
          </w:p>
        </w:tc>
        <w:tc>
          <w:tcPr>
            <w:tcW w:w="1993" w:type="dxa"/>
          </w:tcPr>
          <w:p w14:paraId="6CF3212F" w14:textId="45052F2A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(23.5)</w:t>
            </w:r>
          </w:p>
        </w:tc>
        <w:tc>
          <w:tcPr>
            <w:tcW w:w="1993" w:type="dxa"/>
          </w:tcPr>
          <w:p w14:paraId="464D03EE" w14:textId="72EF3D1D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(8.8)</w:t>
            </w:r>
          </w:p>
        </w:tc>
        <w:tc>
          <w:tcPr>
            <w:tcW w:w="1993" w:type="dxa"/>
          </w:tcPr>
          <w:p w14:paraId="139CA50B" w14:textId="5F088016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16 (47.1)</w:t>
            </w:r>
          </w:p>
        </w:tc>
        <w:tc>
          <w:tcPr>
            <w:tcW w:w="1993" w:type="dxa"/>
          </w:tcPr>
          <w:p w14:paraId="7B7459D4" w14:textId="6426C440" w:rsidR="005C2978" w:rsidRPr="0032100A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2100A">
              <w:rPr>
                <w:rFonts w:ascii="Arial" w:hAnsi="Arial" w:cs="Arial"/>
                <w:sz w:val="20"/>
                <w:szCs w:val="20"/>
              </w:rPr>
              <w:t>0.042</w:t>
            </w:r>
          </w:p>
        </w:tc>
      </w:tr>
      <w:tr w:rsidR="005C2978" w:rsidRPr="00ED22E1" w14:paraId="0323F425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5AC8268A" w14:textId="3E43B98B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Left-sided colon</w:t>
            </w:r>
          </w:p>
        </w:tc>
        <w:tc>
          <w:tcPr>
            <w:tcW w:w="1992" w:type="dxa"/>
          </w:tcPr>
          <w:p w14:paraId="4B7B5167" w14:textId="4731F1B9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992" w:type="dxa"/>
          </w:tcPr>
          <w:p w14:paraId="54EEAB04" w14:textId="62131315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(14.3)</w:t>
            </w:r>
          </w:p>
        </w:tc>
        <w:tc>
          <w:tcPr>
            <w:tcW w:w="1993" w:type="dxa"/>
          </w:tcPr>
          <w:p w14:paraId="6323A70C" w14:textId="10CFF468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(22.9)</w:t>
            </w:r>
          </w:p>
        </w:tc>
        <w:tc>
          <w:tcPr>
            <w:tcW w:w="1993" w:type="dxa"/>
          </w:tcPr>
          <w:p w14:paraId="69CC5518" w14:textId="14E0033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 (8.6)</w:t>
            </w:r>
          </w:p>
        </w:tc>
        <w:tc>
          <w:tcPr>
            <w:tcW w:w="1993" w:type="dxa"/>
          </w:tcPr>
          <w:p w14:paraId="5EE95C79" w14:textId="70E808C1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19 (54.3)</w:t>
            </w:r>
          </w:p>
        </w:tc>
        <w:tc>
          <w:tcPr>
            <w:tcW w:w="1993" w:type="dxa"/>
          </w:tcPr>
          <w:p w14:paraId="398D773B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2612C95F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1559DD86" w14:textId="10A4C1A9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Rectum</w:t>
            </w:r>
          </w:p>
        </w:tc>
        <w:tc>
          <w:tcPr>
            <w:tcW w:w="1992" w:type="dxa"/>
          </w:tcPr>
          <w:p w14:paraId="33942C5C" w14:textId="1BA63974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992" w:type="dxa"/>
          </w:tcPr>
          <w:p w14:paraId="56768542" w14:textId="52F6CE70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17 (25.0)</w:t>
            </w:r>
          </w:p>
        </w:tc>
        <w:tc>
          <w:tcPr>
            <w:tcW w:w="1993" w:type="dxa"/>
          </w:tcPr>
          <w:p w14:paraId="1BE32BE4" w14:textId="615A7A79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5 (7.4)</w:t>
            </w:r>
          </w:p>
        </w:tc>
        <w:tc>
          <w:tcPr>
            <w:tcW w:w="1993" w:type="dxa"/>
          </w:tcPr>
          <w:p w14:paraId="7517876B" w14:textId="6719615A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17 (25.0)</w:t>
            </w:r>
          </w:p>
        </w:tc>
        <w:tc>
          <w:tcPr>
            <w:tcW w:w="1993" w:type="dxa"/>
          </w:tcPr>
          <w:p w14:paraId="22B2F98D" w14:textId="53B89B0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29 (42.6)</w:t>
            </w:r>
          </w:p>
        </w:tc>
        <w:tc>
          <w:tcPr>
            <w:tcW w:w="1993" w:type="dxa"/>
          </w:tcPr>
          <w:p w14:paraId="471C5C6E" w14:textId="77777777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7532575E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5C447C8A" w14:textId="6C203382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1992" w:type="dxa"/>
          </w:tcPr>
          <w:p w14:paraId="4A6AA907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2" w:type="dxa"/>
          </w:tcPr>
          <w:p w14:paraId="78E344C9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41D2CBA8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4EDBB097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5D127269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</w:tcPr>
          <w:p w14:paraId="27BC1304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2978" w:rsidRPr="00ED22E1" w14:paraId="5CE593C8" w14:textId="77777777" w:rsidTr="00410B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</w:tcPr>
          <w:p w14:paraId="274EA5F7" w14:textId="2A64E582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1992" w:type="dxa"/>
          </w:tcPr>
          <w:p w14:paraId="0F41AF1A" w14:textId="7BC579A0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992" w:type="dxa"/>
          </w:tcPr>
          <w:p w14:paraId="65E73F07" w14:textId="61D7E150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18 (18.2)</w:t>
            </w:r>
          </w:p>
        </w:tc>
        <w:tc>
          <w:tcPr>
            <w:tcW w:w="1993" w:type="dxa"/>
          </w:tcPr>
          <w:p w14:paraId="7369CD6D" w14:textId="31EBB35F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17 (17.2)</w:t>
            </w:r>
          </w:p>
        </w:tc>
        <w:tc>
          <w:tcPr>
            <w:tcW w:w="1993" w:type="dxa"/>
          </w:tcPr>
          <w:p w14:paraId="3CFABF4A" w14:textId="3A4D2046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15 (15.2)</w:t>
            </w:r>
          </w:p>
        </w:tc>
        <w:tc>
          <w:tcPr>
            <w:tcW w:w="1993" w:type="dxa"/>
          </w:tcPr>
          <w:p w14:paraId="7A895AE9" w14:textId="3BDBF253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49 (49.5)</w:t>
            </w:r>
          </w:p>
        </w:tc>
        <w:tc>
          <w:tcPr>
            <w:tcW w:w="1993" w:type="dxa"/>
          </w:tcPr>
          <w:p w14:paraId="0271A578" w14:textId="7FEC2C45" w:rsidR="005C2978" w:rsidRPr="00ED22E1" w:rsidRDefault="005C2978" w:rsidP="005C2978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0.338</w:t>
            </w:r>
          </w:p>
        </w:tc>
      </w:tr>
      <w:tr w:rsidR="005C2978" w:rsidRPr="00ED22E1" w14:paraId="72C88F8E" w14:textId="77777777" w:rsidTr="00410B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2" w:type="dxa"/>
            <w:tcBorders>
              <w:bottom w:val="single" w:sz="4" w:space="0" w:color="auto"/>
            </w:tcBorders>
          </w:tcPr>
          <w:p w14:paraId="6E63396C" w14:textId="226B5645" w:rsidR="005C2978" w:rsidRPr="00ED22E1" w:rsidRDefault="005C2978" w:rsidP="005C2978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1992" w:type="dxa"/>
            <w:tcBorders>
              <w:bottom w:val="single" w:sz="4" w:space="0" w:color="auto"/>
            </w:tcBorders>
          </w:tcPr>
          <w:p w14:paraId="6F9EC5F0" w14:textId="0AD94AA5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992" w:type="dxa"/>
            <w:tcBorders>
              <w:bottom w:val="single" w:sz="4" w:space="0" w:color="auto"/>
            </w:tcBorders>
          </w:tcPr>
          <w:p w14:paraId="391C82FF" w14:textId="4D114A8C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11 (28.9)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15DA3F64" w14:textId="2B65B5F3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4 (10.5)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70BE8F21" w14:textId="780203FD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8 (21.1)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5985E0D8" w14:textId="00600384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22E1">
              <w:rPr>
                <w:rFonts w:ascii="Arial" w:hAnsi="Arial" w:cs="Arial"/>
                <w:sz w:val="20"/>
                <w:szCs w:val="20"/>
              </w:rPr>
              <w:t>15 (39.5)</w:t>
            </w:r>
          </w:p>
        </w:tc>
        <w:tc>
          <w:tcPr>
            <w:tcW w:w="1993" w:type="dxa"/>
            <w:tcBorders>
              <w:bottom w:val="single" w:sz="4" w:space="0" w:color="auto"/>
            </w:tcBorders>
          </w:tcPr>
          <w:p w14:paraId="000FA20D" w14:textId="77777777" w:rsidR="005C2978" w:rsidRPr="00ED22E1" w:rsidRDefault="005C2978" w:rsidP="005C297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45AF4D" w14:textId="77777777" w:rsidR="00410BDA" w:rsidRPr="00D9651E" w:rsidRDefault="00410BDA" w:rsidP="00410BDA">
      <w:pPr>
        <w:spacing w:line="480" w:lineRule="auto"/>
        <w:rPr>
          <w:rFonts w:ascii="Arial" w:hAnsi="Arial" w:cs="Arial"/>
          <w:sz w:val="20"/>
          <w:szCs w:val="20"/>
        </w:rPr>
        <w:sectPr w:rsidR="00410BDA" w:rsidRPr="00D9651E" w:rsidSect="00410BDA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D9651E">
        <w:rPr>
          <w:rFonts w:ascii="Arial" w:hAnsi="Arial" w:cs="Arial"/>
          <w:sz w:val="20"/>
          <w:szCs w:val="20"/>
        </w:rPr>
        <w:t xml:space="preserve">Notes: </w:t>
      </w:r>
      <w:r w:rsidRPr="00D9651E">
        <w:rPr>
          <w:rFonts w:ascii="Arial" w:hAnsi="Arial" w:cs="Arial"/>
          <w:sz w:val="20"/>
          <w:szCs w:val="20"/>
          <w:vertAlign w:val="superscript"/>
        </w:rPr>
        <w:t>a</w:t>
      </w:r>
      <w:r w:rsidRPr="00D9651E">
        <w:rPr>
          <w:rFonts w:ascii="Arial" w:hAnsi="Arial" w:cs="Arial"/>
          <w:sz w:val="20"/>
          <w:szCs w:val="20"/>
        </w:rPr>
        <w:t xml:space="preserve"> Fusobacterium nucleatum positive; </w:t>
      </w:r>
      <w:r w:rsidRPr="00D9651E">
        <w:rPr>
          <w:rFonts w:ascii="Arial" w:hAnsi="Arial" w:cs="Arial"/>
          <w:sz w:val="20"/>
          <w:szCs w:val="20"/>
          <w:vertAlign w:val="superscript"/>
        </w:rPr>
        <w:t xml:space="preserve">b </w:t>
      </w:r>
      <w:r w:rsidRPr="00D9651E">
        <w:rPr>
          <w:rFonts w:ascii="Arial" w:hAnsi="Arial" w:cs="Arial"/>
          <w:sz w:val="20"/>
          <w:szCs w:val="20"/>
        </w:rPr>
        <w:t>the dynamic lymphocyte-to-monocyte ratio changes from preoperative to post-treatment.</w:t>
      </w:r>
    </w:p>
    <w:p w14:paraId="74D38568" w14:textId="5ACF1B23" w:rsidR="00900FA9" w:rsidRPr="00D9651E" w:rsidRDefault="00522222" w:rsidP="00441545">
      <w:pPr>
        <w:rPr>
          <w:rFonts w:ascii="Arial" w:hAnsi="Arial" w:cs="Arial"/>
          <w:sz w:val="20"/>
          <w:szCs w:val="20"/>
        </w:rPr>
      </w:pPr>
      <w:r w:rsidRPr="00D9651E">
        <w:rPr>
          <w:rFonts w:ascii="Arial" w:hAnsi="Arial" w:cs="Arial"/>
          <w:b/>
          <w:bCs/>
          <w:sz w:val="20"/>
          <w:szCs w:val="20"/>
        </w:rPr>
        <w:lastRenderedPageBreak/>
        <w:t>Supplementary Table 5.</w:t>
      </w:r>
      <w:r w:rsidRPr="00D9651E">
        <w:rPr>
          <w:rFonts w:ascii="Arial" w:hAnsi="Arial" w:cs="Arial"/>
          <w:sz w:val="20"/>
          <w:szCs w:val="20"/>
        </w:rPr>
        <w:t xml:space="preserve"> Baseline Characteristics of the Dynamic Changes in pr-LMR-po of Fn-positive</w:t>
      </w:r>
      <w:r w:rsidRPr="00D9651E">
        <w:rPr>
          <w:rFonts w:ascii="Arial" w:hAnsi="Arial" w:cs="Arial"/>
          <w:sz w:val="20"/>
          <w:szCs w:val="20"/>
          <w:vertAlign w:val="superscript"/>
        </w:rPr>
        <w:t xml:space="preserve">a </w:t>
      </w:r>
      <w:r w:rsidRPr="00D9651E">
        <w:rPr>
          <w:rFonts w:ascii="Arial" w:hAnsi="Arial" w:cs="Arial"/>
          <w:sz w:val="20"/>
          <w:szCs w:val="20"/>
        </w:rPr>
        <w:t xml:space="preserve">Patients in the Adjuvant Therapy Group </w:t>
      </w:r>
    </w:p>
    <w:tbl>
      <w:tblPr>
        <w:tblStyle w:val="4"/>
        <w:tblpPr w:leftFromText="180" w:rightFromText="180" w:vertAnchor="page" w:horzAnchor="margin" w:tblpXSpec="center" w:tblpY="2211"/>
        <w:tblW w:w="13887" w:type="dxa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126"/>
        <w:gridCol w:w="1843"/>
        <w:gridCol w:w="1853"/>
        <w:gridCol w:w="1549"/>
      </w:tblGrid>
      <w:tr w:rsidR="00522222" w:rsidRPr="00D9651E" w14:paraId="5BC368DE" w14:textId="77777777" w:rsidTr="00DA6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 w:val="restart"/>
            <w:tcBorders>
              <w:top w:val="single" w:sz="4" w:space="0" w:color="auto"/>
            </w:tcBorders>
          </w:tcPr>
          <w:p w14:paraId="5E243953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EB80416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Variable</w:t>
            </w:r>
          </w:p>
        </w:tc>
        <w:tc>
          <w:tcPr>
            <w:tcW w:w="1148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4819F26" w14:textId="1F67B54C" w:rsidR="00522222" w:rsidRPr="00D9651E" w:rsidRDefault="00522222" w:rsidP="00D9651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pr-LMR-po </w:t>
            </w:r>
            <w:r w:rsidR="00453346"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</w:t>
            </w: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hange </w:t>
            </w:r>
            <w:r w:rsidR="00453346"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</w:t>
            </w: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roup</w:t>
            </w: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</w:tr>
      <w:tr w:rsidR="00776A56" w:rsidRPr="00D9651E" w14:paraId="53291E85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vMerge/>
            <w:tcBorders>
              <w:bottom w:val="single" w:sz="4" w:space="0" w:color="auto"/>
            </w:tcBorders>
          </w:tcPr>
          <w:p w14:paraId="729AF459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3D9CE328" w14:textId="77777777" w:rsidR="00522222" w:rsidRPr="00D9651E" w:rsidRDefault="00522222" w:rsidP="00D9651E">
            <w:pPr>
              <w:tabs>
                <w:tab w:val="left" w:pos="10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Overall</w:t>
            </w:r>
          </w:p>
          <w:p w14:paraId="46C353DE" w14:textId="77777777" w:rsidR="00522222" w:rsidRPr="00D9651E" w:rsidRDefault="00522222" w:rsidP="00D9651E">
            <w:pPr>
              <w:tabs>
                <w:tab w:val="left" w:pos="10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(n=99)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E75396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High-High</w:t>
            </w:r>
          </w:p>
          <w:p w14:paraId="0228D2E8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32FCC9E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Low-High</w:t>
            </w:r>
          </w:p>
          <w:p w14:paraId="0BC9CE67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57FFF958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High-Low</w:t>
            </w:r>
          </w:p>
          <w:p w14:paraId="120D7A17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853" w:type="dxa"/>
            <w:tcBorders>
              <w:top w:val="single" w:sz="4" w:space="0" w:color="auto"/>
              <w:bottom w:val="single" w:sz="4" w:space="0" w:color="auto"/>
            </w:tcBorders>
          </w:tcPr>
          <w:p w14:paraId="2A118505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Low-Low</w:t>
            </w:r>
          </w:p>
          <w:p w14:paraId="7D28E149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</w:tcPr>
          <w:p w14:paraId="2457B0DF" w14:textId="77777777" w:rsidR="00522222" w:rsidRPr="00985DD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85DDE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776A56" w:rsidRPr="00D9651E" w14:paraId="3199B4AE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top w:val="single" w:sz="4" w:space="0" w:color="auto"/>
            </w:tcBorders>
          </w:tcPr>
          <w:p w14:paraId="6B84C767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5FE2BA9E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81E3783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A445695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ABA829A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</w:tcBorders>
          </w:tcPr>
          <w:p w14:paraId="3030F3B6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auto"/>
            </w:tcBorders>
          </w:tcPr>
          <w:p w14:paraId="61025592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359513AD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0B54D9A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1985" w:type="dxa"/>
          </w:tcPr>
          <w:p w14:paraId="766EF757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2126" w:type="dxa"/>
          </w:tcPr>
          <w:p w14:paraId="1A13C21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19 (21.3)</w:t>
            </w:r>
          </w:p>
        </w:tc>
        <w:tc>
          <w:tcPr>
            <w:tcW w:w="2126" w:type="dxa"/>
          </w:tcPr>
          <w:p w14:paraId="030A8F9B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13 (14.6)</w:t>
            </w:r>
          </w:p>
        </w:tc>
        <w:tc>
          <w:tcPr>
            <w:tcW w:w="1843" w:type="dxa"/>
          </w:tcPr>
          <w:p w14:paraId="4733E235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22 (24.7)</w:t>
            </w:r>
          </w:p>
        </w:tc>
        <w:tc>
          <w:tcPr>
            <w:tcW w:w="1853" w:type="dxa"/>
          </w:tcPr>
          <w:p w14:paraId="2C79EE3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35 (39.3)</w:t>
            </w:r>
          </w:p>
        </w:tc>
        <w:tc>
          <w:tcPr>
            <w:tcW w:w="1549" w:type="dxa"/>
          </w:tcPr>
          <w:p w14:paraId="5CB5629D" w14:textId="77777777" w:rsidR="00522222" w:rsidRPr="0051793F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0.013</w:t>
            </w:r>
          </w:p>
        </w:tc>
      </w:tr>
      <w:tr w:rsidR="00776A56" w:rsidRPr="00D9651E" w14:paraId="2C66AA75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320AA3E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1985" w:type="dxa"/>
          </w:tcPr>
          <w:p w14:paraId="072FD090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2126" w:type="dxa"/>
          </w:tcPr>
          <w:p w14:paraId="5060D517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2DDBB6B6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 (30.0)</w:t>
            </w:r>
          </w:p>
        </w:tc>
        <w:tc>
          <w:tcPr>
            <w:tcW w:w="1843" w:type="dxa"/>
          </w:tcPr>
          <w:p w14:paraId="60FD3869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53" w:type="dxa"/>
          </w:tcPr>
          <w:p w14:paraId="6D69FB3E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7 (70.0)</w:t>
            </w:r>
          </w:p>
        </w:tc>
        <w:tc>
          <w:tcPr>
            <w:tcW w:w="1549" w:type="dxa"/>
          </w:tcPr>
          <w:p w14:paraId="15D87755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3F3E3150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9A61547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1985" w:type="dxa"/>
          </w:tcPr>
          <w:p w14:paraId="738B4FA2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27AEA05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00709883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A979322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3" w:type="dxa"/>
          </w:tcPr>
          <w:p w14:paraId="23F46C60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</w:tcPr>
          <w:p w14:paraId="72EE68FA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720B3244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FF69284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1985" w:type="dxa"/>
          </w:tcPr>
          <w:p w14:paraId="415FC498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126" w:type="dxa"/>
          </w:tcPr>
          <w:p w14:paraId="1205D19D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7 (22.6)</w:t>
            </w:r>
          </w:p>
        </w:tc>
        <w:tc>
          <w:tcPr>
            <w:tcW w:w="2126" w:type="dxa"/>
          </w:tcPr>
          <w:p w14:paraId="04473813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5 (16.1)</w:t>
            </w:r>
          </w:p>
        </w:tc>
        <w:tc>
          <w:tcPr>
            <w:tcW w:w="1843" w:type="dxa"/>
          </w:tcPr>
          <w:p w14:paraId="3B3EE1AE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8 (25.8)</w:t>
            </w:r>
          </w:p>
        </w:tc>
        <w:tc>
          <w:tcPr>
            <w:tcW w:w="1853" w:type="dxa"/>
          </w:tcPr>
          <w:p w14:paraId="7664B390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11 (35.5)</w:t>
            </w:r>
          </w:p>
        </w:tc>
        <w:tc>
          <w:tcPr>
            <w:tcW w:w="1549" w:type="dxa"/>
          </w:tcPr>
          <w:p w14:paraId="104995F9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0.809</w:t>
            </w:r>
          </w:p>
        </w:tc>
      </w:tr>
      <w:tr w:rsidR="00776A56" w:rsidRPr="00D9651E" w14:paraId="4A0450ED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2945F7A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1985" w:type="dxa"/>
          </w:tcPr>
          <w:p w14:paraId="011FA012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2126" w:type="dxa"/>
          </w:tcPr>
          <w:p w14:paraId="354C705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12 (17.6)</w:t>
            </w:r>
          </w:p>
        </w:tc>
        <w:tc>
          <w:tcPr>
            <w:tcW w:w="2126" w:type="dxa"/>
          </w:tcPr>
          <w:p w14:paraId="507F5E80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11 (16.2)</w:t>
            </w:r>
          </w:p>
        </w:tc>
        <w:tc>
          <w:tcPr>
            <w:tcW w:w="1843" w:type="dxa"/>
          </w:tcPr>
          <w:p w14:paraId="41593B1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14 (20.6)</w:t>
            </w:r>
          </w:p>
        </w:tc>
        <w:tc>
          <w:tcPr>
            <w:tcW w:w="1853" w:type="dxa"/>
          </w:tcPr>
          <w:p w14:paraId="173DAB31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31 (45.6)</w:t>
            </w:r>
          </w:p>
        </w:tc>
        <w:tc>
          <w:tcPr>
            <w:tcW w:w="1549" w:type="dxa"/>
          </w:tcPr>
          <w:p w14:paraId="33DD409B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655F2704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2A16D0A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1985" w:type="dxa"/>
          </w:tcPr>
          <w:p w14:paraId="25E0E36A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F8117A0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6741EDA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FD08735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3" w:type="dxa"/>
          </w:tcPr>
          <w:p w14:paraId="3DDFD951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</w:tcPr>
          <w:p w14:paraId="4FA0C2D4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118AE3BC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E68A2CB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F39ED28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126" w:type="dxa"/>
          </w:tcPr>
          <w:p w14:paraId="4C4C0633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126" w:type="dxa"/>
          </w:tcPr>
          <w:p w14:paraId="1B96B73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00003112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53" w:type="dxa"/>
          </w:tcPr>
          <w:p w14:paraId="226742D4" w14:textId="7F2065CF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49" w:type="dxa"/>
          </w:tcPr>
          <w:p w14:paraId="6E7B76D6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</w:tr>
      <w:tr w:rsidR="00776A56" w:rsidRPr="00D9651E" w14:paraId="66DB8A92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84F5DAB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37C92FB4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3C37EA47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6 (50.0)</w:t>
            </w:r>
          </w:p>
        </w:tc>
        <w:tc>
          <w:tcPr>
            <w:tcW w:w="2126" w:type="dxa"/>
          </w:tcPr>
          <w:p w14:paraId="4823701F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 (8.3)</w:t>
            </w:r>
          </w:p>
        </w:tc>
        <w:tc>
          <w:tcPr>
            <w:tcW w:w="1843" w:type="dxa"/>
          </w:tcPr>
          <w:p w14:paraId="1291364C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 (25.0)</w:t>
            </w:r>
          </w:p>
        </w:tc>
        <w:tc>
          <w:tcPr>
            <w:tcW w:w="1853" w:type="dxa"/>
          </w:tcPr>
          <w:p w14:paraId="67DCBDB3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 (16.7)</w:t>
            </w:r>
          </w:p>
        </w:tc>
        <w:tc>
          <w:tcPr>
            <w:tcW w:w="1549" w:type="dxa"/>
          </w:tcPr>
          <w:p w14:paraId="1A666FCB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57CF4616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F5FFC5A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1985" w:type="dxa"/>
          </w:tcPr>
          <w:p w14:paraId="7060BF17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2126" w:type="dxa"/>
          </w:tcPr>
          <w:p w14:paraId="4A8FD09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 (13.3)</w:t>
            </w:r>
          </w:p>
        </w:tc>
        <w:tc>
          <w:tcPr>
            <w:tcW w:w="2126" w:type="dxa"/>
          </w:tcPr>
          <w:p w14:paraId="0A42E93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 (6.7)</w:t>
            </w:r>
          </w:p>
        </w:tc>
        <w:tc>
          <w:tcPr>
            <w:tcW w:w="1843" w:type="dxa"/>
          </w:tcPr>
          <w:p w14:paraId="43FA603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6 (40.0)</w:t>
            </w:r>
          </w:p>
        </w:tc>
        <w:tc>
          <w:tcPr>
            <w:tcW w:w="1853" w:type="dxa"/>
          </w:tcPr>
          <w:p w14:paraId="774ADBE6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6 (40.0)</w:t>
            </w:r>
          </w:p>
        </w:tc>
        <w:tc>
          <w:tcPr>
            <w:tcW w:w="1549" w:type="dxa"/>
          </w:tcPr>
          <w:p w14:paraId="0DE2FB4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122E6843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45C08BAA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14:paraId="06BAD227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2126" w:type="dxa"/>
          </w:tcPr>
          <w:p w14:paraId="481CCA08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11 (15.3)</w:t>
            </w:r>
          </w:p>
        </w:tc>
        <w:tc>
          <w:tcPr>
            <w:tcW w:w="2126" w:type="dxa"/>
          </w:tcPr>
          <w:p w14:paraId="137F60A9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14 (19.4)</w:t>
            </w:r>
          </w:p>
        </w:tc>
        <w:tc>
          <w:tcPr>
            <w:tcW w:w="1843" w:type="dxa"/>
          </w:tcPr>
          <w:p w14:paraId="18ABFF60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13 (18.1)</w:t>
            </w:r>
          </w:p>
        </w:tc>
        <w:tc>
          <w:tcPr>
            <w:tcW w:w="1853" w:type="dxa"/>
          </w:tcPr>
          <w:p w14:paraId="1970C066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34 (47.2)</w:t>
            </w:r>
          </w:p>
        </w:tc>
        <w:tc>
          <w:tcPr>
            <w:tcW w:w="1549" w:type="dxa"/>
          </w:tcPr>
          <w:p w14:paraId="1591B737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70A7411B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9629D6C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1985" w:type="dxa"/>
          </w:tcPr>
          <w:p w14:paraId="773DEBDB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D8E3688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3CED08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023A68F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3" w:type="dxa"/>
          </w:tcPr>
          <w:p w14:paraId="52B9A72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</w:tcPr>
          <w:p w14:paraId="374F1A0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53B57251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B79A796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14:paraId="651F0C38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2126" w:type="dxa"/>
          </w:tcPr>
          <w:p w14:paraId="73249B4E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10 (25.6)</w:t>
            </w:r>
          </w:p>
        </w:tc>
        <w:tc>
          <w:tcPr>
            <w:tcW w:w="2126" w:type="dxa"/>
          </w:tcPr>
          <w:p w14:paraId="5E66ECCE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6 (15.4)</w:t>
            </w:r>
          </w:p>
        </w:tc>
        <w:tc>
          <w:tcPr>
            <w:tcW w:w="1843" w:type="dxa"/>
          </w:tcPr>
          <w:p w14:paraId="2D978336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9 (23.1)</w:t>
            </w:r>
          </w:p>
        </w:tc>
        <w:tc>
          <w:tcPr>
            <w:tcW w:w="1853" w:type="dxa"/>
          </w:tcPr>
          <w:p w14:paraId="2891896F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14 (35.9)</w:t>
            </w:r>
          </w:p>
        </w:tc>
        <w:tc>
          <w:tcPr>
            <w:tcW w:w="1549" w:type="dxa"/>
          </w:tcPr>
          <w:p w14:paraId="7252207E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0.697</w:t>
            </w:r>
          </w:p>
        </w:tc>
      </w:tr>
      <w:tr w:rsidR="00776A56" w:rsidRPr="00D9651E" w14:paraId="71DAB690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2EF60AB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45C78C1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2126" w:type="dxa"/>
          </w:tcPr>
          <w:p w14:paraId="4A916F09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7 (20.0)</w:t>
            </w:r>
          </w:p>
        </w:tc>
        <w:tc>
          <w:tcPr>
            <w:tcW w:w="2126" w:type="dxa"/>
          </w:tcPr>
          <w:p w14:paraId="485D8DD3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5 (14.3)</w:t>
            </w:r>
          </w:p>
        </w:tc>
        <w:tc>
          <w:tcPr>
            <w:tcW w:w="1843" w:type="dxa"/>
          </w:tcPr>
          <w:p w14:paraId="4816C486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8 (22.9)</w:t>
            </w:r>
          </w:p>
        </w:tc>
        <w:tc>
          <w:tcPr>
            <w:tcW w:w="1853" w:type="dxa"/>
          </w:tcPr>
          <w:p w14:paraId="2C7E1F99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15 (42.9)</w:t>
            </w:r>
          </w:p>
        </w:tc>
        <w:tc>
          <w:tcPr>
            <w:tcW w:w="1549" w:type="dxa"/>
          </w:tcPr>
          <w:p w14:paraId="7D8EFF07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49E3800E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E9A9870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3BD6F0B5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2126" w:type="dxa"/>
          </w:tcPr>
          <w:p w14:paraId="3FDD1882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 (8.0)</w:t>
            </w:r>
          </w:p>
        </w:tc>
        <w:tc>
          <w:tcPr>
            <w:tcW w:w="2126" w:type="dxa"/>
          </w:tcPr>
          <w:p w14:paraId="20021B61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5 (20.0)</w:t>
            </w:r>
          </w:p>
        </w:tc>
        <w:tc>
          <w:tcPr>
            <w:tcW w:w="1843" w:type="dxa"/>
          </w:tcPr>
          <w:p w14:paraId="0BE11E26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5 (20.0)</w:t>
            </w:r>
          </w:p>
        </w:tc>
        <w:tc>
          <w:tcPr>
            <w:tcW w:w="1853" w:type="dxa"/>
          </w:tcPr>
          <w:p w14:paraId="564E5D56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13 (52.0)</w:t>
            </w:r>
          </w:p>
        </w:tc>
        <w:tc>
          <w:tcPr>
            <w:tcW w:w="1549" w:type="dxa"/>
          </w:tcPr>
          <w:p w14:paraId="175F9BAA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264C4DDA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7B474E0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1985" w:type="dxa"/>
          </w:tcPr>
          <w:p w14:paraId="20F47C69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E55831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193C781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D595CC7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3" w:type="dxa"/>
          </w:tcPr>
          <w:p w14:paraId="184931F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</w:tcPr>
          <w:p w14:paraId="4B0F5568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192FD3CB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8535A38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985" w:type="dxa"/>
          </w:tcPr>
          <w:p w14:paraId="10B8EEC3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14:paraId="21AC6F35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 (28.6)</w:t>
            </w:r>
          </w:p>
        </w:tc>
        <w:tc>
          <w:tcPr>
            <w:tcW w:w="2126" w:type="dxa"/>
          </w:tcPr>
          <w:p w14:paraId="6F32F8DA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 (14.3)</w:t>
            </w:r>
          </w:p>
        </w:tc>
        <w:tc>
          <w:tcPr>
            <w:tcW w:w="1843" w:type="dxa"/>
          </w:tcPr>
          <w:p w14:paraId="1181B0AB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 (28.6)</w:t>
            </w:r>
          </w:p>
        </w:tc>
        <w:tc>
          <w:tcPr>
            <w:tcW w:w="1853" w:type="dxa"/>
          </w:tcPr>
          <w:p w14:paraId="37635222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 (28.6)</w:t>
            </w:r>
          </w:p>
        </w:tc>
        <w:tc>
          <w:tcPr>
            <w:tcW w:w="1549" w:type="dxa"/>
          </w:tcPr>
          <w:p w14:paraId="7852BD29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0.955</w:t>
            </w:r>
          </w:p>
        </w:tc>
      </w:tr>
      <w:tr w:rsidR="00776A56" w:rsidRPr="00D9651E" w14:paraId="4F555FB4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ADCDD00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</w:p>
        </w:tc>
        <w:tc>
          <w:tcPr>
            <w:tcW w:w="1985" w:type="dxa"/>
          </w:tcPr>
          <w:p w14:paraId="66172310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2126" w:type="dxa"/>
          </w:tcPr>
          <w:p w14:paraId="20A90364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10 (16.4)</w:t>
            </w:r>
          </w:p>
        </w:tc>
        <w:tc>
          <w:tcPr>
            <w:tcW w:w="2126" w:type="dxa"/>
          </w:tcPr>
          <w:p w14:paraId="0EF3E05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10 (16.4)</w:t>
            </w:r>
          </w:p>
        </w:tc>
        <w:tc>
          <w:tcPr>
            <w:tcW w:w="1843" w:type="dxa"/>
          </w:tcPr>
          <w:p w14:paraId="3CF2D268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14 (23.0)</w:t>
            </w:r>
          </w:p>
        </w:tc>
        <w:tc>
          <w:tcPr>
            <w:tcW w:w="1853" w:type="dxa"/>
          </w:tcPr>
          <w:p w14:paraId="4A7EC755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27 (44.3)</w:t>
            </w:r>
          </w:p>
        </w:tc>
        <w:tc>
          <w:tcPr>
            <w:tcW w:w="1549" w:type="dxa"/>
          </w:tcPr>
          <w:p w14:paraId="7CB1E2C3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19EC0890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194568D1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985" w:type="dxa"/>
          </w:tcPr>
          <w:p w14:paraId="16D2C709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2126" w:type="dxa"/>
          </w:tcPr>
          <w:p w14:paraId="2F2A6515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7 (22.6)</w:t>
            </w:r>
          </w:p>
        </w:tc>
        <w:tc>
          <w:tcPr>
            <w:tcW w:w="2126" w:type="dxa"/>
          </w:tcPr>
          <w:p w14:paraId="0874B50B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5 (16.1)</w:t>
            </w:r>
          </w:p>
        </w:tc>
        <w:tc>
          <w:tcPr>
            <w:tcW w:w="1843" w:type="dxa"/>
          </w:tcPr>
          <w:p w14:paraId="00521562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6 (19.4)</w:t>
            </w:r>
          </w:p>
        </w:tc>
        <w:tc>
          <w:tcPr>
            <w:tcW w:w="1853" w:type="dxa"/>
          </w:tcPr>
          <w:p w14:paraId="680AEE6C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13 (41.9)</w:t>
            </w:r>
          </w:p>
        </w:tc>
        <w:tc>
          <w:tcPr>
            <w:tcW w:w="1549" w:type="dxa"/>
          </w:tcPr>
          <w:p w14:paraId="06698A51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3A9BD173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F114C90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1985" w:type="dxa"/>
          </w:tcPr>
          <w:p w14:paraId="25B2F865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DF00A7D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CCF4868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1719A64F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3" w:type="dxa"/>
          </w:tcPr>
          <w:p w14:paraId="4E0DE716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</w:tcPr>
          <w:p w14:paraId="06670E4A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0325DC85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6BEF4D5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Right-sided colon</w:t>
            </w:r>
          </w:p>
        </w:tc>
        <w:tc>
          <w:tcPr>
            <w:tcW w:w="1985" w:type="dxa"/>
          </w:tcPr>
          <w:p w14:paraId="66C350DD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2126" w:type="dxa"/>
          </w:tcPr>
          <w:p w14:paraId="6E02250B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5 (19.2)</w:t>
            </w:r>
          </w:p>
        </w:tc>
        <w:tc>
          <w:tcPr>
            <w:tcW w:w="2126" w:type="dxa"/>
          </w:tcPr>
          <w:p w14:paraId="63541360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6 (23.1)</w:t>
            </w:r>
          </w:p>
        </w:tc>
        <w:tc>
          <w:tcPr>
            <w:tcW w:w="1843" w:type="dxa"/>
          </w:tcPr>
          <w:p w14:paraId="2B7837CC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 (11.5)</w:t>
            </w:r>
          </w:p>
        </w:tc>
        <w:tc>
          <w:tcPr>
            <w:tcW w:w="1853" w:type="dxa"/>
          </w:tcPr>
          <w:p w14:paraId="3E01527E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12 (46.2)</w:t>
            </w:r>
          </w:p>
        </w:tc>
        <w:tc>
          <w:tcPr>
            <w:tcW w:w="1549" w:type="dxa"/>
          </w:tcPr>
          <w:p w14:paraId="53C68D41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0.130</w:t>
            </w:r>
          </w:p>
        </w:tc>
      </w:tr>
      <w:tr w:rsidR="00776A56" w:rsidRPr="00D9651E" w14:paraId="7A1A5EF9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E898EFD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Left-sided colon</w:t>
            </w:r>
          </w:p>
        </w:tc>
        <w:tc>
          <w:tcPr>
            <w:tcW w:w="1985" w:type="dxa"/>
          </w:tcPr>
          <w:p w14:paraId="5E3F7459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2126" w:type="dxa"/>
          </w:tcPr>
          <w:p w14:paraId="435F7584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 (11.1)</w:t>
            </w:r>
          </w:p>
        </w:tc>
        <w:tc>
          <w:tcPr>
            <w:tcW w:w="2126" w:type="dxa"/>
          </w:tcPr>
          <w:p w14:paraId="402C141B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7 (25.9)</w:t>
            </w:r>
          </w:p>
        </w:tc>
        <w:tc>
          <w:tcPr>
            <w:tcW w:w="1843" w:type="dxa"/>
          </w:tcPr>
          <w:p w14:paraId="760C30C3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5 (18.5)</w:t>
            </w:r>
          </w:p>
        </w:tc>
        <w:tc>
          <w:tcPr>
            <w:tcW w:w="1853" w:type="dxa"/>
          </w:tcPr>
          <w:p w14:paraId="4CB7AAB1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12 (44.4)</w:t>
            </w:r>
          </w:p>
        </w:tc>
        <w:tc>
          <w:tcPr>
            <w:tcW w:w="1549" w:type="dxa"/>
          </w:tcPr>
          <w:p w14:paraId="3D1C19E6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6F90F2D9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0BA6F2A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Rectum</w:t>
            </w:r>
          </w:p>
        </w:tc>
        <w:tc>
          <w:tcPr>
            <w:tcW w:w="1985" w:type="dxa"/>
          </w:tcPr>
          <w:p w14:paraId="6B479012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2126" w:type="dxa"/>
          </w:tcPr>
          <w:p w14:paraId="336EFF5F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11 (23.9)</w:t>
            </w:r>
          </w:p>
        </w:tc>
        <w:tc>
          <w:tcPr>
            <w:tcW w:w="2126" w:type="dxa"/>
          </w:tcPr>
          <w:p w14:paraId="4447AAAA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 (6.5)</w:t>
            </w:r>
          </w:p>
        </w:tc>
        <w:tc>
          <w:tcPr>
            <w:tcW w:w="1843" w:type="dxa"/>
          </w:tcPr>
          <w:p w14:paraId="0C6B1CB8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14 (30.5)</w:t>
            </w:r>
          </w:p>
        </w:tc>
        <w:tc>
          <w:tcPr>
            <w:tcW w:w="1853" w:type="dxa"/>
          </w:tcPr>
          <w:p w14:paraId="043973F9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18 (39.1)</w:t>
            </w:r>
          </w:p>
        </w:tc>
        <w:tc>
          <w:tcPr>
            <w:tcW w:w="1549" w:type="dxa"/>
          </w:tcPr>
          <w:p w14:paraId="2B22C29E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72FA2AE9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6C16BAA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1985" w:type="dxa"/>
          </w:tcPr>
          <w:p w14:paraId="654C23E9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50A829A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F41296E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1DF58D9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3" w:type="dxa"/>
          </w:tcPr>
          <w:p w14:paraId="60604848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9" w:type="dxa"/>
          </w:tcPr>
          <w:p w14:paraId="68C1EEF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A56" w:rsidRPr="00D9651E" w14:paraId="4CEBA07C" w14:textId="77777777" w:rsidTr="00DA60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024D2608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Chemotherapy</w:t>
            </w:r>
          </w:p>
        </w:tc>
        <w:tc>
          <w:tcPr>
            <w:tcW w:w="1985" w:type="dxa"/>
          </w:tcPr>
          <w:p w14:paraId="64B8BE45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2126" w:type="dxa"/>
          </w:tcPr>
          <w:p w14:paraId="1E685435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17 (20.0)</w:t>
            </w:r>
          </w:p>
        </w:tc>
        <w:tc>
          <w:tcPr>
            <w:tcW w:w="2126" w:type="dxa"/>
          </w:tcPr>
          <w:p w14:paraId="23733864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16 (18.8)</w:t>
            </w:r>
          </w:p>
        </w:tc>
        <w:tc>
          <w:tcPr>
            <w:tcW w:w="1843" w:type="dxa"/>
          </w:tcPr>
          <w:p w14:paraId="16472494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14 (16.5)</w:t>
            </w:r>
          </w:p>
        </w:tc>
        <w:tc>
          <w:tcPr>
            <w:tcW w:w="1853" w:type="dxa"/>
          </w:tcPr>
          <w:p w14:paraId="425309D9" w14:textId="77777777" w:rsidR="00522222" w:rsidRPr="00D9651E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38 (44.7)</w:t>
            </w:r>
          </w:p>
        </w:tc>
        <w:tc>
          <w:tcPr>
            <w:tcW w:w="1549" w:type="dxa"/>
          </w:tcPr>
          <w:p w14:paraId="06AD99A2" w14:textId="77777777" w:rsidR="00522222" w:rsidRPr="0051793F" w:rsidRDefault="00522222" w:rsidP="00D9651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0.009</w:t>
            </w:r>
          </w:p>
        </w:tc>
      </w:tr>
      <w:tr w:rsidR="00776A56" w:rsidRPr="00D9651E" w14:paraId="5A6C57F4" w14:textId="77777777" w:rsidTr="00DA6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tcBorders>
              <w:bottom w:val="single" w:sz="4" w:space="0" w:color="auto"/>
            </w:tcBorders>
          </w:tcPr>
          <w:p w14:paraId="06789D93" w14:textId="77777777" w:rsidR="00522222" w:rsidRPr="00D9651E" w:rsidRDefault="00522222" w:rsidP="00D9651E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D9651E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Chemoradiotherapy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C41D2CA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44066AC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2 (14.3)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5AFC5C7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0 (0)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3432F59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8 (57.1)</w:t>
            </w:r>
          </w:p>
        </w:tc>
        <w:tc>
          <w:tcPr>
            <w:tcW w:w="1853" w:type="dxa"/>
            <w:tcBorders>
              <w:bottom w:val="single" w:sz="4" w:space="0" w:color="auto"/>
            </w:tcBorders>
          </w:tcPr>
          <w:p w14:paraId="137C2AD3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D9651E">
              <w:rPr>
                <w:rFonts w:ascii="Arial" w:hAnsi="Arial" w:cs="Arial"/>
                <w:sz w:val="20"/>
                <w:szCs w:val="20"/>
              </w:rPr>
              <w:t>4 (28.6)</w:t>
            </w:r>
          </w:p>
        </w:tc>
        <w:tc>
          <w:tcPr>
            <w:tcW w:w="1549" w:type="dxa"/>
            <w:tcBorders>
              <w:bottom w:val="single" w:sz="4" w:space="0" w:color="auto"/>
            </w:tcBorders>
          </w:tcPr>
          <w:p w14:paraId="1D838AB1" w14:textId="77777777" w:rsidR="00522222" w:rsidRPr="00D9651E" w:rsidRDefault="00522222" w:rsidP="00D9651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6A63F9" w14:textId="0FE50DC0" w:rsidR="00522222" w:rsidRPr="00D9651E" w:rsidRDefault="00714AAB" w:rsidP="00D9651E">
      <w:pPr>
        <w:spacing w:line="480" w:lineRule="auto"/>
        <w:rPr>
          <w:rFonts w:ascii="Arial" w:hAnsi="Arial" w:cs="Arial"/>
          <w:sz w:val="20"/>
          <w:szCs w:val="20"/>
        </w:rPr>
        <w:sectPr w:rsidR="00522222" w:rsidRPr="00D9651E" w:rsidSect="00410BD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D9651E">
        <w:rPr>
          <w:rFonts w:ascii="Arial" w:hAnsi="Arial" w:cs="Arial"/>
          <w:sz w:val="20"/>
          <w:szCs w:val="20"/>
        </w:rPr>
        <w:t xml:space="preserve">Notes: </w:t>
      </w:r>
      <w:r w:rsidR="00522222" w:rsidRPr="00D9651E">
        <w:rPr>
          <w:rFonts w:ascii="Arial" w:hAnsi="Arial" w:cs="Arial"/>
          <w:sz w:val="20"/>
          <w:szCs w:val="20"/>
          <w:vertAlign w:val="superscript"/>
        </w:rPr>
        <w:t>a</w:t>
      </w:r>
      <w:r w:rsidR="00522222" w:rsidRPr="00D9651E">
        <w:rPr>
          <w:rFonts w:ascii="Arial" w:hAnsi="Arial" w:cs="Arial"/>
          <w:sz w:val="20"/>
          <w:szCs w:val="20"/>
        </w:rPr>
        <w:t xml:space="preserve"> Fusobacterium nucleatum positive; </w:t>
      </w:r>
      <w:r w:rsidR="00522222" w:rsidRPr="00D9651E">
        <w:rPr>
          <w:rFonts w:ascii="Arial" w:hAnsi="Arial" w:cs="Arial"/>
          <w:sz w:val="20"/>
          <w:szCs w:val="20"/>
          <w:vertAlign w:val="superscript"/>
        </w:rPr>
        <w:t>b</w:t>
      </w:r>
      <w:r w:rsidR="00522222" w:rsidRPr="00D9651E">
        <w:rPr>
          <w:rFonts w:ascii="Arial" w:hAnsi="Arial" w:cs="Arial"/>
          <w:sz w:val="20"/>
          <w:szCs w:val="20"/>
        </w:rPr>
        <w:t xml:space="preserve"> </w:t>
      </w:r>
      <w:r w:rsidRPr="00D9651E">
        <w:rPr>
          <w:rFonts w:ascii="Arial" w:hAnsi="Arial" w:cs="Arial"/>
          <w:sz w:val="20"/>
          <w:szCs w:val="20"/>
        </w:rPr>
        <w:t xml:space="preserve">the dynamic </w:t>
      </w:r>
      <w:r w:rsidR="00B86569" w:rsidRPr="00D9651E">
        <w:rPr>
          <w:rFonts w:ascii="Arial" w:hAnsi="Arial" w:cs="Arial"/>
          <w:sz w:val="20"/>
          <w:szCs w:val="20"/>
        </w:rPr>
        <w:t>lymphocyte-to-monocyte ratio changes</w:t>
      </w:r>
      <w:r w:rsidRPr="00D9651E">
        <w:rPr>
          <w:rFonts w:ascii="Arial" w:hAnsi="Arial" w:cs="Arial"/>
          <w:sz w:val="20"/>
          <w:szCs w:val="20"/>
        </w:rPr>
        <w:t xml:space="preserve"> from preoperative to post-treatment.</w:t>
      </w:r>
    </w:p>
    <w:p w14:paraId="1CF2D102" w14:textId="614D481A" w:rsidR="006B7957" w:rsidRPr="00EC7E63" w:rsidRDefault="006B7957" w:rsidP="006B7957">
      <w:pPr>
        <w:rPr>
          <w:rFonts w:ascii="Arial" w:hAnsi="Arial" w:cs="Arial"/>
          <w:sz w:val="20"/>
          <w:szCs w:val="20"/>
        </w:rPr>
      </w:pPr>
      <w:r w:rsidRPr="00EC7E63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Table 6. </w:t>
      </w:r>
      <w:r w:rsidRPr="00EC7E63">
        <w:rPr>
          <w:rFonts w:ascii="Arial" w:hAnsi="Arial" w:cs="Arial"/>
          <w:sz w:val="20"/>
          <w:szCs w:val="20"/>
        </w:rPr>
        <w:t>Baseline Characteristics of the Dynamic Changes in p</w:t>
      </w:r>
      <w:r w:rsidR="00714AAB" w:rsidRPr="00EC7E63">
        <w:rPr>
          <w:rFonts w:ascii="Arial" w:hAnsi="Arial" w:cs="Arial"/>
          <w:sz w:val="20"/>
          <w:szCs w:val="20"/>
        </w:rPr>
        <w:t>r</w:t>
      </w:r>
      <w:r w:rsidRPr="00EC7E63">
        <w:rPr>
          <w:rFonts w:ascii="Arial" w:hAnsi="Arial" w:cs="Arial"/>
          <w:sz w:val="20"/>
          <w:szCs w:val="20"/>
        </w:rPr>
        <w:t xml:space="preserve">-LMR-f of </w:t>
      </w:r>
      <w:r w:rsidR="00714AAB" w:rsidRPr="00EC7E63">
        <w:rPr>
          <w:rFonts w:ascii="Arial" w:hAnsi="Arial" w:cs="Arial"/>
          <w:sz w:val="20"/>
          <w:szCs w:val="20"/>
        </w:rPr>
        <w:t>Fn-positive</w:t>
      </w:r>
      <w:r w:rsidR="00522222" w:rsidRPr="00EC7E63">
        <w:rPr>
          <w:rFonts w:ascii="Arial" w:hAnsi="Arial" w:cs="Arial"/>
          <w:sz w:val="20"/>
          <w:szCs w:val="20"/>
          <w:vertAlign w:val="superscript"/>
        </w:rPr>
        <w:t>a</w:t>
      </w:r>
      <w:r w:rsidRPr="00EC7E63">
        <w:rPr>
          <w:rFonts w:ascii="Arial" w:hAnsi="Arial" w:cs="Arial"/>
          <w:sz w:val="20"/>
          <w:szCs w:val="20"/>
        </w:rPr>
        <w:t xml:space="preserve"> Patients in the </w:t>
      </w:r>
      <w:r w:rsidR="00714AAB" w:rsidRPr="00EC7E63">
        <w:rPr>
          <w:rFonts w:ascii="Arial" w:hAnsi="Arial" w:cs="Arial"/>
          <w:sz w:val="20"/>
          <w:szCs w:val="20"/>
        </w:rPr>
        <w:t>Total Cohort</w:t>
      </w:r>
    </w:p>
    <w:tbl>
      <w:tblPr>
        <w:tblStyle w:val="4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850"/>
        <w:gridCol w:w="1559"/>
        <w:gridCol w:w="1276"/>
        <w:gridCol w:w="1559"/>
        <w:gridCol w:w="1276"/>
        <w:gridCol w:w="992"/>
      </w:tblGrid>
      <w:tr w:rsidR="006B7957" w:rsidRPr="00EC7E63" w14:paraId="24F2C96B" w14:textId="77777777" w:rsidTr="00EC7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 w:val="restart"/>
            <w:tcBorders>
              <w:top w:val="single" w:sz="4" w:space="0" w:color="auto"/>
            </w:tcBorders>
          </w:tcPr>
          <w:p w14:paraId="5C31DCD9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FF249B2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75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D021BD7" w14:textId="53F0F510" w:rsidR="006B7957" w:rsidRPr="00EC7E63" w:rsidRDefault="006B7957" w:rsidP="00EC7E6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pr-LMR-f change group</w:t>
            </w:r>
            <w:r w:rsidR="00453346" w:rsidRPr="00EC7E63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</w:tr>
      <w:tr w:rsidR="00B86569" w:rsidRPr="00EC7E63" w14:paraId="503DA706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Merge/>
            <w:tcBorders>
              <w:bottom w:val="single" w:sz="4" w:space="0" w:color="auto"/>
            </w:tcBorders>
          </w:tcPr>
          <w:p w14:paraId="1125DE33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4C9F336" w14:textId="77777777" w:rsidR="006B7957" w:rsidRPr="00EC7E63" w:rsidRDefault="006B7957" w:rsidP="00EC7E63">
            <w:pPr>
              <w:tabs>
                <w:tab w:val="left" w:pos="10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Overall</w:t>
            </w:r>
          </w:p>
          <w:p w14:paraId="028450AA" w14:textId="5CD5A6F8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n=104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917288E" w14:textId="40C37279" w:rsidR="006B7957" w:rsidRPr="00EC7E63" w:rsidRDefault="00714AAB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Normal</w:t>
            </w:r>
            <w:r w:rsidR="00B86569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group</w:t>
            </w:r>
          </w:p>
          <w:p w14:paraId="787B9C2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922DA2A" w14:textId="079C7CDD" w:rsidR="006B7957" w:rsidRPr="00EC7E63" w:rsidRDefault="00714AAB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First group</w:t>
            </w:r>
          </w:p>
          <w:p w14:paraId="09184E1C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4793B47" w14:textId="5FB8961A" w:rsidR="006B7957" w:rsidRPr="00EC7E63" w:rsidRDefault="00714AAB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Second group</w:t>
            </w:r>
          </w:p>
          <w:p w14:paraId="39E3C1A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187DEC1" w14:textId="76C94619" w:rsidR="006B7957" w:rsidRPr="00EC7E63" w:rsidRDefault="00714AAB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Third group</w:t>
            </w:r>
          </w:p>
          <w:p w14:paraId="047984D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E9967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B86569" w:rsidRPr="00EC7E63" w14:paraId="79D508D5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auto"/>
            </w:tcBorders>
          </w:tcPr>
          <w:p w14:paraId="683D6493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6483B9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C23B23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078494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19F573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8E0FA6C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9F3D23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16F1D037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CC0C6B1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850" w:type="dxa"/>
          </w:tcPr>
          <w:p w14:paraId="0A93632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559" w:type="dxa"/>
          </w:tcPr>
          <w:p w14:paraId="534E689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 (12.4)</w:t>
            </w:r>
          </w:p>
        </w:tc>
        <w:tc>
          <w:tcPr>
            <w:tcW w:w="1276" w:type="dxa"/>
          </w:tcPr>
          <w:p w14:paraId="02102C6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20 (22.5)</w:t>
            </w:r>
          </w:p>
        </w:tc>
        <w:tc>
          <w:tcPr>
            <w:tcW w:w="1559" w:type="dxa"/>
          </w:tcPr>
          <w:p w14:paraId="418404F8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20 (22.5)</w:t>
            </w:r>
          </w:p>
        </w:tc>
        <w:tc>
          <w:tcPr>
            <w:tcW w:w="1276" w:type="dxa"/>
          </w:tcPr>
          <w:p w14:paraId="00BF759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38 (42.7)</w:t>
            </w:r>
          </w:p>
        </w:tc>
        <w:tc>
          <w:tcPr>
            <w:tcW w:w="992" w:type="dxa"/>
          </w:tcPr>
          <w:p w14:paraId="4C0FD88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0.977</w:t>
            </w:r>
          </w:p>
        </w:tc>
      </w:tr>
      <w:tr w:rsidR="00B86569" w:rsidRPr="00EC7E63" w14:paraId="0B872B4F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5CD9CE1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850" w:type="dxa"/>
          </w:tcPr>
          <w:p w14:paraId="4C0847D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14:paraId="74B8F6B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 (6.7)</w:t>
            </w:r>
          </w:p>
        </w:tc>
        <w:tc>
          <w:tcPr>
            <w:tcW w:w="1276" w:type="dxa"/>
          </w:tcPr>
          <w:p w14:paraId="76DDD51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(20.0)</w:t>
            </w:r>
          </w:p>
        </w:tc>
        <w:tc>
          <w:tcPr>
            <w:tcW w:w="1559" w:type="dxa"/>
          </w:tcPr>
          <w:p w14:paraId="3744FB6C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(26.7)</w:t>
            </w:r>
          </w:p>
        </w:tc>
        <w:tc>
          <w:tcPr>
            <w:tcW w:w="1276" w:type="dxa"/>
          </w:tcPr>
          <w:p w14:paraId="6C6E21E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(46.7)</w:t>
            </w:r>
          </w:p>
        </w:tc>
        <w:tc>
          <w:tcPr>
            <w:tcW w:w="992" w:type="dxa"/>
          </w:tcPr>
          <w:p w14:paraId="581728D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3601859C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B952FB1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850" w:type="dxa"/>
          </w:tcPr>
          <w:p w14:paraId="055389C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0D916B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348731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1D75389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509BC6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18D54F8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06EF3C39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36F9181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850" w:type="dxa"/>
          </w:tcPr>
          <w:p w14:paraId="1A2DE7E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59" w:type="dxa"/>
          </w:tcPr>
          <w:p w14:paraId="6E26E521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(18.8)</w:t>
            </w:r>
          </w:p>
        </w:tc>
        <w:tc>
          <w:tcPr>
            <w:tcW w:w="1276" w:type="dxa"/>
          </w:tcPr>
          <w:p w14:paraId="65311D1F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9 (28.1)</w:t>
            </w:r>
          </w:p>
        </w:tc>
        <w:tc>
          <w:tcPr>
            <w:tcW w:w="1559" w:type="dxa"/>
          </w:tcPr>
          <w:p w14:paraId="28370B1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(12.5)</w:t>
            </w:r>
          </w:p>
        </w:tc>
        <w:tc>
          <w:tcPr>
            <w:tcW w:w="1276" w:type="dxa"/>
          </w:tcPr>
          <w:p w14:paraId="62B199F1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13 (40.6)</w:t>
            </w:r>
          </w:p>
        </w:tc>
        <w:tc>
          <w:tcPr>
            <w:tcW w:w="992" w:type="dxa"/>
          </w:tcPr>
          <w:p w14:paraId="526BA6E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0.159</w:t>
            </w:r>
          </w:p>
        </w:tc>
      </w:tr>
      <w:tr w:rsidR="00B86569" w:rsidRPr="00EC7E63" w14:paraId="7F27295E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2E608B0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850" w:type="dxa"/>
          </w:tcPr>
          <w:p w14:paraId="6DE8015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559" w:type="dxa"/>
          </w:tcPr>
          <w:p w14:paraId="7887F8F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(8.3)</w:t>
            </w:r>
          </w:p>
        </w:tc>
        <w:tc>
          <w:tcPr>
            <w:tcW w:w="1276" w:type="dxa"/>
          </w:tcPr>
          <w:p w14:paraId="1366E28A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(19.4)</w:t>
            </w:r>
          </w:p>
        </w:tc>
        <w:tc>
          <w:tcPr>
            <w:tcW w:w="1559" w:type="dxa"/>
          </w:tcPr>
          <w:p w14:paraId="6D0D94A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20 (27.8)</w:t>
            </w:r>
          </w:p>
        </w:tc>
        <w:tc>
          <w:tcPr>
            <w:tcW w:w="1276" w:type="dxa"/>
          </w:tcPr>
          <w:p w14:paraId="3D0BF62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32 (44.4)</w:t>
            </w:r>
          </w:p>
        </w:tc>
        <w:tc>
          <w:tcPr>
            <w:tcW w:w="992" w:type="dxa"/>
          </w:tcPr>
          <w:p w14:paraId="0EEEEDD8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2980DD05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C6AFA4E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850" w:type="dxa"/>
          </w:tcPr>
          <w:p w14:paraId="4F113F41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3B46DF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BEA7B6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D8D423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F31EE0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98474C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0FE6BF09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FABE3C7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104E36C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2397BF2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F8C9BE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14:paraId="2046906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 (100.0)</w:t>
            </w:r>
          </w:p>
        </w:tc>
        <w:tc>
          <w:tcPr>
            <w:tcW w:w="1276" w:type="dxa"/>
          </w:tcPr>
          <w:p w14:paraId="4E1E162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343ECF7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0.060</w:t>
            </w:r>
          </w:p>
        </w:tc>
      </w:tr>
      <w:tr w:rsidR="00B86569" w:rsidRPr="00EC7E63" w14:paraId="71E70914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23B8720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60BB9BB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59" w:type="dxa"/>
          </w:tcPr>
          <w:p w14:paraId="18515AB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 (31.3)</w:t>
            </w:r>
          </w:p>
        </w:tc>
        <w:tc>
          <w:tcPr>
            <w:tcW w:w="1276" w:type="dxa"/>
          </w:tcPr>
          <w:p w14:paraId="0412619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 (31.3)</w:t>
            </w:r>
          </w:p>
        </w:tc>
        <w:tc>
          <w:tcPr>
            <w:tcW w:w="1559" w:type="dxa"/>
          </w:tcPr>
          <w:p w14:paraId="5036DDC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(18.8)</w:t>
            </w:r>
          </w:p>
        </w:tc>
        <w:tc>
          <w:tcPr>
            <w:tcW w:w="1276" w:type="dxa"/>
          </w:tcPr>
          <w:p w14:paraId="63E637A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(18.8)</w:t>
            </w:r>
          </w:p>
        </w:tc>
        <w:tc>
          <w:tcPr>
            <w:tcW w:w="992" w:type="dxa"/>
          </w:tcPr>
          <w:p w14:paraId="11F1521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275BE39C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7544478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06D38158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14:paraId="7B15C6F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0D7EBBD7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(26.7)</w:t>
            </w:r>
          </w:p>
        </w:tc>
        <w:tc>
          <w:tcPr>
            <w:tcW w:w="1559" w:type="dxa"/>
          </w:tcPr>
          <w:p w14:paraId="51F8CCF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(13.3)</w:t>
            </w:r>
          </w:p>
        </w:tc>
        <w:tc>
          <w:tcPr>
            <w:tcW w:w="1276" w:type="dxa"/>
          </w:tcPr>
          <w:p w14:paraId="50DB2F5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9 (60.0)</w:t>
            </w:r>
          </w:p>
        </w:tc>
        <w:tc>
          <w:tcPr>
            <w:tcW w:w="992" w:type="dxa"/>
          </w:tcPr>
          <w:p w14:paraId="03B3E4C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1DB7B184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B379830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6ED62BF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559" w:type="dxa"/>
          </w:tcPr>
          <w:p w14:paraId="2961D4B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(9.7)</w:t>
            </w:r>
          </w:p>
        </w:tc>
        <w:tc>
          <w:tcPr>
            <w:tcW w:w="1276" w:type="dxa"/>
          </w:tcPr>
          <w:p w14:paraId="292926B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(19.4)</w:t>
            </w:r>
          </w:p>
        </w:tc>
        <w:tc>
          <w:tcPr>
            <w:tcW w:w="1559" w:type="dxa"/>
          </w:tcPr>
          <w:p w14:paraId="2ABE74CC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18 (25.0)</w:t>
            </w:r>
          </w:p>
        </w:tc>
        <w:tc>
          <w:tcPr>
            <w:tcW w:w="1276" w:type="dxa"/>
          </w:tcPr>
          <w:p w14:paraId="679392C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33 (45.8)</w:t>
            </w:r>
          </w:p>
        </w:tc>
        <w:tc>
          <w:tcPr>
            <w:tcW w:w="992" w:type="dxa"/>
          </w:tcPr>
          <w:p w14:paraId="23736A0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68B7149B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B21CB0E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850" w:type="dxa"/>
          </w:tcPr>
          <w:p w14:paraId="4A77911B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069B6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850CD8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4AA46A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92709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1F54077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1BDE0789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29E766B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14:paraId="2431C73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14:paraId="24B4EC8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(14.9)</w:t>
            </w:r>
          </w:p>
        </w:tc>
        <w:tc>
          <w:tcPr>
            <w:tcW w:w="1276" w:type="dxa"/>
          </w:tcPr>
          <w:p w14:paraId="4BE3364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(29.8)</w:t>
            </w:r>
          </w:p>
        </w:tc>
        <w:tc>
          <w:tcPr>
            <w:tcW w:w="1559" w:type="dxa"/>
          </w:tcPr>
          <w:p w14:paraId="66A570C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 (23.4)</w:t>
            </w:r>
          </w:p>
        </w:tc>
        <w:tc>
          <w:tcPr>
            <w:tcW w:w="1276" w:type="dxa"/>
          </w:tcPr>
          <w:p w14:paraId="73E50E6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15 (31.9)</w:t>
            </w:r>
          </w:p>
        </w:tc>
        <w:tc>
          <w:tcPr>
            <w:tcW w:w="992" w:type="dxa"/>
          </w:tcPr>
          <w:p w14:paraId="3565C25C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0.199</w:t>
            </w:r>
          </w:p>
        </w:tc>
      </w:tr>
      <w:tr w:rsidR="00B86569" w:rsidRPr="00EC7E63" w14:paraId="1E086122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FD3CA84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6B0D092F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559" w:type="dxa"/>
          </w:tcPr>
          <w:p w14:paraId="6E264B1B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(12.1)</w:t>
            </w:r>
          </w:p>
        </w:tc>
        <w:tc>
          <w:tcPr>
            <w:tcW w:w="1276" w:type="dxa"/>
          </w:tcPr>
          <w:p w14:paraId="4E1C2E8A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(21.2)</w:t>
            </w:r>
          </w:p>
        </w:tc>
        <w:tc>
          <w:tcPr>
            <w:tcW w:w="1559" w:type="dxa"/>
          </w:tcPr>
          <w:p w14:paraId="2A3234FB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(18.2)</w:t>
            </w:r>
          </w:p>
        </w:tc>
        <w:tc>
          <w:tcPr>
            <w:tcW w:w="1276" w:type="dxa"/>
          </w:tcPr>
          <w:p w14:paraId="63275AA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16 (48.5)</w:t>
            </w:r>
          </w:p>
        </w:tc>
        <w:tc>
          <w:tcPr>
            <w:tcW w:w="992" w:type="dxa"/>
          </w:tcPr>
          <w:p w14:paraId="77CD677F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6303FF28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28321B4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3BB0D3C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59" w:type="dxa"/>
          </w:tcPr>
          <w:p w14:paraId="09B8530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 (4.2)</w:t>
            </w:r>
          </w:p>
        </w:tc>
        <w:tc>
          <w:tcPr>
            <w:tcW w:w="1276" w:type="dxa"/>
          </w:tcPr>
          <w:p w14:paraId="7F560B0E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(8.3)</w:t>
            </w:r>
          </w:p>
        </w:tc>
        <w:tc>
          <w:tcPr>
            <w:tcW w:w="1559" w:type="dxa"/>
          </w:tcPr>
          <w:p w14:paraId="22F31E4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(29.2)</w:t>
            </w:r>
          </w:p>
        </w:tc>
        <w:tc>
          <w:tcPr>
            <w:tcW w:w="1276" w:type="dxa"/>
          </w:tcPr>
          <w:p w14:paraId="63DD964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(58.3)</w:t>
            </w:r>
          </w:p>
        </w:tc>
        <w:tc>
          <w:tcPr>
            <w:tcW w:w="992" w:type="dxa"/>
          </w:tcPr>
          <w:p w14:paraId="46DB381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751746A2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B6086D6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850" w:type="dxa"/>
          </w:tcPr>
          <w:p w14:paraId="3121896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EA0D6BC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5ACB7B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553CF7C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EFACC83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684860C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74E3073E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8FDB19C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850" w:type="dxa"/>
          </w:tcPr>
          <w:p w14:paraId="579371C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14:paraId="4E80E3C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(37.5)</w:t>
            </w:r>
          </w:p>
        </w:tc>
        <w:tc>
          <w:tcPr>
            <w:tcW w:w="1276" w:type="dxa"/>
          </w:tcPr>
          <w:p w14:paraId="41AEB57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 (12.5)</w:t>
            </w:r>
          </w:p>
        </w:tc>
        <w:tc>
          <w:tcPr>
            <w:tcW w:w="1559" w:type="dxa"/>
          </w:tcPr>
          <w:p w14:paraId="66735E5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 (12.5)</w:t>
            </w:r>
          </w:p>
        </w:tc>
        <w:tc>
          <w:tcPr>
            <w:tcW w:w="1276" w:type="dxa"/>
          </w:tcPr>
          <w:p w14:paraId="72F7ACA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(37.5)</w:t>
            </w:r>
          </w:p>
        </w:tc>
        <w:tc>
          <w:tcPr>
            <w:tcW w:w="992" w:type="dxa"/>
          </w:tcPr>
          <w:p w14:paraId="22A6D26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0.394</w:t>
            </w:r>
          </w:p>
        </w:tc>
      </w:tr>
      <w:tr w:rsidR="00B86569" w:rsidRPr="00EC7E63" w14:paraId="14A22048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99D474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</w:p>
        </w:tc>
        <w:tc>
          <w:tcPr>
            <w:tcW w:w="850" w:type="dxa"/>
          </w:tcPr>
          <w:p w14:paraId="5C783497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559" w:type="dxa"/>
          </w:tcPr>
          <w:p w14:paraId="0A86658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(9.9)</w:t>
            </w:r>
          </w:p>
        </w:tc>
        <w:tc>
          <w:tcPr>
            <w:tcW w:w="1276" w:type="dxa"/>
          </w:tcPr>
          <w:p w14:paraId="60F1389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18 (25.4)</w:t>
            </w:r>
          </w:p>
        </w:tc>
        <w:tc>
          <w:tcPr>
            <w:tcW w:w="1559" w:type="dxa"/>
          </w:tcPr>
          <w:p w14:paraId="2113F4AF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15 (21.1)</w:t>
            </w:r>
          </w:p>
        </w:tc>
        <w:tc>
          <w:tcPr>
            <w:tcW w:w="1276" w:type="dxa"/>
          </w:tcPr>
          <w:p w14:paraId="159EA788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31 (43.7)</w:t>
            </w:r>
          </w:p>
        </w:tc>
        <w:tc>
          <w:tcPr>
            <w:tcW w:w="992" w:type="dxa"/>
          </w:tcPr>
          <w:p w14:paraId="028DCA9A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3322DD6E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BD35B0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Low</w:t>
            </w:r>
          </w:p>
        </w:tc>
        <w:tc>
          <w:tcPr>
            <w:tcW w:w="850" w:type="dxa"/>
          </w:tcPr>
          <w:p w14:paraId="37C16F0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14:paraId="12CCAA46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(8.0)</w:t>
            </w:r>
          </w:p>
        </w:tc>
        <w:tc>
          <w:tcPr>
            <w:tcW w:w="1276" w:type="dxa"/>
          </w:tcPr>
          <w:p w14:paraId="50ACED4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(16.0)</w:t>
            </w:r>
          </w:p>
        </w:tc>
        <w:tc>
          <w:tcPr>
            <w:tcW w:w="1559" w:type="dxa"/>
          </w:tcPr>
          <w:p w14:paraId="1517E9A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8 (32.0)</w:t>
            </w:r>
          </w:p>
        </w:tc>
        <w:tc>
          <w:tcPr>
            <w:tcW w:w="1276" w:type="dxa"/>
          </w:tcPr>
          <w:p w14:paraId="516B873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 (44.0)</w:t>
            </w:r>
          </w:p>
        </w:tc>
        <w:tc>
          <w:tcPr>
            <w:tcW w:w="992" w:type="dxa"/>
          </w:tcPr>
          <w:p w14:paraId="252FBAE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788ADC30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B959BCD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850" w:type="dxa"/>
          </w:tcPr>
          <w:p w14:paraId="1586F55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57E093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F33F57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75DC84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DA109C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4FBBF3F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0D8119D4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22E03A5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 colon</w:t>
            </w:r>
          </w:p>
        </w:tc>
        <w:tc>
          <w:tcPr>
            <w:tcW w:w="850" w:type="dxa"/>
          </w:tcPr>
          <w:p w14:paraId="3A4E7B2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14:paraId="6FD65E9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(12.0)</w:t>
            </w:r>
          </w:p>
        </w:tc>
        <w:tc>
          <w:tcPr>
            <w:tcW w:w="1276" w:type="dxa"/>
          </w:tcPr>
          <w:p w14:paraId="0DF7507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(28.0)</w:t>
            </w:r>
          </w:p>
        </w:tc>
        <w:tc>
          <w:tcPr>
            <w:tcW w:w="1559" w:type="dxa"/>
          </w:tcPr>
          <w:p w14:paraId="63D608D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(24.0)</w:t>
            </w:r>
          </w:p>
        </w:tc>
        <w:tc>
          <w:tcPr>
            <w:tcW w:w="1276" w:type="dxa"/>
          </w:tcPr>
          <w:p w14:paraId="251E21BC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9 (36.0)</w:t>
            </w:r>
          </w:p>
        </w:tc>
        <w:tc>
          <w:tcPr>
            <w:tcW w:w="992" w:type="dxa"/>
          </w:tcPr>
          <w:p w14:paraId="1000E5E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0.817</w:t>
            </w:r>
          </w:p>
        </w:tc>
      </w:tr>
      <w:tr w:rsidR="00B86569" w:rsidRPr="00EC7E63" w14:paraId="3F61235B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CC888FF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 colon</w:t>
            </w:r>
          </w:p>
        </w:tc>
        <w:tc>
          <w:tcPr>
            <w:tcW w:w="850" w:type="dxa"/>
          </w:tcPr>
          <w:p w14:paraId="243C743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559" w:type="dxa"/>
          </w:tcPr>
          <w:p w14:paraId="3E42D95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(7.1)</w:t>
            </w:r>
          </w:p>
        </w:tc>
        <w:tc>
          <w:tcPr>
            <w:tcW w:w="1276" w:type="dxa"/>
          </w:tcPr>
          <w:p w14:paraId="2599A2E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(14.3)</w:t>
            </w:r>
          </w:p>
        </w:tc>
        <w:tc>
          <w:tcPr>
            <w:tcW w:w="1559" w:type="dxa"/>
          </w:tcPr>
          <w:p w14:paraId="120B0A6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(25.0)</w:t>
            </w:r>
          </w:p>
        </w:tc>
        <w:tc>
          <w:tcPr>
            <w:tcW w:w="1276" w:type="dxa"/>
          </w:tcPr>
          <w:p w14:paraId="4C9BCC4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15 (53.6)</w:t>
            </w:r>
          </w:p>
        </w:tc>
        <w:tc>
          <w:tcPr>
            <w:tcW w:w="992" w:type="dxa"/>
          </w:tcPr>
          <w:p w14:paraId="0FF8304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13EFABED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C9634CD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Rectum</w:t>
            </w:r>
          </w:p>
        </w:tc>
        <w:tc>
          <w:tcPr>
            <w:tcW w:w="850" w:type="dxa"/>
          </w:tcPr>
          <w:p w14:paraId="79744EAC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559" w:type="dxa"/>
          </w:tcPr>
          <w:p w14:paraId="7DFB112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(13.7)</w:t>
            </w:r>
          </w:p>
        </w:tc>
        <w:tc>
          <w:tcPr>
            <w:tcW w:w="1276" w:type="dxa"/>
          </w:tcPr>
          <w:p w14:paraId="23CDB19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12 (23.5)</w:t>
            </w:r>
          </w:p>
        </w:tc>
        <w:tc>
          <w:tcPr>
            <w:tcW w:w="1559" w:type="dxa"/>
          </w:tcPr>
          <w:p w14:paraId="25232FD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 (21.6)</w:t>
            </w:r>
          </w:p>
        </w:tc>
        <w:tc>
          <w:tcPr>
            <w:tcW w:w="1276" w:type="dxa"/>
          </w:tcPr>
          <w:p w14:paraId="51EF559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21 (41.2)</w:t>
            </w:r>
          </w:p>
        </w:tc>
        <w:tc>
          <w:tcPr>
            <w:tcW w:w="992" w:type="dxa"/>
          </w:tcPr>
          <w:p w14:paraId="65B2B5A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4D406D7C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A357EB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CEA</w:t>
            </w:r>
          </w:p>
        </w:tc>
        <w:tc>
          <w:tcPr>
            <w:tcW w:w="850" w:type="dxa"/>
          </w:tcPr>
          <w:p w14:paraId="5170D4BF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709E7F5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87682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64B2468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6478327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07F432A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77824775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BB515F9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850" w:type="dxa"/>
          </w:tcPr>
          <w:p w14:paraId="2D18C8D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559" w:type="dxa"/>
          </w:tcPr>
          <w:p w14:paraId="2ADD188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(12.8)</w:t>
            </w:r>
          </w:p>
        </w:tc>
        <w:tc>
          <w:tcPr>
            <w:tcW w:w="1276" w:type="dxa"/>
          </w:tcPr>
          <w:p w14:paraId="7F03A126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(29.8)</w:t>
            </w:r>
          </w:p>
        </w:tc>
        <w:tc>
          <w:tcPr>
            <w:tcW w:w="1559" w:type="dxa"/>
          </w:tcPr>
          <w:p w14:paraId="494A3D6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10 (21.3)</w:t>
            </w:r>
          </w:p>
        </w:tc>
        <w:tc>
          <w:tcPr>
            <w:tcW w:w="1276" w:type="dxa"/>
          </w:tcPr>
          <w:p w14:paraId="402218A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17 (36.2)</w:t>
            </w:r>
          </w:p>
        </w:tc>
        <w:tc>
          <w:tcPr>
            <w:tcW w:w="992" w:type="dxa"/>
          </w:tcPr>
          <w:p w14:paraId="77183A5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0.078</w:t>
            </w:r>
          </w:p>
        </w:tc>
      </w:tr>
      <w:tr w:rsidR="00B86569" w:rsidRPr="00EC7E63" w14:paraId="04A967A5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BFC5474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850" w:type="dxa"/>
          </w:tcPr>
          <w:p w14:paraId="7A40D73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59" w:type="dxa"/>
          </w:tcPr>
          <w:p w14:paraId="248CE9C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(7.5)</w:t>
            </w:r>
          </w:p>
        </w:tc>
        <w:tc>
          <w:tcPr>
            <w:tcW w:w="1276" w:type="dxa"/>
          </w:tcPr>
          <w:p w14:paraId="4CF0D20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(10.0)</w:t>
            </w:r>
          </w:p>
        </w:tc>
        <w:tc>
          <w:tcPr>
            <w:tcW w:w="1559" w:type="dxa"/>
          </w:tcPr>
          <w:p w14:paraId="4DB7325C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 (27.5)</w:t>
            </w:r>
          </w:p>
        </w:tc>
        <w:tc>
          <w:tcPr>
            <w:tcW w:w="1276" w:type="dxa"/>
          </w:tcPr>
          <w:p w14:paraId="0813D40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22 (55.0)</w:t>
            </w:r>
          </w:p>
        </w:tc>
        <w:tc>
          <w:tcPr>
            <w:tcW w:w="992" w:type="dxa"/>
          </w:tcPr>
          <w:p w14:paraId="7BB9095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6569" w:rsidRPr="00EC7E63" w14:paraId="614A919B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bottom w:val="single" w:sz="4" w:space="0" w:color="auto"/>
            </w:tcBorders>
          </w:tcPr>
          <w:p w14:paraId="71F9C83B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Unknown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836E7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B321FA7" w14:textId="2FD7C90E" w:rsidR="006B7957" w:rsidRPr="00EC7E63" w:rsidRDefault="00EC7E63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CF521A2" w14:textId="0448EA84" w:rsidR="006B7957" w:rsidRPr="00EC7E63" w:rsidRDefault="00EC7E63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3182722" w14:textId="7C5987EA" w:rsidR="006B7957" w:rsidRPr="00EC7E63" w:rsidRDefault="00EC7E63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0A210AE" w14:textId="11C02488" w:rsidR="006B7957" w:rsidRPr="00EC7E63" w:rsidRDefault="00EC7E63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466A81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9CB37F" w14:textId="77777777" w:rsidR="00453346" w:rsidRPr="00EC7E63" w:rsidRDefault="00453346" w:rsidP="00453346">
      <w:pPr>
        <w:spacing w:line="480" w:lineRule="auto"/>
        <w:rPr>
          <w:rFonts w:ascii="Arial" w:hAnsi="Arial" w:cs="Arial"/>
          <w:sz w:val="20"/>
          <w:szCs w:val="20"/>
        </w:rPr>
        <w:sectPr w:rsidR="00453346" w:rsidRPr="00EC7E63" w:rsidSect="002F7DD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C7E63">
        <w:rPr>
          <w:rFonts w:ascii="Arial" w:hAnsi="Arial" w:cs="Arial"/>
          <w:sz w:val="20"/>
          <w:szCs w:val="20"/>
        </w:rPr>
        <w:t xml:space="preserve">Notes: </w:t>
      </w:r>
      <w:r w:rsidRPr="00EC7E63">
        <w:rPr>
          <w:rFonts w:ascii="Arial" w:hAnsi="Arial" w:cs="Arial"/>
          <w:sz w:val="20"/>
          <w:szCs w:val="20"/>
          <w:vertAlign w:val="superscript"/>
        </w:rPr>
        <w:t>a</w:t>
      </w:r>
      <w:r w:rsidRPr="00EC7E63">
        <w:rPr>
          <w:rFonts w:ascii="Arial" w:hAnsi="Arial" w:cs="Arial"/>
          <w:sz w:val="20"/>
          <w:szCs w:val="20"/>
        </w:rPr>
        <w:t xml:space="preserve"> Fusobacterium nucleatum positive; </w:t>
      </w:r>
      <w:r w:rsidRPr="00EC7E63">
        <w:rPr>
          <w:rFonts w:ascii="Arial" w:hAnsi="Arial" w:cs="Arial"/>
          <w:sz w:val="20"/>
          <w:szCs w:val="20"/>
          <w:vertAlign w:val="superscript"/>
        </w:rPr>
        <w:t>b</w:t>
      </w:r>
      <w:r w:rsidRPr="00EC7E63">
        <w:rPr>
          <w:rFonts w:ascii="Arial" w:hAnsi="Arial" w:cs="Arial"/>
          <w:sz w:val="20"/>
          <w:szCs w:val="20"/>
        </w:rPr>
        <w:t xml:space="preserve"> the dynamic lymphocyte-to-monocyte ratio changes from preoperative to post-treatment.</w:t>
      </w:r>
    </w:p>
    <w:p w14:paraId="529C954A" w14:textId="5FE5F13E" w:rsidR="006B7957" w:rsidRPr="00EC7E63" w:rsidRDefault="006B7957" w:rsidP="008D67C7">
      <w:pPr>
        <w:rPr>
          <w:rFonts w:ascii="Arial" w:hAnsi="Arial" w:cs="Arial"/>
          <w:sz w:val="20"/>
          <w:szCs w:val="20"/>
        </w:rPr>
      </w:pPr>
      <w:r w:rsidRPr="00EC7E63">
        <w:rPr>
          <w:rFonts w:ascii="Arial" w:hAnsi="Arial" w:cs="Arial"/>
          <w:b/>
          <w:bCs/>
          <w:sz w:val="20"/>
          <w:szCs w:val="20"/>
        </w:rPr>
        <w:lastRenderedPageBreak/>
        <w:t>Supplementary Table 7</w:t>
      </w:r>
      <w:r w:rsidR="00AC5DCA">
        <w:rPr>
          <w:rFonts w:ascii="Arial" w:hAnsi="Arial" w:cs="Arial" w:hint="eastAsia"/>
          <w:b/>
          <w:bCs/>
          <w:sz w:val="20"/>
          <w:szCs w:val="20"/>
        </w:rPr>
        <w:t>.</w:t>
      </w:r>
      <w:r w:rsidRPr="00EC7E63">
        <w:rPr>
          <w:rFonts w:ascii="Arial" w:hAnsi="Arial" w:cs="Arial"/>
          <w:b/>
          <w:bCs/>
          <w:sz w:val="20"/>
          <w:szCs w:val="20"/>
        </w:rPr>
        <w:t xml:space="preserve"> </w:t>
      </w:r>
      <w:r w:rsidRPr="00EC7E63">
        <w:rPr>
          <w:rFonts w:ascii="Arial" w:hAnsi="Arial" w:cs="Arial"/>
          <w:sz w:val="20"/>
          <w:szCs w:val="20"/>
        </w:rPr>
        <w:t xml:space="preserve">Baseline Characteristics of the Dynamic Changes in p-LMR-f of </w:t>
      </w:r>
      <w:r w:rsidR="00B06949" w:rsidRPr="00EC7E63">
        <w:rPr>
          <w:rFonts w:ascii="Arial" w:hAnsi="Arial" w:cs="Arial"/>
          <w:sz w:val="20"/>
          <w:szCs w:val="20"/>
        </w:rPr>
        <w:t>Fn-positive</w:t>
      </w:r>
      <w:r w:rsidR="00453346" w:rsidRPr="00EC7E63">
        <w:rPr>
          <w:rFonts w:ascii="Arial" w:hAnsi="Arial" w:cs="Arial"/>
          <w:sz w:val="20"/>
          <w:szCs w:val="20"/>
          <w:vertAlign w:val="superscript"/>
        </w:rPr>
        <w:t>a</w:t>
      </w:r>
      <w:r w:rsidR="00B06949" w:rsidRPr="00EC7E63">
        <w:rPr>
          <w:rFonts w:ascii="Arial" w:hAnsi="Arial" w:cs="Arial"/>
          <w:sz w:val="20"/>
          <w:szCs w:val="20"/>
        </w:rPr>
        <w:t xml:space="preserve"> </w:t>
      </w:r>
      <w:r w:rsidRPr="00EC7E63">
        <w:rPr>
          <w:rFonts w:ascii="Arial" w:hAnsi="Arial" w:cs="Arial"/>
          <w:sz w:val="20"/>
          <w:szCs w:val="20"/>
        </w:rPr>
        <w:t xml:space="preserve">CRC Patients in the Adjuvant </w:t>
      </w:r>
      <w:r w:rsidR="00B06949" w:rsidRPr="00EC7E63">
        <w:rPr>
          <w:rFonts w:ascii="Arial" w:hAnsi="Arial" w:cs="Arial"/>
          <w:sz w:val="20"/>
          <w:szCs w:val="20"/>
        </w:rPr>
        <w:t>Therapy Group</w:t>
      </w:r>
    </w:p>
    <w:tbl>
      <w:tblPr>
        <w:tblStyle w:val="4"/>
        <w:tblW w:w="13892" w:type="dxa"/>
        <w:tblLayout w:type="fixed"/>
        <w:tblLook w:val="04A0" w:firstRow="1" w:lastRow="0" w:firstColumn="1" w:lastColumn="0" w:noHBand="0" w:noVBand="1"/>
      </w:tblPr>
      <w:tblGrid>
        <w:gridCol w:w="2830"/>
        <w:gridCol w:w="1701"/>
        <w:gridCol w:w="1701"/>
        <w:gridCol w:w="1985"/>
        <w:gridCol w:w="1843"/>
        <w:gridCol w:w="1984"/>
        <w:gridCol w:w="1848"/>
      </w:tblGrid>
      <w:tr w:rsidR="006B7957" w:rsidRPr="00EC7E63" w14:paraId="16C2D0C0" w14:textId="77777777" w:rsidTr="00EC7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tcBorders>
              <w:top w:val="single" w:sz="4" w:space="0" w:color="auto"/>
            </w:tcBorders>
          </w:tcPr>
          <w:p w14:paraId="28A16F51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54384D31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1106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EF637AE" w14:textId="190B4D0A" w:rsidR="006B7957" w:rsidRPr="00EC7E63" w:rsidRDefault="006B7957" w:rsidP="00EC7E63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pr-LMR-f change group</w:t>
            </w:r>
            <w:r w:rsidR="00453346" w:rsidRPr="00EC7E63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</w:tr>
      <w:tr w:rsidR="00EC7E63" w:rsidRPr="00EC7E63" w14:paraId="50618321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tcBorders>
              <w:bottom w:val="single" w:sz="4" w:space="0" w:color="auto"/>
            </w:tcBorders>
          </w:tcPr>
          <w:p w14:paraId="4ACF149D" w14:textId="77777777" w:rsidR="00B06949" w:rsidRPr="00EC7E63" w:rsidRDefault="00B06949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56B417" w14:textId="77777777" w:rsidR="00B06949" w:rsidRPr="00EC7E63" w:rsidRDefault="00B06949" w:rsidP="00EC7E63">
            <w:pPr>
              <w:tabs>
                <w:tab w:val="left" w:pos="10"/>
              </w:tabs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Overall</w:t>
            </w:r>
          </w:p>
          <w:p w14:paraId="6A477CCB" w14:textId="77777777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(n=84)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67F40DC" w14:textId="77777777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Normal group</w:t>
            </w:r>
          </w:p>
          <w:p w14:paraId="23D10D24" w14:textId="7AE80ADD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9566831" w14:textId="06D0B1A4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First group</w:t>
            </w:r>
          </w:p>
          <w:p w14:paraId="48FE2663" w14:textId="22E7D97F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AA22F8C" w14:textId="77777777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Second group</w:t>
            </w:r>
          </w:p>
          <w:p w14:paraId="5C5AF32B" w14:textId="2B06D4D1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78C62F9" w14:textId="77777777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Third group</w:t>
            </w:r>
          </w:p>
          <w:p w14:paraId="483CFA8F" w14:textId="2FBDA700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n (%)</w:t>
            </w:r>
          </w:p>
        </w:tc>
        <w:tc>
          <w:tcPr>
            <w:tcW w:w="1848" w:type="dxa"/>
            <w:tcBorders>
              <w:top w:val="single" w:sz="4" w:space="0" w:color="auto"/>
              <w:bottom w:val="single" w:sz="4" w:space="0" w:color="auto"/>
            </w:tcBorders>
          </w:tcPr>
          <w:p w14:paraId="66651EF5" w14:textId="77777777" w:rsidR="00B06949" w:rsidRPr="00EC7E63" w:rsidRDefault="00B06949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6B7957" w:rsidRPr="00EC7E63" w14:paraId="4C37F91D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auto"/>
            </w:tcBorders>
          </w:tcPr>
          <w:p w14:paraId="47F078EE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F5C2A8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DD8AF1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3CC1358F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B3077A1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D6A3CA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</w:tcBorders>
          </w:tcPr>
          <w:p w14:paraId="1FA65C8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48AC08D6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A5C9A1D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1701" w:type="dxa"/>
          </w:tcPr>
          <w:p w14:paraId="6D91166F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701" w:type="dxa"/>
          </w:tcPr>
          <w:p w14:paraId="7216A09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 (14.9)</w:t>
            </w:r>
          </w:p>
        </w:tc>
        <w:tc>
          <w:tcPr>
            <w:tcW w:w="1985" w:type="dxa"/>
          </w:tcPr>
          <w:p w14:paraId="691C0C9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19 (25.7)</w:t>
            </w:r>
          </w:p>
        </w:tc>
        <w:tc>
          <w:tcPr>
            <w:tcW w:w="1843" w:type="dxa"/>
          </w:tcPr>
          <w:p w14:paraId="741BABD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19 (25.7)</w:t>
            </w:r>
          </w:p>
        </w:tc>
        <w:tc>
          <w:tcPr>
            <w:tcW w:w="1984" w:type="dxa"/>
          </w:tcPr>
          <w:p w14:paraId="649C064F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25 (33.8)</w:t>
            </w:r>
          </w:p>
        </w:tc>
        <w:tc>
          <w:tcPr>
            <w:tcW w:w="1848" w:type="dxa"/>
          </w:tcPr>
          <w:p w14:paraId="50AAEF5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0.419</w:t>
            </w:r>
          </w:p>
        </w:tc>
      </w:tr>
      <w:tr w:rsidR="006B7957" w:rsidRPr="00EC7E63" w14:paraId="176FD88E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ADBD0BD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1701" w:type="dxa"/>
          </w:tcPr>
          <w:p w14:paraId="2DE391B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14:paraId="0E59F60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14:paraId="2C3FDDCF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(20.0)</w:t>
            </w:r>
          </w:p>
        </w:tc>
        <w:tc>
          <w:tcPr>
            <w:tcW w:w="1843" w:type="dxa"/>
          </w:tcPr>
          <w:p w14:paraId="292D065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(20.0)</w:t>
            </w:r>
          </w:p>
        </w:tc>
        <w:tc>
          <w:tcPr>
            <w:tcW w:w="1984" w:type="dxa"/>
          </w:tcPr>
          <w:p w14:paraId="3F58538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(60.0)</w:t>
            </w:r>
          </w:p>
        </w:tc>
        <w:tc>
          <w:tcPr>
            <w:tcW w:w="1848" w:type="dxa"/>
          </w:tcPr>
          <w:p w14:paraId="3A883BE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0FF44A07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8D370D1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1701" w:type="dxa"/>
          </w:tcPr>
          <w:p w14:paraId="229BC25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C7C4BB7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77194D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B6771B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A8163A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20D7C02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1D3912E6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9C8B38E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1701" w:type="dxa"/>
          </w:tcPr>
          <w:p w14:paraId="139D0D3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701" w:type="dxa"/>
          </w:tcPr>
          <w:p w14:paraId="0B113E3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 (20.0)</w:t>
            </w:r>
          </w:p>
        </w:tc>
        <w:tc>
          <w:tcPr>
            <w:tcW w:w="1985" w:type="dxa"/>
          </w:tcPr>
          <w:p w14:paraId="2F8C9D2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(28.0)</w:t>
            </w:r>
          </w:p>
        </w:tc>
        <w:tc>
          <w:tcPr>
            <w:tcW w:w="1843" w:type="dxa"/>
          </w:tcPr>
          <w:p w14:paraId="4075742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(16.0)</w:t>
            </w:r>
          </w:p>
        </w:tc>
        <w:tc>
          <w:tcPr>
            <w:tcW w:w="1984" w:type="dxa"/>
          </w:tcPr>
          <w:p w14:paraId="74F4C7B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9 (36.0)</w:t>
            </w:r>
          </w:p>
        </w:tc>
        <w:tc>
          <w:tcPr>
            <w:tcW w:w="1848" w:type="dxa"/>
          </w:tcPr>
          <w:p w14:paraId="6D9F8EE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0.459</w:t>
            </w:r>
          </w:p>
        </w:tc>
      </w:tr>
      <w:tr w:rsidR="00EC7E63" w:rsidRPr="00EC7E63" w14:paraId="27EC1E58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196CE35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1701" w:type="dxa"/>
          </w:tcPr>
          <w:p w14:paraId="01719A2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701" w:type="dxa"/>
          </w:tcPr>
          <w:p w14:paraId="7E32936A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(10.2)</w:t>
            </w:r>
          </w:p>
        </w:tc>
        <w:tc>
          <w:tcPr>
            <w:tcW w:w="1985" w:type="dxa"/>
          </w:tcPr>
          <w:p w14:paraId="754E48E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(23.7)</w:t>
            </w:r>
          </w:p>
        </w:tc>
        <w:tc>
          <w:tcPr>
            <w:tcW w:w="1843" w:type="dxa"/>
          </w:tcPr>
          <w:p w14:paraId="574F09C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17 (28.8)</w:t>
            </w:r>
          </w:p>
        </w:tc>
        <w:tc>
          <w:tcPr>
            <w:tcW w:w="1984" w:type="dxa"/>
          </w:tcPr>
          <w:p w14:paraId="0E35EA23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22 (37.3)</w:t>
            </w:r>
          </w:p>
        </w:tc>
        <w:tc>
          <w:tcPr>
            <w:tcW w:w="1848" w:type="dxa"/>
          </w:tcPr>
          <w:p w14:paraId="4563FCF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5BAB9485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854D98E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1701" w:type="dxa"/>
          </w:tcPr>
          <w:p w14:paraId="5A2AF04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3C50CFE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343966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2EE831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3285C6F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5E6ECC9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0B76B23C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06DA016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68A349C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14:paraId="5B53273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</w:tcPr>
          <w:p w14:paraId="20138E5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29479B8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14:paraId="3B259B2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8" w:type="dxa"/>
          </w:tcPr>
          <w:p w14:paraId="2CBDE13D" w14:textId="77777777" w:rsidR="006B7957" w:rsidRPr="0051793F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0.004</w:t>
            </w:r>
          </w:p>
        </w:tc>
      </w:tr>
      <w:tr w:rsidR="006B7957" w:rsidRPr="00EC7E63" w14:paraId="38A1F97C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3A06FCD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1CEDFAA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70B63AE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(54.5)</w:t>
            </w:r>
          </w:p>
        </w:tc>
        <w:tc>
          <w:tcPr>
            <w:tcW w:w="1985" w:type="dxa"/>
          </w:tcPr>
          <w:p w14:paraId="19FD8B8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(27.3)</w:t>
            </w:r>
          </w:p>
        </w:tc>
        <w:tc>
          <w:tcPr>
            <w:tcW w:w="1843" w:type="dxa"/>
          </w:tcPr>
          <w:p w14:paraId="2EDE801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84" w:type="dxa"/>
          </w:tcPr>
          <w:p w14:paraId="28E538E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(18.2)</w:t>
            </w:r>
          </w:p>
        </w:tc>
        <w:tc>
          <w:tcPr>
            <w:tcW w:w="1848" w:type="dxa"/>
          </w:tcPr>
          <w:p w14:paraId="7CC5502E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02A8D4A1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8ECDECB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1701" w:type="dxa"/>
          </w:tcPr>
          <w:p w14:paraId="722BD5E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14:paraId="16BAF08B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85" w:type="dxa"/>
          </w:tcPr>
          <w:p w14:paraId="1CAAB953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(23.0)</w:t>
            </w:r>
          </w:p>
        </w:tc>
        <w:tc>
          <w:tcPr>
            <w:tcW w:w="1843" w:type="dxa"/>
          </w:tcPr>
          <w:p w14:paraId="5C945AC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(23.0)</w:t>
            </w:r>
          </w:p>
        </w:tc>
        <w:tc>
          <w:tcPr>
            <w:tcW w:w="1984" w:type="dxa"/>
          </w:tcPr>
          <w:p w14:paraId="426C466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(23.0)</w:t>
            </w:r>
          </w:p>
        </w:tc>
        <w:tc>
          <w:tcPr>
            <w:tcW w:w="1848" w:type="dxa"/>
          </w:tcPr>
          <w:p w14:paraId="4ED5FF1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3BA33819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1F1D6D8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55CBD25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701" w:type="dxa"/>
          </w:tcPr>
          <w:p w14:paraId="07515B7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 (8.2)</w:t>
            </w:r>
          </w:p>
        </w:tc>
        <w:tc>
          <w:tcPr>
            <w:tcW w:w="1985" w:type="dxa"/>
          </w:tcPr>
          <w:p w14:paraId="572E30AE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(23.0)</w:t>
            </w:r>
          </w:p>
        </w:tc>
        <w:tc>
          <w:tcPr>
            <w:tcW w:w="1843" w:type="dxa"/>
          </w:tcPr>
          <w:p w14:paraId="220E5E4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17 (27.9)</w:t>
            </w:r>
          </w:p>
        </w:tc>
        <w:tc>
          <w:tcPr>
            <w:tcW w:w="1984" w:type="dxa"/>
          </w:tcPr>
          <w:p w14:paraId="1C428B5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25 (41.0)</w:t>
            </w:r>
          </w:p>
        </w:tc>
        <w:tc>
          <w:tcPr>
            <w:tcW w:w="1848" w:type="dxa"/>
          </w:tcPr>
          <w:p w14:paraId="3FE7D35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4AD9365E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FABF736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1701" w:type="dxa"/>
          </w:tcPr>
          <w:p w14:paraId="0337D48C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E1B12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05560FC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676892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4C785C5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407B077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26CB3A79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A079675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701" w:type="dxa"/>
          </w:tcPr>
          <w:p w14:paraId="6023C5F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701" w:type="dxa"/>
          </w:tcPr>
          <w:p w14:paraId="576E8F2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(20.0)</w:t>
            </w:r>
          </w:p>
        </w:tc>
        <w:tc>
          <w:tcPr>
            <w:tcW w:w="1985" w:type="dxa"/>
          </w:tcPr>
          <w:p w14:paraId="4777107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10 (33.3)</w:t>
            </w:r>
          </w:p>
        </w:tc>
        <w:tc>
          <w:tcPr>
            <w:tcW w:w="1843" w:type="dxa"/>
          </w:tcPr>
          <w:p w14:paraId="3DBF15F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(23.3)</w:t>
            </w:r>
          </w:p>
        </w:tc>
        <w:tc>
          <w:tcPr>
            <w:tcW w:w="1984" w:type="dxa"/>
          </w:tcPr>
          <w:p w14:paraId="66B9BCA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(23.3)</w:t>
            </w:r>
          </w:p>
        </w:tc>
        <w:tc>
          <w:tcPr>
            <w:tcW w:w="1848" w:type="dxa"/>
          </w:tcPr>
          <w:p w14:paraId="7E87476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0.245</w:t>
            </w:r>
          </w:p>
        </w:tc>
      </w:tr>
      <w:tr w:rsidR="00EC7E63" w:rsidRPr="00EC7E63" w14:paraId="09EDABC0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D8EF7C4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0C402C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701" w:type="dxa"/>
          </w:tcPr>
          <w:p w14:paraId="0AAC623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(12.9)</w:t>
            </w:r>
          </w:p>
        </w:tc>
        <w:tc>
          <w:tcPr>
            <w:tcW w:w="1985" w:type="dxa"/>
          </w:tcPr>
          <w:p w14:paraId="123FC4F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8 (25.8)</w:t>
            </w:r>
          </w:p>
        </w:tc>
        <w:tc>
          <w:tcPr>
            <w:tcW w:w="1843" w:type="dxa"/>
          </w:tcPr>
          <w:p w14:paraId="33744FC3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(22.6)</w:t>
            </w:r>
          </w:p>
        </w:tc>
        <w:tc>
          <w:tcPr>
            <w:tcW w:w="1984" w:type="dxa"/>
          </w:tcPr>
          <w:p w14:paraId="1024B46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12 (38.7)</w:t>
            </w:r>
          </w:p>
        </w:tc>
        <w:tc>
          <w:tcPr>
            <w:tcW w:w="1848" w:type="dxa"/>
          </w:tcPr>
          <w:p w14:paraId="6B2873C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4F70C3BE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DE2A94E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7B861D41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14:paraId="631D33A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 (4.3)</w:t>
            </w:r>
          </w:p>
        </w:tc>
        <w:tc>
          <w:tcPr>
            <w:tcW w:w="1985" w:type="dxa"/>
          </w:tcPr>
          <w:p w14:paraId="7252B2C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(13.0)</w:t>
            </w:r>
          </w:p>
        </w:tc>
        <w:tc>
          <w:tcPr>
            <w:tcW w:w="1843" w:type="dxa"/>
          </w:tcPr>
          <w:p w14:paraId="69A16FD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(30.4)</w:t>
            </w:r>
          </w:p>
        </w:tc>
        <w:tc>
          <w:tcPr>
            <w:tcW w:w="1984" w:type="dxa"/>
          </w:tcPr>
          <w:p w14:paraId="714C1BD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12 (52.2)</w:t>
            </w:r>
          </w:p>
        </w:tc>
        <w:tc>
          <w:tcPr>
            <w:tcW w:w="1848" w:type="dxa"/>
          </w:tcPr>
          <w:p w14:paraId="0FD3E7D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0370DDB3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4123E2B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1701" w:type="dxa"/>
          </w:tcPr>
          <w:p w14:paraId="3AE7D1E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6CACC3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662C9BD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5864641F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E61D64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2A6518B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0A0128C3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BF5D3A0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701" w:type="dxa"/>
          </w:tcPr>
          <w:p w14:paraId="40C4726C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4B667625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(28.6)</w:t>
            </w:r>
          </w:p>
        </w:tc>
        <w:tc>
          <w:tcPr>
            <w:tcW w:w="1985" w:type="dxa"/>
          </w:tcPr>
          <w:p w14:paraId="34CF4C46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 (14.3)</w:t>
            </w:r>
          </w:p>
        </w:tc>
        <w:tc>
          <w:tcPr>
            <w:tcW w:w="1843" w:type="dxa"/>
          </w:tcPr>
          <w:p w14:paraId="0FADE350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(28.6)</w:t>
            </w:r>
          </w:p>
        </w:tc>
        <w:tc>
          <w:tcPr>
            <w:tcW w:w="1984" w:type="dxa"/>
          </w:tcPr>
          <w:p w14:paraId="1CF62B4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(28.6)</w:t>
            </w:r>
          </w:p>
        </w:tc>
        <w:tc>
          <w:tcPr>
            <w:tcW w:w="1848" w:type="dxa"/>
          </w:tcPr>
          <w:p w14:paraId="2AE7645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0.816</w:t>
            </w:r>
          </w:p>
        </w:tc>
      </w:tr>
      <w:tr w:rsidR="00EC7E63" w:rsidRPr="00EC7E63" w14:paraId="2EB90D5A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9857B6E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</w:p>
        </w:tc>
        <w:tc>
          <w:tcPr>
            <w:tcW w:w="1701" w:type="dxa"/>
          </w:tcPr>
          <w:p w14:paraId="40DD2CD0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701" w:type="dxa"/>
          </w:tcPr>
          <w:p w14:paraId="000CF917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(10.9)</w:t>
            </w:r>
          </w:p>
        </w:tc>
        <w:tc>
          <w:tcPr>
            <w:tcW w:w="1985" w:type="dxa"/>
          </w:tcPr>
          <w:p w14:paraId="0CBC8C73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16 (29.1)</w:t>
            </w:r>
          </w:p>
        </w:tc>
        <w:tc>
          <w:tcPr>
            <w:tcW w:w="1843" w:type="dxa"/>
          </w:tcPr>
          <w:p w14:paraId="3864C7E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13 (23.6)</w:t>
            </w:r>
          </w:p>
        </w:tc>
        <w:tc>
          <w:tcPr>
            <w:tcW w:w="1984" w:type="dxa"/>
          </w:tcPr>
          <w:p w14:paraId="0D5501C4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20 (36.4)</w:t>
            </w:r>
          </w:p>
        </w:tc>
        <w:tc>
          <w:tcPr>
            <w:tcW w:w="1848" w:type="dxa"/>
          </w:tcPr>
          <w:p w14:paraId="1131633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7A0495B7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C4208A5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701" w:type="dxa"/>
          </w:tcPr>
          <w:p w14:paraId="5C525857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14:paraId="5E13D67F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(13.6)</w:t>
            </w:r>
          </w:p>
        </w:tc>
        <w:tc>
          <w:tcPr>
            <w:tcW w:w="1985" w:type="dxa"/>
          </w:tcPr>
          <w:p w14:paraId="3A18BE9F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(18.2)</w:t>
            </w:r>
          </w:p>
        </w:tc>
        <w:tc>
          <w:tcPr>
            <w:tcW w:w="1843" w:type="dxa"/>
          </w:tcPr>
          <w:p w14:paraId="6255B69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(27.3)</w:t>
            </w:r>
          </w:p>
        </w:tc>
        <w:tc>
          <w:tcPr>
            <w:tcW w:w="1984" w:type="dxa"/>
          </w:tcPr>
          <w:p w14:paraId="0D4AE77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9 (40.9)</w:t>
            </w:r>
          </w:p>
        </w:tc>
        <w:tc>
          <w:tcPr>
            <w:tcW w:w="1848" w:type="dxa"/>
          </w:tcPr>
          <w:p w14:paraId="0D9DCE6B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71C2EB52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CF08C30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1701" w:type="dxa"/>
          </w:tcPr>
          <w:p w14:paraId="533EC6E8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A619856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7D1DDDDA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7DD4E063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AB1414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2D214E3B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04E55504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DCAAA57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 colon</w:t>
            </w:r>
          </w:p>
        </w:tc>
        <w:tc>
          <w:tcPr>
            <w:tcW w:w="1701" w:type="dxa"/>
          </w:tcPr>
          <w:p w14:paraId="42F5A7B1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701" w:type="dxa"/>
          </w:tcPr>
          <w:p w14:paraId="652F143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 (9.5)</w:t>
            </w:r>
          </w:p>
        </w:tc>
        <w:tc>
          <w:tcPr>
            <w:tcW w:w="1985" w:type="dxa"/>
          </w:tcPr>
          <w:p w14:paraId="5A27061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8 (38.1)</w:t>
            </w:r>
          </w:p>
        </w:tc>
        <w:tc>
          <w:tcPr>
            <w:tcW w:w="1843" w:type="dxa"/>
          </w:tcPr>
          <w:p w14:paraId="2621ECE9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 (19.0)</w:t>
            </w:r>
          </w:p>
        </w:tc>
        <w:tc>
          <w:tcPr>
            <w:tcW w:w="1984" w:type="dxa"/>
          </w:tcPr>
          <w:p w14:paraId="7E8A7BD6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(33.3)</w:t>
            </w:r>
          </w:p>
        </w:tc>
        <w:tc>
          <w:tcPr>
            <w:tcW w:w="1848" w:type="dxa"/>
          </w:tcPr>
          <w:p w14:paraId="21BDAEB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0.799</w:t>
            </w:r>
          </w:p>
        </w:tc>
      </w:tr>
      <w:tr w:rsidR="00EC7E63" w:rsidRPr="00EC7E63" w14:paraId="61B486DC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CFB3173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 colon</w:t>
            </w:r>
          </w:p>
        </w:tc>
        <w:tc>
          <w:tcPr>
            <w:tcW w:w="1701" w:type="dxa"/>
          </w:tcPr>
          <w:p w14:paraId="7BA4EF0D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701" w:type="dxa"/>
          </w:tcPr>
          <w:p w14:paraId="0173C3A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(13.0)</w:t>
            </w:r>
          </w:p>
        </w:tc>
        <w:tc>
          <w:tcPr>
            <w:tcW w:w="1985" w:type="dxa"/>
          </w:tcPr>
          <w:p w14:paraId="5126AAB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 (21.7)</w:t>
            </w:r>
          </w:p>
        </w:tc>
        <w:tc>
          <w:tcPr>
            <w:tcW w:w="1843" w:type="dxa"/>
          </w:tcPr>
          <w:p w14:paraId="5370641B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 (21.7)</w:t>
            </w:r>
          </w:p>
        </w:tc>
        <w:tc>
          <w:tcPr>
            <w:tcW w:w="1984" w:type="dxa"/>
          </w:tcPr>
          <w:p w14:paraId="19BD508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10 (43.5)</w:t>
            </w:r>
          </w:p>
        </w:tc>
        <w:tc>
          <w:tcPr>
            <w:tcW w:w="1848" w:type="dxa"/>
          </w:tcPr>
          <w:p w14:paraId="0EC61F8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21B58CDF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5A699AF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Rectum</w:t>
            </w:r>
          </w:p>
        </w:tc>
        <w:tc>
          <w:tcPr>
            <w:tcW w:w="1701" w:type="dxa"/>
          </w:tcPr>
          <w:p w14:paraId="4362C0C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701" w:type="dxa"/>
          </w:tcPr>
          <w:p w14:paraId="3E89F226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6 (15.0)</w:t>
            </w:r>
          </w:p>
        </w:tc>
        <w:tc>
          <w:tcPr>
            <w:tcW w:w="1985" w:type="dxa"/>
          </w:tcPr>
          <w:p w14:paraId="4D1B7891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8 (20.0)</w:t>
            </w:r>
          </w:p>
        </w:tc>
        <w:tc>
          <w:tcPr>
            <w:tcW w:w="1843" w:type="dxa"/>
          </w:tcPr>
          <w:p w14:paraId="31ED2792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12 (30.0)</w:t>
            </w:r>
          </w:p>
        </w:tc>
        <w:tc>
          <w:tcPr>
            <w:tcW w:w="1984" w:type="dxa"/>
          </w:tcPr>
          <w:p w14:paraId="7213DE2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(35.0)</w:t>
            </w:r>
          </w:p>
        </w:tc>
        <w:tc>
          <w:tcPr>
            <w:tcW w:w="1848" w:type="dxa"/>
          </w:tcPr>
          <w:p w14:paraId="7F3EA7B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7C62A9F3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CEA1C0E" w14:textId="77777777" w:rsidR="006B7957" w:rsidRPr="00EC7E63" w:rsidRDefault="006B7957" w:rsidP="00EC7E63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CEA</w:t>
            </w:r>
          </w:p>
        </w:tc>
        <w:tc>
          <w:tcPr>
            <w:tcW w:w="1701" w:type="dxa"/>
          </w:tcPr>
          <w:p w14:paraId="4C43252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6F4D10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90422E2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14:paraId="6EBAFF0E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6D7BCD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8" w:type="dxa"/>
          </w:tcPr>
          <w:p w14:paraId="6D7353CC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68832816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01EBE65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1701" w:type="dxa"/>
          </w:tcPr>
          <w:p w14:paraId="667B10EA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701" w:type="dxa"/>
          </w:tcPr>
          <w:p w14:paraId="1A44D453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 (13.5)</w:t>
            </w:r>
          </w:p>
        </w:tc>
        <w:tc>
          <w:tcPr>
            <w:tcW w:w="1985" w:type="dxa"/>
          </w:tcPr>
          <w:p w14:paraId="5D923C8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14 (37.8)</w:t>
            </w:r>
          </w:p>
        </w:tc>
        <w:tc>
          <w:tcPr>
            <w:tcW w:w="1843" w:type="dxa"/>
          </w:tcPr>
          <w:p w14:paraId="4E291914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 (18.9)</w:t>
            </w:r>
          </w:p>
        </w:tc>
        <w:tc>
          <w:tcPr>
            <w:tcW w:w="1984" w:type="dxa"/>
          </w:tcPr>
          <w:p w14:paraId="19B3EEC8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 (29.7)</w:t>
            </w:r>
          </w:p>
        </w:tc>
        <w:tc>
          <w:tcPr>
            <w:tcW w:w="1848" w:type="dxa"/>
          </w:tcPr>
          <w:p w14:paraId="26DC3252" w14:textId="77777777" w:rsidR="006B7957" w:rsidRPr="0051793F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0.016</w:t>
            </w:r>
          </w:p>
        </w:tc>
      </w:tr>
      <w:tr w:rsidR="00EC7E63" w:rsidRPr="00EC7E63" w14:paraId="2E902E3F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AA5CBF5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1701" w:type="dxa"/>
          </w:tcPr>
          <w:p w14:paraId="158E2211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01" w:type="dxa"/>
          </w:tcPr>
          <w:p w14:paraId="08BD922A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(8.6)</w:t>
            </w:r>
          </w:p>
        </w:tc>
        <w:tc>
          <w:tcPr>
            <w:tcW w:w="1985" w:type="dxa"/>
          </w:tcPr>
          <w:p w14:paraId="6B9CFA45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 (8.6)</w:t>
            </w:r>
          </w:p>
        </w:tc>
        <w:tc>
          <w:tcPr>
            <w:tcW w:w="1843" w:type="dxa"/>
          </w:tcPr>
          <w:p w14:paraId="003A1EEF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11 (31.4)</w:t>
            </w:r>
          </w:p>
        </w:tc>
        <w:tc>
          <w:tcPr>
            <w:tcW w:w="1984" w:type="dxa"/>
          </w:tcPr>
          <w:p w14:paraId="50C15FA9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18 (51.4)</w:t>
            </w:r>
          </w:p>
        </w:tc>
        <w:tc>
          <w:tcPr>
            <w:tcW w:w="1848" w:type="dxa"/>
          </w:tcPr>
          <w:p w14:paraId="257FB003" w14:textId="77777777" w:rsidR="006B7957" w:rsidRPr="00EC7E63" w:rsidRDefault="006B7957" w:rsidP="00EC7E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7957" w:rsidRPr="00EC7E63" w14:paraId="7A74A286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bottom w:val="single" w:sz="4" w:space="0" w:color="auto"/>
            </w:tcBorders>
          </w:tcPr>
          <w:p w14:paraId="6C4AE17A" w14:textId="77777777" w:rsidR="006B7957" w:rsidRPr="00EC7E63" w:rsidRDefault="006B7957" w:rsidP="00EC7E63">
            <w:pPr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Unknown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FB9072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854F495" w14:textId="32B724E3" w:rsidR="006B7957" w:rsidRPr="00EC7E63" w:rsidRDefault="00EC7E63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E37CA8C" w14:textId="370EEA10" w:rsidR="006B7957" w:rsidRPr="00EC7E63" w:rsidRDefault="00EC7E63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D625592" w14:textId="52363A3C" w:rsidR="006B7957" w:rsidRPr="00EC7E63" w:rsidRDefault="00EC7E63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0798D7F" w14:textId="0564E226" w:rsidR="006B7957" w:rsidRPr="00EC7E63" w:rsidRDefault="00EC7E63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848" w:type="dxa"/>
            <w:tcBorders>
              <w:bottom w:val="single" w:sz="4" w:space="0" w:color="auto"/>
            </w:tcBorders>
          </w:tcPr>
          <w:p w14:paraId="5235F13D" w14:textId="77777777" w:rsidR="006B7957" w:rsidRPr="00EC7E63" w:rsidRDefault="006B7957" w:rsidP="00EC7E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AD2ED2" w14:textId="65D4DFB6" w:rsidR="00B06949" w:rsidRPr="00EC7E63" w:rsidRDefault="00B06949" w:rsidP="00EC7E63">
      <w:pPr>
        <w:spacing w:line="480" w:lineRule="auto"/>
        <w:rPr>
          <w:rFonts w:ascii="Arial" w:hAnsi="Arial" w:cs="Arial"/>
          <w:sz w:val="20"/>
          <w:szCs w:val="20"/>
        </w:rPr>
        <w:sectPr w:rsidR="00B06949" w:rsidRPr="00EC7E63" w:rsidSect="00EC7E6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EC7E63">
        <w:rPr>
          <w:rFonts w:ascii="Arial" w:hAnsi="Arial" w:cs="Arial"/>
          <w:sz w:val="20"/>
          <w:szCs w:val="20"/>
        </w:rPr>
        <w:t xml:space="preserve">Notes: </w:t>
      </w:r>
      <w:r w:rsidR="00453346" w:rsidRPr="00EC7E63">
        <w:rPr>
          <w:rFonts w:ascii="Arial" w:hAnsi="Arial" w:cs="Arial"/>
          <w:sz w:val="20"/>
          <w:szCs w:val="20"/>
          <w:vertAlign w:val="superscript"/>
        </w:rPr>
        <w:t>a</w:t>
      </w:r>
      <w:r w:rsidR="00453346" w:rsidRPr="00EC7E63">
        <w:rPr>
          <w:rFonts w:ascii="Arial" w:hAnsi="Arial" w:cs="Arial"/>
          <w:sz w:val="20"/>
          <w:szCs w:val="20"/>
        </w:rPr>
        <w:t xml:space="preserve"> Fusobacterium nucleatum positive; </w:t>
      </w:r>
      <w:r w:rsidR="00453346" w:rsidRPr="00EC7E63">
        <w:rPr>
          <w:rFonts w:ascii="Arial" w:hAnsi="Arial" w:cs="Arial"/>
          <w:sz w:val="20"/>
          <w:szCs w:val="20"/>
          <w:vertAlign w:val="superscript"/>
        </w:rPr>
        <w:t>b</w:t>
      </w:r>
      <w:r w:rsidR="00453346" w:rsidRPr="00EC7E63">
        <w:rPr>
          <w:rFonts w:ascii="Arial" w:hAnsi="Arial" w:cs="Arial"/>
          <w:sz w:val="20"/>
          <w:szCs w:val="20"/>
        </w:rPr>
        <w:t xml:space="preserve"> the dynamic lymphocyte-to-monocyte ratio changes from preoperative to post-treatment.</w:t>
      </w:r>
    </w:p>
    <w:p w14:paraId="2512A918" w14:textId="1D99B844" w:rsidR="00475E7A" w:rsidRPr="00EC7E63" w:rsidRDefault="00475E7A" w:rsidP="008D67C7">
      <w:pPr>
        <w:rPr>
          <w:rFonts w:ascii="Arial" w:hAnsi="Arial" w:cs="Arial"/>
          <w:sz w:val="20"/>
          <w:szCs w:val="20"/>
        </w:rPr>
      </w:pPr>
      <w:r w:rsidRPr="00AC5DCA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bookmarkStart w:id="0" w:name="_Hlk150359137"/>
      <w:r w:rsidRPr="00AC5DCA">
        <w:rPr>
          <w:rFonts w:ascii="Arial" w:hAnsi="Arial" w:cs="Arial"/>
          <w:b/>
          <w:bCs/>
          <w:sz w:val="20"/>
          <w:szCs w:val="20"/>
        </w:rPr>
        <w:t>Table 8</w:t>
      </w:r>
      <w:r w:rsidR="00985DDE" w:rsidRPr="00AC5DCA">
        <w:rPr>
          <w:rFonts w:ascii="Arial" w:hAnsi="Arial" w:cs="Arial" w:hint="eastAsia"/>
          <w:b/>
          <w:bCs/>
          <w:sz w:val="20"/>
          <w:szCs w:val="20"/>
        </w:rPr>
        <w:t>.</w:t>
      </w:r>
      <w:r w:rsidR="00985DDE">
        <w:rPr>
          <w:rFonts w:ascii="Arial" w:hAnsi="Arial" w:cs="Arial" w:hint="eastAsia"/>
          <w:sz w:val="20"/>
          <w:szCs w:val="20"/>
        </w:rPr>
        <w:t xml:space="preserve"> </w:t>
      </w:r>
      <w:r w:rsidRPr="00EC7E63">
        <w:rPr>
          <w:rFonts w:ascii="Arial" w:hAnsi="Arial" w:cs="Arial"/>
          <w:sz w:val="20"/>
          <w:szCs w:val="20"/>
        </w:rPr>
        <w:t>Univariate Cox Proportional-hazard Regression Analysis of Patients’ R</w:t>
      </w:r>
      <w:r w:rsidRPr="00EC7E63">
        <w:rPr>
          <w:rFonts w:ascii="Arial" w:eastAsia="微软雅黑" w:hAnsi="Arial" w:cs="Arial"/>
          <w:color w:val="333333"/>
          <w:sz w:val="20"/>
          <w:szCs w:val="20"/>
        </w:rPr>
        <w:t>ecurrence-free Survival</w:t>
      </w:r>
      <w:bookmarkEnd w:id="0"/>
    </w:p>
    <w:tbl>
      <w:tblPr>
        <w:tblStyle w:val="4"/>
        <w:tblpPr w:leftFromText="180" w:rightFromText="180" w:horzAnchor="margin" w:tblpXSpec="center" w:tblpY="520"/>
        <w:tblW w:w="13892" w:type="dxa"/>
        <w:tblLayout w:type="fixed"/>
        <w:tblLook w:val="04A0" w:firstRow="1" w:lastRow="0" w:firstColumn="1" w:lastColumn="0" w:noHBand="0" w:noVBand="1"/>
      </w:tblPr>
      <w:tblGrid>
        <w:gridCol w:w="2830"/>
        <w:gridCol w:w="2410"/>
        <w:gridCol w:w="1134"/>
        <w:gridCol w:w="2552"/>
        <w:gridCol w:w="1275"/>
        <w:gridCol w:w="2552"/>
        <w:gridCol w:w="1139"/>
      </w:tblGrid>
      <w:tr w:rsidR="00475E7A" w:rsidRPr="00EC7E63" w14:paraId="0E28D1C2" w14:textId="77777777" w:rsidTr="00EC7E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 w:val="restart"/>
            <w:tcBorders>
              <w:top w:val="single" w:sz="4" w:space="0" w:color="auto"/>
            </w:tcBorders>
          </w:tcPr>
          <w:p w14:paraId="0E648A6F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bookmarkStart w:id="1" w:name="_Hlk150359192"/>
          </w:p>
          <w:p w14:paraId="421F793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1106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C7A62B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450" w:firstLine="9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Univariate Analysis</w:t>
            </w:r>
          </w:p>
        </w:tc>
      </w:tr>
      <w:tr w:rsidR="00475E7A" w:rsidRPr="00EC7E63" w14:paraId="4A2719C3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</w:tcPr>
          <w:p w14:paraId="4F03AE75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5B48941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</w:tcBorders>
          </w:tcPr>
          <w:p w14:paraId="0A656104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200" w:firstLine="4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Adjuvant Therapy Group</w:t>
            </w:r>
          </w:p>
        </w:tc>
        <w:tc>
          <w:tcPr>
            <w:tcW w:w="3691" w:type="dxa"/>
            <w:gridSpan w:val="2"/>
            <w:tcBorders>
              <w:top w:val="single" w:sz="4" w:space="0" w:color="auto"/>
            </w:tcBorders>
          </w:tcPr>
          <w:p w14:paraId="6E478E33" w14:textId="0D501AF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200" w:firstLine="4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 xml:space="preserve">Surgery </w:t>
            </w:r>
            <w:r w:rsidR="00EC7E63">
              <w:rPr>
                <w:rFonts w:ascii="Arial" w:hAnsi="Arial" w:cs="Arial"/>
                <w:sz w:val="20"/>
                <w:szCs w:val="20"/>
              </w:rPr>
              <w:t>Group</w:t>
            </w:r>
          </w:p>
        </w:tc>
      </w:tr>
      <w:tr w:rsidR="00475E7A" w:rsidRPr="00EC7E63" w14:paraId="2C4D096E" w14:textId="77777777" w:rsidTr="00EC7E6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Merge/>
            <w:tcBorders>
              <w:bottom w:val="single" w:sz="4" w:space="0" w:color="auto"/>
            </w:tcBorders>
          </w:tcPr>
          <w:p w14:paraId="59142295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47F98A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250" w:firstLine="5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E1109E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EB6A44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FC96088" w14:textId="77777777" w:rsidR="00475E7A" w:rsidRPr="00EC7E63" w:rsidRDefault="00475E7A" w:rsidP="00CD6131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B891D57" w14:textId="77777777" w:rsidR="00475E7A" w:rsidRPr="00EC7E63" w:rsidRDefault="00475E7A" w:rsidP="00CD6131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56378DF0" w14:textId="77777777" w:rsidR="00475E7A" w:rsidRPr="00EC7E63" w:rsidRDefault="00475E7A" w:rsidP="00CD6131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EC7E63" w:rsidRPr="00EC7E63" w14:paraId="5F3398A8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single" w:sz="4" w:space="0" w:color="auto"/>
            </w:tcBorders>
          </w:tcPr>
          <w:p w14:paraId="226F814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ABE483F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0E6641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19B947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489B4A3C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087BB1B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0C5CCD1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475E7A" w:rsidRPr="00EC7E63" w14:paraId="397A81C8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9744790" w14:textId="49A1A178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2410" w:type="dxa"/>
          </w:tcPr>
          <w:p w14:paraId="5CEA33A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1FCD884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AF2057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5" w:type="dxa"/>
          </w:tcPr>
          <w:p w14:paraId="21C8F29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50E3E9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7E846DF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EC7E63" w:rsidRPr="00EC7E63" w14:paraId="2C3E3280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BD1973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2410" w:type="dxa"/>
          </w:tcPr>
          <w:p w14:paraId="22A316B6" w14:textId="50A36060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0.852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(0.503-1.442)</w:t>
            </w:r>
          </w:p>
        </w:tc>
        <w:tc>
          <w:tcPr>
            <w:tcW w:w="1134" w:type="dxa"/>
          </w:tcPr>
          <w:p w14:paraId="65AB1603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0.551</w:t>
            </w:r>
          </w:p>
        </w:tc>
        <w:tc>
          <w:tcPr>
            <w:tcW w:w="2552" w:type="dxa"/>
          </w:tcPr>
          <w:p w14:paraId="6F785F62" w14:textId="297D8D53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1.188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(0.617-2.286)</w:t>
            </w:r>
          </w:p>
        </w:tc>
        <w:tc>
          <w:tcPr>
            <w:tcW w:w="1275" w:type="dxa"/>
          </w:tcPr>
          <w:p w14:paraId="77F01AD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0.607</w:t>
            </w:r>
          </w:p>
        </w:tc>
        <w:tc>
          <w:tcPr>
            <w:tcW w:w="2552" w:type="dxa"/>
          </w:tcPr>
          <w:p w14:paraId="514203F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0.870 (0.348-2.180)</w:t>
            </w:r>
          </w:p>
        </w:tc>
        <w:tc>
          <w:tcPr>
            <w:tcW w:w="1139" w:type="dxa"/>
          </w:tcPr>
          <w:p w14:paraId="6C9F098C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0.767</w:t>
            </w:r>
          </w:p>
        </w:tc>
      </w:tr>
      <w:tr w:rsidR="00475E7A" w:rsidRPr="00EC7E63" w14:paraId="593F85EE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9242F0A" w14:textId="77777777" w:rsidR="00475E7A" w:rsidRPr="00EC7E63" w:rsidRDefault="00475E7A" w:rsidP="00CD613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410" w:type="dxa"/>
          </w:tcPr>
          <w:p w14:paraId="2C2D8AF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A391AF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BCD6661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1DD647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564F3AB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</w:tcPr>
          <w:p w14:paraId="2CE49BF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EC7E63" w:rsidRPr="00EC7E63" w14:paraId="0323A087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501CE54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410" w:type="dxa"/>
          </w:tcPr>
          <w:p w14:paraId="615568AC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249D679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59B4B1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5" w:type="dxa"/>
          </w:tcPr>
          <w:p w14:paraId="719D9A2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62EFB3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136775EC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475E7A" w:rsidRPr="00EC7E63" w14:paraId="0B378DAA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8D1FA9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410" w:type="dxa"/>
          </w:tcPr>
          <w:p w14:paraId="7A873863" w14:textId="26B517B2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1.518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(1.039-2.217)</w:t>
            </w:r>
          </w:p>
        </w:tc>
        <w:tc>
          <w:tcPr>
            <w:tcW w:w="1134" w:type="dxa"/>
          </w:tcPr>
          <w:p w14:paraId="308B3461" w14:textId="77777777" w:rsidR="00475E7A" w:rsidRPr="0051793F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0.031</w:t>
            </w:r>
          </w:p>
        </w:tc>
        <w:tc>
          <w:tcPr>
            <w:tcW w:w="2552" w:type="dxa"/>
          </w:tcPr>
          <w:p w14:paraId="676532B2" w14:textId="13F49825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1.493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(0.961-2.320)</w:t>
            </w:r>
          </w:p>
        </w:tc>
        <w:tc>
          <w:tcPr>
            <w:tcW w:w="1275" w:type="dxa"/>
          </w:tcPr>
          <w:p w14:paraId="3056BF1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0.074</w:t>
            </w:r>
          </w:p>
        </w:tc>
        <w:tc>
          <w:tcPr>
            <w:tcW w:w="2552" w:type="dxa"/>
          </w:tcPr>
          <w:p w14:paraId="0AEE9D5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1.106 (0.504-2.423)</w:t>
            </w:r>
          </w:p>
        </w:tc>
        <w:tc>
          <w:tcPr>
            <w:tcW w:w="1139" w:type="dxa"/>
          </w:tcPr>
          <w:p w14:paraId="7F1607D6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0.802</w:t>
            </w:r>
          </w:p>
        </w:tc>
      </w:tr>
      <w:tr w:rsidR="00EC7E63" w:rsidRPr="00EC7E63" w14:paraId="76D8B907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D425C0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2410" w:type="dxa"/>
          </w:tcPr>
          <w:p w14:paraId="25D1EF0F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1CCDD02" w14:textId="77777777" w:rsidR="00475E7A" w:rsidRPr="00EC7E63" w:rsidRDefault="00475E7A" w:rsidP="00CD6131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B473EF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746534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FF5D6B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</w:tcPr>
          <w:p w14:paraId="6539D62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475E7A" w:rsidRPr="00EC7E63" w14:paraId="3AD4BAB2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33F4A36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2410" w:type="dxa"/>
          </w:tcPr>
          <w:p w14:paraId="5E0EDF71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7B9EEC8E" w14:textId="77777777" w:rsidR="00475E7A" w:rsidRPr="00EC7E63" w:rsidRDefault="00475E7A" w:rsidP="00CD6131">
            <w:pPr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AE6031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5" w:type="dxa"/>
          </w:tcPr>
          <w:p w14:paraId="05124F5F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A7BAF34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65FD208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EC7E63" w:rsidRPr="00EC7E63" w14:paraId="2A3F6180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E0B239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2410" w:type="dxa"/>
          </w:tcPr>
          <w:p w14:paraId="5C614B65" w14:textId="0C5AD2D2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1.150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(0.727-1.819)</w:t>
            </w:r>
          </w:p>
        </w:tc>
        <w:tc>
          <w:tcPr>
            <w:tcW w:w="1134" w:type="dxa"/>
          </w:tcPr>
          <w:p w14:paraId="1B963EFB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0.550</w:t>
            </w:r>
          </w:p>
        </w:tc>
        <w:tc>
          <w:tcPr>
            <w:tcW w:w="2552" w:type="dxa"/>
          </w:tcPr>
          <w:p w14:paraId="6DFADC20" w14:textId="237C3BD8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1.068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(0.648-1.761)</w:t>
            </w:r>
          </w:p>
        </w:tc>
        <w:tc>
          <w:tcPr>
            <w:tcW w:w="1275" w:type="dxa"/>
          </w:tcPr>
          <w:p w14:paraId="4BDBB9A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0.795</w:t>
            </w:r>
          </w:p>
        </w:tc>
        <w:tc>
          <w:tcPr>
            <w:tcW w:w="2552" w:type="dxa"/>
          </w:tcPr>
          <w:p w14:paraId="476D0EA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1.554 (0.487-4.955)</w:t>
            </w:r>
          </w:p>
        </w:tc>
        <w:tc>
          <w:tcPr>
            <w:tcW w:w="1139" w:type="dxa"/>
          </w:tcPr>
          <w:p w14:paraId="3DD8339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0.456</w:t>
            </w:r>
          </w:p>
        </w:tc>
      </w:tr>
      <w:tr w:rsidR="00475E7A" w:rsidRPr="00EC7E63" w14:paraId="2EC4D99D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C8C2FD5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2410" w:type="dxa"/>
          </w:tcPr>
          <w:p w14:paraId="0913F166" w14:textId="13567CE3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0.656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(0.397-1.084)</w:t>
            </w:r>
          </w:p>
        </w:tc>
        <w:tc>
          <w:tcPr>
            <w:tcW w:w="1134" w:type="dxa"/>
          </w:tcPr>
          <w:p w14:paraId="5D208290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0.100</w:t>
            </w:r>
          </w:p>
        </w:tc>
        <w:tc>
          <w:tcPr>
            <w:tcW w:w="2552" w:type="dxa"/>
          </w:tcPr>
          <w:p w14:paraId="433DA41B" w14:textId="70109F70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0.594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(0.296-1.192)</w:t>
            </w:r>
          </w:p>
        </w:tc>
        <w:tc>
          <w:tcPr>
            <w:tcW w:w="1275" w:type="dxa"/>
          </w:tcPr>
          <w:p w14:paraId="2ECD78D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0.143</w:t>
            </w:r>
          </w:p>
        </w:tc>
        <w:tc>
          <w:tcPr>
            <w:tcW w:w="2552" w:type="dxa"/>
          </w:tcPr>
          <w:p w14:paraId="1BA1086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1.358 (0.565-3.263)</w:t>
            </w:r>
          </w:p>
        </w:tc>
        <w:tc>
          <w:tcPr>
            <w:tcW w:w="1139" w:type="dxa"/>
          </w:tcPr>
          <w:p w14:paraId="0BCC116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0.494</w:t>
            </w:r>
          </w:p>
        </w:tc>
      </w:tr>
      <w:tr w:rsidR="00EC7E63" w:rsidRPr="00EC7E63" w14:paraId="67811C00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0DD282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4F5A9BB6" w14:textId="7801C596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0.274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(0.038-1.972)</w:t>
            </w:r>
          </w:p>
        </w:tc>
        <w:tc>
          <w:tcPr>
            <w:tcW w:w="1134" w:type="dxa"/>
          </w:tcPr>
          <w:p w14:paraId="621487C1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0.199</w:t>
            </w:r>
          </w:p>
        </w:tc>
        <w:tc>
          <w:tcPr>
            <w:tcW w:w="2552" w:type="dxa"/>
          </w:tcPr>
          <w:p w14:paraId="48A8F3D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14:paraId="14A0760D" w14:textId="310C18C5" w:rsidR="00475E7A" w:rsidRPr="00EC7E63" w:rsidRDefault="00985DDE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2552" w:type="dxa"/>
          </w:tcPr>
          <w:p w14:paraId="6ADD818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0.698 (0.089-5.453)</w:t>
            </w:r>
          </w:p>
        </w:tc>
        <w:tc>
          <w:tcPr>
            <w:tcW w:w="1139" w:type="dxa"/>
          </w:tcPr>
          <w:p w14:paraId="4EBDEEDB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0.732</w:t>
            </w:r>
          </w:p>
        </w:tc>
      </w:tr>
      <w:tr w:rsidR="00475E7A" w:rsidRPr="00EC7E63" w14:paraId="16C43422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F1C210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410" w:type="dxa"/>
          </w:tcPr>
          <w:p w14:paraId="552C4BD5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6603FF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7B40A6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0FFF72C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6BA2016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</w:tcPr>
          <w:p w14:paraId="1D6DC25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EC7E63" w:rsidRPr="00EC7E63" w14:paraId="2813F87F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010B141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410" w:type="dxa"/>
          </w:tcPr>
          <w:p w14:paraId="1B6CC73C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3723FA40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A444C3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5" w:type="dxa"/>
          </w:tcPr>
          <w:p w14:paraId="292D4B4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9ACAB9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003FBBCB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475E7A" w:rsidRPr="00EC7E63" w14:paraId="2118EAC3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130D7E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410" w:type="dxa"/>
          </w:tcPr>
          <w:p w14:paraId="69D6E6B8" w14:textId="77060360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2.713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(1.777-4.143)</w:t>
            </w:r>
          </w:p>
        </w:tc>
        <w:tc>
          <w:tcPr>
            <w:tcW w:w="1134" w:type="dxa"/>
          </w:tcPr>
          <w:p w14:paraId="745E1714" w14:textId="4BFCAAB7" w:rsidR="00475E7A" w:rsidRPr="0051793F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552" w:type="dxa"/>
          </w:tcPr>
          <w:p w14:paraId="58A84C3B" w14:textId="48C180F3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2.303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(1.389-3.817)</w:t>
            </w:r>
          </w:p>
        </w:tc>
        <w:tc>
          <w:tcPr>
            <w:tcW w:w="1275" w:type="dxa"/>
          </w:tcPr>
          <w:p w14:paraId="4B8157E9" w14:textId="77777777" w:rsidR="00475E7A" w:rsidRPr="0051793F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kern w:val="0"/>
                <w:sz w:val="20"/>
                <w:szCs w:val="20"/>
              </w:rPr>
              <w:t>0.001</w:t>
            </w:r>
          </w:p>
        </w:tc>
        <w:tc>
          <w:tcPr>
            <w:tcW w:w="2552" w:type="dxa"/>
          </w:tcPr>
          <w:p w14:paraId="3C1675B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3.335 (1.312-8.474)</w:t>
            </w:r>
          </w:p>
        </w:tc>
        <w:tc>
          <w:tcPr>
            <w:tcW w:w="1139" w:type="dxa"/>
          </w:tcPr>
          <w:p w14:paraId="44AFA34F" w14:textId="77777777" w:rsidR="00475E7A" w:rsidRPr="0051793F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0.011</w:t>
            </w:r>
          </w:p>
        </w:tc>
      </w:tr>
      <w:tr w:rsidR="00EC7E63" w:rsidRPr="00EC7E63" w14:paraId="7CEBD568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3F3053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410" w:type="dxa"/>
          </w:tcPr>
          <w:p w14:paraId="2D1D0386" w14:textId="3CBC6BB1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4.567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(2.911-7.165)</w:t>
            </w:r>
          </w:p>
        </w:tc>
        <w:tc>
          <w:tcPr>
            <w:tcW w:w="1134" w:type="dxa"/>
          </w:tcPr>
          <w:p w14:paraId="4D1D0A04" w14:textId="0E30DEB4" w:rsidR="00475E7A" w:rsidRPr="0051793F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552" w:type="dxa"/>
          </w:tcPr>
          <w:p w14:paraId="6E16093A" w14:textId="427CCE75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4.259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(2.527-7.177)</w:t>
            </w:r>
          </w:p>
        </w:tc>
        <w:tc>
          <w:tcPr>
            <w:tcW w:w="1275" w:type="dxa"/>
          </w:tcPr>
          <w:p w14:paraId="5E6CE4BD" w14:textId="77777777" w:rsidR="00475E7A" w:rsidRPr="0051793F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552" w:type="dxa"/>
          </w:tcPr>
          <w:p w14:paraId="12900B71" w14:textId="7C67A97A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2.212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(0.510-9.586)</w:t>
            </w:r>
          </w:p>
        </w:tc>
        <w:tc>
          <w:tcPr>
            <w:tcW w:w="1139" w:type="dxa"/>
          </w:tcPr>
          <w:p w14:paraId="3B13AD4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0.289</w:t>
            </w:r>
          </w:p>
        </w:tc>
      </w:tr>
      <w:tr w:rsidR="00475E7A" w:rsidRPr="00EC7E63" w14:paraId="169E25DB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E66FBB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2410" w:type="dxa"/>
          </w:tcPr>
          <w:p w14:paraId="4FD30B3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6253A9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D305EF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3B7612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D15E21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0B8F618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6284AF73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C1F0EE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410" w:type="dxa"/>
          </w:tcPr>
          <w:p w14:paraId="5E8BDE01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36D0B2A4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F62151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5" w:type="dxa"/>
          </w:tcPr>
          <w:p w14:paraId="70D0198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A711C5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6059725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E7A" w:rsidRPr="00EC7E63" w14:paraId="39DFC8AE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74BB6E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</w:p>
        </w:tc>
        <w:tc>
          <w:tcPr>
            <w:tcW w:w="2410" w:type="dxa"/>
          </w:tcPr>
          <w:p w14:paraId="4EB58E5E" w14:textId="490932B9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1.154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(0.503-2.646)</w:t>
            </w:r>
          </w:p>
        </w:tc>
        <w:tc>
          <w:tcPr>
            <w:tcW w:w="1134" w:type="dxa"/>
          </w:tcPr>
          <w:p w14:paraId="2623980C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0.736</w:t>
            </w:r>
          </w:p>
        </w:tc>
        <w:tc>
          <w:tcPr>
            <w:tcW w:w="2552" w:type="dxa"/>
          </w:tcPr>
          <w:p w14:paraId="3E8CCD6A" w14:textId="108C961E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0.618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(0.267-1.431)</w:t>
            </w:r>
          </w:p>
        </w:tc>
        <w:tc>
          <w:tcPr>
            <w:tcW w:w="1275" w:type="dxa"/>
          </w:tcPr>
          <w:p w14:paraId="3AB1392B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0.261</w:t>
            </w:r>
          </w:p>
        </w:tc>
        <w:tc>
          <w:tcPr>
            <w:tcW w:w="2552" w:type="dxa"/>
          </w:tcPr>
          <w:p w14:paraId="3BEB026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0.685 (0.296-1.588)</w:t>
            </w:r>
          </w:p>
        </w:tc>
        <w:tc>
          <w:tcPr>
            <w:tcW w:w="1139" w:type="dxa"/>
          </w:tcPr>
          <w:p w14:paraId="41C83D2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0.378</w:t>
            </w:r>
          </w:p>
        </w:tc>
      </w:tr>
      <w:tr w:rsidR="00EC7E63" w:rsidRPr="00EC7E63" w14:paraId="1CBD8766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922932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410" w:type="dxa"/>
          </w:tcPr>
          <w:p w14:paraId="1E7508A1" w14:textId="00EBC358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1.338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(0.564-3.175)</w:t>
            </w:r>
          </w:p>
        </w:tc>
        <w:tc>
          <w:tcPr>
            <w:tcW w:w="1134" w:type="dxa"/>
          </w:tcPr>
          <w:p w14:paraId="0AD8D5D1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0.509</w:t>
            </w:r>
          </w:p>
        </w:tc>
        <w:tc>
          <w:tcPr>
            <w:tcW w:w="2552" w:type="dxa"/>
          </w:tcPr>
          <w:p w14:paraId="3B8F77C9" w14:textId="6FB1BC2A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0.654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(0.270-1.580)</w:t>
            </w:r>
          </w:p>
        </w:tc>
        <w:tc>
          <w:tcPr>
            <w:tcW w:w="1275" w:type="dxa"/>
          </w:tcPr>
          <w:p w14:paraId="09F3311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0.345</w:t>
            </w:r>
          </w:p>
        </w:tc>
        <w:tc>
          <w:tcPr>
            <w:tcW w:w="2552" w:type="dxa"/>
          </w:tcPr>
          <w:p w14:paraId="51AEF561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9" w:type="dxa"/>
          </w:tcPr>
          <w:p w14:paraId="400862A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0.976</w:t>
            </w:r>
          </w:p>
        </w:tc>
      </w:tr>
      <w:tr w:rsidR="00475E7A" w:rsidRPr="00EC7E63" w14:paraId="142EE569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E0008A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2410" w:type="dxa"/>
          </w:tcPr>
          <w:p w14:paraId="5258DC2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021304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8A0544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9CECB45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D58B98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2FD186D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27EF2515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623B7EC" w14:textId="58BC64CA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 colon</w:t>
            </w:r>
          </w:p>
        </w:tc>
        <w:tc>
          <w:tcPr>
            <w:tcW w:w="2410" w:type="dxa"/>
          </w:tcPr>
          <w:p w14:paraId="0353BD3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3E8EB0B6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31E05C6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5" w:type="dxa"/>
          </w:tcPr>
          <w:p w14:paraId="31D02445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90C2C6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03106B4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E7A" w:rsidRPr="00EC7E63" w14:paraId="11BB7A2C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C6E5E44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 colon</w:t>
            </w:r>
          </w:p>
        </w:tc>
        <w:tc>
          <w:tcPr>
            <w:tcW w:w="2410" w:type="dxa"/>
          </w:tcPr>
          <w:p w14:paraId="512313B2" w14:textId="2FDDB072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0.921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(0.545-1.556)</w:t>
            </w:r>
          </w:p>
        </w:tc>
        <w:tc>
          <w:tcPr>
            <w:tcW w:w="1134" w:type="dxa"/>
          </w:tcPr>
          <w:p w14:paraId="49B767F5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0.759</w:t>
            </w:r>
          </w:p>
        </w:tc>
        <w:tc>
          <w:tcPr>
            <w:tcW w:w="2552" w:type="dxa"/>
          </w:tcPr>
          <w:p w14:paraId="1C1C091C" w14:textId="2C869E91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0.888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(0.501-1.575)</w:t>
            </w:r>
          </w:p>
        </w:tc>
        <w:tc>
          <w:tcPr>
            <w:tcW w:w="1275" w:type="dxa"/>
          </w:tcPr>
          <w:p w14:paraId="7A96283F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0.685</w:t>
            </w:r>
          </w:p>
        </w:tc>
        <w:tc>
          <w:tcPr>
            <w:tcW w:w="2552" w:type="dxa"/>
          </w:tcPr>
          <w:p w14:paraId="6D92F81D" w14:textId="048F72B9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0.855</w:t>
            </w:r>
            <w:r w:rsidR="00706B84" w:rsidRPr="00EC7E63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EC7E63">
              <w:rPr>
                <w:rFonts w:ascii="Arial" w:hAnsi="Arial" w:cs="Arial"/>
                <w:sz w:val="20"/>
                <w:szCs w:val="20"/>
              </w:rPr>
              <w:t>0.230-3.186</w:t>
            </w:r>
            <w:r w:rsidR="00706B84" w:rsidRPr="00EC7E6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3A455ADC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0.816</w:t>
            </w:r>
          </w:p>
        </w:tc>
      </w:tr>
      <w:tr w:rsidR="00EC7E63" w:rsidRPr="00EC7E63" w14:paraId="097D43F1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04AB21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Rectum</w:t>
            </w:r>
          </w:p>
        </w:tc>
        <w:tc>
          <w:tcPr>
            <w:tcW w:w="2410" w:type="dxa"/>
          </w:tcPr>
          <w:p w14:paraId="2C9E05FA" w14:textId="66C6DA75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1.068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(0.682-1.673)</w:t>
            </w:r>
          </w:p>
        </w:tc>
        <w:tc>
          <w:tcPr>
            <w:tcW w:w="1134" w:type="dxa"/>
          </w:tcPr>
          <w:p w14:paraId="45580C74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0.774</w:t>
            </w:r>
          </w:p>
        </w:tc>
        <w:tc>
          <w:tcPr>
            <w:tcW w:w="2552" w:type="dxa"/>
          </w:tcPr>
          <w:p w14:paraId="5DE2A6AA" w14:textId="1EA7F59F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1.139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(0.689-1.883)</w:t>
            </w:r>
          </w:p>
        </w:tc>
        <w:tc>
          <w:tcPr>
            <w:tcW w:w="1275" w:type="dxa"/>
          </w:tcPr>
          <w:p w14:paraId="5B20B08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0.613</w:t>
            </w:r>
          </w:p>
        </w:tc>
        <w:tc>
          <w:tcPr>
            <w:tcW w:w="2552" w:type="dxa"/>
          </w:tcPr>
          <w:p w14:paraId="10204285" w14:textId="180C8A1A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1.123</w:t>
            </w:r>
            <w:r w:rsidR="00706B84" w:rsidRPr="00EC7E63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EC7E63">
              <w:rPr>
                <w:rFonts w:ascii="Arial" w:hAnsi="Arial" w:cs="Arial"/>
                <w:sz w:val="20"/>
                <w:szCs w:val="20"/>
              </w:rPr>
              <w:t>0.411-3.066</w:t>
            </w:r>
            <w:r w:rsidR="00706B84" w:rsidRPr="00EC7E63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9" w:type="dxa"/>
          </w:tcPr>
          <w:p w14:paraId="40A4B33F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0.821</w:t>
            </w:r>
          </w:p>
        </w:tc>
      </w:tr>
      <w:tr w:rsidR="00475E7A" w:rsidRPr="00EC7E63" w14:paraId="0FB7CF79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5A4360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2410" w:type="dxa"/>
          </w:tcPr>
          <w:p w14:paraId="27B9EE08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2ED7EED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C2B11A8" w14:textId="5479E91E" w:rsidR="00475E7A" w:rsidRPr="00EC7E63" w:rsidRDefault="00985DDE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6B511F6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22F06FE" w14:textId="63F109A6" w:rsidR="00475E7A" w:rsidRPr="00EC7E63" w:rsidRDefault="00985DDE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139" w:type="dxa"/>
          </w:tcPr>
          <w:p w14:paraId="012BFDE4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0089311A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199F1EEA" w14:textId="4E737E50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2410" w:type="dxa"/>
          </w:tcPr>
          <w:p w14:paraId="0871C0B4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0EFA7260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90298D1" w14:textId="490ED8D5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3AD5425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B81D2E1" w14:textId="05632F00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        </w:t>
            </w:r>
          </w:p>
        </w:tc>
        <w:tc>
          <w:tcPr>
            <w:tcW w:w="1139" w:type="dxa"/>
          </w:tcPr>
          <w:p w14:paraId="5E83C77F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5E7A" w:rsidRPr="00EC7E63" w14:paraId="4796AFB1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A2D5D6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2410" w:type="dxa"/>
          </w:tcPr>
          <w:p w14:paraId="29642F27" w14:textId="75B79A8F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2.169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(1.396-3.369)</w:t>
            </w:r>
          </w:p>
        </w:tc>
        <w:tc>
          <w:tcPr>
            <w:tcW w:w="1134" w:type="dxa"/>
          </w:tcPr>
          <w:p w14:paraId="0371B324" w14:textId="77777777" w:rsidR="00475E7A" w:rsidRPr="0051793F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552" w:type="dxa"/>
          </w:tcPr>
          <w:p w14:paraId="3BF21E3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27F0E85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F5CEC50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5AE2BDC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C7E63" w:rsidRPr="00EC7E63" w14:paraId="0206401D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ADEE892" w14:textId="32973730" w:rsidR="00475E7A" w:rsidRPr="00EC7E63" w:rsidRDefault="00B06949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</w:t>
            </w:r>
            <w:r w:rsidR="006017A8"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</w:t>
            </w:r>
            <w:r w:rsidR="00453346" w:rsidRPr="00EC7E63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410" w:type="dxa"/>
          </w:tcPr>
          <w:p w14:paraId="548D2FFC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1.796 (1.257-2.566)</w:t>
            </w:r>
          </w:p>
        </w:tc>
        <w:tc>
          <w:tcPr>
            <w:tcW w:w="1134" w:type="dxa"/>
          </w:tcPr>
          <w:p w14:paraId="4776B5A1" w14:textId="77777777" w:rsidR="00475E7A" w:rsidRPr="0051793F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552" w:type="dxa"/>
          </w:tcPr>
          <w:p w14:paraId="3022CE96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2.246 (1.496-3.371)</w:t>
            </w:r>
          </w:p>
        </w:tc>
        <w:tc>
          <w:tcPr>
            <w:tcW w:w="1275" w:type="dxa"/>
          </w:tcPr>
          <w:p w14:paraId="425C15F3" w14:textId="77777777" w:rsidR="00475E7A" w:rsidRPr="0051793F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552" w:type="dxa"/>
          </w:tcPr>
          <w:p w14:paraId="61C2F3BA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0.668 (0.279-1.599)</w:t>
            </w:r>
          </w:p>
        </w:tc>
        <w:tc>
          <w:tcPr>
            <w:tcW w:w="1139" w:type="dxa"/>
          </w:tcPr>
          <w:p w14:paraId="0F0D085B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0.365</w:t>
            </w:r>
          </w:p>
        </w:tc>
      </w:tr>
      <w:tr w:rsidR="00475E7A" w:rsidRPr="00EC7E63" w14:paraId="22EA16D2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4D63CBA" w14:textId="6E2CFFC1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pre-LMR</w:t>
            </w:r>
            <w:r w:rsidR="00453346" w:rsidRPr="00EC7E63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0" w:type="dxa"/>
          </w:tcPr>
          <w:p w14:paraId="69E47B25" w14:textId="1FB15AE9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0.607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(0.418-0.881)</w:t>
            </w:r>
          </w:p>
        </w:tc>
        <w:tc>
          <w:tcPr>
            <w:tcW w:w="1134" w:type="dxa"/>
          </w:tcPr>
          <w:p w14:paraId="7D552789" w14:textId="77777777" w:rsidR="00475E7A" w:rsidRPr="0051793F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0.009</w:t>
            </w:r>
          </w:p>
        </w:tc>
        <w:tc>
          <w:tcPr>
            <w:tcW w:w="2552" w:type="dxa"/>
          </w:tcPr>
          <w:p w14:paraId="46DA9E97" w14:textId="31016C64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0.643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(0.408-1.015)</w:t>
            </w:r>
          </w:p>
        </w:tc>
        <w:tc>
          <w:tcPr>
            <w:tcW w:w="1275" w:type="dxa"/>
          </w:tcPr>
          <w:p w14:paraId="4C02EF61" w14:textId="77777777" w:rsidR="00475E7A" w:rsidRPr="0051793F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0.058</w:t>
            </w:r>
          </w:p>
        </w:tc>
        <w:tc>
          <w:tcPr>
            <w:tcW w:w="2552" w:type="dxa"/>
          </w:tcPr>
          <w:p w14:paraId="27A644FD" w14:textId="6BB82AED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0.684</w:t>
            </w:r>
            <w:r w:rsidR="00706B84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(0.450-1.039)</w:t>
            </w:r>
          </w:p>
        </w:tc>
        <w:tc>
          <w:tcPr>
            <w:tcW w:w="1139" w:type="dxa"/>
          </w:tcPr>
          <w:p w14:paraId="30B17534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0.075</w:t>
            </w:r>
          </w:p>
        </w:tc>
      </w:tr>
      <w:tr w:rsidR="00EC7E63" w:rsidRPr="00EC7E63" w14:paraId="45F46501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97A4258" w14:textId="4F5C8EB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pos-LMR</w:t>
            </w:r>
            <w:r w:rsidR="00453346" w:rsidRPr="00EC7E63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410" w:type="dxa"/>
          </w:tcPr>
          <w:p w14:paraId="324FEB75" w14:textId="71F952F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0.533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(0.356-0.798)</w:t>
            </w:r>
          </w:p>
        </w:tc>
        <w:tc>
          <w:tcPr>
            <w:tcW w:w="1134" w:type="dxa"/>
          </w:tcPr>
          <w:p w14:paraId="3F08B7E7" w14:textId="77777777" w:rsidR="00475E7A" w:rsidRPr="0051793F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552" w:type="dxa"/>
          </w:tcPr>
          <w:p w14:paraId="4C83EEEF" w14:textId="4DF0FC0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0.532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(0.347-0.816)</w:t>
            </w:r>
          </w:p>
        </w:tc>
        <w:tc>
          <w:tcPr>
            <w:tcW w:w="1275" w:type="dxa"/>
          </w:tcPr>
          <w:p w14:paraId="7C7234BE" w14:textId="77777777" w:rsidR="00475E7A" w:rsidRPr="0051793F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0.004</w:t>
            </w:r>
          </w:p>
        </w:tc>
        <w:tc>
          <w:tcPr>
            <w:tcW w:w="2552" w:type="dxa"/>
          </w:tcPr>
          <w:p w14:paraId="445E48C5" w14:textId="437DF74B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0.661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(0.435-1.004)</w:t>
            </w:r>
          </w:p>
        </w:tc>
        <w:tc>
          <w:tcPr>
            <w:tcW w:w="1139" w:type="dxa"/>
          </w:tcPr>
          <w:p w14:paraId="701A8F3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0.052</w:t>
            </w:r>
          </w:p>
        </w:tc>
      </w:tr>
      <w:tr w:rsidR="00475E7A" w:rsidRPr="00EC7E63" w14:paraId="5DCFF5E9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4BD3AA4F" w14:textId="2CDBE935" w:rsidR="00475E7A" w:rsidRPr="00EC7E63" w:rsidRDefault="00475E7A" w:rsidP="00CD613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</w:t>
            </w:r>
            <w:r w:rsidR="00706B84"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group</w:t>
            </w:r>
            <w:r w:rsidR="00453346" w:rsidRPr="00EC7E63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410" w:type="dxa"/>
          </w:tcPr>
          <w:p w14:paraId="1239757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5C04C3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22F7EF7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326803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71126C2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</w:tcPr>
          <w:p w14:paraId="58089F31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EC7E63" w:rsidRPr="00EC7E63" w14:paraId="6B6D4220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E19E70E" w14:textId="3FC1903D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B06949"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410" w:type="dxa"/>
          </w:tcPr>
          <w:p w14:paraId="12C1BDC9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2D9A7640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9B751D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5" w:type="dxa"/>
          </w:tcPr>
          <w:p w14:paraId="28CC523E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417BEEE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4A88568D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475E7A" w:rsidRPr="00EC7E63" w14:paraId="6D27C153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98EBCD6" w14:textId="1C342A52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B06949"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410" w:type="dxa"/>
          </w:tcPr>
          <w:p w14:paraId="53EF3748" w14:textId="04F0C206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1.567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(0.784-3.134)</w:t>
            </w:r>
          </w:p>
        </w:tc>
        <w:tc>
          <w:tcPr>
            <w:tcW w:w="1134" w:type="dxa"/>
          </w:tcPr>
          <w:p w14:paraId="1B28A152" w14:textId="77777777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1.567</w:t>
            </w:r>
          </w:p>
        </w:tc>
        <w:tc>
          <w:tcPr>
            <w:tcW w:w="2552" w:type="dxa"/>
          </w:tcPr>
          <w:p w14:paraId="00C18A4E" w14:textId="77749124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1.889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(0.905-3.943)</w:t>
            </w:r>
          </w:p>
        </w:tc>
        <w:tc>
          <w:tcPr>
            <w:tcW w:w="1275" w:type="dxa"/>
          </w:tcPr>
          <w:p w14:paraId="1BE378B4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0.090</w:t>
            </w:r>
          </w:p>
        </w:tc>
        <w:tc>
          <w:tcPr>
            <w:tcW w:w="2552" w:type="dxa"/>
          </w:tcPr>
          <w:p w14:paraId="009A44DF" w14:textId="5284D12F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2.706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(0.496-14.776)</w:t>
            </w:r>
          </w:p>
        </w:tc>
        <w:tc>
          <w:tcPr>
            <w:tcW w:w="1139" w:type="dxa"/>
          </w:tcPr>
          <w:p w14:paraId="3950D5D3" w14:textId="7777777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0.250</w:t>
            </w:r>
          </w:p>
        </w:tc>
      </w:tr>
      <w:tr w:rsidR="00EC7E63" w:rsidRPr="00EC7E63" w14:paraId="21AA9EFF" w14:textId="77777777" w:rsidTr="00EC7E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29308DA8" w14:textId="28761C72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B06949"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410" w:type="dxa"/>
          </w:tcPr>
          <w:p w14:paraId="46B72D4A" w14:textId="23501010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1.806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(0.973-3.351)</w:t>
            </w:r>
          </w:p>
        </w:tc>
        <w:tc>
          <w:tcPr>
            <w:tcW w:w="1134" w:type="dxa"/>
          </w:tcPr>
          <w:p w14:paraId="7C513FC1" w14:textId="7777777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0.061</w:t>
            </w:r>
          </w:p>
        </w:tc>
        <w:tc>
          <w:tcPr>
            <w:tcW w:w="2552" w:type="dxa"/>
          </w:tcPr>
          <w:p w14:paraId="5407C114" w14:textId="0B41D42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2.715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(1.232-5.983)</w:t>
            </w:r>
          </w:p>
        </w:tc>
        <w:tc>
          <w:tcPr>
            <w:tcW w:w="1275" w:type="dxa"/>
          </w:tcPr>
          <w:p w14:paraId="488700BF" w14:textId="77777777" w:rsidR="00475E7A" w:rsidRPr="0051793F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0.013</w:t>
            </w:r>
          </w:p>
        </w:tc>
        <w:tc>
          <w:tcPr>
            <w:tcW w:w="2552" w:type="dxa"/>
          </w:tcPr>
          <w:p w14:paraId="7E34691D" w14:textId="4C59E937" w:rsidR="00475E7A" w:rsidRPr="00EC7E63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5.919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(1.194-29.344)</w:t>
            </w:r>
          </w:p>
        </w:tc>
        <w:tc>
          <w:tcPr>
            <w:tcW w:w="1139" w:type="dxa"/>
          </w:tcPr>
          <w:p w14:paraId="3BB1738C" w14:textId="77777777" w:rsidR="00475E7A" w:rsidRPr="0051793F" w:rsidRDefault="00475E7A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0.029</w:t>
            </w:r>
          </w:p>
        </w:tc>
      </w:tr>
      <w:tr w:rsidR="00475E7A" w:rsidRPr="00EC7E63" w14:paraId="68750AE2" w14:textId="77777777" w:rsidTr="00EC7E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bottom w:val="single" w:sz="4" w:space="0" w:color="auto"/>
            </w:tcBorders>
          </w:tcPr>
          <w:p w14:paraId="29A26E03" w14:textId="3E61962F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B06949"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EC7E63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763269B" w14:textId="5184EBE9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2.597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(1.499-4.500)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1CCE705" w14:textId="77777777" w:rsidR="00475E7A" w:rsidRPr="0051793F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CC77511" w14:textId="735B2907" w:rsidR="00475E7A" w:rsidRPr="00EC7E63" w:rsidRDefault="00475E7A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2.697</w:t>
            </w:r>
            <w:r w:rsidR="00AF0896" w:rsidRPr="00EC7E63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kern w:val="0"/>
                <w:sz w:val="20"/>
                <w:szCs w:val="20"/>
              </w:rPr>
              <w:t>(1.405-5.176)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AE30D9B" w14:textId="77777777" w:rsidR="00475E7A" w:rsidRPr="0051793F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38DB3AC" w14:textId="3054C776" w:rsidR="00475E7A" w:rsidRPr="00EC7E63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C7E63">
              <w:rPr>
                <w:rFonts w:ascii="Arial" w:hAnsi="Arial" w:cs="Arial"/>
                <w:sz w:val="20"/>
                <w:szCs w:val="20"/>
              </w:rPr>
              <w:t>7.772</w:t>
            </w:r>
            <w:r w:rsidR="00AF0896" w:rsidRPr="00EC7E6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7E63">
              <w:rPr>
                <w:rFonts w:ascii="Arial" w:hAnsi="Arial" w:cs="Arial"/>
                <w:sz w:val="20"/>
                <w:szCs w:val="20"/>
              </w:rPr>
              <w:t>(1.753-34.460)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2E32A873" w14:textId="77777777" w:rsidR="00475E7A" w:rsidRPr="0051793F" w:rsidRDefault="00475E7A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0.007</w:t>
            </w:r>
          </w:p>
        </w:tc>
      </w:tr>
    </w:tbl>
    <w:bookmarkEnd w:id="1"/>
    <w:p w14:paraId="1306DD0D" w14:textId="358BEEC6" w:rsidR="00B06949" w:rsidRPr="00EC7E63" w:rsidRDefault="00B06949" w:rsidP="00441545">
      <w:pPr>
        <w:spacing w:line="480" w:lineRule="auto"/>
        <w:ind w:leftChars="50" w:left="105" w:firstLineChars="150" w:firstLine="300"/>
        <w:rPr>
          <w:rFonts w:ascii="Arial" w:hAnsi="Arial" w:cs="Arial"/>
          <w:sz w:val="20"/>
          <w:szCs w:val="20"/>
        </w:rPr>
      </w:pPr>
      <w:r w:rsidRPr="00EC7E63">
        <w:rPr>
          <w:rFonts w:ascii="Arial" w:hAnsi="Arial" w:cs="Arial"/>
          <w:sz w:val="20"/>
          <w:szCs w:val="20"/>
        </w:rPr>
        <w:t xml:space="preserve">Notes: </w:t>
      </w:r>
      <w:r w:rsidR="00453346" w:rsidRPr="00EC7E63">
        <w:rPr>
          <w:rFonts w:ascii="Arial" w:hAnsi="Arial" w:cs="Arial"/>
          <w:sz w:val="20"/>
          <w:szCs w:val="20"/>
          <w:vertAlign w:val="superscript"/>
        </w:rPr>
        <w:t xml:space="preserve">a </w:t>
      </w:r>
      <w:r w:rsidR="00453346" w:rsidRPr="00EC7E63">
        <w:rPr>
          <w:rFonts w:ascii="Arial" w:hAnsi="Arial" w:cs="Arial"/>
          <w:sz w:val="20"/>
          <w:szCs w:val="20"/>
        </w:rPr>
        <w:t xml:space="preserve">Fusobacterium nucleatum; </w:t>
      </w:r>
      <w:r w:rsidR="00453346" w:rsidRPr="00EC7E63">
        <w:rPr>
          <w:rFonts w:ascii="Arial" w:hAnsi="Arial" w:cs="Arial"/>
          <w:sz w:val="20"/>
          <w:szCs w:val="20"/>
          <w:vertAlign w:val="superscript"/>
        </w:rPr>
        <w:t>b</w:t>
      </w:r>
      <w:r w:rsidR="00453346" w:rsidRPr="00EC7E63">
        <w:rPr>
          <w:rFonts w:ascii="Arial" w:hAnsi="Arial" w:cs="Arial"/>
          <w:sz w:val="20"/>
          <w:szCs w:val="20"/>
        </w:rPr>
        <w:t xml:space="preserve"> preoperative lymphocyte-to-monocytes ratio; </w:t>
      </w:r>
      <w:r w:rsidR="00453346" w:rsidRPr="00EC7E63">
        <w:rPr>
          <w:rFonts w:ascii="Arial" w:hAnsi="Arial" w:cs="Arial"/>
          <w:sz w:val="20"/>
          <w:szCs w:val="20"/>
          <w:vertAlign w:val="superscript"/>
        </w:rPr>
        <w:t>c</w:t>
      </w:r>
      <w:r w:rsidR="00453346" w:rsidRPr="00EC7E63">
        <w:rPr>
          <w:rFonts w:ascii="Arial" w:hAnsi="Arial" w:cs="Arial"/>
          <w:sz w:val="20"/>
          <w:szCs w:val="20"/>
        </w:rPr>
        <w:t xml:space="preserve"> post-treatment lymphocyte-to-monocytes ratio;</w:t>
      </w:r>
      <w:r w:rsidR="00453346" w:rsidRPr="00EC7E63">
        <w:rPr>
          <w:rFonts w:ascii="Arial" w:hAnsi="Arial" w:cs="Arial"/>
          <w:sz w:val="20"/>
          <w:szCs w:val="20"/>
          <w:vertAlign w:val="superscript"/>
        </w:rPr>
        <w:t xml:space="preserve"> d</w:t>
      </w:r>
      <w:r w:rsidRPr="00EC7E63">
        <w:rPr>
          <w:rFonts w:ascii="Arial" w:hAnsi="Arial" w:cs="Arial"/>
          <w:sz w:val="20"/>
          <w:szCs w:val="20"/>
        </w:rPr>
        <w:t xml:space="preserve"> the dynamic </w:t>
      </w:r>
      <w:r w:rsidR="00301AC5" w:rsidRPr="00EC7E63">
        <w:rPr>
          <w:rFonts w:ascii="Arial" w:hAnsi="Arial" w:cs="Arial"/>
          <w:sz w:val="20"/>
          <w:szCs w:val="20"/>
        </w:rPr>
        <w:lastRenderedPageBreak/>
        <w:t>lymphocyte-to-monocyte ratio changes</w:t>
      </w:r>
      <w:r w:rsidRPr="00EC7E63">
        <w:rPr>
          <w:rFonts w:ascii="Arial" w:hAnsi="Arial" w:cs="Arial"/>
          <w:sz w:val="20"/>
          <w:szCs w:val="20"/>
        </w:rPr>
        <w:t xml:space="preserve"> from </w:t>
      </w:r>
      <w:r w:rsidR="006017A8" w:rsidRPr="00EC7E63">
        <w:rPr>
          <w:rFonts w:ascii="Arial" w:eastAsia="微软雅黑" w:hAnsi="Arial" w:cs="Arial"/>
          <w:color w:val="24292F"/>
          <w:sz w:val="20"/>
          <w:szCs w:val="20"/>
        </w:rPr>
        <w:t>preoperative to post</w:t>
      </w:r>
      <w:r w:rsidR="006017A8" w:rsidRPr="00EC7E63">
        <w:rPr>
          <w:rFonts w:ascii="Arial" w:hAnsi="Arial" w:cs="Arial"/>
          <w:sz w:val="20"/>
          <w:szCs w:val="20"/>
        </w:rPr>
        <w:t>-treatment</w:t>
      </w:r>
      <w:r w:rsidRPr="00EC7E63">
        <w:rPr>
          <w:rFonts w:ascii="Arial" w:hAnsi="Arial" w:cs="Arial"/>
          <w:sz w:val="20"/>
          <w:szCs w:val="20"/>
        </w:rPr>
        <w:t>.</w:t>
      </w:r>
    </w:p>
    <w:p w14:paraId="095AEB75" w14:textId="3CBBD7DF" w:rsidR="00D82E87" w:rsidRPr="004C3CFB" w:rsidRDefault="00B06949" w:rsidP="004C3CFB">
      <w:pPr>
        <w:spacing w:line="480" w:lineRule="auto"/>
        <w:jc w:val="left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Arial" w:hAnsi="Arial" w:cs="Arial"/>
          <w:sz w:val="20"/>
          <w:szCs w:val="20"/>
        </w:rPr>
        <w:sectPr w:rsidR="00D82E87" w:rsidRPr="004C3CFB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EC7E63">
        <w:rPr>
          <w:rFonts w:ascii="Arial" w:hAnsi="Arial" w:cs="Arial"/>
          <w:sz w:val="20"/>
          <w:szCs w:val="20"/>
        </w:rPr>
        <w:t>Abbreviations: HR: hazard ratio; CI:</w:t>
      </w:r>
      <w:r w:rsidRPr="004C3CFB">
        <w:rPr>
          <w:rFonts w:ascii="Arial" w:hAnsi="Arial" w:cs="Arial"/>
          <w:sz w:val="20"/>
          <w:szCs w:val="20"/>
        </w:rPr>
        <w:t xml:space="preserve"> </w:t>
      </w:r>
      <w:r w:rsidRPr="00EC7E63">
        <w:rPr>
          <w:rFonts w:ascii="Arial" w:hAnsi="Arial" w:cs="Arial"/>
          <w:sz w:val="20"/>
          <w:szCs w:val="20"/>
        </w:rPr>
        <w:t>confidence interval</w:t>
      </w:r>
      <w:r w:rsidR="00706B84" w:rsidRPr="00EC7E63">
        <w:rPr>
          <w:rFonts w:ascii="Arial" w:hAnsi="Arial" w:cs="Arial"/>
          <w:sz w:val="20"/>
          <w:szCs w:val="20"/>
        </w:rPr>
        <w:t>.</w:t>
      </w:r>
    </w:p>
    <w:p w14:paraId="0341B3A2" w14:textId="7D8EDC66" w:rsidR="00475E7A" w:rsidRPr="00CD6131" w:rsidRDefault="00475E7A" w:rsidP="008D67C7">
      <w:pPr>
        <w:rPr>
          <w:rFonts w:ascii="Arial" w:hAnsi="Arial" w:cs="Arial"/>
          <w:sz w:val="20"/>
          <w:szCs w:val="20"/>
        </w:rPr>
      </w:pPr>
      <w:r w:rsidRPr="00AC5DCA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r w:rsidR="008D67C7" w:rsidRPr="00AC5DCA">
        <w:rPr>
          <w:rFonts w:ascii="Arial" w:hAnsi="Arial" w:cs="Arial"/>
          <w:b/>
          <w:bCs/>
          <w:sz w:val="20"/>
          <w:szCs w:val="20"/>
        </w:rPr>
        <w:t xml:space="preserve">Table </w:t>
      </w:r>
      <w:r w:rsidRPr="00AC5DCA">
        <w:rPr>
          <w:rFonts w:ascii="Arial" w:hAnsi="Arial" w:cs="Arial"/>
          <w:b/>
          <w:bCs/>
          <w:sz w:val="20"/>
          <w:szCs w:val="20"/>
        </w:rPr>
        <w:t>9.</w:t>
      </w:r>
      <w:r w:rsidRPr="00CD6131">
        <w:rPr>
          <w:rFonts w:ascii="Arial" w:hAnsi="Arial" w:cs="Arial"/>
          <w:sz w:val="20"/>
          <w:szCs w:val="20"/>
        </w:rPr>
        <w:t xml:space="preserve"> </w:t>
      </w:r>
      <w:bookmarkStart w:id="2" w:name="_Hlk150698856"/>
      <w:r w:rsidRPr="00CD6131">
        <w:rPr>
          <w:rFonts w:ascii="Arial" w:hAnsi="Arial" w:cs="Arial"/>
          <w:sz w:val="20"/>
          <w:szCs w:val="20"/>
        </w:rPr>
        <w:t xml:space="preserve">Multivariate Cox Proportional-hazard Regression Analysis of Patients’ </w:t>
      </w:r>
      <w:r w:rsidR="006017A8" w:rsidRPr="00CD6131">
        <w:rPr>
          <w:rFonts w:ascii="Arial" w:hAnsi="Arial" w:cs="Arial"/>
          <w:sz w:val="20"/>
          <w:szCs w:val="20"/>
        </w:rPr>
        <w:t>R</w:t>
      </w:r>
      <w:r w:rsidR="006017A8" w:rsidRPr="00CD6131">
        <w:rPr>
          <w:rFonts w:ascii="Arial" w:eastAsia="微软雅黑" w:hAnsi="Arial" w:cs="Arial"/>
          <w:color w:val="333333"/>
          <w:sz w:val="20"/>
          <w:szCs w:val="20"/>
        </w:rPr>
        <w:t>ecurrence-free Survival</w:t>
      </w:r>
    </w:p>
    <w:bookmarkEnd w:id="2"/>
    <w:tbl>
      <w:tblPr>
        <w:tblStyle w:val="4"/>
        <w:tblpPr w:leftFromText="180" w:rightFromText="180" w:vertAnchor="page" w:horzAnchor="margin" w:tblpXSpec="center" w:tblpY="2261"/>
        <w:tblW w:w="8789" w:type="dxa"/>
        <w:tblLayout w:type="fixed"/>
        <w:tblLook w:val="04A0" w:firstRow="1" w:lastRow="0" w:firstColumn="1" w:lastColumn="0" w:noHBand="0" w:noVBand="1"/>
      </w:tblPr>
      <w:tblGrid>
        <w:gridCol w:w="1791"/>
        <w:gridCol w:w="2271"/>
        <w:gridCol w:w="1234"/>
        <w:gridCol w:w="2354"/>
        <w:gridCol w:w="1139"/>
      </w:tblGrid>
      <w:tr w:rsidR="006017A8" w:rsidRPr="00CD6131" w14:paraId="03928E10" w14:textId="77777777" w:rsidTr="00CD61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 w:val="restart"/>
            <w:tcBorders>
              <w:top w:val="single" w:sz="4" w:space="0" w:color="auto"/>
            </w:tcBorders>
          </w:tcPr>
          <w:p w14:paraId="00F15D7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469B0D72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6998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260D422" w14:textId="7B839BFA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Multivariate Analysis</w:t>
            </w:r>
          </w:p>
        </w:tc>
      </w:tr>
      <w:tr w:rsidR="006017A8" w:rsidRPr="00CD6131" w14:paraId="12BA5BFF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  <w:hideMark/>
          </w:tcPr>
          <w:p w14:paraId="28609FA1" w14:textId="77777777" w:rsidR="006017A8" w:rsidRPr="00CD6131" w:rsidRDefault="006017A8" w:rsidP="00CD6131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05" w:type="dxa"/>
            <w:gridSpan w:val="2"/>
            <w:tcBorders>
              <w:top w:val="single" w:sz="4" w:space="0" w:color="auto"/>
            </w:tcBorders>
            <w:hideMark/>
          </w:tcPr>
          <w:p w14:paraId="1DD8B696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  <w:tc>
          <w:tcPr>
            <w:tcW w:w="3493" w:type="dxa"/>
            <w:gridSpan w:val="2"/>
            <w:tcBorders>
              <w:top w:val="single" w:sz="4" w:space="0" w:color="auto"/>
            </w:tcBorders>
            <w:hideMark/>
          </w:tcPr>
          <w:p w14:paraId="1DE15CD4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Adjuvant Therapy Group</w:t>
            </w:r>
          </w:p>
        </w:tc>
      </w:tr>
      <w:tr w:rsidR="006017A8" w:rsidRPr="00CD6131" w14:paraId="50892170" w14:textId="77777777" w:rsidTr="00CD6131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vMerge/>
            <w:tcBorders>
              <w:bottom w:val="single" w:sz="4" w:space="0" w:color="auto"/>
            </w:tcBorders>
            <w:hideMark/>
          </w:tcPr>
          <w:p w14:paraId="1267F512" w14:textId="77777777" w:rsidR="006017A8" w:rsidRPr="00CD6131" w:rsidRDefault="006017A8" w:rsidP="00CD6131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1" w:type="dxa"/>
            <w:tcBorders>
              <w:bottom w:val="single" w:sz="4" w:space="0" w:color="auto"/>
            </w:tcBorders>
            <w:hideMark/>
          </w:tcPr>
          <w:p w14:paraId="39316631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hideMark/>
          </w:tcPr>
          <w:p w14:paraId="372A378C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354" w:type="dxa"/>
            <w:tcBorders>
              <w:bottom w:val="single" w:sz="4" w:space="0" w:color="auto"/>
            </w:tcBorders>
            <w:hideMark/>
          </w:tcPr>
          <w:p w14:paraId="69A1D637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hideMark/>
          </w:tcPr>
          <w:p w14:paraId="00A3EC74" w14:textId="77777777" w:rsidR="006017A8" w:rsidRPr="00CD6131" w:rsidRDefault="006017A8" w:rsidP="00CD6131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3C235E" w:rsidRPr="00CD6131" w14:paraId="47EE9FEE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tcBorders>
              <w:top w:val="single" w:sz="4" w:space="0" w:color="auto"/>
            </w:tcBorders>
            <w:hideMark/>
          </w:tcPr>
          <w:p w14:paraId="37D4AABB" w14:textId="77188F13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pre-LMR</w:t>
            </w:r>
            <w:r w:rsidR="00920239" w:rsidRPr="00CD6131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71" w:type="dxa"/>
            <w:tcBorders>
              <w:top w:val="single" w:sz="4" w:space="0" w:color="auto"/>
            </w:tcBorders>
          </w:tcPr>
          <w:p w14:paraId="74A68C6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</w:tcBorders>
          </w:tcPr>
          <w:p w14:paraId="3465BF76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354" w:type="dxa"/>
            <w:tcBorders>
              <w:top w:val="single" w:sz="4" w:space="0" w:color="auto"/>
            </w:tcBorders>
          </w:tcPr>
          <w:p w14:paraId="3E6EDC92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tcBorders>
              <w:top w:val="single" w:sz="4" w:space="0" w:color="auto"/>
            </w:tcBorders>
          </w:tcPr>
          <w:p w14:paraId="3E10AA8D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6017A8" w:rsidRPr="00CD6131" w14:paraId="0883C7CF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287A4C79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271" w:type="dxa"/>
          </w:tcPr>
          <w:p w14:paraId="76D47DB8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34" w:type="dxa"/>
          </w:tcPr>
          <w:p w14:paraId="50E7EBC9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354" w:type="dxa"/>
          </w:tcPr>
          <w:p w14:paraId="6C4D663E" w14:textId="5536B559" w:rsidR="006017A8" w:rsidRPr="00CD6131" w:rsidRDefault="00CD6131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1139" w:type="dxa"/>
          </w:tcPr>
          <w:p w14:paraId="70584BC3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CD6131" w14:paraId="4B7F3263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42951402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271" w:type="dxa"/>
            <w:hideMark/>
          </w:tcPr>
          <w:p w14:paraId="6C2D7953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279454D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354" w:type="dxa"/>
            <w:hideMark/>
          </w:tcPr>
          <w:p w14:paraId="0088C243" w14:textId="54975109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</w:tcPr>
          <w:p w14:paraId="19913040" w14:textId="07C96794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6017A8" w:rsidRPr="00CD6131" w14:paraId="000D642C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69BCED3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271" w:type="dxa"/>
            <w:hideMark/>
          </w:tcPr>
          <w:p w14:paraId="0FE50404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1.365 (0.932-1.999)</w:t>
            </w:r>
          </w:p>
        </w:tc>
        <w:tc>
          <w:tcPr>
            <w:tcW w:w="1234" w:type="dxa"/>
            <w:hideMark/>
          </w:tcPr>
          <w:p w14:paraId="5FD7C74C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0.110</w:t>
            </w:r>
          </w:p>
        </w:tc>
        <w:tc>
          <w:tcPr>
            <w:tcW w:w="2354" w:type="dxa"/>
            <w:hideMark/>
          </w:tcPr>
          <w:p w14:paraId="74059123" w14:textId="4C0CAFEB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hideMark/>
          </w:tcPr>
          <w:p w14:paraId="149DE673" w14:textId="7D38D17B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CD6131" w14:paraId="27F053EC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1CC8AD06" w14:textId="77777777" w:rsidR="006017A8" w:rsidRPr="00CD6131" w:rsidRDefault="006017A8" w:rsidP="00CD613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271" w:type="dxa"/>
          </w:tcPr>
          <w:p w14:paraId="59A28C22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34" w:type="dxa"/>
          </w:tcPr>
          <w:p w14:paraId="4BE6CA5E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354" w:type="dxa"/>
          </w:tcPr>
          <w:p w14:paraId="6FEE6611" w14:textId="2ED7EBB4" w:rsidR="006017A8" w:rsidRPr="00CD6131" w:rsidRDefault="00CD6131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1139" w:type="dxa"/>
          </w:tcPr>
          <w:p w14:paraId="27CE85ED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6017A8" w:rsidRPr="00CD6131" w14:paraId="6FB700C4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49D0538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271" w:type="dxa"/>
            <w:hideMark/>
          </w:tcPr>
          <w:p w14:paraId="5822721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3C7F875D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354" w:type="dxa"/>
            <w:hideMark/>
          </w:tcPr>
          <w:p w14:paraId="0378DEAB" w14:textId="1DC5A88F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</w:tcPr>
          <w:p w14:paraId="4F02FE77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CD6131" w14:paraId="0A799717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5AA55297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271" w:type="dxa"/>
            <w:hideMark/>
          </w:tcPr>
          <w:p w14:paraId="135E6092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2.448 (1.576-3.805)</w:t>
            </w:r>
          </w:p>
        </w:tc>
        <w:tc>
          <w:tcPr>
            <w:tcW w:w="1234" w:type="dxa"/>
            <w:hideMark/>
          </w:tcPr>
          <w:p w14:paraId="26AB823B" w14:textId="77777777" w:rsidR="006017A8" w:rsidRPr="0051793F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354" w:type="dxa"/>
            <w:hideMark/>
          </w:tcPr>
          <w:p w14:paraId="1CAFC5F6" w14:textId="42E035CA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hideMark/>
          </w:tcPr>
          <w:p w14:paraId="1E4A2E82" w14:textId="764CD94A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6017A8" w:rsidRPr="00CD6131" w14:paraId="74162855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75A60566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271" w:type="dxa"/>
            <w:hideMark/>
          </w:tcPr>
          <w:p w14:paraId="7D2A1529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4.057 (2.546-6.465)</w:t>
            </w:r>
          </w:p>
        </w:tc>
        <w:tc>
          <w:tcPr>
            <w:tcW w:w="1234" w:type="dxa"/>
            <w:hideMark/>
          </w:tcPr>
          <w:p w14:paraId="527AB084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354" w:type="dxa"/>
            <w:hideMark/>
          </w:tcPr>
          <w:p w14:paraId="47D2A413" w14:textId="2E7C56EF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hideMark/>
          </w:tcPr>
          <w:p w14:paraId="76ED4ADC" w14:textId="6A6D185F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CD6131" w14:paraId="6E410BE4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11163101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2271" w:type="dxa"/>
          </w:tcPr>
          <w:p w14:paraId="1B62AB0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33485089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7846708E" w14:textId="2C7A2019" w:rsidR="006017A8" w:rsidRPr="00CD6131" w:rsidRDefault="00CD6131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139" w:type="dxa"/>
          </w:tcPr>
          <w:p w14:paraId="41590128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7A8" w:rsidRPr="00CD6131" w14:paraId="6478DB94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507209D0" w14:textId="26F1D9E3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2271" w:type="dxa"/>
            <w:hideMark/>
          </w:tcPr>
          <w:p w14:paraId="41EF3E43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1234780B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  <w:hideMark/>
          </w:tcPr>
          <w:p w14:paraId="01EE0076" w14:textId="731FCC6A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229466C4" w14:textId="7E3C4D44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235E" w:rsidRPr="00CD6131" w14:paraId="14EAC5BE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0B8C9FC0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2271" w:type="dxa"/>
            <w:hideMark/>
          </w:tcPr>
          <w:p w14:paraId="2CD93A34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1.403 (0.884-2.228)</w:t>
            </w:r>
          </w:p>
        </w:tc>
        <w:tc>
          <w:tcPr>
            <w:tcW w:w="1234" w:type="dxa"/>
            <w:hideMark/>
          </w:tcPr>
          <w:p w14:paraId="249AB23C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0.151</w:t>
            </w:r>
          </w:p>
        </w:tc>
        <w:tc>
          <w:tcPr>
            <w:tcW w:w="2354" w:type="dxa"/>
            <w:hideMark/>
          </w:tcPr>
          <w:p w14:paraId="5DB47D5D" w14:textId="25F1E430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703A4341" w14:textId="5542C995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235E" w:rsidRPr="00CD6131" w14:paraId="77FF62D4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0DB0C76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pre-LMR</w:t>
            </w:r>
          </w:p>
        </w:tc>
        <w:tc>
          <w:tcPr>
            <w:tcW w:w="2271" w:type="dxa"/>
            <w:hideMark/>
          </w:tcPr>
          <w:p w14:paraId="51DE181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1.534 (1.054-2.233)</w:t>
            </w:r>
          </w:p>
        </w:tc>
        <w:tc>
          <w:tcPr>
            <w:tcW w:w="1234" w:type="dxa"/>
            <w:hideMark/>
          </w:tcPr>
          <w:p w14:paraId="504F6FF1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0.025</w:t>
            </w:r>
          </w:p>
        </w:tc>
        <w:tc>
          <w:tcPr>
            <w:tcW w:w="2354" w:type="dxa"/>
            <w:hideMark/>
          </w:tcPr>
          <w:p w14:paraId="128649DE" w14:textId="642E3267" w:rsidR="006017A8" w:rsidRPr="00CD6131" w:rsidRDefault="00CD6131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139" w:type="dxa"/>
            <w:hideMark/>
          </w:tcPr>
          <w:p w14:paraId="44CC90E8" w14:textId="44F06440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235E" w:rsidRPr="00CD6131" w14:paraId="0429097A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1B7F4F1C" w14:textId="0435C0F2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pos-LMR</w:t>
            </w:r>
            <w:r w:rsidR="00920239" w:rsidRPr="00CD6131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71" w:type="dxa"/>
          </w:tcPr>
          <w:p w14:paraId="7E0AB4D1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7BC7B959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381E7C40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049172E7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6017A8" w:rsidRPr="00CD6131" w14:paraId="1988636B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355D454B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271" w:type="dxa"/>
          </w:tcPr>
          <w:p w14:paraId="56381C0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4197DA7C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79A5ABBF" w14:textId="51B62F05" w:rsidR="006017A8" w:rsidRPr="00CD6131" w:rsidRDefault="00CD6131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139" w:type="dxa"/>
          </w:tcPr>
          <w:p w14:paraId="63BAC362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235E" w:rsidRPr="00CD6131" w14:paraId="2749D17D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205AD0CC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271" w:type="dxa"/>
            <w:hideMark/>
          </w:tcPr>
          <w:p w14:paraId="5708DC2D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09F3A1C9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  <w:hideMark/>
          </w:tcPr>
          <w:p w14:paraId="62926406" w14:textId="79A6E743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25142960" w14:textId="6D392940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7A8" w:rsidRPr="00CD6131" w14:paraId="63C28E7E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55F66DF1" w14:textId="77777777" w:rsidR="006017A8" w:rsidRPr="00CD6131" w:rsidRDefault="006017A8" w:rsidP="00CD6131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271" w:type="dxa"/>
            <w:hideMark/>
          </w:tcPr>
          <w:p w14:paraId="69E4A5F8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1.322 (0.901-1.939)</w:t>
            </w:r>
          </w:p>
        </w:tc>
        <w:tc>
          <w:tcPr>
            <w:tcW w:w="1234" w:type="dxa"/>
            <w:hideMark/>
          </w:tcPr>
          <w:p w14:paraId="03BFF8C2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0.153</w:t>
            </w:r>
          </w:p>
        </w:tc>
        <w:tc>
          <w:tcPr>
            <w:tcW w:w="2354" w:type="dxa"/>
            <w:hideMark/>
          </w:tcPr>
          <w:p w14:paraId="76B6DFE6" w14:textId="64505A59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hideMark/>
          </w:tcPr>
          <w:p w14:paraId="60B867F3" w14:textId="2A111AAD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CD6131" w14:paraId="3D3B5CC2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39E16B77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271" w:type="dxa"/>
          </w:tcPr>
          <w:p w14:paraId="17E47918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33063E6C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119591A0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</w:tcPr>
          <w:p w14:paraId="3200592E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6017A8" w:rsidRPr="00CD6131" w14:paraId="22CCAAAD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2962406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271" w:type="dxa"/>
            <w:hideMark/>
          </w:tcPr>
          <w:p w14:paraId="394DF65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7EF0BE59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  <w:hideMark/>
          </w:tcPr>
          <w:p w14:paraId="74C34C7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035AA132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CD6131" w14:paraId="682B2A8C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20BC756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2271" w:type="dxa"/>
            <w:hideMark/>
          </w:tcPr>
          <w:p w14:paraId="78F1DAD8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2.376 (1.525-3.703)</w:t>
            </w:r>
          </w:p>
        </w:tc>
        <w:tc>
          <w:tcPr>
            <w:tcW w:w="1234" w:type="dxa"/>
            <w:hideMark/>
          </w:tcPr>
          <w:p w14:paraId="71658129" w14:textId="77777777" w:rsidR="006017A8" w:rsidRPr="0051793F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354" w:type="dxa"/>
            <w:hideMark/>
          </w:tcPr>
          <w:p w14:paraId="5E18E2ED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2.298 (1.387-3.810)</w:t>
            </w:r>
          </w:p>
        </w:tc>
        <w:tc>
          <w:tcPr>
            <w:tcW w:w="1139" w:type="dxa"/>
            <w:hideMark/>
          </w:tcPr>
          <w:p w14:paraId="7BC680A0" w14:textId="77777777" w:rsidR="006017A8" w:rsidRPr="0051793F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</w:tr>
      <w:tr w:rsidR="006017A8" w:rsidRPr="00CD6131" w14:paraId="1E332209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5B0C3438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271" w:type="dxa"/>
            <w:hideMark/>
          </w:tcPr>
          <w:p w14:paraId="7E3C2FBE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3.9 (2.432-6.254)</w:t>
            </w:r>
          </w:p>
        </w:tc>
        <w:tc>
          <w:tcPr>
            <w:tcW w:w="1234" w:type="dxa"/>
            <w:hideMark/>
          </w:tcPr>
          <w:p w14:paraId="66007F56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354" w:type="dxa"/>
            <w:hideMark/>
          </w:tcPr>
          <w:p w14:paraId="3C21F510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3.985 (2.359-6.734)</w:t>
            </w:r>
          </w:p>
        </w:tc>
        <w:tc>
          <w:tcPr>
            <w:tcW w:w="1139" w:type="dxa"/>
            <w:hideMark/>
          </w:tcPr>
          <w:p w14:paraId="7DC33316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3C235E" w:rsidRPr="00CD6131" w14:paraId="6FC72E89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2AAD6C24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2271" w:type="dxa"/>
          </w:tcPr>
          <w:p w14:paraId="5A1A75B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442403F7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34B903EE" w14:textId="2DE1FD11" w:rsidR="006017A8" w:rsidRPr="00CD6131" w:rsidRDefault="00CD6131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1139" w:type="dxa"/>
          </w:tcPr>
          <w:p w14:paraId="38D89C33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017A8" w:rsidRPr="00CD6131" w14:paraId="3F9CBC71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47512BFD" w14:textId="2740A345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2271" w:type="dxa"/>
            <w:hideMark/>
          </w:tcPr>
          <w:p w14:paraId="10116A3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0725A47E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  <w:hideMark/>
          </w:tcPr>
          <w:p w14:paraId="4A2432B1" w14:textId="1302FADD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</w:tcPr>
          <w:p w14:paraId="69B97DA0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C235E" w:rsidRPr="00CD6131" w14:paraId="0CCEAD7B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7AF61377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2271" w:type="dxa"/>
            <w:hideMark/>
          </w:tcPr>
          <w:p w14:paraId="4D55A2F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1.574 (0.981-2.523)</w:t>
            </w:r>
          </w:p>
        </w:tc>
        <w:tc>
          <w:tcPr>
            <w:tcW w:w="1234" w:type="dxa"/>
            <w:hideMark/>
          </w:tcPr>
          <w:p w14:paraId="69596C0A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0.060</w:t>
            </w:r>
          </w:p>
        </w:tc>
        <w:tc>
          <w:tcPr>
            <w:tcW w:w="2354" w:type="dxa"/>
            <w:hideMark/>
          </w:tcPr>
          <w:p w14:paraId="2692B013" w14:textId="745EBE22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9" w:type="dxa"/>
            <w:hideMark/>
          </w:tcPr>
          <w:p w14:paraId="647986B7" w14:textId="71B113FC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C235E" w:rsidRPr="00CD6131" w14:paraId="28F9E6A3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hideMark/>
          </w:tcPr>
          <w:p w14:paraId="6FE1F9C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pos-LMR</w:t>
            </w:r>
          </w:p>
        </w:tc>
        <w:tc>
          <w:tcPr>
            <w:tcW w:w="2271" w:type="dxa"/>
            <w:hideMark/>
          </w:tcPr>
          <w:p w14:paraId="4B3967E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1.938 (1.285-2.924)</w:t>
            </w:r>
          </w:p>
        </w:tc>
        <w:tc>
          <w:tcPr>
            <w:tcW w:w="1234" w:type="dxa"/>
            <w:hideMark/>
          </w:tcPr>
          <w:p w14:paraId="74539308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354" w:type="dxa"/>
            <w:hideMark/>
          </w:tcPr>
          <w:p w14:paraId="453C87C0" w14:textId="439A6BC1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1.715</w:t>
            </w:r>
            <w:r w:rsidR="000479FE" w:rsidRPr="00CD61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D6131">
              <w:rPr>
                <w:rFonts w:ascii="Arial" w:hAnsi="Arial" w:cs="Arial"/>
                <w:sz w:val="20"/>
                <w:szCs w:val="20"/>
              </w:rPr>
              <w:t>(1.114-2.640)</w:t>
            </w:r>
          </w:p>
        </w:tc>
        <w:tc>
          <w:tcPr>
            <w:tcW w:w="1139" w:type="dxa"/>
            <w:hideMark/>
          </w:tcPr>
          <w:p w14:paraId="3E30B5AE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0.014</w:t>
            </w:r>
          </w:p>
        </w:tc>
      </w:tr>
      <w:tr w:rsidR="003C235E" w:rsidRPr="00CD6131" w14:paraId="27DAB223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56082C65" w14:textId="1D37ACE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  <w:r w:rsidR="00920239" w:rsidRPr="00CD6131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271" w:type="dxa"/>
          </w:tcPr>
          <w:p w14:paraId="129C0A4B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07438C6F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456F1FBE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53219650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017A8" w:rsidRPr="00CD6131" w14:paraId="5D90DB57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0BF09F57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271" w:type="dxa"/>
          </w:tcPr>
          <w:p w14:paraId="291D900B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6E2BBBC0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1ECEB913" w14:textId="1B447FA7" w:rsidR="006017A8" w:rsidRPr="00CD6131" w:rsidRDefault="00CD6131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139" w:type="dxa"/>
          </w:tcPr>
          <w:p w14:paraId="7B9EDF59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C235E" w:rsidRPr="00CD6131" w14:paraId="370D913B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193B8D46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271" w:type="dxa"/>
          </w:tcPr>
          <w:p w14:paraId="1CA762C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5C85A73D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0E6DB06C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2115C9DF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017A8" w:rsidRPr="00CD6131" w14:paraId="41856E38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1E8949B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271" w:type="dxa"/>
          </w:tcPr>
          <w:p w14:paraId="13DED88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1.367 (0.933-2.001)</w:t>
            </w:r>
          </w:p>
        </w:tc>
        <w:tc>
          <w:tcPr>
            <w:tcW w:w="1234" w:type="dxa"/>
          </w:tcPr>
          <w:p w14:paraId="6725E9CA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0.108</w:t>
            </w:r>
          </w:p>
        </w:tc>
        <w:tc>
          <w:tcPr>
            <w:tcW w:w="2354" w:type="dxa"/>
          </w:tcPr>
          <w:p w14:paraId="3486EB69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3701ECBE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C235E" w:rsidRPr="00CD6131" w14:paraId="50A5BEDF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36E229D8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271" w:type="dxa"/>
          </w:tcPr>
          <w:p w14:paraId="1D6C1298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561223DD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10F6BC8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64ABB925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017A8" w:rsidRPr="00CD6131" w14:paraId="4135ECB7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01985DE3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271" w:type="dxa"/>
          </w:tcPr>
          <w:p w14:paraId="4D567E0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0A2D5445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0806A0D4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9" w:type="dxa"/>
          </w:tcPr>
          <w:p w14:paraId="01549C9E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C235E" w:rsidRPr="00CD6131" w14:paraId="5EF03070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4CC7010C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271" w:type="dxa"/>
          </w:tcPr>
          <w:p w14:paraId="097FF7A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2.335 (1.499-3.639)</w:t>
            </w:r>
          </w:p>
        </w:tc>
        <w:tc>
          <w:tcPr>
            <w:tcW w:w="1234" w:type="dxa"/>
          </w:tcPr>
          <w:p w14:paraId="0D4CE11E" w14:textId="77777777" w:rsidR="006017A8" w:rsidRPr="0051793F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354" w:type="dxa"/>
          </w:tcPr>
          <w:p w14:paraId="596503C1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2.286 (1.379-3.79)</w:t>
            </w:r>
          </w:p>
        </w:tc>
        <w:tc>
          <w:tcPr>
            <w:tcW w:w="1139" w:type="dxa"/>
          </w:tcPr>
          <w:p w14:paraId="134DE460" w14:textId="77777777" w:rsidR="006017A8" w:rsidRPr="0051793F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</w:tr>
      <w:tr w:rsidR="006017A8" w:rsidRPr="00CD6131" w14:paraId="76A9D106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3F7F276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271" w:type="dxa"/>
          </w:tcPr>
          <w:p w14:paraId="0C1892A3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4.135 (2.583-6.618)</w:t>
            </w:r>
          </w:p>
        </w:tc>
        <w:tc>
          <w:tcPr>
            <w:tcW w:w="1234" w:type="dxa"/>
          </w:tcPr>
          <w:p w14:paraId="25BE2B5E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354" w:type="dxa"/>
          </w:tcPr>
          <w:p w14:paraId="0B9278D0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4.265 (2.528-7.198)</w:t>
            </w:r>
          </w:p>
        </w:tc>
        <w:tc>
          <w:tcPr>
            <w:tcW w:w="1139" w:type="dxa"/>
          </w:tcPr>
          <w:p w14:paraId="0D3177DE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  <w:tr w:rsidR="003C235E" w:rsidRPr="00CD6131" w14:paraId="2C37BF6C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6BC4C4FE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2271" w:type="dxa"/>
          </w:tcPr>
          <w:p w14:paraId="76C6412D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4" w:type="dxa"/>
          </w:tcPr>
          <w:p w14:paraId="2EBF53C2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7CFD0F6A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134562D3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017A8" w:rsidRPr="00CD6131" w14:paraId="4750A42C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71B75C43" w14:textId="0A576685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2271" w:type="dxa"/>
          </w:tcPr>
          <w:p w14:paraId="225B61DD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34" w:type="dxa"/>
          </w:tcPr>
          <w:p w14:paraId="26C627F0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4" w:type="dxa"/>
          </w:tcPr>
          <w:p w14:paraId="1AF6F510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0F24163F" w14:textId="77777777" w:rsidR="006017A8" w:rsidRPr="00CD6131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3C235E" w:rsidRPr="00CD6131" w14:paraId="17C26983" w14:textId="77777777" w:rsidTr="00CD6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</w:tcPr>
          <w:p w14:paraId="7BB6FD0E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2271" w:type="dxa"/>
          </w:tcPr>
          <w:p w14:paraId="3616F075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1.386 (0.869-2.212)</w:t>
            </w:r>
          </w:p>
        </w:tc>
        <w:tc>
          <w:tcPr>
            <w:tcW w:w="1234" w:type="dxa"/>
          </w:tcPr>
          <w:p w14:paraId="29138169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0.171</w:t>
            </w:r>
          </w:p>
        </w:tc>
        <w:tc>
          <w:tcPr>
            <w:tcW w:w="2354" w:type="dxa"/>
          </w:tcPr>
          <w:p w14:paraId="6C5868DE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</w:tcPr>
          <w:p w14:paraId="16BBF0AE" w14:textId="77777777" w:rsidR="006017A8" w:rsidRPr="00CD6131" w:rsidRDefault="006017A8" w:rsidP="00CD6131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6017A8" w:rsidRPr="00CD6131" w14:paraId="0A292693" w14:textId="77777777" w:rsidTr="00CD6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1" w:type="dxa"/>
            <w:tcBorders>
              <w:bottom w:val="single" w:sz="4" w:space="0" w:color="auto"/>
            </w:tcBorders>
          </w:tcPr>
          <w:p w14:paraId="18568023" w14:textId="0A99EA49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497E855F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1.733 (1.21-2.481)</w:t>
            </w:r>
          </w:p>
        </w:tc>
        <w:tc>
          <w:tcPr>
            <w:tcW w:w="1234" w:type="dxa"/>
            <w:tcBorders>
              <w:bottom w:val="single" w:sz="4" w:space="0" w:color="auto"/>
            </w:tcBorders>
          </w:tcPr>
          <w:p w14:paraId="15CF725E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0.003</w:t>
            </w:r>
          </w:p>
        </w:tc>
        <w:tc>
          <w:tcPr>
            <w:tcW w:w="2354" w:type="dxa"/>
            <w:tcBorders>
              <w:bottom w:val="single" w:sz="4" w:space="0" w:color="auto"/>
            </w:tcBorders>
          </w:tcPr>
          <w:p w14:paraId="5263465B" w14:textId="77777777" w:rsidR="006017A8" w:rsidRPr="00CD6131" w:rsidRDefault="006017A8" w:rsidP="00CD6131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2.24 (1.491-3.366)</w:t>
            </w:r>
          </w:p>
        </w:tc>
        <w:tc>
          <w:tcPr>
            <w:tcW w:w="1139" w:type="dxa"/>
            <w:tcBorders>
              <w:bottom w:val="single" w:sz="4" w:space="0" w:color="auto"/>
            </w:tcBorders>
          </w:tcPr>
          <w:p w14:paraId="458EF277" w14:textId="77777777" w:rsidR="006017A8" w:rsidRPr="0051793F" w:rsidRDefault="006017A8" w:rsidP="00CD6131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</w:tr>
    </w:tbl>
    <w:p w14:paraId="193C4E14" w14:textId="0DB43E64" w:rsidR="00BF7F79" w:rsidRPr="00CD6131" w:rsidRDefault="00BF7F79" w:rsidP="00CD6131">
      <w:pPr>
        <w:spacing w:line="480" w:lineRule="auto"/>
        <w:rPr>
          <w:rFonts w:ascii="Arial" w:hAnsi="Arial" w:cs="Arial"/>
          <w:sz w:val="20"/>
          <w:szCs w:val="20"/>
        </w:rPr>
      </w:pPr>
      <w:r w:rsidRPr="00CD6131">
        <w:rPr>
          <w:rFonts w:ascii="Arial" w:hAnsi="Arial" w:cs="Arial"/>
          <w:sz w:val="20"/>
          <w:szCs w:val="20"/>
        </w:rPr>
        <w:t>Notes:</w:t>
      </w:r>
      <w:r w:rsidR="00920239" w:rsidRPr="00CD6131">
        <w:rPr>
          <w:rFonts w:ascii="Arial" w:hAnsi="Arial" w:cs="Arial"/>
          <w:sz w:val="20"/>
          <w:szCs w:val="20"/>
        </w:rPr>
        <w:t xml:space="preserve"> </w:t>
      </w:r>
      <w:r w:rsidR="00920239" w:rsidRPr="00CD6131">
        <w:rPr>
          <w:rFonts w:ascii="Arial" w:hAnsi="Arial" w:cs="Arial"/>
          <w:sz w:val="20"/>
          <w:szCs w:val="20"/>
          <w:vertAlign w:val="superscript"/>
        </w:rPr>
        <w:t>a</w:t>
      </w:r>
      <w:r w:rsidR="00920239" w:rsidRPr="00CD6131">
        <w:rPr>
          <w:rFonts w:ascii="Arial" w:hAnsi="Arial" w:cs="Arial"/>
          <w:sz w:val="20"/>
          <w:szCs w:val="20"/>
        </w:rPr>
        <w:t xml:space="preserve"> </w:t>
      </w:r>
      <w:r w:rsidRPr="00CD6131">
        <w:rPr>
          <w:rFonts w:ascii="Arial" w:hAnsi="Arial" w:cs="Arial"/>
          <w:sz w:val="20"/>
          <w:szCs w:val="20"/>
        </w:rPr>
        <w:t>preoperative lymphocyte-to-monocytes ratio;</w:t>
      </w:r>
      <w:r w:rsidR="00920239" w:rsidRPr="00CD6131">
        <w:rPr>
          <w:rFonts w:ascii="Arial" w:hAnsi="Arial" w:cs="Arial"/>
          <w:sz w:val="20"/>
          <w:szCs w:val="20"/>
        </w:rPr>
        <w:t xml:space="preserve"> </w:t>
      </w:r>
      <w:r w:rsidR="00920239" w:rsidRPr="00CD6131">
        <w:rPr>
          <w:rFonts w:ascii="Arial" w:hAnsi="Arial" w:cs="Arial"/>
          <w:sz w:val="20"/>
          <w:szCs w:val="20"/>
          <w:vertAlign w:val="superscript"/>
        </w:rPr>
        <w:t>b</w:t>
      </w:r>
      <w:r w:rsidRPr="00CD6131">
        <w:rPr>
          <w:rFonts w:ascii="Arial" w:hAnsi="Arial" w:cs="Arial"/>
          <w:sz w:val="20"/>
          <w:szCs w:val="20"/>
        </w:rPr>
        <w:t xml:space="preserve"> post-treatment lymphocyte-to-monocytes ratio; </w:t>
      </w:r>
      <w:r w:rsidR="00920239" w:rsidRPr="00CD6131">
        <w:rPr>
          <w:rFonts w:ascii="Arial" w:hAnsi="Arial" w:cs="Arial"/>
          <w:sz w:val="20"/>
          <w:szCs w:val="20"/>
          <w:vertAlign w:val="superscript"/>
        </w:rPr>
        <w:t>c</w:t>
      </w:r>
      <w:r w:rsidRPr="00CD6131">
        <w:rPr>
          <w:rFonts w:ascii="Arial" w:hAnsi="Arial" w:cs="Arial"/>
          <w:sz w:val="20"/>
          <w:szCs w:val="20"/>
        </w:rPr>
        <w:t xml:space="preserve"> Fusobacterium nucleatum.</w:t>
      </w:r>
    </w:p>
    <w:p w14:paraId="2F86F6BE" w14:textId="797E7A60" w:rsidR="006017A8" w:rsidRPr="00CD6131" w:rsidRDefault="00BF7F79" w:rsidP="00CD6131">
      <w:pPr>
        <w:spacing w:line="480" w:lineRule="auto"/>
        <w:rPr>
          <w:rFonts w:ascii="Arial" w:hAnsi="Arial" w:cs="Arial"/>
          <w:sz w:val="20"/>
          <w:szCs w:val="20"/>
        </w:rPr>
      </w:pPr>
      <w:r w:rsidRPr="00CD6131">
        <w:rPr>
          <w:rFonts w:ascii="Arial" w:hAnsi="Arial" w:cs="Arial"/>
          <w:sz w:val="20"/>
          <w:szCs w:val="20"/>
        </w:rPr>
        <w:t>Abbreviations: HR: hazard ratio; CI:</w:t>
      </w:r>
      <w:r w:rsidRPr="004C3CFB">
        <w:rPr>
          <w:rFonts w:ascii="Arial" w:hAnsi="Arial" w:cs="Arial"/>
          <w:sz w:val="20"/>
          <w:szCs w:val="20"/>
        </w:rPr>
        <w:t xml:space="preserve"> </w:t>
      </w:r>
      <w:r w:rsidRPr="00CD6131">
        <w:rPr>
          <w:rFonts w:ascii="Arial" w:hAnsi="Arial" w:cs="Arial"/>
          <w:sz w:val="20"/>
          <w:szCs w:val="20"/>
        </w:rPr>
        <w:t>confidence interval</w:t>
      </w:r>
      <w:r w:rsidR="00301AC5" w:rsidRPr="00CD6131">
        <w:rPr>
          <w:rFonts w:ascii="Arial" w:hAnsi="Arial" w:cs="Arial"/>
          <w:sz w:val="20"/>
          <w:szCs w:val="20"/>
        </w:rPr>
        <w:t>.</w:t>
      </w:r>
    </w:p>
    <w:p w14:paraId="3CD17B8B" w14:textId="77777777" w:rsidR="007C600B" w:rsidRDefault="007C600B" w:rsidP="00BF7F79">
      <w:pPr>
        <w:rPr>
          <w:rFonts w:ascii="Arial" w:hAnsi="Arial" w:cs="Arial"/>
          <w:sz w:val="20"/>
          <w:szCs w:val="20"/>
        </w:rPr>
        <w:sectPr w:rsidR="007C600B" w:rsidSect="002F7DD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014B2A6" w14:textId="77777777" w:rsidR="007C600B" w:rsidRPr="00CD6131" w:rsidRDefault="007C600B" w:rsidP="007C600B">
      <w:pPr>
        <w:rPr>
          <w:rFonts w:ascii="Arial" w:hAnsi="Arial" w:cs="Arial"/>
          <w:sz w:val="20"/>
          <w:szCs w:val="20"/>
        </w:rPr>
      </w:pPr>
      <w:r w:rsidRPr="00CD6131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Table 10. </w:t>
      </w:r>
      <w:r w:rsidRPr="00CD6131">
        <w:rPr>
          <w:rFonts w:ascii="Arial" w:hAnsi="Arial" w:cs="Arial"/>
          <w:sz w:val="20"/>
          <w:szCs w:val="20"/>
        </w:rPr>
        <w:t>Multivariate Cox Proportional-hazard Regression Analysis of Patients’ R</w:t>
      </w:r>
      <w:r w:rsidRPr="00CD6131">
        <w:rPr>
          <w:rFonts w:ascii="Arial" w:eastAsia="微软雅黑" w:hAnsi="Arial" w:cs="Arial"/>
          <w:sz w:val="20"/>
          <w:szCs w:val="20"/>
        </w:rPr>
        <w:t>ecurrence-free Survival</w:t>
      </w:r>
    </w:p>
    <w:tbl>
      <w:tblPr>
        <w:tblStyle w:val="4"/>
        <w:tblpPr w:leftFromText="180" w:rightFromText="180" w:vertAnchor="page" w:horzAnchor="margin" w:tblpXSpec="center" w:tblpY="2283"/>
        <w:tblW w:w="13462" w:type="dxa"/>
        <w:tblLayout w:type="fixed"/>
        <w:tblLook w:val="04A0" w:firstRow="1" w:lastRow="0" w:firstColumn="1" w:lastColumn="0" w:noHBand="0" w:noVBand="1"/>
      </w:tblPr>
      <w:tblGrid>
        <w:gridCol w:w="2806"/>
        <w:gridCol w:w="2521"/>
        <w:gridCol w:w="1047"/>
        <w:gridCol w:w="2410"/>
        <w:gridCol w:w="1276"/>
        <w:gridCol w:w="2268"/>
        <w:gridCol w:w="1134"/>
      </w:tblGrid>
      <w:tr w:rsidR="007C600B" w:rsidRPr="00C04A09" w14:paraId="36875BDE" w14:textId="77777777" w:rsidTr="007C60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vMerge w:val="restart"/>
            <w:tcBorders>
              <w:top w:val="single" w:sz="4" w:space="0" w:color="auto"/>
            </w:tcBorders>
          </w:tcPr>
          <w:p w14:paraId="154056BB" w14:textId="77777777" w:rsidR="007C600B" w:rsidRPr="00C04A09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604C0233" w14:textId="77777777" w:rsidR="007C600B" w:rsidRPr="00C04A09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10656" w:type="dxa"/>
            <w:gridSpan w:val="6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EFD4D32" w14:textId="77777777" w:rsidR="007C600B" w:rsidRPr="00C04A09" w:rsidRDefault="007C600B" w:rsidP="001D7822">
            <w:pPr>
              <w:autoSpaceDE w:val="0"/>
              <w:autoSpaceDN w:val="0"/>
              <w:adjustRightInd w:val="0"/>
              <w:spacing w:line="480" w:lineRule="auto"/>
              <w:ind w:firstLineChars="450" w:firstLine="9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Multivariate Analysis</w:t>
            </w:r>
          </w:p>
        </w:tc>
      </w:tr>
      <w:tr w:rsidR="007C600B" w:rsidRPr="00CD6131" w14:paraId="0D2B0CAA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vMerge/>
            <w:hideMark/>
          </w:tcPr>
          <w:p w14:paraId="01DC3249" w14:textId="77777777" w:rsidR="007C600B" w:rsidRPr="00C04A09" w:rsidRDefault="007C600B" w:rsidP="001D7822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68" w:type="dxa"/>
            <w:gridSpan w:val="2"/>
            <w:tcBorders>
              <w:top w:val="single" w:sz="4" w:space="0" w:color="auto"/>
            </w:tcBorders>
            <w:hideMark/>
          </w:tcPr>
          <w:p w14:paraId="7781DDCD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</w:tcBorders>
            <w:hideMark/>
          </w:tcPr>
          <w:p w14:paraId="4C270606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Adjuvant Therapy Group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hideMark/>
          </w:tcPr>
          <w:p w14:paraId="101EEB06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S</w:t>
            </w:r>
            <w:r w:rsidRPr="00CD6131">
              <w:rPr>
                <w:rFonts w:ascii="Arial" w:hAnsi="Arial" w:cs="Arial"/>
                <w:color w:val="24292F"/>
                <w:sz w:val="20"/>
                <w:szCs w:val="20"/>
              </w:rPr>
              <w:t>urgery Group</w:t>
            </w:r>
          </w:p>
        </w:tc>
      </w:tr>
      <w:tr w:rsidR="007C600B" w:rsidRPr="00C04A09" w14:paraId="31C33282" w14:textId="77777777" w:rsidTr="007C600B">
        <w:trPr>
          <w:trHeight w:val="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vMerge/>
            <w:tcBorders>
              <w:bottom w:val="single" w:sz="4" w:space="0" w:color="auto"/>
            </w:tcBorders>
            <w:hideMark/>
          </w:tcPr>
          <w:p w14:paraId="4791942C" w14:textId="77777777" w:rsidR="007C600B" w:rsidRPr="00C04A09" w:rsidRDefault="007C600B" w:rsidP="001D7822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  <w:hideMark/>
          </w:tcPr>
          <w:p w14:paraId="36EE4197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ind w:firstLineChars="250" w:firstLine="5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047" w:type="dxa"/>
            <w:tcBorders>
              <w:bottom w:val="single" w:sz="4" w:space="0" w:color="auto"/>
            </w:tcBorders>
            <w:hideMark/>
          </w:tcPr>
          <w:p w14:paraId="6D56FD05" w14:textId="77777777" w:rsidR="007C600B" w:rsidRPr="00C04A09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hideMark/>
          </w:tcPr>
          <w:p w14:paraId="3D358760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499750B5" w14:textId="77777777" w:rsidR="007C600B" w:rsidRPr="00C04A09" w:rsidRDefault="007C600B" w:rsidP="001D7822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4CFFF9A2" w14:textId="77777777" w:rsidR="007C600B" w:rsidRPr="00CD6131" w:rsidRDefault="007C600B" w:rsidP="001D7822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13189971" w14:textId="77777777" w:rsidR="007C600B" w:rsidRPr="00C04A09" w:rsidRDefault="007C600B" w:rsidP="001D7822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7C600B" w:rsidRPr="00CD6131" w14:paraId="258FDDC4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tcBorders>
              <w:top w:val="single" w:sz="4" w:space="0" w:color="auto"/>
            </w:tcBorders>
            <w:hideMark/>
          </w:tcPr>
          <w:p w14:paraId="28757062" w14:textId="77777777" w:rsidR="007C600B" w:rsidRPr="00C04A09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 group</w:t>
            </w: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521" w:type="dxa"/>
            <w:tcBorders>
              <w:top w:val="single" w:sz="4" w:space="0" w:color="auto"/>
            </w:tcBorders>
          </w:tcPr>
          <w:p w14:paraId="3C651A32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047" w:type="dxa"/>
            <w:tcBorders>
              <w:top w:val="single" w:sz="4" w:space="0" w:color="auto"/>
            </w:tcBorders>
          </w:tcPr>
          <w:p w14:paraId="0DAACBA8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C539730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DDBFE41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BB5DA27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A7F0280" w14:textId="77777777" w:rsidR="007C600B" w:rsidRPr="00CD6131" w:rsidRDefault="007C600B" w:rsidP="001D7822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761AC4F5" w14:textId="77777777" w:rsidTr="007C6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477CEF25" w14:textId="417D1031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521" w:type="dxa"/>
          </w:tcPr>
          <w:p w14:paraId="1EEF3729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047" w:type="dxa"/>
          </w:tcPr>
          <w:p w14:paraId="5A23D5C4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BCCB10C" w14:textId="75E2FE5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66B0E1F6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AD99AF2" w14:textId="204447F1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791A0410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75F46CFC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73F25076" w14:textId="7688B799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521" w:type="dxa"/>
          </w:tcPr>
          <w:p w14:paraId="3205AC30" w14:textId="75F85A9F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047" w:type="dxa"/>
          </w:tcPr>
          <w:p w14:paraId="1EAB87E1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5887F6E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8D7DBF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F1DD99B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320B9E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293511A3" w14:textId="77777777" w:rsidTr="007C6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3FE760BB" w14:textId="53B97148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521" w:type="dxa"/>
          </w:tcPr>
          <w:p w14:paraId="2A76CF96" w14:textId="0C3BCA2D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1.284 (0.871-1.891)</w:t>
            </w:r>
          </w:p>
        </w:tc>
        <w:tc>
          <w:tcPr>
            <w:tcW w:w="1047" w:type="dxa"/>
          </w:tcPr>
          <w:p w14:paraId="2B066551" w14:textId="6CC7CCDA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0.207</w:t>
            </w:r>
          </w:p>
        </w:tc>
        <w:tc>
          <w:tcPr>
            <w:tcW w:w="2410" w:type="dxa"/>
          </w:tcPr>
          <w:p w14:paraId="2F699444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69C541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C10C34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CFE0C92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476FF697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34A0DBE3" w14:textId="480AC35A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521" w:type="dxa"/>
          </w:tcPr>
          <w:p w14:paraId="1A205E9F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047" w:type="dxa"/>
          </w:tcPr>
          <w:p w14:paraId="66DAB45B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F45E28B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10E661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E63090F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85F348F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1FD6A628" w14:textId="77777777" w:rsidTr="007C6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2D53D1E1" w14:textId="5FF52CC9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521" w:type="dxa"/>
          </w:tcPr>
          <w:p w14:paraId="03A7621C" w14:textId="5BC3F3BC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 (Referent)</w:t>
            </w:r>
          </w:p>
        </w:tc>
        <w:tc>
          <w:tcPr>
            <w:tcW w:w="1047" w:type="dxa"/>
          </w:tcPr>
          <w:p w14:paraId="476B7695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0B104A1" w14:textId="076A4F8A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220B4771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5C08150" w14:textId="147A0540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652D8F13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1C78F737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08B10B06" w14:textId="282830DB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521" w:type="dxa"/>
          </w:tcPr>
          <w:p w14:paraId="0B00AB64" w14:textId="28E71BC6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2.425 (1.560-3.771)</w:t>
            </w:r>
          </w:p>
        </w:tc>
        <w:tc>
          <w:tcPr>
            <w:tcW w:w="1047" w:type="dxa"/>
          </w:tcPr>
          <w:p w14:paraId="33BBD65F" w14:textId="45214914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410" w:type="dxa"/>
          </w:tcPr>
          <w:p w14:paraId="481BD972" w14:textId="28FD6F6A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2.424 (1.452-4.047)</w:t>
            </w:r>
          </w:p>
        </w:tc>
        <w:tc>
          <w:tcPr>
            <w:tcW w:w="1276" w:type="dxa"/>
          </w:tcPr>
          <w:p w14:paraId="6F71C992" w14:textId="1DA8059C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268" w:type="dxa"/>
          </w:tcPr>
          <w:p w14:paraId="7B4EDA1A" w14:textId="51EBEBD1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2.349 (0.902-6.115)</w:t>
            </w:r>
          </w:p>
        </w:tc>
        <w:tc>
          <w:tcPr>
            <w:tcW w:w="1134" w:type="dxa"/>
          </w:tcPr>
          <w:p w14:paraId="1B11FF39" w14:textId="62C288F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0.080</w:t>
            </w:r>
          </w:p>
        </w:tc>
      </w:tr>
      <w:tr w:rsidR="007C600B" w:rsidRPr="00CD6131" w14:paraId="7DB57044" w14:textId="77777777" w:rsidTr="007C6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6515E712" w14:textId="5C0D55FA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521" w:type="dxa"/>
          </w:tcPr>
          <w:p w14:paraId="144E992C" w14:textId="06A84764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3.914 (2.440-6.278)</w:t>
            </w:r>
          </w:p>
        </w:tc>
        <w:tc>
          <w:tcPr>
            <w:tcW w:w="1047" w:type="dxa"/>
          </w:tcPr>
          <w:p w14:paraId="2656FB96" w14:textId="00C78C91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410" w:type="dxa"/>
          </w:tcPr>
          <w:p w14:paraId="71FE71B8" w14:textId="026843DD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3.944 (2.331-6.672)</w:t>
            </w:r>
          </w:p>
        </w:tc>
        <w:tc>
          <w:tcPr>
            <w:tcW w:w="1276" w:type="dxa"/>
          </w:tcPr>
          <w:p w14:paraId="495DA3F1" w14:textId="750016B4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268" w:type="dxa"/>
          </w:tcPr>
          <w:p w14:paraId="28673762" w14:textId="1F73DD2E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1.689 (0.383-7.451)</w:t>
            </w:r>
          </w:p>
        </w:tc>
        <w:tc>
          <w:tcPr>
            <w:tcW w:w="1134" w:type="dxa"/>
          </w:tcPr>
          <w:p w14:paraId="1AC4747C" w14:textId="3AF8FA83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0.489</w:t>
            </w:r>
          </w:p>
        </w:tc>
      </w:tr>
      <w:tr w:rsidR="007C600B" w:rsidRPr="00CD6131" w14:paraId="23437A27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7AC97EFA" w14:textId="7CAF5465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2521" w:type="dxa"/>
          </w:tcPr>
          <w:p w14:paraId="1F192BB7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047" w:type="dxa"/>
          </w:tcPr>
          <w:p w14:paraId="23AEDEBA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6A357D8" w14:textId="6D459A9A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436DBDE1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41A345B" w14:textId="22490626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5C577C2C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2F39F208" w14:textId="77777777" w:rsidTr="007C6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6EB1FFA9" w14:textId="07A76A36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No</w:t>
            </w:r>
          </w:p>
        </w:tc>
        <w:tc>
          <w:tcPr>
            <w:tcW w:w="2521" w:type="dxa"/>
          </w:tcPr>
          <w:p w14:paraId="3DA9D9E6" w14:textId="3CA25C01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 (Referent)</w:t>
            </w:r>
          </w:p>
        </w:tc>
        <w:tc>
          <w:tcPr>
            <w:tcW w:w="1047" w:type="dxa"/>
          </w:tcPr>
          <w:p w14:paraId="38192EC9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924B3E1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1596EE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74BFA48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8CD837B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6DE1F721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5D06E968" w14:textId="3BB069A8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2521" w:type="dxa"/>
          </w:tcPr>
          <w:p w14:paraId="6D352613" w14:textId="79D21CF5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1.544 (0.964-2.474)</w:t>
            </w:r>
          </w:p>
        </w:tc>
        <w:tc>
          <w:tcPr>
            <w:tcW w:w="1047" w:type="dxa"/>
          </w:tcPr>
          <w:p w14:paraId="2B02AB4D" w14:textId="0CADD56C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0.071</w:t>
            </w:r>
          </w:p>
        </w:tc>
        <w:tc>
          <w:tcPr>
            <w:tcW w:w="2410" w:type="dxa"/>
          </w:tcPr>
          <w:p w14:paraId="20728151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3D7B9D2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6008C5F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E16059C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412C8FD9" w14:textId="77777777" w:rsidTr="007C6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10D29571" w14:textId="03E151CD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 group</w:t>
            </w:r>
          </w:p>
        </w:tc>
        <w:tc>
          <w:tcPr>
            <w:tcW w:w="2521" w:type="dxa"/>
          </w:tcPr>
          <w:p w14:paraId="79BBCB9E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047" w:type="dxa"/>
          </w:tcPr>
          <w:p w14:paraId="347F55C0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4096937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161AE0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311F08C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45F74A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52ABFEEC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659759FC" w14:textId="760BD679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High-High</w:t>
            </w:r>
          </w:p>
        </w:tc>
        <w:tc>
          <w:tcPr>
            <w:tcW w:w="2521" w:type="dxa"/>
          </w:tcPr>
          <w:p w14:paraId="7A6416CC" w14:textId="3F2FD838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 (Referent)</w:t>
            </w:r>
          </w:p>
        </w:tc>
        <w:tc>
          <w:tcPr>
            <w:tcW w:w="1047" w:type="dxa"/>
          </w:tcPr>
          <w:p w14:paraId="6CCB92C8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8CAFA77" w14:textId="2986A45A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7DF79226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DAEC3BA" w14:textId="2D5BD98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54977D3A" w14:textId="7777777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7C600B" w:rsidRPr="00CD6131" w14:paraId="4346B5B2" w14:textId="77777777" w:rsidTr="007C6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08FE187B" w14:textId="39F2BD09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Low-High</w:t>
            </w:r>
          </w:p>
        </w:tc>
        <w:tc>
          <w:tcPr>
            <w:tcW w:w="2521" w:type="dxa"/>
          </w:tcPr>
          <w:p w14:paraId="16FDE1A8" w14:textId="304AC28F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1.478 (0.735-2.973)</w:t>
            </w:r>
          </w:p>
        </w:tc>
        <w:tc>
          <w:tcPr>
            <w:tcW w:w="1047" w:type="dxa"/>
          </w:tcPr>
          <w:p w14:paraId="24C69BA3" w14:textId="3F16BBF2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0.273</w:t>
            </w:r>
          </w:p>
        </w:tc>
        <w:tc>
          <w:tcPr>
            <w:tcW w:w="2410" w:type="dxa"/>
          </w:tcPr>
          <w:p w14:paraId="724D7921" w14:textId="6634FE24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1.802 (0.858-3.783)</w:t>
            </w:r>
          </w:p>
        </w:tc>
        <w:tc>
          <w:tcPr>
            <w:tcW w:w="1276" w:type="dxa"/>
          </w:tcPr>
          <w:p w14:paraId="212CDAAE" w14:textId="1A069302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0.120</w:t>
            </w:r>
          </w:p>
        </w:tc>
        <w:tc>
          <w:tcPr>
            <w:tcW w:w="2268" w:type="dxa"/>
          </w:tcPr>
          <w:p w14:paraId="50CE0A12" w14:textId="094264BC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2.423 (0.438-13.389)</w:t>
            </w:r>
          </w:p>
        </w:tc>
        <w:tc>
          <w:tcPr>
            <w:tcW w:w="1134" w:type="dxa"/>
          </w:tcPr>
          <w:p w14:paraId="0B652B9C" w14:textId="531F2BD4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0.310</w:t>
            </w:r>
          </w:p>
        </w:tc>
      </w:tr>
      <w:tr w:rsidR="007C600B" w:rsidRPr="00CD6131" w14:paraId="03360474" w14:textId="77777777" w:rsidTr="007C60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</w:tcPr>
          <w:p w14:paraId="0AB54615" w14:textId="6DE1524F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High-Low</w:t>
            </w:r>
          </w:p>
        </w:tc>
        <w:tc>
          <w:tcPr>
            <w:tcW w:w="2521" w:type="dxa"/>
          </w:tcPr>
          <w:p w14:paraId="674E53FE" w14:textId="781F88EC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1.927 (1.027-3.617)</w:t>
            </w:r>
          </w:p>
        </w:tc>
        <w:tc>
          <w:tcPr>
            <w:tcW w:w="1047" w:type="dxa"/>
          </w:tcPr>
          <w:p w14:paraId="42F9123D" w14:textId="6CD4B90C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0.041</w:t>
            </w:r>
          </w:p>
        </w:tc>
        <w:tc>
          <w:tcPr>
            <w:tcW w:w="2410" w:type="dxa"/>
          </w:tcPr>
          <w:p w14:paraId="683D7544" w14:textId="37CBF02E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2.068 (0.933-4.585)</w:t>
            </w:r>
          </w:p>
        </w:tc>
        <w:tc>
          <w:tcPr>
            <w:tcW w:w="1276" w:type="dxa"/>
          </w:tcPr>
          <w:p w14:paraId="18C89A02" w14:textId="25C9E111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0.074</w:t>
            </w:r>
          </w:p>
        </w:tc>
        <w:tc>
          <w:tcPr>
            <w:tcW w:w="2268" w:type="dxa"/>
          </w:tcPr>
          <w:p w14:paraId="62C8EC35" w14:textId="4CCC002C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5.313 (1.054-26.797)</w:t>
            </w:r>
          </w:p>
        </w:tc>
        <w:tc>
          <w:tcPr>
            <w:tcW w:w="1134" w:type="dxa"/>
          </w:tcPr>
          <w:p w14:paraId="511A90E8" w14:textId="492F7E43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0.043</w:t>
            </w:r>
          </w:p>
        </w:tc>
      </w:tr>
      <w:tr w:rsidR="007C600B" w:rsidRPr="00CD6131" w14:paraId="2C6C6A07" w14:textId="77777777" w:rsidTr="007C60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6" w:type="dxa"/>
            <w:tcBorders>
              <w:bottom w:val="single" w:sz="4" w:space="0" w:color="auto"/>
            </w:tcBorders>
          </w:tcPr>
          <w:p w14:paraId="4A558665" w14:textId="3E0BA7DB" w:rsidR="007C600B" w:rsidRPr="00C04A09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Low-Low</w:t>
            </w:r>
          </w:p>
        </w:tc>
        <w:tc>
          <w:tcPr>
            <w:tcW w:w="2521" w:type="dxa"/>
            <w:tcBorders>
              <w:bottom w:val="single" w:sz="4" w:space="0" w:color="auto"/>
            </w:tcBorders>
          </w:tcPr>
          <w:p w14:paraId="4E11A9A2" w14:textId="60335C64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2.543 (1.456-4.442)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14:paraId="16A58DA3" w14:textId="2D6C4E62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8375B43" w14:textId="2F07C837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2.536 (1.310-4.907)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EB50A42" w14:textId="5898ABD0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0.006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257558C" w14:textId="74042F7D" w:rsidR="007C600B" w:rsidRPr="00CD6131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D6131">
              <w:rPr>
                <w:rFonts w:ascii="Arial" w:hAnsi="Arial" w:cs="Arial"/>
                <w:sz w:val="20"/>
                <w:szCs w:val="20"/>
              </w:rPr>
              <w:t>6.406 (1.410-29.098)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79D851" w14:textId="5F9EC1F3" w:rsidR="007C600B" w:rsidRPr="0051793F" w:rsidRDefault="007C600B" w:rsidP="007C600B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0.016</w:t>
            </w:r>
          </w:p>
        </w:tc>
      </w:tr>
    </w:tbl>
    <w:p w14:paraId="2B36DD80" w14:textId="38CCF8AA" w:rsidR="007C600B" w:rsidRPr="00CD6131" w:rsidRDefault="007C600B" w:rsidP="007C600B">
      <w:pPr>
        <w:spacing w:line="480" w:lineRule="auto"/>
        <w:ind w:leftChars="100" w:left="210"/>
        <w:jc w:val="left"/>
        <w:rPr>
          <w:rFonts w:ascii="Arial" w:hAnsi="Arial" w:cs="Arial"/>
          <w:sz w:val="20"/>
          <w:szCs w:val="20"/>
        </w:rPr>
      </w:pPr>
      <w:r w:rsidRPr="00CD6131">
        <w:rPr>
          <w:rFonts w:ascii="Arial" w:hAnsi="Arial" w:cs="Arial"/>
          <w:sz w:val="20"/>
          <w:szCs w:val="20"/>
        </w:rPr>
        <w:t>Notes:</w:t>
      </w:r>
      <w:r w:rsidRPr="00CD6131">
        <w:rPr>
          <w:rFonts w:ascii="Arial" w:hAnsi="Arial" w:cs="Arial"/>
          <w:sz w:val="20"/>
          <w:szCs w:val="20"/>
          <w:vertAlign w:val="superscript"/>
        </w:rPr>
        <w:t xml:space="preserve"> a</w:t>
      </w:r>
      <w:r w:rsidRPr="00CD6131">
        <w:rPr>
          <w:rFonts w:ascii="Arial" w:hAnsi="Arial" w:cs="Arial"/>
          <w:sz w:val="20"/>
          <w:szCs w:val="20"/>
        </w:rPr>
        <w:t xml:space="preserve"> </w:t>
      </w:r>
      <w:r w:rsidR="004C3CFB">
        <w:rPr>
          <w:rFonts w:ascii="Arial" w:hAnsi="Arial" w:cs="Arial"/>
          <w:sz w:val="20"/>
          <w:szCs w:val="20"/>
        </w:rPr>
        <w:t>T</w:t>
      </w:r>
      <w:r w:rsidRPr="00CD6131">
        <w:rPr>
          <w:rFonts w:ascii="Arial" w:hAnsi="Arial" w:cs="Arial"/>
          <w:sz w:val="20"/>
          <w:szCs w:val="20"/>
        </w:rPr>
        <w:t>he dynamic changes of lymphocyte-to-monocytes ratio from preoperative to post-treatment.</w:t>
      </w:r>
    </w:p>
    <w:p w14:paraId="398C0BBD" w14:textId="31042FD2" w:rsidR="006017A8" w:rsidRPr="006017A8" w:rsidRDefault="007C600B" w:rsidP="007C600B">
      <w:pPr>
        <w:spacing w:line="480" w:lineRule="auto"/>
        <w:ind w:leftChars="100" w:left="210"/>
        <w:rPr>
          <w:rFonts w:ascii="Arial" w:hAnsi="Arial" w:cs="Arial"/>
          <w:sz w:val="20"/>
          <w:szCs w:val="20"/>
        </w:rPr>
        <w:sectPr w:rsidR="006017A8" w:rsidRPr="006017A8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7C600B">
        <w:rPr>
          <w:rFonts w:ascii="Arial" w:hAnsi="Arial" w:cs="Arial"/>
          <w:sz w:val="20"/>
          <w:szCs w:val="20"/>
        </w:rPr>
        <w:t>Abbreviations: HR: hazard ratio; CI:</w:t>
      </w:r>
      <w:r w:rsidRPr="004C3CFB">
        <w:rPr>
          <w:rFonts w:ascii="Arial" w:hAnsi="Arial" w:cs="Arial"/>
          <w:sz w:val="20"/>
          <w:szCs w:val="20"/>
        </w:rPr>
        <w:t xml:space="preserve"> </w:t>
      </w:r>
      <w:r w:rsidRPr="007C600B">
        <w:rPr>
          <w:rFonts w:ascii="Arial" w:hAnsi="Arial" w:cs="Arial"/>
          <w:sz w:val="20"/>
          <w:szCs w:val="20"/>
        </w:rPr>
        <w:t>confidence interval.</w:t>
      </w:r>
    </w:p>
    <w:p w14:paraId="32DB59BD" w14:textId="7ED7F8B7" w:rsidR="009060E6" w:rsidRPr="00C04A09" w:rsidRDefault="009060E6" w:rsidP="008D67C7">
      <w:pPr>
        <w:rPr>
          <w:rFonts w:ascii="Arial" w:hAnsi="Arial" w:cs="Arial"/>
          <w:sz w:val="20"/>
          <w:szCs w:val="20"/>
        </w:rPr>
      </w:pPr>
      <w:r w:rsidRPr="00AC5DCA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r w:rsidR="008D67C7" w:rsidRPr="00AC5DCA">
        <w:rPr>
          <w:rFonts w:ascii="Arial" w:hAnsi="Arial" w:cs="Arial"/>
          <w:b/>
          <w:bCs/>
          <w:sz w:val="20"/>
          <w:szCs w:val="20"/>
        </w:rPr>
        <w:t xml:space="preserve">Table </w:t>
      </w:r>
      <w:r w:rsidRPr="00AC5DCA">
        <w:rPr>
          <w:rFonts w:ascii="Arial" w:hAnsi="Arial" w:cs="Arial"/>
          <w:b/>
          <w:bCs/>
          <w:sz w:val="20"/>
          <w:szCs w:val="20"/>
        </w:rPr>
        <w:t>1</w:t>
      </w:r>
      <w:r w:rsidR="00231294" w:rsidRPr="00AC5DCA">
        <w:rPr>
          <w:rFonts w:ascii="Arial" w:hAnsi="Arial" w:cs="Arial"/>
          <w:b/>
          <w:bCs/>
          <w:sz w:val="20"/>
          <w:szCs w:val="20"/>
        </w:rPr>
        <w:t>1</w:t>
      </w:r>
      <w:r w:rsidRPr="00AC5DCA">
        <w:rPr>
          <w:rFonts w:ascii="Arial" w:hAnsi="Arial" w:cs="Arial"/>
          <w:b/>
          <w:bCs/>
          <w:sz w:val="20"/>
          <w:szCs w:val="20"/>
        </w:rPr>
        <w:t>.</w:t>
      </w:r>
      <w:r w:rsidRPr="00C04A09">
        <w:rPr>
          <w:rFonts w:ascii="Arial" w:hAnsi="Arial" w:cs="Arial"/>
          <w:sz w:val="20"/>
          <w:szCs w:val="20"/>
        </w:rPr>
        <w:t xml:space="preserve"> Univariate Cox Proportional-hazard Regression Analysis of </w:t>
      </w:r>
      <w:r w:rsidR="000479FE" w:rsidRPr="00C04A09">
        <w:rPr>
          <w:rFonts w:ascii="Arial" w:eastAsia="微软雅黑" w:hAnsi="Arial" w:cs="Arial"/>
          <w:sz w:val="20"/>
          <w:szCs w:val="20"/>
        </w:rPr>
        <w:t>Fn-positive</w:t>
      </w:r>
      <w:r w:rsidR="000479FE" w:rsidRPr="00C04A09">
        <w:rPr>
          <w:rFonts w:ascii="Arial" w:hAnsi="Arial" w:cs="Arial"/>
          <w:sz w:val="20"/>
          <w:szCs w:val="20"/>
        </w:rPr>
        <w:t xml:space="preserve"> </w:t>
      </w:r>
      <w:r w:rsidRPr="00C04A09">
        <w:rPr>
          <w:rFonts w:ascii="Arial" w:hAnsi="Arial" w:cs="Arial"/>
          <w:sz w:val="20"/>
          <w:szCs w:val="20"/>
        </w:rPr>
        <w:t>Patients’ R</w:t>
      </w:r>
      <w:r w:rsidRPr="00C04A09">
        <w:rPr>
          <w:rFonts w:ascii="Arial" w:eastAsia="微软雅黑" w:hAnsi="Arial" w:cs="Arial"/>
          <w:sz w:val="20"/>
          <w:szCs w:val="20"/>
        </w:rPr>
        <w:t>ecurrence-free Survival </w:t>
      </w:r>
      <w:r w:rsidR="003C235E" w:rsidRPr="00C04A09">
        <w:rPr>
          <w:rFonts w:ascii="Arial" w:eastAsia="微软雅黑" w:hAnsi="Arial" w:cs="Arial"/>
          <w:sz w:val="20"/>
          <w:szCs w:val="20"/>
        </w:rPr>
        <w:t xml:space="preserve"> </w:t>
      </w:r>
    </w:p>
    <w:tbl>
      <w:tblPr>
        <w:tblStyle w:val="4"/>
        <w:tblpPr w:leftFromText="180" w:rightFromText="180" w:horzAnchor="margin" w:tblpXSpec="center" w:tblpY="520"/>
        <w:tblW w:w="1317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1134"/>
        <w:gridCol w:w="2268"/>
        <w:gridCol w:w="1276"/>
        <w:gridCol w:w="2409"/>
        <w:gridCol w:w="1276"/>
      </w:tblGrid>
      <w:tr w:rsidR="009060E6" w:rsidRPr="00C04A09" w14:paraId="63B96240" w14:textId="77777777" w:rsidTr="008C17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tcBorders>
              <w:top w:val="single" w:sz="4" w:space="0" w:color="auto"/>
            </w:tcBorders>
          </w:tcPr>
          <w:p w14:paraId="19BCAEE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68DF61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10631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F275A2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ind w:firstLineChars="450" w:firstLine="9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Univariate Analysis</w:t>
            </w:r>
          </w:p>
        </w:tc>
      </w:tr>
      <w:tr w:rsidR="009060E6" w:rsidRPr="00C04A09" w14:paraId="2F94F4B4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</w:tcPr>
          <w:p w14:paraId="59FB2F4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</w:tcPr>
          <w:p w14:paraId="1451A49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1B23062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Adjuvant Therapy Group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29AEBCFD" w14:textId="376B3F76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 xml:space="preserve">Surgery </w:t>
            </w:r>
            <w:r w:rsidR="00D44983" w:rsidRPr="00C04A09">
              <w:rPr>
                <w:rFonts w:ascii="Arial" w:hAnsi="Arial" w:cs="Arial"/>
                <w:sz w:val="20"/>
                <w:szCs w:val="20"/>
              </w:rPr>
              <w:t>Group</w:t>
            </w:r>
          </w:p>
        </w:tc>
      </w:tr>
      <w:tr w:rsidR="009060E6" w:rsidRPr="00C04A09" w14:paraId="51812A8B" w14:textId="77777777" w:rsidTr="008C1745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tcBorders>
              <w:bottom w:val="single" w:sz="4" w:space="0" w:color="auto"/>
            </w:tcBorders>
          </w:tcPr>
          <w:p w14:paraId="007C591D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D73581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D07712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18CC1B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FEFFCBE" w14:textId="77777777" w:rsidR="009060E6" w:rsidRPr="00C04A09" w:rsidRDefault="009060E6" w:rsidP="008C1745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4BFE3A8" w14:textId="77777777" w:rsidR="009060E6" w:rsidRPr="00C04A09" w:rsidRDefault="009060E6" w:rsidP="008C1745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08D8DAF" w14:textId="77777777" w:rsidR="009060E6" w:rsidRPr="00C04A09" w:rsidRDefault="009060E6" w:rsidP="008C1745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0479FE" w:rsidRPr="00C04A09" w14:paraId="3B105E1B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auto"/>
            </w:tcBorders>
          </w:tcPr>
          <w:p w14:paraId="634A0AA2" w14:textId="1C1E7ACD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  <w:t>Fn</w:t>
            </w:r>
            <w:r w:rsidR="00D44983" w:rsidRPr="0051793F"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  <w:t>-</w:t>
            </w:r>
            <w:r w:rsidRPr="0051793F"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  <w:t>positive</w:t>
            </w:r>
            <w:r w:rsidR="0051793F" w:rsidRPr="0051793F">
              <w:rPr>
                <w:rFonts w:ascii="Arial" w:hAnsi="Arial" w:cs="Arial" w:hint="eastAsia"/>
                <w:b w:val="0"/>
                <w:bCs w:val="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A86E2F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3BEBA3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6FB5DB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447587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0019103E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C90D38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9060E6" w:rsidRPr="00C04A09" w14:paraId="6FD0F5DC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DF6F46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2268" w:type="dxa"/>
          </w:tcPr>
          <w:p w14:paraId="060B991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5FC061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08306F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DAFCED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C9EA0B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C875B9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0479FE" w:rsidRPr="00C04A09" w14:paraId="4A6BE875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E74E2A5" w14:textId="19B0F2AC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2268" w:type="dxa"/>
          </w:tcPr>
          <w:p w14:paraId="2527B92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7FF78FA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74F864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20DF7F6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92766F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37A4DAD5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9060E6" w:rsidRPr="00C04A09" w14:paraId="4462B2C5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8C1AA7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2268" w:type="dxa"/>
          </w:tcPr>
          <w:p w14:paraId="28B6836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0.988(0.471-2.074)</w:t>
            </w:r>
          </w:p>
        </w:tc>
        <w:tc>
          <w:tcPr>
            <w:tcW w:w="1134" w:type="dxa"/>
          </w:tcPr>
          <w:p w14:paraId="7CDB17BF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0.974</w:t>
            </w:r>
          </w:p>
        </w:tc>
        <w:tc>
          <w:tcPr>
            <w:tcW w:w="2268" w:type="dxa"/>
          </w:tcPr>
          <w:p w14:paraId="7C2AEFB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1.360(0.616-3.006)</w:t>
            </w:r>
          </w:p>
        </w:tc>
        <w:tc>
          <w:tcPr>
            <w:tcW w:w="1276" w:type="dxa"/>
          </w:tcPr>
          <w:p w14:paraId="163B776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0.447</w:t>
            </w:r>
          </w:p>
        </w:tc>
        <w:tc>
          <w:tcPr>
            <w:tcW w:w="2409" w:type="dxa"/>
          </w:tcPr>
          <w:p w14:paraId="02618E1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0.683(0.082-5.673)</w:t>
            </w:r>
          </w:p>
        </w:tc>
        <w:tc>
          <w:tcPr>
            <w:tcW w:w="1276" w:type="dxa"/>
          </w:tcPr>
          <w:p w14:paraId="73955EC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0.724</w:t>
            </w:r>
          </w:p>
        </w:tc>
      </w:tr>
      <w:tr w:rsidR="000479FE" w:rsidRPr="00C04A09" w14:paraId="78662116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971074F" w14:textId="77777777" w:rsidR="009060E6" w:rsidRPr="00C04A09" w:rsidRDefault="009060E6" w:rsidP="008C1745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268" w:type="dxa"/>
          </w:tcPr>
          <w:p w14:paraId="2032301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06B229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691AE4F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7CE464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F6AB8E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446F1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9060E6" w:rsidRPr="00C04A09" w14:paraId="69C3CCBC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1104C7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268" w:type="dxa"/>
          </w:tcPr>
          <w:p w14:paraId="69534F3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3C13023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47F7D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23FC4F2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17610D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497006D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0479FE" w:rsidRPr="00C04A09" w14:paraId="0AC6D9BE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792259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268" w:type="dxa"/>
          </w:tcPr>
          <w:p w14:paraId="5CB8A47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1.413(0.831-2.402)</w:t>
            </w:r>
          </w:p>
        </w:tc>
        <w:tc>
          <w:tcPr>
            <w:tcW w:w="1134" w:type="dxa"/>
          </w:tcPr>
          <w:p w14:paraId="32893853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0.202</w:t>
            </w:r>
          </w:p>
        </w:tc>
        <w:tc>
          <w:tcPr>
            <w:tcW w:w="2268" w:type="dxa"/>
          </w:tcPr>
          <w:p w14:paraId="5542A79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1.216(0.681-2.172)</w:t>
            </w:r>
          </w:p>
        </w:tc>
        <w:tc>
          <w:tcPr>
            <w:tcW w:w="1276" w:type="dxa"/>
          </w:tcPr>
          <w:p w14:paraId="7924F53E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0.509</w:t>
            </w:r>
          </w:p>
        </w:tc>
        <w:tc>
          <w:tcPr>
            <w:tcW w:w="2409" w:type="dxa"/>
          </w:tcPr>
          <w:p w14:paraId="19E1491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0.820(0.1183-3.663)</w:t>
            </w:r>
          </w:p>
        </w:tc>
        <w:tc>
          <w:tcPr>
            <w:tcW w:w="1276" w:type="dxa"/>
          </w:tcPr>
          <w:p w14:paraId="72BE54C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0.795</w:t>
            </w:r>
          </w:p>
        </w:tc>
      </w:tr>
      <w:tr w:rsidR="009060E6" w:rsidRPr="00C04A09" w14:paraId="7EEC6EEC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99C0F4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2268" w:type="dxa"/>
          </w:tcPr>
          <w:p w14:paraId="4303456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895641" w14:textId="77777777" w:rsidR="009060E6" w:rsidRPr="00C04A09" w:rsidRDefault="009060E6" w:rsidP="008C1745">
            <w:pPr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2BEE86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E6D41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2636F4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BB1613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0479FE" w:rsidRPr="00C04A09" w14:paraId="1486702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F68470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14:paraId="6E7A862D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6D7A5EFC" w14:textId="77777777" w:rsidR="009060E6" w:rsidRPr="00C04A09" w:rsidRDefault="009060E6" w:rsidP="008C1745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A9AE675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7387C22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A31814E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183A6D7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9060E6" w:rsidRPr="00C04A09" w14:paraId="37F9EF79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489870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2268" w:type="dxa"/>
          </w:tcPr>
          <w:p w14:paraId="2B0DB88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1.478(0.781-2.797)</w:t>
            </w:r>
          </w:p>
        </w:tc>
        <w:tc>
          <w:tcPr>
            <w:tcW w:w="1134" w:type="dxa"/>
          </w:tcPr>
          <w:p w14:paraId="486C506E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0.230</w:t>
            </w:r>
          </w:p>
        </w:tc>
        <w:tc>
          <w:tcPr>
            <w:tcW w:w="2268" w:type="dxa"/>
          </w:tcPr>
          <w:p w14:paraId="7E5679CD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1.203(0.603-2.4)</w:t>
            </w:r>
          </w:p>
        </w:tc>
        <w:tc>
          <w:tcPr>
            <w:tcW w:w="1276" w:type="dxa"/>
          </w:tcPr>
          <w:p w14:paraId="568BB89D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0.6</w:t>
            </w:r>
          </w:p>
        </w:tc>
        <w:tc>
          <w:tcPr>
            <w:tcW w:w="2409" w:type="dxa"/>
          </w:tcPr>
          <w:p w14:paraId="493644B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5.008(0.830-30.228)</w:t>
            </w:r>
          </w:p>
        </w:tc>
        <w:tc>
          <w:tcPr>
            <w:tcW w:w="1276" w:type="dxa"/>
          </w:tcPr>
          <w:p w14:paraId="41F6E69D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0.079</w:t>
            </w:r>
          </w:p>
        </w:tc>
      </w:tr>
      <w:tr w:rsidR="000479FE" w:rsidRPr="00C04A09" w14:paraId="728E2DAE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A64D80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14:paraId="59BFC9D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0.415(0.177-0.973)</w:t>
            </w:r>
          </w:p>
        </w:tc>
        <w:tc>
          <w:tcPr>
            <w:tcW w:w="1134" w:type="dxa"/>
          </w:tcPr>
          <w:p w14:paraId="2DB06799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04A09">
              <w:rPr>
                <w:rFonts w:ascii="Arial" w:hAnsi="Arial" w:cs="Arial"/>
                <w:i/>
                <w:iCs/>
                <w:sz w:val="20"/>
                <w:szCs w:val="20"/>
              </w:rPr>
              <w:t>0.043</w:t>
            </w:r>
          </w:p>
        </w:tc>
        <w:tc>
          <w:tcPr>
            <w:tcW w:w="2268" w:type="dxa"/>
          </w:tcPr>
          <w:p w14:paraId="63832E8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0.425(0.152-1.186)</w:t>
            </w:r>
          </w:p>
        </w:tc>
        <w:tc>
          <w:tcPr>
            <w:tcW w:w="1276" w:type="dxa"/>
          </w:tcPr>
          <w:p w14:paraId="3A9CB1A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0.102</w:t>
            </w:r>
          </w:p>
        </w:tc>
        <w:tc>
          <w:tcPr>
            <w:tcW w:w="2409" w:type="dxa"/>
          </w:tcPr>
          <w:p w14:paraId="28575D5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1.188(0.199-7.114)</w:t>
            </w:r>
          </w:p>
        </w:tc>
        <w:tc>
          <w:tcPr>
            <w:tcW w:w="1276" w:type="dxa"/>
          </w:tcPr>
          <w:p w14:paraId="3AA54D2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0.850</w:t>
            </w:r>
          </w:p>
        </w:tc>
      </w:tr>
      <w:tr w:rsidR="009060E6" w:rsidRPr="00C04A09" w14:paraId="2228E05A" w14:textId="77777777" w:rsidTr="008C1745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7B5BD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3E7FACE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43194401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0.969</w:t>
            </w:r>
          </w:p>
        </w:tc>
        <w:tc>
          <w:tcPr>
            <w:tcW w:w="2268" w:type="dxa"/>
          </w:tcPr>
          <w:p w14:paraId="3B52C0A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70B52B1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2409" w:type="dxa"/>
          </w:tcPr>
          <w:p w14:paraId="7143178D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35EB625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0.991</w:t>
            </w:r>
          </w:p>
        </w:tc>
      </w:tr>
      <w:tr w:rsidR="000479FE" w:rsidRPr="00C04A09" w14:paraId="1CFCBE42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533A56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268" w:type="dxa"/>
          </w:tcPr>
          <w:p w14:paraId="795C350E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16C4A7A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27215D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DBCCC0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EECB44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9CC484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9060E6" w:rsidRPr="00C04A09" w14:paraId="000EAF9E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71B98E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268" w:type="dxa"/>
          </w:tcPr>
          <w:p w14:paraId="68C4E4B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6486959F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A26D28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5E6634E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207F81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56C5DF2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0479FE" w:rsidRPr="00C04A09" w14:paraId="2A493A5D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E73E8B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4FB35D5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3.764(1.980-7.152)</w:t>
            </w:r>
          </w:p>
        </w:tc>
        <w:tc>
          <w:tcPr>
            <w:tcW w:w="1134" w:type="dxa"/>
          </w:tcPr>
          <w:p w14:paraId="2F0FD3AE" w14:textId="77777777" w:rsidR="009060E6" w:rsidRPr="0051793F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268" w:type="dxa"/>
          </w:tcPr>
          <w:p w14:paraId="0D38793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2.645(1.307-5.353)</w:t>
            </w:r>
          </w:p>
        </w:tc>
        <w:tc>
          <w:tcPr>
            <w:tcW w:w="1276" w:type="dxa"/>
          </w:tcPr>
          <w:p w14:paraId="4A8F76B1" w14:textId="77777777" w:rsidR="009060E6" w:rsidRPr="0051793F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409" w:type="dxa"/>
          </w:tcPr>
          <w:p w14:paraId="7CC94F3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5.913(1.190-29.380)</w:t>
            </w:r>
          </w:p>
        </w:tc>
        <w:tc>
          <w:tcPr>
            <w:tcW w:w="1276" w:type="dxa"/>
          </w:tcPr>
          <w:p w14:paraId="51F11F43" w14:textId="77777777" w:rsidR="009060E6" w:rsidRPr="0051793F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0.030</w:t>
            </w:r>
          </w:p>
        </w:tc>
      </w:tr>
      <w:tr w:rsidR="009060E6" w:rsidRPr="00C04A09" w14:paraId="50717CE5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650C04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14:paraId="72ED29F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8.697(4.485-16.866)</w:t>
            </w:r>
          </w:p>
        </w:tc>
        <w:tc>
          <w:tcPr>
            <w:tcW w:w="1134" w:type="dxa"/>
          </w:tcPr>
          <w:p w14:paraId="0F712369" w14:textId="77777777" w:rsidR="009060E6" w:rsidRPr="0051793F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268" w:type="dxa"/>
          </w:tcPr>
          <w:p w14:paraId="02682BB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5.785(2.832-11.816)</w:t>
            </w:r>
          </w:p>
        </w:tc>
        <w:tc>
          <w:tcPr>
            <w:tcW w:w="1276" w:type="dxa"/>
          </w:tcPr>
          <w:p w14:paraId="7161EAA3" w14:textId="77777777" w:rsidR="009060E6" w:rsidRPr="0051793F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kern w:val="0"/>
                <w:sz w:val="20"/>
                <w:szCs w:val="20"/>
              </w:rPr>
              <w:t>&lt;0.001</w:t>
            </w:r>
          </w:p>
        </w:tc>
        <w:tc>
          <w:tcPr>
            <w:tcW w:w="2409" w:type="dxa"/>
          </w:tcPr>
          <w:p w14:paraId="5473634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11.907(1.198-118.344)</w:t>
            </w:r>
          </w:p>
        </w:tc>
        <w:tc>
          <w:tcPr>
            <w:tcW w:w="1276" w:type="dxa"/>
          </w:tcPr>
          <w:p w14:paraId="69B4997F" w14:textId="77777777" w:rsidR="009060E6" w:rsidRPr="0051793F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0.035</w:t>
            </w:r>
          </w:p>
        </w:tc>
      </w:tr>
      <w:tr w:rsidR="000479FE" w:rsidRPr="00C04A09" w14:paraId="6FFF490C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CD13C4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2268" w:type="dxa"/>
          </w:tcPr>
          <w:p w14:paraId="7202368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9F29E80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BB77D0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4437EE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9227CC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18C30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60E6" w:rsidRPr="00C04A09" w14:paraId="69F0F541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FA2393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268" w:type="dxa"/>
          </w:tcPr>
          <w:p w14:paraId="7D799D2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3D8F3836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A6C557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6916CA7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A62C93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2ACF335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79FE" w:rsidRPr="00C04A09" w14:paraId="2A57B46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BFDB35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</w:p>
        </w:tc>
        <w:tc>
          <w:tcPr>
            <w:tcW w:w="2268" w:type="dxa"/>
          </w:tcPr>
          <w:p w14:paraId="2ED65D6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1.135(0.652-1.975)</w:t>
            </w:r>
          </w:p>
        </w:tc>
        <w:tc>
          <w:tcPr>
            <w:tcW w:w="1134" w:type="dxa"/>
          </w:tcPr>
          <w:p w14:paraId="70C962B3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0.656</w:t>
            </w:r>
          </w:p>
        </w:tc>
        <w:tc>
          <w:tcPr>
            <w:tcW w:w="2268" w:type="dxa"/>
          </w:tcPr>
          <w:p w14:paraId="78DC4EA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1.348(0.747-2.430)</w:t>
            </w:r>
          </w:p>
        </w:tc>
        <w:tc>
          <w:tcPr>
            <w:tcW w:w="1276" w:type="dxa"/>
          </w:tcPr>
          <w:p w14:paraId="36C276F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0.321</w:t>
            </w:r>
          </w:p>
        </w:tc>
        <w:tc>
          <w:tcPr>
            <w:tcW w:w="2409" w:type="dxa"/>
          </w:tcPr>
          <w:p w14:paraId="5D59FBC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0.851(0.165-4.391)</w:t>
            </w:r>
          </w:p>
        </w:tc>
        <w:tc>
          <w:tcPr>
            <w:tcW w:w="1276" w:type="dxa"/>
          </w:tcPr>
          <w:p w14:paraId="601BECC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0.847</w:t>
            </w:r>
          </w:p>
        </w:tc>
      </w:tr>
      <w:tr w:rsidR="009060E6" w:rsidRPr="00C04A09" w14:paraId="6D3197BD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1B0EE6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268" w:type="dxa"/>
          </w:tcPr>
          <w:p w14:paraId="7BB57E4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0.862(0.292-2.549)</w:t>
            </w:r>
          </w:p>
        </w:tc>
        <w:tc>
          <w:tcPr>
            <w:tcW w:w="1134" w:type="dxa"/>
          </w:tcPr>
          <w:p w14:paraId="7CB9C2AE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0.788</w:t>
            </w:r>
          </w:p>
        </w:tc>
        <w:tc>
          <w:tcPr>
            <w:tcW w:w="2268" w:type="dxa"/>
          </w:tcPr>
          <w:p w14:paraId="7D6E852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1.445(0.482-4.332)</w:t>
            </w:r>
          </w:p>
        </w:tc>
        <w:tc>
          <w:tcPr>
            <w:tcW w:w="1276" w:type="dxa"/>
          </w:tcPr>
          <w:p w14:paraId="13F7BB7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0.511</w:t>
            </w:r>
          </w:p>
        </w:tc>
        <w:tc>
          <w:tcPr>
            <w:tcW w:w="2409" w:type="dxa"/>
          </w:tcPr>
          <w:p w14:paraId="21E0371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31ADA22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0.986</w:t>
            </w:r>
          </w:p>
        </w:tc>
      </w:tr>
      <w:tr w:rsidR="000479FE" w:rsidRPr="00C04A09" w14:paraId="661FFD58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297200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2268" w:type="dxa"/>
          </w:tcPr>
          <w:p w14:paraId="1AB3810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69F25C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283A73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FB1A85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D93EB8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BF25F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60E6" w:rsidRPr="00C04A09" w14:paraId="0878540D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44714E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Rectum</w:t>
            </w:r>
          </w:p>
        </w:tc>
        <w:tc>
          <w:tcPr>
            <w:tcW w:w="2268" w:type="dxa"/>
          </w:tcPr>
          <w:p w14:paraId="65F9A60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356338BB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A841DC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7977057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619FD4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0E164C4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79FE" w:rsidRPr="00C04A09" w14:paraId="023B7A83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B3D228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Left colon</w:t>
            </w:r>
          </w:p>
        </w:tc>
        <w:tc>
          <w:tcPr>
            <w:tcW w:w="2268" w:type="dxa"/>
          </w:tcPr>
          <w:p w14:paraId="4363856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0.937(0.515-1.702)</w:t>
            </w:r>
          </w:p>
        </w:tc>
        <w:tc>
          <w:tcPr>
            <w:tcW w:w="1134" w:type="dxa"/>
          </w:tcPr>
          <w:p w14:paraId="5C012511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0.830</w:t>
            </w:r>
          </w:p>
        </w:tc>
        <w:tc>
          <w:tcPr>
            <w:tcW w:w="2268" w:type="dxa"/>
          </w:tcPr>
          <w:p w14:paraId="32F7F1EA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0.677(0.352-1.303)</w:t>
            </w:r>
          </w:p>
        </w:tc>
        <w:tc>
          <w:tcPr>
            <w:tcW w:w="1276" w:type="dxa"/>
          </w:tcPr>
          <w:p w14:paraId="6D0877B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0.243</w:t>
            </w:r>
          </w:p>
        </w:tc>
        <w:tc>
          <w:tcPr>
            <w:tcW w:w="2409" w:type="dxa"/>
          </w:tcPr>
          <w:p w14:paraId="78E4D1C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2.582(0.576-11.582)</w:t>
            </w:r>
          </w:p>
        </w:tc>
        <w:tc>
          <w:tcPr>
            <w:tcW w:w="1276" w:type="dxa"/>
          </w:tcPr>
          <w:p w14:paraId="7D50077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0.215</w:t>
            </w:r>
          </w:p>
        </w:tc>
      </w:tr>
      <w:tr w:rsidR="009060E6" w:rsidRPr="00C04A09" w14:paraId="22543CF3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ED7A71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 colon</w:t>
            </w:r>
          </w:p>
        </w:tc>
        <w:tc>
          <w:tcPr>
            <w:tcW w:w="2268" w:type="dxa"/>
          </w:tcPr>
          <w:p w14:paraId="723108D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0.893(0.478-1.668)</w:t>
            </w:r>
          </w:p>
        </w:tc>
        <w:tc>
          <w:tcPr>
            <w:tcW w:w="1134" w:type="dxa"/>
          </w:tcPr>
          <w:p w14:paraId="5E2D5D39" w14:textId="24183492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0.722</w:t>
            </w:r>
          </w:p>
        </w:tc>
        <w:tc>
          <w:tcPr>
            <w:tcW w:w="2268" w:type="dxa"/>
          </w:tcPr>
          <w:p w14:paraId="0D5E3F3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0.892(0.471—1.688)</w:t>
            </w:r>
          </w:p>
        </w:tc>
        <w:tc>
          <w:tcPr>
            <w:tcW w:w="1276" w:type="dxa"/>
          </w:tcPr>
          <w:p w14:paraId="73AC870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0.725</w:t>
            </w:r>
          </w:p>
        </w:tc>
        <w:tc>
          <w:tcPr>
            <w:tcW w:w="2409" w:type="dxa"/>
          </w:tcPr>
          <w:p w14:paraId="3CC449FE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14:paraId="51576F4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0.975</w:t>
            </w:r>
          </w:p>
        </w:tc>
      </w:tr>
      <w:tr w:rsidR="000479FE" w:rsidRPr="00C04A09" w14:paraId="28852688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4B3076D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2268" w:type="dxa"/>
          </w:tcPr>
          <w:p w14:paraId="3330AF9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CC5F1C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69A4AA" w14:textId="36EEC95C" w:rsidR="009060E6" w:rsidRPr="00C04A09" w:rsidRDefault="008C1745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73DEF26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B0597A1" w14:textId="01AF9F20" w:rsidR="009060E6" w:rsidRPr="00C04A09" w:rsidRDefault="008C1745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3096E96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60E6" w:rsidRPr="00C04A09" w14:paraId="5E246E1A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723EA87" w14:textId="345A7F29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2268" w:type="dxa"/>
          </w:tcPr>
          <w:p w14:paraId="57E8FC95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202EBB2B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3BCF2EB2" w14:textId="179B55CF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63F46D9" w14:textId="0A62C7DE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48DA0B1" w14:textId="025D62A9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85A6013" w14:textId="1B1A7BFC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79FE" w:rsidRPr="00C04A09" w14:paraId="7B766AC6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6A0B3F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2268" w:type="dxa"/>
          </w:tcPr>
          <w:p w14:paraId="4E23C585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4.215(1.919-9.259)</w:t>
            </w:r>
          </w:p>
        </w:tc>
        <w:tc>
          <w:tcPr>
            <w:tcW w:w="1134" w:type="dxa"/>
          </w:tcPr>
          <w:p w14:paraId="4D5D5628" w14:textId="77777777" w:rsidR="009060E6" w:rsidRPr="0051793F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268" w:type="dxa"/>
          </w:tcPr>
          <w:p w14:paraId="10BF2A61" w14:textId="0ECD1719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0C989A8" w14:textId="32413388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EB2B146" w14:textId="621336CE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8478998" w14:textId="3D37A750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060E6" w:rsidRPr="00C04A09" w14:paraId="3FC5E947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8EB36FA" w14:textId="265CE5A1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pre-LMR</w:t>
            </w:r>
            <w:r w:rsidR="00920239" w:rsidRPr="00C04A09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</w:tcPr>
          <w:p w14:paraId="42A8D0D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2.761(1.523-5.007)</w:t>
            </w:r>
          </w:p>
        </w:tc>
        <w:tc>
          <w:tcPr>
            <w:tcW w:w="1134" w:type="dxa"/>
          </w:tcPr>
          <w:p w14:paraId="61608E89" w14:textId="77777777" w:rsidR="009060E6" w:rsidRPr="0051793F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268" w:type="dxa"/>
          </w:tcPr>
          <w:p w14:paraId="50491415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0.525(0.299-0.920)</w:t>
            </w:r>
          </w:p>
        </w:tc>
        <w:tc>
          <w:tcPr>
            <w:tcW w:w="1276" w:type="dxa"/>
          </w:tcPr>
          <w:p w14:paraId="1E943C34" w14:textId="77777777" w:rsidR="009060E6" w:rsidRPr="0051793F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0.024</w:t>
            </w:r>
          </w:p>
        </w:tc>
        <w:tc>
          <w:tcPr>
            <w:tcW w:w="2409" w:type="dxa"/>
          </w:tcPr>
          <w:p w14:paraId="37D650D0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0.012(0-5.721)</w:t>
            </w:r>
          </w:p>
        </w:tc>
        <w:tc>
          <w:tcPr>
            <w:tcW w:w="1276" w:type="dxa"/>
          </w:tcPr>
          <w:p w14:paraId="33E6FEB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0.161</w:t>
            </w:r>
          </w:p>
        </w:tc>
      </w:tr>
      <w:tr w:rsidR="003C235E" w:rsidRPr="00C04A09" w14:paraId="312EEBEC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69310E0" w14:textId="54E22854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pos-LMR</w:t>
            </w:r>
            <w:r w:rsidR="00920239" w:rsidRPr="00C04A09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268" w:type="dxa"/>
          </w:tcPr>
          <w:p w14:paraId="72FB312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3.213(1.711-6.033)</w:t>
            </w:r>
          </w:p>
        </w:tc>
        <w:tc>
          <w:tcPr>
            <w:tcW w:w="1134" w:type="dxa"/>
          </w:tcPr>
          <w:p w14:paraId="299A4FFC" w14:textId="77777777" w:rsidR="009060E6" w:rsidRPr="0051793F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268" w:type="dxa"/>
          </w:tcPr>
          <w:p w14:paraId="1FFB38B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0.315(0.163-0.611)</w:t>
            </w:r>
          </w:p>
        </w:tc>
        <w:tc>
          <w:tcPr>
            <w:tcW w:w="1276" w:type="dxa"/>
          </w:tcPr>
          <w:p w14:paraId="03BB6082" w14:textId="77777777" w:rsidR="009060E6" w:rsidRPr="0051793F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409" w:type="dxa"/>
          </w:tcPr>
          <w:p w14:paraId="46720C2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0.128(0.025-0.660)</w:t>
            </w:r>
          </w:p>
        </w:tc>
        <w:tc>
          <w:tcPr>
            <w:tcW w:w="1276" w:type="dxa"/>
          </w:tcPr>
          <w:p w14:paraId="20492576" w14:textId="77777777" w:rsidR="009060E6" w:rsidRPr="0051793F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0.014</w:t>
            </w:r>
          </w:p>
        </w:tc>
      </w:tr>
      <w:tr w:rsidR="009060E6" w:rsidRPr="00C04A09" w14:paraId="6E1DE91F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01D7E38" w14:textId="03320C5D" w:rsidR="009060E6" w:rsidRPr="00C04A09" w:rsidRDefault="009060E6" w:rsidP="008C1745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 group</w:t>
            </w:r>
            <w:r w:rsidR="00920239" w:rsidRPr="00C04A09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268" w:type="dxa"/>
          </w:tcPr>
          <w:p w14:paraId="3680211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C82DEE6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3AE1271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0660A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7B7AEC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B8F1B7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0479FE" w:rsidRPr="00C04A09" w14:paraId="6B4CB230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C853CD5" w14:textId="6CFBCD55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2431CC"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268" w:type="dxa"/>
          </w:tcPr>
          <w:p w14:paraId="6E7B608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0E327715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10F0CE9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796F2DE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9408F92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276" w:type="dxa"/>
          </w:tcPr>
          <w:p w14:paraId="7CD0A4B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9060E6" w:rsidRPr="00C04A09" w14:paraId="2E67649A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85CB8DF" w14:textId="136A79A9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2431CC"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268" w:type="dxa"/>
          </w:tcPr>
          <w:p w14:paraId="182D3056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2.204(0.699-6.945)</w:t>
            </w:r>
          </w:p>
        </w:tc>
        <w:tc>
          <w:tcPr>
            <w:tcW w:w="1134" w:type="dxa"/>
          </w:tcPr>
          <w:p w14:paraId="18A40752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0.177</w:t>
            </w:r>
          </w:p>
        </w:tc>
        <w:tc>
          <w:tcPr>
            <w:tcW w:w="2268" w:type="dxa"/>
          </w:tcPr>
          <w:p w14:paraId="67B9917B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1.636(0.499-5.364)</w:t>
            </w:r>
          </w:p>
        </w:tc>
        <w:tc>
          <w:tcPr>
            <w:tcW w:w="1276" w:type="dxa"/>
          </w:tcPr>
          <w:p w14:paraId="550EFA78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0.416</w:t>
            </w:r>
          </w:p>
        </w:tc>
        <w:tc>
          <w:tcPr>
            <w:tcW w:w="2409" w:type="dxa"/>
          </w:tcPr>
          <w:p w14:paraId="3AAB9ED1" w14:textId="37D7BE5F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98263</w:t>
            </w:r>
            <w:r w:rsidR="00D44983" w:rsidRPr="00C04A0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04A09">
              <w:rPr>
                <w:rFonts w:ascii="Arial" w:hAnsi="Arial" w:cs="Arial"/>
                <w:sz w:val="20"/>
                <w:szCs w:val="20"/>
              </w:rPr>
              <w:t>(0-2.438E+133)</w:t>
            </w:r>
          </w:p>
        </w:tc>
        <w:tc>
          <w:tcPr>
            <w:tcW w:w="1276" w:type="dxa"/>
          </w:tcPr>
          <w:p w14:paraId="64F88DDE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0.939</w:t>
            </w:r>
          </w:p>
        </w:tc>
      </w:tr>
      <w:tr w:rsidR="000479FE" w:rsidRPr="00C04A09" w14:paraId="03D058A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F8B3173" w14:textId="282D4018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  <w:r w:rsidR="002431CC"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268" w:type="dxa"/>
          </w:tcPr>
          <w:p w14:paraId="29F4E9E3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2.665(0.893-7.953)</w:t>
            </w:r>
          </w:p>
        </w:tc>
        <w:tc>
          <w:tcPr>
            <w:tcW w:w="1134" w:type="dxa"/>
          </w:tcPr>
          <w:p w14:paraId="33BD6C87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0.079</w:t>
            </w:r>
          </w:p>
        </w:tc>
        <w:tc>
          <w:tcPr>
            <w:tcW w:w="2268" w:type="dxa"/>
          </w:tcPr>
          <w:p w14:paraId="04F94054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2.934(1.045-8.244)</w:t>
            </w:r>
          </w:p>
        </w:tc>
        <w:tc>
          <w:tcPr>
            <w:tcW w:w="1276" w:type="dxa"/>
          </w:tcPr>
          <w:p w14:paraId="69257C5A" w14:textId="77777777" w:rsidR="009060E6" w:rsidRPr="0051793F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0.041</w:t>
            </w:r>
          </w:p>
        </w:tc>
        <w:tc>
          <w:tcPr>
            <w:tcW w:w="2409" w:type="dxa"/>
          </w:tcPr>
          <w:p w14:paraId="5E207E7B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FA12335" w14:textId="77777777" w:rsidR="009060E6" w:rsidRPr="00C04A09" w:rsidRDefault="009060E6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9060E6" w:rsidRPr="00C04A09" w14:paraId="439C6F52" w14:textId="77777777" w:rsidTr="008C174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auto"/>
            </w:tcBorders>
          </w:tcPr>
          <w:p w14:paraId="6AE60BE8" w14:textId="60E276C9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  <w:r w:rsidR="002431CC"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</w:t>
            </w:r>
            <w:r w:rsidRPr="00C04A09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663AC2F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5.670(2.239-14.355)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D145F1" w14:textId="77777777" w:rsidR="009060E6" w:rsidRPr="0051793F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F74F13C" w14:textId="77777777" w:rsidR="009060E6" w:rsidRPr="00C04A09" w:rsidRDefault="009060E6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4A09">
              <w:rPr>
                <w:rFonts w:ascii="Arial" w:hAnsi="Arial" w:cs="Arial"/>
                <w:kern w:val="0"/>
                <w:sz w:val="20"/>
                <w:szCs w:val="20"/>
              </w:rPr>
              <w:t>4.751(1.847-12.224)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4577DF7" w14:textId="77777777" w:rsidR="009060E6" w:rsidRPr="00ED1B61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1B61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4B88272D" w14:textId="426C17A2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277902(0-6.881E+133)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153B6E6" w14:textId="77777777" w:rsidR="009060E6" w:rsidRPr="00C04A09" w:rsidRDefault="009060E6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04A09">
              <w:rPr>
                <w:rFonts w:ascii="Arial" w:hAnsi="Arial" w:cs="Arial"/>
                <w:sz w:val="20"/>
                <w:szCs w:val="20"/>
              </w:rPr>
              <w:t>0.934</w:t>
            </w:r>
          </w:p>
        </w:tc>
      </w:tr>
    </w:tbl>
    <w:p w14:paraId="32E8F05E" w14:textId="5D1DB7A2" w:rsidR="003C235E" w:rsidRPr="00C04A09" w:rsidRDefault="003C235E" w:rsidP="00441545">
      <w:pPr>
        <w:spacing w:line="480" w:lineRule="auto"/>
        <w:ind w:leftChars="200" w:left="420" w:rightChars="250" w:right="525"/>
        <w:rPr>
          <w:rFonts w:ascii="Arial" w:hAnsi="Arial" w:cs="Arial"/>
          <w:sz w:val="20"/>
          <w:szCs w:val="20"/>
        </w:rPr>
      </w:pPr>
      <w:r w:rsidRPr="00C04A09">
        <w:rPr>
          <w:rFonts w:ascii="Arial" w:hAnsi="Arial" w:cs="Arial"/>
          <w:sz w:val="20"/>
          <w:szCs w:val="20"/>
        </w:rPr>
        <w:t xml:space="preserve">Notes: </w:t>
      </w:r>
      <w:r w:rsidR="00920239" w:rsidRPr="00C04A09">
        <w:rPr>
          <w:rFonts w:ascii="Arial" w:hAnsi="Arial" w:cs="Arial"/>
          <w:sz w:val="20"/>
          <w:szCs w:val="20"/>
          <w:vertAlign w:val="superscript"/>
        </w:rPr>
        <w:t>a</w:t>
      </w:r>
      <w:r w:rsidR="00920239" w:rsidRPr="00C04A09">
        <w:rPr>
          <w:rFonts w:ascii="Arial" w:hAnsi="Arial" w:cs="Arial"/>
          <w:sz w:val="20"/>
          <w:szCs w:val="20"/>
        </w:rPr>
        <w:t xml:space="preserve"> Fusobacterium nucleatum positive; </w:t>
      </w:r>
      <w:r w:rsidR="00920239" w:rsidRPr="00C04A09">
        <w:rPr>
          <w:rFonts w:ascii="Arial" w:hAnsi="Arial" w:cs="Arial"/>
          <w:sz w:val="20"/>
          <w:szCs w:val="20"/>
          <w:vertAlign w:val="superscript"/>
        </w:rPr>
        <w:t>b</w:t>
      </w:r>
      <w:r w:rsidRPr="00C04A09">
        <w:rPr>
          <w:rFonts w:ascii="Arial" w:hAnsi="Arial" w:cs="Arial"/>
          <w:sz w:val="20"/>
          <w:szCs w:val="20"/>
        </w:rPr>
        <w:t xml:space="preserve"> preoperative lymphocyte-to-monocytes ratio; </w:t>
      </w:r>
      <w:r w:rsidR="00920239" w:rsidRPr="00C04A09">
        <w:rPr>
          <w:rFonts w:ascii="Arial" w:hAnsi="Arial" w:cs="Arial"/>
          <w:sz w:val="20"/>
          <w:szCs w:val="20"/>
          <w:vertAlign w:val="superscript"/>
        </w:rPr>
        <w:t>c</w:t>
      </w:r>
      <w:r w:rsidRPr="00C04A09">
        <w:rPr>
          <w:rFonts w:ascii="Arial" w:hAnsi="Arial" w:cs="Arial"/>
          <w:sz w:val="20"/>
          <w:szCs w:val="20"/>
        </w:rPr>
        <w:t xml:space="preserve"> post-treatment lymphocyte-to-monocytes ratio; </w:t>
      </w:r>
      <w:r w:rsidR="00920239" w:rsidRPr="00C04A09">
        <w:rPr>
          <w:rFonts w:ascii="Arial" w:hAnsi="Arial" w:cs="Arial"/>
          <w:sz w:val="20"/>
          <w:szCs w:val="20"/>
          <w:vertAlign w:val="superscript"/>
        </w:rPr>
        <w:t>d</w:t>
      </w:r>
      <w:r w:rsidRPr="00C04A09">
        <w:rPr>
          <w:rFonts w:ascii="Arial" w:hAnsi="Arial" w:cs="Arial"/>
          <w:sz w:val="20"/>
          <w:szCs w:val="20"/>
        </w:rPr>
        <w:t xml:space="preserve"> the </w:t>
      </w:r>
      <w:r w:rsidRPr="00C04A09">
        <w:rPr>
          <w:rFonts w:ascii="Arial" w:hAnsi="Arial" w:cs="Arial"/>
          <w:sz w:val="20"/>
          <w:szCs w:val="20"/>
        </w:rPr>
        <w:lastRenderedPageBreak/>
        <w:t>dynamic changes of lymphocyte-to-monocytes ratio from preoperative to post-treatment.</w:t>
      </w:r>
    </w:p>
    <w:p w14:paraId="2D5A119B" w14:textId="3FDD7778" w:rsidR="00D82E87" w:rsidRPr="00441545" w:rsidRDefault="003C235E" w:rsidP="00441545">
      <w:pPr>
        <w:spacing w:line="480" w:lineRule="auto"/>
        <w:ind w:leftChars="200" w:left="420" w:rightChars="250" w:right="525"/>
        <w:rPr>
          <w:rFonts w:ascii="Times New Roman" w:hAnsi="Times New Roman" w:cs="Times New Roman"/>
          <w:sz w:val="20"/>
          <w:szCs w:val="20"/>
        </w:rPr>
        <w:sectPr w:rsidR="00D82E87" w:rsidRPr="00441545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C04A09">
        <w:rPr>
          <w:rFonts w:ascii="Arial" w:hAnsi="Arial" w:cs="Arial"/>
          <w:sz w:val="20"/>
          <w:szCs w:val="20"/>
        </w:rPr>
        <w:t>Abbreviations: HR: hazard ratio; CI:</w:t>
      </w:r>
      <w:r w:rsidRPr="004C3CFB">
        <w:rPr>
          <w:rFonts w:ascii="Arial" w:hAnsi="Arial" w:cs="Arial"/>
          <w:sz w:val="20"/>
          <w:szCs w:val="20"/>
        </w:rPr>
        <w:t xml:space="preserve"> </w:t>
      </w:r>
      <w:r w:rsidRPr="00C04A09">
        <w:rPr>
          <w:rFonts w:ascii="Arial" w:hAnsi="Arial" w:cs="Arial"/>
          <w:sz w:val="20"/>
          <w:szCs w:val="20"/>
        </w:rPr>
        <w:t>confidence interva</w:t>
      </w:r>
      <w:r w:rsidR="00231294" w:rsidRPr="00C04A09">
        <w:rPr>
          <w:rFonts w:ascii="Arial" w:hAnsi="Arial" w:cs="Arial"/>
          <w:sz w:val="20"/>
          <w:szCs w:val="20"/>
        </w:rPr>
        <w:t>l</w:t>
      </w:r>
      <w:r w:rsidRPr="00C04A09">
        <w:rPr>
          <w:rFonts w:ascii="Arial" w:hAnsi="Arial" w:cs="Arial"/>
          <w:sz w:val="20"/>
          <w:szCs w:val="20"/>
        </w:rPr>
        <w:t>.</w:t>
      </w:r>
    </w:p>
    <w:p w14:paraId="4A436D94" w14:textId="2EC166A0" w:rsidR="003C235E" w:rsidRPr="008C1745" w:rsidRDefault="00231294" w:rsidP="00C71BDF">
      <w:pPr>
        <w:spacing w:line="360" w:lineRule="auto"/>
        <w:rPr>
          <w:rFonts w:ascii="Arial" w:hAnsi="Arial" w:cs="Arial"/>
          <w:sz w:val="20"/>
          <w:szCs w:val="20"/>
        </w:rPr>
      </w:pPr>
      <w:r w:rsidRPr="00AC5DCA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r w:rsidR="008D67C7" w:rsidRPr="00AC5DCA">
        <w:rPr>
          <w:rFonts w:ascii="Arial" w:hAnsi="Arial" w:cs="Arial"/>
          <w:b/>
          <w:bCs/>
          <w:sz w:val="20"/>
          <w:szCs w:val="20"/>
        </w:rPr>
        <w:t xml:space="preserve">Table </w:t>
      </w:r>
      <w:r w:rsidRPr="00AC5DCA">
        <w:rPr>
          <w:rFonts w:ascii="Arial" w:hAnsi="Arial" w:cs="Arial"/>
          <w:b/>
          <w:bCs/>
          <w:sz w:val="20"/>
          <w:szCs w:val="20"/>
        </w:rPr>
        <w:t>12</w:t>
      </w:r>
      <w:r w:rsidR="008C1745" w:rsidRPr="00AC5DCA">
        <w:rPr>
          <w:rFonts w:ascii="Arial" w:hAnsi="Arial" w:cs="Arial" w:hint="eastAsia"/>
          <w:b/>
          <w:bCs/>
          <w:sz w:val="20"/>
          <w:szCs w:val="20"/>
        </w:rPr>
        <w:t>.</w:t>
      </w:r>
      <w:r w:rsidRPr="008C1745">
        <w:rPr>
          <w:rFonts w:ascii="Arial" w:hAnsi="Arial" w:cs="Arial"/>
          <w:sz w:val="20"/>
          <w:szCs w:val="20"/>
        </w:rPr>
        <w:t xml:space="preserve"> Univariate Cox Proportional-hazard Regression Analysis of </w:t>
      </w:r>
      <w:r w:rsidR="000479FE" w:rsidRPr="008C1745">
        <w:rPr>
          <w:rFonts w:ascii="Arial" w:eastAsia="微软雅黑" w:hAnsi="Arial" w:cs="Arial"/>
          <w:sz w:val="20"/>
          <w:szCs w:val="20"/>
        </w:rPr>
        <w:t>Fn-negative</w:t>
      </w:r>
      <w:r w:rsidR="000479FE" w:rsidRPr="008C1745">
        <w:rPr>
          <w:rFonts w:ascii="Arial" w:hAnsi="Arial" w:cs="Arial"/>
          <w:sz w:val="20"/>
          <w:szCs w:val="20"/>
        </w:rPr>
        <w:t xml:space="preserve"> </w:t>
      </w:r>
      <w:r w:rsidRPr="008C1745">
        <w:rPr>
          <w:rFonts w:ascii="Arial" w:hAnsi="Arial" w:cs="Arial"/>
          <w:sz w:val="20"/>
          <w:szCs w:val="20"/>
        </w:rPr>
        <w:t>Patients’ R</w:t>
      </w:r>
      <w:r w:rsidRPr="008C1745">
        <w:rPr>
          <w:rFonts w:ascii="Arial" w:eastAsia="微软雅黑" w:hAnsi="Arial" w:cs="Arial"/>
          <w:sz w:val="20"/>
          <w:szCs w:val="20"/>
        </w:rPr>
        <w:t xml:space="preserve">ecurrence-free Survival  </w:t>
      </w:r>
    </w:p>
    <w:tbl>
      <w:tblPr>
        <w:tblStyle w:val="4"/>
        <w:tblpPr w:leftFromText="180" w:rightFromText="180" w:horzAnchor="margin" w:tblpXSpec="center" w:tblpY="520"/>
        <w:tblW w:w="13462" w:type="dxa"/>
        <w:tblLayout w:type="fixed"/>
        <w:tblLook w:val="04A0" w:firstRow="1" w:lastRow="0" w:firstColumn="1" w:lastColumn="0" w:noHBand="0" w:noVBand="1"/>
      </w:tblPr>
      <w:tblGrid>
        <w:gridCol w:w="2552"/>
        <w:gridCol w:w="2693"/>
        <w:gridCol w:w="1134"/>
        <w:gridCol w:w="2547"/>
        <w:gridCol w:w="992"/>
        <w:gridCol w:w="2552"/>
        <w:gridCol w:w="992"/>
      </w:tblGrid>
      <w:tr w:rsidR="003C235E" w:rsidRPr="008C1745" w14:paraId="0C3E2DAC" w14:textId="77777777" w:rsidTr="008C17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tcBorders>
              <w:top w:val="single" w:sz="4" w:space="0" w:color="auto"/>
            </w:tcBorders>
          </w:tcPr>
          <w:p w14:paraId="17CF9179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10C861C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Characteristics</w:t>
            </w:r>
          </w:p>
        </w:tc>
        <w:tc>
          <w:tcPr>
            <w:tcW w:w="1091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88187A9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ind w:firstLineChars="450" w:firstLine="9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Univariate Analysis</w:t>
            </w:r>
          </w:p>
        </w:tc>
      </w:tr>
      <w:tr w:rsidR="003C235E" w:rsidRPr="008C1745" w14:paraId="78B73ABD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</w:tcPr>
          <w:p w14:paraId="486AD9B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</w:tcBorders>
          </w:tcPr>
          <w:p w14:paraId="462EAD66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  <w:tc>
          <w:tcPr>
            <w:tcW w:w="3539" w:type="dxa"/>
            <w:gridSpan w:val="2"/>
            <w:tcBorders>
              <w:top w:val="single" w:sz="4" w:space="0" w:color="auto"/>
            </w:tcBorders>
          </w:tcPr>
          <w:p w14:paraId="07BF0830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Adjuvant Therapy Group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14:paraId="46A9BCA7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Surgery Group</w:t>
            </w:r>
          </w:p>
        </w:tc>
      </w:tr>
      <w:tr w:rsidR="003C235E" w:rsidRPr="008C1745" w14:paraId="4031AE82" w14:textId="77777777" w:rsidTr="008C1745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tcBorders>
              <w:bottom w:val="single" w:sz="4" w:space="0" w:color="auto"/>
            </w:tcBorders>
          </w:tcPr>
          <w:p w14:paraId="2855705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0C3102B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65030AB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547" w:type="dxa"/>
            <w:tcBorders>
              <w:bottom w:val="single" w:sz="4" w:space="0" w:color="auto"/>
            </w:tcBorders>
          </w:tcPr>
          <w:p w14:paraId="4D67CB17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E70953" w14:textId="77777777" w:rsidR="003C235E" w:rsidRPr="008C1745" w:rsidRDefault="003C235E" w:rsidP="008C1745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5D7212" w14:textId="77777777" w:rsidR="003C235E" w:rsidRPr="008C1745" w:rsidRDefault="003C235E" w:rsidP="008C1745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HR (95% CI)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6EDE9DE" w14:textId="77777777" w:rsidR="003C235E" w:rsidRPr="008C1745" w:rsidRDefault="003C235E" w:rsidP="008C1745">
            <w:pPr>
              <w:tabs>
                <w:tab w:val="left" w:pos="609"/>
              </w:tabs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EC1427" w:rsidRPr="008C1745" w14:paraId="3E21D6A5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top w:val="single" w:sz="4" w:space="0" w:color="auto"/>
            </w:tcBorders>
          </w:tcPr>
          <w:p w14:paraId="4D00884B" w14:textId="04ED23F6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Fn-negative</w:t>
            </w:r>
            <w:r w:rsidR="00C71BDF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287981A2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86EFC4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47" w:type="dxa"/>
            <w:tcBorders>
              <w:top w:val="single" w:sz="4" w:space="0" w:color="auto"/>
            </w:tcBorders>
          </w:tcPr>
          <w:p w14:paraId="34D0A36E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1A8DED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CC3843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3B3A731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8C1745" w14:paraId="077D17BE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3345B99" w14:textId="5B0F5E1E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2693" w:type="dxa"/>
          </w:tcPr>
          <w:p w14:paraId="7AAAC662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4899A96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47" w:type="dxa"/>
          </w:tcPr>
          <w:p w14:paraId="2DFC1F12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3C40C051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B1EC7E8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06E7D90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5C42DD" w:rsidRPr="008C1745" w14:paraId="64C1D69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5048AB8" w14:textId="1916072A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2693" w:type="dxa"/>
          </w:tcPr>
          <w:p w14:paraId="7A4AA59C" w14:textId="572A371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1CC039AD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47" w:type="dxa"/>
          </w:tcPr>
          <w:p w14:paraId="157159D2" w14:textId="55EC944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388F9B11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83CA37A" w14:textId="197CB94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49588A63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8C1745" w14:paraId="0579A6FE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B52953A" w14:textId="63CAA5AF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2693" w:type="dxa"/>
          </w:tcPr>
          <w:p w14:paraId="2A33D69F" w14:textId="5DEA02E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0.798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(0.378-1.683)</w:t>
            </w:r>
          </w:p>
        </w:tc>
        <w:tc>
          <w:tcPr>
            <w:tcW w:w="1134" w:type="dxa"/>
          </w:tcPr>
          <w:p w14:paraId="21BD51AD" w14:textId="1497E286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0.553</w:t>
            </w:r>
          </w:p>
        </w:tc>
        <w:tc>
          <w:tcPr>
            <w:tcW w:w="2547" w:type="dxa"/>
          </w:tcPr>
          <w:p w14:paraId="76F3315C" w14:textId="429962B1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0.860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(0.265-2.790)</w:t>
            </w:r>
          </w:p>
        </w:tc>
        <w:tc>
          <w:tcPr>
            <w:tcW w:w="992" w:type="dxa"/>
          </w:tcPr>
          <w:p w14:paraId="6AB99C9E" w14:textId="6CB7ADA4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0.802</w:t>
            </w:r>
          </w:p>
        </w:tc>
        <w:tc>
          <w:tcPr>
            <w:tcW w:w="2552" w:type="dxa"/>
          </w:tcPr>
          <w:p w14:paraId="6DBA3F86" w14:textId="116BFE5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0.874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(0.312-2.453)</w:t>
            </w:r>
          </w:p>
        </w:tc>
        <w:tc>
          <w:tcPr>
            <w:tcW w:w="992" w:type="dxa"/>
          </w:tcPr>
          <w:p w14:paraId="1D23E7A0" w14:textId="026813F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0.798</w:t>
            </w:r>
          </w:p>
        </w:tc>
      </w:tr>
      <w:tr w:rsidR="005C42DD" w:rsidRPr="008C1745" w14:paraId="717C0675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70804CA" w14:textId="4162E794" w:rsidR="003C235E" w:rsidRPr="008C1745" w:rsidRDefault="003C235E" w:rsidP="008C1745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693" w:type="dxa"/>
          </w:tcPr>
          <w:p w14:paraId="79AC7ACB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8EFAD89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47" w:type="dxa"/>
          </w:tcPr>
          <w:p w14:paraId="4DE16145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5D819C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50422CF1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5C2E947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8C1745" w14:paraId="60621894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E10A326" w14:textId="5E5EF2E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693" w:type="dxa"/>
          </w:tcPr>
          <w:p w14:paraId="1F4FD155" w14:textId="2065957F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541E6C4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47" w:type="dxa"/>
          </w:tcPr>
          <w:p w14:paraId="2E2C43FF" w14:textId="47A8A841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73395890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A077EBA" w14:textId="6E41DF04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0C958D80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5C42DD" w:rsidRPr="008C1745" w14:paraId="6DCDF21E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E55BEA2" w14:textId="03AF9E41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693" w:type="dxa"/>
          </w:tcPr>
          <w:p w14:paraId="2A7F10AA" w14:textId="757F1742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1.548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(0.901-2.660)</w:t>
            </w:r>
          </w:p>
        </w:tc>
        <w:tc>
          <w:tcPr>
            <w:tcW w:w="1134" w:type="dxa"/>
          </w:tcPr>
          <w:p w14:paraId="67AF0BFE" w14:textId="1D8A7F59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0.114</w:t>
            </w:r>
          </w:p>
        </w:tc>
        <w:tc>
          <w:tcPr>
            <w:tcW w:w="2547" w:type="dxa"/>
          </w:tcPr>
          <w:p w14:paraId="416BFEFE" w14:textId="4B4574A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1.657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(0.842-3.259)</w:t>
            </w:r>
          </w:p>
        </w:tc>
        <w:tc>
          <w:tcPr>
            <w:tcW w:w="992" w:type="dxa"/>
          </w:tcPr>
          <w:p w14:paraId="67222971" w14:textId="029C4038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0.144</w:t>
            </w:r>
          </w:p>
        </w:tc>
        <w:tc>
          <w:tcPr>
            <w:tcW w:w="2552" w:type="dxa"/>
          </w:tcPr>
          <w:p w14:paraId="249CC5B8" w14:textId="77090181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1.241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(0.490-3.144)</w:t>
            </w:r>
          </w:p>
        </w:tc>
        <w:tc>
          <w:tcPr>
            <w:tcW w:w="992" w:type="dxa"/>
          </w:tcPr>
          <w:p w14:paraId="2D59EC60" w14:textId="721A14EA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0.650</w:t>
            </w:r>
          </w:p>
        </w:tc>
      </w:tr>
      <w:tr w:rsidR="003C235E" w:rsidRPr="008C1745" w14:paraId="7D4AF97B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0CE6189" w14:textId="5DEAB16B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 stage</w:t>
            </w:r>
          </w:p>
        </w:tc>
        <w:tc>
          <w:tcPr>
            <w:tcW w:w="2693" w:type="dxa"/>
          </w:tcPr>
          <w:p w14:paraId="5880895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213D12" w14:textId="77777777" w:rsidR="003C235E" w:rsidRPr="008C1745" w:rsidRDefault="003C235E" w:rsidP="008C1745">
            <w:pPr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5430C869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E853B0F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837A34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597F2212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5C42DD" w:rsidRPr="008C1745" w14:paraId="02DE2608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051E7EF" w14:textId="52AAC22E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14:paraId="213B863B" w14:textId="1849B9D4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03994713" w14:textId="77777777" w:rsidR="003C235E" w:rsidRPr="008C1745" w:rsidRDefault="003C235E" w:rsidP="008C1745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2A485BE0" w14:textId="197A98D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34F96E27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0039679" w14:textId="3508FB9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04B084AA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3C235E" w:rsidRPr="008C1745" w14:paraId="6A189AE6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F65C432" w14:textId="4DD203A2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3</w:t>
            </w:r>
          </w:p>
        </w:tc>
        <w:tc>
          <w:tcPr>
            <w:tcW w:w="2693" w:type="dxa"/>
          </w:tcPr>
          <w:p w14:paraId="1E2469FE" w14:textId="27AC4506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1.128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(0.581-2.190)</w:t>
            </w:r>
          </w:p>
        </w:tc>
        <w:tc>
          <w:tcPr>
            <w:tcW w:w="1134" w:type="dxa"/>
          </w:tcPr>
          <w:p w14:paraId="7602E5C0" w14:textId="4AB52D8F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0.722</w:t>
            </w:r>
          </w:p>
        </w:tc>
        <w:tc>
          <w:tcPr>
            <w:tcW w:w="2547" w:type="dxa"/>
          </w:tcPr>
          <w:p w14:paraId="6834E498" w14:textId="266D543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1.208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(0.580-2.516)</w:t>
            </w:r>
          </w:p>
        </w:tc>
        <w:tc>
          <w:tcPr>
            <w:tcW w:w="992" w:type="dxa"/>
          </w:tcPr>
          <w:p w14:paraId="50328026" w14:textId="62BBF064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0.613</w:t>
            </w:r>
          </w:p>
        </w:tc>
        <w:tc>
          <w:tcPr>
            <w:tcW w:w="2552" w:type="dxa"/>
          </w:tcPr>
          <w:p w14:paraId="3C6AFEFB" w14:textId="2F8BB10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0.835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(0.173-4.019)</w:t>
            </w:r>
          </w:p>
        </w:tc>
        <w:tc>
          <w:tcPr>
            <w:tcW w:w="992" w:type="dxa"/>
          </w:tcPr>
          <w:p w14:paraId="6FC4C077" w14:textId="65BC2198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0.822</w:t>
            </w:r>
          </w:p>
        </w:tc>
      </w:tr>
      <w:tr w:rsidR="005C42DD" w:rsidRPr="008C1745" w14:paraId="3CAAEE7A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CFB6B8E" w14:textId="250D9638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14:paraId="645A060B" w14:textId="16E0CF6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0.978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(0.513-1.863)</w:t>
            </w:r>
          </w:p>
        </w:tc>
        <w:tc>
          <w:tcPr>
            <w:tcW w:w="1134" w:type="dxa"/>
          </w:tcPr>
          <w:p w14:paraId="6CA6BD91" w14:textId="5C187170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0.946</w:t>
            </w:r>
          </w:p>
        </w:tc>
        <w:tc>
          <w:tcPr>
            <w:tcW w:w="2547" w:type="dxa"/>
          </w:tcPr>
          <w:p w14:paraId="53C36141" w14:textId="58574134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0.873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(0.334-2.281)</w:t>
            </w:r>
          </w:p>
        </w:tc>
        <w:tc>
          <w:tcPr>
            <w:tcW w:w="992" w:type="dxa"/>
          </w:tcPr>
          <w:p w14:paraId="0976E4F1" w14:textId="4F98AE4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0.782</w:t>
            </w:r>
          </w:p>
        </w:tc>
        <w:tc>
          <w:tcPr>
            <w:tcW w:w="2552" w:type="dxa"/>
          </w:tcPr>
          <w:p w14:paraId="31399B5D" w14:textId="1D12C9B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1.305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(0.473-3.599)</w:t>
            </w:r>
          </w:p>
        </w:tc>
        <w:tc>
          <w:tcPr>
            <w:tcW w:w="992" w:type="dxa"/>
          </w:tcPr>
          <w:p w14:paraId="0A09FFE7" w14:textId="0655316A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0.607</w:t>
            </w:r>
          </w:p>
        </w:tc>
      </w:tr>
      <w:tr w:rsidR="005C42DD" w:rsidRPr="008C1745" w14:paraId="07D97D29" w14:textId="77777777" w:rsidTr="008C1745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48B8295" w14:textId="1E088323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14:paraId="771D53CF" w14:textId="4980415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0.646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(0.088-4.726)</w:t>
            </w:r>
          </w:p>
        </w:tc>
        <w:tc>
          <w:tcPr>
            <w:tcW w:w="1134" w:type="dxa"/>
          </w:tcPr>
          <w:p w14:paraId="3B25298E" w14:textId="1FDD68B6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0.667</w:t>
            </w:r>
          </w:p>
        </w:tc>
        <w:tc>
          <w:tcPr>
            <w:tcW w:w="2547" w:type="dxa"/>
          </w:tcPr>
          <w:p w14:paraId="1BB80215" w14:textId="7E0F09EB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D349CC4" w14:textId="6B30489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0.978</w:t>
            </w:r>
          </w:p>
        </w:tc>
        <w:tc>
          <w:tcPr>
            <w:tcW w:w="2552" w:type="dxa"/>
          </w:tcPr>
          <w:p w14:paraId="666F13CC" w14:textId="74D1FE9F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1.089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(0.134-8.852)</w:t>
            </w:r>
          </w:p>
        </w:tc>
        <w:tc>
          <w:tcPr>
            <w:tcW w:w="992" w:type="dxa"/>
          </w:tcPr>
          <w:p w14:paraId="4E57580B" w14:textId="47AE781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0.937</w:t>
            </w:r>
          </w:p>
        </w:tc>
      </w:tr>
      <w:tr w:rsidR="005C42DD" w:rsidRPr="008C1745" w14:paraId="30156DA8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DA3353B" w14:textId="06E56DB1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693" w:type="dxa"/>
          </w:tcPr>
          <w:p w14:paraId="393E0023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A98012E" w14:textId="77777777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5471F99B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33819C7B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E5CE71D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1D1B0181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5C42DD" w:rsidRPr="008C1745" w14:paraId="084AA816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11C9DEC" w14:textId="6B0B7BF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693" w:type="dxa"/>
          </w:tcPr>
          <w:p w14:paraId="01E3430D" w14:textId="50B25DA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068FF4CF" w14:textId="77777777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5BAF6DAF" w14:textId="20DA8F3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740FC427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1BE50B2D" w14:textId="0240C50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3CEA6C5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231294" w:rsidRPr="008C1745" w14:paraId="30FA7E97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31F181A" w14:textId="254C4DC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14:paraId="4AEC7B8E" w14:textId="3E47590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1.999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(1.111-3.596)</w:t>
            </w:r>
          </w:p>
        </w:tc>
        <w:tc>
          <w:tcPr>
            <w:tcW w:w="1134" w:type="dxa"/>
          </w:tcPr>
          <w:p w14:paraId="6D4CD5D1" w14:textId="7AE843AD" w:rsidR="003C235E" w:rsidRPr="0051793F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0.021</w:t>
            </w:r>
          </w:p>
        </w:tc>
        <w:tc>
          <w:tcPr>
            <w:tcW w:w="2547" w:type="dxa"/>
          </w:tcPr>
          <w:p w14:paraId="37B3ADF5" w14:textId="7772127A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1.933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(0.929-4.020)</w:t>
            </w:r>
          </w:p>
        </w:tc>
        <w:tc>
          <w:tcPr>
            <w:tcW w:w="992" w:type="dxa"/>
          </w:tcPr>
          <w:p w14:paraId="032573BD" w14:textId="476860E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0.078</w:t>
            </w:r>
          </w:p>
        </w:tc>
        <w:tc>
          <w:tcPr>
            <w:tcW w:w="2552" w:type="dxa"/>
          </w:tcPr>
          <w:p w14:paraId="4ED5C412" w14:textId="372204F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2.992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(0.858-10.440)</w:t>
            </w:r>
          </w:p>
        </w:tc>
        <w:tc>
          <w:tcPr>
            <w:tcW w:w="992" w:type="dxa"/>
          </w:tcPr>
          <w:p w14:paraId="79CFB909" w14:textId="3D8C1816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0.086</w:t>
            </w:r>
          </w:p>
        </w:tc>
      </w:tr>
      <w:tr w:rsidR="00231294" w:rsidRPr="008C1745" w14:paraId="7106D64D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4D72520" w14:textId="7B50C7C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14:paraId="1CB7EDEE" w14:textId="26A90C3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2.396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(1.214-4.732)</w:t>
            </w:r>
          </w:p>
        </w:tc>
        <w:tc>
          <w:tcPr>
            <w:tcW w:w="1134" w:type="dxa"/>
          </w:tcPr>
          <w:p w14:paraId="572F8ADE" w14:textId="10C9889E" w:rsidR="003C235E" w:rsidRPr="0051793F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0.012</w:t>
            </w:r>
          </w:p>
        </w:tc>
        <w:tc>
          <w:tcPr>
            <w:tcW w:w="2547" w:type="dxa"/>
          </w:tcPr>
          <w:p w14:paraId="55EF4475" w14:textId="522F30DB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2.781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(1.245-6.213)</w:t>
            </w:r>
          </w:p>
        </w:tc>
        <w:tc>
          <w:tcPr>
            <w:tcW w:w="992" w:type="dxa"/>
          </w:tcPr>
          <w:p w14:paraId="5722263A" w14:textId="5284A599" w:rsidR="003C235E" w:rsidRPr="0051793F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0.013</w:t>
            </w:r>
          </w:p>
        </w:tc>
        <w:tc>
          <w:tcPr>
            <w:tcW w:w="2552" w:type="dxa"/>
          </w:tcPr>
          <w:p w14:paraId="54216439" w14:textId="2F260EB1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1.036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(0.136-7.878)</w:t>
            </w:r>
          </w:p>
        </w:tc>
        <w:tc>
          <w:tcPr>
            <w:tcW w:w="992" w:type="dxa"/>
          </w:tcPr>
          <w:p w14:paraId="200EC0CA" w14:textId="7B6313AE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0.973</w:t>
            </w:r>
          </w:p>
        </w:tc>
      </w:tr>
      <w:tr w:rsidR="005C42DD" w:rsidRPr="008C1745" w14:paraId="796C2DA2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E584EC5" w14:textId="755C63FF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2693" w:type="dxa"/>
          </w:tcPr>
          <w:p w14:paraId="0CD2ACB8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38B775" w14:textId="77777777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5FE2C836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1A27AF1D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F75A9CC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FFFF523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2DD" w:rsidRPr="008C1745" w14:paraId="0C5EB8DC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61F8B99" w14:textId="4DB74AE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693" w:type="dxa"/>
          </w:tcPr>
          <w:p w14:paraId="433B4E37" w14:textId="34B73BE6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55346175" w14:textId="77777777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558B984C" w14:textId="2CC5222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675E90CC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31E5BF3F" w14:textId="3ABCFDCB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55E6A542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2DD" w:rsidRPr="008C1745" w14:paraId="6F6056C6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8E68845" w14:textId="4F02B9A1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</w:p>
        </w:tc>
        <w:tc>
          <w:tcPr>
            <w:tcW w:w="2693" w:type="dxa"/>
          </w:tcPr>
          <w:p w14:paraId="2F068952" w14:textId="33E6E719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0.709 (0.129-2.398)</w:t>
            </w:r>
          </w:p>
        </w:tc>
        <w:tc>
          <w:tcPr>
            <w:tcW w:w="1134" w:type="dxa"/>
          </w:tcPr>
          <w:p w14:paraId="28CEE8DB" w14:textId="3CD7F4EB" w:rsidR="003C235E" w:rsidRPr="008C1745" w:rsidRDefault="00EC1427" w:rsidP="008C174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74F54" w:rsidRPr="008C1745">
              <w:rPr>
                <w:rFonts w:ascii="Arial" w:hAnsi="Arial" w:cs="Arial"/>
                <w:sz w:val="20"/>
                <w:szCs w:val="20"/>
              </w:rPr>
              <w:t>0.230</w:t>
            </w:r>
          </w:p>
        </w:tc>
        <w:tc>
          <w:tcPr>
            <w:tcW w:w="2547" w:type="dxa"/>
          </w:tcPr>
          <w:p w14:paraId="24C7D9C6" w14:textId="015EA33D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0.732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(0.370-1.452)</w:t>
            </w:r>
          </w:p>
        </w:tc>
        <w:tc>
          <w:tcPr>
            <w:tcW w:w="992" w:type="dxa"/>
          </w:tcPr>
          <w:p w14:paraId="21FA4DF5" w14:textId="1BEA0E11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0.372</w:t>
            </w:r>
          </w:p>
        </w:tc>
        <w:tc>
          <w:tcPr>
            <w:tcW w:w="2552" w:type="dxa"/>
          </w:tcPr>
          <w:p w14:paraId="1A8D7F5B" w14:textId="620E594A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0.648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(0.243-1.729)</w:t>
            </w:r>
          </w:p>
        </w:tc>
        <w:tc>
          <w:tcPr>
            <w:tcW w:w="992" w:type="dxa"/>
          </w:tcPr>
          <w:p w14:paraId="415B873F" w14:textId="6E2F474B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0.387</w:t>
            </w:r>
          </w:p>
        </w:tc>
      </w:tr>
      <w:tr w:rsidR="003C235E" w:rsidRPr="008C1745" w14:paraId="6AB42F91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DEDD06E" w14:textId="360EF95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693" w:type="dxa"/>
          </w:tcPr>
          <w:p w14:paraId="0761F863" w14:textId="0790B212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0.556 </w:t>
            </w:r>
            <w:r w:rsidR="003C235E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Pr="008C1745">
              <w:rPr>
                <w:rFonts w:ascii="Arial" w:hAnsi="Arial" w:cs="Arial"/>
                <w:sz w:val="20"/>
                <w:szCs w:val="20"/>
              </w:rPr>
              <w:t>0.405-1.242</w:t>
            </w:r>
            <w:r w:rsidR="003C235E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54829B12" w14:textId="4549A789" w:rsidR="003C235E" w:rsidRPr="008C1745" w:rsidRDefault="00C74F54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0.431</w:t>
            </w:r>
          </w:p>
        </w:tc>
        <w:tc>
          <w:tcPr>
            <w:tcW w:w="2547" w:type="dxa"/>
          </w:tcPr>
          <w:p w14:paraId="3183E8B7" w14:textId="5B84668A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1.458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(0.326-6.517)</w:t>
            </w:r>
          </w:p>
        </w:tc>
        <w:tc>
          <w:tcPr>
            <w:tcW w:w="992" w:type="dxa"/>
          </w:tcPr>
          <w:p w14:paraId="2C8392E4" w14:textId="658AE117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0.622</w:t>
            </w:r>
          </w:p>
        </w:tc>
        <w:tc>
          <w:tcPr>
            <w:tcW w:w="2552" w:type="dxa"/>
          </w:tcPr>
          <w:p w14:paraId="4EA70992" w14:textId="7B5A3C05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9271095" w14:textId="16C066AA" w:rsidR="003C235E" w:rsidRPr="008C1745" w:rsidRDefault="00C74F54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0.981</w:t>
            </w:r>
          </w:p>
        </w:tc>
      </w:tr>
      <w:tr w:rsidR="005C42DD" w:rsidRPr="008C1745" w14:paraId="0FF5D00E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D91CF3B" w14:textId="5148C84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2693" w:type="dxa"/>
          </w:tcPr>
          <w:p w14:paraId="7DC7C01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20C190" w14:textId="77777777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4AAEACB8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A24EEFA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5F0C861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61443017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235E" w:rsidRPr="008C1745" w14:paraId="36BB9B4D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43B5990" w14:textId="7D1D9A3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 colon</w:t>
            </w:r>
          </w:p>
        </w:tc>
        <w:tc>
          <w:tcPr>
            <w:tcW w:w="2693" w:type="dxa"/>
          </w:tcPr>
          <w:p w14:paraId="53E7D728" w14:textId="5481580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0035FE50" w14:textId="77777777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326A024E" w14:textId="74E51998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27E72981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A300072" w14:textId="58B13BE2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4E8DF34C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2DD" w:rsidRPr="008C1745" w14:paraId="1162E12A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641BA01" w14:textId="6AAAE17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Left colon</w:t>
            </w:r>
          </w:p>
        </w:tc>
        <w:tc>
          <w:tcPr>
            <w:tcW w:w="2693" w:type="dxa"/>
          </w:tcPr>
          <w:p w14:paraId="32899AD2" w14:textId="6E3BD91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0.837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(0.388-1.806)</w:t>
            </w:r>
          </w:p>
        </w:tc>
        <w:tc>
          <w:tcPr>
            <w:tcW w:w="1134" w:type="dxa"/>
          </w:tcPr>
          <w:p w14:paraId="640537B0" w14:textId="088F5E5C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0.650</w:t>
            </w:r>
          </w:p>
        </w:tc>
        <w:tc>
          <w:tcPr>
            <w:tcW w:w="2547" w:type="dxa"/>
          </w:tcPr>
          <w:p w14:paraId="37364D21" w14:textId="712A335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1.173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(0.479-2.870)</w:t>
            </w:r>
          </w:p>
        </w:tc>
        <w:tc>
          <w:tcPr>
            <w:tcW w:w="992" w:type="dxa"/>
          </w:tcPr>
          <w:p w14:paraId="3939BDEF" w14:textId="47E1A346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0.727</w:t>
            </w:r>
          </w:p>
        </w:tc>
        <w:tc>
          <w:tcPr>
            <w:tcW w:w="2552" w:type="dxa"/>
          </w:tcPr>
          <w:p w14:paraId="77385695" w14:textId="47331C5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0.192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(0.022-1.643)</w:t>
            </w:r>
          </w:p>
        </w:tc>
        <w:tc>
          <w:tcPr>
            <w:tcW w:w="992" w:type="dxa"/>
          </w:tcPr>
          <w:p w14:paraId="475E8D63" w14:textId="2B827CB8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0.132</w:t>
            </w:r>
          </w:p>
        </w:tc>
      </w:tr>
      <w:tr w:rsidR="003C235E" w:rsidRPr="008C1745" w14:paraId="7E476E99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964C5B4" w14:textId="7959C036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Rectum</w:t>
            </w:r>
          </w:p>
        </w:tc>
        <w:tc>
          <w:tcPr>
            <w:tcW w:w="2693" w:type="dxa"/>
          </w:tcPr>
          <w:p w14:paraId="4A013BC5" w14:textId="0905250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1.048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(0.550-1.997)</w:t>
            </w:r>
          </w:p>
        </w:tc>
        <w:tc>
          <w:tcPr>
            <w:tcW w:w="1134" w:type="dxa"/>
          </w:tcPr>
          <w:p w14:paraId="2C5EC2F1" w14:textId="44D528DE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0.886</w:t>
            </w:r>
          </w:p>
        </w:tc>
        <w:tc>
          <w:tcPr>
            <w:tcW w:w="2547" w:type="dxa"/>
          </w:tcPr>
          <w:p w14:paraId="4A69713D" w14:textId="0ED3DF4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1.241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(0.546-2.817)</w:t>
            </w:r>
          </w:p>
        </w:tc>
        <w:tc>
          <w:tcPr>
            <w:tcW w:w="992" w:type="dxa"/>
          </w:tcPr>
          <w:p w14:paraId="4A2A1B42" w14:textId="7F9DE67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0.606</w:t>
            </w:r>
          </w:p>
        </w:tc>
        <w:tc>
          <w:tcPr>
            <w:tcW w:w="2552" w:type="dxa"/>
          </w:tcPr>
          <w:p w14:paraId="4C64949C" w14:textId="3BDA77CF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0.783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(0.276-2.225)</w:t>
            </w:r>
          </w:p>
        </w:tc>
        <w:tc>
          <w:tcPr>
            <w:tcW w:w="992" w:type="dxa"/>
          </w:tcPr>
          <w:p w14:paraId="49A5F226" w14:textId="1271EDC8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0.647</w:t>
            </w:r>
          </w:p>
        </w:tc>
      </w:tr>
      <w:tr w:rsidR="005C42DD" w:rsidRPr="008C1745" w14:paraId="137F985A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156AD8C6" w14:textId="39BFF87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Adjuvant therapy</w:t>
            </w:r>
          </w:p>
        </w:tc>
        <w:tc>
          <w:tcPr>
            <w:tcW w:w="2693" w:type="dxa"/>
          </w:tcPr>
          <w:p w14:paraId="3F0ADAB4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E74FCC4" w14:textId="77777777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0911A8B9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582798F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97E06D6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72D9402B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235E" w:rsidRPr="008C1745" w14:paraId="3E6D2A2C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104695F" w14:textId="73B22684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</w:t>
            </w:r>
          </w:p>
        </w:tc>
        <w:tc>
          <w:tcPr>
            <w:tcW w:w="2693" w:type="dxa"/>
          </w:tcPr>
          <w:p w14:paraId="414B2F96" w14:textId="220FA7B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7C6D71AB" w14:textId="77777777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0DAEA7B5" w14:textId="0415E4B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00648487" w14:textId="7AD6B2F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</w:tcPr>
          <w:p w14:paraId="2B3CE43E" w14:textId="56F43E36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5A0CF704" w14:textId="1AF8B1A3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1294" w:rsidRPr="008C1745" w14:paraId="51AE5086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CF7AC07" w14:textId="54E607D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Yes</w:t>
            </w:r>
          </w:p>
        </w:tc>
        <w:tc>
          <w:tcPr>
            <w:tcW w:w="2693" w:type="dxa"/>
          </w:tcPr>
          <w:p w14:paraId="448F84C6" w14:textId="256B0C6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1.305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(0.748-2.276)</w:t>
            </w:r>
          </w:p>
        </w:tc>
        <w:tc>
          <w:tcPr>
            <w:tcW w:w="1134" w:type="dxa"/>
          </w:tcPr>
          <w:p w14:paraId="50E58010" w14:textId="022B9A1F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0.349</w:t>
            </w:r>
          </w:p>
        </w:tc>
        <w:tc>
          <w:tcPr>
            <w:tcW w:w="2547" w:type="dxa"/>
          </w:tcPr>
          <w:p w14:paraId="0F6EC161" w14:textId="5DC43FA6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26FD585E" w14:textId="4CCA997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6033D57B" w14:textId="136EA37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14:paraId="3F91A687" w14:textId="1681739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1294" w:rsidRPr="008C1745" w14:paraId="5DCFB817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7540976" w14:textId="1B4C135D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pre-LMR</w:t>
            </w:r>
            <w:r w:rsidR="00C71BDF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693" w:type="dxa"/>
          </w:tcPr>
          <w:p w14:paraId="5DFBB31B" w14:textId="16C7E3D3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3.387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(0.469-24.465)</w:t>
            </w:r>
          </w:p>
        </w:tc>
        <w:tc>
          <w:tcPr>
            <w:tcW w:w="1134" w:type="dxa"/>
          </w:tcPr>
          <w:p w14:paraId="1C12F857" w14:textId="283C8433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0.226</w:t>
            </w:r>
          </w:p>
        </w:tc>
        <w:tc>
          <w:tcPr>
            <w:tcW w:w="2547" w:type="dxa"/>
          </w:tcPr>
          <w:p w14:paraId="1ECDD9CE" w14:textId="7B004414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0.644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(0.315-1.317)</w:t>
            </w:r>
          </w:p>
        </w:tc>
        <w:tc>
          <w:tcPr>
            <w:tcW w:w="992" w:type="dxa"/>
          </w:tcPr>
          <w:p w14:paraId="5A297027" w14:textId="2E9229C2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0.228</w:t>
            </w:r>
          </w:p>
        </w:tc>
        <w:tc>
          <w:tcPr>
            <w:tcW w:w="2552" w:type="dxa"/>
          </w:tcPr>
          <w:p w14:paraId="02C06A7A" w14:textId="600F090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0.044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(0-69.188)</w:t>
            </w:r>
          </w:p>
        </w:tc>
        <w:tc>
          <w:tcPr>
            <w:tcW w:w="992" w:type="dxa"/>
          </w:tcPr>
          <w:p w14:paraId="2AC189C9" w14:textId="6DC27EA4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0.405</w:t>
            </w:r>
          </w:p>
        </w:tc>
      </w:tr>
      <w:tr w:rsidR="00231294" w:rsidRPr="008C1745" w14:paraId="0B3A0CBF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4D6338F" w14:textId="14B9B7AA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pos-LMR</w:t>
            </w:r>
            <w:r w:rsidR="00C71BDF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693" w:type="dxa"/>
          </w:tcPr>
          <w:p w14:paraId="2884A953" w14:textId="0D7BDAAA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2.343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(1.062-5.167)</w:t>
            </w:r>
          </w:p>
        </w:tc>
        <w:tc>
          <w:tcPr>
            <w:tcW w:w="1134" w:type="dxa"/>
          </w:tcPr>
          <w:p w14:paraId="0460ADB9" w14:textId="0D840B0F" w:rsidR="003C235E" w:rsidRPr="0051793F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0.035</w:t>
            </w:r>
          </w:p>
        </w:tc>
        <w:tc>
          <w:tcPr>
            <w:tcW w:w="2547" w:type="dxa"/>
          </w:tcPr>
          <w:p w14:paraId="0BF53A26" w14:textId="5440AB6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0.832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(0.429-1.612)</w:t>
            </w:r>
          </w:p>
        </w:tc>
        <w:tc>
          <w:tcPr>
            <w:tcW w:w="992" w:type="dxa"/>
          </w:tcPr>
          <w:p w14:paraId="59C47029" w14:textId="48D6FB4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0.585</w:t>
            </w:r>
          </w:p>
        </w:tc>
        <w:tc>
          <w:tcPr>
            <w:tcW w:w="2552" w:type="dxa"/>
          </w:tcPr>
          <w:p w14:paraId="600FC31D" w14:textId="0AFB26E0" w:rsidR="003C235E" w:rsidRPr="0051793F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0.309</w:t>
            </w:r>
            <w:r w:rsidR="000479FE" w:rsidRPr="005179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1793F">
              <w:rPr>
                <w:rFonts w:ascii="Arial" w:hAnsi="Arial" w:cs="Arial"/>
                <w:sz w:val="20"/>
                <w:szCs w:val="20"/>
              </w:rPr>
              <w:t>(0.102-0.939)</w:t>
            </w:r>
          </w:p>
        </w:tc>
        <w:tc>
          <w:tcPr>
            <w:tcW w:w="992" w:type="dxa"/>
          </w:tcPr>
          <w:p w14:paraId="57BD10CA" w14:textId="6EFB1EDA" w:rsidR="003C235E" w:rsidRPr="0051793F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0.038</w:t>
            </w:r>
          </w:p>
        </w:tc>
      </w:tr>
      <w:tr w:rsidR="005C42DD" w:rsidRPr="008C1745" w14:paraId="701CFBC4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D07BC6D" w14:textId="61A91F0E" w:rsidR="003C235E" w:rsidRPr="008C1745" w:rsidRDefault="003C235E" w:rsidP="008C1745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pr-LMR-po change group</w:t>
            </w:r>
            <w:r w:rsidR="00C71BDF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693" w:type="dxa"/>
          </w:tcPr>
          <w:p w14:paraId="3CD46E8D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A1DF9B" w14:textId="77777777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290C029E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4CCD41E9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796671AA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A2387C8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231294" w:rsidRPr="008C1745" w14:paraId="7FD1C251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2F36E90" w14:textId="147C7D9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High-High</w:t>
            </w:r>
          </w:p>
        </w:tc>
        <w:tc>
          <w:tcPr>
            <w:tcW w:w="2693" w:type="dxa"/>
          </w:tcPr>
          <w:p w14:paraId="6FE55490" w14:textId="2622E6F1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1134" w:type="dxa"/>
          </w:tcPr>
          <w:p w14:paraId="4BEA18BD" w14:textId="77777777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47" w:type="dxa"/>
          </w:tcPr>
          <w:p w14:paraId="6EC3F162" w14:textId="0B1574EF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6E103DED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2" w:type="dxa"/>
          </w:tcPr>
          <w:p w14:paraId="00249AB9" w14:textId="448D520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(Referent)</w:t>
            </w:r>
          </w:p>
        </w:tc>
        <w:tc>
          <w:tcPr>
            <w:tcW w:w="992" w:type="dxa"/>
          </w:tcPr>
          <w:p w14:paraId="175054CC" w14:textId="77777777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5C42DD" w:rsidRPr="008C1745" w14:paraId="4EC6FF6A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D188C14" w14:textId="2D0BE69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Low-High</w:t>
            </w:r>
          </w:p>
        </w:tc>
        <w:tc>
          <w:tcPr>
            <w:tcW w:w="2693" w:type="dxa"/>
          </w:tcPr>
          <w:p w14:paraId="21C2A17A" w14:textId="63806A65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3.159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(0.436-22.866)</w:t>
            </w:r>
          </w:p>
        </w:tc>
        <w:tc>
          <w:tcPr>
            <w:tcW w:w="1134" w:type="dxa"/>
          </w:tcPr>
          <w:p w14:paraId="42B9805D" w14:textId="671D1475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0.255</w:t>
            </w:r>
          </w:p>
        </w:tc>
        <w:tc>
          <w:tcPr>
            <w:tcW w:w="2547" w:type="dxa"/>
          </w:tcPr>
          <w:p w14:paraId="617E4EB8" w14:textId="03908CAB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1.590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(0.520-4.860)</w:t>
            </w:r>
          </w:p>
        </w:tc>
        <w:tc>
          <w:tcPr>
            <w:tcW w:w="992" w:type="dxa"/>
          </w:tcPr>
          <w:p w14:paraId="459EC801" w14:textId="180B5898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0.416</w:t>
            </w:r>
          </w:p>
        </w:tc>
        <w:tc>
          <w:tcPr>
            <w:tcW w:w="2552" w:type="dxa"/>
          </w:tcPr>
          <w:p w14:paraId="776B9C10" w14:textId="265CCD7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1(0-5.33E+120)</w:t>
            </w:r>
          </w:p>
        </w:tc>
        <w:tc>
          <w:tcPr>
            <w:tcW w:w="992" w:type="dxa"/>
          </w:tcPr>
          <w:p w14:paraId="764EF983" w14:textId="6E1BB340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231294" w:rsidRPr="008C1745" w14:paraId="0FE5FE1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34163D8" w14:textId="3DFD3869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eastAsia="宋体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High-Low</w:t>
            </w:r>
          </w:p>
        </w:tc>
        <w:tc>
          <w:tcPr>
            <w:tcW w:w="2693" w:type="dxa"/>
          </w:tcPr>
          <w:p w14:paraId="3EA0233F" w14:textId="161B6DE8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2074F032" w14:textId="76D6FFD7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547" w:type="dxa"/>
          </w:tcPr>
          <w:p w14:paraId="412F6C81" w14:textId="4BF4A5FC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1.155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(0.334-3.988)</w:t>
            </w:r>
          </w:p>
        </w:tc>
        <w:tc>
          <w:tcPr>
            <w:tcW w:w="992" w:type="dxa"/>
          </w:tcPr>
          <w:p w14:paraId="53626F7F" w14:textId="619DCCD9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0.820</w:t>
            </w:r>
          </w:p>
        </w:tc>
        <w:tc>
          <w:tcPr>
            <w:tcW w:w="2552" w:type="dxa"/>
          </w:tcPr>
          <w:p w14:paraId="025C44CA" w14:textId="5B71209C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13403.3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(0-4.790E+108)</w:t>
            </w:r>
          </w:p>
        </w:tc>
        <w:tc>
          <w:tcPr>
            <w:tcW w:w="992" w:type="dxa"/>
          </w:tcPr>
          <w:p w14:paraId="28C7B135" w14:textId="1F2E28F6" w:rsidR="003C235E" w:rsidRPr="008C1745" w:rsidRDefault="003C235E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0.938</w:t>
            </w:r>
          </w:p>
        </w:tc>
      </w:tr>
      <w:tr w:rsidR="00231294" w:rsidRPr="008C1745" w14:paraId="34D9E2D9" w14:textId="77777777" w:rsidTr="008C1745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tcBorders>
              <w:bottom w:val="single" w:sz="4" w:space="0" w:color="auto"/>
            </w:tcBorders>
          </w:tcPr>
          <w:p w14:paraId="0551C646" w14:textId="41C9404F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Low-Low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2D301FF5" w14:textId="507E9F33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7.102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(0.873-57.767)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A46BA25" w14:textId="2A781429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0.067</w:t>
            </w:r>
          </w:p>
        </w:tc>
        <w:tc>
          <w:tcPr>
            <w:tcW w:w="2547" w:type="dxa"/>
            <w:tcBorders>
              <w:bottom w:val="single" w:sz="4" w:space="0" w:color="auto"/>
            </w:tcBorders>
          </w:tcPr>
          <w:p w14:paraId="765FE37F" w14:textId="24AE40B2" w:rsidR="003C235E" w:rsidRPr="008C1745" w:rsidRDefault="003C235E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1.693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(0.641-4.471)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7A778F8" w14:textId="5B8B58FA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0.288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4ED8A96B" w14:textId="1DFCEC1F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9169.5</w:t>
            </w:r>
            <w:r w:rsidR="000479FE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(0-3.275E+108)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8E85A37" w14:textId="47402D47" w:rsidR="003C235E" w:rsidRPr="008C1745" w:rsidRDefault="003C235E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0.941</w:t>
            </w:r>
          </w:p>
        </w:tc>
      </w:tr>
    </w:tbl>
    <w:p w14:paraId="12E0791D" w14:textId="20D45B2C" w:rsidR="00231294" w:rsidRPr="008C1745" w:rsidRDefault="00231294" w:rsidP="00441545">
      <w:pPr>
        <w:spacing w:line="480" w:lineRule="auto"/>
        <w:ind w:leftChars="300" w:left="630" w:rightChars="300" w:right="630"/>
        <w:rPr>
          <w:rFonts w:ascii="Arial" w:hAnsi="Arial" w:cs="Arial"/>
          <w:sz w:val="20"/>
          <w:szCs w:val="20"/>
        </w:rPr>
      </w:pPr>
      <w:r w:rsidRPr="008C1745">
        <w:rPr>
          <w:rFonts w:ascii="Arial" w:hAnsi="Arial" w:cs="Arial"/>
          <w:sz w:val="20"/>
          <w:szCs w:val="20"/>
        </w:rPr>
        <w:t xml:space="preserve">Notes: </w:t>
      </w:r>
      <w:r w:rsidR="00C71BDF" w:rsidRPr="008C1745">
        <w:rPr>
          <w:rFonts w:ascii="Arial" w:hAnsi="Arial" w:cs="Arial"/>
          <w:sz w:val="20"/>
          <w:szCs w:val="20"/>
          <w:vertAlign w:val="superscript"/>
        </w:rPr>
        <w:t>a</w:t>
      </w:r>
      <w:r w:rsidRPr="008C1745">
        <w:rPr>
          <w:rFonts w:ascii="Arial" w:hAnsi="Arial" w:cs="Arial"/>
          <w:sz w:val="20"/>
          <w:szCs w:val="20"/>
        </w:rPr>
        <w:t xml:space="preserve"> Fusobacterium nucleatum</w:t>
      </w:r>
      <w:r w:rsidR="00C71BDF" w:rsidRPr="008C1745">
        <w:rPr>
          <w:rFonts w:ascii="Arial" w:hAnsi="Arial" w:cs="Arial"/>
          <w:sz w:val="20"/>
          <w:szCs w:val="20"/>
        </w:rPr>
        <w:t xml:space="preserve"> negative; </w:t>
      </w:r>
      <w:r w:rsidR="00C71BDF" w:rsidRPr="008C1745">
        <w:rPr>
          <w:rFonts w:ascii="Arial" w:hAnsi="Arial" w:cs="Arial"/>
          <w:sz w:val="20"/>
          <w:szCs w:val="20"/>
          <w:vertAlign w:val="superscript"/>
        </w:rPr>
        <w:t>b</w:t>
      </w:r>
      <w:r w:rsidR="00C71BDF" w:rsidRPr="008C1745">
        <w:rPr>
          <w:rFonts w:ascii="Arial" w:hAnsi="Arial" w:cs="Arial"/>
          <w:sz w:val="20"/>
          <w:szCs w:val="20"/>
        </w:rPr>
        <w:t xml:space="preserve"> preoperative lymphocyte-to-monocytes ratio;</w:t>
      </w:r>
      <w:r w:rsidR="00C71BDF" w:rsidRPr="008C1745">
        <w:rPr>
          <w:rFonts w:ascii="Arial" w:hAnsi="Arial" w:cs="Arial"/>
          <w:sz w:val="20"/>
          <w:szCs w:val="20"/>
          <w:vertAlign w:val="superscript"/>
        </w:rPr>
        <w:t xml:space="preserve"> c</w:t>
      </w:r>
      <w:r w:rsidR="00C71BDF" w:rsidRPr="008C1745">
        <w:rPr>
          <w:rFonts w:ascii="Arial" w:hAnsi="Arial" w:cs="Arial"/>
          <w:sz w:val="20"/>
          <w:szCs w:val="20"/>
        </w:rPr>
        <w:t xml:space="preserve"> post-treatment lymphocyte-to-monocytes ratio; </w:t>
      </w:r>
      <w:r w:rsidR="00C71BDF" w:rsidRPr="008C1745">
        <w:rPr>
          <w:rFonts w:ascii="Arial" w:hAnsi="Arial" w:cs="Arial"/>
          <w:sz w:val="20"/>
          <w:szCs w:val="20"/>
          <w:vertAlign w:val="superscript"/>
        </w:rPr>
        <w:t>d</w:t>
      </w:r>
      <w:r w:rsidR="00C71BDF" w:rsidRPr="008C1745">
        <w:rPr>
          <w:rFonts w:ascii="Arial" w:hAnsi="Arial" w:cs="Arial"/>
          <w:sz w:val="20"/>
          <w:szCs w:val="20"/>
        </w:rPr>
        <w:t xml:space="preserve"> the </w:t>
      </w:r>
      <w:r w:rsidR="00C71BDF" w:rsidRPr="008C1745">
        <w:rPr>
          <w:rFonts w:ascii="Arial" w:hAnsi="Arial" w:cs="Arial"/>
          <w:sz w:val="20"/>
          <w:szCs w:val="20"/>
        </w:rPr>
        <w:lastRenderedPageBreak/>
        <w:t>dynamic changes of lymphocyte-to-monocytes ratio from preoperative to post-treatment</w:t>
      </w:r>
      <w:r w:rsidRPr="008C1745">
        <w:rPr>
          <w:rFonts w:ascii="Arial" w:hAnsi="Arial" w:cs="Arial"/>
          <w:sz w:val="20"/>
          <w:szCs w:val="20"/>
        </w:rPr>
        <w:t>.</w:t>
      </w:r>
    </w:p>
    <w:p w14:paraId="489306EE" w14:textId="77777777" w:rsidR="00231294" w:rsidRPr="00231294" w:rsidRDefault="00231294" w:rsidP="00441545">
      <w:pPr>
        <w:spacing w:line="480" w:lineRule="auto"/>
        <w:ind w:leftChars="300" w:left="630" w:rightChars="300" w:right="630"/>
        <w:rPr>
          <w:rFonts w:ascii="Arial" w:hAnsi="Arial" w:cs="Arial"/>
          <w:sz w:val="20"/>
          <w:szCs w:val="20"/>
        </w:rPr>
        <w:sectPr w:rsidR="00231294" w:rsidRPr="00231294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8C1745">
        <w:rPr>
          <w:rFonts w:ascii="Arial" w:hAnsi="Arial" w:cs="Arial"/>
          <w:sz w:val="20"/>
          <w:szCs w:val="20"/>
        </w:rPr>
        <w:t>Abbreviations: HR: hazard ratio; CI:</w:t>
      </w:r>
      <w:r w:rsidRPr="004C3CFB">
        <w:rPr>
          <w:rFonts w:ascii="Arial" w:hAnsi="Arial" w:cs="Arial"/>
          <w:sz w:val="20"/>
          <w:szCs w:val="20"/>
        </w:rPr>
        <w:t xml:space="preserve"> </w:t>
      </w:r>
      <w:r w:rsidRPr="008C1745">
        <w:rPr>
          <w:rFonts w:ascii="Arial" w:hAnsi="Arial" w:cs="Arial"/>
          <w:sz w:val="20"/>
          <w:szCs w:val="20"/>
        </w:rPr>
        <w:t>confidence interval.</w:t>
      </w:r>
    </w:p>
    <w:p w14:paraId="7461D86C" w14:textId="1364C8E5" w:rsidR="008B4471" w:rsidRPr="008C1745" w:rsidRDefault="008B4471" w:rsidP="00C71BDF">
      <w:pPr>
        <w:spacing w:line="480" w:lineRule="auto"/>
        <w:rPr>
          <w:rFonts w:ascii="Arial" w:hAnsi="Arial" w:cs="Arial"/>
          <w:sz w:val="20"/>
          <w:szCs w:val="20"/>
        </w:rPr>
      </w:pPr>
      <w:r w:rsidRPr="00AC5DCA">
        <w:rPr>
          <w:rFonts w:ascii="Arial" w:hAnsi="Arial" w:cs="Arial"/>
          <w:b/>
          <w:bCs/>
          <w:sz w:val="20"/>
          <w:szCs w:val="20"/>
        </w:rPr>
        <w:lastRenderedPageBreak/>
        <w:t>Supplementary Table</w:t>
      </w:r>
      <w:r w:rsidR="00C624A5" w:rsidRPr="00AC5DCA">
        <w:rPr>
          <w:rFonts w:ascii="Arial" w:hAnsi="Arial" w:cs="Arial"/>
          <w:b/>
          <w:bCs/>
          <w:sz w:val="20"/>
          <w:szCs w:val="20"/>
        </w:rPr>
        <w:t xml:space="preserve"> 13</w:t>
      </w:r>
      <w:r w:rsidR="00AC5DCA" w:rsidRPr="00AC5DCA">
        <w:rPr>
          <w:rFonts w:ascii="Arial" w:hAnsi="Arial" w:cs="Arial" w:hint="eastAsia"/>
          <w:b/>
          <w:bCs/>
          <w:sz w:val="20"/>
          <w:szCs w:val="20"/>
        </w:rPr>
        <w:t>.</w:t>
      </w:r>
      <w:r w:rsidRPr="008C1745">
        <w:rPr>
          <w:rFonts w:ascii="Arial" w:hAnsi="Arial" w:cs="Arial"/>
          <w:sz w:val="20"/>
          <w:szCs w:val="20"/>
        </w:rPr>
        <w:t xml:space="preserve"> The result of the Univariate Logistic Regression Analysis</w:t>
      </w:r>
      <w:r w:rsidR="00D44983" w:rsidRPr="008C1745">
        <w:rPr>
          <w:rFonts w:ascii="Arial" w:hAnsi="Arial" w:cs="Arial"/>
          <w:sz w:val="20"/>
          <w:szCs w:val="20"/>
        </w:rPr>
        <w:t xml:space="preserve"> with overall patients</w:t>
      </w:r>
    </w:p>
    <w:tbl>
      <w:tblPr>
        <w:tblStyle w:val="4"/>
        <w:tblW w:w="13603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1276"/>
        <w:gridCol w:w="2551"/>
        <w:gridCol w:w="1134"/>
        <w:gridCol w:w="2410"/>
        <w:gridCol w:w="1417"/>
      </w:tblGrid>
      <w:tr w:rsidR="008B4471" w:rsidRPr="008C1745" w14:paraId="3E35A6B0" w14:textId="77777777" w:rsidTr="008C17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 w:val="restart"/>
            <w:tcBorders>
              <w:top w:val="single" w:sz="4" w:space="0" w:color="auto"/>
            </w:tcBorders>
          </w:tcPr>
          <w:p w14:paraId="4703C9BF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775F6D97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Variables</w:t>
            </w:r>
          </w:p>
        </w:tc>
        <w:tc>
          <w:tcPr>
            <w:tcW w:w="11056" w:type="dxa"/>
            <w:gridSpan w:val="6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2FC2574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Univariate Analysis</w:t>
            </w:r>
          </w:p>
        </w:tc>
      </w:tr>
      <w:tr w:rsidR="008B4471" w:rsidRPr="008C1745" w14:paraId="6C21793B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hideMark/>
          </w:tcPr>
          <w:p w14:paraId="2B4875B8" w14:textId="77777777" w:rsidR="008B4471" w:rsidRPr="008C1745" w:rsidRDefault="008B4471" w:rsidP="008C1745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hideMark/>
          </w:tcPr>
          <w:p w14:paraId="15D8EE23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  <w:hideMark/>
          </w:tcPr>
          <w:p w14:paraId="3E346378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Adjuvant Therapy Group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</w:tcBorders>
          </w:tcPr>
          <w:p w14:paraId="7AD8D99E" w14:textId="66841A9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Surgery </w:t>
            </w:r>
            <w:r w:rsidR="005C42DD" w:rsidRPr="008C1745">
              <w:rPr>
                <w:rFonts w:ascii="Arial" w:hAnsi="Arial" w:cs="Arial"/>
                <w:kern w:val="0"/>
                <w:sz w:val="20"/>
                <w:szCs w:val="20"/>
              </w:rPr>
              <w:t>Group</w:t>
            </w:r>
          </w:p>
        </w:tc>
      </w:tr>
      <w:tr w:rsidR="008B4471" w:rsidRPr="008C1745" w14:paraId="6EB1BC8C" w14:textId="77777777" w:rsidTr="008C1745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vMerge/>
            <w:tcBorders>
              <w:bottom w:val="single" w:sz="4" w:space="0" w:color="auto"/>
            </w:tcBorders>
            <w:hideMark/>
          </w:tcPr>
          <w:p w14:paraId="5B34CFEE" w14:textId="77777777" w:rsidR="008B4471" w:rsidRPr="008C1745" w:rsidRDefault="008B4471" w:rsidP="008C1745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1419D546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3E17A2EA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</w:t>
            </w:r>
            <w:r w:rsidRPr="008C1745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Pr="008C1745">
              <w:rPr>
                <w:rFonts w:ascii="Arial" w:hAnsi="Arial" w:cs="Arial"/>
                <w:sz w:val="20"/>
                <w:szCs w:val="20"/>
              </w:rPr>
              <w:t>value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hideMark/>
          </w:tcPr>
          <w:p w14:paraId="2BD1C599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29964936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583732A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EE5BDD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8B4471" w:rsidRPr="008C1745" w14:paraId="24A78381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single" w:sz="4" w:space="0" w:color="auto"/>
            </w:tcBorders>
            <w:hideMark/>
          </w:tcPr>
          <w:p w14:paraId="339B2AF7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2CC12F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A010B70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520A2E1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0154762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B607CE6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3FA47EF6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8B4471" w:rsidRPr="008C1745" w14:paraId="3DEDA1C7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496CA110" w14:textId="327C6F05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2268" w:type="dxa"/>
            <w:hideMark/>
          </w:tcPr>
          <w:p w14:paraId="676BBB4D" w14:textId="509E3B8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276" w:type="dxa"/>
            <w:hideMark/>
          </w:tcPr>
          <w:p w14:paraId="2AFD66AB" w14:textId="501DB871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565884F6" w14:textId="0C843BEC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134" w:type="dxa"/>
            <w:hideMark/>
          </w:tcPr>
          <w:p w14:paraId="1CF1BF37" w14:textId="1F39AB15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1415F66" w14:textId="146FE071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3F58B4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5C42DD" w:rsidRPr="008C1745" w14:paraId="6A59F17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06412F4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2268" w:type="dxa"/>
            <w:hideMark/>
          </w:tcPr>
          <w:p w14:paraId="7A37F54D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0.822 (0.432-1.565)</w:t>
            </w:r>
          </w:p>
        </w:tc>
        <w:tc>
          <w:tcPr>
            <w:tcW w:w="1276" w:type="dxa"/>
            <w:hideMark/>
          </w:tcPr>
          <w:p w14:paraId="4FCA82EF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0.551</w:t>
            </w:r>
          </w:p>
        </w:tc>
        <w:tc>
          <w:tcPr>
            <w:tcW w:w="2551" w:type="dxa"/>
            <w:hideMark/>
          </w:tcPr>
          <w:p w14:paraId="270DDD52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1.247 (0.507-3.069)</w:t>
            </w:r>
          </w:p>
        </w:tc>
        <w:tc>
          <w:tcPr>
            <w:tcW w:w="1134" w:type="dxa"/>
            <w:hideMark/>
          </w:tcPr>
          <w:p w14:paraId="59F06C1A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0.630</w:t>
            </w:r>
          </w:p>
        </w:tc>
        <w:tc>
          <w:tcPr>
            <w:tcW w:w="2410" w:type="dxa"/>
          </w:tcPr>
          <w:p w14:paraId="77700F10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0.861 (0.304-2.436)</w:t>
            </w:r>
          </w:p>
        </w:tc>
        <w:tc>
          <w:tcPr>
            <w:tcW w:w="1417" w:type="dxa"/>
          </w:tcPr>
          <w:p w14:paraId="20FECF0D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0.778</w:t>
            </w:r>
          </w:p>
        </w:tc>
      </w:tr>
      <w:tr w:rsidR="008B4471" w:rsidRPr="008C1745" w14:paraId="251D5300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791A14D" w14:textId="77777777" w:rsidR="008B4471" w:rsidRPr="008C1745" w:rsidRDefault="008B4471" w:rsidP="008C1745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268" w:type="dxa"/>
          </w:tcPr>
          <w:p w14:paraId="48E5C17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13CD34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1" w:type="dxa"/>
          </w:tcPr>
          <w:p w14:paraId="0582B9E5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222AE9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0D4E045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1AC96A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5C42DD" w:rsidRPr="008C1745" w14:paraId="55E6EA7F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105ECE8" w14:textId="6ABBD32D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268" w:type="dxa"/>
            <w:hideMark/>
          </w:tcPr>
          <w:p w14:paraId="0B5E6C2E" w14:textId="0075181B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276" w:type="dxa"/>
            <w:hideMark/>
          </w:tcPr>
          <w:p w14:paraId="4068E9C4" w14:textId="13CD9019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13DCE1DE" w14:textId="6E8C86BE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134" w:type="dxa"/>
            <w:hideMark/>
          </w:tcPr>
          <w:p w14:paraId="1BD1B713" w14:textId="02650AEA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7691AEF" w14:textId="2066D85D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763B2427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8B4471" w:rsidRPr="008C1745" w14:paraId="2EC97D12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BEED92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268" w:type="dxa"/>
            <w:hideMark/>
          </w:tcPr>
          <w:p w14:paraId="35ACAEF0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1.658 (1.041-2.642)</w:t>
            </w:r>
          </w:p>
        </w:tc>
        <w:tc>
          <w:tcPr>
            <w:tcW w:w="1276" w:type="dxa"/>
            <w:hideMark/>
          </w:tcPr>
          <w:p w14:paraId="3CC0102B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0.033</w:t>
            </w:r>
          </w:p>
        </w:tc>
        <w:tc>
          <w:tcPr>
            <w:tcW w:w="2551" w:type="dxa"/>
            <w:hideMark/>
          </w:tcPr>
          <w:p w14:paraId="2F391970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1.694 (0.965-2.973)</w:t>
            </w:r>
          </w:p>
        </w:tc>
        <w:tc>
          <w:tcPr>
            <w:tcW w:w="1134" w:type="dxa"/>
            <w:hideMark/>
          </w:tcPr>
          <w:p w14:paraId="3C91B308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0.067</w:t>
            </w:r>
          </w:p>
        </w:tc>
        <w:tc>
          <w:tcPr>
            <w:tcW w:w="2410" w:type="dxa"/>
          </w:tcPr>
          <w:p w14:paraId="3C8E0F7A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1.137 (0.464-2.787)</w:t>
            </w:r>
          </w:p>
        </w:tc>
        <w:tc>
          <w:tcPr>
            <w:tcW w:w="1417" w:type="dxa"/>
          </w:tcPr>
          <w:p w14:paraId="30F47F6E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0.778</w:t>
            </w:r>
          </w:p>
        </w:tc>
      </w:tr>
      <w:tr w:rsidR="005C42DD" w:rsidRPr="008C1745" w14:paraId="0A8605FB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2CFFAC7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268" w:type="dxa"/>
          </w:tcPr>
          <w:p w14:paraId="7FD45298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F719B2B" w14:textId="77777777" w:rsidR="008B4471" w:rsidRPr="008C1745" w:rsidRDefault="008B4471" w:rsidP="008C1745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1" w:type="dxa"/>
          </w:tcPr>
          <w:p w14:paraId="145A741A" w14:textId="77777777" w:rsidR="008B4471" w:rsidRPr="008C1745" w:rsidRDefault="008B4471" w:rsidP="008C1745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D24B4C0" w14:textId="77777777" w:rsidR="008B4471" w:rsidRPr="008C1745" w:rsidRDefault="008B4471" w:rsidP="008C1745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4372981" w14:textId="77777777" w:rsidR="008B4471" w:rsidRPr="008C1745" w:rsidRDefault="008B4471" w:rsidP="008C1745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340082A" w14:textId="77777777" w:rsidR="008B4471" w:rsidRPr="008C1745" w:rsidRDefault="008B4471" w:rsidP="008C1745">
            <w:pPr>
              <w:spacing w:line="480" w:lineRule="auto"/>
              <w:ind w:firstLineChars="100" w:firstLine="20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471" w:rsidRPr="008C1745" w14:paraId="7011AEA8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2A0360A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268" w:type="dxa"/>
            <w:hideMark/>
          </w:tcPr>
          <w:p w14:paraId="6745FEE3" w14:textId="256263D9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  <w:hideMark/>
          </w:tcPr>
          <w:p w14:paraId="035041D4" w14:textId="1DA310F0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38FA230E" w14:textId="232C72C1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hideMark/>
          </w:tcPr>
          <w:p w14:paraId="6F1F9D09" w14:textId="161F88A6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AD86805" w14:textId="72A66DFC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4B1B4422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2DD" w:rsidRPr="008C1745" w14:paraId="0E83EAD4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16648D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268" w:type="dxa"/>
            <w:hideMark/>
          </w:tcPr>
          <w:p w14:paraId="7C05F410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3.371 (1.970-5.766)</w:t>
            </w:r>
          </w:p>
        </w:tc>
        <w:tc>
          <w:tcPr>
            <w:tcW w:w="1276" w:type="dxa"/>
            <w:hideMark/>
          </w:tcPr>
          <w:p w14:paraId="0B71096B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551" w:type="dxa"/>
            <w:hideMark/>
          </w:tcPr>
          <w:p w14:paraId="0A830E3D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2.743 (1.457-5.165)</w:t>
            </w:r>
          </w:p>
        </w:tc>
        <w:tc>
          <w:tcPr>
            <w:tcW w:w="1134" w:type="dxa"/>
            <w:hideMark/>
          </w:tcPr>
          <w:p w14:paraId="60C5EEC2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410" w:type="dxa"/>
          </w:tcPr>
          <w:p w14:paraId="246575F3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5.224 (1.426-19.14)</w:t>
            </w:r>
          </w:p>
        </w:tc>
        <w:tc>
          <w:tcPr>
            <w:tcW w:w="1417" w:type="dxa"/>
          </w:tcPr>
          <w:p w14:paraId="636AAD36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0.013</w:t>
            </w:r>
          </w:p>
        </w:tc>
      </w:tr>
      <w:tr w:rsidR="008B4471" w:rsidRPr="008C1745" w14:paraId="7007296A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5D4844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2268" w:type="dxa"/>
            <w:hideMark/>
          </w:tcPr>
          <w:p w14:paraId="74E49480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7.255 (3.701-14.223)</w:t>
            </w:r>
          </w:p>
        </w:tc>
        <w:tc>
          <w:tcPr>
            <w:tcW w:w="1276" w:type="dxa"/>
            <w:hideMark/>
          </w:tcPr>
          <w:p w14:paraId="0021EF8F" w14:textId="77777777" w:rsidR="008B4471" w:rsidRPr="00ED1B61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1B6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551" w:type="dxa"/>
            <w:hideMark/>
          </w:tcPr>
          <w:p w14:paraId="30EFFA92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6.977 (3.223-15.103)</w:t>
            </w:r>
          </w:p>
        </w:tc>
        <w:tc>
          <w:tcPr>
            <w:tcW w:w="1134" w:type="dxa"/>
            <w:hideMark/>
          </w:tcPr>
          <w:p w14:paraId="016C80AC" w14:textId="77777777" w:rsidR="008B4471" w:rsidRPr="00ED1B61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D1B61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410" w:type="dxa"/>
          </w:tcPr>
          <w:p w14:paraId="3A90E8E1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2.902 (0.449-18.739)</w:t>
            </w:r>
          </w:p>
        </w:tc>
        <w:tc>
          <w:tcPr>
            <w:tcW w:w="1417" w:type="dxa"/>
          </w:tcPr>
          <w:p w14:paraId="6442C186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0.263</w:t>
            </w:r>
          </w:p>
        </w:tc>
      </w:tr>
      <w:tr w:rsidR="005C42DD" w:rsidRPr="008C1745" w14:paraId="644D248E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DCCAB63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2268" w:type="dxa"/>
            <w:hideMark/>
          </w:tcPr>
          <w:p w14:paraId="0FD7D3C1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14:paraId="65E33DF8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59CD4F66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14:paraId="346BE302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9F08D3C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C66F18B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471" w:rsidRPr="008C1745" w14:paraId="11A905F4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E804B3A" w14:textId="42A166AD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268" w:type="dxa"/>
          </w:tcPr>
          <w:p w14:paraId="1AD2E2A3" w14:textId="205B0098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274D56B7" w14:textId="79F741C5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D04799A" w14:textId="753F875D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Referent)</w:t>
            </w:r>
          </w:p>
        </w:tc>
        <w:tc>
          <w:tcPr>
            <w:tcW w:w="1134" w:type="dxa"/>
          </w:tcPr>
          <w:p w14:paraId="0FBA01F5" w14:textId="29D2C6C0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DE9D4E4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3E991435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5C42DD" w:rsidRPr="008C1745" w14:paraId="392BFF2F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C562D2C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Mod</w:t>
            </w:r>
          </w:p>
        </w:tc>
        <w:tc>
          <w:tcPr>
            <w:tcW w:w="2268" w:type="dxa"/>
            <w:hideMark/>
          </w:tcPr>
          <w:p w14:paraId="310FA80F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1.280 (0.473-3.462)</w:t>
            </w:r>
          </w:p>
        </w:tc>
        <w:tc>
          <w:tcPr>
            <w:tcW w:w="1276" w:type="dxa"/>
            <w:hideMark/>
          </w:tcPr>
          <w:p w14:paraId="40AF0E55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0.627</w:t>
            </w:r>
          </w:p>
        </w:tc>
        <w:tc>
          <w:tcPr>
            <w:tcW w:w="2551" w:type="dxa"/>
            <w:hideMark/>
          </w:tcPr>
          <w:p w14:paraId="16C5A647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0.587 (0.172-2.010)</w:t>
            </w:r>
          </w:p>
        </w:tc>
        <w:tc>
          <w:tcPr>
            <w:tcW w:w="1134" w:type="dxa"/>
            <w:hideMark/>
          </w:tcPr>
          <w:p w14:paraId="3788ABA3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0.396</w:t>
            </w:r>
          </w:p>
        </w:tc>
        <w:tc>
          <w:tcPr>
            <w:tcW w:w="2410" w:type="dxa"/>
          </w:tcPr>
          <w:p w14:paraId="112D6EC0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0.645 (0.237-1.754)</w:t>
            </w:r>
          </w:p>
        </w:tc>
        <w:tc>
          <w:tcPr>
            <w:tcW w:w="1417" w:type="dxa"/>
          </w:tcPr>
          <w:p w14:paraId="16FE69C2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0.39</w:t>
            </w:r>
          </w:p>
        </w:tc>
      </w:tr>
      <w:tr w:rsidR="008B4471" w:rsidRPr="008C1745" w14:paraId="5DB5C54A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7E98164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268" w:type="dxa"/>
            <w:hideMark/>
          </w:tcPr>
          <w:p w14:paraId="0415D8EF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1.585 (0.557-4.510)</w:t>
            </w:r>
          </w:p>
        </w:tc>
        <w:tc>
          <w:tcPr>
            <w:tcW w:w="1276" w:type="dxa"/>
            <w:hideMark/>
          </w:tcPr>
          <w:p w14:paraId="5530091D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0.388</w:t>
            </w:r>
          </w:p>
        </w:tc>
        <w:tc>
          <w:tcPr>
            <w:tcW w:w="2551" w:type="dxa"/>
            <w:hideMark/>
          </w:tcPr>
          <w:p w14:paraId="2EDA7188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0.648 (0.179-2.344)</w:t>
            </w:r>
          </w:p>
        </w:tc>
        <w:tc>
          <w:tcPr>
            <w:tcW w:w="1134" w:type="dxa"/>
            <w:hideMark/>
          </w:tcPr>
          <w:p w14:paraId="0D4239A3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0.509</w:t>
            </w:r>
          </w:p>
        </w:tc>
        <w:tc>
          <w:tcPr>
            <w:tcW w:w="2410" w:type="dxa"/>
          </w:tcPr>
          <w:p w14:paraId="40A9E3C7" w14:textId="78658F54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509420A9" w14:textId="2CC55821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2DD" w:rsidRPr="008C1745" w14:paraId="49F05097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15E962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2268" w:type="dxa"/>
            <w:hideMark/>
          </w:tcPr>
          <w:p w14:paraId="44B42493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14:paraId="4DEBE847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6E3AD391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14:paraId="61D35178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2E942BD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9B1ED7A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471" w:rsidRPr="008C1745" w14:paraId="63E0AAC8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23509796" w14:textId="44ECC1F4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 colon</w:t>
            </w:r>
          </w:p>
        </w:tc>
        <w:tc>
          <w:tcPr>
            <w:tcW w:w="2268" w:type="dxa"/>
          </w:tcPr>
          <w:p w14:paraId="65D40A17" w14:textId="5614BCBC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129401D4" w14:textId="4FFB624F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5316E3F4" w14:textId="03AC0088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3033DB7D" w14:textId="0BE008FC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07807B3" w14:textId="3EBDE22F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27CC4E32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2DD" w:rsidRPr="008C1745" w14:paraId="5D884944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D049399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 colon</w:t>
            </w:r>
          </w:p>
        </w:tc>
        <w:tc>
          <w:tcPr>
            <w:tcW w:w="2268" w:type="dxa"/>
            <w:hideMark/>
          </w:tcPr>
          <w:p w14:paraId="739F1F5C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0.856 (0.488-1.501)</w:t>
            </w:r>
          </w:p>
        </w:tc>
        <w:tc>
          <w:tcPr>
            <w:tcW w:w="1276" w:type="dxa"/>
            <w:hideMark/>
          </w:tcPr>
          <w:p w14:paraId="3A82F0E7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0.587</w:t>
            </w:r>
          </w:p>
        </w:tc>
        <w:tc>
          <w:tcPr>
            <w:tcW w:w="2551" w:type="dxa"/>
            <w:hideMark/>
          </w:tcPr>
          <w:p w14:paraId="4C6097B9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0.887 (0.425-1.852)</w:t>
            </w:r>
          </w:p>
        </w:tc>
        <w:tc>
          <w:tcPr>
            <w:tcW w:w="1134" w:type="dxa"/>
            <w:hideMark/>
          </w:tcPr>
          <w:p w14:paraId="30A96AD3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0.749</w:t>
            </w:r>
          </w:p>
        </w:tc>
        <w:tc>
          <w:tcPr>
            <w:tcW w:w="2410" w:type="dxa"/>
          </w:tcPr>
          <w:p w14:paraId="6E73F997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0.847 (0.194-3.693)</w:t>
            </w:r>
          </w:p>
        </w:tc>
        <w:tc>
          <w:tcPr>
            <w:tcW w:w="1417" w:type="dxa"/>
          </w:tcPr>
          <w:p w14:paraId="723B06FF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0.825</w:t>
            </w:r>
          </w:p>
        </w:tc>
      </w:tr>
      <w:tr w:rsidR="008B4471" w:rsidRPr="008C1745" w14:paraId="332BEEF6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06F8D72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Rectum</w:t>
            </w:r>
          </w:p>
        </w:tc>
        <w:tc>
          <w:tcPr>
            <w:tcW w:w="2268" w:type="dxa"/>
            <w:hideMark/>
          </w:tcPr>
          <w:p w14:paraId="62921CCA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0.792 (0.46-1.364)</w:t>
            </w:r>
          </w:p>
        </w:tc>
        <w:tc>
          <w:tcPr>
            <w:tcW w:w="1276" w:type="dxa"/>
            <w:hideMark/>
          </w:tcPr>
          <w:p w14:paraId="1A674B13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0.401</w:t>
            </w:r>
          </w:p>
        </w:tc>
        <w:tc>
          <w:tcPr>
            <w:tcW w:w="2551" w:type="dxa"/>
            <w:hideMark/>
          </w:tcPr>
          <w:p w14:paraId="07B7DBA4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1.273 (0.655-2.474)</w:t>
            </w:r>
          </w:p>
        </w:tc>
        <w:tc>
          <w:tcPr>
            <w:tcW w:w="1134" w:type="dxa"/>
            <w:hideMark/>
          </w:tcPr>
          <w:p w14:paraId="3371DDD9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0.477</w:t>
            </w:r>
          </w:p>
        </w:tc>
        <w:tc>
          <w:tcPr>
            <w:tcW w:w="2410" w:type="dxa"/>
          </w:tcPr>
          <w:p w14:paraId="32589B4F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1.226 (0.391-3.839)</w:t>
            </w:r>
          </w:p>
        </w:tc>
        <w:tc>
          <w:tcPr>
            <w:tcW w:w="1417" w:type="dxa"/>
          </w:tcPr>
          <w:p w14:paraId="0C4AF880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0.727</w:t>
            </w:r>
          </w:p>
        </w:tc>
      </w:tr>
      <w:tr w:rsidR="005C42DD" w:rsidRPr="008C1745" w14:paraId="56766042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77B3081" w14:textId="342CCB55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  <w:r w:rsidR="00C71BDF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268" w:type="dxa"/>
            <w:hideMark/>
          </w:tcPr>
          <w:p w14:paraId="0C00963D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14:paraId="0D905FAE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6B34E8E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14:paraId="57D98E34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0313B07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BB26917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471" w:rsidRPr="008C1745" w14:paraId="24694690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1657BA11" w14:textId="49D995F1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268" w:type="dxa"/>
          </w:tcPr>
          <w:p w14:paraId="3E89DBD8" w14:textId="39ABB1FB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49C3B3C0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</w:tcPr>
          <w:p w14:paraId="73D3B51F" w14:textId="12936B56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1BD86771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58051338" w14:textId="3AAE4F23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55BF3BE3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2DD" w:rsidRPr="008C1745" w14:paraId="3759AB95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5C4C6A5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268" w:type="dxa"/>
            <w:hideMark/>
          </w:tcPr>
          <w:p w14:paraId="19059AF6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5.264 (2.919-9.493)</w:t>
            </w:r>
          </w:p>
        </w:tc>
        <w:tc>
          <w:tcPr>
            <w:tcW w:w="1276" w:type="dxa"/>
            <w:hideMark/>
          </w:tcPr>
          <w:p w14:paraId="07167BF4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551" w:type="dxa"/>
            <w:hideMark/>
          </w:tcPr>
          <w:p w14:paraId="049DF60B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5.789 (2.943-11.390)</w:t>
            </w:r>
          </w:p>
        </w:tc>
        <w:tc>
          <w:tcPr>
            <w:tcW w:w="1134" w:type="dxa"/>
            <w:hideMark/>
          </w:tcPr>
          <w:p w14:paraId="3AF4B287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410" w:type="dxa"/>
          </w:tcPr>
          <w:p w14:paraId="5871B72A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8.357 (1.614-43.272)</w:t>
            </w:r>
          </w:p>
        </w:tc>
        <w:tc>
          <w:tcPr>
            <w:tcW w:w="1417" w:type="dxa"/>
          </w:tcPr>
          <w:p w14:paraId="1D8CA319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0.011</w:t>
            </w:r>
          </w:p>
        </w:tc>
      </w:tr>
      <w:tr w:rsidR="008B4471" w:rsidRPr="008C1745" w14:paraId="1D2FF70D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06184122" w14:textId="2F6C21BA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pr-LMR-f change group</w:t>
            </w:r>
            <w:r w:rsidR="00C71BDF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268" w:type="dxa"/>
            <w:hideMark/>
          </w:tcPr>
          <w:p w14:paraId="6B876C32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ind w:firstLineChars="400" w:firstLine="8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14:paraId="454EB8DE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7816FC7B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14:paraId="24E0E0BD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21A756B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C178401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42DD" w:rsidRPr="008C1745" w14:paraId="0F1D5573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4257BA6" w14:textId="3D22D067" w:rsidR="008B4471" w:rsidRPr="008C1745" w:rsidRDefault="00D44983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Normal group</w:t>
            </w:r>
          </w:p>
        </w:tc>
        <w:tc>
          <w:tcPr>
            <w:tcW w:w="2268" w:type="dxa"/>
            <w:hideMark/>
          </w:tcPr>
          <w:p w14:paraId="3D05658C" w14:textId="2B1D4124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  <w:hideMark/>
          </w:tcPr>
          <w:p w14:paraId="13158853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hideMark/>
          </w:tcPr>
          <w:p w14:paraId="3C1B912C" w14:textId="538822DD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  <w:hideMark/>
          </w:tcPr>
          <w:p w14:paraId="089D2798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004A732" w14:textId="416674BF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0479FE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</w:p>
        </w:tc>
        <w:tc>
          <w:tcPr>
            <w:tcW w:w="1417" w:type="dxa"/>
          </w:tcPr>
          <w:p w14:paraId="1D8EECC0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471" w:rsidRPr="008C1745" w14:paraId="4FEC6DE0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363CC21" w14:textId="3815B71A" w:rsidR="00D44983" w:rsidRPr="008C1745" w:rsidRDefault="00D44983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First group</w:t>
            </w:r>
          </w:p>
        </w:tc>
        <w:tc>
          <w:tcPr>
            <w:tcW w:w="2268" w:type="dxa"/>
          </w:tcPr>
          <w:p w14:paraId="569B0666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1.445 (0.6-3.481)</w:t>
            </w:r>
          </w:p>
        </w:tc>
        <w:tc>
          <w:tcPr>
            <w:tcW w:w="1276" w:type="dxa"/>
          </w:tcPr>
          <w:p w14:paraId="14514D00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0.412</w:t>
            </w:r>
          </w:p>
        </w:tc>
        <w:tc>
          <w:tcPr>
            <w:tcW w:w="2551" w:type="dxa"/>
          </w:tcPr>
          <w:p w14:paraId="0E03B997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1.4 (0.51-3.843)</w:t>
            </w:r>
          </w:p>
        </w:tc>
        <w:tc>
          <w:tcPr>
            <w:tcW w:w="1134" w:type="dxa"/>
          </w:tcPr>
          <w:p w14:paraId="3FF39F5C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0.514</w:t>
            </w:r>
          </w:p>
        </w:tc>
        <w:tc>
          <w:tcPr>
            <w:tcW w:w="2410" w:type="dxa"/>
          </w:tcPr>
          <w:p w14:paraId="00356D88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24 (1.028-560.178)</w:t>
            </w:r>
          </w:p>
        </w:tc>
        <w:tc>
          <w:tcPr>
            <w:tcW w:w="1417" w:type="dxa"/>
          </w:tcPr>
          <w:p w14:paraId="1CB7BD78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0.048</w:t>
            </w:r>
          </w:p>
        </w:tc>
      </w:tr>
      <w:tr w:rsidR="005C42DD" w:rsidRPr="008C1745" w14:paraId="6F8767B8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3C4004F7" w14:textId="33D3ABBE" w:rsidR="008B4471" w:rsidRPr="008C1745" w:rsidRDefault="00D44983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Second group</w:t>
            </w:r>
          </w:p>
        </w:tc>
        <w:tc>
          <w:tcPr>
            <w:tcW w:w="2268" w:type="dxa"/>
            <w:hideMark/>
          </w:tcPr>
          <w:p w14:paraId="7F0B425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4.455 (1.833-10.824)</w:t>
            </w:r>
          </w:p>
        </w:tc>
        <w:tc>
          <w:tcPr>
            <w:tcW w:w="1276" w:type="dxa"/>
          </w:tcPr>
          <w:p w14:paraId="6DFD99F6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551" w:type="dxa"/>
            <w:hideMark/>
          </w:tcPr>
          <w:p w14:paraId="35086AC7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4.044 (1.478-11.069)</w:t>
            </w:r>
          </w:p>
        </w:tc>
        <w:tc>
          <w:tcPr>
            <w:tcW w:w="1134" w:type="dxa"/>
            <w:hideMark/>
          </w:tcPr>
          <w:p w14:paraId="1EF52A3D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0.007</w:t>
            </w:r>
          </w:p>
        </w:tc>
        <w:tc>
          <w:tcPr>
            <w:tcW w:w="2410" w:type="dxa"/>
          </w:tcPr>
          <w:p w14:paraId="3E6226C0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12 (1.278-112.661)</w:t>
            </w:r>
          </w:p>
        </w:tc>
        <w:tc>
          <w:tcPr>
            <w:tcW w:w="1417" w:type="dxa"/>
          </w:tcPr>
          <w:p w14:paraId="56755D41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0.030</w:t>
            </w:r>
          </w:p>
        </w:tc>
      </w:tr>
      <w:tr w:rsidR="008B4471" w:rsidRPr="008C1745" w14:paraId="19787020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auto"/>
            </w:tcBorders>
            <w:hideMark/>
          </w:tcPr>
          <w:p w14:paraId="38A2E745" w14:textId="7C14F252" w:rsidR="008B4471" w:rsidRPr="008C1745" w:rsidRDefault="00D44983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Third group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5C8F0B6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7.318 (2.975-18)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76B60167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hideMark/>
          </w:tcPr>
          <w:p w14:paraId="3F60BE16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7.718 (2.847-20.923)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7D691A98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42E39CC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19.2 (1.876-196.539)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C6C1543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0.013</w:t>
            </w:r>
          </w:p>
        </w:tc>
      </w:tr>
    </w:tbl>
    <w:p w14:paraId="48704D7E" w14:textId="3D8E635D" w:rsidR="00D44983" w:rsidRPr="008C1745" w:rsidRDefault="00D44983" w:rsidP="00441545">
      <w:pPr>
        <w:spacing w:line="480" w:lineRule="auto"/>
        <w:ind w:leftChars="100" w:left="210" w:rightChars="50" w:right="105"/>
        <w:jc w:val="left"/>
        <w:rPr>
          <w:rFonts w:ascii="Arial" w:hAnsi="Arial" w:cs="Arial"/>
          <w:sz w:val="20"/>
          <w:szCs w:val="20"/>
        </w:rPr>
      </w:pPr>
      <w:r w:rsidRPr="008C1745">
        <w:rPr>
          <w:rFonts w:ascii="Arial" w:hAnsi="Arial" w:cs="Arial"/>
          <w:sz w:val="20"/>
          <w:szCs w:val="20"/>
        </w:rPr>
        <w:t xml:space="preserve">Notes: </w:t>
      </w:r>
      <w:r w:rsidR="00C71BDF" w:rsidRPr="008C1745">
        <w:rPr>
          <w:rFonts w:ascii="Arial" w:hAnsi="Arial" w:cs="Arial"/>
          <w:sz w:val="20"/>
          <w:szCs w:val="20"/>
          <w:vertAlign w:val="superscript"/>
        </w:rPr>
        <w:t>a</w:t>
      </w:r>
      <w:r w:rsidRPr="008C1745">
        <w:rPr>
          <w:rFonts w:ascii="Arial" w:hAnsi="Arial" w:cs="Arial"/>
          <w:sz w:val="20"/>
          <w:szCs w:val="20"/>
        </w:rPr>
        <w:t xml:space="preserve"> lymphocyte-to-monocytes ratio of pre-end of follow-up; </w:t>
      </w:r>
      <w:r w:rsidR="00C71BDF" w:rsidRPr="008C1745">
        <w:rPr>
          <w:rFonts w:ascii="Arial" w:hAnsi="Arial" w:cs="Arial"/>
          <w:sz w:val="20"/>
          <w:szCs w:val="20"/>
          <w:vertAlign w:val="superscript"/>
        </w:rPr>
        <w:t>b</w:t>
      </w:r>
      <w:r w:rsidRPr="008C1745">
        <w:rPr>
          <w:rFonts w:ascii="Arial" w:hAnsi="Arial" w:cs="Arial"/>
          <w:sz w:val="20"/>
          <w:szCs w:val="20"/>
        </w:rPr>
        <w:t xml:space="preserve"> the dynamic changes of lymphocyte-to-monocytes ratio from preoperative </w:t>
      </w:r>
      <w:r w:rsidR="005C42DD" w:rsidRPr="008C1745">
        <w:rPr>
          <w:rFonts w:ascii="Arial" w:hAnsi="Arial" w:cs="Arial"/>
          <w:sz w:val="20"/>
          <w:szCs w:val="20"/>
        </w:rPr>
        <w:t xml:space="preserve">to post-treatment to </w:t>
      </w:r>
      <w:r w:rsidRPr="008C1745">
        <w:rPr>
          <w:rFonts w:ascii="Arial" w:hAnsi="Arial" w:cs="Arial"/>
          <w:sz w:val="20"/>
          <w:szCs w:val="20"/>
        </w:rPr>
        <w:t>pre-end follow-up</w:t>
      </w:r>
      <w:r w:rsidR="00D83348" w:rsidRPr="008C1745">
        <w:rPr>
          <w:rFonts w:ascii="Arial" w:hAnsi="Arial" w:cs="Arial"/>
          <w:sz w:val="20"/>
          <w:szCs w:val="20"/>
        </w:rPr>
        <w:t>.</w:t>
      </w:r>
    </w:p>
    <w:p w14:paraId="1759C88C" w14:textId="0F60DABD" w:rsidR="00D44983" w:rsidRPr="008C1745" w:rsidRDefault="00D44983" w:rsidP="00441545">
      <w:pPr>
        <w:spacing w:line="480" w:lineRule="auto"/>
        <w:ind w:leftChars="100" w:left="210" w:rightChars="50" w:right="105"/>
        <w:rPr>
          <w:rFonts w:ascii="Arial" w:hAnsi="Arial" w:cs="Arial"/>
          <w:sz w:val="20"/>
          <w:szCs w:val="20"/>
        </w:rPr>
        <w:sectPr w:rsidR="00D44983" w:rsidRPr="008C1745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8C1745">
        <w:rPr>
          <w:rFonts w:ascii="Arial" w:hAnsi="Arial" w:cs="Arial"/>
          <w:sz w:val="20"/>
          <w:szCs w:val="20"/>
        </w:rPr>
        <w:t xml:space="preserve">Abbreviations: Mod, moderate; </w:t>
      </w:r>
      <w:r w:rsidR="00D83348" w:rsidRPr="008C1745">
        <w:rPr>
          <w:rFonts w:ascii="Arial" w:hAnsi="Arial" w:cs="Arial"/>
          <w:sz w:val="20"/>
          <w:szCs w:val="20"/>
        </w:rPr>
        <w:t>OR: Odds Ratio; CI: confidence interval.</w:t>
      </w:r>
    </w:p>
    <w:p w14:paraId="72B6BFA0" w14:textId="78F6BA15" w:rsidR="008B4471" w:rsidRPr="008C1745" w:rsidRDefault="008B4471" w:rsidP="005F60EF">
      <w:pPr>
        <w:spacing w:line="480" w:lineRule="auto"/>
        <w:rPr>
          <w:rFonts w:ascii="Arial" w:hAnsi="Arial" w:cs="Arial"/>
          <w:sz w:val="20"/>
          <w:szCs w:val="20"/>
        </w:rPr>
      </w:pPr>
      <w:r w:rsidRPr="00AC5DCA">
        <w:rPr>
          <w:rFonts w:ascii="Arial" w:hAnsi="Arial" w:cs="Arial"/>
          <w:b/>
          <w:bCs/>
          <w:sz w:val="20"/>
          <w:szCs w:val="20"/>
        </w:rPr>
        <w:lastRenderedPageBreak/>
        <w:t>Supplementary Table</w:t>
      </w:r>
      <w:r w:rsidR="00F9504F" w:rsidRPr="00AC5DCA">
        <w:rPr>
          <w:rFonts w:ascii="Arial" w:hAnsi="Arial" w:cs="Arial"/>
          <w:b/>
          <w:bCs/>
          <w:sz w:val="20"/>
          <w:szCs w:val="20"/>
        </w:rPr>
        <w:t xml:space="preserve"> </w:t>
      </w:r>
      <w:r w:rsidR="00C624A5" w:rsidRPr="00AC5DCA">
        <w:rPr>
          <w:rFonts w:ascii="Arial" w:hAnsi="Arial" w:cs="Arial"/>
          <w:b/>
          <w:bCs/>
          <w:sz w:val="20"/>
          <w:szCs w:val="20"/>
        </w:rPr>
        <w:t>14</w:t>
      </w:r>
      <w:r w:rsidR="00AC5DCA" w:rsidRPr="00AC5DCA">
        <w:rPr>
          <w:rFonts w:ascii="Arial" w:hAnsi="Arial" w:cs="Arial" w:hint="eastAsia"/>
          <w:b/>
          <w:bCs/>
          <w:sz w:val="20"/>
          <w:szCs w:val="20"/>
        </w:rPr>
        <w:t>.</w:t>
      </w:r>
      <w:r w:rsidR="00AC5DCA">
        <w:rPr>
          <w:rFonts w:ascii="Arial" w:hAnsi="Arial" w:cs="Arial" w:hint="eastAsia"/>
          <w:sz w:val="20"/>
          <w:szCs w:val="20"/>
        </w:rPr>
        <w:t xml:space="preserve"> </w:t>
      </w:r>
      <w:r w:rsidRPr="008C1745">
        <w:rPr>
          <w:rFonts w:ascii="Arial" w:hAnsi="Arial" w:cs="Arial"/>
          <w:sz w:val="20"/>
          <w:szCs w:val="20"/>
        </w:rPr>
        <w:t xml:space="preserve">The result of the </w:t>
      </w:r>
      <w:r w:rsidRPr="004C3CFB">
        <w:rPr>
          <w:rFonts w:ascii="Arial" w:hAnsi="Arial" w:cs="Arial"/>
          <w:sz w:val="20"/>
          <w:szCs w:val="20"/>
        </w:rPr>
        <w:t>Multivariate</w:t>
      </w:r>
      <w:r w:rsidRPr="008C1745">
        <w:rPr>
          <w:rFonts w:ascii="Arial" w:hAnsi="Arial" w:cs="Arial"/>
          <w:sz w:val="20"/>
          <w:szCs w:val="20"/>
        </w:rPr>
        <w:t xml:space="preserve"> Logistic Regression Analysis</w:t>
      </w:r>
      <w:r w:rsidR="00D83348" w:rsidRPr="008C1745">
        <w:rPr>
          <w:rFonts w:ascii="Arial" w:hAnsi="Arial" w:cs="Arial"/>
          <w:sz w:val="20"/>
          <w:szCs w:val="20"/>
        </w:rPr>
        <w:t xml:space="preserve"> with overall patients</w:t>
      </w:r>
    </w:p>
    <w:tbl>
      <w:tblPr>
        <w:tblStyle w:val="4"/>
        <w:tblpPr w:leftFromText="180" w:rightFromText="180" w:vertAnchor="text" w:tblpXSpec="center" w:tblpY="1"/>
        <w:tblW w:w="13750" w:type="dxa"/>
        <w:tblLayout w:type="fixed"/>
        <w:tblLook w:val="04A0" w:firstRow="1" w:lastRow="0" w:firstColumn="1" w:lastColumn="0" w:noHBand="0" w:noVBand="1"/>
      </w:tblPr>
      <w:tblGrid>
        <w:gridCol w:w="3112"/>
        <w:gridCol w:w="2412"/>
        <w:gridCol w:w="1275"/>
        <w:gridCol w:w="2133"/>
        <w:gridCol w:w="1275"/>
        <w:gridCol w:w="2409"/>
        <w:gridCol w:w="1134"/>
      </w:tblGrid>
      <w:tr w:rsidR="008B4471" w:rsidRPr="008C1745" w14:paraId="6C5F1CF2" w14:textId="77777777" w:rsidTr="008C17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vMerge w:val="restart"/>
            <w:tcBorders>
              <w:top w:val="single" w:sz="4" w:space="0" w:color="auto"/>
            </w:tcBorders>
          </w:tcPr>
          <w:p w14:paraId="00689E42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caps/>
                <w:sz w:val="20"/>
                <w:szCs w:val="20"/>
              </w:rPr>
            </w:pPr>
          </w:p>
          <w:p w14:paraId="3ECBEE33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Variables</w:t>
            </w:r>
          </w:p>
        </w:tc>
        <w:tc>
          <w:tcPr>
            <w:tcW w:w="10638" w:type="dxa"/>
            <w:gridSpan w:val="6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07DFCFC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  <w:r w:rsidRPr="004C3CF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Multivariate</w:t>
            </w: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Analysis</w:t>
            </w:r>
          </w:p>
        </w:tc>
      </w:tr>
      <w:tr w:rsidR="008B4471" w:rsidRPr="008C1745" w14:paraId="65DA56ED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vMerge/>
            <w:hideMark/>
          </w:tcPr>
          <w:p w14:paraId="17E6621C" w14:textId="77777777" w:rsidR="008B4471" w:rsidRPr="008C1745" w:rsidRDefault="008B4471" w:rsidP="008C1745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auto"/>
            </w:tcBorders>
            <w:hideMark/>
          </w:tcPr>
          <w:p w14:paraId="7C4E78C0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  <w:tc>
          <w:tcPr>
            <w:tcW w:w="3408" w:type="dxa"/>
            <w:gridSpan w:val="2"/>
            <w:tcBorders>
              <w:top w:val="single" w:sz="4" w:space="0" w:color="auto"/>
            </w:tcBorders>
            <w:hideMark/>
          </w:tcPr>
          <w:p w14:paraId="697B60DF" w14:textId="131F081E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Adjuvant</w:t>
            </w:r>
            <w:r w:rsidR="00D44983"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Therapy Group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</w:tcBorders>
          </w:tcPr>
          <w:p w14:paraId="3D40466B" w14:textId="0286641F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Surgery </w:t>
            </w:r>
            <w:r w:rsidR="00D44983" w:rsidRPr="008C1745">
              <w:rPr>
                <w:rFonts w:ascii="Arial" w:hAnsi="Arial" w:cs="Arial"/>
                <w:sz w:val="20"/>
                <w:szCs w:val="20"/>
              </w:rPr>
              <w:t>Group</w:t>
            </w:r>
          </w:p>
        </w:tc>
      </w:tr>
      <w:tr w:rsidR="00C624A5" w:rsidRPr="008C1745" w14:paraId="2777CD7D" w14:textId="77777777" w:rsidTr="008C1745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vMerge/>
            <w:tcBorders>
              <w:bottom w:val="single" w:sz="4" w:space="0" w:color="auto"/>
            </w:tcBorders>
            <w:hideMark/>
          </w:tcPr>
          <w:p w14:paraId="0445BD0F" w14:textId="77777777" w:rsidR="008B4471" w:rsidRPr="008C1745" w:rsidRDefault="008B4471" w:rsidP="008C1745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2412" w:type="dxa"/>
            <w:tcBorders>
              <w:bottom w:val="single" w:sz="4" w:space="0" w:color="auto"/>
            </w:tcBorders>
            <w:hideMark/>
          </w:tcPr>
          <w:p w14:paraId="02729EB4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hideMark/>
          </w:tcPr>
          <w:p w14:paraId="023EFFFD" w14:textId="7DB83811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</w:t>
            </w:r>
            <w:r w:rsidR="00C624A5" w:rsidRPr="008C1745">
              <w:rPr>
                <w:rFonts w:ascii="Arial" w:hAnsi="Arial" w:cs="Arial"/>
                <w:sz w:val="20"/>
                <w:szCs w:val="20"/>
              </w:rPr>
              <w:t>v</w:t>
            </w:r>
            <w:r w:rsidRPr="008C1745">
              <w:rPr>
                <w:rFonts w:ascii="Arial" w:hAnsi="Arial" w:cs="Arial"/>
                <w:sz w:val="20"/>
                <w:szCs w:val="20"/>
              </w:rPr>
              <w:t>alue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hideMark/>
          </w:tcPr>
          <w:p w14:paraId="45EF40EA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hideMark/>
          </w:tcPr>
          <w:p w14:paraId="069A1DBC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61736121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6212C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8C1745" w:rsidRPr="008C1745" w14:paraId="05D40FA1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tcBorders>
              <w:top w:val="single" w:sz="4" w:space="0" w:color="auto"/>
            </w:tcBorders>
            <w:hideMark/>
          </w:tcPr>
          <w:p w14:paraId="3A1302C9" w14:textId="2D258158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  <w:r w:rsidR="005F60EF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412" w:type="dxa"/>
            <w:tcBorders>
              <w:top w:val="single" w:sz="4" w:space="0" w:color="auto"/>
            </w:tcBorders>
          </w:tcPr>
          <w:p w14:paraId="065EB2B6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9FAB3D9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133" w:type="dxa"/>
            <w:tcBorders>
              <w:top w:val="single" w:sz="4" w:space="0" w:color="auto"/>
            </w:tcBorders>
          </w:tcPr>
          <w:p w14:paraId="21D293D4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67DF991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49DC0971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962FEC2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C624A5" w:rsidRPr="008C1745" w14:paraId="601DE4B6" w14:textId="77777777" w:rsidTr="008C1745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33683AFA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412" w:type="dxa"/>
          </w:tcPr>
          <w:p w14:paraId="40AB5818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85F714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133" w:type="dxa"/>
          </w:tcPr>
          <w:p w14:paraId="508A75FB" w14:textId="3C7A743C" w:rsidR="008B4471" w:rsidRPr="008C1745" w:rsidRDefault="006069F5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6ADD044F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3BFB3AA5" w14:textId="40C9E77B" w:rsidR="008B4471" w:rsidRPr="008C1745" w:rsidRDefault="006069F5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30058DC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C624A5" w:rsidRPr="008C1745" w14:paraId="146DD918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75DC01E4" w14:textId="214C5F7C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412" w:type="dxa"/>
            <w:hideMark/>
          </w:tcPr>
          <w:p w14:paraId="144177A0" w14:textId="028E37A1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275" w:type="dxa"/>
            <w:hideMark/>
          </w:tcPr>
          <w:p w14:paraId="2E96E8E7" w14:textId="113D083A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133" w:type="dxa"/>
            <w:hideMark/>
          </w:tcPr>
          <w:p w14:paraId="6E71AD19" w14:textId="398F7A26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hideMark/>
          </w:tcPr>
          <w:p w14:paraId="1A0A875A" w14:textId="504DE4B0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0F7577F" w14:textId="74904625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E467C5" w14:textId="5DDFEAE2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C624A5" w:rsidRPr="008C1745" w14:paraId="0726C035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552E301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412" w:type="dxa"/>
            <w:hideMark/>
          </w:tcPr>
          <w:p w14:paraId="67F85319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1.445 (0.76-2.747)</w:t>
            </w:r>
          </w:p>
        </w:tc>
        <w:tc>
          <w:tcPr>
            <w:tcW w:w="1275" w:type="dxa"/>
            <w:hideMark/>
          </w:tcPr>
          <w:p w14:paraId="3C98D760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0.262</w:t>
            </w:r>
          </w:p>
        </w:tc>
        <w:tc>
          <w:tcPr>
            <w:tcW w:w="2133" w:type="dxa"/>
            <w:hideMark/>
          </w:tcPr>
          <w:p w14:paraId="4E8B49ED" w14:textId="5C18AC1B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hideMark/>
          </w:tcPr>
          <w:p w14:paraId="509FF0F3" w14:textId="574B0875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409" w:type="dxa"/>
          </w:tcPr>
          <w:p w14:paraId="22EB6AAD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C6844DE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C624A5" w:rsidRPr="008C1745" w14:paraId="46A6CBE4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74A876A2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412" w:type="dxa"/>
          </w:tcPr>
          <w:p w14:paraId="7DDC2CB1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2AB8EA5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</w:tcPr>
          <w:p w14:paraId="0A8C0BAA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9A82352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25FD1DB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1027748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4A5" w:rsidRPr="008C1745" w14:paraId="501183B0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07E8C64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412" w:type="dxa"/>
            <w:hideMark/>
          </w:tcPr>
          <w:p w14:paraId="080BE445" w14:textId="24F8CCF1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hideMark/>
          </w:tcPr>
          <w:p w14:paraId="4B40E74F" w14:textId="7C061ABF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  <w:hideMark/>
          </w:tcPr>
          <w:p w14:paraId="13F69D0A" w14:textId="7897CCB0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hideMark/>
          </w:tcPr>
          <w:p w14:paraId="76F34C37" w14:textId="6D714FD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EBFD409" w14:textId="2174FCF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5036596D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1745" w:rsidRPr="008C1745" w14:paraId="381F74D4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4AF5CFA7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412" w:type="dxa"/>
            <w:hideMark/>
          </w:tcPr>
          <w:p w14:paraId="532C15E7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2.458 (1.248-4.841)</w:t>
            </w:r>
          </w:p>
        </w:tc>
        <w:tc>
          <w:tcPr>
            <w:tcW w:w="1275" w:type="dxa"/>
            <w:hideMark/>
          </w:tcPr>
          <w:p w14:paraId="5D512FC2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0.009</w:t>
            </w:r>
          </w:p>
        </w:tc>
        <w:tc>
          <w:tcPr>
            <w:tcW w:w="2133" w:type="dxa"/>
            <w:hideMark/>
          </w:tcPr>
          <w:p w14:paraId="0EA21473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2.243 (1.05-4.79)</w:t>
            </w:r>
          </w:p>
        </w:tc>
        <w:tc>
          <w:tcPr>
            <w:tcW w:w="1275" w:type="dxa"/>
            <w:hideMark/>
          </w:tcPr>
          <w:p w14:paraId="7AF733A0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0.037</w:t>
            </w:r>
          </w:p>
        </w:tc>
        <w:tc>
          <w:tcPr>
            <w:tcW w:w="2409" w:type="dxa"/>
          </w:tcPr>
          <w:p w14:paraId="788475A3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7.433 (0.587-92.631)</w:t>
            </w:r>
          </w:p>
        </w:tc>
        <w:tc>
          <w:tcPr>
            <w:tcW w:w="1134" w:type="dxa"/>
          </w:tcPr>
          <w:p w14:paraId="0CA1D971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0.119</w:t>
            </w:r>
          </w:p>
        </w:tc>
      </w:tr>
      <w:tr w:rsidR="00C624A5" w:rsidRPr="008C1745" w14:paraId="408D879B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29D1CC5F" w14:textId="09F7D2F2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412" w:type="dxa"/>
            <w:hideMark/>
          </w:tcPr>
          <w:p w14:paraId="709A2CC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5.109 (2.044-12.769)</w:t>
            </w:r>
          </w:p>
        </w:tc>
        <w:tc>
          <w:tcPr>
            <w:tcW w:w="1275" w:type="dxa"/>
            <w:hideMark/>
          </w:tcPr>
          <w:p w14:paraId="65B5C1EF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33" w:type="dxa"/>
            <w:hideMark/>
          </w:tcPr>
          <w:p w14:paraId="08DDEBA2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4.941 (1.796-13.596)</w:t>
            </w:r>
          </w:p>
        </w:tc>
        <w:tc>
          <w:tcPr>
            <w:tcW w:w="1275" w:type="dxa"/>
            <w:hideMark/>
          </w:tcPr>
          <w:p w14:paraId="44A5585A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409" w:type="dxa"/>
          </w:tcPr>
          <w:p w14:paraId="163B5EDF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2.008 (0.161-25.017)</w:t>
            </w:r>
          </w:p>
        </w:tc>
        <w:tc>
          <w:tcPr>
            <w:tcW w:w="1134" w:type="dxa"/>
          </w:tcPr>
          <w:p w14:paraId="7EB3533F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0.588</w:t>
            </w:r>
          </w:p>
        </w:tc>
      </w:tr>
      <w:tr w:rsidR="008C1745" w:rsidRPr="008C1745" w14:paraId="03A4044B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1098188F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</w:p>
        </w:tc>
        <w:tc>
          <w:tcPr>
            <w:tcW w:w="2412" w:type="dxa"/>
          </w:tcPr>
          <w:p w14:paraId="35F2D1DC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F69A955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133" w:type="dxa"/>
          </w:tcPr>
          <w:p w14:paraId="5391F57F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183FE40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409" w:type="dxa"/>
          </w:tcPr>
          <w:p w14:paraId="5FBDB36A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98E55E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4A5" w:rsidRPr="008C1745" w14:paraId="62B3067C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46456D1D" w14:textId="0364388D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High</w:t>
            </w:r>
          </w:p>
        </w:tc>
        <w:tc>
          <w:tcPr>
            <w:tcW w:w="2412" w:type="dxa"/>
            <w:hideMark/>
          </w:tcPr>
          <w:p w14:paraId="7077D064" w14:textId="16716FDF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3F828AE2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133" w:type="dxa"/>
            <w:hideMark/>
          </w:tcPr>
          <w:p w14:paraId="0E16D200" w14:textId="459940C1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hideMark/>
          </w:tcPr>
          <w:p w14:paraId="1C8311EF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409" w:type="dxa"/>
          </w:tcPr>
          <w:p w14:paraId="6B53BFAF" w14:textId="0E556B1D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06ED8FD1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1745" w:rsidRPr="008C1745" w14:paraId="17C47AFA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090CC0C8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412" w:type="dxa"/>
            <w:hideMark/>
          </w:tcPr>
          <w:p w14:paraId="494C6430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3.736 (1.974-7.072)</w:t>
            </w:r>
          </w:p>
        </w:tc>
        <w:tc>
          <w:tcPr>
            <w:tcW w:w="1275" w:type="dxa"/>
            <w:hideMark/>
          </w:tcPr>
          <w:p w14:paraId="12AC73BC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33" w:type="dxa"/>
            <w:hideMark/>
          </w:tcPr>
          <w:p w14:paraId="7CE0B528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4.468 (2.205-9.054)</w:t>
            </w:r>
          </w:p>
        </w:tc>
        <w:tc>
          <w:tcPr>
            <w:tcW w:w="1275" w:type="dxa"/>
            <w:hideMark/>
          </w:tcPr>
          <w:p w14:paraId="5392B2C5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409" w:type="dxa"/>
          </w:tcPr>
          <w:p w14:paraId="3DE1177E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8.154 (1.434-46.354)</w:t>
            </w:r>
          </w:p>
        </w:tc>
        <w:tc>
          <w:tcPr>
            <w:tcW w:w="1134" w:type="dxa"/>
          </w:tcPr>
          <w:p w14:paraId="7F4F1423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0.018</w:t>
            </w:r>
          </w:p>
        </w:tc>
      </w:tr>
      <w:tr w:rsidR="00C624A5" w:rsidRPr="008C1745" w14:paraId="5C62E892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67AE90D3" w14:textId="30ED881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</w:t>
            </w:r>
            <w:r w:rsidR="00D83348"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</w:t>
            </w: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-LMR-f change group</w:t>
            </w:r>
            <w:r w:rsidR="005F60EF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412" w:type="dxa"/>
          </w:tcPr>
          <w:p w14:paraId="2EF6DDD9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FA99696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</w:tcPr>
          <w:p w14:paraId="3802E0A5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170DFD9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24873BB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8C95FC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1745" w:rsidRPr="008C1745" w14:paraId="309FC2C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598104FA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412" w:type="dxa"/>
            <w:hideMark/>
          </w:tcPr>
          <w:p w14:paraId="45A8BFCA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5D28178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  <w:hideMark/>
          </w:tcPr>
          <w:p w14:paraId="27BDD7AD" w14:textId="117C3897" w:rsidR="008B4471" w:rsidRPr="008C1745" w:rsidRDefault="008C1745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3907BDB9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79062CAF" w14:textId="6593C6A1" w:rsidR="008B4471" w:rsidRPr="008C1745" w:rsidRDefault="008C1745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14:paraId="7CED248A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4A5" w:rsidRPr="008C1745" w14:paraId="259F9C39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7C006E36" w14:textId="36DA3A43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412" w:type="dxa"/>
            <w:hideMark/>
          </w:tcPr>
          <w:p w14:paraId="3790FB9D" w14:textId="20C4C2D1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 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1275" w:type="dxa"/>
            <w:hideMark/>
          </w:tcPr>
          <w:p w14:paraId="50118263" w14:textId="2F10E2D8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  <w:hideMark/>
          </w:tcPr>
          <w:p w14:paraId="4AC3ED53" w14:textId="0751F904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hideMark/>
          </w:tcPr>
          <w:p w14:paraId="59746F6E" w14:textId="6ECAC2E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62E3A67A" w14:textId="3207461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767627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4A5" w:rsidRPr="008C1745" w14:paraId="7904C09E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7738F951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412" w:type="dxa"/>
          </w:tcPr>
          <w:p w14:paraId="5FC1849F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1.443 (0.756-2.752)</w:t>
            </w:r>
          </w:p>
        </w:tc>
        <w:tc>
          <w:tcPr>
            <w:tcW w:w="1275" w:type="dxa"/>
          </w:tcPr>
          <w:p w14:paraId="1E09ACB1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0.266</w:t>
            </w:r>
          </w:p>
        </w:tc>
        <w:tc>
          <w:tcPr>
            <w:tcW w:w="2133" w:type="dxa"/>
          </w:tcPr>
          <w:p w14:paraId="7432CF79" w14:textId="35B8A300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C4E589B" w14:textId="73A3F773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44AA11B1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B7595E8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4A5" w:rsidRPr="008C1745" w14:paraId="1B7B9331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465E5759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412" w:type="dxa"/>
          </w:tcPr>
          <w:p w14:paraId="2C49C52E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51E3301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</w:tcPr>
          <w:p w14:paraId="1297772C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7C3833D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028E941B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D4743A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1745" w:rsidRPr="008C1745" w14:paraId="76BE20F7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6ECA792B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412" w:type="dxa"/>
            <w:hideMark/>
          </w:tcPr>
          <w:p w14:paraId="68975391" w14:textId="37728185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hideMark/>
          </w:tcPr>
          <w:p w14:paraId="106DBFB7" w14:textId="35DB3623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  <w:hideMark/>
          </w:tcPr>
          <w:p w14:paraId="5D608162" w14:textId="38CA154F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hideMark/>
          </w:tcPr>
          <w:p w14:paraId="5A506564" w14:textId="7458E764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594E9088" w14:textId="6009AC94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360B9E21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C624A5" w:rsidRPr="008C1745" w14:paraId="6E41C51E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7703A0C8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412" w:type="dxa"/>
            <w:hideMark/>
          </w:tcPr>
          <w:p w14:paraId="613C1F00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2.908 (1.47-5.754)</w:t>
            </w:r>
          </w:p>
        </w:tc>
        <w:tc>
          <w:tcPr>
            <w:tcW w:w="1275" w:type="dxa"/>
            <w:hideMark/>
          </w:tcPr>
          <w:p w14:paraId="5A7E3710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0.002</w:t>
            </w:r>
          </w:p>
        </w:tc>
        <w:tc>
          <w:tcPr>
            <w:tcW w:w="2133" w:type="dxa"/>
            <w:hideMark/>
          </w:tcPr>
          <w:p w14:paraId="37134884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2.713 (1.268-5.806)</w:t>
            </w:r>
          </w:p>
        </w:tc>
        <w:tc>
          <w:tcPr>
            <w:tcW w:w="1275" w:type="dxa"/>
            <w:hideMark/>
          </w:tcPr>
          <w:p w14:paraId="79D1B269" w14:textId="77777777" w:rsidR="008B4471" w:rsidRPr="0051793F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0.010</w:t>
            </w:r>
          </w:p>
        </w:tc>
        <w:tc>
          <w:tcPr>
            <w:tcW w:w="2409" w:type="dxa"/>
          </w:tcPr>
          <w:p w14:paraId="7CB66AC4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3.859 (0.367-40.631)</w:t>
            </w:r>
          </w:p>
        </w:tc>
        <w:tc>
          <w:tcPr>
            <w:tcW w:w="1134" w:type="dxa"/>
          </w:tcPr>
          <w:p w14:paraId="7D2ACE85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0.261</w:t>
            </w:r>
          </w:p>
        </w:tc>
      </w:tr>
      <w:tr w:rsidR="00C624A5" w:rsidRPr="008C1745" w14:paraId="01E67271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6C33F307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2412" w:type="dxa"/>
          </w:tcPr>
          <w:p w14:paraId="1FFF395F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5.497 (2.198-13.748)</w:t>
            </w:r>
          </w:p>
        </w:tc>
        <w:tc>
          <w:tcPr>
            <w:tcW w:w="1275" w:type="dxa"/>
          </w:tcPr>
          <w:p w14:paraId="1D48C5A9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&lt;0.001</w:t>
            </w:r>
          </w:p>
        </w:tc>
        <w:tc>
          <w:tcPr>
            <w:tcW w:w="2133" w:type="dxa"/>
          </w:tcPr>
          <w:p w14:paraId="0BD39733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7.502 (1.865-13.874)</w:t>
            </w:r>
          </w:p>
        </w:tc>
        <w:tc>
          <w:tcPr>
            <w:tcW w:w="1275" w:type="dxa"/>
          </w:tcPr>
          <w:p w14:paraId="4F5C38D9" w14:textId="77777777" w:rsidR="008B4471" w:rsidRPr="0051793F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409" w:type="dxa"/>
          </w:tcPr>
          <w:p w14:paraId="1FFDB4F3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2.71 (0.196-37.522)</w:t>
            </w:r>
          </w:p>
        </w:tc>
        <w:tc>
          <w:tcPr>
            <w:tcW w:w="1134" w:type="dxa"/>
          </w:tcPr>
          <w:p w14:paraId="63139921" w14:textId="77777777" w:rsidR="008B4471" w:rsidRPr="008C1745" w:rsidRDefault="008B447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0.457</w:t>
            </w:r>
          </w:p>
        </w:tc>
      </w:tr>
      <w:tr w:rsidR="00C624A5" w:rsidRPr="008C1745" w14:paraId="0A8352B6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00C0F84D" w14:textId="213C32A8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</w:t>
            </w:r>
            <w:r w:rsidR="00D83348"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</w:t>
            </w: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-LMR-f change group</w:t>
            </w:r>
          </w:p>
        </w:tc>
        <w:tc>
          <w:tcPr>
            <w:tcW w:w="2412" w:type="dxa"/>
          </w:tcPr>
          <w:p w14:paraId="06024BA4" w14:textId="77777777" w:rsidR="008B4471" w:rsidRPr="008C1745" w:rsidRDefault="008B4471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11C7664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</w:tcPr>
          <w:p w14:paraId="5BF69A4C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1E8A3BF7" w14:textId="77777777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2409" w:type="dxa"/>
          </w:tcPr>
          <w:p w14:paraId="382B2ADA" w14:textId="11B1E7D5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17C8E8" w14:textId="71179DA2" w:rsidR="008B4471" w:rsidRPr="008C1745" w:rsidRDefault="008B4471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C1745" w:rsidRPr="008C1745" w14:paraId="4EFC66D6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6B08CF48" w14:textId="4889575C" w:rsidR="00D83348" w:rsidRPr="008C1745" w:rsidRDefault="00D83348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Normal group</w:t>
            </w:r>
          </w:p>
        </w:tc>
        <w:tc>
          <w:tcPr>
            <w:tcW w:w="2412" w:type="dxa"/>
            <w:hideMark/>
          </w:tcPr>
          <w:p w14:paraId="4C04DBB7" w14:textId="3EDF986B" w:rsidR="00D83348" w:rsidRPr="008C1745" w:rsidRDefault="00D83348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 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716DDE4F" w14:textId="77777777" w:rsidR="00D83348" w:rsidRPr="008C1745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33" w:type="dxa"/>
            <w:hideMark/>
          </w:tcPr>
          <w:p w14:paraId="1EF66CF2" w14:textId="10C6A869" w:rsidR="00D83348" w:rsidRPr="008C1745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  <w:hideMark/>
          </w:tcPr>
          <w:p w14:paraId="6EBE3749" w14:textId="77777777" w:rsidR="00D83348" w:rsidRPr="008C1745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</w:tcPr>
          <w:p w14:paraId="125BCE47" w14:textId="5CE34A30" w:rsidR="00D83348" w:rsidRPr="008C1745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133A3A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133A3A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67053CDA" w14:textId="77777777" w:rsidR="00D83348" w:rsidRPr="008C1745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24A5" w:rsidRPr="008C1745" w14:paraId="7A71EA65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4402124F" w14:textId="2B0BF63F" w:rsidR="00D83348" w:rsidRPr="008C1745" w:rsidRDefault="00D83348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First group</w:t>
            </w:r>
          </w:p>
        </w:tc>
        <w:tc>
          <w:tcPr>
            <w:tcW w:w="2412" w:type="dxa"/>
            <w:hideMark/>
          </w:tcPr>
          <w:p w14:paraId="1E853020" w14:textId="77777777" w:rsidR="00D83348" w:rsidRPr="008C1745" w:rsidRDefault="00D83348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1.288 (0.304-5.455)</w:t>
            </w:r>
          </w:p>
        </w:tc>
        <w:tc>
          <w:tcPr>
            <w:tcW w:w="1275" w:type="dxa"/>
            <w:hideMark/>
          </w:tcPr>
          <w:p w14:paraId="769403C7" w14:textId="77777777" w:rsidR="00D83348" w:rsidRPr="008C1745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0.640</w:t>
            </w:r>
          </w:p>
        </w:tc>
        <w:tc>
          <w:tcPr>
            <w:tcW w:w="2133" w:type="dxa"/>
            <w:hideMark/>
          </w:tcPr>
          <w:p w14:paraId="2761E66D" w14:textId="77777777" w:rsidR="00D83348" w:rsidRPr="008C1745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1.376 (0.48-3.945)</w:t>
            </w:r>
          </w:p>
        </w:tc>
        <w:tc>
          <w:tcPr>
            <w:tcW w:w="1275" w:type="dxa"/>
            <w:hideMark/>
          </w:tcPr>
          <w:p w14:paraId="71D1A442" w14:textId="77777777" w:rsidR="00D83348" w:rsidRPr="008C1745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0.553</w:t>
            </w:r>
          </w:p>
        </w:tc>
        <w:tc>
          <w:tcPr>
            <w:tcW w:w="2409" w:type="dxa"/>
          </w:tcPr>
          <w:p w14:paraId="12976ED1" w14:textId="1757AD0F" w:rsidR="00D83348" w:rsidRPr="008C1745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16.518</w:t>
            </w:r>
            <w:r w:rsidR="00C624A5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(0.636-428.817)</w:t>
            </w:r>
          </w:p>
        </w:tc>
        <w:tc>
          <w:tcPr>
            <w:tcW w:w="1134" w:type="dxa"/>
          </w:tcPr>
          <w:p w14:paraId="5682FEB3" w14:textId="77777777" w:rsidR="00D83348" w:rsidRPr="008C1745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0.091</w:t>
            </w:r>
          </w:p>
        </w:tc>
      </w:tr>
      <w:tr w:rsidR="008C1745" w:rsidRPr="008C1745" w14:paraId="6EE83D77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hideMark/>
          </w:tcPr>
          <w:p w14:paraId="7F3A2EEE" w14:textId="67B94D5C" w:rsidR="00D83348" w:rsidRPr="008C1745" w:rsidRDefault="00D83348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Second group</w:t>
            </w:r>
          </w:p>
        </w:tc>
        <w:tc>
          <w:tcPr>
            <w:tcW w:w="2412" w:type="dxa"/>
          </w:tcPr>
          <w:p w14:paraId="7627659B" w14:textId="77777777" w:rsidR="00D83348" w:rsidRPr="008C1745" w:rsidRDefault="00D83348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3.611 (1.381-9.438)</w:t>
            </w:r>
          </w:p>
        </w:tc>
        <w:tc>
          <w:tcPr>
            <w:tcW w:w="1275" w:type="dxa"/>
          </w:tcPr>
          <w:p w14:paraId="6071E2F8" w14:textId="77777777" w:rsidR="00D83348" w:rsidRPr="0051793F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0.009</w:t>
            </w:r>
          </w:p>
        </w:tc>
        <w:tc>
          <w:tcPr>
            <w:tcW w:w="2133" w:type="dxa"/>
          </w:tcPr>
          <w:p w14:paraId="0C1D2115" w14:textId="77777777" w:rsidR="00D83348" w:rsidRPr="008C1745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3.364 (1.161-9.745)</w:t>
            </w:r>
          </w:p>
        </w:tc>
        <w:tc>
          <w:tcPr>
            <w:tcW w:w="1275" w:type="dxa"/>
          </w:tcPr>
          <w:p w14:paraId="548AE610" w14:textId="77777777" w:rsidR="00D83348" w:rsidRPr="0051793F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0.025</w:t>
            </w:r>
          </w:p>
        </w:tc>
        <w:tc>
          <w:tcPr>
            <w:tcW w:w="2409" w:type="dxa"/>
          </w:tcPr>
          <w:p w14:paraId="6FA8DFEE" w14:textId="77777777" w:rsidR="00D83348" w:rsidRPr="008C1745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8.855 (0.885-88.611)</w:t>
            </w:r>
          </w:p>
        </w:tc>
        <w:tc>
          <w:tcPr>
            <w:tcW w:w="1134" w:type="dxa"/>
          </w:tcPr>
          <w:p w14:paraId="3CA3B1C9" w14:textId="77777777" w:rsidR="00D83348" w:rsidRPr="008C1745" w:rsidRDefault="00D83348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0.063</w:t>
            </w:r>
          </w:p>
        </w:tc>
      </w:tr>
      <w:tr w:rsidR="00C624A5" w:rsidRPr="008C1745" w14:paraId="64114ABC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2" w:type="dxa"/>
            <w:tcBorders>
              <w:bottom w:val="single" w:sz="4" w:space="0" w:color="auto"/>
            </w:tcBorders>
            <w:hideMark/>
          </w:tcPr>
          <w:p w14:paraId="5E8AE914" w14:textId="1AE79585" w:rsidR="00D83348" w:rsidRPr="008C1745" w:rsidRDefault="00D83348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Third group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hideMark/>
          </w:tcPr>
          <w:p w14:paraId="121C7F02" w14:textId="77777777" w:rsidR="00D83348" w:rsidRPr="008C1745" w:rsidRDefault="00D83348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4.947 (1.878-13.031)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A4121ED" w14:textId="77777777" w:rsidR="00D83348" w:rsidRPr="0051793F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133" w:type="dxa"/>
            <w:tcBorders>
              <w:bottom w:val="single" w:sz="4" w:space="0" w:color="auto"/>
            </w:tcBorders>
            <w:hideMark/>
          </w:tcPr>
          <w:p w14:paraId="5FBF75C2" w14:textId="77777777" w:rsidR="00D83348" w:rsidRPr="008C1745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6.132 (2.141-17.562)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F158C8F" w14:textId="77777777" w:rsidR="00D83348" w:rsidRPr="0051793F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0.001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8BE382C" w14:textId="1996E7E0" w:rsidR="00D83348" w:rsidRPr="008C1745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16.216</w:t>
            </w:r>
            <w:r w:rsidR="00C624A5" w:rsidRPr="008C174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C1745">
              <w:rPr>
                <w:rFonts w:ascii="Arial" w:hAnsi="Arial" w:cs="Arial"/>
                <w:sz w:val="20"/>
                <w:szCs w:val="20"/>
              </w:rPr>
              <w:t>(1.552-169.442)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47DAAE2" w14:textId="77777777" w:rsidR="00D83348" w:rsidRPr="0051793F" w:rsidRDefault="00D83348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</w:tr>
    </w:tbl>
    <w:p w14:paraId="6BF59962" w14:textId="1BBDCA1A" w:rsidR="00D44983" w:rsidRPr="008C1745" w:rsidRDefault="00D44983" w:rsidP="008C1745">
      <w:pPr>
        <w:spacing w:line="480" w:lineRule="auto"/>
        <w:ind w:leftChars="350" w:left="735" w:rightChars="250" w:right="525"/>
        <w:jc w:val="left"/>
        <w:rPr>
          <w:rFonts w:ascii="Arial" w:hAnsi="Arial" w:cs="Arial"/>
          <w:sz w:val="20"/>
          <w:szCs w:val="20"/>
        </w:rPr>
      </w:pPr>
      <w:r w:rsidRPr="008C1745">
        <w:rPr>
          <w:rFonts w:ascii="Arial" w:hAnsi="Arial" w:cs="Arial"/>
          <w:sz w:val="20"/>
          <w:szCs w:val="20"/>
        </w:rPr>
        <w:t xml:space="preserve">Notes: </w:t>
      </w:r>
      <w:r w:rsidR="005F60EF" w:rsidRPr="008C1745">
        <w:rPr>
          <w:rFonts w:ascii="Arial" w:hAnsi="Arial" w:cs="Arial"/>
          <w:sz w:val="20"/>
          <w:szCs w:val="20"/>
          <w:vertAlign w:val="superscript"/>
        </w:rPr>
        <w:t>a</w:t>
      </w:r>
      <w:r w:rsidRPr="008C1745">
        <w:rPr>
          <w:rFonts w:ascii="Arial" w:hAnsi="Arial" w:cs="Arial"/>
          <w:sz w:val="20"/>
          <w:szCs w:val="20"/>
        </w:rPr>
        <w:t xml:space="preserve"> lymphocyte-to-monocytes ratio of pre-end of follow-up; </w:t>
      </w:r>
      <w:r w:rsidR="005F60EF" w:rsidRPr="008C1745">
        <w:rPr>
          <w:rFonts w:ascii="Arial" w:hAnsi="Arial" w:cs="Arial"/>
          <w:sz w:val="20"/>
          <w:szCs w:val="20"/>
          <w:vertAlign w:val="superscript"/>
        </w:rPr>
        <w:t>b</w:t>
      </w:r>
      <w:r w:rsidR="005F60EF" w:rsidRPr="008C1745">
        <w:rPr>
          <w:rFonts w:ascii="Arial" w:hAnsi="Arial" w:cs="Arial"/>
          <w:sz w:val="20"/>
          <w:szCs w:val="20"/>
        </w:rPr>
        <w:t xml:space="preserve"> </w:t>
      </w:r>
      <w:r w:rsidRPr="008C1745">
        <w:rPr>
          <w:rFonts w:ascii="Arial" w:hAnsi="Arial" w:cs="Arial"/>
          <w:sz w:val="20"/>
          <w:szCs w:val="20"/>
        </w:rPr>
        <w:t xml:space="preserve">the dynamic changes of lymphocyte-to-monocytes ratio from preoperative </w:t>
      </w:r>
      <w:r w:rsidR="00C624A5" w:rsidRPr="008C1745">
        <w:rPr>
          <w:rFonts w:ascii="Arial" w:hAnsi="Arial" w:cs="Arial"/>
          <w:sz w:val="20"/>
          <w:szCs w:val="20"/>
        </w:rPr>
        <w:t>to post-treatment to</w:t>
      </w:r>
      <w:r w:rsidRPr="008C1745">
        <w:rPr>
          <w:rFonts w:ascii="Arial" w:hAnsi="Arial" w:cs="Arial"/>
          <w:sz w:val="20"/>
          <w:szCs w:val="20"/>
        </w:rPr>
        <w:t xml:space="preserve"> pre-end of follow-up</w:t>
      </w:r>
      <w:r w:rsidR="00D83348" w:rsidRPr="008C1745">
        <w:rPr>
          <w:rFonts w:ascii="Arial" w:hAnsi="Arial" w:cs="Arial"/>
          <w:sz w:val="20"/>
          <w:szCs w:val="20"/>
        </w:rPr>
        <w:t>.</w:t>
      </w:r>
    </w:p>
    <w:p w14:paraId="25BE9F49" w14:textId="60BE350D" w:rsidR="00E82CD0" w:rsidRPr="008C1745" w:rsidRDefault="00D44983" w:rsidP="008C1745">
      <w:pPr>
        <w:spacing w:line="480" w:lineRule="auto"/>
        <w:ind w:leftChars="350" w:left="735" w:rightChars="250" w:right="525"/>
        <w:rPr>
          <w:rFonts w:ascii="Arial" w:hAnsi="Arial" w:cs="Arial"/>
          <w:sz w:val="20"/>
          <w:szCs w:val="20"/>
        </w:rPr>
      </w:pPr>
      <w:r w:rsidRPr="008C1745">
        <w:rPr>
          <w:rFonts w:ascii="Arial" w:hAnsi="Arial" w:cs="Arial"/>
          <w:sz w:val="20"/>
          <w:szCs w:val="20"/>
        </w:rPr>
        <w:t xml:space="preserve">Abbreviations: </w:t>
      </w:r>
      <w:r w:rsidR="00D83348" w:rsidRPr="008C1745">
        <w:rPr>
          <w:rFonts w:ascii="Arial" w:hAnsi="Arial" w:cs="Arial"/>
          <w:sz w:val="20"/>
          <w:szCs w:val="20"/>
        </w:rPr>
        <w:t>OR: Odds Ratio; CI: confidence interval.</w:t>
      </w:r>
    </w:p>
    <w:p w14:paraId="1CF17695" w14:textId="77777777" w:rsidR="00E82CD0" w:rsidRDefault="00E82CD0" w:rsidP="00D44983">
      <w:pPr>
        <w:ind w:firstLineChars="150" w:firstLine="300"/>
        <w:rPr>
          <w:rFonts w:ascii="Arial" w:hAnsi="Arial" w:cs="Arial"/>
          <w:sz w:val="20"/>
          <w:szCs w:val="20"/>
        </w:rPr>
        <w:sectPr w:rsidR="00E82CD0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42D5571" w14:textId="6E3E874D" w:rsidR="00E82CD0" w:rsidRPr="008C1745" w:rsidRDefault="00E82CD0" w:rsidP="00441545">
      <w:pPr>
        <w:spacing w:line="480" w:lineRule="auto"/>
        <w:rPr>
          <w:rFonts w:ascii="Arial" w:hAnsi="Arial" w:cs="Arial"/>
          <w:sz w:val="20"/>
          <w:szCs w:val="20"/>
        </w:rPr>
      </w:pPr>
      <w:r w:rsidRPr="008C1745">
        <w:rPr>
          <w:rFonts w:ascii="Arial" w:hAnsi="Arial" w:cs="Arial"/>
          <w:b/>
          <w:bCs/>
          <w:sz w:val="20"/>
          <w:szCs w:val="20"/>
        </w:rPr>
        <w:lastRenderedPageBreak/>
        <w:t>Supplementary Table</w:t>
      </w:r>
      <w:r w:rsidR="00F9504F" w:rsidRPr="008C1745">
        <w:rPr>
          <w:rFonts w:ascii="Arial" w:hAnsi="Arial" w:cs="Arial"/>
          <w:b/>
          <w:bCs/>
          <w:sz w:val="20"/>
          <w:szCs w:val="20"/>
        </w:rPr>
        <w:t xml:space="preserve"> </w:t>
      </w:r>
      <w:r w:rsidRPr="008C1745">
        <w:rPr>
          <w:rFonts w:ascii="Arial" w:hAnsi="Arial" w:cs="Arial"/>
          <w:b/>
          <w:bCs/>
          <w:sz w:val="20"/>
          <w:szCs w:val="20"/>
        </w:rPr>
        <w:t>15</w:t>
      </w:r>
      <w:r w:rsidR="00AC5DCA">
        <w:rPr>
          <w:rFonts w:ascii="Arial" w:hAnsi="Arial" w:cs="Arial" w:hint="eastAsia"/>
          <w:b/>
          <w:bCs/>
          <w:sz w:val="20"/>
          <w:szCs w:val="20"/>
        </w:rPr>
        <w:t>.</w:t>
      </w:r>
      <w:r w:rsidR="008F5D6C" w:rsidRPr="008C1745">
        <w:rPr>
          <w:rFonts w:ascii="Arial" w:hAnsi="Arial" w:cs="Arial"/>
          <w:b/>
          <w:bCs/>
          <w:sz w:val="20"/>
          <w:szCs w:val="20"/>
        </w:rPr>
        <w:t xml:space="preserve"> </w:t>
      </w:r>
      <w:r w:rsidRPr="008C1745">
        <w:rPr>
          <w:rFonts w:ascii="Arial" w:hAnsi="Arial" w:cs="Arial"/>
          <w:sz w:val="20"/>
          <w:szCs w:val="20"/>
        </w:rPr>
        <w:t>The result of the Univariate Logistic Regression Analysis with Fn</w:t>
      </w:r>
      <w:r w:rsidR="0051793F">
        <w:rPr>
          <w:rFonts w:ascii="Arial" w:hAnsi="Arial" w:cs="Arial" w:hint="eastAsia"/>
          <w:sz w:val="20"/>
          <w:szCs w:val="20"/>
        </w:rPr>
        <w:t>-</w:t>
      </w:r>
      <w:r w:rsidRPr="008C1745">
        <w:rPr>
          <w:rFonts w:ascii="Arial" w:hAnsi="Arial" w:cs="Arial"/>
          <w:sz w:val="20"/>
          <w:szCs w:val="20"/>
        </w:rPr>
        <w:t>negative</w:t>
      </w:r>
      <w:r w:rsidR="008F5D6C" w:rsidRPr="008C1745">
        <w:rPr>
          <w:rFonts w:ascii="Arial" w:hAnsi="Arial" w:cs="Arial"/>
          <w:sz w:val="20"/>
          <w:szCs w:val="20"/>
          <w:vertAlign w:val="superscript"/>
        </w:rPr>
        <w:t>a</w:t>
      </w:r>
    </w:p>
    <w:tbl>
      <w:tblPr>
        <w:tblStyle w:val="4"/>
        <w:tblW w:w="13466" w:type="dxa"/>
        <w:tblLayout w:type="fixed"/>
        <w:tblLook w:val="04A0" w:firstRow="1" w:lastRow="0" w:firstColumn="1" w:lastColumn="0" w:noHBand="0" w:noVBand="1"/>
      </w:tblPr>
      <w:tblGrid>
        <w:gridCol w:w="2410"/>
        <w:gridCol w:w="2338"/>
        <w:gridCol w:w="1319"/>
        <w:gridCol w:w="2438"/>
        <w:gridCol w:w="1276"/>
        <w:gridCol w:w="2410"/>
        <w:gridCol w:w="1275"/>
      </w:tblGrid>
      <w:tr w:rsidR="00E82CD0" w:rsidRPr="008C1745" w14:paraId="75D26F66" w14:textId="77777777" w:rsidTr="008C17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 w:val="restart"/>
            <w:tcBorders>
              <w:top w:val="single" w:sz="4" w:space="0" w:color="auto"/>
            </w:tcBorders>
          </w:tcPr>
          <w:p w14:paraId="26A88180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297CC44C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Variables</w:t>
            </w:r>
          </w:p>
        </w:tc>
        <w:tc>
          <w:tcPr>
            <w:tcW w:w="11056" w:type="dxa"/>
            <w:gridSpan w:val="6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2836550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Univariate Analysis</w:t>
            </w:r>
          </w:p>
        </w:tc>
      </w:tr>
      <w:tr w:rsidR="00E82CD0" w:rsidRPr="008C1745" w14:paraId="1BC043A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hideMark/>
          </w:tcPr>
          <w:p w14:paraId="250884E2" w14:textId="77777777" w:rsidR="00E82CD0" w:rsidRPr="008C1745" w:rsidRDefault="00E82CD0" w:rsidP="008C1745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3657" w:type="dxa"/>
            <w:gridSpan w:val="2"/>
            <w:tcBorders>
              <w:top w:val="single" w:sz="4" w:space="0" w:color="auto"/>
            </w:tcBorders>
            <w:hideMark/>
          </w:tcPr>
          <w:p w14:paraId="52DE8A12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  <w:tc>
          <w:tcPr>
            <w:tcW w:w="3714" w:type="dxa"/>
            <w:gridSpan w:val="2"/>
            <w:tcBorders>
              <w:top w:val="single" w:sz="4" w:space="0" w:color="auto"/>
            </w:tcBorders>
            <w:hideMark/>
          </w:tcPr>
          <w:p w14:paraId="3E63C8AE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Adjuvant Therapy Group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</w:tcPr>
          <w:p w14:paraId="15168385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>Surgery Group</w:t>
            </w:r>
          </w:p>
        </w:tc>
      </w:tr>
      <w:tr w:rsidR="00E82CD0" w:rsidRPr="008C1745" w14:paraId="320AECC7" w14:textId="77777777" w:rsidTr="008C1745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vMerge/>
            <w:tcBorders>
              <w:bottom w:val="single" w:sz="4" w:space="0" w:color="auto"/>
            </w:tcBorders>
            <w:hideMark/>
          </w:tcPr>
          <w:p w14:paraId="39F062AB" w14:textId="77777777" w:rsidR="00E82CD0" w:rsidRPr="008C1745" w:rsidRDefault="00E82CD0" w:rsidP="008C1745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2338" w:type="dxa"/>
            <w:tcBorders>
              <w:bottom w:val="single" w:sz="4" w:space="0" w:color="auto"/>
            </w:tcBorders>
            <w:hideMark/>
          </w:tcPr>
          <w:p w14:paraId="5605FD68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319" w:type="dxa"/>
            <w:tcBorders>
              <w:bottom w:val="single" w:sz="4" w:space="0" w:color="auto"/>
            </w:tcBorders>
            <w:hideMark/>
          </w:tcPr>
          <w:p w14:paraId="3ED75CF7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hideMark/>
          </w:tcPr>
          <w:p w14:paraId="671655EE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5EEB825F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BF55A78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E9C6CE8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E82CD0" w:rsidRPr="008C1745" w14:paraId="4E2AB67F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top w:val="single" w:sz="4" w:space="0" w:color="auto"/>
            </w:tcBorders>
            <w:hideMark/>
          </w:tcPr>
          <w:p w14:paraId="4D4C2030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Age</w:t>
            </w:r>
          </w:p>
        </w:tc>
        <w:tc>
          <w:tcPr>
            <w:tcW w:w="2338" w:type="dxa"/>
            <w:tcBorders>
              <w:top w:val="single" w:sz="4" w:space="0" w:color="auto"/>
            </w:tcBorders>
            <w:hideMark/>
          </w:tcPr>
          <w:p w14:paraId="7C7BC114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  <w:tcBorders>
              <w:top w:val="single" w:sz="4" w:space="0" w:color="auto"/>
            </w:tcBorders>
          </w:tcPr>
          <w:p w14:paraId="32AB0ED5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  <w:tcBorders>
              <w:top w:val="single" w:sz="4" w:space="0" w:color="auto"/>
            </w:tcBorders>
            <w:hideMark/>
          </w:tcPr>
          <w:p w14:paraId="6764D0E0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1AE16DD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EAFEEEF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E6E07B7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592E3D5F" w14:textId="77777777" w:rsidTr="008C1745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57A7F6C2" w14:textId="6347954C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&lt;=70</w:t>
            </w:r>
          </w:p>
        </w:tc>
        <w:tc>
          <w:tcPr>
            <w:tcW w:w="2338" w:type="dxa"/>
            <w:hideMark/>
          </w:tcPr>
          <w:p w14:paraId="61B25B66" w14:textId="0F4580F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19" w:type="dxa"/>
            <w:hideMark/>
          </w:tcPr>
          <w:p w14:paraId="1269399D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  <w:hideMark/>
          </w:tcPr>
          <w:p w14:paraId="69D4028A" w14:textId="2C064AEB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  <w:hideMark/>
          </w:tcPr>
          <w:p w14:paraId="0572656B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0A961F6" w14:textId="6E60D69C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4D1FD4A9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4A47C668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5DF54784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&gt;70</w:t>
            </w:r>
          </w:p>
        </w:tc>
        <w:tc>
          <w:tcPr>
            <w:tcW w:w="2338" w:type="dxa"/>
          </w:tcPr>
          <w:p w14:paraId="25C58346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0.753 (0.317-1.792)</w:t>
            </w:r>
          </w:p>
        </w:tc>
        <w:tc>
          <w:tcPr>
            <w:tcW w:w="1319" w:type="dxa"/>
          </w:tcPr>
          <w:p w14:paraId="2549D29F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0.522</w:t>
            </w:r>
          </w:p>
        </w:tc>
        <w:tc>
          <w:tcPr>
            <w:tcW w:w="2438" w:type="dxa"/>
          </w:tcPr>
          <w:p w14:paraId="1C21EE76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0.791 (0.198-3.153)</w:t>
            </w:r>
          </w:p>
        </w:tc>
        <w:tc>
          <w:tcPr>
            <w:tcW w:w="1276" w:type="dxa"/>
          </w:tcPr>
          <w:p w14:paraId="5CC5F065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0.739</w:t>
            </w:r>
          </w:p>
        </w:tc>
        <w:tc>
          <w:tcPr>
            <w:tcW w:w="2410" w:type="dxa"/>
          </w:tcPr>
          <w:p w14:paraId="30A43021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0.841 (0.256-2.763)</w:t>
            </w:r>
          </w:p>
        </w:tc>
        <w:tc>
          <w:tcPr>
            <w:tcW w:w="1275" w:type="dxa"/>
          </w:tcPr>
          <w:p w14:paraId="25D728DF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0.776</w:t>
            </w:r>
          </w:p>
        </w:tc>
      </w:tr>
      <w:tr w:rsidR="00E82CD0" w:rsidRPr="008C1745" w14:paraId="289F56EA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3E9363FD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Gender</w:t>
            </w:r>
          </w:p>
        </w:tc>
        <w:tc>
          <w:tcPr>
            <w:tcW w:w="2338" w:type="dxa"/>
            <w:hideMark/>
          </w:tcPr>
          <w:p w14:paraId="376FC371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</w:tcPr>
          <w:p w14:paraId="55A99A6B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  <w:hideMark/>
          </w:tcPr>
          <w:p w14:paraId="6695E8F0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01638E0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F909C41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9C729E7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41ABC634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3D61A3D" w14:textId="4C3768DD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Female</w:t>
            </w:r>
          </w:p>
        </w:tc>
        <w:tc>
          <w:tcPr>
            <w:tcW w:w="2338" w:type="dxa"/>
          </w:tcPr>
          <w:p w14:paraId="47B957B9" w14:textId="711487E0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19" w:type="dxa"/>
          </w:tcPr>
          <w:p w14:paraId="2C672B93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0CFF784D" w14:textId="0508A551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3FB6E9E7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7382B24" w14:textId="260930CF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70DBF751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68B5AA82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5DF8264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Male</w:t>
            </w:r>
          </w:p>
        </w:tc>
        <w:tc>
          <w:tcPr>
            <w:tcW w:w="2338" w:type="dxa"/>
          </w:tcPr>
          <w:p w14:paraId="1A9A3DCD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1.666 (0.881-3.15)</w:t>
            </w:r>
          </w:p>
        </w:tc>
        <w:tc>
          <w:tcPr>
            <w:tcW w:w="1319" w:type="dxa"/>
          </w:tcPr>
          <w:p w14:paraId="2A41A489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0.116</w:t>
            </w:r>
          </w:p>
        </w:tc>
        <w:tc>
          <w:tcPr>
            <w:tcW w:w="2438" w:type="dxa"/>
          </w:tcPr>
          <w:p w14:paraId="3351E50D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1.847 (0.831-4.107)</w:t>
            </w:r>
          </w:p>
        </w:tc>
        <w:tc>
          <w:tcPr>
            <w:tcW w:w="1276" w:type="dxa"/>
          </w:tcPr>
          <w:p w14:paraId="67CCEFEC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0.132</w:t>
            </w:r>
          </w:p>
        </w:tc>
        <w:tc>
          <w:tcPr>
            <w:tcW w:w="2410" w:type="dxa"/>
          </w:tcPr>
          <w:p w14:paraId="3C1D2686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1.3 (0.442-3.827)</w:t>
            </w:r>
          </w:p>
        </w:tc>
        <w:tc>
          <w:tcPr>
            <w:tcW w:w="1275" w:type="dxa"/>
          </w:tcPr>
          <w:p w14:paraId="455BAAD6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0.634</w:t>
            </w:r>
          </w:p>
        </w:tc>
      </w:tr>
      <w:tr w:rsidR="00E82CD0" w:rsidRPr="008C1745" w14:paraId="165290AA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C5B241B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2338" w:type="dxa"/>
          </w:tcPr>
          <w:p w14:paraId="6F84E258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</w:tcPr>
          <w:p w14:paraId="57EC2F32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1ADB7A4B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EF3CA6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4F6AF5B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6B20410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7B4D6491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8847BBB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2338" w:type="dxa"/>
          </w:tcPr>
          <w:p w14:paraId="0D8BBB0F" w14:textId="1DB1AE93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19" w:type="dxa"/>
          </w:tcPr>
          <w:p w14:paraId="4493E752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791E0974" w14:textId="13C1B886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105DB116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55F5BE6" w14:textId="7BECE012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66558E9F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270AAFC8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31803B6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338" w:type="dxa"/>
          </w:tcPr>
          <w:p w14:paraId="2B5352D5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2.181 (1.065-4.467)</w:t>
            </w:r>
          </w:p>
        </w:tc>
        <w:tc>
          <w:tcPr>
            <w:tcW w:w="1319" w:type="dxa"/>
          </w:tcPr>
          <w:p w14:paraId="369D7691" w14:textId="77777777" w:rsidR="00E82CD0" w:rsidRPr="0051793F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0.033</w:t>
            </w:r>
          </w:p>
        </w:tc>
        <w:tc>
          <w:tcPr>
            <w:tcW w:w="2438" w:type="dxa"/>
          </w:tcPr>
          <w:p w14:paraId="51DA7390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2.066 (0.867-4.924)</w:t>
            </w:r>
          </w:p>
        </w:tc>
        <w:tc>
          <w:tcPr>
            <w:tcW w:w="1276" w:type="dxa"/>
          </w:tcPr>
          <w:p w14:paraId="449041D0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0.102</w:t>
            </w:r>
          </w:p>
        </w:tc>
        <w:tc>
          <w:tcPr>
            <w:tcW w:w="2410" w:type="dxa"/>
          </w:tcPr>
          <w:p w14:paraId="6D39B4FB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4.929 (0.747-32.512)</w:t>
            </w:r>
          </w:p>
        </w:tc>
        <w:tc>
          <w:tcPr>
            <w:tcW w:w="1275" w:type="dxa"/>
          </w:tcPr>
          <w:p w14:paraId="59E0FB04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0.097</w:t>
            </w:r>
          </w:p>
        </w:tc>
      </w:tr>
      <w:tr w:rsidR="00E82CD0" w:rsidRPr="008C1745" w14:paraId="7F23FA78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00651A3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2338" w:type="dxa"/>
          </w:tcPr>
          <w:p w14:paraId="6D76CD14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2.952 (1.222-7.133)</w:t>
            </w:r>
          </w:p>
        </w:tc>
        <w:tc>
          <w:tcPr>
            <w:tcW w:w="1319" w:type="dxa"/>
          </w:tcPr>
          <w:p w14:paraId="01A66391" w14:textId="77777777" w:rsidR="00E82CD0" w:rsidRPr="0051793F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0.016</w:t>
            </w:r>
          </w:p>
        </w:tc>
        <w:tc>
          <w:tcPr>
            <w:tcW w:w="2438" w:type="dxa"/>
          </w:tcPr>
          <w:p w14:paraId="67466958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3.615 (12.82-10.2)</w:t>
            </w:r>
          </w:p>
        </w:tc>
        <w:tc>
          <w:tcPr>
            <w:tcW w:w="1276" w:type="dxa"/>
          </w:tcPr>
          <w:p w14:paraId="1344539A" w14:textId="77777777" w:rsidR="00E82CD0" w:rsidRPr="0051793F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0.015</w:t>
            </w:r>
          </w:p>
        </w:tc>
        <w:tc>
          <w:tcPr>
            <w:tcW w:w="2410" w:type="dxa"/>
          </w:tcPr>
          <w:p w14:paraId="3F47F8D6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1.095 (0.105-11.38)</w:t>
            </w:r>
          </w:p>
        </w:tc>
        <w:tc>
          <w:tcPr>
            <w:tcW w:w="1275" w:type="dxa"/>
          </w:tcPr>
          <w:p w14:paraId="472204EE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0.939</w:t>
            </w:r>
          </w:p>
        </w:tc>
      </w:tr>
      <w:tr w:rsidR="00E82CD0" w:rsidRPr="008C1745" w14:paraId="0A592FAA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24CCFE5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Grade</w:t>
            </w:r>
          </w:p>
        </w:tc>
        <w:tc>
          <w:tcPr>
            <w:tcW w:w="2338" w:type="dxa"/>
          </w:tcPr>
          <w:p w14:paraId="77D0593B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</w:tcPr>
          <w:p w14:paraId="0EFC32DC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7C37D04D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43F0486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009D478C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CE888C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6C840CB0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A8652B5" w14:textId="04BEC17A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338" w:type="dxa"/>
          </w:tcPr>
          <w:p w14:paraId="2E1F9F97" w14:textId="56A7D80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19" w:type="dxa"/>
          </w:tcPr>
          <w:p w14:paraId="0E3A3E09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6B6A96C0" w14:textId="25299E5C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73264423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E10E907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14:paraId="09C88431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E82CD0" w:rsidRPr="008C1745" w14:paraId="692D85E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0E7A151" w14:textId="677A9131" w:rsidR="00E82CD0" w:rsidRPr="008C1745" w:rsidRDefault="000B32BC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</w:t>
            </w:r>
            <w:r w:rsidR="00E82CD0"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od</w:t>
            </w:r>
          </w:p>
        </w:tc>
        <w:tc>
          <w:tcPr>
            <w:tcW w:w="2338" w:type="dxa"/>
          </w:tcPr>
          <w:p w14:paraId="7124711F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1.357 (0.27-6.827)</w:t>
            </w:r>
          </w:p>
        </w:tc>
        <w:tc>
          <w:tcPr>
            <w:tcW w:w="1319" w:type="dxa"/>
          </w:tcPr>
          <w:p w14:paraId="1E14A428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0.711</w:t>
            </w:r>
          </w:p>
        </w:tc>
        <w:tc>
          <w:tcPr>
            <w:tcW w:w="2438" w:type="dxa"/>
          </w:tcPr>
          <w:p w14:paraId="18EA499B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0.413 (0.055-3.088)</w:t>
            </w:r>
          </w:p>
        </w:tc>
        <w:tc>
          <w:tcPr>
            <w:tcW w:w="1276" w:type="dxa"/>
          </w:tcPr>
          <w:p w14:paraId="6F168630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0.413</w:t>
            </w:r>
          </w:p>
        </w:tc>
        <w:tc>
          <w:tcPr>
            <w:tcW w:w="2410" w:type="dxa"/>
          </w:tcPr>
          <w:p w14:paraId="4E26D932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0.629 (0.191-2.069)</w:t>
            </w:r>
          </w:p>
        </w:tc>
        <w:tc>
          <w:tcPr>
            <w:tcW w:w="1275" w:type="dxa"/>
          </w:tcPr>
          <w:p w14:paraId="43673372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0.445</w:t>
            </w:r>
          </w:p>
        </w:tc>
      </w:tr>
      <w:tr w:rsidR="00E82CD0" w:rsidRPr="008C1745" w14:paraId="435DC54C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2773242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338" w:type="dxa"/>
          </w:tcPr>
          <w:p w14:paraId="01CFD610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1.969 (0.369-10.502)</w:t>
            </w:r>
          </w:p>
        </w:tc>
        <w:tc>
          <w:tcPr>
            <w:tcW w:w="1319" w:type="dxa"/>
          </w:tcPr>
          <w:p w14:paraId="1D53CD40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0.428</w:t>
            </w:r>
          </w:p>
        </w:tc>
        <w:tc>
          <w:tcPr>
            <w:tcW w:w="2438" w:type="dxa"/>
          </w:tcPr>
          <w:p w14:paraId="32F5D4E3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0.571 (0.071-4.594)</w:t>
            </w:r>
          </w:p>
        </w:tc>
        <w:tc>
          <w:tcPr>
            <w:tcW w:w="1276" w:type="dxa"/>
          </w:tcPr>
          <w:p w14:paraId="1BF4E1A2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0.599</w:t>
            </w:r>
          </w:p>
        </w:tc>
        <w:tc>
          <w:tcPr>
            <w:tcW w:w="2410" w:type="dxa"/>
          </w:tcPr>
          <w:p w14:paraId="1C80BD2D" w14:textId="144881E4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11E6191A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5B5E99AC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F66E00E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Site</w:t>
            </w:r>
          </w:p>
        </w:tc>
        <w:tc>
          <w:tcPr>
            <w:tcW w:w="2338" w:type="dxa"/>
          </w:tcPr>
          <w:p w14:paraId="28AE650F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</w:tcPr>
          <w:p w14:paraId="4567C08C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38529B5E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1F3D30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D7B44AF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D06DD25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7183FC8A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73A5564" w14:textId="25111AF9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Right colon</w:t>
            </w:r>
          </w:p>
        </w:tc>
        <w:tc>
          <w:tcPr>
            <w:tcW w:w="2338" w:type="dxa"/>
          </w:tcPr>
          <w:p w14:paraId="73EACB78" w14:textId="737FBA4D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19" w:type="dxa"/>
          </w:tcPr>
          <w:p w14:paraId="118CBB40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5EF83514" w14:textId="2C7AD85D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73192E42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8108CB2" w14:textId="336DAB20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1DF23FBD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5410385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F7C33E4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Left colon</w:t>
            </w:r>
          </w:p>
        </w:tc>
        <w:tc>
          <w:tcPr>
            <w:tcW w:w="2338" w:type="dxa"/>
          </w:tcPr>
          <w:p w14:paraId="0ADF921D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0.769 (0.311-1.9)</w:t>
            </w:r>
          </w:p>
        </w:tc>
        <w:tc>
          <w:tcPr>
            <w:tcW w:w="1319" w:type="dxa"/>
          </w:tcPr>
          <w:p w14:paraId="3DF525BF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0.57</w:t>
            </w:r>
          </w:p>
        </w:tc>
        <w:tc>
          <w:tcPr>
            <w:tcW w:w="2438" w:type="dxa"/>
          </w:tcPr>
          <w:p w14:paraId="00B5E79C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1.111 (0.383-3.224)</w:t>
            </w:r>
          </w:p>
        </w:tc>
        <w:tc>
          <w:tcPr>
            <w:tcW w:w="1276" w:type="dxa"/>
          </w:tcPr>
          <w:p w14:paraId="5D82E944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0.846</w:t>
            </w:r>
          </w:p>
        </w:tc>
        <w:tc>
          <w:tcPr>
            <w:tcW w:w="2410" w:type="dxa"/>
          </w:tcPr>
          <w:p w14:paraId="023BCC3F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0.167 (0.017-1.6710)</w:t>
            </w:r>
          </w:p>
        </w:tc>
        <w:tc>
          <w:tcPr>
            <w:tcW w:w="1275" w:type="dxa"/>
          </w:tcPr>
          <w:p w14:paraId="4B17331A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0.128</w:t>
            </w:r>
          </w:p>
        </w:tc>
      </w:tr>
      <w:tr w:rsidR="00E82CD0" w:rsidRPr="008C1745" w14:paraId="1E42F955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D4E9F41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Rectum</w:t>
            </w:r>
          </w:p>
        </w:tc>
        <w:tc>
          <w:tcPr>
            <w:tcW w:w="2338" w:type="dxa"/>
          </w:tcPr>
          <w:p w14:paraId="1C4029D4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1.086 (0.5-2.356)</w:t>
            </w:r>
          </w:p>
        </w:tc>
        <w:tc>
          <w:tcPr>
            <w:tcW w:w="1319" w:type="dxa"/>
          </w:tcPr>
          <w:p w14:paraId="649159BE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0.835</w:t>
            </w:r>
          </w:p>
        </w:tc>
        <w:tc>
          <w:tcPr>
            <w:tcW w:w="2438" w:type="dxa"/>
          </w:tcPr>
          <w:p w14:paraId="372CC2EA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1.282 (0.481-3.42)</w:t>
            </w:r>
          </w:p>
        </w:tc>
        <w:tc>
          <w:tcPr>
            <w:tcW w:w="1276" w:type="dxa"/>
          </w:tcPr>
          <w:p w14:paraId="4B3E4C45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0.62</w:t>
            </w:r>
          </w:p>
        </w:tc>
        <w:tc>
          <w:tcPr>
            <w:tcW w:w="2410" w:type="dxa"/>
          </w:tcPr>
          <w:p w14:paraId="3000D4ED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0.828 (0.233-2.938)</w:t>
            </w:r>
          </w:p>
        </w:tc>
        <w:tc>
          <w:tcPr>
            <w:tcW w:w="1275" w:type="dxa"/>
          </w:tcPr>
          <w:p w14:paraId="2AF5441E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</w:tr>
      <w:tr w:rsidR="00E82CD0" w:rsidRPr="008C1745" w14:paraId="33ADC1A7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A6401D5" w14:textId="78DAB5C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  <w:r w:rsidR="008F5D6C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2338" w:type="dxa"/>
          </w:tcPr>
          <w:p w14:paraId="39A6F496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</w:tcPr>
          <w:p w14:paraId="5501FEC6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4897DB6E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4C9DB37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4EEB6EB3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90298D4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6ABC5AAE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BEAE5D5" w14:textId="1C447809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2338" w:type="dxa"/>
          </w:tcPr>
          <w:p w14:paraId="6D7FDEC3" w14:textId="233D2BD2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19" w:type="dxa"/>
          </w:tcPr>
          <w:p w14:paraId="5D91DC7E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3FC4BF24" w14:textId="629CF040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79E59B18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87BF1CF" w14:textId="49BD313F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45F88969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1BF9D980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6EFC7BC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2338" w:type="dxa"/>
          </w:tcPr>
          <w:p w14:paraId="47CE612C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2.364 (1.061-5.267)</w:t>
            </w:r>
          </w:p>
        </w:tc>
        <w:tc>
          <w:tcPr>
            <w:tcW w:w="1319" w:type="dxa"/>
          </w:tcPr>
          <w:p w14:paraId="5372A1B6" w14:textId="77777777" w:rsidR="00E82CD0" w:rsidRPr="0051793F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0.035</w:t>
            </w:r>
          </w:p>
        </w:tc>
        <w:tc>
          <w:tcPr>
            <w:tcW w:w="2438" w:type="dxa"/>
          </w:tcPr>
          <w:p w14:paraId="6FB29CF4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1.453 (0.65-3.246)</w:t>
            </w:r>
          </w:p>
        </w:tc>
        <w:tc>
          <w:tcPr>
            <w:tcW w:w="1276" w:type="dxa"/>
          </w:tcPr>
          <w:p w14:paraId="323C34AD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0.362</w:t>
            </w:r>
          </w:p>
        </w:tc>
        <w:tc>
          <w:tcPr>
            <w:tcW w:w="2410" w:type="dxa"/>
          </w:tcPr>
          <w:p w14:paraId="4ABDAA63" w14:textId="18465EE6" w:rsidR="00E82CD0" w:rsidRPr="008C1745" w:rsidRDefault="00C2412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1.896 (0.770-4.665)</w:t>
            </w:r>
          </w:p>
        </w:tc>
        <w:tc>
          <w:tcPr>
            <w:tcW w:w="1275" w:type="dxa"/>
          </w:tcPr>
          <w:p w14:paraId="693E7420" w14:textId="6CB09093" w:rsidR="00E82CD0" w:rsidRPr="008C1745" w:rsidRDefault="00C24121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0.164</w:t>
            </w:r>
          </w:p>
        </w:tc>
      </w:tr>
      <w:tr w:rsidR="00E82CD0" w:rsidRPr="008C1745" w14:paraId="1925F901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B19D03A" w14:textId="797C98BD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pr-LMR-f change group</w:t>
            </w:r>
            <w:r w:rsidR="008F5D6C" w:rsidRPr="008C174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2338" w:type="dxa"/>
          </w:tcPr>
          <w:p w14:paraId="08561AEA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9" w:type="dxa"/>
          </w:tcPr>
          <w:p w14:paraId="6A532E50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1424B2D1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ECCA26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D1405EC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433FAB6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7E580880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60CE4984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normal group</w:t>
            </w:r>
          </w:p>
        </w:tc>
        <w:tc>
          <w:tcPr>
            <w:tcW w:w="2338" w:type="dxa"/>
          </w:tcPr>
          <w:p w14:paraId="64E748F5" w14:textId="2A606BF3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319" w:type="dxa"/>
          </w:tcPr>
          <w:p w14:paraId="17E6D073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38" w:type="dxa"/>
          </w:tcPr>
          <w:p w14:paraId="0CD77F68" w14:textId="15B3A838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423F7207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70647B1" w14:textId="1B5BCA2D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kern w:val="0"/>
                <w:sz w:val="20"/>
                <w:szCs w:val="20"/>
              </w:rPr>
              <w:t xml:space="preserve">1 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8C174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8C174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275" w:type="dxa"/>
          </w:tcPr>
          <w:p w14:paraId="66F92046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2CD0" w:rsidRPr="008C1745" w14:paraId="5172F452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24B05FF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first group</w:t>
            </w:r>
          </w:p>
        </w:tc>
        <w:tc>
          <w:tcPr>
            <w:tcW w:w="2338" w:type="dxa"/>
          </w:tcPr>
          <w:p w14:paraId="6331C5E6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33.478 (0.388-31.201)</w:t>
            </w:r>
          </w:p>
        </w:tc>
        <w:tc>
          <w:tcPr>
            <w:tcW w:w="1319" w:type="dxa"/>
          </w:tcPr>
          <w:p w14:paraId="07820696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0.265</w:t>
            </w:r>
          </w:p>
        </w:tc>
        <w:tc>
          <w:tcPr>
            <w:tcW w:w="2438" w:type="dxa"/>
          </w:tcPr>
          <w:p w14:paraId="22436FE7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1.5 (0.361-6.23)</w:t>
            </w:r>
          </w:p>
        </w:tc>
        <w:tc>
          <w:tcPr>
            <w:tcW w:w="1276" w:type="dxa"/>
          </w:tcPr>
          <w:p w14:paraId="1028A85E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0.577</w:t>
            </w:r>
          </w:p>
        </w:tc>
        <w:tc>
          <w:tcPr>
            <w:tcW w:w="2410" w:type="dxa"/>
          </w:tcPr>
          <w:p w14:paraId="02CFE183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7C0B1D60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E82CD0" w:rsidRPr="008C1745" w14:paraId="192D3A29" w14:textId="77777777" w:rsidTr="008C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213D5B7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second group</w:t>
            </w:r>
          </w:p>
        </w:tc>
        <w:tc>
          <w:tcPr>
            <w:tcW w:w="2338" w:type="dxa"/>
          </w:tcPr>
          <w:p w14:paraId="0DFAA4DA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13.333 (1.280-138.845)</w:t>
            </w:r>
          </w:p>
        </w:tc>
        <w:tc>
          <w:tcPr>
            <w:tcW w:w="1319" w:type="dxa"/>
          </w:tcPr>
          <w:p w14:paraId="6392EABA" w14:textId="77777777" w:rsidR="00E82CD0" w:rsidRPr="0051793F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0.030</w:t>
            </w:r>
          </w:p>
        </w:tc>
        <w:tc>
          <w:tcPr>
            <w:tcW w:w="2438" w:type="dxa"/>
          </w:tcPr>
          <w:p w14:paraId="1643CFDE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2.955 (0.721-12.107)</w:t>
            </w:r>
          </w:p>
        </w:tc>
        <w:tc>
          <w:tcPr>
            <w:tcW w:w="1276" w:type="dxa"/>
          </w:tcPr>
          <w:p w14:paraId="428A3983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0.132</w:t>
            </w:r>
          </w:p>
        </w:tc>
        <w:tc>
          <w:tcPr>
            <w:tcW w:w="2410" w:type="dxa"/>
          </w:tcPr>
          <w:p w14:paraId="4BCD2377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14:paraId="17D67402" w14:textId="77777777" w:rsidR="00E82CD0" w:rsidRPr="008C1745" w:rsidRDefault="00E82CD0" w:rsidP="008C174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E82CD0" w:rsidRPr="008C1745" w14:paraId="1D745B99" w14:textId="77777777" w:rsidTr="008C17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tcBorders>
              <w:bottom w:val="single" w:sz="4" w:space="0" w:color="auto"/>
            </w:tcBorders>
          </w:tcPr>
          <w:p w14:paraId="771CEAAB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8C174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third group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2B638FAB" w14:textId="77777777" w:rsidR="00E82CD0" w:rsidRPr="008C1745" w:rsidRDefault="00E82CD0" w:rsidP="008C174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15.0 (0.663-339.548)</w:t>
            </w: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14:paraId="258B5C2E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0.089</w:t>
            </w: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14:paraId="6E5C0801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3.333 (0.785-14.156)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BAC1083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0.103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3025F0F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D05AAC0" w14:textId="77777777" w:rsidR="00E82CD0" w:rsidRPr="008C1745" w:rsidRDefault="00E82CD0" w:rsidP="008C174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8C1745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</w:tbl>
    <w:p w14:paraId="3433BDF2" w14:textId="11E7E68A" w:rsidR="00E82CD0" w:rsidRPr="008C1745" w:rsidRDefault="00E82CD0" w:rsidP="008C1745">
      <w:pPr>
        <w:spacing w:line="480" w:lineRule="auto"/>
        <w:ind w:leftChars="150" w:left="315" w:rightChars="50" w:right="105"/>
        <w:jc w:val="left"/>
        <w:rPr>
          <w:rFonts w:ascii="Arial" w:hAnsi="Arial" w:cs="Arial"/>
          <w:sz w:val="20"/>
          <w:szCs w:val="20"/>
        </w:rPr>
      </w:pPr>
      <w:r w:rsidRPr="008C1745">
        <w:rPr>
          <w:rFonts w:ascii="Arial" w:hAnsi="Arial" w:cs="Arial"/>
          <w:sz w:val="20"/>
          <w:szCs w:val="20"/>
        </w:rPr>
        <w:t xml:space="preserve">Notes: </w:t>
      </w:r>
      <w:r w:rsidR="008F5D6C" w:rsidRPr="008C1745">
        <w:rPr>
          <w:rFonts w:ascii="Arial" w:hAnsi="Arial" w:cs="Arial"/>
          <w:sz w:val="20"/>
          <w:szCs w:val="20"/>
          <w:vertAlign w:val="superscript"/>
        </w:rPr>
        <w:t xml:space="preserve">a </w:t>
      </w:r>
      <w:r w:rsidR="008F5D6C" w:rsidRPr="008C1745">
        <w:rPr>
          <w:rFonts w:ascii="Arial" w:hAnsi="Arial" w:cs="Arial"/>
          <w:sz w:val="20"/>
          <w:szCs w:val="20"/>
        </w:rPr>
        <w:t>Fusobacterium nucleatum</w:t>
      </w:r>
      <w:r w:rsidR="0051793F">
        <w:rPr>
          <w:rFonts w:ascii="Arial" w:hAnsi="Arial" w:cs="Arial" w:hint="eastAsia"/>
          <w:sz w:val="20"/>
          <w:szCs w:val="20"/>
        </w:rPr>
        <w:t xml:space="preserve"> negative</w:t>
      </w:r>
      <w:r w:rsidR="008F5D6C" w:rsidRPr="008C1745">
        <w:rPr>
          <w:rFonts w:ascii="Arial" w:hAnsi="Arial" w:cs="Arial"/>
          <w:sz w:val="20"/>
          <w:szCs w:val="20"/>
        </w:rPr>
        <w:t xml:space="preserve">; </w:t>
      </w:r>
      <w:r w:rsidR="008F5D6C" w:rsidRPr="008C1745">
        <w:rPr>
          <w:rFonts w:ascii="Arial" w:hAnsi="Arial" w:cs="Arial"/>
          <w:sz w:val="20"/>
          <w:szCs w:val="20"/>
          <w:vertAlign w:val="superscript"/>
        </w:rPr>
        <w:t>b</w:t>
      </w:r>
      <w:r w:rsidRPr="008C1745">
        <w:rPr>
          <w:rFonts w:ascii="Arial" w:hAnsi="Arial" w:cs="Arial"/>
          <w:sz w:val="20"/>
          <w:szCs w:val="20"/>
        </w:rPr>
        <w:t xml:space="preserve"> lymphocyte-to-monocytes ratio of pre-end of follow-up; </w:t>
      </w:r>
      <w:r w:rsidR="008F5D6C" w:rsidRPr="008C1745">
        <w:rPr>
          <w:rFonts w:ascii="Arial" w:hAnsi="Arial" w:cs="Arial"/>
          <w:sz w:val="20"/>
          <w:szCs w:val="20"/>
          <w:vertAlign w:val="superscript"/>
        </w:rPr>
        <w:t>c</w:t>
      </w:r>
      <w:r w:rsidRPr="008C1745">
        <w:rPr>
          <w:rFonts w:ascii="Arial" w:hAnsi="Arial" w:cs="Arial"/>
          <w:sz w:val="20"/>
          <w:szCs w:val="20"/>
        </w:rPr>
        <w:t xml:space="preserve"> the dynamic changes of lymphocyte-to-monocytes ratio from preoperative to post-treatment to pre-end of follow-up.</w:t>
      </w:r>
    </w:p>
    <w:p w14:paraId="538659BC" w14:textId="7936FD47" w:rsidR="00E82CD0" w:rsidRPr="008C1745" w:rsidRDefault="00E82CD0" w:rsidP="004C3CFB">
      <w:pPr>
        <w:spacing w:line="480" w:lineRule="auto"/>
        <w:ind w:leftChars="150" w:left="315" w:rightChars="50" w:right="105"/>
        <w:rPr>
          <w:rFonts w:ascii="Arial" w:hAnsi="Arial" w:cs="Arial"/>
          <w:sz w:val="20"/>
          <w:szCs w:val="20"/>
        </w:rPr>
      </w:pPr>
      <w:r w:rsidRPr="008C1745">
        <w:rPr>
          <w:rFonts w:ascii="Arial" w:hAnsi="Arial" w:cs="Arial"/>
          <w:sz w:val="20"/>
          <w:szCs w:val="20"/>
        </w:rPr>
        <w:t>Abbreviations: CI: Confidence Interval; OR: Odds Ratio.</w:t>
      </w:r>
    </w:p>
    <w:p w14:paraId="480A33CC" w14:textId="5A627CF6" w:rsidR="00E82CD0" w:rsidRPr="00E82CD0" w:rsidRDefault="00E82CD0" w:rsidP="00E82CD0">
      <w:pPr>
        <w:rPr>
          <w:rFonts w:ascii="Arial" w:hAnsi="Arial" w:cs="Arial"/>
          <w:sz w:val="20"/>
          <w:szCs w:val="20"/>
        </w:rPr>
        <w:sectPr w:rsidR="00E82CD0" w:rsidRPr="00E82CD0" w:rsidSect="002F7DD2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4B6C549" w14:textId="3B7884CD" w:rsidR="00475E7A" w:rsidRPr="006069F5" w:rsidRDefault="001F363A" w:rsidP="00441545">
      <w:pPr>
        <w:spacing w:line="480" w:lineRule="auto"/>
        <w:jc w:val="left"/>
        <w:rPr>
          <w:rFonts w:ascii="Arial" w:hAnsi="Arial" w:cs="Arial"/>
          <w:sz w:val="20"/>
          <w:szCs w:val="20"/>
        </w:rPr>
      </w:pPr>
      <w:r w:rsidRPr="006069F5">
        <w:rPr>
          <w:rFonts w:ascii="Arial" w:hAnsi="Arial" w:cs="Arial"/>
          <w:b/>
          <w:bCs/>
          <w:sz w:val="20"/>
          <w:szCs w:val="20"/>
        </w:rPr>
        <w:lastRenderedPageBreak/>
        <w:t xml:space="preserve">Supplementary </w:t>
      </w:r>
      <w:r w:rsidR="008D67C7" w:rsidRPr="006069F5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C624A5" w:rsidRPr="006069F5">
        <w:rPr>
          <w:rFonts w:ascii="Arial" w:hAnsi="Arial" w:cs="Arial"/>
          <w:b/>
          <w:bCs/>
          <w:sz w:val="20"/>
          <w:szCs w:val="20"/>
        </w:rPr>
        <w:t>1</w:t>
      </w:r>
      <w:r w:rsidR="00E82CD0" w:rsidRPr="006069F5">
        <w:rPr>
          <w:rFonts w:ascii="Arial" w:hAnsi="Arial" w:cs="Arial"/>
          <w:b/>
          <w:bCs/>
          <w:sz w:val="20"/>
          <w:szCs w:val="20"/>
        </w:rPr>
        <w:t>6</w:t>
      </w:r>
      <w:r w:rsidR="00AC5DCA">
        <w:rPr>
          <w:rFonts w:ascii="Arial" w:hAnsi="Arial" w:cs="Arial" w:hint="eastAsia"/>
          <w:b/>
          <w:bCs/>
          <w:sz w:val="20"/>
          <w:szCs w:val="20"/>
        </w:rPr>
        <w:t>.</w:t>
      </w:r>
      <w:r w:rsidR="000B32BC" w:rsidRPr="006069F5">
        <w:rPr>
          <w:rFonts w:ascii="Arial" w:hAnsi="Arial" w:cs="Arial"/>
          <w:sz w:val="20"/>
          <w:szCs w:val="20"/>
        </w:rPr>
        <w:t xml:space="preserve"> </w:t>
      </w:r>
      <w:r w:rsidRPr="006069F5">
        <w:rPr>
          <w:rFonts w:ascii="Arial" w:hAnsi="Arial" w:cs="Arial"/>
          <w:sz w:val="20"/>
          <w:szCs w:val="20"/>
        </w:rPr>
        <w:t xml:space="preserve">The result of the </w:t>
      </w:r>
      <w:r w:rsidRPr="004C3CFB">
        <w:rPr>
          <w:rFonts w:ascii="Arial" w:hAnsi="Arial" w:cs="Arial"/>
          <w:sz w:val="20"/>
          <w:szCs w:val="20"/>
        </w:rPr>
        <w:t>Multivariate</w:t>
      </w:r>
      <w:r w:rsidRPr="006069F5">
        <w:rPr>
          <w:rFonts w:ascii="Arial" w:hAnsi="Arial" w:cs="Arial"/>
          <w:sz w:val="20"/>
          <w:szCs w:val="20"/>
        </w:rPr>
        <w:t xml:space="preserve"> Logistic Regression Analysis in the F</w:t>
      </w:r>
      <w:r w:rsidR="00221F6D" w:rsidRPr="006069F5">
        <w:rPr>
          <w:rFonts w:ascii="Arial" w:hAnsi="Arial" w:cs="Arial"/>
          <w:sz w:val="20"/>
          <w:szCs w:val="20"/>
        </w:rPr>
        <w:t>n-</w:t>
      </w:r>
      <w:r w:rsidRPr="006069F5">
        <w:rPr>
          <w:rFonts w:ascii="Arial" w:hAnsi="Arial" w:cs="Arial"/>
          <w:sz w:val="20"/>
          <w:szCs w:val="20"/>
        </w:rPr>
        <w:t>negative</w:t>
      </w:r>
      <w:r w:rsidR="003216C0" w:rsidRPr="006069F5">
        <w:rPr>
          <w:rFonts w:ascii="Arial" w:hAnsi="Arial" w:cs="Arial"/>
          <w:sz w:val="20"/>
          <w:szCs w:val="20"/>
          <w:vertAlign w:val="superscript"/>
        </w:rPr>
        <w:t>a</w:t>
      </w:r>
      <w:r w:rsidRPr="006069F5">
        <w:rPr>
          <w:rFonts w:ascii="Arial" w:hAnsi="Arial" w:cs="Arial"/>
          <w:sz w:val="20"/>
          <w:szCs w:val="20"/>
        </w:rPr>
        <w:t xml:space="preserve"> CRC patients</w:t>
      </w:r>
    </w:p>
    <w:tbl>
      <w:tblPr>
        <w:tblStyle w:val="4"/>
        <w:tblpPr w:leftFromText="180" w:rightFromText="180" w:vertAnchor="text" w:tblpXSpec="center" w:tblpY="1"/>
        <w:tblW w:w="7650" w:type="dxa"/>
        <w:tblLayout w:type="fixed"/>
        <w:tblLook w:val="04A0" w:firstRow="1" w:lastRow="0" w:firstColumn="1" w:lastColumn="0" w:noHBand="0" w:noVBand="1"/>
      </w:tblPr>
      <w:tblGrid>
        <w:gridCol w:w="2550"/>
        <w:gridCol w:w="2550"/>
        <w:gridCol w:w="2550"/>
      </w:tblGrid>
      <w:tr w:rsidR="001F363A" w:rsidRPr="006069F5" w14:paraId="44012F68" w14:textId="77777777" w:rsidTr="006069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 w:val="restart"/>
            <w:tcBorders>
              <w:top w:val="single" w:sz="4" w:space="0" w:color="auto"/>
            </w:tcBorders>
          </w:tcPr>
          <w:p w14:paraId="0F6DCD4E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rPr>
                <w:rFonts w:ascii="Arial" w:hAnsi="Arial" w:cs="Arial"/>
                <w:b w:val="0"/>
                <w:bCs w:val="0"/>
                <w:caps/>
                <w:sz w:val="20"/>
                <w:szCs w:val="20"/>
              </w:rPr>
            </w:pPr>
          </w:p>
          <w:p w14:paraId="0269D7DF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Variables</w:t>
            </w:r>
          </w:p>
        </w:tc>
        <w:tc>
          <w:tcPr>
            <w:tcW w:w="0" w:type="dxa"/>
            <w:gridSpan w:val="2"/>
            <w:tcBorders>
              <w:top w:val="single" w:sz="4" w:space="0" w:color="auto"/>
            </w:tcBorders>
            <w:hideMark/>
          </w:tcPr>
          <w:p w14:paraId="191472C1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  <w:r w:rsidRPr="004C3CFB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Multivariate</w:t>
            </w: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 xml:space="preserve"> Analysis</w:t>
            </w:r>
          </w:p>
        </w:tc>
      </w:tr>
      <w:tr w:rsidR="001F363A" w:rsidRPr="006069F5" w14:paraId="089B374B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hideMark/>
          </w:tcPr>
          <w:p w14:paraId="7C847548" w14:textId="77777777" w:rsidR="001F363A" w:rsidRPr="006069F5" w:rsidRDefault="001F363A" w:rsidP="006069F5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0" w:type="dxa"/>
            <w:gridSpan w:val="2"/>
            <w:hideMark/>
          </w:tcPr>
          <w:p w14:paraId="00943675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Total Cohort</w:t>
            </w:r>
          </w:p>
        </w:tc>
      </w:tr>
      <w:tr w:rsidR="001F363A" w:rsidRPr="006069F5" w14:paraId="78439F80" w14:textId="77777777" w:rsidTr="006069F5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Merge/>
            <w:tcBorders>
              <w:bottom w:val="single" w:sz="4" w:space="0" w:color="auto"/>
            </w:tcBorders>
            <w:hideMark/>
          </w:tcPr>
          <w:p w14:paraId="45A4ED12" w14:textId="77777777" w:rsidR="001F363A" w:rsidRPr="006069F5" w:rsidRDefault="001F363A" w:rsidP="006069F5">
            <w:pPr>
              <w:widowControl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hideMark/>
          </w:tcPr>
          <w:p w14:paraId="6327A78D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ind w:firstLineChars="100" w:firstLine="2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OR (95%CI)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hideMark/>
          </w:tcPr>
          <w:p w14:paraId="0353A82A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1F363A" w:rsidRPr="006069F5" w14:paraId="22F4CDAC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</w:tcBorders>
            <w:hideMark/>
          </w:tcPr>
          <w:p w14:paraId="4CE16A1C" w14:textId="0B28C2D6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  <w:r w:rsidR="003216C0" w:rsidRPr="006069F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7EB0829E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single" w:sz="4" w:space="0" w:color="auto"/>
            </w:tcBorders>
          </w:tcPr>
          <w:p w14:paraId="548FEE6B" w14:textId="77777777" w:rsidR="001F363A" w:rsidRPr="006069F5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7CA3C7CB" w14:textId="77777777" w:rsidTr="00606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2483040C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0" w:type="dxa"/>
            <w:hideMark/>
          </w:tcPr>
          <w:p w14:paraId="513EFB8D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</w:tcPr>
          <w:p w14:paraId="78453D17" w14:textId="77777777" w:rsidR="001F363A" w:rsidRPr="006069F5" w:rsidRDefault="001F363A" w:rsidP="006069F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51631AAB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2349ED3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0" w:type="dxa"/>
          </w:tcPr>
          <w:p w14:paraId="27BDDA99" w14:textId="6B3D279F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6069F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6069F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6069F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</w:tcPr>
          <w:p w14:paraId="3977E02C" w14:textId="3317561F" w:rsidR="001F363A" w:rsidRPr="006069F5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73DF31F8" w14:textId="77777777" w:rsidTr="00606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202EF7B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0" w:type="dxa"/>
          </w:tcPr>
          <w:p w14:paraId="25AA27F6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1.885 (0.77-4.614)</w:t>
            </w:r>
          </w:p>
        </w:tc>
        <w:tc>
          <w:tcPr>
            <w:tcW w:w="0" w:type="dxa"/>
          </w:tcPr>
          <w:p w14:paraId="0BCBDFE3" w14:textId="77777777" w:rsidR="001F363A" w:rsidRPr="006069F5" w:rsidRDefault="001F363A" w:rsidP="006069F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0.165</w:t>
            </w:r>
          </w:p>
        </w:tc>
      </w:tr>
      <w:tr w:rsidR="001F363A" w:rsidRPr="006069F5" w14:paraId="07ED9327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48CEAA2" w14:textId="39C5374A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0" w:type="dxa"/>
          </w:tcPr>
          <w:p w14:paraId="3D12264A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2.775 (0.882-8.737)</w:t>
            </w:r>
          </w:p>
        </w:tc>
        <w:tc>
          <w:tcPr>
            <w:tcW w:w="0" w:type="dxa"/>
          </w:tcPr>
          <w:p w14:paraId="7C53ABC3" w14:textId="77777777" w:rsidR="001F363A" w:rsidRPr="006069F5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0.081</w:t>
            </w:r>
          </w:p>
        </w:tc>
      </w:tr>
      <w:tr w:rsidR="001F363A" w:rsidRPr="006069F5" w14:paraId="52EB539D" w14:textId="77777777" w:rsidTr="00606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4032E89B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f-LMR</w:t>
            </w:r>
          </w:p>
        </w:tc>
        <w:tc>
          <w:tcPr>
            <w:tcW w:w="0" w:type="dxa"/>
            <w:hideMark/>
          </w:tcPr>
          <w:p w14:paraId="7C1246F1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0" w:type="dxa"/>
            <w:hideMark/>
          </w:tcPr>
          <w:p w14:paraId="64387413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  <w:tr w:rsidR="001F363A" w:rsidRPr="006069F5" w14:paraId="03B41A2C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28F39045" w14:textId="5DE6DD09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kern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High</w:t>
            </w:r>
          </w:p>
        </w:tc>
        <w:tc>
          <w:tcPr>
            <w:tcW w:w="0" w:type="dxa"/>
            <w:hideMark/>
          </w:tcPr>
          <w:p w14:paraId="22F25F90" w14:textId="0AD2FC24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6069F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6069F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6069F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  <w:hideMark/>
          </w:tcPr>
          <w:p w14:paraId="4748EF81" w14:textId="77777777" w:rsidR="001F363A" w:rsidRPr="006069F5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6770F5C7" w14:textId="77777777" w:rsidTr="00606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2F5CC1A8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Low</w:t>
            </w:r>
          </w:p>
        </w:tc>
        <w:tc>
          <w:tcPr>
            <w:tcW w:w="0" w:type="dxa"/>
          </w:tcPr>
          <w:p w14:paraId="147E224D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2.541 (1.106-5.837)</w:t>
            </w:r>
          </w:p>
        </w:tc>
        <w:tc>
          <w:tcPr>
            <w:tcW w:w="0" w:type="dxa"/>
          </w:tcPr>
          <w:p w14:paraId="45F69666" w14:textId="77777777" w:rsidR="001F363A" w:rsidRPr="0051793F" w:rsidRDefault="001F363A" w:rsidP="006069F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0.028</w:t>
            </w:r>
          </w:p>
        </w:tc>
      </w:tr>
      <w:tr w:rsidR="001F363A" w:rsidRPr="006069F5" w14:paraId="5B139B15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7391C050" w14:textId="52226036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</w:t>
            </w:r>
            <w:r w:rsidR="00C624A5"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</w:t>
            </w:r>
            <w:r w:rsidRPr="0051793F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-LMR-f change group</w:t>
            </w:r>
            <w:r w:rsidR="003216C0" w:rsidRPr="006069F5">
              <w:rPr>
                <w:rFonts w:ascii="Arial" w:hAnsi="Arial" w:cs="Arial"/>
                <w:b w:val="0"/>
                <w:bCs w:val="0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0" w:type="dxa"/>
            <w:hideMark/>
          </w:tcPr>
          <w:p w14:paraId="398BA1EB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hideMark/>
          </w:tcPr>
          <w:p w14:paraId="3CCF7ABB" w14:textId="77777777" w:rsidR="001F363A" w:rsidRPr="006069F5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5612953D" w14:textId="77777777" w:rsidTr="006069F5">
        <w:trPr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1A315D75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 stage</w:t>
            </w:r>
          </w:p>
        </w:tc>
        <w:tc>
          <w:tcPr>
            <w:tcW w:w="0" w:type="dxa"/>
            <w:hideMark/>
          </w:tcPr>
          <w:p w14:paraId="72DB0966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hideMark/>
          </w:tcPr>
          <w:p w14:paraId="58047B39" w14:textId="77777777" w:rsidR="001F363A" w:rsidRPr="006069F5" w:rsidRDefault="001F363A" w:rsidP="006069F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1F2F27F2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21F4285E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0" w:type="dxa"/>
            <w:hideMark/>
          </w:tcPr>
          <w:p w14:paraId="2EBD6482" w14:textId="7A12CEA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6069F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6069F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6069F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  <w:hideMark/>
          </w:tcPr>
          <w:p w14:paraId="32C59835" w14:textId="108756BD" w:rsidR="001F363A" w:rsidRPr="006069F5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4AD4FB72" w14:textId="77777777" w:rsidTr="00606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6F1C37E4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0" w:type="dxa"/>
          </w:tcPr>
          <w:p w14:paraId="289922E3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1.452 (0.582-3.626)</w:t>
            </w:r>
          </w:p>
        </w:tc>
        <w:tc>
          <w:tcPr>
            <w:tcW w:w="0" w:type="dxa"/>
          </w:tcPr>
          <w:p w14:paraId="15DC1816" w14:textId="77777777" w:rsidR="001F363A" w:rsidRPr="006069F5" w:rsidRDefault="001F363A" w:rsidP="006069F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0.424</w:t>
            </w:r>
          </w:p>
        </w:tc>
      </w:tr>
      <w:tr w:rsidR="001F363A" w:rsidRPr="006069F5" w14:paraId="0654906F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67BF2572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0" w:type="dxa"/>
            <w:hideMark/>
          </w:tcPr>
          <w:p w14:paraId="2B0C68DF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2.656 (0.83-8.498)</w:t>
            </w:r>
          </w:p>
        </w:tc>
        <w:tc>
          <w:tcPr>
            <w:tcW w:w="0" w:type="dxa"/>
          </w:tcPr>
          <w:p w14:paraId="1620006A" w14:textId="77777777" w:rsidR="001F363A" w:rsidRPr="006069F5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</w:tr>
      <w:tr w:rsidR="001F363A" w:rsidRPr="006069F5" w14:paraId="0F24C44F" w14:textId="77777777" w:rsidTr="006069F5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7535AFC3" w14:textId="4785B596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</w:t>
            </w:r>
            <w:r w:rsidR="00C624A5"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r</w:t>
            </w: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-LMR-f change group</w:t>
            </w:r>
          </w:p>
        </w:tc>
        <w:tc>
          <w:tcPr>
            <w:tcW w:w="0" w:type="dxa"/>
            <w:hideMark/>
          </w:tcPr>
          <w:p w14:paraId="27A4C9F2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ind w:firstLineChars="150" w:firstLine="30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dxa"/>
            <w:hideMark/>
          </w:tcPr>
          <w:p w14:paraId="77E4175C" w14:textId="77777777" w:rsidR="001F363A" w:rsidRPr="006069F5" w:rsidRDefault="001F363A" w:rsidP="006069F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6C6FD77B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108BD45B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normal group</w:t>
            </w:r>
          </w:p>
        </w:tc>
        <w:tc>
          <w:tcPr>
            <w:tcW w:w="0" w:type="dxa"/>
          </w:tcPr>
          <w:p w14:paraId="5F5E6FBD" w14:textId="2E60B7EC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817A20" w:rsidRPr="006069F5">
              <w:rPr>
                <w:rFonts w:ascii="Arial" w:hAnsi="Arial" w:cs="Arial"/>
                <w:sz w:val="20"/>
                <w:szCs w:val="20"/>
              </w:rPr>
              <w:t>(</w:t>
            </w:r>
            <w:r w:rsidR="00817A20" w:rsidRPr="006069F5">
              <w:rPr>
                <w:rFonts w:ascii="Arial" w:hAnsi="Arial" w:cs="Arial"/>
                <w:kern w:val="0"/>
                <w:sz w:val="20"/>
                <w:szCs w:val="20"/>
              </w:rPr>
              <w:t>Referent</w:t>
            </w:r>
            <w:r w:rsidR="00817A20" w:rsidRPr="006069F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</w:tcPr>
          <w:p w14:paraId="44F186D8" w14:textId="77777777" w:rsidR="001F363A" w:rsidRPr="006069F5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363A" w:rsidRPr="006069F5" w14:paraId="2B9A6C14" w14:textId="77777777" w:rsidTr="00606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19AA8910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first group</w:t>
            </w:r>
          </w:p>
        </w:tc>
        <w:tc>
          <w:tcPr>
            <w:tcW w:w="0" w:type="dxa"/>
            <w:hideMark/>
          </w:tcPr>
          <w:p w14:paraId="3E58FC8F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3.036 (0.333-27.655)</w:t>
            </w:r>
          </w:p>
        </w:tc>
        <w:tc>
          <w:tcPr>
            <w:tcW w:w="0" w:type="dxa"/>
          </w:tcPr>
          <w:p w14:paraId="76DDDA4E" w14:textId="77777777" w:rsidR="001F363A" w:rsidRPr="006069F5" w:rsidRDefault="001F363A" w:rsidP="006069F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0.324</w:t>
            </w:r>
          </w:p>
        </w:tc>
      </w:tr>
      <w:tr w:rsidR="001F363A" w:rsidRPr="006069F5" w14:paraId="7F47ED9C" w14:textId="77777777" w:rsidTr="00606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hideMark/>
          </w:tcPr>
          <w:p w14:paraId="5E30FBC7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second group</w:t>
            </w:r>
          </w:p>
        </w:tc>
        <w:tc>
          <w:tcPr>
            <w:tcW w:w="0" w:type="dxa"/>
            <w:hideMark/>
          </w:tcPr>
          <w:p w14:paraId="1837EA32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11.54 (1.096-121.548)</w:t>
            </w:r>
          </w:p>
        </w:tc>
        <w:tc>
          <w:tcPr>
            <w:tcW w:w="0" w:type="dxa"/>
            <w:hideMark/>
          </w:tcPr>
          <w:p w14:paraId="34203F08" w14:textId="77777777" w:rsidR="001F363A" w:rsidRPr="0051793F" w:rsidRDefault="001F363A" w:rsidP="006069F5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51793F">
              <w:rPr>
                <w:rFonts w:ascii="Arial" w:hAnsi="Arial" w:cs="Arial"/>
                <w:sz w:val="20"/>
                <w:szCs w:val="20"/>
              </w:rPr>
              <w:t>0.042</w:t>
            </w:r>
          </w:p>
        </w:tc>
      </w:tr>
      <w:tr w:rsidR="001F363A" w:rsidRPr="006069F5" w14:paraId="5C4B4E1E" w14:textId="77777777" w:rsidTr="006069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hideMark/>
          </w:tcPr>
          <w:p w14:paraId="05736ABE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6069F5">
              <w:rPr>
                <w:rFonts w:ascii="Arial" w:hAnsi="Arial" w:cs="Arial"/>
                <w:b w:val="0"/>
                <w:bCs w:val="0"/>
                <w:sz w:val="20"/>
                <w:szCs w:val="20"/>
              </w:rPr>
              <w:lastRenderedPageBreak/>
              <w:t>third group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37D2B23F" w14:textId="77777777" w:rsidR="001F363A" w:rsidRPr="006069F5" w:rsidRDefault="001F363A" w:rsidP="006069F5">
            <w:pPr>
              <w:autoSpaceDE w:val="0"/>
              <w:autoSpaceDN w:val="0"/>
              <w:adjustRightInd w:val="0"/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14.07 (0.595-332.719)</w:t>
            </w:r>
          </w:p>
        </w:tc>
        <w:tc>
          <w:tcPr>
            <w:tcW w:w="0" w:type="dxa"/>
            <w:tcBorders>
              <w:bottom w:val="single" w:sz="4" w:space="0" w:color="auto"/>
            </w:tcBorders>
          </w:tcPr>
          <w:p w14:paraId="290CEFB5" w14:textId="77777777" w:rsidR="001F363A" w:rsidRPr="006069F5" w:rsidRDefault="001F363A" w:rsidP="006069F5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069F5">
              <w:rPr>
                <w:rFonts w:ascii="Arial" w:hAnsi="Arial" w:cs="Arial"/>
                <w:sz w:val="20"/>
                <w:szCs w:val="20"/>
              </w:rPr>
              <w:t>0.101</w:t>
            </w:r>
          </w:p>
        </w:tc>
      </w:tr>
    </w:tbl>
    <w:p w14:paraId="7AAEA7DE" w14:textId="53D03CD6" w:rsidR="00221F6D" w:rsidRPr="006069F5" w:rsidRDefault="00221F6D" w:rsidP="00441545">
      <w:pPr>
        <w:spacing w:line="480" w:lineRule="auto"/>
        <w:ind w:leftChars="150" w:left="315" w:rightChars="150" w:right="315"/>
        <w:rPr>
          <w:rFonts w:ascii="Arial" w:hAnsi="Arial" w:cs="Arial"/>
          <w:sz w:val="20"/>
          <w:szCs w:val="20"/>
        </w:rPr>
      </w:pPr>
      <w:r w:rsidRPr="006069F5">
        <w:rPr>
          <w:rFonts w:ascii="Arial" w:hAnsi="Arial" w:cs="Arial"/>
          <w:sz w:val="20"/>
          <w:szCs w:val="20"/>
        </w:rPr>
        <w:t>Notes:</w:t>
      </w:r>
      <w:r w:rsidR="003216C0" w:rsidRPr="006069F5">
        <w:rPr>
          <w:rFonts w:ascii="Arial" w:hAnsi="Arial" w:cs="Arial"/>
          <w:sz w:val="20"/>
          <w:szCs w:val="20"/>
        </w:rPr>
        <w:t xml:space="preserve"> </w:t>
      </w:r>
      <w:r w:rsidR="003216C0" w:rsidRPr="006069F5">
        <w:rPr>
          <w:rFonts w:ascii="Arial" w:hAnsi="Arial" w:cs="Arial"/>
          <w:sz w:val="20"/>
          <w:szCs w:val="20"/>
          <w:vertAlign w:val="superscript"/>
        </w:rPr>
        <w:t>a</w:t>
      </w:r>
      <w:r w:rsidR="003216C0" w:rsidRPr="006069F5">
        <w:rPr>
          <w:rFonts w:ascii="Arial" w:hAnsi="Arial" w:cs="Arial"/>
          <w:sz w:val="20"/>
          <w:szCs w:val="20"/>
        </w:rPr>
        <w:t xml:space="preserve"> Fusobacterium nucleatum negative; </w:t>
      </w:r>
      <w:r w:rsidR="003216C0" w:rsidRPr="006069F5">
        <w:rPr>
          <w:rFonts w:ascii="Arial" w:hAnsi="Arial" w:cs="Arial"/>
          <w:sz w:val="20"/>
          <w:szCs w:val="20"/>
          <w:vertAlign w:val="superscript"/>
        </w:rPr>
        <w:t>b</w:t>
      </w:r>
      <w:r w:rsidR="003216C0" w:rsidRPr="006069F5">
        <w:rPr>
          <w:rFonts w:ascii="Arial" w:hAnsi="Arial" w:cs="Arial"/>
          <w:sz w:val="20"/>
          <w:szCs w:val="20"/>
        </w:rPr>
        <w:t xml:space="preserve"> </w:t>
      </w:r>
      <w:r w:rsidRPr="006069F5">
        <w:rPr>
          <w:rFonts w:ascii="Arial" w:hAnsi="Arial" w:cs="Arial"/>
          <w:sz w:val="20"/>
          <w:szCs w:val="20"/>
        </w:rPr>
        <w:t xml:space="preserve">lymphocyte-to-monocytes ratio of pre-end of follow-up; </w:t>
      </w:r>
      <w:r w:rsidR="003216C0" w:rsidRPr="006069F5">
        <w:rPr>
          <w:rFonts w:ascii="Arial" w:hAnsi="Arial" w:cs="Arial"/>
          <w:sz w:val="20"/>
          <w:szCs w:val="20"/>
          <w:vertAlign w:val="superscript"/>
        </w:rPr>
        <w:t>c</w:t>
      </w:r>
      <w:r w:rsidRPr="006069F5">
        <w:rPr>
          <w:rFonts w:ascii="Arial" w:hAnsi="Arial" w:cs="Arial"/>
          <w:sz w:val="20"/>
          <w:szCs w:val="20"/>
        </w:rPr>
        <w:t xml:space="preserve"> the dynamic changes of lymphocyte-to-monocytes ratio from preoperative </w:t>
      </w:r>
      <w:r w:rsidR="00C624A5" w:rsidRPr="006069F5">
        <w:rPr>
          <w:rFonts w:ascii="Arial" w:hAnsi="Arial" w:cs="Arial"/>
          <w:sz w:val="20"/>
          <w:szCs w:val="20"/>
        </w:rPr>
        <w:t xml:space="preserve">to post-treatment to </w:t>
      </w:r>
      <w:r w:rsidRPr="006069F5">
        <w:rPr>
          <w:rFonts w:ascii="Arial" w:hAnsi="Arial" w:cs="Arial"/>
          <w:sz w:val="20"/>
          <w:szCs w:val="20"/>
        </w:rPr>
        <w:t>pre-end of follow-u</w:t>
      </w:r>
      <w:r w:rsidR="003216C0" w:rsidRPr="006069F5">
        <w:rPr>
          <w:rFonts w:ascii="Arial" w:hAnsi="Arial" w:cs="Arial"/>
          <w:sz w:val="20"/>
          <w:szCs w:val="20"/>
        </w:rPr>
        <w:t>p</w:t>
      </w:r>
      <w:r w:rsidRPr="006069F5">
        <w:rPr>
          <w:rFonts w:ascii="Arial" w:hAnsi="Arial" w:cs="Arial"/>
          <w:sz w:val="20"/>
          <w:szCs w:val="20"/>
        </w:rPr>
        <w:t>.</w:t>
      </w:r>
    </w:p>
    <w:p w14:paraId="5DAFF6E6" w14:textId="77777777" w:rsidR="00831146" w:rsidRDefault="00221F6D" w:rsidP="00441545">
      <w:pPr>
        <w:spacing w:line="480" w:lineRule="auto"/>
        <w:ind w:leftChars="150" w:left="315" w:rightChars="150" w:right="315"/>
        <w:rPr>
          <w:rFonts w:ascii="Arial" w:hAnsi="Arial" w:cs="Arial"/>
          <w:sz w:val="20"/>
          <w:szCs w:val="20"/>
        </w:rPr>
        <w:sectPr w:rsidR="00831146" w:rsidSect="002F7DD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069F5">
        <w:rPr>
          <w:rFonts w:ascii="Arial" w:hAnsi="Arial" w:cs="Arial"/>
          <w:sz w:val="20"/>
          <w:szCs w:val="20"/>
        </w:rPr>
        <w:t xml:space="preserve">Abbreviations: </w:t>
      </w:r>
      <w:r w:rsidR="00C624A5" w:rsidRPr="006069F5">
        <w:rPr>
          <w:rFonts w:ascii="Arial" w:hAnsi="Arial" w:cs="Arial"/>
          <w:sz w:val="20"/>
          <w:szCs w:val="20"/>
        </w:rPr>
        <w:t>O</w:t>
      </w:r>
      <w:r w:rsidRPr="006069F5">
        <w:rPr>
          <w:rFonts w:ascii="Arial" w:hAnsi="Arial" w:cs="Arial"/>
          <w:sz w:val="20"/>
          <w:szCs w:val="20"/>
        </w:rPr>
        <w:t>R</w:t>
      </w:r>
      <w:r w:rsidR="00C624A5" w:rsidRPr="006069F5">
        <w:rPr>
          <w:rFonts w:ascii="Arial" w:hAnsi="Arial" w:cs="Arial"/>
          <w:sz w:val="20"/>
          <w:szCs w:val="20"/>
        </w:rPr>
        <w:t xml:space="preserve">, </w:t>
      </w:r>
      <w:r w:rsidRPr="006069F5">
        <w:rPr>
          <w:rFonts w:ascii="Arial" w:hAnsi="Arial" w:cs="Arial"/>
          <w:sz w:val="20"/>
          <w:szCs w:val="20"/>
        </w:rPr>
        <w:t>hazard ratio; CI</w:t>
      </w:r>
      <w:r w:rsidR="00C624A5" w:rsidRPr="006069F5">
        <w:rPr>
          <w:rFonts w:ascii="Arial" w:hAnsi="Arial" w:cs="Arial"/>
          <w:sz w:val="20"/>
          <w:szCs w:val="20"/>
        </w:rPr>
        <w:t xml:space="preserve">, </w:t>
      </w:r>
      <w:r w:rsidRPr="006069F5">
        <w:rPr>
          <w:rFonts w:ascii="Arial" w:hAnsi="Arial" w:cs="Arial"/>
          <w:sz w:val="20"/>
          <w:szCs w:val="20"/>
        </w:rPr>
        <w:t>confidence interval</w:t>
      </w:r>
      <w:r w:rsidR="000B32BC" w:rsidRPr="006069F5">
        <w:rPr>
          <w:rFonts w:ascii="Arial" w:hAnsi="Arial" w:cs="Arial"/>
          <w:sz w:val="20"/>
          <w:szCs w:val="20"/>
        </w:rPr>
        <w:t>.</w:t>
      </w:r>
    </w:p>
    <w:p w14:paraId="73C0F4C4" w14:textId="70ECAA8C" w:rsidR="00316CD6" w:rsidRDefault="00316CD6" w:rsidP="00831146">
      <w:pPr>
        <w:spacing w:line="480" w:lineRule="auto"/>
        <w:ind w:leftChars="150" w:left="315" w:rightChars="150" w:right="315"/>
        <w:rPr>
          <w:rFonts w:cs="Arial"/>
          <w:b/>
          <w:bCs/>
          <w:szCs w:val="20"/>
        </w:rPr>
      </w:pPr>
      <w:r>
        <w:rPr>
          <w:rFonts w:cs="Arial"/>
          <w:b/>
          <w:bCs/>
          <w:noProof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029D581B" wp14:editId="4D45CCC7">
            <wp:simplePos x="0" y="0"/>
            <wp:positionH relativeFrom="column">
              <wp:posOffset>-215558</wp:posOffset>
            </wp:positionH>
            <wp:positionV relativeFrom="paragraph">
              <wp:posOffset>294</wp:posOffset>
            </wp:positionV>
            <wp:extent cx="8250555" cy="6203315"/>
            <wp:effectExtent l="0" t="0" r="0" b="6985"/>
            <wp:wrapTopAndBottom/>
            <wp:docPr id="219531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555" cy="620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73280" w14:textId="77777777" w:rsidR="00316CD6" w:rsidRDefault="00316CD6" w:rsidP="00831146">
      <w:pPr>
        <w:spacing w:line="480" w:lineRule="auto"/>
        <w:ind w:leftChars="150" w:left="315" w:rightChars="150" w:right="315"/>
        <w:rPr>
          <w:rFonts w:cs="Arial"/>
          <w:b/>
          <w:bCs/>
          <w:szCs w:val="20"/>
        </w:rPr>
        <w:sectPr w:rsidR="00316CD6" w:rsidSect="00316CD6">
          <w:pgSz w:w="15840" w:h="12240" w:orient="landscape"/>
          <w:pgMar w:top="1701" w:right="1701" w:bottom="1701" w:left="1701" w:header="720" w:footer="720" w:gutter="0"/>
          <w:lnNumType w:countBy="1" w:restart="continuous"/>
          <w:cols w:space="720"/>
          <w:titlePg/>
          <w:docGrid w:linePitch="360"/>
        </w:sectPr>
      </w:pPr>
    </w:p>
    <w:p w14:paraId="310DE08D" w14:textId="176DD604" w:rsidR="00831146" w:rsidRPr="00831146" w:rsidRDefault="00831146" w:rsidP="00831146">
      <w:pPr>
        <w:spacing w:line="480" w:lineRule="auto"/>
        <w:ind w:leftChars="150" w:left="315" w:rightChars="150" w:right="315"/>
        <w:rPr>
          <w:rFonts w:ascii="Arial" w:hAnsi="Arial" w:cs="Arial"/>
          <w:sz w:val="20"/>
          <w:szCs w:val="20"/>
        </w:rPr>
      </w:pPr>
      <w:r w:rsidRPr="004C3CFB">
        <w:rPr>
          <w:rFonts w:ascii="Arial" w:hAnsi="Arial" w:cs="Arial"/>
          <w:b/>
          <w:sz w:val="20"/>
          <w:szCs w:val="20"/>
        </w:rPr>
        <w:lastRenderedPageBreak/>
        <w:t>Supplementary Figure 1</w:t>
      </w:r>
      <w:r w:rsidRPr="004C3CFB">
        <w:rPr>
          <w:rFonts w:ascii="Arial" w:hAnsi="Arial" w:cs="Arial" w:hint="eastAsia"/>
          <w:b/>
          <w:sz w:val="20"/>
          <w:szCs w:val="20"/>
        </w:rPr>
        <w:t>.</w:t>
      </w:r>
      <w:r w:rsidRPr="004C3CFB">
        <w:rPr>
          <w:rFonts w:ascii="Arial" w:hAnsi="Arial" w:cs="Arial"/>
          <w:sz w:val="20"/>
          <w:szCs w:val="20"/>
        </w:rPr>
        <w:t xml:space="preserve"> </w:t>
      </w:r>
      <w:r w:rsidRPr="00831146">
        <w:rPr>
          <w:rFonts w:ascii="Arial" w:hAnsi="Arial" w:cs="Arial"/>
          <w:sz w:val="20"/>
          <w:szCs w:val="20"/>
        </w:rPr>
        <w:t>Nomogram plots of the predictive model</w:t>
      </w:r>
    </w:p>
    <w:p w14:paraId="7C6C409C" w14:textId="77777777" w:rsidR="00831146" w:rsidRPr="00831146" w:rsidRDefault="00831146" w:rsidP="00831146">
      <w:pPr>
        <w:spacing w:line="480" w:lineRule="auto"/>
        <w:ind w:leftChars="150" w:left="315" w:rightChars="150" w:right="315"/>
        <w:rPr>
          <w:rFonts w:ascii="Arial" w:hAnsi="Arial" w:cs="Arial"/>
          <w:sz w:val="20"/>
          <w:szCs w:val="20"/>
        </w:rPr>
      </w:pPr>
      <w:r w:rsidRPr="00831146">
        <w:rPr>
          <w:rFonts w:ascii="Arial" w:hAnsi="Arial" w:cs="Arial"/>
          <w:sz w:val="20"/>
          <w:szCs w:val="20"/>
        </w:rPr>
        <w:t>Notes: (A) Nomogram plot of model 1 in the total cohort of Fn-positive CRC patients. (B) Nomogram plot of model 2 in the total cohort of Fn-positive CRC patients. (C) Nomogram plot of model 1 in the adjuvant therapy group of Fn-positive CRC patients. (D) Nomogram plot of model 2 in the adjuvant therapy group of Fn-positive CRC patients.</w:t>
      </w:r>
    </w:p>
    <w:p w14:paraId="611F485A" w14:textId="77777777" w:rsidR="00A25103" w:rsidRDefault="00831146" w:rsidP="00831146">
      <w:pPr>
        <w:spacing w:line="480" w:lineRule="auto"/>
        <w:ind w:leftChars="150" w:left="315" w:rightChars="150" w:right="315"/>
        <w:rPr>
          <w:rFonts w:ascii="Arial" w:hAnsi="Arial" w:cs="Arial"/>
          <w:sz w:val="20"/>
          <w:szCs w:val="20"/>
        </w:rPr>
      </w:pPr>
      <w:r w:rsidRPr="00831146">
        <w:rPr>
          <w:rFonts w:ascii="Arial" w:hAnsi="Arial" w:cs="Arial"/>
          <w:sz w:val="20"/>
          <w:szCs w:val="20"/>
        </w:rPr>
        <w:t>Abbreviations: f-LMR, lymphocyte-monocyte ratio at the end of follow-up; pr-LMR-f, pre-treatment-post-treatment-the end of follow-up changes in lymphocyte-monocyte ratio; Fn, Fusobacterium nucleatum; model1: CEA+ pr-LMR-f; model2, CEA+ f-LMR.</w:t>
      </w:r>
    </w:p>
    <w:p w14:paraId="30CA55CB" w14:textId="77777777" w:rsidR="00A25103" w:rsidRDefault="00A25103" w:rsidP="004C3CFB">
      <w:pPr>
        <w:spacing w:line="480" w:lineRule="auto"/>
        <w:ind w:rightChars="150" w:right="315"/>
        <w:rPr>
          <w:rFonts w:ascii="Arial" w:hAnsi="Arial" w:cs="Arial" w:hint="eastAsia"/>
          <w:sz w:val="20"/>
          <w:szCs w:val="20"/>
        </w:rPr>
        <w:sectPr w:rsidR="00A25103" w:rsidSect="002F7DD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5602B56" w14:textId="79F38072" w:rsidR="00A25103" w:rsidRPr="00A25103" w:rsidRDefault="00A25103" w:rsidP="004C3CFB">
      <w:pPr>
        <w:spacing w:line="480" w:lineRule="auto"/>
        <w:ind w:rightChars="150" w:right="315"/>
        <w:rPr>
          <w:rFonts w:ascii="Arial" w:hAnsi="Arial" w:cs="Arial"/>
          <w:sz w:val="20"/>
          <w:szCs w:val="20"/>
        </w:rPr>
      </w:pPr>
      <w:r w:rsidRPr="004C3CFB">
        <w:rPr>
          <w:rFonts w:ascii="Arial" w:hAnsi="Arial" w:cs="Arial"/>
          <w:b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7B05D49E" wp14:editId="0D938895">
            <wp:simplePos x="0" y="0"/>
            <wp:positionH relativeFrom="margin">
              <wp:posOffset>-671732</wp:posOffset>
            </wp:positionH>
            <wp:positionV relativeFrom="page">
              <wp:posOffset>1069145</wp:posOffset>
            </wp:positionV>
            <wp:extent cx="6463665" cy="5415915"/>
            <wp:effectExtent l="0" t="0" r="0" b="0"/>
            <wp:wrapTopAndBottom/>
            <wp:docPr id="20305987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54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3CFB">
        <w:rPr>
          <w:rFonts w:ascii="Arial" w:hAnsi="Arial" w:cs="Arial"/>
          <w:b/>
          <w:sz w:val="20"/>
          <w:szCs w:val="20"/>
        </w:rPr>
        <w:t>Supplementary Figure 2</w:t>
      </w:r>
      <w:r w:rsidRPr="004C3CFB">
        <w:rPr>
          <w:rFonts w:ascii="Arial" w:hAnsi="Arial" w:cs="Arial" w:hint="eastAsia"/>
          <w:b/>
          <w:sz w:val="20"/>
          <w:szCs w:val="20"/>
        </w:rPr>
        <w:t>.</w:t>
      </w:r>
      <w:r w:rsidRPr="004C3CFB">
        <w:rPr>
          <w:rFonts w:ascii="Arial" w:hAnsi="Arial" w:cs="Arial"/>
          <w:b/>
          <w:sz w:val="20"/>
          <w:szCs w:val="20"/>
        </w:rPr>
        <w:t xml:space="preserve"> </w:t>
      </w:r>
      <w:r w:rsidRPr="00A25103">
        <w:rPr>
          <w:rFonts w:ascii="Arial" w:hAnsi="Arial" w:cs="Arial"/>
          <w:sz w:val="20"/>
          <w:szCs w:val="20"/>
        </w:rPr>
        <w:t>Calibration curves of the predictive models in the total cohort and adjuvant therapy group</w:t>
      </w:r>
    </w:p>
    <w:p w14:paraId="356B68AC" w14:textId="77777777" w:rsidR="00A25103" w:rsidRPr="00A25103" w:rsidRDefault="00A25103" w:rsidP="004C3CFB">
      <w:pPr>
        <w:spacing w:line="480" w:lineRule="auto"/>
        <w:ind w:rightChars="150" w:right="315"/>
        <w:rPr>
          <w:rFonts w:ascii="Arial" w:hAnsi="Arial" w:cs="Arial"/>
          <w:sz w:val="20"/>
          <w:szCs w:val="20"/>
        </w:rPr>
      </w:pPr>
      <w:r w:rsidRPr="00A25103">
        <w:rPr>
          <w:rFonts w:ascii="Arial" w:hAnsi="Arial" w:cs="Arial"/>
          <w:sz w:val="20"/>
          <w:szCs w:val="20"/>
        </w:rPr>
        <w:t>Notes: (A) Calibration curves of model 1 and (B) model 2 in the total cohort of Fn-positive CRC patients. (C) Calibration curves of model 1 and (D) model 2 in the adjuvant therapy group of Fn-positive CRC patients. Model 1, CEA + pr-LMR-f; Model 2, CEA + f-LMR.</w:t>
      </w:r>
    </w:p>
    <w:p w14:paraId="749B4D92" w14:textId="77777777" w:rsidR="00A25103" w:rsidRPr="00A25103" w:rsidRDefault="00A25103" w:rsidP="004C3CFB">
      <w:pPr>
        <w:spacing w:line="480" w:lineRule="auto"/>
        <w:ind w:rightChars="150" w:right="315"/>
        <w:rPr>
          <w:rFonts w:ascii="Arial" w:hAnsi="Arial" w:cs="Arial"/>
          <w:sz w:val="20"/>
          <w:szCs w:val="20"/>
        </w:rPr>
      </w:pPr>
      <w:r w:rsidRPr="00A25103">
        <w:rPr>
          <w:rFonts w:ascii="Arial" w:hAnsi="Arial" w:cs="Arial"/>
          <w:sz w:val="20"/>
          <w:szCs w:val="20"/>
        </w:rPr>
        <w:t>Abbreviations: f-LMR, lymphocyte-monocyte ratio at the end of follow-up; pr-LMR-f, pre-treatment-post-treatment-the end of follow-up changes in lymphocyte-monocyte ratio; Fn, Fusobacterium nucleatum; CRC, colorectal cancer.</w:t>
      </w:r>
    </w:p>
    <w:p w14:paraId="6E3B73D2" w14:textId="73CFB0FA" w:rsidR="00A25103" w:rsidRPr="00A25103" w:rsidRDefault="00EA1908" w:rsidP="00A25103">
      <w:pPr>
        <w:tabs>
          <w:tab w:val="left" w:pos="609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2250AD51" wp14:editId="2E56B9EC">
            <wp:simplePos x="0" y="0"/>
            <wp:positionH relativeFrom="margin">
              <wp:posOffset>-559191</wp:posOffset>
            </wp:positionH>
            <wp:positionV relativeFrom="page">
              <wp:posOffset>1090246</wp:posOffset>
            </wp:positionV>
            <wp:extent cx="6498590" cy="5056505"/>
            <wp:effectExtent l="0" t="0" r="0" b="0"/>
            <wp:wrapTopAndBottom/>
            <wp:docPr id="13099137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25159B7" w14:textId="77777777" w:rsidR="00EA1908" w:rsidRPr="004C3CFB" w:rsidRDefault="00EA1908" w:rsidP="00EA1908">
      <w:pPr>
        <w:spacing w:line="480" w:lineRule="auto"/>
        <w:ind w:leftChars="150" w:left="315" w:rightChars="150" w:right="315"/>
        <w:rPr>
          <w:rFonts w:ascii="Arial" w:hAnsi="Arial" w:cs="Arial"/>
          <w:sz w:val="20"/>
          <w:szCs w:val="20"/>
        </w:rPr>
      </w:pPr>
      <w:r w:rsidRPr="004C3CFB">
        <w:rPr>
          <w:rFonts w:ascii="Arial" w:hAnsi="Arial" w:cs="Arial"/>
          <w:b/>
          <w:bCs/>
          <w:szCs w:val="20"/>
        </w:rPr>
        <w:t xml:space="preserve">Supplementary </w:t>
      </w:r>
      <w:r w:rsidRPr="004C3CFB">
        <w:rPr>
          <w:rFonts w:ascii="Arial" w:hAnsi="Arial" w:cs="Arial"/>
          <w:b/>
          <w:sz w:val="20"/>
          <w:szCs w:val="20"/>
        </w:rPr>
        <w:t xml:space="preserve">Figure 3. </w:t>
      </w:r>
      <w:r w:rsidRPr="004C3CFB">
        <w:rPr>
          <w:rFonts w:ascii="Arial" w:hAnsi="Arial" w:cs="Arial"/>
          <w:sz w:val="20"/>
          <w:szCs w:val="20"/>
        </w:rPr>
        <w:t>ROC curve analysis results of the predictive models in the total cohort and adjuvant therapy group</w:t>
      </w:r>
    </w:p>
    <w:p w14:paraId="55EB8F08" w14:textId="77777777" w:rsidR="00EA1908" w:rsidRPr="004C3CFB" w:rsidRDefault="00EA1908" w:rsidP="00EA1908">
      <w:pPr>
        <w:spacing w:line="480" w:lineRule="auto"/>
        <w:ind w:leftChars="150" w:left="315" w:rightChars="150" w:right="315"/>
        <w:rPr>
          <w:rFonts w:ascii="Arial" w:hAnsi="Arial" w:cs="Arial"/>
          <w:sz w:val="20"/>
          <w:szCs w:val="20"/>
        </w:rPr>
      </w:pPr>
      <w:r w:rsidRPr="004C3CFB">
        <w:rPr>
          <w:rFonts w:ascii="Arial" w:hAnsi="Arial" w:cs="Arial"/>
          <w:sz w:val="20"/>
          <w:szCs w:val="20"/>
        </w:rPr>
        <w:t>Notes: (A) Predictive model 1 in the total cohort of Fn-positive CRC patients; (B) Predictive model 1 in the adjuvant therapy group of Fn-positive CRC patients; (C) Predictive model 2 in the total cohort of Fn-positive CRC patients; (D) Predictive model 2 in the adjuvant therapy group of Fn-positive CRC patients. Model 1: CEA + pr-LMR-f; Model 2: CEA + f-LMR.</w:t>
      </w:r>
    </w:p>
    <w:p w14:paraId="4BC079CD" w14:textId="5F4348DD" w:rsidR="00B6557B" w:rsidRPr="006069F5" w:rsidRDefault="00EA1908" w:rsidP="00441545">
      <w:pPr>
        <w:spacing w:line="480" w:lineRule="auto"/>
        <w:ind w:leftChars="150" w:left="315" w:rightChars="150" w:right="315"/>
        <w:rPr>
          <w:rFonts w:ascii="Arial" w:hAnsi="Arial" w:cs="Arial"/>
          <w:sz w:val="20"/>
          <w:szCs w:val="20"/>
        </w:rPr>
      </w:pPr>
      <w:r w:rsidRPr="004C3CFB">
        <w:rPr>
          <w:rFonts w:ascii="Arial" w:hAnsi="Arial" w:cs="Arial"/>
          <w:sz w:val="20"/>
          <w:szCs w:val="20"/>
        </w:rPr>
        <w:t xml:space="preserve">Abbreviations: ROC, receiver operating characteristic; CI, confidence interval; CRC, colorectal cancer; f-LMR, lymphocyte-monocyte ratio at the end of follow-up; pr-LMR-f, </w:t>
      </w:r>
      <w:r w:rsidRPr="00EA1908">
        <w:rPr>
          <w:rFonts w:ascii="Arial" w:hAnsi="Arial" w:cs="Arial"/>
          <w:sz w:val="20"/>
          <w:szCs w:val="20"/>
        </w:rPr>
        <w:lastRenderedPageBreak/>
        <w:t>pre-treatment-post-treatment-the end of follow-up changes in lymphocyte-monocyte ratio; Fn, Fusobacterium nucleatum.</w:t>
      </w:r>
      <w:bookmarkStart w:id="3" w:name="_GoBack"/>
      <w:bookmarkEnd w:id="3"/>
    </w:p>
    <w:sectPr w:rsidR="00B6557B" w:rsidRPr="006069F5" w:rsidSect="002F7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AAEB48" w14:textId="77777777" w:rsidR="00181CC4" w:rsidRDefault="00181CC4" w:rsidP="00707D3B">
      <w:r>
        <w:separator/>
      </w:r>
    </w:p>
  </w:endnote>
  <w:endnote w:type="continuationSeparator" w:id="0">
    <w:p w14:paraId="73CA038B" w14:textId="77777777" w:rsidR="00181CC4" w:rsidRDefault="00181CC4" w:rsidP="00707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9A61A" w14:textId="77777777" w:rsidR="00181CC4" w:rsidRDefault="00181CC4" w:rsidP="00707D3B">
      <w:r>
        <w:separator/>
      </w:r>
    </w:p>
  </w:footnote>
  <w:footnote w:type="continuationSeparator" w:id="0">
    <w:p w14:paraId="5C40220B" w14:textId="77777777" w:rsidR="00181CC4" w:rsidRDefault="00181CC4" w:rsidP="00707D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U3tTQxMzQ3MjA2sjRW0lEKTi0uzszPAykwrAUAVRMPcywAAAA="/>
  </w:docVars>
  <w:rsids>
    <w:rsidRoot w:val="00C52C9D"/>
    <w:rsid w:val="00036FCB"/>
    <w:rsid w:val="000479FE"/>
    <w:rsid w:val="000B16A7"/>
    <w:rsid w:val="000B32BC"/>
    <w:rsid w:val="000B4A15"/>
    <w:rsid w:val="000D7076"/>
    <w:rsid w:val="000E16B5"/>
    <w:rsid w:val="00105187"/>
    <w:rsid w:val="00133A3A"/>
    <w:rsid w:val="00181CC4"/>
    <w:rsid w:val="001F17CF"/>
    <w:rsid w:val="001F363A"/>
    <w:rsid w:val="00221F6D"/>
    <w:rsid w:val="00231294"/>
    <w:rsid w:val="00234668"/>
    <w:rsid w:val="002431CC"/>
    <w:rsid w:val="00264C16"/>
    <w:rsid w:val="00284EC2"/>
    <w:rsid w:val="002B226D"/>
    <w:rsid w:val="002B62FD"/>
    <w:rsid w:val="002F7DD2"/>
    <w:rsid w:val="00301AC5"/>
    <w:rsid w:val="00316CD6"/>
    <w:rsid w:val="0032100A"/>
    <w:rsid w:val="003216C0"/>
    <w:rsid w:val="0039458A"/>
    <w:rsid w:val="003C1487"/>
    <w:rsid w:val="003C235E"/>
    <w:rsid w:val="003C30FE"/>
    <w:rsid w:val="003E438F"/>
    <w:rsid w:val="003F606D"/>
    <w:rsid w:val="00410BDA"/>
    <w:rsid w:val="00441545"/>
    <w:rsid w:val="00453346"/>
    <w:rsid w:val="00454F87"/>
    <w:rsid w:val="0047389D"/>
    <w:rsid w:val="00475E7A"/>
    <w:rsid w:val="004C3CFB"/>
    <w:rsid w:val="00505D4A"/>
    <w:rsid w:val="0051793F"/>
    <w:rsid w:val="00522222"/>
    <w:rsid w:val="005C2978"/>
    <w:rsid w:val="005C42DD"/>
    <w:rsid w:val="005F60EF"/>
    <w:rsid w:val="006017A8"/>
    <w:rsid w:val="006069F5"/>
    <w:rsid w:val="006B7957"/>
    <w:rsid w:val="007037B3"/>
    <w:rsid w:val="00706B84"/>
    <w:rsid w:val="00707D3B"/>
    <w:rsid w:val="00714AAB"/>
    <w:rsid w:val="00744554"/>
    <w:rsid w:val="007519A4"/>
    <w:rsid w:val="00776A56"/>
    <w:rsid w:val="00783C86"/>
    <w:rsid w:val="007A69C8"/>
    <w:rsid w:val="007C600B"/>
    <w:rsid w:val="00801F40"/>
    <w:rsid w:val="00815302"/>
    <w:rsid w:val="00817A20"/>
    <w:rsid w:val="00831146"/>
    <w:rsid w:val="008569CF"/>
    <w:rsid w:val="00871DE5"/>
    <w:rsid w:val="00877E2B"/>
    <w:rsid w:val="008A0CF6"/>
    <w:rsid w:val="008B4471"/>
    <w:rsid w:val="008C1745"/>
    <w:rsid w:val="008D67C7"/>
    <w:rsid w:val="008D74F6"/>
    <w:rsid w:val="008F5D6C"/>
    <w:rsid w:val="00900FA9"/>
    <w:rsid w:val="009060E6"/>
    <w:rsid w:val="00920239"/>
    <w:rsid w:val="00926880"/>
    <w:rsid w:val="009307CF"/>
    <w:rsid w:val="0094410F"/>
    <w:rsid w:val="00956F68"/>
    <w:rsid w:val="00985DDE"/>
    <w:rsid w:val="009C28B8"/>
    <w:rsid w:val="00A25103"/>
    <w:rsid w:val="00A73A9C"/>
    <w:rsid w:val="00AC5DCA"/>
    <w:rsid w:val="00AC7487"/>
    <w:rsid w:val="00AE3F19"/>
    <w:rsid w:val="00AF0896"/>
    <w:rsid w:val="00AF1B2B"/>
    <w:rsid w:val="00B06949"/>
    <w:rsid w:val="00B6557B"/>
    <w:rsid w:val="00B809F8"/>
    <w:rsid w:val="00B86569"/>
    <w:rsid w:val="00BF7F79"/>
    <w:rsid w:val="00C04A09"/>
    <w:rsid w:val="00C24121"/>
    <w:rsid w:val="00C52C9D"/>
    <w:rsid w:val="00C624A5"/>
    <w:rsid w:val="00C666FE"/>
    <w:rsid w:val="00C71BDF"/>
    <w:rsid w:val="00C74F54"/>
    <w:rsid w:val="00C80744"/>
    <w:rsid w:val="00C8427B"/>
    <w:rsid w:val="00C85D10"/>
    <w:rsid w:val="00CC2ED3"/>
    <w:rsid w:val="00CD3465"/>
    <w:rsid w:val="00CD6131"/>
    <w:rsid w:val="00CE1DA4"/>
    <w:rsid w:val="00D00265"/>
    <w:rsid w:val="00D05425"/>
    <w:rsid w:val="00D44983"/>
    <w:rsid w:val="00D82E87"/>
    <w:rsid w:val="00D83348"/>
    <w:rsid w:val="00D94822"/>
    <w:rsid w:val="00D9651E"/>
    <w:rsid w:val="00DA60DA"/>
    <w:rsid w:val="00DE2CE1"/>
    <w:rsid w:val="00E27EFB"/>
    <w:rsid w:val="00E43E9F"/>
    <w:rsid w:val="00E82CD0"/>
    <w:rsid w:val="00E944B9"/>
    <w:rsid w:val="00EA1908"/>
    <w:rsid w:val="00EC1427"/>
    <w:rsid w:val="00EC7E63"/>
    <w:rsid w:val="00ED1B61"/>
    <w:rsid w:val="00ED22E1"/>
    <w:rsid w:val="00ED55B2"/>
    <w:rsid w:val="00EE3120"/>
    <w:rsid w:val="00F60044"/>
    <w:rsid w:val="00F77CB7"/>
    <w:rsid w:val="00F9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0230F6"/>
  <w15:chartTrackingRefBased/>
  <w15:docId w15:val="{E7CF6F16-9B70-4D98-BB33-4E28B8D13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0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7D3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07D3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07D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07D3B"/>
    <w:rPr>
      <w:sz w:val="18"/>
      <w:szCs w:val="18"/>
    </w:rPr>
  </w:style>
  <w:style w:type="table" w:styleId="4">
    <w:name w:val="Plain Table 4"/>
    <w:basedOn w:val="a1"/>
    <w:uiPriority w:val="44"/>
    <w:rsid w:val="00707D3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 w:themeFill="background1" w:themeFillShade="F2"/>
      </w:tcPr>
    </w:tblStylePr>
    <w:tblStylePr w:type="band1Horz">
      <w:tblPr/>
      <w:tcPr>
        <w:shd w:val="clear" w:color="auto" w:fill="BCE1C0" w:themeFill="background1" w:themeFillShade="F2"/>
      </w:tcPr>
    </w:tblStylePr>
  </w:style>
  <w:style w:type="paragraph" w:styleId="a7">
    <w:name w:val="Revision"/>
    <w:hidden/>
    <w:uiPriority w:val="99"/>
    <w:semiHidden/>
    <w:rsid w:val="008D67C7"/>
  </w:style>
  <w:style w:type="table" w:styleId="1">
    <w:name w:val="Plain Table 1"/>
    <w:basedOn w:val="a1"/>
    <w:uiPriority w:val="41"/>
    <w:rsid w:val="003216C0"/>
    <w:tblPr>
      <w:tblStyleRowBandSize w:val="1"/>
      <w:tblStyleColBandSize w:val="1"/>
      <w:tblBorders>
        <w:top w:val="single" w:sz="4" w:space="0" w:color="80C687" w:themeColor="background1" w:themeShade="BF"/>
        <w:left w:val="single" w:sz="4" w:space="0" w:color="80C687" w:themeColor="background1" w:themeShade="BF"/>
        <w:bottom w:val="single" w:sz="4" w:space="0" w:color="80C687" w:themeColor="background1" w:themeShade="BF"/>
        <w:right w:val="single" w:sz="4" w:space="0" w:color="80C687" w:themeColor="background1" w:themeShade="BF"/>
        <w:insideH w:val="single" w:sz="4" w:space="0" w:color="80C687" w:themeColor="background1" w:themeShade="BF"/>
        <w:insideV w:val="single" w:sz="4" w:space="0" w:color="80C687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80C687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1C0" w:themeFill="background1" w:themeFillShade="F2"/>
      </w:tcPr>
    </w:tblStylePr>
    <w:tblStylePr w:type="band1Horz">
      <w:tblPr/>
      <w:tcPr>
        <w:shd w:val="clear" w:color="auto" w:fill="BCE1C0" w:themeFill="background1" w:themeFillShade="F2"/>
      </w:tcPr>
    </w:tblStylePr>
  </w:style>
  <w:style w:type="table" w:styleId="a8">
    <w:name w:val="Table Grid"/>
    <w:basedOn w:val="a1"/>
    <w:uiPriority w:val="39"/>
    <w:rsid w:val="005C2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  <w:rsid w:val="00831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28ABA-DC63-418E-B8D1-33D5F2E68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55</Pages>
  <Words>4695</Words>
  <Characters>26763</Characters>
  <Application>Microsoft Office Word</Application>
  <DocSecurity>0</DocSecurity>
  <Lines>223</Lines>
  <Paragraphs>62</Paragraphs>
  <ScaleCrop>false</ScaleCrop>
  <Company/>
  <LinksUpToDate>false</LinksUpToDate>
  <CharactersWithSpaces>31396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珊 陈</dc:creator>
  <cp:keywords/>
  <dc:description/>
  <cp:lastModifiedBy>lutingxun</cp:lastModifiedBy>
  <cp:revision>72</cp:revision>
  <dcterms:created xsi:type="dcterms:W3CDTF">2024-01-04T11:16:00Z</dcterms:created>
  <dcterms:modified xsi:type="dcterms:W3CDTF">2024-10-31T14:36:00Z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c059f6c592e42568a8f58c2a48ca9da0a4514b12117916ed5bc08ffac9c789bc</vt:lpwstr>
  </property>
</Properties>
</file>