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2E9B" w:rsidRPr="00ED789A" w:rsidRDefault="00052E9B" w:rsidP="00052E9B">
      <w:pPr>
        <w:spacing w:line="480" w:lineRule="auto"/>
        <w:rPr>
          <w:rFonts w:ascii="Arial" w:hAnsi="Arial" w:cs="Arial"/>
          <w:sz w:val="20"/>
          <w:szCs w:val="20"/>
        </w:rPr>
      </w:pPr>
      <w:r w:rsidRPr="00ED789A">
        <w:rPr>
          <w:rFonts w:ascii="Arial" w:hAnsi="Arial" w:cs="Arial"/>
          <w:sz w:val="20"/>
          <w:szCs w:val="20"/>
        </w:rPr>
        <w:t xml:space="preserve">Supplementary Table 1: Key questions for systematic review on the patient-centred counselling tools for dispensing contraceptives in community pharmacy settings </w:t>
      </w:r>
    </w:p>
    <w:tbl>
      <w:tblPr>
        <w:tblStyle w:val="PlainTable2"/>
        <w:tblW w:w="9917" w:type="dxa"/>
        <w:tblLayout w:type="fixed"/>
        <w:tblLook w:val="0400" w:firstRow="0" w:lastRow="0" w:firstColumn="0" w:lastColumn="0" w:noHBand="0" w:noVBand="1"/>
      </w:tblPr>
      <w:tblGrid>
        <w:gridCol w:w="2410"/>
        <w:gridCol w:w="142"/>
        <w:gridCol w:w="7365"/>
      </w:tblGrid>
      <w:tr w:rsidR="00052E9B" w:rsidRPr="00ED789A" w:rsidTr="00FE1B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5"/>
        </w:trPr>
        <w:tc>
          <w:tcPr>
            <w:tcW w:w="2410" w:type="dxa"/>
            <w:tcBorders>
              <w:bottom w:val="single" w:sz="4" w:space="0" w:color="auto"/>
            </w:tcBorders>
          </w:tcPr>
          <w:p w:rsidR="00052E9B" w:rsidRPr="00ED789A" w:rsidRDefault="00052E9B" w:rsidP="00FE1B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89A">
              <w:rPr>
                <w:rFonts w:ascii="Arial" w:hAnsi="Arial" w:cs="Arial"/>
                <w:sz w:val="20"/>
                <w:szCs w:val="20"/>
              </w:rPr>
              <w:t>Key Question (Q) number</w:t>
            </w:r>
          </w:p>
        </w:tc>
        <w:tc>
          <w:tcPr>
            <w:tcW w:w="7507" w:type="dxa"/>
            <w:gridSpan w:val="2"/>
            <w:tcBorders>
              <w:bottom w:val="single" w:sz="4" w:space="0" w:color="auto"/>
            </w:tcBorders>
          </w:tcPr>
          <w:p w:rsidR="00052E9B" w:rsidRPr="00ED789A" w:rsidRDefault="00052E9B" w:rsidP="00FE1B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D789A">
              <w:rPr>
                <w:rFonts w:ascii="Arial" w:hAnsi="Arial" w:cs="Arial"/>
                <w:sz w:val="20"/>
                <w:szCs w:val="20"/>
              </w:rPr>
              <w:t>Questions</w:t>
            </w:r>
          </w:p>
        </w:tc>
      </w:tr>
      <w:tr w:rsidR="00052E9B" w:rsidRPr="00ED789A" w:rsidTr="00FE1BCB">
        <w:trPr>
          <w:trHeight w:val="1100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052E9B" w:rsidRPr="00ED789A" w:rsidRDefault="00052E9B" w:rsidP="00FE1B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89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365" w:type="dxa"/>
            <w:tcBorders>
              <w:top w:val="single" w:sz="4" w:space="0" w:color="auto"/>
            </w:tcBorders>
          </w:tcPr>
          <w:p w:rsidR="00052E9B" w:rsidRPr="00ED789A" w:rsidRDefault="00052E9B" w:rsidP="00FE1B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D789A">
              <w:rPr>
                <w:rFonts w:ascii="Arial" w:hAnsi="Arial" w:cs="Arial"/>
                <w:sz w:val="20"/>
                <w:szCs w:val="20"/>
              </w:rPr>
              <w:t xml:space="preserve">Do tools consist of assessment of </w:t>
            </w:r>
            <w:r w:rsidRPr="00ED789A">
              <w:rPr>
                <w:rFonts w:ascii="Arial" w:hAnsi="Arial" w:cs="Arial"/>
                <w:b/>
                <w:sz w:val="20"/>
                <w:szCs w:val="20"/>
              </w:rPr>
              <w:t>patient preferences</w:t>
            </w:r>
            <w:r w:rsidRPr="00ED789A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  <w:p w:rsidR="00052E9B" w:rsidRPr="00ED789A" w:rsidRDefault="00052E9B" w:rsidP="00FE1BCB">
            <w:pPr>
              <w:spacing w:line="36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D789A">
              <w:rPr>
                <w:rFonts w:ascii="Arial" w:hAnsi="Arial" w:cs="Arial"/>
                <w:i/>
                <w:iCs/>
                <w:sz w:val="20"/>
                <w:szCs w:val="20"/>
              </w:rPr>
              <w:t>(preferences, values, beliefs and treatment options, with consideration of the patient's lifestyle, cultural and personal goals)</w:t>
            </w:r>
          </w:p>
        </w:tc>
      </w:tr>
      <w:tr w:rsidR="00052E9B" w:rsidRPr="00ED789A" w:rsidTr="00FE1B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1"/>
        </w:trPr>
        <w:tc>
          <w:tcPr>
            <w:tcW w:w="2552" w:type="dxa"/>
            <w:gridSpan w:val="2"/>
          </w:tcPr>
          <w:p w:rsidR="00052E9B" w:rsidRPr="00ED789A" w:rsidRDefault="00052E9B" w:rsidP="00FE1B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89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365" w:type="dxa"/>
          </w:tcPr>
          <w:p w:rsidR="00052E9B" w:rsidRPr="00ED789A" w:rsidRDefault="00052E9B" w:rsidP="00FE1B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D789A">
              <w:rPr>
                <w:rFonts w:ascii="Arial" w:hAnsi="Arial" w:cs="Arial"/>
                <w:sz w:val="20"/>
                <w:szCs w:val="20"/>
              </w:rPr>
              <w:t>Does it provide clear and understandable format?</w:t>
            </w:r>
          </w:p>
          <w:p w:rsidR="00052E9B" w:rsidRPr="00ED789A" w:rsidRDefault="00052E9B" w:rsidP="00FE1BCB">
            <w:pPr>
              <w:spacing w:line="36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D789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(to explain the correct contraceptive methods with </w:t>
            </w:r>
            <w:r w:rsidRPr="00ED789A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Interactive decision aid</w:t>
            </w:r>
            <w:r w:rsidRPr="00ED789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with potential risk and benefits of interventions shared)  </w:t>
            </w:r>
          </w:p>
        </w:tc>
      </w:tr>
      <w:tr w:rsidR="00052E9B" w:rsidRPr="00ED789A" w:rsidTr="00FE1BCB">
        <w:trPr>
          <w:trHeight w:val="816"/>
        </w:trPr>
        <w:tc>
          <w:tcPr>
            <w:tcW w:w="2552" w:type="dxa"/>
            <w:gridSpan w:val="2"/>
          </w:tcPr>
          <w:p w:rsidR="00052E9B" w:rsidRPr="00ED789A" w:rsidRDefault="00052E9B" w:rsidP="00FE1B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89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365" w:type="dxa"/>
          </w:tcPr>
          <w:p w:rsidR="00052E9B" w:rsidRPr="00ED789A" w:rsidRDefault="00052E9B" w:rsidP="00FE1B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D789A">
              <w:rPr>
                <w:rFonts w:ascii="Arial" w:hAnsi="Arial" w:cs="Arial"/>
                <w:sz w:val="20"/>
                <w:szCs w:val="20"/>
              </w:rPr>
              <w:t xml:space="preserve">Does the tool can help to create </w:t>
            </w:r>
            <w:r w:rsidRPr="00ED789A">
              <w:rPr>
                <w:rFonts w:ascii="Arial" w:hAnsi="Arial" w:cs="Arial"/>
                <w:b/>
                <w:sz w:val="20"/>
                <w:szCs w:val="20"/>
              </w:rPr>
              <w:t>personalised treatment plans</w:t>
            </w:r>
            <w:r w:rsidRPr="00ED789A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  <w:p w:rsidR="00052E9B" w:rsidRPr="00ED789A" w:rsidRDefault="00052E9B" w:rsidP="00FE1BCB">
            <w:pPr>
              <w:spacing w:line="36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D789A">
              <w:rPr>
                <w:rFonts w:ascii="Arial" w:hAnsi="Arial" w:cs="Arial"/>
                <w:i/>
                <w:iCs/>
                <w:sz w:val="20"/>
                <w:szCs w:val="20"/>
              </w:rPr>
              <w:t>(based on patient’s preferences and clinical information with realistic and achievable goals)</w:t>
            </w:r>
          </w:p>
        </w:tc>
      </w:tr>
      <w:tr w:rsidR="00052E9B" w:rsidRPr="00ED789A" w:rsidTr="00FE1B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9"/>
        </w:trPr>
        <w:tc>
          <w:tcPr>
            <w:tcW w:w="2552" w:type="dxa"/>
            <w:gridSpan w:val="2"/>
          </w:tcPr>
          <w:p w:rsidR="00052E9B" w:rsidRPr="00ED789A" w:rsidRDefault="00052E9B" w:rsidP="00FE1B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89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365" w:type="dxa"/>
          </w:tcPr>
          <w:p w:rsidR="00052E9B" w:rsidRPr="00ED789A" w:rsidRDefault="00052E9B" w:rsidP="00FE1B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D789A">
              <w:rPr>
                <w:rFonts w:ascii="Arial" w:hAnsi="Arial" w:cs="Arial"/>
                <w:sz w:val="20"/>
                <w:szCs w:val="20"/>
              </w:rPr>
              <w:t xml:space="preserve">Do tools incorporate features that could allow to assess progress or related </w:t>
            </w:r>
            <w:r w:rsidRPr="00ED789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goals that help </w:t>
            </w:r>
            <w:r w:rsidRPr="00ED789A">
              <w:rPr>
                <w:rFonts w:ascii="Arial" w:hAnsi="Arial" w:cs="Arial"/>
                <w:b/>
                <w:sz w:val="20"/>
                <w:szCs w:val="20"/>
              </w:rPr>
              <w:t>patients</w:t>
            </w:r>
            <w:r w:rsidRPr="00ED789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for regular</w:t>
            </w:r>
            <w:r w:rsidRPr="00ED789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D789A">
              <w:rPr>
                <w:rFonts w:ascii="Arial" w:hAnsi="Arial" w:cs="Arial"/>
                <w:b/>
                <w:sz w:val="20"/>
                <w:szCs w:val="20"/>
              </w:rPr>
              <w:t>monitoring</w:t>
            </w:r>
            <w:r w:rsidRPr="00ED789A">
              <w:rPr>
                <w:rFonts w:ascii="Arial" w:hAnsi="Arial" w:cs="Arial"/>
                <w:sz w:val="20"/>
                <w:szCs w:val="20"/>
              </w:rPr>
              <w:t xml:space="preserve"> for important clinical parameters? </w:t>
            </w:r>
          </w:p>
        </w:tc>
      </w:tr>
      <w:tr w:rsidR="00052E9B" w:rsidRPr="00ED789A" w:rsidTr="00FE1BCB">
        <w:trPr>
          <w:trHeight w:val="840"/>
        </w:trPr>
        <w:tc>
          <w:tcPr>
            <w:tcW w:w="2552" w:type="dxa"/>
            <w:gridSpan w:val="2"/>
          </w:tcPr>
          <w:p w:rsidR="00052E9B" w:rsidRPr="00ED789A" w:rsidRDefault="00052E9B" w:rsidP="00FE1B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89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365" w:type="dxa"/>
          </w:tcPr>
          <w:p w:rsidR="00052E9B" w:rsidRPr="00ED789A" w:rsidRDefault="00052E9B" w:rsidP="00FE1B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D789A">
              <w:rPr>
                <w:rFonts w:ascii="Arial" w:hAnsi="Arial" w:cs="Arial"/>
                <w:sz w:val="20"/>
                <w:szCs w:val="20"/>
              </w:rPr>
              <w:t xml:space="preserve">Do tools act as a level of </w:t>
            </w:r>
            <w:r w:rsidRPr="00ED789A">
              <w:rPr>
                <w:rFonts w:ascii="Arial" w:hAnsi="Arial" w:cs="Arial"/>
                <w:b/>
                <w:sz w:val="20"/>
                <w:szCs w:val="20"/>
              </w:rPr>
              <w:t>communication facilitation</w:t>
            </w:r>
            <w:r w:rsidRPr="00ED789A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  <w:p w:rsidR="00052E9B" w:rsidRPr="00ED789A" w:rsidRDefault="00052E9B" w:rsidP="00FE1B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D789A">
              <w:rPr>
                <w:rFonts w:ascii="Arial" w:hAnsi="Arial" w:cs="Arial"/>
                <w:i/>
                <w:iCs/>
                <w:sz w:val="20"/>
                <w:szCs w:val="20"/>
              </w:rPr>
              <w:t>(easier to discuss sensitive topics and encourage patients to share the relevant information prior to dispensing)</w:t>
            </w:r>
          </w:p>
        </w:tc>
      </w:tr>
      <w:tr w:rsidR="00052E9B" w:rsidRPr="00ED789A" w:rsidTr="00FE1B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1"/>
        </w:trPr>
        <w:tc>
          <w:tcPr>
            <w:tcW w:w="2552" w:type="dxa"/>
            <w:gridSpan w:val="2"/>
          </w:tcPr>
          <w:p w:rsidR="00052E9B" w:rsidRPr="00ED789A" w:rsidRDefault="00052E9B" w:rsidP="00FE1B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89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365" w:type="dxa"/>
          </w:tcPr>
          <w:p w:rsidR="00052E9B" w:rsidRPr="00ED789A" w:rsidRDefault="00052E9B" w:rsidP="00FE1B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D789A">
              <w:rPr>
                <w:rFonts w:ascii="Arial" w:hAnsi="Arial" w:cs="Arial"/>
                <w:sz w:val="20"/>
                <w:szCs w:val="20"/>
              </w:rPr>
              <w:t xml:space="preserve">Do tools facilitate </w:t>
            </w:r>
            <w:r w:rsidRPr="00ED789A">
              <w:rPr>
                <w:rFonts w:ascii="Arial" w:hAnsi="Arial" w:cs="Arial"/>
                <w:b/>
                <w:sz w:val="20"/>
                <w:szCs w:val="20"/>
              </w:rPr>
              <w:t>shared decision making</w:t>
            </w:r>
            <w:r w:rsidRPr="00ED789A">
              <w:rPr>
                <w:rFonts w:ascii="Arial" w:hAnsi="Arial" w:cs="Arial"/>
                <w:sz w:val="20"/>
                <w:szCs w:val="20"/>
              </w:rPr>
              <w:t xml:space="preserve"> ? </w:t>
            </w:r>
          </w:p>
          <w:p w:rsidR="00052E9B" w:rsidRPr="00ED789A" w:rsidRDefault="00052E9B" w:rsidP="00FE1BCB">
            <w:pPr>
              <w:spacing w:line="36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D789A">
              <w:rPr>
                <w:rFonts w:ascii="Arial" w:hAnsi="Arial" w:cs="Arial"/>
                <w:i/>
                <w:iCs/>
                <w:sz w:val="20"/>
                <w:szCs w:val="20"/>
              </w:rPr>
              <w:t>(ensure that information gathered with the tools allows patients to picture the benefits and disadvantages of different options)</w:t>
            </w:r>
          </w:p>
        </w:tc>
      </w:tr>
      <w:tr w:rsidR="00052E9B" w:rsidRPr="00ED789A" w:rsidTr="00FE1BCB">
        <w:trPr>
          <w:trHeight w:val="709"/>
        </w:trPr>
        <w:tc>
          <w:tcPr>
            <w:tcW w:w="2552" w:type="dxa"/>
            <w:gridSpan w:val="2"/>
          </w:tcPr>
          <w:p w:rsidR="00052E9B" w:rsidRPr="00ED789A" w:rsidRDefault="00052E9B" w:rsidP="00FE1B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89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365" w:type="dxa"/>
          </w:tcPr>
          <w:p w:rsidR="00052E9B" w:rsidRPr="00ED789A" w:rsidRDefault="00052E9B" w:rsidP="00FE1B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D789A">
              <w:rPr>
                <w:rFonts w:ascii="Arial" w:hAnsi="Arial" w:cs="Arial"/>
                <w:sz w:val="20"/>
                <w:szCs w:val="20"/>
              </w:rPr>
              <w:t xml:space="preserve">Do the tools incorporate </w:t>
            </w:r>
            <w:r w:rsidRPr="00ED789A">
              <w:rPr>
                <w:rFonts w:ascii="Arial" w:hAnsi="Arial" w:cs="Arial"/>
                <w:b/>
                <w:sz w:val="20"/>
                <w:szCs w:val="20"/>
              </w:rPr>
              <w:t>cultural sensitivity</w:t>
            </w:r>
            <w:r w:rsidRPr="00ED789A">
              <w:rPr>
                <w:rFonts w:ascii="Arial" w:hAnsi="Arial" w:cs="Arial"/>
                <w:sz w:val="20"/>
                <w:szCs w:val="20"/>
              </w:rPr>
              <w:t xml:space="preserve"> to accommodate diverse cultural beliefs and practices ?</w:t>
            </w:r>
          </w:p>
        </w:tc>
      </w:tr>
      <w:tr w:rsidR="00052E9B" w:rsidRPr="00ED789A" w:rsidTr="00FE1B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2"/>
        </w:trPr>
        <w:tc>
          <w:tcPr>
            <w:tcW w:w="2552" w:type="dxa"/>
            <w:gridSpan w:val="2"/>
          </w:tcPr>
          <w:p w:rsidR="00052E9B" w:rsidRPr="00ED789A" w:rsidRDefault="00052E9B" w:rsidP="00FE1B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89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365" w:type="dxa"/>
          </w:tcPr>
          <w:p w:rsidR="00052E9B" w:rsidRPr="00ED789A" w:rsidRDefault="00052E9B" w:rsidP="00FE1B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D789A">
              <w:rPr>
                <w:rFonts w:ascii="Arial" w:hAnsi="Arial" w:cs="Arial"/>
                <w:sz w:val="20"/>
                <w:szCs w:val="20"/>
              </w:rPr>
              <w:t xml:space="preserve">Is the tool </w:t>
            </w:r>
            <w:r w:rsidRPr="00ED789A">
              <w:rPr>
                <w:rFonts w:ascii="Arial" w:hAnsi="Arial" w:cs="Arial"/>
                <w:b/>
                <w:sz w:val="20"/>
                <w:szCs w:val="20"/>
              </w:rPr>
              <w:t>easily accessible</w:t>
            </w:r>
            <w:r w:rsidRPr="00ED789A">
              <w:rPr>
                <w:rFonts w:ascii="Arial" w:hAnsi="Arial" w:cs="Arial"/>
                <w:sz w:val="20"/>
                <w:szCs w:val="20"/>
              </w:rPr>
              <w:t xml:space="preserve"> at community settings ? – any consideration with easy navigation </w:t>
            </w:r>
          </w:p>
        </w:tc>
      </w:tr>
      <w:tr w:rsidR="00052E9B" w:rsidRPr="00ED789A" w:rsidTr="00FE1BCB">
        <w:trPr>
          <w:trHeight w:val="452"/>
        </w:trPr>
        <w:tc>
          <w:tcPr>
            <w:tcW w:w="2552" w:type="dxa"/>
            <w:gridSpan w:val="2"/>
          </w:tcPr>
          <w:p w:rsidR="00052E9B" w:rsidRPr="00ED789A" w:rsidRDefault="00052E9B" w:rsidP="00FE1B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89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365" w:type="dxa"/>
          </w:tcPr>
          <w:p w:rsidR="00052E9B" w:rsidRPr="00ED789A" w:rsidRDefault="00052E9B" w:rsidP="00FE1B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D789A">
              <w:rPr>
                <w:rFonts w:ascii="Arial" w:hAnsi="Arial" w:cs="Arial"/>
                <w:sz w:val="20"/>
                <w:szCs w:val="20"/>
              </w:rPr>
              <w:t xml:space="preserve">Are the tools able to establish </w:t>
            </w:r>
            <w:r w:rsidRPr="00ED789A">
              <w:rPr>
                <w:rFonts w:ascii="Arial" w:hAnsi="Arial" w:cs="Arial"/>
                <w:b/>
                <w:sz w:val="20"/>
                <w:szCs w:val="20"/>
              </w:rPr>
              <w:t xml:space="preserve">protocols for patient </w:t>
            </w:r>
            <w:r w:rsidRPr="00ED789A">
              <w:rPr>
                <w:rFonts w:ascii="Arial" w:hAnsi="Arial" w:cs="Arial"/>
                <w:sz w:val="20"/>
                <w:szCs w:val="20"/>
              </w:rPr>
              <w:t>and proper follow up?</w:t>
            </w:r>
          </w:p>
        </w:tc>
      </w:tr>
      <w:tr w:rsidR="00052E9B" w:rsidRPr="00ED789A" w:rsidTr="00FE1B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"/>
        </w:trPr>
        <w:tc>
          <w:tcPr>
            <w:tcW w:w="2552" w:type="dxa"/>
            <w:gridSpan w:val="2"/>
          </w:tcPr>
          <w:p w:rsidR="00052E9B" w:rsidRPr="00ED789A" w:rsidRDefault="00052E9B" w:rsidP="00FE1B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89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365" w:type="dxa"/>
          </w:tcPr>
          <w:p w:rsidR="00052E9B" w:rsidRPr="00ED789A" w:rsidRDefault="00052E9B" w:rsidP="00FE1B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D789A">
              <w:rPr>
                <w:rFonts w:ascii="Arial" w:hAnsi="Arial" w:cs="Arial"/>
                <w:sz w:val="20"/>
                <w:szCs w:val="20"/>
              </w:rPr>
              <w:t xml:space="preserve">Do the tools have any measures to protect patient information to ensure </w:t>
            </w:r>
            <w:r w:rsidRPr="00ED789A">
              <w:rPr>
                <w:rFonts w:ascii="Arial" w:hAnsi="Arial" w:cs="Arial"/>
                <w:b/>
                <w:sz w:val="20"/>
                <w:szCs w:val="20"/>
              </w:rPr>
              <w:t>security and privacy</w:t>
            </w:r>
            <w:r w:rsidRPr="00ED789A">
              <w:rPr>
                <w:rFonts w:ascii="Arial" w:hAnsi="Arial" w:cs="Arial"/>
                <w:sz w:val="20"/>
                <w:szCs w:val="20"/>
              </w:rPr>
              <w:t xml:space="preserve"> ? </w:t>
            </w:r>
          </w:p>
        </w:tc>
      </w:tr>
    </w:tbl>
    <w:p w:rsidR="00052E9B" w:rsidRPr="00ED789A" w:rsidRDefault="00052E9B" w:rsidP="00052E9B">
      <w:pPr>
        <w:spacing w:line="480" w:lineRule="auto"/>
        <w:rPr>
          <w:rFonts w:ascii="Arial" w:hAnsi="Arial" w:cs="Arial"/>
          <w:sz w:val="20"/>
          <w:szCs w:val="20"/>
        </w:rPr>
      </w:pPr>
    </w:p>
    <w:p w:rsidR="00052E9B" w:rsidRPr="00ED789A" w:rsidRDefault="00052E9B" w:rsidP="00052E9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eastAsia="Open Sans" w:hAnsi="Arial" w:cs="Arial"/>
          <w:color w:val="1C1D1E"/>
          <w:sz w:val="20"/>
          <w:szCs w:val="20"/>
          <w:shd w:val="clear" w:color="auto" w:fill="EFEFF0"/>
        </w:rPr>
      </w:pPr>
    </w:p>
    <w:p w:rsidR="00052E9B" w:rsidRPr="00ED789A" w:rsidRDefault="00052E9B" w:rsidP="00052E9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hAnsi="Arial" w:cs="Arial"/>
          <w:sz w:val="20"/>
          <w:szCs w:val="20"/>
        </w:rPr>
      </w:pPr>
    </w:p>
    <w:p w:rsidR="00052E9B" w:rsidRPr="00ED789A" w:rsidRDefault="00052E9B">
      <w:pPr>
        <w:rPr>
          <w:rFonts w:ascii="Arial" w:hAnsi="Arial" w:cs="Arial"/>
          <w:sz w:val="20"/>
          <w:szCs w:val="20"/>
        </w:rPr>
      </w:pPr>
    </w:p>
    <w:sectPr w:rsidR="00052E9B" w:rsidRPr="00ED789A" w:rsidSect="00052E9B">
      <w:pgSz w:w="11906" w:h="16838"/>
      <w:pgMar w:top="1418" w:right="1418" w:bottom="1418" w:left="1418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E9B"/>
    <w:rsid w:val="00052E9B"/>
    <w:rsid w:val="00ED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E933B16-A737-8740-9364-367F1DE34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E9B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052E9B"/>
    <w:rPr>
      <w:rFonts w:ascii="Times New Roman" w:eastAsia="Times New Roman" w:hAnsi="Times New Roman" w:cs="Times New Roman"/>
      <w:kern w:val="0"/>
      <w:lang w:eastAsia="en-GB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52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parimala vijai</dc:creator>
  <cp:keywords/>
  <dc:description/>
  <cp:lastModifiedBy>parimala vijai</cp:lastModifiedBy>
  <cp:revision>2</cp:revision>
  <dcterms:created xsi:type="dcterms:W3CDTF">2024-05-24T08:56:00Z</dcterms:created>
  <dcterms:modified xsi:type="dcterms:W3CDTF">2024-07-10T03:10:00Z</dcterms:modified>
</cp:coreProperties>
</file>