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BEFF8" w14:textId="19D7EC04" w:rsidR="007224C4" w:rsidRPr="004F11FE" w:rsidRDefault="00973637" w:rsidP="007224C4">
      <w:pPr>
        <w:jc w:val="left"/>
        <w:rPr>
          <w:rFonts w:ascii="Times New Roman" w:eastAsia="SimSun" w:hAnsi="Times New Roman" w:cs="Times New Roman"/>
          <w:b/>
          <w:bCs/>
          <w:sz w:val="20"/>
          <w:szCs w:val="20"/>
        </w:rPr>
      </w:pPr>
      <w:r w:rsidRPr="004F11FE">
        <w:rPr>
          <w:rFonts w:ascii="Times New Roman" w:eastAsiaTheme="majorEastAsia" w:hAnsi="Times New Roman" w:cs="Times New Roman" w:hint="eastAsia"/>
          <w:b/>
          <w:bCs/>
          <w:sz w:val="20"/>
          <w:szCs w:val="20"/>
        </w:rPr>
        <w:t xml:space="preserve">Supplementary </w:t>
      </w:r>
      <w:r w:rsidR="0058027A" w:rsidRPr="004F11FE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Table </w:t>
      </w:r>
      <w:r w:rsidRPr="004F11FE">
        <w:rPr>
          <w:rFonts w:ascii="Times New Roman" w:eastAsiaTheme="majorEastAsia" w:hAnsi="Times New Roman" w:cs="Times New Roman"/>
          <w:b/>
          <w:bCs/>
          <w:sz w:val="20"/>
          <w:szCs w:val="20"/>
        </w:rPr>
        <w:t>1</w:t>
      </w:r>
      <w:r w:rsidR="0058027A" w:rsidRPr="004F11FE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</w:t>
      </w:r>
      <w:r w:rsidR="003A46F2" w:rsidRPr="004F11FE">
        <w:rPr>
          <w:rFonts w:ascii="Times New Roman" w:eastAsiaTheme="majorEastAsia" w:hAnsi="Times New Roman" w:cs="Times New Roman"/>
          <w:sz w:val="20"/>
          <w:szCs w:val="20"/>
        </w:rPr>
        <w:t>Baseline</w:t>
      </w:r>
      <w:r w:rsidR="005D4C54" w:rsidRPr="004F11FE">
        <w:rPr>
          <w:rFonts w:ascii="Times New Roman" w:eastAsiaTheme="majorEastAsia" w:hAnsi="Times New Roman" w:cs="Times New Roman"/>
          <w:sz w:val="20"/>
          <w:szCs w:val="20"/>
        </w:rPr>
        <w:t xml:space="preserve">, </w:t>
      </w:r>
      <w:r w:rsidR="005D4C54" w:rsidRPr="004F11FE">
        <w:rPr>
          <w:rFonts w:ascii="Times New Roman" w:eastAsia="SimSun" w:hAnsi="Times New Roman" w:cs="Times New Roman"/>
          <w:sz w:val="20"/>
          <w:szCs w:val="20"/>
        </w:rPr>
        <w:t>intraoperative and postoperative data</w:t>
      </w:r>
    </w:p>
    <w:tbl>
      <w:tblPr>
        <w:tblStyle w:val="TableGrid"/>
        <w:tblW w:w="12758" w:type="dxa"/>
        <w:tblInd w:w="137" w:type="dxa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2112"/>
        <w:gridCol w:w="2113"/>
        <w:gridCol w:w="2112"/>
        <w:gridCol w:w="2112"/>
        <w:gridCol w:w="950"/>
      </w:tblGrid>
      <w:tr w:rsidR="00CC71D9" w:rsidRPr="004F11FE" w14:paraId="4CFEACE9" w14:textId="2A157BB0" w:rsidTr="001717AC">
        <w:trPr>
          <w:trHeight w:val="103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C418" w14:textId="77777777" w:rsidR="00CC71D9" w:rsidRPr="00B12369" w:rsidRDefault="00CC71D9" w:rsidP="00CC71D9">
            <w:pPr>
              <w:widowControl/>
              <w:jc w:val="left"/>
            </w:pPr>
            <w:bookmarkStart w:id="0" w:name="_Hlk177592270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1A38" w14:textId="7FD339B0" w:rsidR="00CC71D9" w:rsidRPr="004F11FE" w:rsidRDefault="00CC71D9" w:rsidP="00CC71D9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4F11FE">
              <w:rPr>
                <w:rFonts w:hint="eastAsia"/>
                <w:b/>
                <w:bCs/>
              </w:rPr>
              <w:t>Group 1</w:t>
            </w:r>
          </w:p>
          <w:p w14:paraId="1B810D38" w14:textId="1EDECA7A" w:rsidR="00CC71D9" w:rsidRPr="004F11FE" w:rsidRDefault="00CC71D9" w:rsidP="00CC71D9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4F11FE">
              <w:rPr>
                <w:b/>
                <w:bCs/>
              </w:rPr>
              <w:t>(n = 53)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8DF" w14:textId="7DC0F62B" w:rsidR="00CC71D9" w:rsidRPr="004F11FE" w:rsidRDefault="00CC71D9" w:rsidP="00CC71D9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4F11FE">
              <w:rPr>
                <w:rFonts w:hint="eastAsia"/>
                <w:b/>
                <w:bCs/>
              </w:rPr>
              <w:t>Group 2</w:t>
            </w:r>
          </w:p>
          <w:p w14:paraId="2800395F" w14:textId="20CB6B44" w:rsidR="00CC71D9" w:rsidRPr="004F11FE" w:rsidRDefault="00CC71D9" w:rsidP="00CC71D9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4F11FE">
              <w:rPr>
                <w:b/>
                <w:bCs/>
              </w:rPr>
              <w:t>(n = 69)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E611" w14:textId="5F662BF7" w:rsidR="00CC71D9" w:rsidRPr="004F11FE" w:rsidRDefault="00CC71D9" w:rsidP="00CC71D9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4F11FE">
              <w:rPr>
                <w:rFonts w:hint="eastAsia"/>
                <w:b/>
                <w:bCs/>
              </w:rPr>
              <w:t>Group</w:t>
            </w:r>
            <w:r w:rsidR="00AD46F1">
              <w:rPr>
                <w:b/>
                <w:bCs/>
              </w:rPr>
              <w:t xml:space="preserve"> </w:t>
            </w:r>
            <w:r w:rsidRPr="004F11FE">
              <w:rPr>
                <w:rFonts w:hint="eastAsia"/>
                <w:b/>
                <w:bCs/>
              </w:rPr>
              <w:t>3</w:t>
            </w:r>
          </w:p>
          <w:p w14:paraId="1CFA2CED" w14:textId="1BCEFC1C" w:rsidR="00CC71D9" w:rsidRPr="004F11FE" w:rsidRDefault="00CC71D9" w:rsidP="00CC71D9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4F11FE">
              <w:rPr>
                <w:b/>
                <w:bCs/>
              </w:rPr>
              <w:t>(n = 70)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2855" w14:textId="2D65299D" w:rsidR="00CC71D9" w:rsidRPr="004F11FE" w:rsidRDefault="00CC71D9" w:rsidP="00CC71D9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4F11FE">
              <w:rPr>
                <w:rFonts w:hint="eastAsia"/>
                <w:b/>
                <w:bCs/>
              </w:rPr>
              <w:t>Group 4</w:t>
            </w:r>
          </w:p>
          <w:p w14:paraId="3BB1FE79" w14:textId="1A23999D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</w:rPr>
            </w:pPr>
            <w:r w:rsidRPr="004F11FE">
              <w:rPr>
                <w:b/>
                <w:bCs/>
              </w:rPr>
              <w:t>(n = 20)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835" w14:textId="3DBD8BAF" w:rsidR="00CC71D9" w:rsidRPr="004F11FE" w:rsidRDefault="00CC71D9" w:rsidP="00CC71D9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4F11FE">
              <w:rPr>
                <w:b/>
                <w:bCs/>
                <w:i/>
                <w:iCs/>
              </w:rPr>
              <w:t>P value</w:t>
            </w:r>
          </w:p>
        </w:tc>
      </w:tr>
      <w:bookmarkEnd w:id="0"/>
      <w:tr w:rsidR="00CC71D9" w:rsidRPr="004F11FE" w14:paraId="53CB428F" w14:textId="757338A3" w:rsidTr="001717AC">
        <w:trPr>
          <w:trHeight w:val="103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3C749" w14:textId="27514C96" w:rsidR="00CC71D9" w:rsidRPr="00B12369" w:rsidRDefault="00CC71D9" w:rsidP="00CC71D9">
            <w:pPr>
              <w:widowControl/>
              <w:jc w:val="left"/>
              <w:rPr>
                <w:rFonts w:eastAsia="Microsoft YaHei"/>
              </w:rPr>
            </w:pPr>
            <w:r w:rsidRPr="00B12369">
              <w:t>Age, years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0F883" w14:textId="67A336AE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71.00 (68.00,75.00)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0A8DE2" w14:textId="7B75A81E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72.00 (69.00,76.00)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40C28" w14:textId="6EAA8128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 w:themeColor="text1"/>
              </w:rPr>
            </w:pPr>
            <w:r w:rsidRPr="004F11FE">
              <w:rPr>
                <w:rFonts w:eastAsia="Times New Roman"/>
                <w:color w:val="000000"/>
              </w:rPr>
              <w:t>72.50 (70.00,76.00)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EB41B" w14:textId="449A3F1D" w:rsidR="00CC71D9" w:rsidRPr="004F11FE" w:rsidRDefault="00CC71D9" w:rsidP="00CC71D9">
            <w:pPr>
              <w:widowControl/>
              <w:jc w:val="center"/>
              <w:textAlignment w:val="center"/>
              <w:rPr>
                <w:i/>
                <w:iCs/>
              </w:rPr>
            </w:pPr>
            <w:r w:rsidRPr="004F11FE">
              <w:rPr>
                <w:rFonts w:eastAsia="Times New Roman"/>
                <w:color w:val="000000" w:themeColor="text1"/>
              </w:rPr>
              <w:t>76.00 (71.75,81.00)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1FE34" w14:textId="4B7BA99A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  <w:i/>
                <w:iCs/>
              </w:rPr>
            </w:pPr>
            <w:r w:rsidRPr="00AD46F1">
              <w:rPr>
                <w:rFonts w:eastAsia="Times New Roman"/>
                <w:bCs/>
              </w:rPr>
              <w:t>0.024</w:t>
            </w:r>
          </w:p>
        </w:tc>
      </w:tr>
      <w:tr w:rsidR="00CC71D9" w:rsidRPr="004F11FE" w14:paraId="1083B6CA" w14:textId="12E98BB2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5CDAA" w14:textId="74F3EEFB" w:rsidR="00CC71D9" w:rsidRPr="00B12369" w:rsidRDefault="00CC71D9" w:rsidP="00CC71D9">
            <w:pPr>
              <w:widowControl/>
              <w:jc w:val="left"/>
              <w:rPr>
                <w:rFonts w:eastAsia="Microsoft YaHei"/>
              </w:rPr>
            </w:pPr>
            <w:r w:rsidRPr="00B12369">
              <w:t>Gender, female, n (%)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FC45B" w14:textId="54C4E133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23 (43.40)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CA97A" w14:textId="200045A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46 (66.67)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C54C7" w14:textId="1E29C435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47 (67.14)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C9876" w14:textId="3B034574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14 (70.00)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EA608" w14:textId="38710D2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  <w:i/>
                <w:iCs/>
              </w:rPr>
            </w:pPr>
            <w:r w:rsidRPr="00AD46F1">
              <w:rPr>
                <w:rFonts w:eastAsia="Times New Roman"/>
                <w:bCs/>
              </w:rPr>
              <w:t>0.022</w:t>
            </w:r>
          </w:p>
        </w:tc>
      </w:tr>
      <w:tr w:rsidR="00CC71D9" w:rsidRPr="004F11FE" w14:paraId="6C31FEF9" w14:textId="4986664B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A8708" w14:textId="4D2400E1" w:rsidR="00CC71D9" w:rsidRPr="00B12369" w:rsidRDefault="00CC71D9" w:rsidP="00CC71D9">
            <w:pPr>
              <w:widowControl/>
              <w:jc w:val="left"/>
              <w:rPr>
                <w:rFonts w:eastAsia="Microsoft YaHei"/>
              </w:rPr>
            </w:pPr>
            <w:r w:rsidRPr="00B12369">
              <w:t>BMI, kg/m</w:t>
            </w:r>
            <w:r w:rsidRPr="00B12369">
              <w:rPr>
                <w:vertAlign w:val="superscript"/>
              </w:rPr>
              <w:t>2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B21F1" w14:textId="0533F9E4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24.75 ± 2.88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1BA8B" w14:textId="3606581A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24.98 ± 4.29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25193" w14:textId="4358F5A7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24.00 ± 4.41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44BB2" w14:textId="2D9CFD6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23.22 ± 3.67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E55D6" w14:textId="79BFD919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0.232</w:t>
            </w:r>
          </w:p>
        </w:tc>
      </w:tr>
      <w:tr w:rsidR="00CC71D9" w:rsidRPr="004F11FE" w14:paraId="41716EE7" w14:textId="166753A3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A87D3" w14:textId="79428E94" w:rsidR="00CC71D9" w:rsidRPr="00B12369" w:rsidRDefault="00CC71D9" w:rsidP="00CC71D9">
            <w:pPr>
              <w:widowControl/>
              <w:jc w:val="left"/>
              <w:rPr>
                <w:rFonts w:eastAsia="Microsoft YaHei"/>
              </w:rPr>
            </w:pPr>
            <w:r w:rsidRPr="00B12369">
              <w:t>Education, n (%)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990FA" w14:textId="355F91BF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BB32B" w14:textId="1988EFAD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FA2FF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FB99A" w14:textId="25F06998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54520" w14:textId="2C34ED65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0.112</w:t>
            </w:r>
          </w:p>
        </w:tc>
      </w:tr>
      <w:tr w:rsidR="00CC71D9" w:rsidRPr="004F11FE" w14:paraId="475C028A" w14:textId="49E19F68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EFE9F" w14:textId="0964B19D" w:rsidR="00CC71D9" w:rsidRPr="00B12369" w:rsidRDefault="00CC71D9" w:rsidP="00CC71D9">
            <w:pPr>
              <w:widowControl/>
              <w:ind w:firstLineChars="100" w:firstLine="200"/>
              <w:jc w:val="left"/>
              <w:rPr>
                <w:rFonts w:eastAsia="Microsoft YaHei"/>
              </w:rPr>
            </w:pPr>
            <w:r w:rsidRPr="00B12369">
              <w:t>Primary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ABB7A" w14:textId="05840E7E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19 (35.85)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72D7C" w14:textId="362CA03C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36 (52.17)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78CD2" w14:textId="46D4DDB0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40 (57.14)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3DBF3" w14:textId="59ECBBA5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11 (55.00)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8B2C1" w14:textId="508FC58B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73B29662" w14:textId="650E11D1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C17FE" w14:textId="76FE9273" w:rsidR="00CC71D9" w:rsidRPr="00B12369" w:rsidRDefault="00CC71D9" w:rsidP="00CC71D9">
            <w:pPr>
              <w:widowControl/>
              <w:ind w:firstLineChars="100" w:firstLine="200"/>
              <w:jc w:val="left"/>
              <w:rPr>
                <w:rFonts w:eastAsia="Microsoft YaHei"/>
              </w:rPr>
            </w:pPr>
            <w:r w:rsidRPr="00B12369">
              <w:t>Secondary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170CC" w14:textId="0BC4860C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29 (54.72)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10FCF" w14:textId="0D5732B5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32 (46.38)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B5142" w14:textId="6F49707E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25 (35.71)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8A4B0" w14:textId="731232FF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8 (40.00)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85FE7" w14:textId="0778695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4458290F" w14:textId="746F0F02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D5929" w14:textId="1F452B62" w:rsidR="00CC71D9" w:rsidRPr="00B12369" w:rsidRDefault="00CC71D9" w:rsidP="00CC71D9">
            <w:pPr>
              <w:widowControl/>
              <w:ind w:firstLineChars="100" w:firstLine="200"/>
              <w:jc w:val="left"/>
              <w:rPr>
                <w:rFonts w:eastAsia="Microsoft YaHei"/>
              </w:rPr>
            </w:pPr>
            <w:r w:rsidRPr="00B12369">
              <w:t>Tertiary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25769" w14:textId="5A72ADF5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5 (9.43)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FFEA1" w14:textId="7C888364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 (1.45)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8274C" w14:textId="6F6D7D85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5 (7.14)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D88CB" w14:textId="2AA904C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 (5.00)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85C21" w14:textId="3690DC61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3A7D8F7A" w14:textId="615B0976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78CCB" w14:textId="3B9E0DC4" w:rsidR="00CC71D9" w:rsidRPr="00B12369" w:rsidRDefault="00CC71D9" w:rsidP="00CC71D9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B12369">
              <w:t>Smoking, n (%)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11BF7" w14:textId="2FA757AB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21 (39.62)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AB2DD" w14:textId="41DB102A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17 (24.64)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232AD" w14:textId="567538CC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20 (28.57)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C777F" w14:textId="6C785783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3 (15.00)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CA3DA" w14:textId="5504F880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0.140</w:t>
            </w:r>
          </w:p>
        </w:tc>
      </w:tr>
      <w:tr w:rsidR="00CC71D9" w:rsidRPr="004F11FE" w14:paraId="063F3CB9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F94D" w14:textId="4309396F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Drinking, n (%)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C09E4" w14:textId="6C8AF4FD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20 (37.74)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44087" w14:textId="29E56F7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15 (21.74)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B5006" w14:textId="6A10D016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17 (24.29)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C4691" w14:textId="381EFAE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4 (20.00)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30B47" w14:textId="2C1BEE6E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0.183</w:t>
            </w:r>
          </w:p>
        </w:tc>
      </w:tr>
      <w:tr w:rsidR="00CC71D9" w:rsidRPr="004F11FE" w14:paraId="672004EE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91999" w14:textId="526A1C90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ASA</w:t>
            </w:r>
            <w:r w:rsidRPr="00B12369">
              <w:rPr>
                <w:rStyle w:val="CommentReference"/>
                <w:sz w:val="20"/>
                <w:szCs w:val="20"/>
              </w:rPr>
              <w:t xml:space="preserve">, </w:t>
            </w:r>
            <w:r w:rsidRPr="00B12369">
              <w:t>n (%)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7E0D8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99C48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C0A9C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D3984" w14:textId="5689B831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487E3" w14:textId="67546E4C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0.005</w:t>
            </w:r>
          </w:p>
        </w:tc>
      </w:tr>
      <w:tr w:rsidR="00CC71D9" w:rsidRPr="004F11FE" w14:paraId="702E7405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8D687" w14:textId="4125E5E4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II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ADF9F" w14:textId="2D1855FE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43 (81.13)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1A3C9" w14:textId="19A7C44C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48 (69.57)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5934B" w14:textId="220BBE00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53 (75.71)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54BBB" w14:textId="57E0089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8 (40.00)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54BCD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53723D7F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1FDC6" w14:textId="60AE079A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III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13C6C" w14:textId="05E958B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10 (18.87)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7A425" w14:textId="63FD3DCB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21 (30.43)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A8346" w14:textId="3784CFF4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17 (24.29)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10B86" w14:textId="78E07E4F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12 (60.00)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596B8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1C383EEB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34C58" w14:textId="34D27E7C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Comorbidities, n (%)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48E95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EAFF6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AB283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1554B" w14:textId="466B07E5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1294E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57248B04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3949F" w14:textId="2FF5F66A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Hypertension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972A7" w14:textId="5D056F4E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35 (66.04)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030CE" w14:textId="348BF53A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52 (75.36)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BF04B" w14:textId="7D2AA831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36 (51.43)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D3B42" w14:textId="023F08A9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14 (70.00)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DAA76" w14:textId="036767B6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0.028</w:t>
            </w:r>
          </w:p>
        </w:tc>
      </w:tr>
      <w:tr w:rsidR="00CC71D9" w:rsidRPr="004F11FE" w14:paraId="2D55FC8D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DF635" w14:textId="56C688B6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Coronary disease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B28CB" w14:textId="3AD300DE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8 (15.09)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8CFE8" w14:textId="4BD50B2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11 (15.94)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8AFE4" w14:textId="688356DC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8 (11.43)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CE128" w14:textId="617E503A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5 (25.00)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905B0" w14:textId="53199AB4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0.512</w:t>
            </w:r>
          </w:p>
        </w:tc>
      </w:tr>
      <w:tr w:rsidR="00CC71D9" w:rsidRPr="004F11FE" w14:paraId="4AFA6328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61C0A" w14:textId="02BADD9C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Diabetes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E798E" w14:textId="3CEF633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10 (18.87)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A3932" w14:textId="46BD1BFA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17 (24.64)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F0433" w14:textId="11A827E4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15 (21.43)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0E957" w14:textId="24E08A1B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4 (20.00)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39BB4" w14:textId="38E9C9EF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0.888</w:t>
            </w:r>
          </w:p>
        </w:tc>
      </w:tr>
      <w:tr w:rsidR="00CC71D9" w:rsidRPr="004F11FE" w14:paraId="27A8FA2A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22902" w14:textId="1891E3B1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Respiratory disease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BE91A" w14:textId="12E36B14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6 (11.32)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A46D6" w14:textId="398F8AC6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5 (7.25)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A153D" w14:textId="7B0F13DE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6 (8.57)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C6904" w14:textId="21F102ED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 (5.00)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0F935" w14:textId="65686254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0.855</w:t>
            </w:r>
          </w:p>
        </w:tc>
      </w:tr>
      <w:tr w:rsidR="00CC71D9" w:rsidRPr="004F11FE" w14:paraId="04A340D9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28AD3" w14:textId="05FB7CBB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CNS disease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48E33" w14:textId="4D573356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8 (15.09)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03AA8" w14:textId="25595A7D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11 (15.94)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6A43F" w14:textId="0C7A14C7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8 (11.43)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709BD" w14:textId="3BDDA884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5 (25.00)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5290D" w14:textId="73D39F05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0.512</w:t>
            </w:r>
          </w:p>
        </w:tc>
      </w:tr>
      <w:tr w:rsidR="00CC71D9" w:rsidRPr="004F11FE" w14:paraId="5404E79A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80060" w14:textId="5B35CE98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Anemia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31C7E" w14:textId="215DCD6F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6 (11.32)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901C4" w14:textId="269ECF67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12 (17.39)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5205A" w14:textId="427BC3C6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10 (14.29)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57692" w14:textId="4B27EBFD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8 (40.00)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CC06F" w14:textId="67BABE79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0.028</w:t>
            </w:r>
          </w:p>
        </w:tc>
      </w:tr>
      <w:tr w:rsidR="00CC71D9" w:rsidRPr="004F11FE" w14:paraId="0FE7AA24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16EDA" w14:textId="4576D648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Liver disease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66083" w14:textId="7B0E494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0 (0.00)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147B8" w14:textId="6E1E5846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3 (4.35)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5920" w14:textId="21126696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4 (5.71)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95EA6" w14:textId="5506F58F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0 (0.00)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86F4B" w14:textId="0291CCC5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0.324</w:t>
            </w:r>
          </w:p>
        </w:tc>
      </w:tr>
      <w:tr w:rsidR="00CC71D9" w:rsidRPr="004F11FE" w14:paraId="63F7E3BC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CAA94" w14:textId="37E898C9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Kidney disease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8B0CE" w14:textId="2A3EE575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0 (0.00)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39BC9" w14:textId="49F5784B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0 (0.00)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601A3" w14:textId="59F6524C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0 (0.00)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C5CC4" w14:textId="3FF2E2DD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 (5.00)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7CC1A" w14:textId="71E9E14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0.094</w:t>
            </w:r>
          </w:p>
        </w:tc>
      </w:tr>
      <w:tr w:rsidR="00CC71D9" w:rsidRPr="004F11FE" w14:paraId="0B71F71A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C6842" w14:textId="2E214CA8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FRAIL score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86A2A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C452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7680D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14965" w14:textId="6FA9C3BF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0A00E" w14:textId="29F0953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0.027</w:t>
            </w:r>
          </w:p>
        </w:tc>
      </w:tr>
      <w:tr w:rsidR="00CC71D9" w:rsidRPr="004F11FE" w14:paraId="3A0C2862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4EB69" w14:textId="7F7615C8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 xml:space="preserve">  </w:t>
            </w:r>
            <w:proofErr w:type="spellStart"/>
            <w:r w:rsidRPr="00B12369">
              <w:rPr>
                <w:rFonts w:eastAsia="Microsoft YaHei"/>
              </w:rPr>
              <w:t>Unfrail</w:t>
            </w:r>
            <w:proofErr w:type="spellEnd"/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7D942" w14:textId="0E9BAF5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30 (56.60)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6A913" w14:textId="05A28390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26 (37.68)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DC583" w14:textId="59C0043A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39 (55.71)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0E731" w14:textId="22EFA9B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4 (20.00)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D6DE7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1F643AB7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C3B41" w14:textId="632D364D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lastRenderedPageBreak/>
              <w:t xml:space="preserve">  Pre-frail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99DF44" w14:textId="18036F50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13 (24.53)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70574" w14:textId="56D21957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18 (26.09)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BFB99" w14:textId="366EFE03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17 (24.29)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8ED24" w14:textId="459F271A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8 (40.00)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4416B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5417E156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ED007" w14:textId="332C8698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 xml:space="preserve">  Frail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F5FE8" w14:textId="3D88484D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10 (18.87)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F0612" w14:textId="304A88BE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25 (36.23)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7F1EE" w14:textId="5B1383DE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14 (20.00)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8C29F" w14:textId="31DFC65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8 (40.00)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90001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4236B55C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DDFCE" w14:textId="47D874F8" w:rsidR="00CC71D9" w:rsidRPr="00B12369" w:rsidRDefault="00CC71D9" w:rsidP="00CC71D9">
            <w:pPr>
              <w:widowControl/>
              <w:jc w:val="left"/>
              <w:textAlignment w:val="center"/>
            </w:pPr>
            <w:bookmarkStart w:id="1" w:name="OLE_LINK312"/>
            <w:bookmarkStart w:id="2" w:name="OLE_LINK313"/>
            <w:r w:rsidRPr="00B12369">
              <w:t>MMSE score</w:t>
            </w:r>
            <w:bookmarkEnd w:id="1"/>
            <w:bookmarkEnd w:id="2"/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FED35" w14:textId="46F598B9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28.55 ± 1.26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BB809" w14:textId="56F0D96E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27.39 ± 2.03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499C" w14:textId="16B6C021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 w:themeColor="text1"/>
              </w:rPr>
            </w:pPr>
            <w:r w:rsidRPr="004F11FE">
              <w:rPr>
                <w:rFonts w:eastAsia="Times New Roman"/>
                <w:color w:val="000000"/>
              </w:rPr>
              <w:t>27.96 ± 1.37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00A6E" w14:textId="419935DD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 w:themeColor="text1"/>
              </w:rPr>
              <w:t>27.55 ± 1.88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B38EB" w14:textId="0BA2B9D8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0.002</w:t>
            </w:r>
          </w:p>
        </w:tc>
      </w:tr>
      <w:tr w:rsidR="00CC71D9" w:rsidRPr="004F11FE" w14:paraId="50D224A8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4E93D" w14:textId="28D522F7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HADS-anxiety score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4B73A" w14:textId="0E3232E9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4.00 (3.00,5.00)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625D5" w14:textId="36D7BC2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5.00 (3.00,8.00)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506F2" w14:textId="7BF57BB7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4.00 (3.00,5.00)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6164D" w14:textId="7878B5D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4.50 (3.00,9.00)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8416C" w14:textId="52973BC3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0.159</w:t>
            </w:r>
          </w:p>
        </w:tc>
      </w:tr>
      <w:tr w:rsidR="00CC71D9" w:rsidRPr="004F11FE" w14:paraId="57588D5C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B7807" w14:textId="7B33F4E9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HADS-depression score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843CA" w14:textId="0EDC8DF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3.00 (3.00,4.00)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D6C6A" w14:textId="3E3F2CAC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4.00 (3.00,6.00)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EC6DF" w14:textId="1398117F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4.00 (3.00,5.00)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4C253" w14:textId="724845E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3.00 (3.00,6.25)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C0496" w14:textId="16512845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0.699</w:t>
            </w:r>
          </w:p>
        </w:tc>
      </w:tr>
      <w:tr w:rsidR="00CC71D9" w:rsidRPr="004F11FE" w14:paraId="5F81E346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956D8" w14:textId="14F8D16B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Preoperative PSQI score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5781B" w14:textId="114C5F96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2.00 (0.00,3.00)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D8344" w14:textId="39FBC5F3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2.00 (0.00,4.00)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0E8F" w14:textId="4BE3EBE9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2.00 (0.00,4.75)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1B147" w14:textId="211040F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2.50 (1.75,3.25)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7DF0D" w14:textId="32392938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0.659</w:t>
            </w:r>
          </w:p>
        </w:tc>
      </w:tr>
      <w:tr w:rsidR="00CC71D9" w:rsidRPr="004F11FE" w14:paraId="1245A932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DE728" w14:textId="1578A9E6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Preoperative pain score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9DBB9" w14:textId="55EF207C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2.00 (2.00,3.00)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F1B27" w14:textId="51BE1867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2.00 (2.00,3.00)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16FFB" w14:textId="01DE1B05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2.50 (2.00,3.00)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183EE" w14:textId="6F732F7B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3.00 (2.00,3.00)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9732F" w14:textId="7679A7C8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0.478</w:t>
            </w:r>
          </w:p>
        </w:tc>
      </w:tr>
      <w:tr w:rsidR="00CC71D9" w:rsidRPr="004F11FE" w14:paraId="6A6C6CB2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5EE8E" w14:textId="69696CA8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Surgery duration,</w:t>
            </w:r>
            <w:r w:rsidR="00B12369">
              <w:rPr>
                <w:rFonts w:hint="eastAsia"/>
              </w:rPr>
              <w:t xml:space="preserve"> </w:t>
            </w:r>
            <w:r w:rsidR="00B12369">
              <w:t>min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D7D81" w14:textId="1C82EB9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130.00 (110.00,165.00)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46F05" w14:textId="659400B3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135.00 (103.00,175.00)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8433C" w14:textId="40BF4C55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140.00 (110.00,173.75)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3CC49" w14:textId="3961B20C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115.00 (90.00,151.25)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6B403" w14:textId="129340F1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0.371</w:t>
            </w:r>
          </w:p>
        </w:tc>
      </w:tr>
      <w:tr w:rsidR="00CC71D9" w:rsidRPr="004F11FE" w14:paraId="4ABF17E5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20C30" w14:textId="38491CE6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Anesthesia duration</w:t>
            </w:r>
            <w:r w:rsidR="00B12369">
              <w:t>, min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A62DB" w14:textId="362F2A47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155.00 (140.00,190.00)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F4819" w14:textId="4A75BFA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160.00 (135.00,205.00)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89CE9" w14:textId="05E03798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170.00 (143.00,204.50)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DA713" w14:textId="16383C93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145.00 (113.75,191.25)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E8DE5" w14:textId="52B689C3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0.350</w:t>
            </w:r>
          </w:p>
        </w:tc>
      </w:tr>
      <w:tr w:rsidR="00CC71D9" w:rsidRPr="004F11FE" w14:paraId="55014CCC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E3B2E" w14:textId="2DEBFFB5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Timing of surgery, n (%)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11D38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AA817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72C64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F3D6A" w14:textId="5C285163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6EA4C" w14:textId="29CCD363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0.308</w:t>
            </w:r>
          </w:p>
        </w:tc>
      </w:tr>
      <w:tr w:rsidR="00CC71D9" w:rsidRPr="004F11FE" w14:paraId="36C49EC3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46390" w14:textId="300B815F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Daytime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C59C3" w14:textId="1C86CC77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50 (94.34)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C6E7F" w14:textId="7A5EC140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59 (85.51)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649DF" w14:textId="05C17D1E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61 (87.14)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7E41D" w14:textId="20FEC19C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16 (80.00)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5B473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00EC7C35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27A67" w14:textId="0B659C81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Nighttime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EA931" w14:textId="5079184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3 (5.66)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DACAB" w14:textId="50A48AF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10 (14.49)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8B1A0" w14:textId="6AE99288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9 (12.86)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5FD3A" w14:textId="515CE5CC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4 (20.00)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1687E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4F480926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D81BB" w14:textId="1993D37E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Surgery type, n (%)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6ADEF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BA335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E587D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10BFD" w14:textId="40F34441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1834A" w14:textId="7A4A75AE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0.002</w:t>
            </w:r>
          </w:p>
        </w:tc>
      </w:tr>
      <w:tr w:rsidR="00CC71D9" w:rsidRPr="004F11FE" w14:paraId="59B72D53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899DF" w14:textId="6352BBB7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Spine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408FC" w14:textId="6967BBB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31 (58.49)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96085" w14:textId="4B9851D6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51 (73.91)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A67ED" w14:textId="1DA752CF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51 (72.86)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8B845" w14:textId="22E59C50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7 (35.00)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10AC5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1B228C57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6C004" w14:textId="176E9D0E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Hip/knee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116F9" w14:textId="7540EF37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18 (33.96)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B06CD" w14:textId="5725F7DB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11 (15.94)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DF69B" w14:textId="37209C27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11 (15.71)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0D717" w14:textId="6D61D825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6 (30.00)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73A51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4905654F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BD685" w14:textId="6F0C734B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Others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1AC38" w14:textId="249566C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4 (7.55)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8BC95" w14:textId="1293E7D0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7 (10.14)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82152" w14:textId="79134C8C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8 (11.43)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76A9C" w14:textId="75DA7930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7 (35.00)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49D02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0AC5EF8F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EEF4E" w14:textId="66840492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t>Anesthesia maintenance scheme, n (%)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F6772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0274E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69967" w14:textId="77777777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0993A" w14:textId="0AD31C70" w:rsidR="00CC71D9" w:rsidRPr="004F11FE" w:rsidRDefault="00CC71D9" w:rsidP="00CC71D9">
            <w:pPr>
              <w:widowControl/>
              <w:jc w:val="center"/>
              <w:textAlignment w:val="center"/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FC874" w14:textId="3F646881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0.030</w:t>
            </w:r>
          </w:p>
        </w:tc>
      </w:tr>
      <w:tr w:rsidR="00CC71D9" w:rsidRPr="004F11FE" w14:paraId="412A7145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734C2" w14:textId="1448410E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Sevoflurane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F9D24" w14:textId="0A09F49C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6 (11.32)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C3D6D" w14:textId="3AF9ACAF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5 (7.25)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C1B64" w14:textId="746C8287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9 (12.86)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D6627" w14:textId="1267DE69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0 (0.00)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F5ECD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26E3680D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239F" w14:textId="7D1B7D68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Propofol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55D2E" w14:textId="2BA1955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28 (52.83)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4A66D" w14:textId="70EA3843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53 (76.81)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6C34C" w14:textId="01D87600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36 (51.43)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148B0" w14:textId="72439C79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13 (65.00)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89DC9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3F3393B1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D2012" w14:textId="38B5C4F8" w:rsidR="00CC71D9" w:rsidRPr="00B12369" w:rsidRDefault="00CC71D9" w:rsidP="00CC71D9">
            <w:pPr>
              <w:widowControl/>
              <w:ind w:firstLineChars="100" w:firstLine="200"/>
              <w:jc w:val="left"/>
              <w:textAlignment w:val="center"/>
            </w:pPr>
            <w:r w:rsidRPr="00B12369">
              <w:t>Sevoflurane + Propofol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419F2" w14:textId="0CE4892A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19 (35.85)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436BA" w14:textId="366EB726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11 (15.94)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5B5EC" w14:textId="68338257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25 (35.71)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440EF" w14:textId="180EFF5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7 (35.00)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89C1D" w14:textId="777777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:rsidR="00CC71D9" w:rsidRPr="004F11FE" w14:paraId="6D1A9A9A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E77BE" w14:textId="30A9FC2F" w:rsidR="00CC71D9" w:rsidRPr="00B12369" w:rsidRDefault="00CC71D9" w:rsidP="00CC71D9">
            <w:pPr>
              <w:widowControl/>
              <w:jc w:val="left"/>
              <w:textAlignment w:val="center"/>
            </w:pPr>
            <w:r w:rsidRPr="00B12369">
              <w:rPr>
                <w:rFonts w:eastAsia="Microsoft YaHei"/>
              </w:rPr>
              <w:t>PSI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4798F" w14:textId="072AA534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37.48 (32.08,40.36)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82C01" w14:textId="0A10654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35.83 (29.45,43.14)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B20AB" w14:textId="1B1C211F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35.03 (29.82,41.96)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D0005" w14:textId="6300DCFF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40.74 (34.55,44.67)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C0E33" w14:textId="54BC8D10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0.254</w:t>
            </w:r>
          </w:p>
        </w:tc>
      </w:tr>
      <w:tr w:rsidR="00CC71D9" w:rsidRPr="004F11FE" w14:paraId="35072920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DE685" w14:textId="222A3CC0" w:rsidR="00CC71D9" w:rsidRPr="00B12369" w:rsidRDefault="00CC71D9" w:rsidP="00CC71D9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B12369">
              <w:rPr>
                <w:rFonts w:eastAsia="Microsoft YaHei"/>
              </w:rPr>
              <w:t>BS duration</w:t>
            </w:r>
            <w:r w:rsidR="00B12369">
              <w:t>, min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17866" w14:textId="607C79A0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7.72 (0.00,45.48)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4B31B" w14:textId="2252CEA9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14.82 (2.20,99.52)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AA3DB" w14:textId="212F60C1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5.36 (1.07,73.93)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7C250" w14:textId="1891078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35.12 (9.06,68.26)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634FC" w14:textId="6108EFD5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0.193</w:t>
            </w:r>
          </w:p>
        </w:tc>
      </w:tr>
      <w:tr w:rsidR="00CC71D9" w:rsidRPr="004F11FE" w14:paraId="774D182F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615A0" w14:textId="63A5CCB7" w:rsidR="00CC71D9" w:rsidRPr="00B12369" w:rsidRDefault="00CC71D9" w:rsidP="00CC71D9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B12369">
              <w:rPr>
                <w:rFonts w:eastAsia="Microsoft YaHei"/>
              </w:rPr>
              <w:t>BS percent</w:t>
            </w:r>
            <w:r w:rsidRPr="00B12369">
              <w:t>, %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86F0B" w14:textId="2EE5B165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0.08 (0.00,0.68)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8E39F" w14:textId="3CD34290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0.18 (0.02,1.18)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7DB86" w14:textId="319F9253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0.09 (0.01,0.94)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11072" w14:textId="74CCCBEB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0.50 (0.13,1.07)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8B734" w14:textId="601EC866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0.130</w:t>
            </w:r>
          </w:p>
        </w:tc>
      </w:tr>
      <w:tr w:rsidR="00CC71D9" w:rsidRPr="004F11FE" w14:paraId="26888744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9EA6D0" w14:textId="330ED2EF" w:rsidR="00CC71D9" w:rsidRPr="00B12369" w:rsidRDefault="00CC71D9" w:rsidP="00CC71D9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B12369">
              <w:rPr>
                <w:rFonts w:eastAsia="Microsoft YaHei"/>
              </w:rPr>
              <w:t>Pain score at rest</w:t>
            </w:r>
            <w:r w:rsidRPr="00B12369">
              <w:rPr>
                <w:rFonts w:eastAsia="Microsoft YaHei" w:hint="eastAsia"/>
              </w:rPr>
              <w:t xml:space="preserve"> on POD 1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2422B" w14:textId="2A728EB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1.00 (0.00,2.00)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145D6" w14:textId="07D8ED9A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2.00 (1.00,2.00)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15AD7" w14:textId="51BD3532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2.00 (1.00,3.00)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0F0E5" w14:textId="7B6D85C2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0.50 (0.00,1.25)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757EC" w14:textId="0A2269D0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bookmarkStart w:id="3" w:name="OLE_LINK306"/>
            <w:bookmarkStart w:id="4" w:name="OLE_LINK307"/>
            <w:r w:rsidRPr="00AD46F1">
              <w:rPr>
                <w:rFonts w:eastAsia="Times New Roman"/>
                <w:bCs/>
              </w:rPr>
              <w:t>&lt;</w:t>
            </w:r>
            <w:r w:rsidRPr="00AD46F1">
              <w:rPr>
                <w:rFonts w:eastAsia="Times New Roman" w:hint="eastAsia"/>
                <w:bCs/>
              </w:rPr>
              <w:t xml:space="preserve"> 0</w:t>
            </w:r>
            <w:r w:rsidRPr="00AD46F1">
              <w:rPr>
                <w:rFonts w:eastAsia="Times New Roman"/>
                <w:bCs/>
              </w:rPr>
              <w:t>.001</w:t>
            </w:r>
            <w:bookmarkEnd w:id="3"/>
            <w:bookmarkEnd w:id="4"/>
          </w:p>
        </w:tc>
      </w:tr>
      <w:tr w:rsidR="00CC71D9" w:rsidRPr="004F11FE" w14:paraId="7625464C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E5668" w14:textId="0CA1523B" w:rsidR="00CC71D9" w:rsidRPr="00B12369" w:rsidRDefault="00CC71D9" w:rsidP="00CC71D9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B12369">
              <w:rPr>
                <w:rFonts w:eastAsia="Microsoft YaHei"/>
              </w:rPr>
              <w:t>Pain score on movement</w:t>
            </w:r>
            <w:r w:rsidRPr="00B12369">
              <w:rPr>
                <w:rFonts w:eastAsia="Microsoft YaHei" w:hint="eastAsia"/>
              </w:rPr>
              <w:t xml:space="preserve"> on POD 1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9EEF" w14:textId="1566733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3.00 (3.00,4.00)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F17C8" w14:textId="165DD607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5.00 (4.00,6.00)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35743" w14:textId="62AE9E19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4.00 (3.00,6.00)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02F25" w14:textId="35F6AB3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3.50 (3.00,5.00)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D222F" w14:textId="33596602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&lt;</w:t>
            </w:r>
            <w:r w:rsidRPr="00AD46F1">
              <w:rPr>
                <w:rFonts w:eastAsia="Times New Roman" w:hint="eastAsia"/>
                <w:bCs/>
              </w:rPr>
              <w:t xml:space="preserve"> 0</w:t>
            </w:r>
            <w:r w:rsidRPr="00AD46F1">
              <w:rPr>
                <w:rFonts w:eastAsia="Times New Roman"/>
                <w:bCs/>
              </w:rPr>
              <w:t>.001</w:t>
            </w:r>
          </w:p>
        </w:tc>
      </w:tr>
      <w:tr w:rsidR="00CC71D9" w:rsidRPr="004F11FE" w14:paraId="1458C176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0A347" w14:textId="00D9E26F" w:rsidR="00CC71D9" w:rsidRPr="00B12369" w:rsidRDefault="00CC71D9" w:rsidP="00CC71D9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B12369">
              <w:rPr>
                <w:rFonts w:eastAsia="Microsoft YaHei"/>
              </w:rPr>
              <w:t>Pain score at rest</w:t>
            </w:r>
            <w:r w:rsidRPr="00B12369">
              <w:rPr>
                <w:rFonts w:eastAsia="Microsoft YaHei" w:hint="eastAsia"/>
              </w:rPr>
              <w:t xml:space="preserve"> on POD 3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4CE7B" w14:textId="15D9E4DA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0.00 (0.00,0.00)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22FE9" w14:textId="632D476D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0.00 (0.00,1.00)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ABC6A" w14:textId="5FF4043D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0.00 (0.00,1.00)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4AE6C" w14:textId="28078FF7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1.00 (0.00,1.00)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19D27" w14:textId="7AFC611F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0.002</w:t>
            </w:r>
          </w:p>
        </w:tc>
      </w:tr>
      <w:tr w:rsidR="00CC71D9" w:rsidRPr="004F11FE" w14:paraId="01920765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42049" w14:textId="71D9FA1D" w:rsidR="00CC71D9" w:rsidRPr="00B12369" w:rsidRDefault="00CC71D9" w:rsidP="00CC71D9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B12369">
              <w:rPr>
                <w:rFonts w:eastAsia="Microsoft YaHei"/>
              </w:rPr>
              <w:lastRenderedPageBreak/>
              <w:t>Pain score on movement</w:t>
            </w:r>
            <w:r w:rsidRPr="00B12369">
              <w:rPr>
                <w:rFonts w:eastAsia="Microsoft YaHei" w:hint="eastAsia"/>
              </w:rPr>
              <w:t xml:space="preserve"> on POD 3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799CB" w14:textId="04FDE129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2.00 (1.00,2.00)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3AB3C" w14:textId="1AB39034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2.00 (2.00,3.00)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ED4EB" w14:textId="2F538C3A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2.00 (2.00,3.00)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CCFE6" w14:textId="138B0581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2.00 (2.00,3.00)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1B063" w14:textId="561CC077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&lt;</w:t>
            </w:r>
            <w:r w:rsidRPr="00AD46F1">
              <w:rPr>
                <w:rFonts w:eastAsia="Times New Roman" w:hint="eastAsia"/>
                <w:bCs/>
              </w:rPr>
              <w:t xml:space="preserve"> 0</w:t>
            </w:r>
            <w:r w:rsidRPr="00AD46F1">
              <w:rPr>
                <w:rFonts w:eastAsia="Times New Roman"/>
                <w:bCs/>
              </w:rPr>
              <w:t>.001</w:t>
            </w:r>
          </w:p>
        </w:tc>
      </w:tr>
      <w:tr w:rsidR="00CC71D9" w:rsidRPr="004F11FE" w14:paraId="4F0A1559" w14:textId="77777777" w:rsidTr="001717AC">
        <w:trPr>
          <w:trHeight w:val="103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DB76" w14:textId="50E1DA3D" w:rsidR="00CC71D9" w:rsidRPr="00B12369" w:rsidRDefault="00CC71D9" w:rsidP="00CC71D9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B12369">
              <w:rPr>
                <w:rFonts w:eastAsia="Microsoft YaHei"/>
              </w:rPr>
              <w:t>Postoperative delirium</w:t>
            </w:r>
            <w:r w:rsidRPr="00B12369">
              <w:t>, n (%)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2113" w14:textId="57E7D54F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</w:rPr>
              <w:t>4 (7.55)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AAA5" w14:textId="73EF0B3E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10 (14.49)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05A2" w14:textId="33374E69" w:rsidR="00CC71D9" w:rsidRPr="004F11FE" w:rsidRDefault="00CC71D9" w:rsidP="00CC71D9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 w:rsidRPr="004F11FE">
              <w:rPr>
                <w:rFonts w:eastAsia="Times New Roman"/>
                <w:color w:val="000000"/>
              </w:rPr>
              <w:t>3 (4.29)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667D" w14:textId="6C1B17E8" w:rsidR="00CC71D9" w:rsidRPr="004F11FE" w:rsidRDefault="00CC71D9" w:rsidP="00CC71D9">
            <w:pPr>
              <w:widowControl/>
              <w:jc w:val="center"/>
              <w:textAlignment w:val="center"/>
            </w:pPr>
            <w:r w:rsidRPr="004F11FE">
              <w:rPr>
                <w:rFonts w:eastAsia="Times New Roman"/>
                <w:color w:val="000000"/>
              </w:rPr>
              <w:t>3 (15.00)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CC86" w14:textId="07D2F60D" w:rsidR="00CC71D9" w:rsidRPr="00AD46F1" w:rsidRDefault="00CC71D9" w:rsidP="00CC71D9">
            <w:pPr>
              <w:widowControl/>
              <w:jc w:val="center"/>
              <w:textAlignment w:val="center"/>
              <w:rPr>
                <w:bCs/>
              </w:rPr>
            </w:pPr>
            <w:r w:rsidRPr="00AD46F1">
              <w:rPr>
                <w:rFonts w:eastAsia="Times New Roman"/>
                <w:bCs/>
              </w:rPr>
              <w:t>0.159</w:t>
            </w:r>
          </w:p>
        </w:tc>
      </w:tr>
    </w:tbl>
    <w:p w14:paraId="06A3FCFD" w14:textId="1A3D7C8B" w:rsidR="004B1200" w:rsidRPr="004F11FE" w:rsidRDefault="009303F1" w:rsidP="00FC5C3E">
      <w:pPr>
        <w:rPr>
          <w:rFonts w:ascii="Times New Roman" w:eastAsia="SimSun" w:hAnsi="Times New Roman" w:cs="Times New Roman"/>
          <w:sz w:val="20"/>
          <w:szCs w:val="20"/>
        </w:rPr>
      </w:pPr>
      <w:r w:rsidRPr="004F11FE">
        <w:rPr>
          <w:rFonts w:ascii="Times New Roman" w:eastAsia="SimSun" w:hAnsi="Times New Roman" w:cs="Times New Roman"/>
          <w:b/>
          <w:bCs/>
          <w:sz w:val="20"/>
          <w:szCs w:val="20"/>
        </w:rPr>
        <w:t>Notes:</w:t>
      </w:r>
      <w:r w:rsidRPr="004F11FE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CC71D9" w:rsidRPr="004F11FE">
        <w:rPr>
          <w:rFonts w:ascii="Times New Roman" w:eastAsia="SimSun" w:hAnsi="Times New Roman" w:cs="Times New Roman"/>
          <w:sz w:val="20"/>
          <w:szCs w:val="20"/>
        </w:rPr>
        <w:t>Values are expressed as mean ± standard deviation, median (interquartile range), or number (percentage).</w:t>
      </w:r>
      <w:r w:rsidR="00CC71D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</w:t>
      </w:r>
      <w:r w:rsidR="00CC71D9" w:rsidRPr="004F11FE">
        <w:rPr>
          <w:rFonts w:ascii="Times New Roman" w:eastAsia="SimSun" w:hAnsi="Times New Roman" w:cs="Times New Roman"/>
          <w:sz w:val="20"/>
          <w:szCs w:val="20"/>
        </w:rPr>
        <w:t>Group 1: Non-PSD on both POD1 and POD3; Group 2: PSD on both POD1 and POD3; Group 3: PSD only on POD1; Group 4: PSD only on POD3.</w:t>
      </w:r>
    </w:p>
    <w:p w14:paraId="5E6698DA" w14:textId="3C4DB0AE" w:rsidR="006258CA" w:rsidRDefault="00312468" w:rsidP="00FC5C3E">
      <w:pPr>
        <w:rPr>
          <w:rFonts w:ascii="Times New Roman" w:eastAsiaTheme="majorEastAsia" w:hAnsi="Times New Roman" w:cs="Times New Roman"/>
          <w:sz w:val="20"/>
          <w:szCs w:val="20"/>
        </w:rPr>
      </w:pPr>
      <w:r w:rsidRPr="004F11FE">
        <w:rPr>
          <w:rFonts w:ascii="Times New Roman" w:eastAsiaTheme="majorEastAsia" w:hAnsi="Times New Roman" w:cs="Times New Roman"/>
          <w:b/>
          <w:bCs/>
          <w:sz w:val="20"/>
          <w:szCs w:val="20"/>
        </w:rPr>
        <w:t>Abbreviations:</w:t>
      </w:r>
      <w:r w:rsidRPr="004F11FE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>ASA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: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American Society of Anesthesiologists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,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BMI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: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body mass index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,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BS: burst suppression,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CNS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: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central nervous system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,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FRAIL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 xml:space="preserve">: 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>Fatigue, Resistance, Ambulation, Illness, Loss of weight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,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HADS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: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Hospital Anxiety and Depression Scale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,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ab/>
        <w:t>MMSE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: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Mini-Mental State Examination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,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</w:t>
      </w:r>
      <w:r w:rsidR="002D7F19" w:rsidRPr="004F11FE">
        <w:rPr>
          <w:rFonts w:ascii="Times New Roman" w:eastAsiaTheme="majorEastAsia" w:hAnsi="Times New Roman" w:cs="Times New Roman"/>
          <w:sz w:val="20"/>
          <w:szCs w:val="20"/>
        </w:rPr>
        <w:t xml:space="preserve">POD: postoperative day, PSD: </w:t>
      </w:r>
      <w:r w:rsidR="002D7F19" w:rsidRPr="004F11FE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="002D7F19" w:rsidRPr="004F11FE">
        <w:rPr>
          <w:rFonts w:ascii="Times New Roman" w:eastAsiaTheme="majorEastAsia" w:hAnsi="Times New Roman" w:cs="Times New Roman"/>
          <w:sz w:val="20"/>
          <w:szCs w:val="20"/>
        </w:rPr>
        <w:t xml:space="preserve">ostoperative sleep disturbance, 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>PSI: patient state index,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 xml:space="preserve"> PSQI</w:t>
      </w:r>
      <w:r w:rsidR="002D7F19" w:rsidRPr="004F11FE">
        <w:rPr>
          <w:rFonts w:ascii="Times New Roman" w:eastAsia="SimSun" w:hAnsi="Times New Roman" w:cs="Times New Roman"/>
          <w:sz w:val="20"/>
          <w:szCs w:val="20"/>
        </w:rPr>
        <w:t xml:space="preserve">: </w:t>
      </w:r>
      <w:r w:rsidR="002D7F19" w:rsidRPr="004F11FE">
        <w:rPr>
          <w:rFonts w:ascii="Times New Roman" w:eastAsia="SimSun" w:hAnsi="Times New Roman" w:cs="Times New Roman" w:hint="eastAsia"/>
          <w:sz w:val="20"/>
          <w:szCs w:val="20"/>
        </w:rPr>
        <w:t>Pittsburgh Sleep Quality Index.</w:t>
      </w:r>
      <w:r w:rsidR="00CC71D9" w:rsidRPr="004F11FE">
        <w:rPr>
          <w:rFonts w:ascii="Times New Roman" w:eastAsiaTheme="majorEastAsia" w:hAnsi="Times New Roman" w:cs="Times New Roman" w:hint="eastAsia"/>
          <w:sz w:val="20"/>
          <w:szCs w:val="20"/>
        </w:rPr>
        <w:t xml:space="preserve"> </w:t>
      </w:r>
    </w:p>
    <w:p w14:paraId="475C2A6C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2A8ABE02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79890AEE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44D41E74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769EE300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2B63E95C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1022C9E8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5A70317F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197B7B73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567DDD6E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0BC55E19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79C8BC12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5A4EA9BB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1E31B43F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71E0617E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1FCB3C05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35E1FB49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658EE38C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16F55E11" w14:textId="77777777" w:rsidR="00B2245A" w:rsidRDefault="00B2245A" w:rsidP="00FC5C3E">
      <w:pPr>
        <w:rPr>
          <w:rFonts w:ascii="Times New Roman" w:eastAsiaTheme="majorEastAsia" w:hAnsi="Times New Roman" w:cs="Times New Roman"/>
          <w:sz w:val="20"/>
          <w:szCs w:val="20"/>
        </w:rPr>
      </w:pPr>
    </w:p>
    <w:p w14:paraId="195F6D0B" w14:textId="77777777" w:rsidR="00B2245A" w:rsidRPr="00F52F4A" w:rsidRDefault="00B2245A" w:rsidP="00B2245A">
      <w:pPr>
        <w:rPr>
          <w:rFonts w:ascii="Times New Roman" w:eastAsiaTheme="majorEastAsia" w:hAnsi="Times New Roman" w:cs="Times New Roman"/>
          <w:b/>
          <w:bCs/>
          <w:color w:val="000000"/>
          <w:sz w:val="20"/>
          <w:szCs w:val="20"/>
        </w:rPr>
      </w:pPr>
      <w:r w:rsidRPr="00F52F4A">
        <w:rPr>
          <w:rFonts w:ascii="Times New Roman" w:eastAsiaTheme="majorEastAsia" w:hAnsi="Times New Roman" w:cs="Times New Roman"/>
          <w:b/>
          <w:bCs/>
          <w:color w:val="000000"/>
          <w:sz w:val="20"/>
          <w:szCs w:val="20"/>
        </w:rPr>
        <w:lastRenderedPageBreak/>
        <w:t xml:space="preserve">Supplementary Table 2 </w:t>
      </w:r>
      <w:r w:rsidRPr="00F52F4A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Comparison of </w:t>
      </w:r>
      <w:r w:rsidRPr="00F52F4A">
        <w:rPr>
          <w:rFonts w:ascii="Times New Roman" w:hAnsi="Times New Roman" w:cs="Times New Roman" w:hint="eastAsia"/>
          <w:color w:val="000000"/>
          <w:sz w:val="20"/>
          <w:szCs w:val="20"/>
        </w:rPr>
        <w:t>i</w:t>
      </w:r>
      <w:r w:rsidRPr="00F52F4A">
        <w:rPr>
          <w:rFonts w:ascii="Times New Roman" w:hAnsi="Times New Roman" w:cs="Times New Roman"/>
          <w:color w:val="000000"/>
          <w:sz w:val="20"/>
          <w:szCs w:val="20"/>
        </w:rPr>
        <w:t>ntraoperative frontal power</w:t>
      </w:r>
      <w:r w:rsidRPr="00F52F4A">
        <w:rPr>
          <w:rFonts w:ascii="Times New Roman" w:eastAsiaTheme="majorEastAsia" w:hAnsi="Times New Roman" w:cs="Times New Roman"/>
          <w:color w:val="000000"/>
          <w:sz w:val="20"/>
          <w:szCs w:val="20"/>
        </w:rPr>
        <w:t xml:space="preserve"> </w:t>
      </w:r>
      <w:r w:rsidRPr="00F52F4A">
        <w:rPr>
          <w:rFonts w:ascii="Times New Roman" w:hAnsi="Times New Roman" w:cs="Times New Roman"/>
          <w:color w:val="000000"/>
          <w:sz w:val="20"/>
          <w:szCs w:val="20"/>
        </w:rPr>
        <w:t>spectrum</w:t>
      </w:r>
      <w:r w:rsidRPr="00F52F4A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and</w:t>
      </w:r>
      <w:r w:rsidRPr="00F52F4A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discrete sleep spindle activity</w:t>
      </w:r>
    </w:p>
    <w:tbl>
      <w:tblPr>
        <w:tblStyle w:val="TableGrid"/>
        <w:tblW w:w="15657" w:type="dxa"/>
        <w:tblInd w:w="-1139" w:type="dxa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1354"/>
        <w:gridCol w:w="1423"/>
        <w:gridCol w:w="1418"/>
        <w:gridCol w:w="1418"/>
        <w:gridCol w:w="915"/>
        <w:gridCol w:w="1134"/>
        <w:gridCol w:w="1134"/>
        <w:gridCol w:w="1134"/>
        <w:gridCol w:w="1134"/>
        <w:gridCol w:w="1134"/>
        <w:gridCol w:w="1134"/>
      </w:tblGrid>
      <w:tr w:rsidR="00B2245A" w:rsidRPr="00F52F4A" w14:paraId="016A8F4B" w14:textId="77777777" w:rsidTr="00AC3EE5">
        <w:trPr>
          <w:trHeight w:val="103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0C8B" w14:textId="77777777" w:rsidR="00B2245A" w:rsidRPr="00F52F4A" w:rsidRDefault="00B2245A" w:rsidP="00AC3EE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0A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1</w:t>
            </w:r>
          </w:p>
          <w:p w14:paraId="152B34F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 xml:space="preserve">(n = </w:t>
            </w:r>
            <w:r w:rsidRPr="00F52F4A">
              <w:rPr>
                <w:rFonts w:hint="eastAsia"/>
                <w:b/>
                <w:bCs/>
                <w:color w:val="000000"/>
              </w:rPr>
              <w:t>53</w:t>
            </w:r>
            <w:r w:rsidRPr="00F52F4A">
              <w:rPr>
                <w:b/>
                <w:bCs/>
                <w:color w:val="000000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464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2</w:t>
            </w:r>
          </w:p>
          <w:p w14:paraId="47408AA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(n = 69)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EE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3</w:t>
            </w:r>
          </w:p>
          <w:p w14:paraId="45B6EA8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(n = 70)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FF6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4</w:t>
            </w:r>
          </w:p>
          <w:p w14:paraId="5F623C7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(n = 20)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10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i/>
                <w:iCs/>
                <w:color w:val="000000"/>
              </w:rPr>
              <w:t>P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633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1</w:t>
            </w:r>
            <w:r w:rsidRPr="00F52F4A">
              <w:rPr>
                <w:rFonts w:eastAsia="Microsoft YaHei"/>
                <w:b/>
                <w:bCs/>
                <w:color w:val="000000"/>
              </w:rPr>
              <w:t xml:space="preserve"> </w:t>
            </w:r>
            <w:proofErr w:type="spellStart"/>
            <w:r w:rsidRPr="00F52F4A">
              <w:rPr>
                <w:rFonts w:eastAsia="Microsoft YaHei"/>
                <w:b/>
                <w:bCs/>
                <w:color w:val="000000"/>
              </w:rPr>
              <w:t>v.s</w:t>
            </w:r>
            <w:proofErr w:type="spellEnd"/>
            <w:r w:rsidRPr="00F52F4A">
              <w:rPr>
                <w:rFonts w:eastAsia="Microsoft YaHei"/>
                <w:b/>
                <w:bCs/>
                <w:color w:val="000000"/>
              </w:rPr>
              <w:t xml:space="preserve">. </w:t>
            </w:r>
          </w:p>
          <w:p w14:paraId="14BE6D3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16E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1</w:t>
            </w:r>
          </w:p>
          <w:p w14:paraId="2F2C039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 w:rsidRPr="00F52F4A">
              <w:rPr>
                <w:rFonts w:eastAsia="Microsoft YaHei"/>
                <w:b/>
                <w:bCs/>
                <w:color w:val="000000"/>
              </w:rPr>
              <w:t>v.s</w:t>
            </w:r>
            <w:proofErr w:type="spellEnd"/>
            <w:r w:rsidRPr="00F52F4A">
              <w:rPr>
                <w:rFonts w:eastAsia="Microsoft YaHei"/>
                <w:b/>
                <w:bCs/>
                <w:color w:val="000000"/>
              </w:rPr>
              <w:t>.</w:t>
            </w:r>
            <w:r w:rsidRPr="00F52F4A">
              <w:rPr>
                <w:b/>
                <w:bCs/>
                <w:color w:val="000000"/>
              </w:rPr>
              <w:t xml:space="preserve"> </w:t>
            </w:r>
          </w:p>
          <w:p w14:paraId="4692D056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3F3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1</w:t>
            </w:r>
            <w:r w:rsidRPr="00F52F4A">
              <w:rPr>
                <w:rFonts w:eastAsia="Microsoft YaHei"/>
                <w:b/>
                <w:bCs/>
                <w:color w:val="000000"/>
              </w:rPr>
              <w:t xml:space="preserve"> </w:t>
            </w:r>
            <w:proofErr w:type="spellStart"/>
            <w:r w:rsidRPr="00F52F4A">
              <w:rPr>
                <w:rFonts w:eastAsia="Microsoft YaHei"/>
                <w:b/>
                <w:bCs/>
                <w:color w:val="000000"/>
              </w:rPr>
              <w:t>v.s</w:t>
            </w:r>
            <w:proofErr w:type="spellEnd"/>
            <w:r w:rsidRPr="00F52F4A">
              <w:rPr>
                <w:rFonts w:eastAsia="Microsoft YaHei"/>
                <w:b/>
                <w:bCs/>
                <w:color w:val="000000"/>
              </w:rPr>
              <w:t>.</w:t>
            </w:r>
            <w:r w:rsidRPr="00F52F4A">
              <w:rPr>
                <w:b/>
                <w:bCs/>
                <w:color w:val="000000"/>
              </w:rPr>
              <w:t xml:space="preserve"> </w:t>
            </w:r>
          </w:p>
          <w:p w14:paraId="4039283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0D96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2</w:t>
            </w:r>
          </w:p>
          <w:p w14:paraId="1B1B2F8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eastAsia="Microsoft YaHei"/>
                <w:b/>
                <w:bCs/>
                <w:color w:val="000000"/>
              </w:rPr>
              <w:t xml:space="preserve"> </w:t>
            </w:r>
            <w:proofErr w:type="spellStart"/>
            <w:r w:rsidRPr="00F52F4A">
              <w:rPr>
                <w:rFonts w:eastAsia="Microsoft YaHei"/>
                <w:b/>
                <w:bCs/>
                <w:color w:val="000000"/>
              </w:rPr>
              <w:t>v.s</w:t>
            </w:r>
            <w:proofErr w:type="spellEnd"/>
            <w:r w:rsidRPr="00F52F4A">
              <w:rPr>
                <w:rFonts w:eastAsia="Microsoft YaHei"/>
                <w:b/>
                <w:bCs/>
                <w:color w:val="000000"/>
              </w:rPr>
              <w:t>.</w:t>
            </w:r>
            <w:r w:rsidRPr="00F52F4A">
              <w:rPr>
                <w:b/>
                <w:bCs/>
                <w:color w:val="000000"/>
              </w:rPr>
              <w:t xml:space="preserve"> Group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0CA6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2</w:t>
            </w:r>
          </w:p>
          <w:p w14:paraId="1FC443A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 w:rsidRPr="00F52F4A">
              <w:rPr>
                <w:rFonts w:eastAsia="Microsoft YaHei"/>
                <w:b/>
                <w:bCs/>
                <w:color w:val="000000"/>
              </w:rPr>
              <w:t>v.s</w:t>
            </w:r>
            <w:proofErr w:type="spellEnd"/>
            <w:r w:rsidRPr="00F52F4A">
              <w:rPr>
                <w:rFonts w:eastAsia="Microsoft YaHei"/>
                <w:b/>
                <w:bCs/>
                <w:color w:val="000000"/>
              </w:rPr>
              <w:t>.</w:t>
            </w:r>
            <w:r w:rsidRPr="00F52F4A">
              <w:rPr>
                <w:b/>
                <w:bCs/>
                <w:color w:val="000000"/>
              </w:rPr>
              <w:t xml:space="preserve"> </w:t>
            </w:r>
          </w:p>
          <w:p w14:paraId="47632CC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144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 xml:space="preserve">Group 3 </w:t>
            </w:r>
            <w:proofErr w:type="spellStart"/>
            <w:r w:rsidRPr="00F52F4A">
              <w:rPr>
                <w:rFonts w:eastAsia="Microsoft YaHei"/>
                <w:b/>
                <w:bCs/>
                <w:color w:val="000000"/>
              </w:rPr>
              <w:t>v.s</w:t>
            </w:r>
            <w:proofErr w:type="spellEnd"/>
            <w:r w:rsidRPr="00F52F4A">
              <w:rPr>
                <w:rFonts w:eastAsia="Microsoft YaHei"/>
                <w:b/>
                <w:bCs/>
                <w:color w:val="000000"/>
              </w:rPr>
              <w:t xml:space="preserve">. </w:t>
            </w:r>
          </w:p>
          <w:p w14:paraId="514C912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</w:rPr>
              <w:t>Group 4</w:t>
            </w:r>
          </w:p>
        </w:tc>
      </w:tr>
      <w:tr w:rsidR="00B2245A" w:rsidRPr="00F52F4A" w14:paraId="3AA60778" w14:textId="77777777" w:rsidTr="00AC3EE5">
        <w:trPr>
          <w:trHeight w:val="103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7F434" w14:textId="77777777" w:rsidR="00B2245A" w:rsidRPr="00F52F4A" w:rsidRDefault="00B2245A" w:rsidP="00AC3EE5">
            <w:pPr>
              <w:widowControl/>
              <w:jc w:val="left"/>
              <w:rPr>
                <w:rFonts w:eastAsia="Microsoft YaHei"/>
                <w:b/>
                <w:bCs/>
                <w:color w:val="000000"/>
              </w:rPr>
            </w:pPr>
            <w:r w:rsidRPr="00F52F4A">
              <w:rPr>
                <w:rFonts w:eastAsia="Microsoft YaHei"/>
                <w:b/>
                <w:bCs/>
                <w:color w:val="000000"/>
              </w:rPr>
              <w:t>Absolute power, dB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0656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FF99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7CEF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C4FF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3CBC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E9666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C848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3D3E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42D1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38B3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0F3C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</w:tr>
      <w:tr w:rsidR="00B2245A" w:rsidRPr="00F52F4A" w14:paraId="09F12916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95413" w14:textId="77777777" w:rsidR="00B2245A" w:rsidRPr="00F52F4A" w:rsidRDefault="00B2245A" w:rsidP="00AC3EE5">
            <w:pPr>
              <w:widowControl/>
              <w:ind w:firstLineChars="100" w:firstLine="200"/>
              <w:jc w:val="left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Total power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B095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7.01 (4.60,10.21)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1F71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7.54 (4.34,10.26)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0245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6.88 (4.59,11.25)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DE27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5.09 (3.50,7.21)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A03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2D51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61F6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bookmarkStart w:id="5" w:name="OLE_LINK113"/>
            <w:bookmarkStart w:id="6" w:name="OLE_LINK114"/>
            <w:r w:rsidRPr="00F52F4A">
              <w:rPr>
                <w:rFonts w:eastAsia="Microsoft YaHei" w:hint="eastAsia"/>
                <w:color w:val="000000"/>
              </w:rPr>
              <w:t>1.000</w:t>
            </w:r>
            <w:bookmarkEnd w:id="5"/>
            <w:bookmarkEnd w:id="6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EE3D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0.984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6B45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28C7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0.457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4411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0.487</w:t>
            </w:r>
          </w:p>
        </w:tc>
      </w:tr>
      <w:tr w:rsidR="00B2245A" w:rsidRPr="00F52F4A" w14:paraId="39ABA2B0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1D76F" w14:textId="77777777" w:rsidR="00B2245A" w:rsidRPr="00F52F4A" w:rsidRDefault="00B2245A" w:rsidP="00AC3EE5">
            <w:pPr>
              <w:widowControl/>
              <w:ind w:firstLineChars="100" w:firstLine="200"/>
              <w:jc w:val="left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Delta (1-4 Hz)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277C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4.29 (2.50,5.63)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98E1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4.51 (2.89,6.24)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DEEA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4.00 (2.71,6.81)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9BA76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3.71 (2.76,5.32)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31E6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0.829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13D1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16AA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4831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528A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448D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BE56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</w:tr>
      <w:tr w:rsidR="00B2245A" w:rsidRPr="00F52F4A" w14:paraId="013FA312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D1BB9" w14:textId="77777777" w:rsidR="00B2245A" w:rsidRPr="00F52F4A" w:rsidRDefault="00B2245A" w:rsidP="00AC3EE5">
            <w:pPr>
              <w:widowControl/>
              <w:ind w:firstLineChars="100" w:firstLine="200"/>
              <w:jc w:val="left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Theta (4-8 Hz)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D3D4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1.12 (0.67,1.75)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3D78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1.20 (0.68,1.99)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04BF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1.27 (0.73,1.84)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FB24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0.80 (0.61,1.11)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7335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0.113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8AF5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BCC0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E717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0.380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3F56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9CD4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0.170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4EF5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0.104</w:t>
            </w:r>
          </w:p>
        </w:tc>
      </w:tr>
      <w:tr w:rsidR="00B2245A" w:rsidRPr="00F52F4A" w14:paraId="2F661D2C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FACC1" w14:textId="77777777" w:rsidR="00B2245A" w:rsidRPr="00F52F4A" w:rsidRDefault="00B2245A" w:rsidP="00AC3EE5">
            <w:pPr>
              <w:widowControl/>
              <w:ind w:firstLineChars="100" w:firstLine="200"/>
              <w:jc w:val="left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Alpha (8-12 Hz)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318F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1.21 (0.49,1.65)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91B18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0.89 (0.41,1.57)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55C7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1.02 (0.67,1.98)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83C4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0.42 (0.26,0.65)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E73B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95B1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7682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2827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31BB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color w:val="000000"/>
              </w:rPr>
              <w:t>0.737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A2BB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B0FB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00669E37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9DDF9" w14:textId="77777777" w:rsidR="00B2245A" w:rsidRPr="00F52F4A" w:rsidRDefault="00B2245A" w:rsidP="00AC3EE5">
            <w:pPr>
              <w:widowControl/>
              <w:ind w:firstLineChars="100" w:firstLine="200"/>
              <w:jc w:val="left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Sigma (11-16 Hz)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5941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0.56 (0.24,1.01)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003B6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0.39 (0.21,1.11)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B3B8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0.58 (0.36,0.98)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77EC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0.19 (0.12,0.29)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7CF9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2D2C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C114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092F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A97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color w:val="000000"/>
              </w:rPr>
              <w:t>0.306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9CF0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7A58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75F7CAC9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059DA" w14:textId="77777777" w:rsidR="00B2245A" w:rsidRPr="00F52F4A" w:rsidRDefault="00B2245A" w:rsidP="00AC3EE5">
            <w:pPr>
              <w:widowControl/>
              <w:ind w:firstLineChars="100" w:firstLine="200"/>
              <w:jc w:val="left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Beta (12-30 Hz)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3F10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0.13 (0.08,0.30)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2E3A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0.12 (0.06,0.28)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3468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0.16 (0.09,0.24)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6360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0.05 (0.04,0.09)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3D48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E41E6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2E72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996E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F2BD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color w:val="000000"/>
              </w:rPr>
              <w:t>0.859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247C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8614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6F1BCBE3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B687F" w14:textId="77777777" w:rsidR="00B2245A" w:rsidRPr="00F52F4A" w:rsidRDefault="00B2245A" w:rsidP="00AC3EE5">
            <w:pPr>
              <w:widowControl/>
              <w:jc w:val="left"/>
              <w:rPr>
                <w:b/>
                <w:bCs/>
                <w:color w:val="000000"/>
              </w:rPr>
            </w:pPr>
            <w:r w:rsidRPr="00F52F4A">
              <w:rPr>
                <w:rFonts w:eastAsia="Microsoft YaHei"/>
                <w:b/>
                <w:bCs/>
                <w:color w:val="000000"/>
              </w:rPr>
              <w:t xml:space="preserve">Relative power, %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4A42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9779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D50B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D6DA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50B0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486D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5157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5FEC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CE69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84E0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674C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</w:tr>
      <w:tr w:rsidR="00B2245A" w:rsidRPr="00F52F4A" w14:paraId="63C998B9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9C77E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proofErr w:type="spellStart"/>
            <w:r w:rsidRPr="00F52F4A">
              <w:rPr>
                <w:rFonts w:eastAsia="Microsoft YaHei"/>
                <w:color w:val="000000"/>
              </w:rPr>
              <w:t>Rdelta</w:t>
            </w:r>
            <w:proofErr w:type="spellEnd"/>
            <w:r w:rsidRPr="00F52F4A">
              <w:rPr>
                <w:rFonts w:eastAsia="Microsoft YaHei"/>
                <w:color w:val="00000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6E25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63.67 (53.76,69.36)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6454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66.25 (55.93,74.69)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D741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59.24 (53.64,69.00)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A628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75.10 (71.52,79.52)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2B14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7E1A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7F2D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B3C9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FCEE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color w:val="000000"/>
              </w:rPr>
              <w:t>0.280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09B2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C118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658679E8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4D6E2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proofErr w:type="spellStart"/>
            <w:r w:rsidRPr="00F52F4A">
              <w:rPr>
                <w:rFonts w:eastAsia="Microsoft YaHei"/>
                <w:color w:val="000000"/>
              </w:rPr>
              <w:t>Rtheta</w:t>
            </w:r>
            <w:proofErr w:type="spellEnd"/>
            <w:r w:rsidRPr="00F52F4A">
              <w:rPr>
                <w:rFonts w:eastAsia="Microsoft YaHei"/>
                <w:color w:val="00000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4889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17.77 (14.83,20.07)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9300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16.44 (13.48,21.52)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412D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18.02 (15.11,20.63)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4D3C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15.53 (13.85,16.72)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E0A6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0.034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214C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38D1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804F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0.066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45E1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B503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0DAC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0.024</w:t>
            </w:r>
          </w:p>
        </w:tc>
      </w:tr>
      <w:tr w:rsidR="00B2245A" w:rsidRPr="00F52F4A" w14:paraId="239E22C4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FA327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 xml:space="preserve">Ralpha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3024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15.43 (11.68,23.88)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77D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13.54 (9.27,23.59)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35E9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17.18 (13.15,24.25)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0ECF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7.79 (5.21,11.18)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FDAA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5375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85D7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78BA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580A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color w:val="000000"/>
              </w:rPr>
              <w:t>0.257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456B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0579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1420746E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86EEE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proofErr w:type="spellStart"/>
            <w:r w:rsidRPr="00F52F4A">
              <w:rPr>
                <w:rFonts w:eastAsia="Microsoft YaHei"/>
                <w:color w:val="000000"/>
              </w:rPr>
              <w:t>Rsigma</w:t>
            </w:r>
            <w:proofErr w:type="spellEnd"/>
            <w:r w:rsidRPr="00F52F4A">
              <w:rPr>
                <w:rFonts w:eastAsia="Microsoft YaHei"/>
                <w:color w:val="00000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5D0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7.44 (5.74,12.93)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0C036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6.17 (3.88,10.53)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AB11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8.43 (5.90,12.92)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847D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3.44 (2.07,5.68)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8314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789E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color w:val="000000"/>
              </w:rPr>
              <w:t>0.358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10D6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ADBC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EABE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color w:val="000000"/>
              </w:rPr>
              <w:t>0.088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5766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B9A0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36C614E1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F65DF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proofErr w:type="spellStart"/>
            <w:r w:rsidRPr="00F52F4A">
              <w:rPr>
                <w:rFonts w:eastAsia="Microsoft YaHei"/>
                <w:color w:val="000000"/>
              </w:rPr>
              <w:lastRenderedPageBreak/>
              <w:t>Rbeta</w:t>
            </w:r>
            <w:proofErr w:type="spellEnd"/>
            <w:r w:rsidRPr="00F52F4A">
              <w:rPr>
                <w:rFonts w:eastAsia="Microsoft YaHei"/>
                <w:color w:val="00000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E18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2.17 (1.57,3.44)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080E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1.79 (1.14,2.72)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E6EA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2.32 (1.49,3.36)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871E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1.19 (0.82,2.07)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6BEA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DD42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0.609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1C0A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eastAsia="Microsoft YaHei" w:hint="eastAsia"/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9902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B0F5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0.166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75B4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hint="eastAsia"/>
                <w:color w:val="000000"/>
              </w:rPr>
              <w:t>0.123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5D69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0.001</w:t>
            </w:r>
          </w:p>
        </w:tc>
      </w:tr>
      <w:tr w:rsidR="00B2245A" w:rsidRPr="00F52F4A" w14:paraId="7006A31A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BD43A" w14:textId="77777777" w:rsidR="00B2245A" w:rsidRPr="00F52F4A" w:rsidRDefault="00B2245A" w:rsidP="00AC3EE5">
            <w:pPr>
              <w:widowControl/>
              <w:jc w:val="left"/>
              <w:textAlignment w:val="center"/>
              <w:rPr>
                <w:rFonts w:eastAsia="Microsoft YaHei"/>
                <w:b/>
                <w:bCs/>
                <w:color w:val="000000"/>
              </w:rPr>
            </w:pPr>
            <w:r w:rsidRPr="00F52F4A">
              <w:rPr>
                <w:rFonts w:hint="eastAsia"/>
                <w:b/>
                <w:bCs/>
                <w:color w:val="000000"/>
              </w:rPr>
              <w:t>S</w:t>
            </w:r>
            <w:r w:rsidRPr="00F52F4A">
              <w:rPr>
                <w:b/>
                <w:bCs/>
                <w:color w:val="000000"/>
              </w:rPr>
              <w:t>leep spindle activity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9A2C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6100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263D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D13E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0AAB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1A0E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735E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CCE2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D1D6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D1E6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5360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B2245A" w:rsidRPr="00F52F4A" w14:paraId="1C03D58E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C0040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Fp1 density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26EF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0.03 (0.00,0.34)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8D4A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0.01 (0.00,0.28)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2BDF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0.04 (0.01,0.22)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FA36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0.00 (0.00,0.01)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B552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E39E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0BF2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2A37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5298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7D7A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9A60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0.001</w:t>
            </w:r>
          </w:p>
        </w:tc>
      </w:tr>
      <w:tr w:rsidR="00B2245A" w:rsidRPr="00F52F4A" w14:paraId="74992D8C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46F18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Fp2 density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6C2A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0.05 (0.00,0.29)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5B5A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0.02 (0.00,0.21)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71B6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0.07 (0.00,0.52)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3977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0.00 (0.00,0.00)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7520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3AD0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23D4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50B0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4132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0.459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EDD2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7579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07E9E418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55C4E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F7 density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2F8E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0.81 (0.24,1.65)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2695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0.22 (0.02,1.49)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0F34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0.80 (0.26,1.95)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179C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0.02 (0.01,0.15)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9ADB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A514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52F4A">
              <w:rPr>
                <w:rFonts w:eastAsia="Microsoft YaHei"/>
                <w:color w:val="000000"/>
                <w:sz w:val="21"/>
                <w:szCs w:val="21"/>
              </w:rPr>
              <w:t>0.292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DA85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05312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FB33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BA22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92D4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762B2B26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01927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F8 density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1BBF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0.95 (0.28,1.80)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5DC6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0.38 (0.04,1.55)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5798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1.08 (0.33,2.01)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3A0D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0.04 (0.01,0.34)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DEA1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A3E9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color w:val="000000"/>
                <w:szCs w:val="21"/>
              </w:rPr>
            </w:pPr>
            <w:r w:rsidRPr="00F52F4A">
              <w:rPr>
                <w:rFonts w:eastAsia="Microsoft YaHei"/>
                <w:color w:val="000000"/>
                <w:sz w:val="21"/>
                <w:szCs w:val="21"/>
              </w:rPr>
              <w:t>0.466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0C0B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bookmarkStart w:id="7" w:name="OLE_LINK115"/>
            <w:bookmarkStart w:id="8" w:name="OLE_LINK116"/>
            <w:r w:rsidRPr="00F52F4A">
              <w:rPr>
                <w:color w:val="000000"/>
                <w:sz w:val="21"/>
                <w:szCs w:val="21"/>
              </w:rPr>
              <w:t>1.000</w:t>
            </w:r>
            <w:bookmarkEnd w:id="7"/>
            <w:bookmarkEnd w:id="8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ED2D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CA867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546C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8B4C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033B3EC5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3453E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Fp1/Fp2 mean density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3FD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0.63 (0.50,0.74)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2706E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0.61 (0.00,0.67)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FE48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0.62 (0.56,0.71)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F149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0.00 (0.00,0.62)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4CC6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1669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color w:val="000000"/>
                <w:szCs w:val="21"/>
              </w:rPr>
            </w:pPr>
            <w:r w:rsidRPr="00F52F4A">
              <w:rPr>
                <w:rFonts w:eastAsia="Microsoft YaHei"/>
                <w:color w:val="000000"/>
                <w:sz w:val="21"/>
                <w:szCs w:val="21"/>
              </w:rPr>
              <w:t>0.686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8FE3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DD55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0.095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DE4B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0.328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B005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9D41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0.049</w:t>
            </w:r>
          </w:p>
        </w:tc>
      </w:tr>
      <w:tr w:rsidR="00B2245A" w:rsidRPr="00F52F4A" w14:paraId="31A277F2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3C424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F7/F8 mean density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851E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0.87 (0.30,1.77)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9E31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0.30 (0.03,1.45)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954E6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0.94 (0.29,2.01)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AE53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0.04 (0.01,0.26)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7DA3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BB0D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color w:val="000000"/>
                <w:szCs w:val="21"/>
              </w:rPr>
            </w:pPr>
            <w:r w:rsidRPr="00F52F4A">
              <w:rPr>
                <w:rFonts w:eastAsia="Microsoft YaHei"/>
                <w:color w:val="000000"/>
                <w:sz w:val="21"/>
                <w:szCs w:val="21"/>
              </w:rPr>
              <w:t>0.350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C3D4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bookmarkStart w:id="9" w:name="OLE_LINK119"/>
            <w:bookmarkStart w:id="10" w:name="OLE_LINK120"/>
            <w:r w:rsidRPr="00F52F4A">
              <w:rPr>
                <w:color w:val="000000"/>
                <w:sz w:val="21"/>
                <w:szCs w:val="21"/>
              </w:rPr>
              <w:t>1.000</w:t>
            </w:r>
            <w:bookmarkEnd w:id="9"/>
            <w:bookmarkEnd w:id="10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80C2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bookmarkStart w:id="11" w:name="OLE_LINK117"/>
            <w:bookmarkStart w:id="12" w:name="OLE_LINK118"/>
            <w:r w:rsidRPr="00F52F4A">
              <w:rPr>
                <w:b/>
                <w:bCs/>
                <w:color w:val="000000"/>
                <w:sz w:val="21"/>
                <w:szCs w:val="21"/>
              </w:rPr>
              <w:t>&lt; 0.001</w:t>
            </w:r>
            <w:bookmarkEnd w:id="11"/>
            <w:bookmarkEnd w:id="12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7574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C75E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48F8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12B76B42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05335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Total density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4FF5A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1.88 (0.70,4.72)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51D8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0.59 (0.07,3.40)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99071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1.94 (0.64,4.74)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709D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0.08 (0.02,0.56)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0EE8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rFonts w:eastAsia="Times New Roman"/>
                <w:b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A47D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color w:val="000000"/>
                <w:szCs w:val="21"/>
              </w:rPr>
            </w:pPr>
            <w:r w:rsidRPr="00F52F4A">
              <w:rPr>
                <w:rFonts w:eastAsia="Microsoft YaHei"/>
                <w:color w:val="000000"/>
                <w:sz w:val="21"/>
                <w:szCs w:val="21"/>
              </w:rPr>
              <w:t>0.269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3EAC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368D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8EDCF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7F233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0.028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33364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b/>
                <w:bCs/>
                <w:color w:val="000000"/>
                <w:sz w:val="21"/>
                <w:szCs w:val="21"/>
              </w:rPr>
              <w:t>&lt; 0.001</w:t>
            </w:r>
          </w:p>
        </w:tc>
      </w:tr>
      <w:tr w:rsidR="00B2245A" w:rsidRPr="00F52F4A" w14:paraId="7DD4FA6C" w14:textId="77777777" w:rsidTr="00AC3EE5">
        <w:trPr>
          <w:trHeight w:val="103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3FB" w14:textId="77777777" w:rsidR="00B2245A" w:rsidRPr="00F52F4A" w:rsidRDefault="00B2245A" w:rsidP="00AC3EE5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  <w:color w:val="000000"/>
              </w:rPr>
            </w:pPr>
            <w:r w:rsidRPr="00F52F4A">
              <w:rPr>
                <w:rFonts w:eastAsia="Microsoft YaHei"/>
                <w:color w:val="000000"/>
              </w:rPr>
              <w:t>Spindle duration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61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0.73 (0.68,0.</w:t>
            </w:r>
            <w:r w:rsidRPr="00F52F4A">
              <w:rPr>
                <w:rFonts w:eastAsia="Times New Roman" w:hint="eastAsia"/>
                <w:color w:val="000000"/>
                <w:sz w:val="21"/>
                <w:szCs w:val="21"/>
              </w:rPr>
              <w:t>80</w:t>
            </w:r>
            <w:r w:rsidRPr="00F52F4A">
              <w:rPr>
                <w:rFonts w:eastAsia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B9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</w:t>
            </w:r>
            <w:r w:rsidRPr="00F52F4A">
              <w:rPr>
                <w:rFonts w:eastAsia="Times New Roman" w:hint="eastAsia"/>
                <w:color w:val="000000"/>
                <w:sz w:val="21"/>
                <w:szCs w:val="21"/>
              </w:rPr>
              <w:t>70</w:t>
            </w:r>
            <w:r w:rsidRPr="00F52F4A">
              <w:rPr>
                <w:rFonts w:eastAsia="Times New Roman"/>
                <w:color w:val="000000"/>
                <w:sz w:val="21"/>
                <w:szCs w:val="21"/>
              </w:rPr>
              <w:t xml:space="preserve"> (0.63,0.7</w:t>
            </w:r>
            <w:r w:rsidRPr="00F52F4A">
              <w:rPr>
                <w:rFonts w:eastAsia="Times New Roman" w:hint="eastAsia"/>
                <w:color w:val="000000"/>
                <w:sz w:val="21"/>
                <w:szCs w:val="21"/>
              </w:rPr>
              <w:t>6</w:t>
            </w:r>
            <w:r w:rsidRPr="00F52F4A">
              <w:rPr>
                <w:rFonts w:eastAsia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D52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0.7</w:t>
            </w:r>
            <w:r w:rsidRPr="00F52F4A">
              <w:rPr>
                <w:rFonts w:eastAsia="Times New Roman" w:hint="eastAsia"/>
                <w:color w:val="000000"/>
                <w:sz w:val="21"/>
                <w:szCs w:val="21"/>
              </w:rPr>
              <w:t>2</w:t>
            </w:r>
            <w:r w:rsidRPr="00F52F4A">
              <w:rPr>
                <w:rFonts w:eastAsia="Times New Roman"/>
                <w:color w:val="000000"/>
                <w:sz w:val="21"/>
                <w:szCs w:val="21"/>
              </w:rPr>
              <w:t xml:space="preserve"> (0.66,0.7</w:t>
            </w:r>
            <w:r w:rsidRPr="00F52F4A">
              <w:rPr>
                <w:rFonts w:eastAsia="Times New Roman" w:hint="eastAsia"/>
                <w:color w:val="000000"/>
                <w:sz w:val="21"/>
                <w:szCs w:val="21"/>
              </w:rPr>
              <w:t>5</w:t>
            </w:r>
            <w:r w:rsidRPr="00F52F4A">
              <w:rPr>
                <w:rFonts w:eastAsia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C3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0.6</w:t>
            </w:r>
            <w:r w:rsidRPr="00F52F4A">
              <w:rPr>
                <w:rFonts w:eastAsia="Times New Roman" w:hint="eastAsia"/>
                <w:color w:val="000000"/>
                <w:sz w:val="21"/>
                <w:szCs w:val="21"/>
              </w:rPr>
              <w:t>6</w:t>
            </w:r>
            <w:r w:rsidRPr="00F52F4A">
              <w:rPr>
                <w:rFonts w:eastAsia="Times New Roman"/>
                <w:color w:val="000000"/>
                <w:sz w:val="21"/>
                <w:szCs w:val="21"/>
              </w:rPr>
              <w:t xml:space="preserve"> (0.63,0.7</w:t>
            </w:r>
            <w:r w:rsidRPr="00F52F4A">
              <w:rPr>
                <w:rFonts w:eastAsia="Times New Roman" w:hint="eastAsia"/>
                <w:color w:val="000000"/>
                <w:sz w:val="21"/>
                <w:szCs w:val="21"/>
              </w:rPr>
              <w:t>5</w:t>
            </w:r>
            <w:r w:rsidRPr="00F52F4A">
              <w:rPr>
                <w:rFonts w:eastAsia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2E7D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Times New Roman"/>
                <w:b/>
                <w:color w:val="000000"/>
                <w:szCs w:val="21"/>
              </w:rPr>
            </w:pPr>
            <w:r w:rsidRPr="00F52F4A">
              <w:rPr>
                <w:rFonts w:eastAsia="Times New Roman"/>
                <w:color w:val="000000"/>
                <w:sz w:val="21"/>
                <w:szCs w:val="21"/>
              </w:rPr>
              <w:t>0.068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147B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rFonts w:eastAsia="Microsoft YaHei"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0.167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675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0.712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40C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0.156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AFA0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8349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7298" w14:textId="77777777" w:rsidR="00B2245A" w:rsidRPr="00F52F4A" w:rsidRDefault="00B2245A" w:rsidP="00AC3EE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52F4A">
              <w:rPr>
                <w:color w:val="000000"/>
                <w:sz w:val="21"/>
                <w:szCs w:val="21"/>
              </w:rPr>
              <w:t>1.000</w:t>
            </w:r>
          </w:p>
        </w:tc>
      </w:tr>
    </w:tbl>
    <w:p w14:paraId="6E97ECD4" w14:textId="77777777" w:rsidR="00B2245A" w:rsidRPr="00F52F4A" w:rsidRDefault="00B2245A" w:rsidP="00B2245A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F52F4A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Notes:</w:t>
      </w:r>
      <w:r w:rsidRPr="00F52F4A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Values are expressed as median (interquartile range). </w:t>
      </w:r>
    </w:p>
    <w:p w14:paraId="55657AEC" w14:textId="77777777" w:rsidR="00B2245A" w:rsidRPr="00F52F4A" w:rsidRDefault="00B2245A" w:rsidP="00B2245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F52F4A">
        <w:rPr>
          <w:rFonts w:ascii="Times New Roman" w:eastAsiaTheme="majorEastAsia" w:hAnsi="Times New Roman" w:cs="Times New Roman"/>
          <w:b/>
          <w:bCs/>
          <w:color w:val="000000"/>
          <w:sz w:val="20"/>
          <w:szCs w:val="20"/>
        </w:rPr>
        <w:t>Abbreviations:</w:t>
      </w:r>
      <w:r w:rsidRPr="00F52F4A">
        <w:rPr>
          <w:rFonts w:ascii="Times New Roman" w:eastAsiaTheme="majorEastAsia" w:hAnsi="Times New Roman" w:cs="Times New Roman"/>
          <w:color w:val="000000"/>
          <w:sz w:val="20"/>
          <w:szCs w:val="20"/>
        </w:rPr>
        <w:t xml:space="preserve"> POD: postoperative day, PSD: postoperative sleep disturbance.</w:t>
      </w:r>
    </w:p>
    <w:p w14:paraId="5CCC016C" w14:textId="77777777" w:rsidR="00B2245A" w:rsidRDefault="00B2245A" w:rsidP="00FC5C3E">
      <w:pPr>
        <w:rPr>
          <w:rFonts w:ascii="Times New Roman" w:hAnsi="Times New Roman" w:cs="Times New Roman"/>
          <w:sz w:val="20"/>
          <w:szCs w:val="20"/>
        </w:rPr>
      </w:pPr>
    </w:p>
    <w:p w14:paraId="79308BC5" w14:textId="77777777" w:rsidR="000D4ECC" w:rsidRDefault="000D4ECC" w:rsidP="00FC5C3E">
      <w:pPr>
        <w:rPr>
          <w:rFonts w:ascii="Times New Roman" w:hAnsi="Times New Roman" w:cs="Times New Roman"/>
          <w:sz w:val="20"/>
          <w:szCs w:val="20"/>
        </w:rPr>
      </w:pPr>
    </w:p>
    <w:p w14:paraId="781D3917" w14:textId="77777777" w:rsidR="000D4ECC" w:rsidRDefault="000D4ECC" w:rsidP="00FC5C3E">
      <w:pPr>
        <w:rPr>
          <w:rFonts w:ascii="Times New Roman" w:hAnsi="Times New Roman" w:cs="Times New Roman"/>
          <w:sz w:val="20"/>
          <w:szCs w:val="20"/>
        </w:rPr>
      </w:pPr>
    </w:p>
    <w:p w14:paraId="4B30BD8F" w14:textId="77777777" w:rsidR="000D4ECC" w:rsidRDefault="000D4ECC" w:rsidP="00FC5C3E">
      <w:pPr>
        <w:rPr>
          <w:rFonts w:ascii="Times New Roman" w:hAnsi="Times New Roman" w:cs="Times New Roman"/>
          <w:sz w:val="20"/>
          <w:szCs w:val="20"/>
        </w:rPr>
      </w:pPr>
    </w:p>
    <w:p w14:paraId="15C25DE0" w14:textId="77777777" w:rsidR="000D4ECC" w:rsidRDefault="000D4ECC" w:rsidP="00FC5C3E">
      <w:pPr>
        <w:rPr>
          <w:rFonts w:ascii="Times New Roman" w:hAnsi="Times New Roman" w:cs="Times New Roman"/>
          <w:sz w:val="20"/>
          <w:szCs w:val="20"/>
        </w:rPr>
      </w:pPr>
    </w:p>
    <w:p w14:paraId="1E2E5F1D" w14:textId="77777777" w:rsidR="000D4ECC" w:rsidRPr="004941C5" w:rsidRDefault="000D4ECC" w:rsidP="000D4ECC">
      <w:pPr>
        <w:jc w:val="left"/>
        <w:rPr>
          <w:rFonts w:ascii="Times New Roman" w:eastAsia="SimSun" w:hAnsi="Times New Roman" w:cs="Times New Roman"/>
          <w:b/>
          <w:bCs/>
          <w:sz w:val="20"/>
          <w:szCs w:val="20"/>
        </w:rPr>
      </w:pPr>
      <w:r w:rsidRPr="004941C5">
        <w:rPr>
          <w:rFonts w:ascii="Times New Roman" w:eastAsia="SimSu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 w:rsidRPr="004941C5">
        <w:rPr>
          <w:rFonts w:ascii="Times New Roman" w:eastAsia="SimSun" w:hAnsi="Times New Roman" w:cs="Times New Roman" w:hint="eastAsia"/>
          <w:b/>
          <w:bCs/>
          <w:sz w:val="20"/>
          <w:szCs w:val="20"/>
        </w:rPr>
        <w:t xml:space="preserve">3 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Multivariable Logistic Regression Analysis of </w:t>
      </w:r>
      <w:r w:rsidRPr="004941C5">
        <w:rPr>
          <w:rFonts w:ascii="Times New Roman" w:eastAsiaTheme="majorEastAsia" w:hAnsi="Times New Roman" w:cs="Times New Roman" w:hint="eastAsia"/>
          <w:sz w:val="20"/>
          <w:szCs w:val="20"/>
        </w:rPr>
        <w:t>Group 2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 vs. Group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2863"/>
        <w:gridCol w:w="3340"/>
        <w:gridCol w:w="2508"/>
      </w:tblGrid>
      <w:tr w:rsidR="000D4ECC" w:rsidRPr="004941C5" w14:paraId="4350658E" w14:textId="77777777" w:rsidTr="008D7F84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38D0F" w14:textId="77777777" w:rsidR="000D4ECC" w:rsidRPr="004941C5" w:rsidRDefault="000D4ECC" w:rsidP="008D7F84">
            <w:pPr>
              <w:widowControl/>
              <w:ind w:firstLine="360"/>
              <w:jc w:val="center"/>
              <w:textAlignment w:val="center"/>
              <w:rPr>
                <w:rFonts w:eastAsia="Microsoft YaHei"/>
                <w:bCs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77B20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</w:rPr>
            </w:pPr>
            <w:r w:rsidRPr="004941C5">
              <w:rPr>
                <w:rFonts w:eastAsia="Microsoft YaHei"/>
                <w:b/>
                <w:bCs/>
              </w:rPr>
              <w:t>OR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B4C13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</w:rPr>
            </w:pPr>
            <w:r w:rsidRPr="004941C5">
              <w:rPr>
                <w:rFonts w:eastAsia="Microsoft YaHei"/>
                <w:b/>
                <w:bCs/>
              </w:rPr>
              <w:t>95% CI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23964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</w:rPr>
            </w:pPr>
            <w:r w:rsidRPr="004941C5">
              <w:rPr>
                <w:rFonts w:eastAsia="Microsoft YaHei"/>
                <w:b/>
                <w:bCs/>
                <w:i/>
                <w:iCs/>
              </w:rPr>
              <w:t>P</w:t>
            </w:r>
            <w:r w:rsidRPr="004941C5">
              <w:rPr>
                <w:rFonts w:eastAsia="Microsoft YaHei" w:hint="eastAsia"/>
                <w:b/>
                <w:bCs/>
                <w:i/>
                <w:iCs/>
              </w:rPr>
              <w:t xml:space="preserve"> </w:t>
            </w:r>
            <w:r w:rsidRPr="004941C5">
              <w:rPr>
                <w:rFonts w:eastAsia="Microsoft YaHei" w:hint="eastAsia"/>
                <w:b/>
                <w:bCs/>
              </w:rPr>
              <w:t>value</w:t>
            </w:r>
          </w:p>
        </w:tc>
      </w:tr>
      <w:tr w:rsidR="000D4ECC" w:rsidRPr="004941C5" w14:paraId="4D1996AC" w14:textId="77777777" w:rsidTr="008D7F84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54C336" w14:textId="77777777" w:rsidR="000D4ECC" w:rsidRPr="004941C5" w:rsidRDefault="000D4ECC" w:rsidP="008D7F84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Gender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D1EB87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4545BA" w14:textId="77777777" w:rsidR="000D4ECC" w:rsidRPr="004941C5" w:rsidRDefault="000D4ECC" w:rsidP="008D7F84">
            <w:pPr>
              <w:widowControl/>
              <w:jc w:val="center"/>
              <w:textAlignment w:val="center"/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90C671" w14:textId="77777777" w:rsidR="000D4ECC" w:rsidRPr="004941C5" w:rsidRDefault="000D4ECC" w:rsidP="008D7F84">
            <w:pPr>
              <w:widowControl/>
              <w:jc w:val="center"/>
              <w:textAlignment w:val="center"/>
            </w:pPr>
          </w:p>
        </w:tc>
      </w:tr>
      <w:tr w:rsidR="000D4ECC" w:rsidRPr="004941C5" w14:paraId="30494356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B6121C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 xml:space="preserve">Male 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E1A85F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1.00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050313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Reference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53E371" w14:textId="77777777" w:rsidR="000D4ECC" w:rsidRPr="004941C5" w:rsidRDefault="000D4ECC" w:rsidP="008D7F84">
            <w:pPr>
              <w:widowControl/>
              <w:jc w:val="center"/>
              <w:textAlignment w:val="center"/>
            </w:pPr>
          </w:p>
        </w:tc>
      </w:tr>
      <w:tr w:rsidR="000D4ECC" w:rsidRPr="004941C5" w14:paraId="2F6F90DB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A9198E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Female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4611DC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ascii="Helvetica" w:eastAsia="Helvetica" w:hAnsi="Helvetica" w:cs="Helvetica"/>
                <w:sz w:val="21"/>
                <w:szCs w:val="21"/>
              </w:rPr>
              <w:t> </w:t>
            </w:r>
            <w:r w:rsidRPr="004941C5">
              <w:rPr>
                <w:rFonts w:eastAsia="Times New Roman"/>
                <w:sz w:val="21"/>
                <w:szCs w:val="21"/>
              </w:rPr>
              <w:t>3.91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280461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 1.43-10.47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3CE6D1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0.008</w:t>
            </w:r>
          </w:p>
        </w:tc>
      </w:tr>
      <w:tr w:rsidR="000D4ECC" w:rsidRPr="004941C5" w14:paraId="71542C8A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14EC7C" w14:textId="77777777" w:rsidR="000D4ECC" w:rsidRPr="004941C5" w:rsidRDefault="000D4ECC" w:rsidP="008D7F84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Surgery type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C14376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45EDB8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BD7C3E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</w:p>
        </w:tc>
      </w:tr>
      <w:tr w:rsidR="000D4ECC" w:rsidRPr="004941C5" w14:paraId="2EF40314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3D980D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Hip/knee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FF168B" w14:textId="77777777" w:rsidR="000D4ECC" w:rsidRPr="004941C5" w:rsidRDefault="000D4ECC" w:rsidP="008D7F84">
            <w:pPr>
              <w:widowControl/>
              <w:jc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1.00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10BAF2" w14:textId="77777777" w:rsidR="000D4ECC" w:rsidRPr="004941C5" w:rsidRDefault="000D4ECC" w:rsidP="008D7F84">
            <w:pPr>
              <w:widowControl/>
              <w:jc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Reference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E0B7B3" w14:textId="77777777" w:rsidR="000D4ECC" w:rsidRPr="004941C5" w:rsidRDefault="000D4ECC" w:rsidP="008D7F84">
            <w:pPr>
              <w:widowControl/>
              <w:jc w:val="center"/>
              <w:textAlignment w:val="center"/>
            </w:pPr>
          </w:p>
        </w:tc>
      </w:tr>
      <w:tr w:rsidR="000D4ECC" w:rsidRPr="004941C5" w14:paraId="3D6D9277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26E0D1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Spine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8BA7DE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 4.80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B39F60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 1.46-15.84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F61AC4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0.010</w:t>
            </w:r>
          </w:p>
        </w:tc>
      </w:tr>
      <w:tr w:rsidR="000D4ECC" w:rsidRPr="004941C5" w14:paraId="0EF3A8F4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98C117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Others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344B60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1.40 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3C684E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 0.20-9.58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7A6EA6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0.732</w:t>
            </w:r>
          </w:p>
        </w:tc>
      </w:tr>
      <w:tr w:rsidR="000D4ECC" w:rsidRPr="004941C5" w14:paraId="221E1C3E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A55988" w14:textId="77777777" w:rsidR="000D4ECC" w:rsidRPr="004941C5" w:rsidRDefault="000D4ECC" w:rsidP="008D7F84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Pain score on movement</w:t>
            </w:r>
            <w:r w:rsidRPr="004941C5">
              <w:rPr>
                <w:rFonts w:eastAsia="Microsoft YaHei" w:hint="eastAsia"/>
              </w:rPr>
              <w:t xml:space="preserve"> on POD1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8756C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1.40 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6D80DC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1.01-1.94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F53C7A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0.044</w:t>
            </w:r>
          </w:p>
        </w:tc>
      </w:tr>
      <w:tr w:rsidR="000D4ECC" w:rsidRPr="004941C5" w14:paraId="0E4ECAF2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2E3D2D" w14:textId="77777777" w:rsidR="000D4ECC" w:rsidRPr="004941C5" w:rsidRDefault="000D4ECC" w:rsidP="008D7F84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Pain score on movement</w:t>
            </w:r>
            <w:r w:rsidRPr="004941C5">
              <w:rPr>
                <w:rFonts w:eastAsia="Microsoft YaHei" w:hint="eastAsia"/>
              </w:rPr>
              <w:t xml:space="preserve"> on POD3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EDF291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1.84 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7F6B08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1.08-3.14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3A0140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0.024</w:t>
            </w:r>
          </w:p>
        </w:tc>
      </w:tr>
      <w:tr w:rsidR="000D4ECC" w:rsidRPr="004941C5" w14:paraId="73CB141D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C5F75" w14:textId="77777777" w:rsidR="000D4ECC" w:rsidRPr="004941C5" w:rsidRDefault="000D4ECC" w:rsidP="008D7F84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 xml:space="preserve">Relative </w:t>
            </w:r>
            <w:r w:rsidRPr="004941C5">
              <w:rPr>
                <w:rFonts w:eastAsia="Microsoft YaHei" w:hint="eastAsia"/>
              </w:rPr>
              <w:t xml:space="preserve">sigma </w:t>
            </w:r>
            <w:r w:rsidRPr="004941C5">
              <w:rPr>
                <w:rFonts w:eastAsia="Microsoft YaHei"/>
              </w:rPr>
              <w:t>power,</w:t>
            </w:r>
            <w:r w:rsidRPr="004941C5">
              <w:rPr>
                <w:rFonts w:eastAsia="Microsoft YaHei" w:hint="eastAsia"/>
              </w:rPr>
              <w:t xml:space="preserve"> %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6F886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0.91 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9119C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0.84-0.99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55AD9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0.025</w:t>
            </w:r>
          </w:p>
        </w:tc>
      </w:tr>
    </w:tbl>
    <w:p w14:paraId="50CFA235" w14:textId="77777777" w:rsidR="000D4ECC" w:rsidRPr="004941C5" w:rsidRDefault="000D4ECC" w:rsidP="000D4ECC">
      <w:pPr>
        <w:jc w:val="left"/>
        <w:rPr>
          <w:rFonts w:ascii="Calibri" w:eastAsiaTheme="majorEastAsia" w:hAnsi="Calibri" w:cs="Calibri"/>
          <w:sz w:val="20"/>
          <w:szCs w:val="20"/>
        </w:rPr>
      </w:pPr>
      <w:r w:rsidRPr="004941C5">
        <w:rPr>
          <w:rFonts w:ascii="Calibri" w:eastAsiaTheme="majorEastAsia" w:hAnsi="Calibri" w:cs="Calibri"/>
          <w:sz w:val="20"/>
          <w:szCs w:val="20"/>
        </w:rPr>
        <w:t>﻿</w:t>
      </w:r>
      <w:r w:rsidRPr="004941C5">
        <w:rPr>
          <w:rFonts w:ascii="Times New Roman" w:eastAsiaTheme="majorEastAsia" w:hAnsi="Times New Roman" w:cs="Times New Roman" w:hint="eastAsia"/>
          <w:sz w:val="20"/>
          <w:szCs w:val="20"/>
        </w:rPr>
        <w:t xml:space="preserve">Group 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>1: patients without PSD on either POD1 or POD3, Group 2: patients with PSD on both POD1 and POD3.</w:t>
      </w:r>
    </w:p>
    <w:p w14:paraId="488EA6E4" w14:textId="77777777" w:rsidR="000D4ECC" w:rsidRPr="004941C5" w:rsidRDefault="000D4ECC" w:rsidP="000D4ECC">
      <w:pPr>
        <w:jc w:val="left"/>
        <w:rPr>
          <w:rFonts w:ascii="Times New Roman" w:eastAsiaTheme="majorEastAsia" w:hAnsi="Times New Roman" w:cs="Times New Roman"/>
          <w:sz w:val="20"/>
          <w:szCs w:val="20"/>
        </w:rPr>
      </w:pPr>
      <w:r w:rsidRPr="004941C5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Abbreviations: </w:t>
      </w:r>
      <w:bookmarkStart w:id="13" w:name="OLE_LINK223"/>
      <w:bookmarkStart w:id="14" w:name="OLE_LINK224"/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CI: confidence interval, OR: odds ratio, POD: postoperative day, </w:t>
      </w:r>
      <w:bookmarkEnd w:id="13"/>
      <w:bookmarkEnd w:id="14"/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PSD: </w:t>
      </w:r>
      <w:r w:rsidRPr="004941C5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>ostoperative sleep disturbance.</w:t>
      </w:r>
    </w:p>
    <w:p w14:paraId="23A5584A" w14:textId="77777777" w:rsidR="000D4ECC" w:rsidRPr="004941C5" w:rsidRDefault="000D4ECC" w:rsidP="000D4ECC">
      <w:pPr>
        <w:jc w:val="left"/>
        <w:rPr>
          <w:rFonts w:ascii="Times New Roman" w:eastAsiaTheme="majorEastAsia" w:hAnsi="Times New Roman" w:cs="Times New Roman"/>
          <w:sz w:val="20"/>
          <w:szCs w:val="20"/>
        </w:rPr>
      </w:pPr>
    </w:p>
    <w:p w14:paraId="1938D219" w14:textId="77777777" w:rsidR="000D4ECC" w:rsidRPr="004941C5" w:rsidRDefault="000D4ECC" w:rsidP="000D4ECC">
      <w:pPr>
        <w:jc w:val="left"/>
        <w:rPr>
          <w:rFonts w:ascii="Times New Roman" w:eastAsia="SimSun" w:hAnsi="Times New Roman" w:cs="Times New Roman"/>
          <w:b/>
          <w:bCs/>
          <w:sz w:val="20"/>
          <w:szCs w:val="20"/>
        </w:rPr>
      </w:pPr>
      <w:r w:rsidRPr="004941C5">
        <w:rPr>
          <w:rFonts w:ascii="Times New Roman" w:eastAsia="SimSun" w:hAnsi="Times New Roman" w:cs="Times New Roman"/>
          <w:b/>
          <w:bCs/>
          <w:sz w:val="20"/>
          <w:szCs w:val="20"/>
        </w:rPr>
        <w:t>Supplementary Table 4</w:t>
      </w:r>
      <w:r w:rsidRPr="004941C5">
        <w:rPr>
          <w:rFonts w:ascii="Times New Roman" w:eastAsia="SimSun" w:hAnsi="Times New Roman" w:cs="Times New Roman" w:hint="eastAsia"/>
          <w:b/>
          <w:bCs/>
          <w:sz w:val="20"/>
          <w:szCs w:val="20"/>
        </w:rPr>
        <w:t xml:space="preserve"> 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Multivariable Logistic Regression Analysis of </w:t>
      </w:r>
      <w:r w:rsidRPr="004941C5">
        <w:rPr>
          <w:rFonts w:ascii="Times New Roman" w:eastAsiaTheme="majorEastAsia" w:hAnsi="Times New Roman" w:cs="Times New Roman" w:hint="eastAsia"/>
          <w:sz w:val="20"/>
          <w:szCs w:val="20"/>
        </w:rPr>
        <w:t>Group 3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 vs. Group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50"/>
        <w:gridCol w:w="3301"/>
        <w:gridCol w:w="3301"/>
        <w:gridCol w:w="3298"/>
      </w:tblGrid>
      <w:tr w:rsidR="000D4ECC" w:rsidRPr="004941C5" w14:paraId="400E5688" w14:textId="77777777" w:rsidTr="008D7F84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0B9F0" w14:textId="77777777" w:rsidR="000D4ECC" w:rsidRPr="004941C5" w:rsidRDefault="000D4ECC" w:rsidP="008D7F84">
            <w:pPr>
              <w:widowControl/>
              <w:ind w:firstLine="360"/>
              <w:jc w:val="center"/>
              <w:textAlignment w:val="center"/>
              <w:rPr>
                <w:rFonts w:eastAsia="Microsoft YaHei"/>
                <w:bCs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F026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</w:rPr>
            </w:pPr>
            <w:r w:rsidRPr="004941C5">
              <w:rPr>
                <w:rFonts w:eastAsia="Microsoft YaHei"/>
                <w:b/>
                <w:bCs/>
              </w:rPr>
              <w:t>OR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EB1FA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</w:rPr>
            </w:pPr>
            <w:r w:rsidRPr="004941C5">
              <w:rPr>
                <w:rFonts w:eastAsia="Microsoft YaHei"/>
                <w:b/>
                <w:bCs/>
              </w:rPr>
              <w:t>95% CI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EAB4D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</w:rPr>
            </w:pPr>
            <w:r w:rsidRPr="004941C5">
              <w:rPr>
                <w:rFonts w:eastAsia="Microsoft YaHei"/>
                <w:b/>
                <w:bCs/>
                <w:i/>
                <w:iCs/>
              </w:rPr>
              <w:t>P</w:t>
            </w:r>
            <w:r w:rsidRPr="004941C5">
              <w:rPr>
                <w:rFonts w:eastAsia="Microsoft YaHei" w:hint="eastAsia"/>
                <w:b/>
                <w:bCs/>
                <w:i/>
                <w:iCs/>
              </w:rPr>
              <w:t xml:space="preserve"> </w:t>
            </w:r>
            <w:r w:rsidRPr="004941C5">
              <w:rPr>
                <w:rFonts w:eastAsia="Microsoft YaHei" w:hint="eastAsia"/>
                <w:b/>
                <w:bCs/>
              </w:rPr>
              <w:t>value</w:t>
            </w:r>
          </w:p>
        </w:tc>
      </w:tr>
      <w:tr w:rsidR="000D4ECC" w:rsidRPr="004941C5" w14:paraId="69E4E5D0" w14:textId="77777777" w:rsidTr="008D7F84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1A63AC" w14:textId="77777777" w:rsidR="000D4ECC" w:rsidRPr="004941C5" w:rsidRDefault="000D4ECC" w:rsidP="008D7F84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Gender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6E5CCD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EB21D4" w14:textId="77777777" w:rsidR="000D4ECC" w:rsidRPr="004941C5" w:rsidRDefault="000D4ECC" w:rsidP="008D7F84">
            <w:pPr>
              <w:widowControl/>
              <w:jc w:val="center"/>
              <w:textAlignment w:val="center"/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7DA30C" w14:textId="77777777" w:rsidR="000D4ECC" w:rsidRPr="004941C5" w:rsidRDefault="000D4ECC" w:rsidP="008D7F84">
            <w:pPr>
              <w:widowControl/>
              <w:jc w:val="center"/>
              <w:textAlignment w:val="center"/>
            </w:pPr>
          </w:p>
        </w:tc>
      </w:tr>
      <w:tr w:rsidR="000D4ECC" w:rsidRPr="004941C5" w14:paraId="4A483F76" w14:textId="77777777" w:rsidTr="008D7F84">
        <w:tc>
          <w:tcPr>
            <w:tcW w:w="1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515055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 xml:space="preserve">Male 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837259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1.00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C66CEA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 Reference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4D29C5" w14:textId="77777777" w:rsidR="000D4ECC" w:rsidRPr="004941C5" w:rsidRDefault="000D4ECC" w:rsidP="008D7F84">
            <w:pPr>
              <w:widowControl/>
              <w:jc w:val="center"/>
              <w:textAlignment w:val="center"/>
            </w:pPr>
          </w:p>
        </w:tc>
      </w:tr>
      <w:tr w:rsidR="000D4ECC" w:rsidRPr="004941C5" w14:paraId="70D26975" w14:textId="77777777" w:rsidTr="008D7F84">
        <w:tc>
          <w:tcPr>
            <w:tcW w:w="1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B763FD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Female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83BDC0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2.98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132440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 1.13</w:t>
            </w:r>
            <w:r w:rsidRPr="004941C5">
              <w:rPr>
                <w:rFonts w:eastAsia="Times New Roman"/>
                <w:szCs w:val="21"/>
              </w:rPr>
              <w:t>-</w:t>
            </w:r>
            <w:r w:rsidRPr="004941C5">
              <w:rPr>
                <w:rFonts w:eastAsia="Times New Roman"/>
                <w:sz w:val="21"/>
                <w:szCs w:val="21"/>
              </w:rPr>
              <w:t>7.91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627941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0.022</w:t>
            </w:r>
          </w:p>
        </w:tc>
      </w:tr>
      <w:tr w:rsidR="000D4ECC" w:rsidRPr="004941C5" w14:paraId="4B056F4A" w14:textId="77777777" w:rsidTr="008D7F84">
        <w:tc>
          <w:tcPr>
            <w:tcW w:w="1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24AC35" w14:textId="77777777" w:rsidR="000D4ECC" w:rsidRPr="004941C5" w:rsidRDefault="000D4ECC" w:rsidP="008D7F84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Surgery type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EF4D16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6D2B0C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192DF8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</w:p>
        </w:tc>
      </w:tr>
      <w:tr w:rsidR="000D4ECC" w:rsidRPr="004941C5" w14:paraId="64E28A58" w14:textId="77777777" w:rsidTr="008D7F84">
        <w:tc>
          <w:tcPr>
            <w:tcW w:w="1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8B4ED0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Hip/knee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5B4EBD" w14:textId="77777777" w:rsidR="000D4ECC" w:rsidRPr="004941C5" w:rsidRDefault="000D4ECC" w:rsidP="008D7F84">
            <w:pPr>
              <w:widowControl/>
              <w:jc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1.00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E885F1" w14:textId="77777777" w:rsidR="000D4ECC" w:rsidRPr="004941C5" w:rsidRDefault="000D4ECC" w:rsidP="008D7F84">
            <w:pPr>
              <w:widowControl/>
              <w:jc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Reference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677439" w14:textId="77777777" w:rsidR="000D4ECC" w:rsidRPr="004941C5" w:rsidRDefault="000D4ECC" w:rsidP="008D7F84">
            <w:pPr>
              <w:widowControl/>
              <w:jc w:val="center"/>
              <w:textAlignment w:val="center"/>
            </w:pPr>
          </w:p>
        </w:tc>
      </w:tr>
      <w:tr w:rsidR="000D4ECC" w:rsidRPr="004941C5" w14:paraId="4419745E" w14:textId="77777777" w:rsidTr="008D7F84">
        <w:tc>
          <w:tcPr>
            <w:tcW w:w="14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E2316D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Spine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8F0C2C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3.12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D2CB34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 1.04</w:t>
            </w:r>
            <w:r w:rsidRPr="004941C5">
              <w:rPr>
                <w:rFonts w:eastAsia="Times New Roman"/>
                <w:szCs w:val="21"/>
              </w:rPr>
              <w:t>-</w:t>
            </w:r>
            <w:r w:rsidRPr="004941C5">
              <w:rPr>
                <w:rFonts w:eastAsia="Times New Roman"/>
                <w:sz w:val="21"/>
                <w:szCs w:val="21"/>
              </w:rPr>
              <w:t>9.33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CA4DDA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0.042</w:t>
            </w:r>
          </w:p>
        </w:tc>
      </w:tr>
      <w:tr w:rsidR="000D4ECC" w:rsidRPr="004941C5" w14:paraId="191A8869" w14:textId="77777777" w:rsidTr="008D7F84"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221A0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Others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CB0B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5.60</w:t>
            </w:r>
          </w:p>
        </w:tc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A4F9F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 xml:space="preserve"> 0.89</w:t>
            </w:r>
            <w:r w:rsidRPr="004941C5">
              <w:rPr>
                <w:rFonts w:eastAsia="Times New Roman"/>
                <w:szCs w:val="21"/>
              </w:rPr>
              <w:t>-</w:t>
            </w:r>
            <w:r w:rsidRPr="004941C5">
              <w:rPr>
                <w:rFonts w:eastAsia="Times New Roman"/>
                <w:sz w:val="21"/>
                <w:szCs w:val="21"/>
              </w:rPr>
              <w:t>35.18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4C72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</w:p>
        </w:tc>
      </w:tr>
    </w:tbl>
    <w:p w14:paraId="29EFD334" w14:textId="77777777" w:rsidR="000D4ECC" w:rsidRPr="004941C5" w:rsidRDefault="000D4ECC" w:rsidP="000D4ECC">
      <w:pPr>
        <w:jc w:val="left"/>
        <w:rPr>
          <w:rFonts w:ascii="Times New Roman" w:eastAsiaTheme="majorEastAsia" w:hAnsi="Times New Roman" w:cs="Times New Roman"/>
          <w:sz w:val="20"/>
          <w:szCs w:val="20"/>
        </w:rPr>
      </w:pPr>
      <w:r w:rsidRPr="004941C5">
        <w:rPr>
          <w:rFonts w:ascii="Times New Roman" w:eastAsiaTheme="majorEastAsia" w:hAnsi="Times New Roman" w:cs="Times New Roman" w:hint="eastAsia"/>
          <w:sz w:val="20"/>
          <w:szCs w:val="20"/>
        </w:rPr>
        <w:t xml:space="preserve">Group 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>1: patients without PSD on either POD1 or POD3, Group 3: patients with PSD only on POD1.</w:t>
      </w:r>
    </w:p>
    <w:p w14:paraId="70862810" w14:textId="77777777" w:rsidR="000D4ECC" w:rsidRPr="004941C5" w:rsidRDefault="000D4ECC" w:rsidP="000D4ECC">
      <w:pPr>
        <w:jc w:val="left"/>
        <w:rPr>
          <w:rFonts w:ascii="Times New Roman" w:eastAsiaTheme="majorEastAsia" w:hAnsi="Times New Roman" w:cs="Times New Roman"/>
          <w:sz w:val="20"/>
          <w:szCs w:val="20"/>
        </w:rPr>
      </w:pPr>
      <w:r w:rsidRPr="004941C5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Abbreviations: </w:t>
      </w:r>
      <w:r w:rsidRPr="004941C5">
        <w:rPr>
          <w:rFonts w:ascii="Times New Roman" w:eastAsia="SimSun" w:hAnsi="Times New Roman" w:cs="Times New Roman" w:hint="eastAsia"/>
          <w:sz w:val="20"/>
          <w:szCs w:val="20"/>
        </w:rPr>
        <w:t>ASA</w:t>
      </w:r>
      <w:r w:rsidRPr="004941C5">
        <w:rPr>
          <w:rFonts w:ascii="Times New Roman" w:eastAsia="SimSun" w:hAnsi="Times New Roman" w:cs="Times New Roman"/>
          <w:sz w:val="20"/>
          <w:szCs w:val="20"/>
        </w:rPr>
        <w:t>:</w:t>
      </w:r>
      <w:r w:rsidRPr="004941C5">
        <w:rPr>
          <w:rFonts w:ascii="Times New Roman" w:eastAsia="SimSun" w:hAnsi="Times New Roman" w:cs="Times New Roman" w:hint="eastAsia"/>
          <w:sz w:val="20"/>
          <w:szCs w:val="20"/>
        </w:rPr>
        <w:t xml:space="preserve"> American Society of Anesthesiologists</w:t>
      </w:r>
      <w:r w:rsidRPr="004941C5">
        <w:rPr>
          <w:rFonts w:ascii="Times New Roman" w:eastAsia="SimSun" w:hAnsi="Times New Roman" w:cs="Times New Roman"/>
          <w:sz w:val="20"/>
          <w:szCs w:val="20"/>
        </w:rPr>
        <w:t>,</w:t>
      </w:r>
      <w:r w:rsidRPr="004941C5">
        <w:rPr>
          <w:rFonts w:ascii="Times New Roman" w:eastAsia="SimSun" w:hAnsi="Times New Roman" w:cs="Times New Roman" w:hint="eastAsia"/>
          <w:sz w:val="20"/>
          <w:szCs w:val="20"/>
        </w:rPr>
        <w:t xml:space="preserve"> 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CI: confidence interval, OR: odds ratio, POD: postoperative day, PSD: </w:t>
      </w:r>
      <w:r w:rsidRPr="004941C5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>ostoperative sleep disturbance.</w:t>
      </w:r>
    </w:p>
    <w:p w14:paraId="65BBD42A" w14:textId="77777777" w:rsidR="000D4ECC" w:rsidRPr="004941C5" w:rsidRDefault="000D4ECC" w:rsidP="000D4ECC">
      <w:pPr>
        <w:jc w:val="left"/>
        <w:rPr>
          <w:rFonts w:ascii="Times New Roman" w:eastAsiaTheme="majorEastAsia" w:hAnsi="Times New Roman" w:cs="Times New Roman"/>
          <w:sz w:val="20"/>
          <w:szCs w:val="20"/>
        </w:rPr>
      </w:pPr>
    </w:p>
    <w:p w14:paraId="71C72DE4" w14:textId="77777777" w:rsidR="000D4ECC" w:rsidRPr="004941C5" w:rsidRDefault="000D4ECC" w:rsidP="000D4ECC">
      <w:pPr>
        <w:jc w:val="left"/>
        <w:rPr>
          <w:rFonts w:ascii="Times New Roman" w:eastAsia="SimSun" w:hAnsi="Times New Roman" w:cs="Times New Roman"/>
          <w:b/>
          <w:bCs/>
          <w:sz w:val="20"/>
          <w:szCs w:val="20"/>
        </w:rPr>
      </w:pPr>
      <w:r w:rsidRPr="004941C5"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Supplementary Table </w:t>
      </w:r>
      <w:r w:rsidRPr="004941C5">
        <w:rPr>
          <w:rFonts w:ascii="Times New Roman" w:eastAsia="SimSun" w:hAnsi="Times New Roman" w:cs="Times New Roman" w:hint="eastAsia"/>
          <w:b/>
          <w:bCs/>
          <w:sz w:val="20"/>
          <w:szCs w:val="20"/>
        </w:rPr>
        <w:t xml:space="preserve">5 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Multivariable Logistic Regression Analysis of </w:t>
      </w:r>
      <w:r w:rsidRPr="004941C5">
        <w:rPr>
          <w:rFonts w:ascii="Times New Roman" w:eastAsiaTheme="majorEastAsia" w:hAnsi="Times New Roman" w:cs="Times New Roman" w:hint="eastAsia"/>
          <w:sz w:val="20"/>
          <w:szCs w:val="20"/>
        </w:rPr>
        <w:t>Group 4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 vs. Group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2863"/>
        <w:gridCol w:w="3340"/>
        <w:gridCol w:w="2508"/>
      </w:tblGrid>
      <w:tr w:rsidR="000D4ECC" w:rsidRPr="004941C5" w14:paraId="5ECD63A6" w14:textId="77777777" w:rsidTr="008D7F84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86D7B" w14:textId="77777777" w:rsidR="000D4ECC" w:rsidRPr="004941C5" w:rsidRDefault="000D4ECC" w:rsidP="008D7F84">
            <w:pPr>
              <w:widowControl/>
              <w:ind w:firstLine="360"/>
              <w:jc w:val="center"/>
              <w:textAlignment w:val="center"/>
              <w:rPr>
                <w:rFonts w:eastAsia="Microsoft YaHei"/>
                <w:bCs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BFA7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</w:rPr>
            </w:pPr>
            <w:r w:rsidRPr="004941C5">
              <w:rPr>
                <w:rFonts w:eastAsia="Microsoft YaHei"/>
                <w:b/>
                <w:bCs/>
              </w:rPr>
              <w:t>OR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15DD0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</w:rPr>
            </w:pPr>
            <w:r w:rsidRPr="004941C5">
              <w:rPr>
                <w:rFonts w:eastAsia="Microsoft YaHei"/>
                <w:b/>
                <w:bCs/>
              </w:rPr>
              <w:t>95% CI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8A20C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  <w:b/>
                <w:bCs/>
              </w:rPr>
            </w:pPr>
            <w:r w:rsidRPr="004941C5">
              <w:rPr>
                <w:rFonts w:eastAsia="Microsoft YaHei"/>
                <w:b/>
                <w:bCs/>
                <w:i/>
                <w:iCs/>
              </w:rPr>
              <w:t>P</w:t>
            </w:r>
            <w:r w:rsidRPr="004941C5">
              <w:rPr>
                <w:rFonts w:eastAsia="Microsoft YaHei" w:hint="eastAsia"/>
                <w:b/>
                <w:bCs/>
                <w:i/>
                <w:iCs/>
              </w:rPr>
              <w:t xml:space="preserve"> </w:t>
            </w:r>
            <w:r w:rsidRPr="004941C5">
              <w:rPr>
                <w:rFonts w:eastAsia="Microsoft YaHei" w:hint="eastAsia"/>
                <w:b/>
                <w:bCs/>
              </w:rPr>
              <w:t>value</w:t>
            </w:r>
          </w:p>
        </w:tc>
      </w:tr>
      <w:tr w:rsidR="000D4ECC" w:rsidRPr="004941C5" w14:paraId="61399BDE" w14:textId="77777777" w:rsidTr="008D7F84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74C77A" w14:textId="77777777" w:rsidR="000D4ECC" w:rsidRPr="004941C5" w:rsidRDefault="000D4ECC" w:rsidP="008D7F84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 w:hint="eastAsia"/>
              </w:rPr>
              <w:t>ASA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154394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CE3757" w14:textId="77777777" w:rsidR="000D4ECC" w:rsidRPr="004941C5" w:rsidRDefault="000D4ECC" w:rsidP="008D7F84">
            <w:pPr>
              <w:widowControl/>
              <w:jc w:val="center"/>
              <w:textAlignment w:val="center"/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2DF5C0" w14:textId="77777777" w:rsidR="000D4ECC" w:rsidRPr="004941C5" w:rsidRDefault="000D4ECC" w:rsidP="008D7F84">
            <w:pPr>
              <w:widowControl/>
              <w:jc w:val="center"/>
              <w:textAlignment w:val="center"/>
            </w:pPr>
          </w:p>
        </w:tc>
      </w:tr>
      <w:tr w:rsidR="000D4ECC" w:rsidRPr="004941C5" w14:paraId="3AA8E179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1D7AAC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 w:hint="eastAsia"/>
              </w:rPr>
              <w:t>II</w:t>
            </w:r>
            <w:r w:rsidRPr="004941C5">
              <w:rPr>
                <w:rFonts w:eastAsia="Microsoft YaHei"/>
              </w:rPr>
              <w:t xml:space="preserve"> 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F80F52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1.00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7099EC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4941C5">
              <w:rPr>
                <w:rFonts w:eastAsia="Times New Roman"/>
                <w:sz w:val="21"/>
                <w:szCs w:val="21"/>
              </w:rPr>
              <w:t>Reference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CDEA79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b/>
                <w:bCs/>
              </w:rPr>
            </w:pPr>
          </w:p>
        </w:tc>
      </w:tr>
      <w:tr w:rsidR="000D4ECC" w:rsidRPr="004941C5" w14:paraId="1A205A1F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DEBDAA" w14:textId="77777777" w:rsidR="000D4ECC" w:rsidRPr="004941C5" w:rsidRDefault="000D4ECC" w:rsidP="008D7F84">
            <w:pPr>
              <w:widowControl/>
              <w:ind w:firstLineChars="100" w:firstLine="200"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 w:hint="eastAsia"/>
              </w:rPr>
              <w:t>III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1F1360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11.17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372403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2.14</w:t>
            </w:r>
            <w:r w:rsidRPr="004941C5">
              <w:rPr>
                <w:rFonts w:eastAsia="Times New Roman"/>
                <w:szCs w:val="21"/>
              </w:rPr>
              <w:t>-</w:t>
            </w:r>
            <w:r>
              <w:rPr>
                <w:rFonts w:eastAsia="Times New Roman"/>
                <w:color w:val="000000"/>
                <w:sz w:val="21"/>
                <w:szCs w:val="21"/>
              </w:rPr>
              <w:t>58.23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6D74A2" w14:textId="77777777" w:rsidR="000D4ECC" w:rsidRPr="008A3B58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8A3B58">
              <w:rPr>
                <w:rFonts w:eastAsia="Times New Roman"/>
                <w:sz w:val="21"/>
                <w:szCs w:val="21"/>
              </w:rPr>
              <w:t>0.004</w:t>
            </w:r>
          </w:p>
        </w:tc>
      </w:tr>
      <w:tr w:rsidR="000D4ECC" w:rsidRPr="004941C5" w14:paraId="49DB1F7B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2E270F" w14:textId="77777777" w:rsidR="000D4ECC" w:rsidRPr="004941C5" w:rsidRDefault="000D4ECC" w:rsidP="008D7F84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rFonts w:eastAsia="Microsoft YaHei"/>
              </w:rPr>
              <w:t>Pain score on movement</w:t>
            </w:r>
            <w:r w:rsidRPr="004941C5">
              <w:rPr>
                <w:rFonts w:eastAsia="Microsoft YaHei" w:hint="eastAsia"/>
              </w:rPr>
              <w:t xml:space="preserve"> on POD3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9D5573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3.86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E3DEF1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1.39</w:t>
            </w:r>
            <w:r w:rsidRPr="004941C5">
              <w:rPr>
                <w:rFonts w:eastAsia="Times New Roman"/>
                <w:szCs w:val="21"/>
              </w:rPr>
              <w:t>-</w:t>
            </w:r>
            <w:r>
              <w:rPr>
                <w:rFonts w:eastAsia="Times New Roman"/>
                <w:color w:val="000000"/>
                <w:sz w:val="21"/>
                <w:szCs w:val="21"/>
              </w:rPr>
              <w:t>10.72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EC85EF" w14:textId="77777777" w:rsidR="000D4ECC" w:rsidRPr="008A3B58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8A3B58">
              <w:rPr>
                <w:rFonts w:eastAsia="Times New Roman"/>
                <w:sz w:val="21"/>
                <w:szCs w:val="21"/>
              </w:rPr>
              <w:t>0.010</w:t>
            </w:r>
          </w:p>
        </w:tc>
      </w:tr>
      <w:tr w:rsidR="000D4ECC" w:rsidRPr="004941C5" w14:paraId="62AE006D" w14:textId="77777777" w:rsidTr="008D7F84"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37C9C" w14:textId="77777777" w:rsidR="000D4ECC" w:rsidRPr="004941C5" w:rsidRDefault="000D4ECC" w:rsidP="008D7F84">
            <w:pPr>
              <w:widowControl/>
              <w:jc w:val="left"/>
              <w:textAlignment w:val="center"/>
              <w:rPr>
                <w:rFonts w:eastAsia="Microsoft YaHei"/>
              </w:rPr>
            </w:pPr>
            <w:r w:rsidRPr="004941C5">
              <w:rPr>
                <w:bCs/>
              </w:rPr>
              <w:t>F7/F8 mean</w:t>
            </w:r>
            <w:r w:rsidRPr="004941C5">
              <w:rPr>
                <w:rFonts w:hint="eastAsia"/>
                <w:bCs/>
              </w:rPr>
              <w:t xml:space="preserve"> density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05F16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CB6EA" w14:textId="77777777" w:rsidR="000D4ECC" w:rsidRPr="004941C5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0.01</w:t>
            </w:r>
            <w:r w:rsidRPr="004941C5">
              <w:rPr>
                <w:rFonts w:eastAsia="Times New Roman"/>
                <w:szCs w:val="21"/>
              </w:rPr>
              <w:t>-</w:t>
            </w:r>
            <w:r>
              <w:rPr>
                <w:rFonts w:eastAsia="Times New Roman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22CD1" w14:textId="77777777" w:rsidR="000D4ECC" w:rsidRPr="008A3B58" w:rsidRDefault="000D4ECC" w:rsidP="008D7F84">
            <w:pPr>
              <w:widowControl/>
              <w:jc w:val="center"/>
              <w:textAlignment w:val="center"/>
              <w:rPr>
                <w:rFonts w:eastAsia="Microsoft YaHei"/>
              </w:rPr>
            </w:pPr>
            <w:r w:rsidRPr="008A3B58">
              <w:rPr>
                <w:rFonts w:eastAsia="Times New Roman"/>
                <w:sz w:val="21"/>
                <w:szCs w:val="21"/>
              </w:rPr>
              <w:t>0.004</w:t>
            </w:r>
          </w:p>
        </w:tc>
      </w:tr>
    </w:tbl>
    <w:p w14:paraId="48533FC5" w14:textId="77777777" w:rsidR="000D4ECC" w:rsidRPr="004941C5" w:rsidRDefault="000D4ECC" w:rsidP="000D4ECC">
      <w:pPr>
        <w:jc w:val="left"/>
        <w:rPr>
          <w:rFonts w:ascii="Calibri" w:eastAsiaTheme="majorEastAsia" w:hAnsi="Calibri" w:cs="Calibri"/>
          <w:sz w:val="20"/>
          <w:szCs w:val="20"/>
        </w:rPr>
      </w:pPr>
      <w:r w:rsidRPr="004941C5">
        <w:rPr>
          <w:rFonts w:ascii="Times New Roman" w:eastAsiaTheme="majorEastAsia" w:hAnsi="Times New Roman" w:cs="Times New Roman" w:hint="eastAsia"/>
          <w:sz w:val="20"/>
          <w:szCs w:val="20"/>
        </w:rPr>
        <w:t xml:space="preserve">Group 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1: patients without PSD on either POD1 or POD3, Group 4: </w:t>
      </w:r>
      <w:bookmarkStart w:id="15" w:name="OLE_LINK123"/>
      <w:bookmarkStart w:id="16" w:name="OLE_LINK124"/>
      <w:r w:rsidRPr="004941C5">
        <w:rPr>
          <w:rFonts w:ascii="Times New Roman" w:eastAsiaTheme="majorEastAsia" w:hAnsi="Times New Roman" w:cs="Times New Roman"/>
          <w:sz w:val="20"/>
          <w:szCs w:val="20"/>
        </w:rPr>
        <w:t>patients with PSD only on POD3</w:t>
      </w:r>
      <w:bookmarkEnd w:id="15"/>
      <w:bookmarkEnd w:id="16"/>
      <w:r w:rsidRPr="004941C5">
        <w:rPr>
          <w:rFonts w:ascii="Times New Roman" w:eastAsiaTheme="majorEastAsia" w:hAnsi="Times New Roman" w:cs="Times New Roman"/>
          <w:sz w:val="20"/>
          <w:szCs w:val="20"/>
        </w:rPr>
        <w:t>.</w:t>
      </w:r>
    </w:p>
    <w:p w14:paraId="3CC2512B" w14:textId="77777777" w:rsidR="000D4ECC" w:rsidRPr="004941C5" w:rsidRDefault="000D4ECC" w:rsidP="000D4ECC">
      <w:pPr>
        <w:jc w:val="left"/>
        <w:rPr>
          <w:rFonts w:ascii="Times New Roman" w:eastAsiaTheme="majorEastAsia" w:hAnsi="Times New Roman" w:cs="Times New Roman"/>
          <w:sz w:val="20"/>
          <w:szCs w:val="20"/>
        </w:rPr>
      </w:pPr>
      <w:r w:rsidRPr="004941C5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Abbreviations: 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 xml:space="preserve">CI: confidence interval, OR: odds ratio, POD: postoperative day, PSD: </w:t>
      </w:r>
      <w:r w:rsidRPr="004941C5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Pr="004941C5">
        <w:rPr>
          <w:rFonts w:ascii="Times New Roman" w:eastAsiaTheme="majorEastAsia" w:hAnsi="Times New Roman" w:cs="Times New Roman"/>
          <w:sz w:val="20"/>
          <w:szCs w:val="20"/>
        </w:rPr>
        <w:t>ostoperative sleep disturbance.</w:t>
      </w:r>
    </w:p>
    <w:p w14:paraId="05B0A7FB" w14:textId="77777777" w:rsidR="000D4ECC" w:rsidRPr="004941C5" w:rsidRDefault="000D4ECC" w:rsidP="000D4ECC">
      <w:pPr>
        <w:jc w:val="left"/>
        <w:rPr>
          <w:rFonts w:ascii="Times New Roman" w:eastAsiaTheme="majorEastAsia" w:hAnsi="Times New Roman" w:cs="Times New Roman"/>
          <w:sz w:val="20"/>
          <w:szCs w:val="20"/>
        </w:rPr>
      </w:pPr>
    </w:p>
    <w:p w14:paraId="565F3984" w14:textId="77777777" w:rsidR="000D4ECC" w:rsidRPr="004F11FE" w:rsidRDefault="000D4ECC" w:rsidP="00FC5C3E">
      <w:pPr>
        <w:rPr>
          <w:rFonts w:ascii="Times New Roman" w:hAnsi="Times New Roman" w:cs="Times New Roman"/>
          <w:sz w:val="20"/>
          <w:szCs w:val="20"/>
        </w:rPr>
      </w:pPr>
    </w:p>
    <w:sectPr w:rsidR="000D4ECC" w:rsidRPr="004F11FE" w:rsidSect="00FE7CE9">
      <w:footerReference w:type="even" r:id="rId7"/>
      <w:footerReference w:type="default" r:id="rId8"/>
      <w:footerReference w:type="first" r:id="rId9"/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F162A" w14:textId="77777777" w:rsidR="00694626" w:rsidRDefault="00694626" w:rsidP="009C5367">
      <w:r>
        <w:separator/>
      </w:r>
    </w:p>
  </w:endnote>
  <w:endnote w:type="continuationSeparator" w:id="0">
    <w:p w14:paraId="57735219" w14:textId="77777777" w:rsidR="00694626" w:rsidRDefault="00694626" w:rsidP="009C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14CF0" w14:textId="1359AA6F" w:rsidR="00B2245A" w:rsidRDefault="00B224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EC1D31" wp14:editId="14F65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3775142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528F2" w14:textId="71909E68" w:rsidR="00B2245A" w:rsidRPr="00B2245A" w:rsidRDefault="00B2245A" w:rsidP="00B2245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245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C1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9D528F2" w14:textId="71909E68" w:rsidR="00B2245A" w:rsidRPr="00B2245A" w:rsidRDefault="00B2245A" w:rsidP="00B2245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245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8F02" w14:textId="14B332D2" w:rsidR="00B2245A" w:rsidRDefault="00B224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B16CB2" wp14:editId="3E88E81C">
              <wp:simplePos x="914400" y="677451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145117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8E679" w14:textId="7A5E9E9F" w:rsidR="00B2245A" w:rsidRPr="00B2245A" w:rsidRDefault="00B2245A" w:rsidP="00B2245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245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16C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368E679" w14:textId="7A5E9E9F" w:rsidR="00B2245A" w:rsidRPr="00B2245A" w:rsidRDefault="00B2245A" w:rsidP="00B2245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245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11D6" w14:textId="25610A2C" w:rsidR="00B2245A" w:rsidRDefault="00B224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CFFC00" wp14:editId="6F24E0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690821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7D63D" w14:textId="6842DB9E" w:rsidR="00B2245A" w:rsidRPr="00B2245A" w:rsidRDefault="00B2245A" w:rsidP="00B2245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245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FFC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9D7D63D" w14:textId="6842DB9E" w:rsidR="00B2245A" w:rsidRPr="00B2245A" w:rsidRDefault="00B2245A" w:rsidP="00B2245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245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68145" w14:textId="77777777" w:rsidR="00694626" w:rsidRDefault="00694626" w:rsidP="009C5367">
      <w:r>
        <w:separator/>
      </w:r>
    </w:p>
  </w:footnote>
  <w:footnote w:type="continuationSeparator" w:id="0">
    <w:p w14:paraId="6B460027" w14:textId="77777777" w:rsidR="00694626" w:rsidRDefault="00694626" w:rsidP="009C5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3A8F"/>
    <w:multiLevelType w:val="hybridMultilevel"/>
    <w:tmpl w:val="8402A708"/>
    <w:lvl w:ilvl="0" w:tplc="CC80F9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D649A9"/>
    <w:multiLevelType w:val="multilevel"/>
    <w:tmpl w:val="54466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1891E6F"/>
    <w:multiLevelType w:val="multilevel"/>
    <w:tmpl w:val="7B7CDF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1053389166">
    <w:abstractNumId w:val="0"/>
  </w:num>
  <w:num w:numId="2" w16cid:durableId="597055325">
    <w:abstractNumId w:val="1"/>
  </w:num>
  <w:num w:numId="3" w16cid:durableId="1844661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7A"/>
    <w:rsid w:val="000A570E"/>
    <w:rsid w:val="000C387F"/>
    <w:rsid w:val="000D4ECC"/>
    <w:rsid w:val="00133C22"/>
    <w:rsid w:val="00134F31"/>
    <w:rsid w:val="0017250A"/>
    <w:rsid w:val="00193870"/>
    <w:rsid w:val="001A2F2C"/>
    <w:rsid w:val="001A7E33"/>
    <w:rsid w:val="001C3E68"/>
    <w:rsid w:val="001D4113"/>
    <w:rsid w:val="001E107C"/>
    <w:rsid w:val="001F70E8"/>
    <w:rsid w:val="002225C9"/>
    <w:rsid w:val="0024025C"/>
    <w:rsid w:val="002763EE"/>
    <w:rsid w:val="002B527D"/>
    <w:rsid w:val="002D7F19"/>
    <w:rsid w:val="00312468"/>
    <w:rsid w:val="003272B3"/>
    <w:rsid w:val="00347A8E"/>
    <w:rsid w:val="00366FC3"/>
    <w:rsid w:val="00384511"/>
    <w:rsid w:val="00391066"/>
    <w:rsid w:val="003A46F2"/>
    <w:rsid w:val="003A7DB8"/>
    <w:rsid w:val="003A7DD1"/>
    <w:rsid w:val="003B5B06"/>
    <w:rsid w:val="004045B3"/>
    <w:rsid w:val="004B1200"/>
    <w:rsid w:val="004C5D62"/>
    <w:rsid w:val="004F11FE"/>
    <w:rsid w:val="00524FE9"/>
    <w:rsid w:val="00550987"/>
    <w:rsid w:val="00570B94"/>
    <w:rsid w:val="005761C8"/>
    <w:rsid w:val="0058027A"/>
    <w:rsid w:val="005B3E2B"/>
    <w:rsid w:val="005D4C54"/>
    <w:rsid w:val="005E7904"/>
    <w:rsid w:val="0060500E"/>
    <w:rsid w:val="006258CA"/>
    <w:rsid w:val="006446D9"/>
    <w:rsid w:val="00662C3A"/>
    <w:rsid w:val="00677C1F"/>
    <w:rsid w:val="00687CAC"/>
    <w:rsid w:val="00694626"/>
    <w:rsid w:val="006A59E1"/>
    <w:rsid w:val="006B579E"/>
    <w:rsid w:val="006C4D76"/>
    <w:rsid w:val="006E6F49"/>
    <w:rsid w:val="007224C4"/>
    <w:rsid w:val="007400DC"/>
    <w:rsid w:val="00785DD9"/>
    <w:rsid w:val="007B7C0D"/>
    <w:rsid w:val="007C2672"/>
    <w:rsid w:val="007F6227"/>
    <w:rsid w:val="008149B4"/>
    <w:rsid w:val="00825736"/>
    <w:rsid w:val="00863FFA"/>
    <w:rsid w:val="008A1E28"/>
    <w:rsid w:val="008C3DC1"/>
    <w:rsid w:val="008C415D"/>
    <w:rsid w:val="008D772C"/>
    <w:rsid w:val="009303F1"/>
    <w:rsid w:val="00931139"/>
    <w:rsid w:val="00933E21"/>
    <w:rsid w:val="00963C78"/>
    <w:rsid w:val="0096589B"/>
    <w:rsid w:val="00966614"/>
    <w:rsid w:val="00973637"/>
    <w:rsid w:val="009951F4"/>
    <w:rsid w:val="009B7DF9"/>
    <w:rsid w:val="009C5367"/>
    <w:rsid w:val="009C6EC0"/>
    <w:rsid w:val="00A02615"/>
    <w:rsid w:val="00A17CBD"/>
    <w:rsid w:val="00A32E93"/>
    <w:rsid w:val="00A6093F"/>
    <w:rsid w:val="00A774A8"/>
    <w:rsid w:val="00AB1E25"/>
    <w:rsid w:val="00AD46F1"/>
    <w:rsid w:val="00B12369"/>
    <w:rsid w:val="00B2245A"/>
    <w:rsid w:val="00B2748E"/>
    <w:rsid w:val="00B62048"/>
    <w:rsid w:val="00B62B5D"/>
    <w:rsid w:val="00B71776"/>
    <w:rsid w:val="00BB7CD5"/>
    <w:rsid w:val="00BF6C9E"/>
    <w:rsid w:val="00C2523D"/>
    <w:rsid w:val="00C325EF"/>
    <w:rsid w:val="00C3404E"/>
    <w:rsid w:val="00C6689A"/>
    <w:rsid w:val="00C75D9F"/>
    <w:rsid w:val="00C82919"/>
    <w:rsid w:val="00C82C7F"/>
    <w:rsid w:val="00CB034E"/>
    <w:rsid w:val="00CC71D9"/>
    <w:rsid w:val="00CE163E"/>
    <w:rsid w:val="00D046FF"/>
    <w:rsid w:val="00D143BE"/>
    <w:rsid w:val="00D3025D"/>
    <w:rsid w:val="00D34CA3"/>
    <w:rsid w:val="00D37840"/>
    <w:rsid w:val="00D6250E"/>
    <w:rsid w:val="00D727DD"/>
    <w:rsid w:val="00D93547"/>
    <w:rsid w:val="00DD6166"/>
    <w:rsid w:val="00E06B7B"/>
    <w:rsid w:val="00E25DDC"/>
    <w:rsid w:val="00E30801"/>
    <w:rsid w:val="00E367C6"/>
    <w:rsid w:val="00E47790"/>
    <w:rsid w:val="00E874E4"/>
    <w:rsid w:val="00EA215C"/>
    <w:rsid w:val="00EA2A6B"/>
    <w:rsid w:val="00F33389"/>
    <w:rsid w:val="00F53482"/>
    <w:rsid w:val="00F571E0"/>
    <w:rsid w:val="00F84073"/>
    <w:rsid w:val="00F86F87"/>
    <w:rsid w:val="00FC5C3E"/>
    <w:rsid w:val="00FD52F9"/>
    <w:rsid w:val="00FE4637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01CB1"/>
  <w15:chartTrackingRefBased/>
  <w15:docId w15:val="{3527C75D-2AF0-1E47-9CA7-A92A6670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7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3C2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2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2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2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2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2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2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22"/>
    <w:rPr>
      <w:b/>
      <w:bCs/>
      <w:kern w:val="44"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27A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27A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27A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27A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27A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27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802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2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2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2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58027A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3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536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5367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82C7F"/>
    <w:rPr>
      <w:sz w:val="21"/>
      <w:szCs w:val="21"/>
    </w:rPr>
  </w:style>
  <w:style w:type="character" w:customStyle="1" w:styleId="18">
    <w:name w:val="18"/>
    <w:basedOn w:val="DefaultParagraphFont"/>
    <w:autoRedefine/>
    <w:qFormat/>
    <w:rsid w:val="00C82C7F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7</Pages>
  <Words>1328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Yuchen Dai</dc:creator>
  <cp:keywords/>
  <dc:description/>
  <cp:lastModifiedBy>Mitchell, Reed</cp:lastModifiedBy>
  <cp:revision>57</cp:revision>
  <dcterms:created xsi:type="dcterms:W3CDTF">2024-06-16T23:42:00Z</dcterms:created>
  <dcterms:modified xsi:type="dcterms:W3CDTF">2024-11-25T00:27:00Z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7b53b028,49c6967d,426e1958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2024-10-23T22:38:12Z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9132fa8f-4b6d-4a05-be1e-8a3cac5183d8</vt:lpwstr>
  </property>
  <property fmtid="{D5CDD505-2E9C-101B-9397-08002B2CF9AE}" pid="11" name="MSIP_Label_2bbab825-a111-45e4-86a1-18cee0005896_ContentBits">
    <vt:lpwstr>2</vt:lpwstr>
  </property>
</Properties>
</file>