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8E64D" w14:textId="77777777" w:rsidR="006626D7" w:rsidRPr="00175194" w:rsidRDefault="006626D7">
      <w:pPr>
        <w:ind w:firstLine="422"/>
        <w:rPr>
          <w:rFonts w:cs="Times New Roman"/>
          <w:b/>
          <w:bCs/>
          <w:szCs w:val="21"/>
        </w:rPr>
      </w:pPr>
      <w:r w:rsidRPr="00175194">
        <w:rPr>
          <w:rFonts w:cs="Times New Roman"/>
          <w:b/>
          <w:bCs/>
          <w:szCs w:val="21"/>
        </w:rPr>
        <w:t>Supplementary table 1: Inclusion and Exclusion criteria for this study</w:t>
      </w:r>
    </w:p>
    <w:tbl>
      <w:tblPr>
        <w:tblStyle w:val="2"/>
        <w:tblpPr w:leftFromText="180" w:rightFromText="180" w:vertAnchor="text" w:horzAnchor="margin" w:tblpY="153"/>
        <w:tblW w:w="13410" w:type="dxa"/>
        <w:tblLook w:val="04A0" w:firstRow="1" w:lastRow="0" w:firstColumn="1" w:lastColumn="0" w:noHBand="0" w:noVBand="1"/>
      </w:tblPr>
      <w:tblGrid>
        <w:gridCol w:w="1890"/>
        <w:gridCol w:w="11520"/>
      </w:tblGrid>
      <w:tr w:rsidR="006626D7" w:rsidRPr="00284D92" w14:paraId="0A05243D" w14:textId="77777777" w:rsidTr="000B1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90" w:type="dxa"/>
            <w:vAlign w:val="center"/>
          </w:tcPr>
          <w:p w14:paraId="3657F3D6" w14:textId="77777777" w:rsidR="006626D7" w:rsidRPr="00284D92" w:rsidRDefault="006626D7" w:rsidP="000B1013">
            <w:pPr>
              <w:snapToGrid w:val="0"/>
              <w:ind w:firstLine="420"/>
              <w:rPr>
                <w:rFonts w:cs="Times New Roman"/>
              </w:rPr>
            </w:pPr>
            <w:r w:rsidRPr="00284D92">
              <w:rPr>
                <w:rFonts w:cs="Times New Roman"/>
              </w:rPr>
              <w:t>condition</w:t>
            </w:r>
          </w:p>
        </w:tc>
        <w:tc>
          <w:tcPr>
            <w:tcW w:w="11520" w:type="dxa"/>
          </w:tcPr>
          <w:p w14:paraId="673226BE" w14:textId="77777777" w:rsidR="006626D7" w:rsidRPr="00284D92" w:rsidRDefault="006626D7" w:rsidP="000B1013">
            <w:pPr>
              <w:snapToGrid w:val="0"/>
              <w:ind w:firstLine="420"/>
              <w:rPr>
                <w:rFonts w:cs="Times New Roman"/>
              </w:rPr>
            </w:pPr>
            <w:r w:rsidRPr="00284D92">
              <w:rPr>
                <w:rFonts w:cs="Times New Roman"/>
              </w:rPr>
              <w:t>content</w:t>
            </w:r>
          </w:p>
        </w:tc>
      </w:tr>
      <w:tr w:rsidR="006626D7" w:rsidRPr="00284D92" w14:paraId="4009D4B5" w14:textId="77777777" w:rsidTr="000B1013">
        <w:tc>
          <w:tcPr>
            <w:tcW w:w="1890" w:type="dxa"/>
            <w:vAlign w:val="center"/>
          </w:tcPr>
          <w:p w14:paraId="024BEA24" w14:textId="77777777" w:rsidR="006626D7" w:rsidRPr="00284D92" w:rsidRDefault="006626D7" w:rsidP="006626D7">
            <w:pPr>
              <w:snapToGrid w:val="0"/>
              <w:ind w:firstLineChars="0" w:firstLine="0"/>
              <w:rPr>
                <w:rFonts w:cs="Times New Roman"/>
                <w:b/>
                <w:bCs/>
              </w:rPr>
            </w:pPr>
            <w:r w:rsidRPr="00284D92">
              <w:rPr>
                <w:rFonts w:cs="Times New Roman"/>
                <w:b/>
                <w:bCs/>
              </w:rPr>
              <w:t>Inclusion criteria</w:t>
            </w:r>
          </w:p>
        </w:tc>
        <w:tc>
          <w:tcPr>
            <w:tcW w:w="11520" w:type="dxa"/>
            <w:tcBorders>
              <w:bottom w:val="single" w:sz="4" w:space="0" w:color="auto"/>
            </w:tcBorders>
          </w:tcPr>
          <w:p w14:paraId="35622079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01)It meets the diagnostic criteria for hepatocellular carcinoma in the "Primary Liver Cancer Diagnosis and Treatment Standards 2019 Edition".</w:t>
            </w:r>
          </w:p>
          <w:p w14:paraId="1084A10C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02)The maximum diameter of a single tumor is ≤ 5 cm, or the number of tumors is ≤ 3 and the maximum diameter of the tumor is ≤ 3 cm</w:t>
            </w:r>
          </w:p>
          <w:p w14:paraId="4B2300BB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03)Imaging examination showed no macrovascular invasion, lymphatic metastases, or extrahepatic metastases</w:t>
            </w:r>
          </w:p>
          <w:p w14:paraId="18DFE8B1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04)There is no history of other malignant tumors or serious other organ lesions in the past</w:t>
            </w:r>
          </w:p>
          <w:p w14:paraId="60EE9136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05)Preoperative noncontract scan + dynamic contrast MRI examination</w:t>
            </w:r>
          </w:p>
          <w:p w14:paraId="3B45A653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 xml:space="preserve">06)The patient profile was </w:t>
            </w:r>
            <w:proofErr w:type="gramStart"/>
            <w:r w:rsidRPr="00284D92">
              <w:rPr>
                <w:rFonts w:cs="Times New Roman"/>
              </w:rPr>
              <w:t>complete</w:t>
            </w:r>
            <w:proofErr w:type="gramEnd"/>
            <w:r w:rsidRPr="00284D92">
              <w:rPr>
                <w:rFonts w:cs="Times New Roman"/>
              </w:rPr>
              <w:t xml:space="preserve"> and the follow-up was complete</w:t>
            </w:r>
          </w:p>
          <w:p w14:paraId="7A0A9298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07)ECOG score ≤2</w:t>
            </w:r>
          </w:p>
          <w:p w14:paraId="02A6C643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08)Child-Pugh (CTP) grade A or B</w:t>
            </w:r>
          </w:p>
          <w:p w14:paraId="5310A153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09)Radiofrequency or microwave after the first treatment of the technical assessment successful</w:t>
            </w:r>
          </w:p>
        </w:tc>
      </w:tr>
      <w:tr w:rsidR="006626D7" w:rsidRPr="00284D92" w14:paraId="24C693D5" w14:textId="77777777" w:rsidTr="000B1013">
        <w:tc>
          <w:tcPr>
            <w:tcW w:w="1890" w:type="dxa"/>
            <w:vAlign w:val="center"/>
          </w:tcPr>
          <w:p w14:paraId="5431EF48" w14:textId="77777777" w:rsidR="006626D7" w:rsidRPr="00284D92" w:rsidRDefault="006626D7" w:rsidP="006626D7">
            <w:pPr>
              <w:snapToGrid w:val="0"/>
              <w:ind w:firstLineChars="0" w:firstLine="0"/>
              <w:rPr>
                <w:rFonts w:cs="Times New Roman"/>
                <w:b/>
                <w:bCs/>
              </w:rPr>
            </w:pPr>
            <w:r w:rsidRPr="00284D92">
              <w:rPr>
                <w:rFonts w:cs="Times New Roman"/>
                <w:b/>
                <w:bCs/>
              </w:rPr>
              <w:t>Exclusion criteria</w:t>
            </w:r>
          </w:p>
        </w:tc>
        <w:tc>
          <w:tcPr>
            <w:tcW w:w="11520" w:type="dxa"/>
            <w:tcBorders>
              <w:top w:val="single" w:sz="4" w:space="0" w:color="auto"/>
            </w:tcBorders>
          </w:tcPr>
          <w:p w14:paraId="1AB57A98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01)The number of intrahepatic tumors was greater than 3</w:t>
            </w:r>
          </w:p>
          <w:p w14:paraId="3F2CE01A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02)Accompanied by portal or venous cancer thrombosis or invasion of adjacent organs</w:t>
            </w:r>
          </w:p>
          <w:p w14:paraId="379E18D7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03)CTP grade C, which cannot be improved by hepatoprotective therapy</w:t>
            </w:r>
          </w:p>
          <w:p w14:paraId="472BD050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04)Esophageal and gastric variceal bleeding within 4 weeks prior to treatment</w:t>
            </w:r>
          </w:p>
          <w:p w14:paraId="76E36F97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05)Uncorrectable coagulation disorders and severe blood abnormalities, severe bleeding tendency</w:t>
            </w:r>
          </w:p>
          <w:p w14:paraId="0E3CEE97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06)Refractory massive ascites, cachexia</w:t>
            </w:r>
          </w:p>
          <w:p w14:paraId="5299DEB6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07)There is an active infection, especially inflammation of the biliary system</w:t>
            </w:r>
          </w:p>
          <w:p w14:paraId="7401CD5F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08)Severe failure of major organs such as liver, kidney, heart, lungs, and brain</w:t>
            </w:r>
          </w:p>
          <w:p w14:paraId="0430ACE0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09)Patients who are unconscious or unable to cooperate with treatment</w:t>
            </w:r>
          </w:p>
          <w:p w14:paraId="5A64CE7D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10) Contrast agents are hepatocyte-specific contrast agents</w:t>
            </w:r>
          </w:p>
          <w:p w14:paraId="68526554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11)Prior to ablation, any of the following treatments: chemotherapy, targeted, immunotherapy</w:t>
            </w:r>
          </w:p>
          <w:p w14:paraId="3C063224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12)Patients lost to follow-up within 6 months after ablation treatment</w:t>
            </w:r>
          </w:p>
          <w:p w14:paraId="54BE54C3" w14:textId="77777777" w:rsidR="006626D7" w:rsidRPr="00284D92" w:rsidRDefault="006626D7" w:rsidP="000B1013">
            <w:pPr>
              <w:snapToGrid w:val="0"/>
              <w:ind w:firstLine="360"/>
              <w:rPr>
                <w:rFonts w:cs="Times New Roman"/>
              </w:rPr>
            </w:pPr>
            <w:r w:rsidRPr="00284D92">
              <w:rPr>
                <w:rFonts w:cs="Times New Roman"/>
              </w:rPr>
              <w:t>13)Those who are not completely abled</w:t>
            </w:r>
          </w:p>
        </w:tc>
      </w:tr>
    </w:tbl>
    <w:p w14:paraId="0FDC355F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3E0767F9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6EFB9DB9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0C67F83F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411845E6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04FDDB19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1BEDBDCA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4F8A2991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260B103C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280571D5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5E46CBA7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595CE472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40182D45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21B9E8EC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74BA16F9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62D5271C" w14:textId="77777777" w:rsidR="006626D7" w:rsidRDefault="006626D7" w:rsidP="000B1013">
      <w:pPr>
        <w:ind w:firstLine="360"/>
        <w:rPr>
          <w:rFonts w:cs="Times New Roman"/>
          <w:sz w:val="18"/>
          <w:szCs w:val="18"/>
        </w:rPr>
      </w:pPr>
    </w:p>
    <w:p w14:paraId="0C29B1DB" w14:textId="4BF9FB6A" w:rsidR="0026208A" w:rsidRPr="006936C3" w:rsidRDefault="006626D7" w:rsidP="006936C3">
      <w:pPr>
        <w:ind w:firstLine="360"/>
        <w:rPr>
          <w:rFonts w:cs="Times New Roman"/>
          <w:sz w:val="18"/>
          <w:szCs w:val="18"/>
        </w:rPr>
      </w:pPr>
      <w:r w:rsidRPr="000B1013">
        <w:rPr>
          <w:rFonts w:cs="Times New Roman"/>
          <w:sz w:val="18"/>
          <w:szCs w:val="18"/>
        </w:rPr>
        <w:t xml:space="preserve">Note: Definition of success by radiofrequency or ablation techniques: Repeat dynamic contrast MRI within 30 days after ablation, indicating that the target tumor is completely covered by </w:t>
      </w:r>
      <w:r w:rsidRPr="000B1013">
        <w:rPr>
          <w:rFonts w:cs="Times New Roman"/>
          <w:sz w:val="18"/>
          <w:szCs w:val="18"/>
        </w:rPr>
        <w:lastRenderedPageBreak/>
        <w:t>the ablation area. Definition of incomplete ablation: the first repeat MRI after ablation, indicating that the target tumor is not completely covered by the ablation area.</w:t>
      </w:r>
    </w:p>
    <w:p w14:paraId="1404D55D" w14:textId="77777777" w:rsidR="006626D7" w:rsidRPr="009142CF" w:rsidRDefault="006626D7">
      <w:pPr>
        <w:ind w:firstLine="422"/>
        <w:rPr>
          <w:rFonts w:cs="Times New Roman"/>
          <w:b/>
          <w:bCs/>
          <w:szCs w:val="21"/>
        </w:rPr>
      </w:pPr>
      <w:r w:rsidRPr="009142CF">
        <w:rPr>
          <w:rFonts w:cs="Times New Roman"/>
          <w:b/>
          <w:bCs/>
          <w:szCs w:val="21"/>
        </w:rPr>
        <w:t>Supplementary table 2: MRI equipment parameters in three hospitals</w:t>
      </w:r>
    </w:p>
    <w:p w14:paraId="187A0982" w14:textId="77777777" w:rsidR="006626D7" w:rsidRPr="009142CF" w:rsidRDefault="006626D7">
      <w:pPr>
        <w:ind w:firstLine="360"/>
        <w:rPr>
          <w:rFonts w:cs="Times New Roman"/>
          <w:sz w:val="18"/>
          <w:szCs w:val="18"/>
        </w:rPr>
      </w:pPr>
      <w:r w:rsidRPr="009142CF">
        <w:rPr>
          <w:rFonts w:cs="Times New Roman"/>
          <w:sz w:val="18"/>
          <w:szCs w:val="18"/>
        </w:rPr>
        <w:t xml:space="preserve">1.Upper abdominal dynamic enhancement MRI scanning equipment and parameters of </w:t>
      </w:r>
      <w:r w:rsidRPr="003B1228">
        <w:rPr>
          <w:rFonts w:cs="Times New Roman"/>
          <w:sz w:val="18"/>
          <w:szCs w:val="18"/>
        </w:rPr>
        <w:t>Sun Yat-sen University Cancer Center</w:t>
      </w:r>
    </w:p>
    <w:tbl>
      <w:tblPr>
        <w:tblStyle w:val="PlainTable3"/>
        <w:tblW w:w="0" w:type="auto"/>
        <w:tblLayout w:type="fixed"/>
        <w:tblLook w:val="04A0" w:firstRow="1" w:lastRow="0" w:firstColumn="1" w:lastColumn="0" w:noHBand="0" w:noVBand="1"/>
      </w:tblPr>
      <w:tblGrid>
        <w:gridCol w:w="2183"/>
        <w:gridCol w:w="962"/>
        <w:gridCol w:w="1170"/>
        <w:gridCol w:w="1080"/>
        <w:gridCol w:w="1048"/>
        <w:gridCol w:w="1832"/>
        <w:gridCol w:w="1066"/>
        <w:gridCol w:w="1252"/>
        <w:gridCol w:w="1153"/>
        <w:gridCol w:w="1204"/>
      </w:tblGrid>
      <w:tr w:rsidR="006626D7" w:rsidRPr="00C04546" w14:paraId="0AEE96A7" w14:textId="77777777" w:rsidTr="00C04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3" w:type="dxa"/>
            <w:noWrap/>
          </w:tcPr>
          <w:p w14:paraId="1CCB86F6" w14:textId="77777777" w:rsidR="006626D7" w:rsidRPr="00C04546" w:rsidRDefault="006626D7" w:rsidP="00C04546">
            <w:pPr>
              <w:pStyle w:val="a"/>
              <w:ind w:firstLine="280"/>
              <w:rPr>
                <w:rFonts w:cs="Times New Roman"/>
                <w:sz w:val="14"/>
                <w:szCs w:val="14"/>
              </w:rPr>
            </w:pPr>
            <w:bookmarkStart w:id="0" w:name="_Hlk151300320"/>
            <w:r w:rsidRPr="00C04546">
              <w:rPr>
                <w:rFonts w:cs="Times New Roman"/>
                <w:sz w:val="14"/>
                <w:szCs w:val="14"/>
              </w:rPr>
              <w:t>MR models and sequences</w:t>
            </w:r>
          </w:p>
        </w:tc>
        <w:tc>
          <w:tcPr>
            <w:tcW w:w="962" w:type="dxa"/>
            <w:noWrap/>
          </w:tcPr>
          <w:p w14:paraId="470550D3" w14:textId="77777777" w:rsidR="006626D7" w:rsidRPr="00C04546" w:rsidRDefault="006626D7" w:rsidP="00C04546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azimuth</w:t>
            </w:r>
          </w:p>
        </w:tc>
        <w:tc>
          <w:tcPr>
            <w:tcW w:w="1170" w:type="dxa"/>
            <w:noWrap/>
          </w:tcPr>
          <w:p w14:paraId="31FA971B" w14:textId="77777777" w:rsidR="006626D7" w:rsidRPr="00C04546" w:rsidRDefault="006626D7" w:rsidP="00C04546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TR</w:t>
            </w:r>
            <w:r w:rsidRPr="00C04546">
              <w:rPr>
                <w:rFonts w:cs="Times New Roman"/>
                <w:sz w:val="14"/>
                <w:szCs w:val="14"/>
              </w:rPr>
              <w:t>（</w:t>
            </w:r>
            <w:r w:rsidRPr="00C04546">
              <w:rPr>
                <w:rFonts w:cs="Times New Roman"/>
                <w:sz w:val="14"/>
                <w:szCs w:val="14"/>
              </w:rPr>
              <w:t>ms</w:t>
            </w:r>
            <w:r w:rsidRPr="00C04546">
              <w:rPr>
                <w:rFonts w:cs="Times New Roman"/>
                <w:sz w:val="14"/>
                <w:szCs w:val="14"/>
              </w:rPr>
              <w:t>）</w:t>
            </w:r>
          </w:p>
        </w:tc>
        <w:tc>
          <w:tcPr>
            <w:tcW w:w="1080" w:type="dxa"/>
            <w:noWrap/>
          </w:tcPr>
          <w:p w14:paraId="7583A239" w14:textId="77777777" w:rsidR="006626D7" w:rsidRPr="00C04546" w:rsidRDefault="006626D7" w:rsidP="00C04546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TE</w:t>
            </w:r>
            <w:r w:rsidRPr="00C04546">
              <w:rPr>
                <w:rFonts w:cs="Times New Roman"/>
                <w:sz w:val="14"/>
                <w:szCs w:val="14"/>
              </w:rPr>
              <w:t>（</w:t>
            </w:r>
            <w:r w:rsidRPr="00C04546">
              <w:rPr>
                <w:rFonts w:cs="Times New Roman"/>
                <w:sz w:val="14"/>
                <w:szCs w:val="14"/>
              </w:rPr>
              <w:t>ms</w:t>
            </w:r>
            <w:r w:rsidRPr="00C04546">
              <w:rPr>
                <w:rFonts w:cs="Times New Roman"/>
                <w:sz w:val="14"/>
                <w:szCs w:val="14"/>
              </w:rPr>
              <w:t>）</w:t>
            </w:r>
          </w:p>
        </w:tc>
        <w:tc>
          <w:tcPr>
            <w:tcW w:w="1048" w:type="dxa"/>
            <w:noWrap/>
          </w:tcPr>
          <w:p w14:paraId="55F3667B" w14:textId="77777777" w:rsidR="006626D7" w:rsidRPr="00C04546" w:rsidRDefault="006626D7" w:rsidP="00C04546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FOV</w:t>
            </w:r>
          </w:p>
        </w:tc>
        <w:tc>
          <w:tcPr>
            <w:tcW w:w="1832" w:type="dxa"/>
            <w:noWrap/>
          </w:tcPr>
          <w:p w14:paraId="75AF6D99" w14:textId="77777777" w:rsidR="006626D7" w:rsidRPr="00C04546" w:rsidRDefault="006626D7" w:rsidP="00C04546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Bandwidth (kHz)</w:t>
            </w:r>
          </w:p>
        </w:tc>
        <w:tc>
          <w:tcPr>
            <w:tcW w:w="1066" w:type="dxa"/>
            <w:noWrap/>
          </w:tcPr>
          <w:p w14:paraId="660C7C84" w14:textId="77777777" w:rsidR="006626D7" w:rsidRPr="00C04546" w:rsidRDefault="006626D7" w:rsidP="00C04546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thickness (mm)</w:t>
            </w:r>
          </w:p>
        </w:tc>
        <w:tc>
          <w:tcPr>
            <w:tcW w:w="1252" w:type="dxa"/>
            <w:noWrap/>
          </w:tcPr>
          <w:p w14:paraId="0811D090" w14:textId="77777777" w:rsidR="006626D7" w:rsidRPr="00C04546" w:rsidRDefault="006626D7" w:rsidP="00C04546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Layer spacing</w:t>
            </w:r>
          </w:p>
        </w:tc>
        <w:tc>
          <w:tcPr>
            <w:tcW w:w="1153" w:type="dxa"/>
            <w:noWrap/>
          </w:tcPr>
          <w:p w14:paraId="2E7ADA6A" w14:textId="77777777" w:rsidR="006626D7" w:rsidRPr="00C04546" w:rsidRDefault="006626D7" w:rsidP="00C04546">
            <w:pPr>
              <w:pStyle w:val="a"/>
              <w:ind w:right="-135"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matrix</w:t>
            </w:r>
          </w:p>
        </w:tc>
        <w:tc>
          <w:tcPr>
            <w:tcW w:w="1204" w:type="dxa"/>
            <w:noWrap/>
          </w:tcPr>
          <w:p w14:paraId="3A19CD87" w14:textId="77777777" w:rsidR="006626D7" w:rsidRPr="00C04546" w:rsidRDefault="006626D7" w:rsidP="00C04546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Number of excitations</w:t>
            </w:r>
          </w:p>
        </w:tc>
      </w:tr>
      <w:tr w:rsidR="006626D7" w:rsidRPr="00C04546" w14:paraId="79F3AB2F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</w:tcPr>
          <w:p w14:paraId="7E1639A4" w14:textId="77777777" w:rsidR="006626D7" w:rsidRPr="00C04546" w:rsidRDefault="006626D7" w:rsidP="00C04546">
            <w:pPr>
              <w:pStyle w:val="a"/>
              <w:ind w:firstLine="280"/>
              <w:jc w:val="left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GE 3.0 T</w:t>
            </w:r>
          </w:p>
        </w:tc>
        <w:tc>
          <w:tcPr>
            <w:tcW w:w="962" w:type="dxa"/>
            <w:noWrap/>
          </w:tcPr>
          <w:p w14:paraId="35AE328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70" w:type="dxa"/>
            <w:noWrap/>
          </w:tcPr>
          <w:p w14:paraId="76D538E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80" w:type="dxa"/>
            <w:noWrap/>
          </w:tcPr>
          <w:p w14:paraId="6CF4401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48" w:type="dxa"/>
            <w:noWrap/>
          </w:tcPr>
          <w:p w14:paraId="714CAF3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32" w:type="dxa"/>
            <w:noWrap/>
          </w:tcPr>
          <w:p w14:paraId="25EAB59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66" w:type="dxa"/>
            <w:noWrap/>
          </w:tcPr>
          <w:p w14:paraId="3845F96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52" w:type="dxa"/>
            <w:noWrap/>
          </w:tcPr>
          <w:p w14:paraId="6F7E25E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53" w:type="dxa"/>
            <w:noWrap/>
          </w:tcPr>
          <w:p w14:paraId="558028C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04" w:type="dxa"/>
            <w:noWrap/>
          </w:tcPr>
          <w:p w14:paraId="30A9B78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6626D7" w:rsidRPr="00C04546" w14:paraId="46AC5615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13FB19CC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FSE T2WI</w:t>
            </w:r>
          </w:p>
        </w:tc>
        <w:tc>
          <w:tcPr>
            <w:tcW w:w="962" w:type="dxa"/>
            <w:noWrap/>
            <w:hideMark/>
          </w:tcPr>
          <w:p w14:paraId="231953F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1DB8098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10588</w:t>
            </w:r>
          </w:p>
        </w:tc>
        <w:tc>
          <w:tcPr>
            <w:tcW w:w="1080" w:type="dxa"/>
            <w:noWrap/>
            <w:hideMark/>
          </w:tcPr>
          <w:p w14:paraId="3853044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1048" w:type="dxa"/>
            <w:noWrap/>
            <w:hideMark/>
          </w:tcPr>
          <w:p w14:paraId="63D79EA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380×380</w:t>
            </w:r>
          </w:p>
        </w:tc>
        <w:tc>
          <w:tcPr>
            <w:tcW w:w="1832" w:type="dxa"/>
            <w:noWrap/>
            <w:hideMark/>
          </w:tcPr>
          <w:p w14:paraId="61EF94A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1066" w:type="dxa"/>
            <w:noWrap/>
            <w:hideMark/>
          </w:tcPr>
          <w:p w14:paraId="3F27FA1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252" w:type="dxa"/>
            <w:noWrap/>
            <w:hideMark/>
          </w:tcPr>
          <w:p w14:paraId="7BB2B34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0.7</w:t>
            </w:r>
          </w:p>
        </w:tc>
        <w:tc>
          <w:tcPr>
            <w:tcW w:w="1153" w:type="dxa"/>
            <w:noWrap/>
            <w:hideMark/>
          </w:tcPr>
          <w:p w14:paraId="1195747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320×320</w:t>
            </w:r>
          </w:p>
        </w:tc>
        <w:tc>
          <w:tcPr>
            <w:tcW w:w="1204" w:type="dxa"/>
            <w:noWrap/>
            <w:hideMark/>
          </w:tcPr>
          <w:p w14:paraId="2DA24E8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6626D7" w:rsidRPr="00C04546" w14:paraId="4672C2EC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5C6F3BD1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SSFSE T2WI</w:t>
            </w:r>
          </w:p>
        </w:tc>
        <w:tc>
          <w:tcPr>
            <w:tcW w:w="962" w:type="dxa"/>
            <w:noWrap/>
            <w:hideMark/>
          </w:tcPr>
          <w:p w14:paraId="3256B91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Coronal plane</w:t>
            </w:r>
          </w:p>
        </w:tc>
        <w:tc>
          <w:tcPr>
            <w:tcW w:w="1170" w:type="dxa"/>
            <w:noWrap/>
            <w:hideMark/>
          </w:tcPr>
          <w:p w14:paraId="44084E80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10600</w:t>
            </w:r>
          </w:p>
        </w:tc>
        <w:tc>
          <w:tcPr>
            <w:tcW w:w="1080" w:type="dxa"/>
            <w:noWrap/>
            <w:hideMark/>
          </w:tcPr>
          <w:p w14:paraId="0DB84A7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1048" w:type="dxa"/>
            <w:noWrap/>
            <w:hideMark/>
          </w:tcPr>
          <w:p w14:paraId="720E438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400×400</w:t>
            </w:r>
          </w:p>
        </w:tc>
        <w:tc>
          <w:tcPr>
            <w:tcW w:w="1832" w:type="dxa"/>
            <w:noWrap/>
            <w:hideMark/>
          </w:tcPr>
          <w:p w14:paraId="28423D2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1066" w:type="dxa"/>
            <w:noWrap/>
            <w:hideMark/>
          </w:tcPr>
          <w:p w14:paraId="1031059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252" w:type="dxa"/>
            <w:noWrap/>
            <w:hideMark/>
          </w:tcPr>
          <w:p w14:paraId="43AF63F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0.5</w:t>
            </w:r>
          </w:p>
        </w:tc>
        <w:tc>
          <w:tcPr>
            <w:tcW w:w="1153" w:type="dxa"/>
            <w:noWrap/>
            <w:hideMark/>
          </w:tcPr>
          <w:p w14:paraId="3A99ED5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288×224</w:t>
            </w:r>
          </w:p>
        </w:tc>
        <w:tc>
          <w:tcPr>
            <w:tcW w:w="1204" w:type="dxa"/>
            <w:noWrap/>
            <w:hideMark/>
          </w:tcPr>
          <w:p w14:paraId="3E3305D0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6626D7" w:rsidRPr="00C04546" w14:paraId="532D6EBF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3BACA0B7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pre-scan LAVA</w:t>
            </w:r>
          </w:p>
        </w:tc>
        <w:tc>
          <w:tcPr>
            <w:tcW w:w="962" w:type="dxa"/>
            <w:noWrap/>
            <w:hideMark/>
          </w:tcPr>
          <w:p w14:paraId="689E632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1F4F6EE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3.7</w:t>
            </w:r>
          </w:p>
        </w:tc>
        <w:tc>
          <w:tcPr>
            <w:tcW w:w="1080" w:type="dxa"/>
            <w:noWrap/>
            <w:hideMark/>
          </w:tcPr>
          <w:p w14:paraId="455E0DD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1.6</w:t>
            </w:r>
          </w:p>
        </w:tc>
        <w:tc>
          <w:tcPr>
            <w:tcW w:w="1048" w:type="dxa"/>
            <w:noWrap/>
            <w:hideMark/>
          </w:tcPr>
          <w:p w14:paraId="444622B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1832" w:type="dxa"/>
            <w:noWrap/>
            <w:hideMark/>
          </w:tcPr>
          <w:p w14:paraId="51AD802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167</w:t>
            </w:r>
          </w:p>
        </w:tc>
        <w:tc>
          <w:tcPr>
            <w:tcW w:w="1066" w:type="dxa"/>
            <w:noWrap/>
            <w:hideMark/>
          </w:tcPr>
          <w:p w14:paraId="0819ECD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252" w:type="dxa"/>
            <w:noWrap/>
            <w:hideMark/>
          </w:tcPr>
          <w:p w14:paraId="65A01FC4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1153" w:type="dxa"/>
            <w:noWrap/>
            <w:hideMark/>
          </w:tcPr>
          <w:p w14:paraId="4AEF815D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260×224</w:t>
            </w:r>
          </w:p>
        </w:tc>
        <w:tc>
          <w:tcPr>
            <w:tcW w:w="1204" w:type="dxa"/>
            <w:noWrap/>
            <w:hideMark/>
          </w:tcPr>
          <w:p w14:paraId="61429A7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71BC6FE0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10FE7E37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Enhanced LAVA</w:t>
            </w:r>
          </w:p>
        </w:tc>
        <w:tc>
          <w:tcPr>
            <w:tcW w:w="962" w:type="dxa"/>
            <w:noWrap/>
            <w:hideMark/>
          </w:tcPr>
          <w:p w14:paraId="0E3CBBE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4B006D8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2.8</w:t>
            </w:r>
          </w:p>
        </w:tc>
        <w:tc>
          <w:tcPr>
            <w:tcW w:w="1080" w:type="dxa"/>
            <w:noWrap/>
            <w:hideMark/>
          </w:tcPr>
          <w:p w14:paraId="6A77604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1.3</w:t>
            </w:r>
          </w:p>
        </w:tc>
        <w:tc>
          <w:tcPr>
            <w:tcW w:w="1048" w:type="dxa"/>
            <w:noWrap/>
            <w:hideMark/>
          </w:tcPr>
          <w:p w14:paraId="00B5B4D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1832" w:type="dxa"/>
            <w:noWrap/>
            <w:hideMark/>
          </w:tcPr>
          <w:p w14:paraId="55E7CAF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167</w:t>
            </w:r>
          </w:p>
        </w:tc>
        <w:tc>
          <w:tcPr>
            <w:tcW w:w="1066" w:type="dxa"/>
            <w:noWrap/>
            <w:hideMark/>
          </w:tcPr>
          <w:p w14:paraId="386323C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252" w:type="dxa"/>
            <w:noWrap/>
            <w:hideMark/>
          </w:tcPr>
          <w:p w14:paraId="4E61573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1153" w:type="dxa"/>
            <w:noWrap/>
            <w:hideMark/>
          </w:tcPr>
          <w:p w14:paraId="075CFBA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260×224</w:t>
            </w:r>
          </w:p>
        </w:tc>
        <w:tc>
          <w:tcPr>
            <w:tcW w:w="1204" w:type="dxa"/>
            <w:noWrap/>
            <w:hideMark/>
          </w:tcPr>
          <w:p w14:paraId="15301C5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4EDCC0A0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651CD3A4" w14:textId="77777777" w:rsidR="006626D7" w:rsidRPr="00C04546" w:rsidRDefault="006626D7" w:rsidP="00C04546">
            <w:pPr>
              <w:pStyle w:val="a"/>
              <w:ind w:firstLine="280"/>
              <w:jc w:val="left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Siemens 3.0 T</w:t>
            </w:r>
          </w:p>
        </w:tc>
        <w:tc>
          <w:tcPr>
            <w:tcW w:w="962" w:type="dxa"/>
            <w:noWrap/>
            <w:hideMark/>
          </w:tcPr>
          <w:p w14:paraId="1DF030B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70" w:type="dxa"/>
            <w:noWrap/>
            <w:hideMark/>
          </w:tcPr>
          <w:p w14:paraId="228AADA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80" w:type="dxa"/>
            <w:noWrap/>
            <w:hideMark/>
          </w:tcPr>
          <w:p w14:paraId="3D34EE8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48" w:type="dxa"/>
            <w:noWrap/>
            <w:hideMark/>
          </w:tcPr>
          <w:p w14:paraId="32B0A65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32" w:type="dxa"/>
            <w:noWrap/>
            <w:hideMark/>
          </w:tcPr>
          <w:p w14:paraId="3DEA088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66" w:type="dxa"/>
            <w:noWrap/>
            <w:hideMark/>
          </w:tcPr>
          <w:p w14:paraId="56563AB2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52" w:type="dxa"/>
            <w:noWrap/>
            <w:hideMark/>
          </w:tcPr>
          <w:p w14:paraId="4516B114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53" w:type="dxa"/>
            <w:noWrap/>
            <w:hideMark/>
          </w:tcPr>
          <w:p w14:paraId="1294341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04" w:type="dxa"/>
            <w:noWrap/>
            <w:hideMark/>
          </w:tcPr>
          <w:p w14:paraId="5AA0334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6626D7" w:rsidRPr="00C04546" w14:paraId="4B83503F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05D6A80C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FSE T2WI</w:t>
            </w:r>
          </w:p>
        </w:tc>
        <w:tc>
          <w:tcPr>
            <w:tcW w:w="962" w:type="dxa"/>
            <w:noWrap/>
            <w:hideMark/>
          </w:tcPr>
          <w:p w14:paraId="16F999B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008BEF8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2200</w:t>
            </w:r>
          </w:p>
        </w:tc>
        <w:tc>
          <w:tcPr>
            <w:tcW w:w="1080" w:type="dxa"/>
            <w:noWrap/>
            <w:hideMark/>
          </w:tcPr>
          <w:p w14:paraId="13700DC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1048" w:type="dxa"/>
            <w:noWrap/>
            <w:hideMark/>
          </w:tcPr>
          <w:p w14:paraId="4CCCF33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380×380</w:t>
            </w:r>
          </w:p>
        </w:tc>
        <w:tc>
          <w:tcPr>
            <w:tcW w:w="1832" w:type="dxa"/>
            <w:noWrap/>
            <w:hideMark/>
          </w:tcPr>
          <w:p w14:paraId="6D9C6B1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710</w:t>
            </w:r>
          </w:p>
        </w:tc>
        <w:tc>
          <w:tcPr>
            <w:tcW w:w="1066" w:type="dxa"/>
            <w:noWrap/>
            <w:hideMark/>
          </w:tcPr>
          <w:p w14:paraId="24C590E0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252" w:type="dxa"/>
            <w:noWrap/>
            <w:hideMark/>
          </w:tcPr>
          <w:p w14:paraId="4A539F5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1.5</w:t>
            </w:r>
          </w:p>
        </w:tc>
        <w:tc>
          <w:tcPr>
            <w:tcW w:w="1153" w:type="dxa"/>
            <w:noWrap/>
            <w:hideMark/>
          </w:tcPr>
          <w:p w14:paraId="0514AEC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320×256</w:t>
            </w:r>
          </w:p>
        </w:tc>
        <w:tc>
          <w:tcPr>
            <w:tcW w:w="1204" w:type="dxa"/>
            <w:noWrap/>
            <w:hideMark/>
          </w:tcPr>
          <w:p w14:paraId="058146B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6626D7" w:rsidRPr="00C04546" w14:paraId="639A1E70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07AA5256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SSFSE T2WI</w:t>
            </w:r>
          </w:p>
        </w:tc>
        <w:tc>
          <w:tcPr>
            <w:tcW w:w="962" w:type="dxa"/>
            <w:noWrap/>
            <w:hideMark/>
          </w:tcPr>
          <w:p w14:paraId="2C2571B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Coronal plane</w:t>
            </w:r>
          </w:p>
        </w:tc>
        <w:tc>
          <w:tcPr>
            <w:tcW w:w="1170" w:type="dxa"/>
            <w:noWrap/>
            <w:hideMark/>
          </w:tcPr>
          <w:p w14:paraId="3388C72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2200</w:t>
            </w:r>
          </w:p>
        </w:tc>
        <w:tc>
          <w:tcPr>
            <w:tcW w:w="1080" w:type="dxa"/>
            <w:noWrap/>
            <w:hideMark/>
          </w:tcPr>
          <w:p w14:paraId="214D3A8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92</w:t>
            </w:r>
          </w:p>
        </w:tc>
        <w:tc>
          <w:tcPr>
            <w:tcW w:w="1048" w:type="dxa"/>
            <w:noWrap/>
            <w:hideMark/>
          </w:tcPr>
          <w:p w14:paraId="2ACAFD3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380×380</w:t>
            </w:r>
          </w:p>
        </w:tc>
        <w:tc>
          <w:tcPr>
            <w:tcW w:w="1832" w:type="dxa"/>
            <w:noWrap/>
            <w:hideMark/>
          </w:tcPr>
          <w:p w14:paraId="486145A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710</w:t>
            </w:r>
          </w:p>
        </w:tc>
        <w:tc>
          <w:tcPr>
            <w:tcW w:w="1066" w:type="dxa"/>
            <w:noWrap/>
            <w:hideMark/>
          </w:tcPr>
          <w:p w14:paraId="56BAF31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252" w:type="dxa"/>
            <w:noWrap/>
            <w:hideMark/>
          </w:tcPr>
          <w:p w14:paraId="5D0D5D4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0.6</w:t>
            </w:r>
          </w:p>
        </w:tc>
        <w:tc>
          <w:tcPr>
            <w:tcW w:w="1153" w:type="dxa"/>
            <w:noWrap/>
            <w:hideMark/>
          </w:tcPr>
          <w:p w14:paraId="64C03A0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320×225</w:t>
            </w:r>
          </w:p>
        </w:tc>
        <w:tc>
          <w:tcPr>
            <w:tcW w:w="1204" w:type="dxa"/>
            <w:noWrap/>
            <w:hideMark/>
          </w:tcPr>
          <w:p w14:paraId="3D7F9C4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6626D7" w:rsidRPr="00C04546" w14:paraId="19BF448B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2A8E8AB3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pre-scan LAVA</w:t>
            </w:r>
          </w:p>
        </w:tc>
        <w:tc>
          <w:tcPr>
            <w:tcW w:w="962" w:type="dxa"/>
            <w:noWrap/>
            <w:hideMark/>
          </w:tcPr>
          <w:p w14:paraId="396BD0F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783C68B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3.9</w:t>
            </w:r>
          </w:p>
        </w:tc>
        <w:tc>
          <w:tcPr>
            <w:tcW w:w="1080" w:type="dxa"/>
            <w:noWrap/>
            <w:hideMark/>
          </w:tcPr>
          <w:p w14:paraId="4089741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1048" w:type="dxa"/>
            <w:noWrap/>
            <w:hideMark/>
          </w:tcPr>
          <w:p w14:paraId="74387BB0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1832" w:type="dxa"/>
            <w:noWrap/>
            <w:hideMark/>
          </w:tcPr>
          <w:p w14:paraId="35EDF22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440</w:t>
            </w:r>
          </w:p>
        </w:tc>
        <w:tc>
          <w:tcPr>
            <w:tcW w:w="1066" w:type="dxa"/>
            <w:noWrap/>
            <w:hideMark/>
          </w:tcPr>
          <w:p w14:paraId="046F3BC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52" w:type="dxa"/>
            <w:noWrap/>
            <w:hideMark/>
          </w:tcPr>
          <w:p w14:paraId="3A55F07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0.6</w:t>
            </w:r>
          </w:p>
        </w:tc>
        <w:tc>
          <w:tcPr>
            <w:tcW w:w="1153" w:type="dxa"/>
            <w:noWrap/>
            <w:hideMark/>
          </w:tcPr>
          <w:p w14:paraId="0DF668D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288×201</w:t>
            </w:r>
          </w:p>
        </w:tc>
        <w:tc>
          <w:tcPr>
            <w:tcW w:w="1204" w:type="dxa"/>
            <w:noWrap/>
            <w:hideMark/>
          </w:tcPr>
          <w:p w14:paraId="4120934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28224E95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59B546FC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Enhanced LAVA</w:t>
            </w:r>
          </w:p>
        </w:tc>
        <w:tc>
          <w:tcPr>
            <w:tcW w:w="962" w:type="dxa"/>
            <w:noWrap/>
            <w:hideMark/>
          </w:tcPr>
          <w:p w14:paraId="1A711E1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009D464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3.9</w:t>
            </w:r>
          </w:p>
        </w:tc>
        <w:tc>
          <w:tcPr>
            <w:tcW w:w="1080" w:type="dxa"/>
            <w:noWrap/>
            <w:hideMark/>
          </w:tcPr>
          <w:p w14:paraId="2C9EFD4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1048" w:type="dxa"/>
            <w:noWrap/>
            <w:hideMark/>
          </w:tcPr>
          <w:p w14:paraId="6A671F3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1832" w:type="dxa"/>
            <w:noWrap/>
            <w:hideMark/>
          </w:tcPr>
          <w:p w14:paraId="1125CD47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440</w:t>
            </w:r>
          </w:p>
        </w:tc>
        <w:tc>
          <w:tcPr>
            <w:tcW w:w="1066" w:type="dxa"/>
            <w:noWrap/>
            <w:hideMark/>
          </w:tcPr>
          <w:p w14:paraId="7240C67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1252" w:type="dxa"/>
            <w:noWrap/>
            <w:hideMark/>
          </w:tcPr>
          <w:p w14:paraId="3A0A29A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0.3</w:t>
            </w:r>
          </w:p>
        </w:tc>
        <w:tc>
          <w:tcPr>
            <w:tcW w:w="1153" w:type="dxa"/>
            <w:noWrap/>
            <w:hideMark/>
          </w:tcPr>
          <w:p w14:paraId="32EDD47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288×201</w:t>
            </w:r>
          </w:p>
        </w:tc>
        <w:tc>
          <w:tcPr>
            <w:tcW w:w="1204" w:type="dxa"/>
            <w:noWrap/>
            <w:hideMark/>
          </w:tcPr>
          <w:p w14:paraId="68FC0A4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29D390AA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472D8458" w14:textId="77777777" w:rsidR="006626D7" w:rsidRPr="00C04546" w:rsidRDefault="006626D7" w:rsidP="00C04546">
            <w:pPr>
              <w:pStyle w:val="a"/>
              <w:ind w:firstLine="280"/>
              <w:jc w:val="left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United Imaging 3.0 T</w:t>
            </w:r>
          </w:p>
        </w:tc>
        <w:tc>
          <w:tcPr>
            <w:tcW w:w="962" w:type="dxa"/>
            <w:noWrap/>
            <w:hideMark/>
          </w:tcPr>
          <w:p w14:paraId="383AF21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70" w:type="dxa"/>
            <w:noWrap/>
            <w:hideMark/>
          </w:tcPr>
          <w:p w14:paraId="4867540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80" w:type="dxa"/>
            <w:noWrap/>
            <w:hideMark/>
          </w:tcPr>
          <w:p w14:paraId="3F10207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48" w:type="dxa"/>
            <w:noWrap/>
            <w:hideMark/>
          </w:tcPr>
          <w:p w14:paraId="68BA090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32" w:type="dxa"/>
            <w:noWrap/>
            <w:hideMark/>
          </w:tcPr>
          <w:p w14:paraId="43F8902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66" w:type="dxa"/>
            <w:noWrap/>
            <w:hideMark/>
          </w:tcPr>
          <w:p w14:paraId="31BE2C3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52" w:type="dxa"/>
            <w:noWrap/>
            <w:hideMark/>
          </w:tcPr>
          <w:p w14:paraId="67B3E95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53" w:type="dxa"/>
            <w:noWrap/>
            <w:hideMark/>
          </w:tcPr>
          <w:p w14:paraId="7C0C806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04" w:type="dxa"/>
            <w:noWrap/>
            <w:hideMark/>
          </w:tcPr>
          <w:p w14:paraId="06A6032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6626D7" w:rsidRPr="00C04546" w14:paraId="394451D1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346184A7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T2WI FSE FS Trigger</w:t>
            </w:r>
          </w:p>
        </w:tc>
        <w:tc>
          <w:tcPr>
            <w:tcW w:w="962" w:type="dxa"/>
            <w:noWrap/>
            <w:hideMark/>
          </w:tcPr>
          <w:p w14:paraId="1C2ACBA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30D4202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4000</w:t>
            </w:r>
          </w:p>
        </w:tc>
        <w:tc>
          <w:tcPr>
            <w:tcW w:w="1080" w:type="dxa"/>
            <w:noWrap/>
            <w:hideMark/>
          </w:tcPr>
          <w:p w14:paraId="54E291D8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78.1</w:t>
            </w:r>
          </w:p>
        </w:tc>
        <w:tc>
          <w:tcPr>
            <w:tcW w:w="1048" w:type="dxa"/>
            <w:noWrap/>
            <w:hideMark/>
          </w:tcPr>
          <w:p w14:paraId="1301FA37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380×300</w:t>
            </w:r>
          </w:p>
        </w:tc>
        <w:tc>
          <w:tcPr>
            <w:tcW w:w="1832" w:type="dxa"/>
            <w:noWrap/>
            <w:hideMark/>
          </w:tcPr>
          <w:p w14:paraId="4DE8D54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330</w:t>
            </w:r>
          </w:p>
        </w:tc>
        <w:tc>
          <w:tcPr>
            <w:tcW w:w="1066" w:type="dxa"/>
            <w:noWrap/>
            <w:hideMark/>
          </w:tcPr>
          <w:p w14:paraId="784B526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252" w:type="dxa"/>
            <w:noWrap/>
            <w:hideMark/>
          </w:tcPr>
          <w:p w14:paraId="7CA4D6B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0.7</w:t>
            </w:r>
          </w:p>
        </w:tc>
        <w:tc>
          <w:tcPr>
            <w:tcW w:w="1153" w:type="dxa"/>
            <w:noWrap/>
            <w:hideMark/>
          </w:tcPr>
          <w:p w14:paraId="5ACE0538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288×216</w:t>
            </w:r>
          </w:p>
        </w:tc>
        <w:tc>
          <w:tcPr>
            <w:tcW w:w="1204" w:type="dxa"/>
            <w:noWrap/>
            <w:hideMark/>
          </w:tcPr>
          <w:p w14:paraId="2CAB0DF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6626D7" w:rsidRPr="00C04546" w14:paraId="7568D84E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0D038D87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T2WI FSE SPIR Trigger</w:t>
            </w:r>
          </w:p>
        </w:tc>
        <w:tc>
          <w:tcPr>
            <w:tcW w:w="962" w:type="dxa"/>
            <w:noWrap/>
            <w:hideMark/>
          </w:tcPr>
          <w:p w14:paraId="5C593C4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Coronal plane</w:t>
            </w:r>
          </w:p>
        </w:tc>
        <w:tc>
          <w:tcPr>
            <w:tcW w:w="1170" w:type="dxa"/>
            <w:noWrap/>
            <w:hideMark/>
          </w:tcPr>
          <w:p w14:paraId="666A272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4000</w:t>
            </w:r>
          </w:p>
        </w:tc>
        <w:tc>
          <w:tcPr>
            <w:tcW w:w="1080" w:type="dxa"/>
            <w:noWrap/>
            <w:hideMark/>
          </w:tcPr>
          <w:p w14:paraId="116D590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82.94</w:t>
            </w:r>
          </w:p>
        </w:tc>
        <w:tc>
          <w:tcPr>
            <w:tcW w:w="1048" w:type="dxa"/>
            <w:noWrap/>
            <w:hideMark/>
          </w:tcPr>
          <w:p w14:paraId="2AFCB15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360×320</w:t>
            </w:r>
          </w:p>
        </w:tc>
        <w:tc>
          <w:tcPr>
            <w:tcW w:w="1832" w:type="dxa"/>
            <w:noWrap/>
            <w:hideMark/>
          </w:tcPr>
          <w:p w14:paraId="3B2D1E7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355</w:t>
            </w:r>
          </w:p>
        </w:tc>
        <w:tc>
          <w:tcPr>
            <w:tcW w:w="1066" w:type="dxa"/>
            <w:noWrap/>
            <w:hideMark/>
          </w:tcPr>
          <w:p w14:paraId="4CF79C38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252" w:type="dxa"/>
            <w:noWrap/>
            <w:hideMark/>
          </w:tcPr>
          <w:p w14:paraId="5230DF0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0.5</w:t>
            </w:r>
          </w:p>
        </w:tc>
        <w:tc>
          <w:tcPr>
            <w:tcW w:w="1153" w:type="dxa"/>
            <w:noWrap/>
            <w:hideMark/>
          </w:tcPr>
          <w:p w14:paraId="37E8920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288×217</w:t>
            </w:r>
          </w:p>
        </w:tc>
        <w:tc>
          <w:tcPr>
            <w:tcW w:w="1204" w:type="dxa"/>
            <w:noWrap/>
            <w:hideMark/>
          </w:tcPr>
          <w:p w14:paraId="70367D1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6626D7" w:rsidRPr="00C04546" w14:paraId="07CFF429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523F0E2A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T1WIPre-scan quick 3D</w:t>
            </w:r>
          </w:p>
        </w:tc>
        <w:tc>
          <w:tcPr>
            <w:tcW w:w="962" w:type="dxa"/>
            <w:noWrap/>
            <w:hideMark/>
          </w:tcPr>
          <w:p w14:paraId="580F3567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5A80899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2.91</w:t>
            </w:r>
          </w:p>
        </w:tc>
        <w:tc>
          <w:tcPr>
            <w:tcW w:w="1080" w:type="dxa"/>
            <w:noWrap/>
            <w:hideMark/>
          </w:tcPr>
          <w:p w14:paraId="102AF8D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1.31</w:t>
            </w:r>
          </w:p>
        </w:tc>
        <w:tc>
          <w:tcPr>
            <w:tcW w:w="1048" w:type="dxa"/>
            <w:noWrap/>
            <w:hideMark/>
          </w:tcPr>
          <w:p w14:paraId="5B981BAD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400×320</w:t>
            </w:r>
          </w:p>
        </w:tc>
        <w:tc>
          <w:tcPr>
            <w:tcW w:w="1832" w:type="dxa"/>
            <w:noWrap/>
            <w:hideMark/>
          </w:tcPr>
          <w:p w14:paraId="756AAD1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800</w:t>
            </w:r>
          </w:p>
        </w:tc>
        <w:tc>
          <w:tcPr>
            <w:tcW w:w="1066" w:type="dxa"/>
            <w:noWrap/>
            <w:hideMark/>
          </w:tcPr>
          <w:p w14:paraId="187E2A4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252" w:type="dxa"/>
            <w:noWrap/>
            <w:hideMark/>
          </w:tcPr>
          <w:p w14:paraId="3B28121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1153" w:type="dxa"/>
            <w:noWrap/>
            <w:hideMark/>
          </w:tcPr>
          <w:p w14:paraId="0B4B270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256×202</w:t>
            </w:r>
          </w:p>
        </w:tc>
        <w:tc>
          <w:tcPr>
            <w:tcW w:w="1204" w:type="dxa"/>
            <w:noWrap/>
            <w:hideMark/>
          </w:tcPr>
          <w:p w14:paraId="5D25A24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2033E077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4FD6855C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 Iintensifier quick 3D</w:t>
            </w:r>
          </w:p>
        </w:tc>
        <w:tc>
          <w:tcPr>
            <w:tcW w:w="962" w:type="dxa"/>
            <w:noWrap/>
            <w:hideMark/>
          </w:tcPr>
          <w:p w14:paraId="73C70AA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35F0F958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2.91</w:t>
            </w:r>
          </w:p>
        </w:tc>
        <w:tc>
          <w:tcPr>
            <w:tcW w:w="1080" w:type="dxa"/>
            <w:noWrap/>
            <w:hideMark/>
          </w:tcPr>
          <w:p w14:paraId="789A79D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1.31</w:t>
            </w:r>
          </w:p>
        </w:tc>
        <w:tc>
          <w:tcPr>
            <w:tcW w:w="1048" w:type="dxa"/>
            <w:noWrap/>
            <w:hideMark/>
          </w:tcPr>
          <w:p w14:paraId="5941E568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1832" w:type="dxa"/>
            <w:noWrap/>
            <w:hideMark/>
          </w:tcPr>
          <w:p w14:paraId="500AA39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800</w:t>
            </w:r>
          </w:p>
        </w:tc>
        <w:tc>
          <w:tcPr>
            <w:tcW w:w="1066" w:type="dxa"/>
            <w:noWrap/>
            <w:hideMark/>
          </w:tcPr>
          <w:p w14:paraId="4333C04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252" w:type="dxa"/>
            <w:noWrap/>
            <w:hideMark/>
          </w:tcPr>
          <w:p w14:paraId="3363985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1153" w:type="dxa"/>
            <w:noWrap/>
            <w:hideMark/>
          </w:tcPr>
          <w:p w14:paraId="0ED81ED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256×203</w:t>
            </w:r>
          </w:p>
        </w:tc>
        <w:tc>
          <w:tcPr>
            <w:tcW w:w="1204" w:type="dxa"/>
            <w:noWrap/>
            <w:hideMark/>
          </w:tcPr>
          <w:p w14:paraId="1423104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533C21B6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0136EDF5" w14:textId="77777777" w:rsidR="006626D7" w:rsidRPr="00C04546" w:rsidRDefault="006626D7" w:rsidP="00C04546">
            <w:pPr>
              <w:pStyle w:val="a"/>
              <w:ind w:firstLine="280"/>
              <w:jc w:val="left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Philips 3.0 T</w:t>
            </w:r>
          </w:p>
        </w:tc>
        <w:tc>
          <w:tcPr>
            <w:tcW w:w="962" w:type="dxa"/>
            <w:noWrap/>
            <w:hideMark/>
          </w:tcPr>
          <w:p w14:paraId="3353706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70" w:type="dxa"/>
            <w:noWrap/>
            <w:hideMark/>
          </w:tcPr>
          <w:p w14:paraId="230AD85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80" w:type="dxa"/>
            <w:noWrap/>
            <w:hideMark/>
          </w:tcPr>
          <w:p w14:paraId="721A28D4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48" w:type="dxa"/>
            <w:noWrap/>
            <w:hideMark/>
          </w:tcPr>
          <w:p w14:paraId="709D3D7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832" w:type="dxa"/>
            <w:noWrap/>
            <w:hideMark/>
          </w:tcPr>
          <w:p w14:paraId="5B4B1A5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066" w:type="dxa"/>
            <w:noWrap/>
            <w:hideMark/>
          </w:tcPr>
          <w:p w14:paraId="6B3EC3BD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52" w:type="dxa"/>
            <w:noWrap/>
            <w:hideMark/>
          </w:tcPr>
          <w:p w14:paraId="61E809B7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153" w:type="dxa"/>
            <w:noWrap/>
            <w:hideMark/>
          </w:tcPr>
          <w:p w14:paraId="1DC9AC97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04" w:type="dxa"/>
            <w:noWrap/>
            <w:hideMark/>
          </w:tcPr>
          <w:p w14:paraId="5CEEE10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6626D7" w:rsidRPr="00C04546" w14:paraId="02037ACD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44E61E3B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T2WI SPIR Trigger</w:t>
            </w:r>
          </w:p>
        </w:tc>
        <w:tc>
          <w:tcPr>
            <w:tcW w:w="962" w:type="dxa"/>
            <w:noWrap/>
            <w:hideMark/>
          </w:tcPr>
          <w:p w14:paraId="4B22927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085A326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2103</w:t>
            </w:r>
          </w:p>
        </w:tc>
        <w:tc>
          <w:tcPr>
            <w:tcW w:w="1080" w:type="dxa"/>
            <w:noWrap/>
            <w:hideMark/>
          </w:tcPr>
          <w:p w14:paraId="074B87D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76</w:t>
            </w:r>
          </w:p>
        </w:tc>
        <w:tc>
          <w:tcPr>
            <w:tcW w:w="1048" w:type="dxa"/>
            <w:noWrap/>
            <w:hideMark/>
          </w:tcPr>
          <w:p w14:paraId="77A6D2F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400×400</w:t>
            </w:r>
          </w:p>
        </w:tc>
        <w:tc>
          <w:tcPr>
            <w:tcW w:w="1832" w:type="dxa"/>
            <w:noWrap/>
            <w:hideMark/>
          </w:tcPr>
          <w:p w14:paraId="55F9213B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1413.2</w:t>
            </w:r>
          </w:p>
        </w:tc>
        <w:tc>
          <w:tcPr>
            <w:tcW w:w="1066" w:type="dxa"/>
            <w:noWrap/>
            <w:hideMark/>
          </w:tcPr>
          <w:p w14:paraId="517CAED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252" w:type="dxa"/>
            <w:noWrap/>
            <w:hideMark/>
          </w:tcPr>
          <w:p w14:paraId="374D841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0.6</w:t>
            </w:r>
          </w:p>
        </w:tc>
        <w:tc>
          <w:tcPr>
            <w:tcW w:w="1153" w:type="dxa"/>
            <w:noWrap/>
            <w:hideMark/>
          </w:tcPr>
          <w:p w14:paraId="33D05EF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268×268</w:t>
            </w:r>
          </w:p>
        </w:tc>
        <w:tc>
          <w:tcPr>
            <w:tcW w:w="1204" w:type="dxa"/>
            <w:noWrap/>
            <w:hideMark/>
          </w:tcPr>
          <w:p w14:paraId="5BD7D49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32A24884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5A8ACB0F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T2WI TSE FS Trigger</w:t>
            </w:r>
          </w:p>
        </w:tc>
        <w:tc>
          <w:tcPr>
            <w:tcW w:w="962" w:type="dxa"/>
            <w:noWrap/>
            <w:hideMark/>
          </w:tcPr>
          <w:p w14:paraId="199CEE52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Coronal plane</w:t>
            </w:r>
          </w:p>
        </w:tc>
        <w:tc>
          <w:tcPr>
            <w:tcW w:w="1170" w:type="dxa"/>
            <w:noWrap/>
            <w:hideMark/>
          </w:tcPr>
          <w:p w14:paraId="346F918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710</w:t>
            </w:r>
          </w:p>
        </w:tc>
        <w:tc>
          <w:tcPr>
            <w:tcW w:w="1080" w:type="dxa"/>
            <w:noWrap/>
            <w:hideMark/>
          </w:tcPr>
          <w:p w14:paraId="372F152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80</w:t>
            </w:r>
          </w:p>
        </w:tc>
        <w:tc>
          <w:tcPr>
            <w:tcW w:w="1048" w:type="dxa"/>
            <w:noWrap/>
            <w:hideMark/>
          </w:tcPr>
          <w:p w14:paraId="244A5D18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350×350</w:t>
            </w:r>
          </w:p>
        </w:tc>
        <w:tc>
          <w:tcPr>
            <w:tcW w:w="1832" w:type="dxa"/>
            <w:noWrap/>
            <w:hideMark/>
          </w:tcPr>
          <w:p w14:paraId="53E22DD8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420.9</w:t>
            </w:r>
          </w:p>
        </w:tc>
        <w:tc>
          <w:tcPr>
            <w:tcW w:w="1066" w:type="dxa"/>
            <w:noWrap/>
            <w:hideMark/>
          </w:tcPr>
          <w:p w14:paraId="2705A64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252" w:type="dxa"/>
            <w:noWrap/>
            <w:hideMark/>
          </w:tcPr>
          <w:p w14:paraId="1EC9312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0.6</w:t>
            </w:r>
          </w:p>
        </w:tc>
        <w:tc>
          <w:tcPr>
            <w:tcW w:w="1153" w:type="dxa"/>
            <w:noWrap/>
            <w:hideMark/>
          </w:tcPr>
          <w:p w14:paraId="276FC84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220×198</w:t>
            </w:r>
          </w:p>
        </w:tc>
        <w:tc>
          <w:tcPr>
            <w:tcW w:w="1204" w:type="dxa"/>
            <w:noWrap/>
            <w:hideMark/>
          </w:tcPr>
          <w:p w14:paraId="066382E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783AA479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16C4ACF3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pre-scan THRIVE</w:t>
            </w:r>
          </w:p>
        </w:tc>
        <w:tc>
          <w:tcPr>
            <w:tcW w:w="962" w:type="dxa"/>
            <w:noWrap/>
            <w:hideMark/>
          </w:tcPr>
          <w:p w14:paraId="122B943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2CE19C5B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3.7</w:t>
            </w:r>
          </w:p>
        </w:tc>
        <w:tc>
          <w:tcPr>
            <w:tcW w:w="1080" w:type="dxa"/>
            <w:noWrap/>
            <w:hideMark/>
          </w:tcPr>
          <w:p w14:paraId="6638267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1.32</w:t>
            </w:r>
          </w:p>
        </w:tc>
        <w:tc>
          <w:tcPr>
            <w:tcW w:w="1048" w:type="dxa"/>
            <w:noWrap/>
            <w:hideMark/>
          </w:tcPr>
          <w:p w14:paraId="1329D55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300×360</w:t>
            </w:r>
          </w:p>
        </w:tc>
        <w:tc>
          <w:tcPr>
            <w:tcW w:w="1832" w:type="dxa"/>
            <w:noWrap/>
            <w:hideMark/>
          </w:tcPr>
          <w:p w14:paraId="46EB3AF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1260.6</w:t>
            </w:r>
          </w:p>
        </w:tc>
        <w:tc>
          <w:tcPr>
            <w:tcW w:w="1066" w:type="dxa"/>
            <w:noWrap/>
            <w:hideMark/>
          </w:tcPr>
          <w:p w14:paraId="4941B19B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4.5</w:t>
            </w:r>
          </w:p>
        </w:tc>
        <w:tc>
          <w:tcPr>
            <w:tcW w:w="1252" w:type="dxa"/>
            <w:noWrap/>
            <w:hideMark/>
          </w:tcPr>
          <w:p w14:paraId="784750A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-2.5</w:t>
            </w:r>
          </w:p>
        </w:tc>
        <w:tc>
          <w:tcPr>
            <w:tcW w:w="1153" w:type="dxa"/>
            <w:noWrap/>
            <w:hideMark/>
          </w:tcPr>
          <w:p w14:paraId="62EE5CE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268×236</w:t>
            </w:r>
          </w:p>
        </w:tc>
        <w:tc>
          <w:tcPr>
            <w:tcW w:w="1204" w:type="dxa"/>
            <w:noWrap/>
            <w:hideMark/>
          </w:tcPr>
          <w:p w14:paraId="6D6FE1E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3AE1BCA1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noWrap/>
            <w:hideMark/>
          </w:tcPr>
          <w:p w14:paraId="7CC4A778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intensifier THRIVE</w:t>
            </w:r>
          </w:p>
        </w:tc>
        <w:tc>
          <w:tcPr>
            <w:tcW w:w="962" w:type="dxa"/>
            <w:noWrap/>
            <w:hideMark/>
          </w:tcPr>
          <w:p w14:paraId="1F59ADF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1170" w:type="dxa"/>
            <w:noWrap/>
            <w:hideMark/>
          </w:tcPr>
          <w:p w14:paraId="4E74A57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3.7</w:t>
            </w:r>
          </w:p>
        </w:tc>
        <w:tc>
          <w:tcPr>
            <w:tcW w:w="1080" w:type="dxa"/>
            <w:noWrap/>
            <w:hideMark/>
          </w:tcPr>
          <w:p w14:paraId="6BFBB46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1.32</w:t>
            </w:r>
          </w:p>
        </w:tc>
        <w:tc>
          <w:tcPr>
            <w:tcW w:w="1048" w:type="dxa"/>
            <w:noWrap/>
            <w:hideMark/>
          </w:tcPr>
          <w:p w14:paraId="32455AF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300×360</w:t>
            </w:r>
          </w:p>
        </w:tc>
        <w:tc>
          <w:tcPr>
            <w:tcW w:w="1832" w:type="dxa"/>
            <w:noWrap/>
            <w:hideMark/>
          </w:tcPr>
          <w:p w14:paraId="29BEA2F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1260.6</w:t>
            </w:r>
          </w:p>
        </w:tc>
        <w:tc>
          <w:tcPr>
            <w:tcW w:w="1066" w:type="dxa"/>
            <w:noWrap/>
            <w:hideMark/>
          </w:tcPr>
          <w:p w14:paraId="117DFE2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4.5</w:t>
            </w:r>
          </w:p>
        </w:tc>
        <w:tc>
          <w:tcPr>
            <w:tcW w:w="1252" w:type="dxa"/>
            <w:noWrap/>
            <w:hideMark/>
          </w:tcPr>
          <w:p w14:paraId="298ACDC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-2.5</w:t>
            </w:r>
          </w:p>
        </w:tc>
        <w:tc>
          <w:tcPr>
            <w:tcW w:w="1153" w:type="dxa"/>
            <w:noWrap/>
            <w:hideMark/>
          </w:tcPr>
          <w:p w14:paraId="4D05B91D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268×236</w:t>
            </w:r>
          </w:p>
        </w:tc>
        <w:tc>
          <w:tcPr>
            <w:tcW w:w="1204" w:type="dxa"/>
            <w:noWrap/>
            <w:hideMark/>
          </w:tcPr>
          <w:p w14:paraId="6F9B7B9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bookmarkEnd w:id="0"/>
    </w:tbl>
    <w:p w14:paraId="010E45BB" w14:textId="77777777" w:rsidR="006626D7" w:rsidRPr="00C04546" w:rsidRDefault="006626D7">
      <w:pPr>
        <w:ind w:firstLine="420"/>
        <w:rPr>
          <w:rFonts w:cs="Times New Roman"/>
        </w:rPr>
        <w:sectPr w:rsidR="006626D7" w:rsidRPr="00C04546" w:rsidSect="006626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1B95D73A" w14:textId="77777777" w:rsidR="006626D7" w:rsidRPr="009142CF" w:rsidRDefault="006626D7">
      <w:pPr>
        <w:ind w:firstLine="360"/>
        <w:rPr>
          <w:rFonts w:cs="Times New Roman"/>
          <w:sz w:val="18"/>
          <w:szCs w:val="18"/>
        </w:rPr>
      </w:pPr>
      <w:r w:rsidRPr="009142CF">
        <w:rPr>
          <w:rFonts w:cs="Times New Roman"/>
          <w:sz w:val="18"/>
          <w:szCs w:val="18"/>
        </w:rPr>
        <w:lastRenderedPageBreak/>
        <w:t xml:space="preserve">2.Upper abdominal artery enhanced MRI scanning equipment and parameters in </w:t>
      </w:r>
      <w:r w:rsidRPr="007C6DE8">
        <w:rPr>
          <w:rFonts w:cs="Times New Roman"/>
          <w:sz w:val="18"/>
          <w:szCs w:val="18"/>
        </w:rPr>
        <w:t>Henan Provincial Cancer Hospital</w:t>
      </w:r>
    </w:p>
    <w:tbl>
      <w:tblPr>
        <w:tblStyle w:val="PlainTable3"/>
        <w:tblW w:w="5000" w:type="pct"/>
        <w:tblLayout w:type="fixed"/>
        <w:tblLook w:val="04A0" w:firstRow="1" w:lastRow="0" w:firstColumn="1" w:lastColumn="0" w:noHBand="0" w:noVBand="1"/>
      </w:tblPr>
      <w:tblGrid>
        <w:gridCol w:w="2336"/>
        <w:gridCol w:w="1020"/>
        <w:gridCol w:w="914"/>
        <w:gridCol w:w="907"/>
        <w:gridCol w:w="1044"/>
        <w:gridCol w:w="1647"/>
        <w:gridCol w:w="1054"/>
        <w:gridCol w:w="1368"/>
        <w:gridCol w:w="801"/>
        <w:gridCol w:w="372"/>
        <w:gridCol w:w="1713"/>
      </w:tblGrid>
      <w:tr w:rsidR="006626D7" w:rsidRPr="00C04546" w14:paraId="0C9F08EF" w14:textId="77777777" w:rsidTr="00C04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7" w:type="pct"/>
            <w:noWrap/>
            <w:hideMark/>
          </w:tcPr>
          <w:p w14:paraId="5E6E79B4" w14:textId="77777777" w:rsidR="006626D7" w:rsidRPr="00C04546" w:rsidRDefault="006626D7" w:rsidP="007147A0">
            <w:pPr>
              <w:pStyle w:val="a"/>
              <w:ind w:firstLine="28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MR models and sequences</w:t>
            </w:r>
          </w:p>
        </w:tc>
        <w:tc>
          <w:tcPr>
            <w:tcW w:w="387" w:type="pct"/>
            <w:noWrap/>
            <w:hideMark/>
          </w:tcPr>
          <w:p w14:paraId="4F3FC51F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azimuth</w:t>
            </w:r>
          </w:p>
        </w:tc>
        <w:tc>
          <w:tcPr>
            <w:tcW w:w="347" w:type="pct"/>
            <w:noWrap/>
            <w:hideMark/>
          </w:tcPr>
          <w:p w14:paraId="5C7A066F" w14:textId="77777777" w:rsidR="006626D7" w:rsidRPr="00C04546" w:rsidRDefault="006626D7" w:rsidP="00C04546">
            <w:pPr>
              <w:pStyle w:val="a"/>
              <w:ind w:left="-75"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TR</w:t>
            </w:r>
            <w:r w:rsidRPr="00C04546">
              <w:rPr>
                <w:rFonts w:cs="Times New Roman"/>
                <w:sz w:val="14"/>
                <w:szCs w:val="14"/>
              </w:rPr>
              <w:t>（</w:t>
            </w:r>
            <w:r w:rsidRPr="00C04546">
              <w:rPr>
                <w:rFonts w:cs="Times New Roman"/>
                <w:sz w:val="14"/>
                <w:szCs w:val="14"/>
              </w:rPr>
              <w:t>ms</w:t>
            </w:r>
            <w:r w:rsidRPr="00C04546">
              <w:rPr>
                <w:rFonts w:cs="Times New Roman"/>
                <w:sz w:val="14"/>
                <w:szCs w:val="14"/>
              </w:rPr>
              <w:t>）</w:t>
            </w:r>
          </w:p>
        </w:tc>
        <w:tc>
          <w:tcPr>
            <w:tcW w:w="344" w:type="pct"/>
            <w:noWrap/>
            <w:hideMark/>
          </w:tcPr>
          <w:p w14:paraId="5055B7CD" w14:textId="77777777" w:rsidR="006626D7" w:rsidRPr="00C04546" w:rsidRDefault="006626D7" w:rsidP="00C04546">
            <w:pPr>
              <w:pStyle w:val="a"/>
              <w:ind w:left="-165"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TE</w:t>
            </w:r>
            <w:r w:rsidRPr="00C04546">
              <w:rPr>
                <w:rFonts w:cs="Times New Roman"/>
                <w:sz w:val="14"/>
                <w:szCs w:val="14"/>
              </w:rPr>
              <w:t>（</w:t>
            </w:r>
            <w:r w:rsidRPr="00C04546">
              <w:rPr>
                <w:rFonts w:cs="Times New Roman"/>
                <w:sz w:val="14"/>
                <w:szCs w:val="14"/>
              </w:rPr>
              <w:t>ms</w:t>
            </w:r>
            <w:r w:rsidRPr="00C04546">
              <w:rPr>
                <w:rFonts w:cs="Times New Roman"/>
                <w:sz w:val="14"/>
                <w:szCs w:val="14"/>
              </w:rPr>
              <w:t>）</w:t>
            </w:r>
          </w:p>
        </w:tc>
        <w:tc>
          <w:tcPr>
            <w:tcW w:w="396" w:type="pct"/>
            <w:noWrap/>
            <w:hideMark/>
          </w:tcPr>
          <w:p w14:paraId="03790765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FOV</w:t>
            </w:r>
          </w:p>
        </w:tc>
        <w:tc>
          <w:tcPr>
            <w:tcW w:w="625" w:type="pct"/>
            <w:noWrap/>
            <w:hideMark/>
          </w:tcPr>
          <w:p w14:paraId="551D71F3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Bandwidth (kHz)</w:t>
            </w:r>
          </w:p>
        </w:tc>
        <w:tc>
          <w:tcPr>
            <w:tcW w:w="400" w:type="pct"/>
            <w:noWrap/>
            <w:vAlign w:val="center"/>
            <w:hideMark/>
          </w:tcPr>
          <w:p w14:paraId="65A96352" w14:textId="77777777" w:rsidR="006626D7" w:rsidRPr="00C04546" w:rsidRDefault="006626D7" w:rsidP="00C04546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thickness (mm)</w:t>
            </w:r>
          </w:p>
        </w:tc>
        <w:tc>
          <w:tcPr>
            <w:tcW w:w="519" w:type="pct"/>
            <w:noWrap/>
            <w:hideMark/>
          </w:tcPr>
          <w:p w14:paraId="2E543E25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Layer spacing</w:t>
            </w:r>
          </w:p>
        </w:tc>
        <w:tc>
          <w:tcPr>
            <w:tcW w:w="304" w:type="pct"/>
            <w:noWrap/>
            <w:hideMark/>
          </w:tcPr>
          <w:p w14:paraId="70E0E6DB" w14:textId="77777777" w:rsidR="006626D7" w:rsidRPr="00C04546" w:rsidRDefault="006626D7" w:rsidP="00C04546">
            <w:pPr>
              <w:pStyle w:val="a"/>
              <w:ind w:right="-105"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matrix</w:t>
            </w:r>
          </w:p>
        </w:tc>
        <w:tc>
          <w:tcPr>
            <w:tcW w:w="791" w:type="pct"/>
            <w:gridSpan w:val="2"/>
            <w:noWrap/>
            <w:hideMark/>
          </w:tcPr>
          <w:p w14:paraId="7F056274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Number of excitations</w:t>
            </w:r>
          </w:p>
        </w:tc>
      </w:tr>
      <w:tr w:rsidR="006626D7" w:rsidRPr="00C04546" w14:paraId="13597775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4C2677FD" w14:textId="77777777" w:rsidR="006626D7" w:rsidRPr="00C04546" w:rsidRDefault="006626D7" w:rsidP="00C04546">
            <w:pPr>
              <w:pStyle w:val="a"/>
              <w:ind w:firstLine="280"/>
              <w:jc w:val="left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GE 3.0 T</w:t>
            </w:r>
          </w:p>
        </w:tc>
        <w:tc>
          <w:tcPr>
            <w:tcW w:w="387" w:type="pct"/>
            <w:noWrap/>
            <w:hideMark/>
          </w:tcPr>
          <w:p w14:paraId="7AD6037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47" w:type="pct"/>
            <w:noWrap/>
            <w:hideMark/>
          </w:tcPr>
          <w:p w14:paraId="7F4FF54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44" w:type="pct"/>
            <w:noWrap/>
            <w:hideMark/>
          </w:tcPr>
          <w:p w14:paraId="398160D0" w14:textId="77777777" w:rsidR="006626D7" w:rsidRPr="00C04546" w:rsidRDefault="006626D7" w:rsidP="00C04546">
            <w:pPr>
              <w:pStyle w:val="a"/>
              <w:ind w:right="-15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96" w:type="pct"/>
            <w:noWrap/>
            <w:hideMark/>
          </w:tcPr>
          <w:p w14:paraId="336BD21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25" w:type="pct"/>
            <w:noWrap/>
            <w:hideMark/>
          </w:tcPr>
          <w:p w14:paraId="4A66D37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0" w:type="pct"/>
            <w:noWrap/>
            <w:hideMark/>
          </w:tcPr>
          <w:p w14:paraId="65CAFDF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9" w:type="pct"/>
            <w:noWrap/>
            <w:hideMark/>
          </w:tcPr>
          <w:p w14:paraId="377D5A4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45" w:type="pct"/>
            <w:gridSpan w:val="2"/>
            <w:noWrap/>
            <w:hideMark/>
          </w:tcPr>
          <w:p w14:paraId="5EFDFB9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50" w:type="pct"/>
            <w:noWrap/>
            <w:hideMark/>
          </w:tcPr>
          <w:p w14:paraId="50A98B7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6626D7" w:rsidRPr="00C04546" w14:paraId="38752CF3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6A4881B1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FSE T2WI</w:t>
            </w:r>
          </w:p>
        </w:tc>
        <w:tc>
          <w:tcPr>
            <w:tcW w:w="387" w:type="pct"/>
            <w:noWrap/>
            <w:hideMark/>
          </w:tcPr>
          <w:p w14:paraId="7AA45A5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347" w:type="pct"/>
            <w:noWrap/>
            <w:hideMark/>
          </w:tcPr>
          <w:p w14:paraId="0E2B6D5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10588</w:t>
            </w:r>
          </w:p>
        </w:tc>
        <w:tc>
          <w:tcPr>
            <w:tcW w:w="344" w:type="pct"/>
            <w:noWrap/>
            <w:hideMark/>
          </w:tcPr>
          <w:p w14:paraId="330D738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73</w:t>
            </w:r>
          </w:p>
        </w:tc>
        <w:tc>
          <w:tcPr>
            <w:tcW w:w="396" w:type="pct"/>
            <w:noWrap/>
            <w:hideMark/>
          </w:tcPr>
          <w:p w14:paraId="2614BC62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380×380</w:t>
            </w:r>
          </w:p>
        </w:tc>
        <w:tc>
          <w:tcPr>
            <w:tcW w:w="625" w:type="pct"/>
            <w:noWrap/>
            <w:hideMark/>
          </w:tcPr>
          <w:p w14:paraId="048BCF0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83</w:t>
            </w:r>
          </w:p>
        </w:tc>
        <w:tc>
          <w:tcPr>
            <w:tcW w:w="400" w:type="pct"/>
            <w:noWrap/>
            <w:hideMark/>
          </w:tcPr>
          <w:p w14:paraId="0290ECD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519" w:type="pct"/>
            <w:noWrap/>
            <w:hideMark/>
          </w:tcPr>
          <w:p w14:paraId="0CDAFD0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0.7</w:t>
            </w:r>
          </w:p>
        </w:tc>
        <w:tc>
          <w:tcPr>
            <w:tcW w:w="304" w:type="pct"/>
            <w:noWrap/>
            <w:hideMark/>
          </w:tcPr>
          <w:p w14:paraId="4828BD5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320×320</w:t>
            </w:r>
          </w:p>
        </w:tc>
        <w:tc>
          <w:tcPr>
            <w:tcW w:w="791" w:type="pct"/>
            <w:gridSpan w:val="2"/>
            <w:noWrap/>
            <w:hideMark/>
          </w:tcPr>
          <w:p w14:paraId="5DF5C43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6626D7" w:rsidRPr="00C04546" w14:paraId="46A22C0B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024A3E3F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SSFSE T2WI</w:t>
            </w:r>
          </w:p>
        </w:tc>
        <w:tc>
          <w:tcPr>
            <w:tcW w:w="387" w:type="pct"/>
            <w:noWrap/>
            <w:hideMark/>
          </w:tcPr>
          <w:p w14:paraId="7542B3C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Coronal plane</w:t>
            </w:r>
          </w:p>
        </w:tc>
        <w:tc>
          <w:tcPr>
            <w:tcW w:w="347" w:type="pct"/>
            <w:noWrap/>
            <w:hideMark/>
          </w:tcPr>
          <w:p w14:paraId="1AF8B32B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10600</w:t>
            </w:r>
          </w:p>
        </w:tc>
        <w:tc>
          <w:tcPr>
            <w:tcW w:w="344" w:type="pct"/>
            <w:noWrap/>
            <w:hideMark/>
          </w:tcPr>
          <w:p w14:paraId="51FE2E3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100</w:t>
            </w:r>
          </w:p>
        </w:tc>
        <w:tc>
          <w:tcPr>
            <w:tcW w:w="396" w:type="pct"/>
            <w:noWrap/>
            <w:hideMark/>
          </w:tcPr>
          <w:p w14:paraId="1F3F092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400×400</w:t>
            </w:r>
          </w:p>
        </w:tc>
        <w:tc>
          <w:tcPr>
            <w:tcW w:w="625" w:type="pct"/>
            <w:noWrap/>
            <w:hideMark/>
          </w:tcPr>
          <w:p w14:paraId="504E367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42</w:t>
            </w:r>
          </w:p>
        </w:tc>
        <w:tc>
          <w:tcPr>
            <w:tcW w:w="400" w:type="pct"/>
            <w:noWrap/>
            <w:hideMark/>
          </w:tcPr>
          <w:p w14:paraId="638B65C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19" w:type="pct"/>
            <w:noWrap/>
            <w:hideMark/>
          </w:tcPr>
          <w:p w14:paraId="75CBEC70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0.5</w:t>
            </w:r>
          </w:p>
        </w:tc>
        <w:tc>
          <w:tcPr>
            <w:tcW w:w="304" w:type="pct"/>
            <w:noWrap/>
            <w:hideMark/>
          </w:tcPr>
          <w:p w14:paraId="2B3A7588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288×224</w:t>
            </w:r>
          </w:p>
        </w:tc>
        <w:tc>
          <w:tcPr>
            <w:tcW w:w="791" w:type="pct"/>
            <w:gridSpan w:val="2"/>
            <w:noWrap/>
            <w:hideMark/>
          </w:tcPr>
          <w:p w14:paraId="7CBBAB2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6626D7" w:rsidRPr="00C04546" w14:paraId="1A52AD6A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56808E6B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pre-scan LAVA</w:t>
            </w:r>
          </w:p>
        </w:tc>
        <w:tc>
          <w:tcPr>
            <w:tcW w:w="387" w:type="pct"/>
            <w:noWrap/>
            <w:hideMark/>
          </w:tcPr>
          <w:p w14:paraId="1CE47258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347" w:type="pct"/>
            <w:noWrap/>
            <w:hideMark/>
          </w:tcPr>
          <w:p w14:paraId="03035AC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3.7</w:t>
            </w:r>
          </w:p>
        </w:tc>
        <w:tc>
          <w:tcPr>
            <w:tcW w:w="344" w:type="pct"/>
            <w:noWrap/>
            <w:hideMark/>
          </w:tcPr>
          <w:p w14:paraId="32BE891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1.6</w:t>
            </w:r>
          </w:p>
        </w:tc>
        <w:tc>
          <w:tcPr>
            <w:tcW w:w="396" w:type="pct"/>
            <w:noWrap/>
            <w:hideMark/>
          </w:tcPr>
          <w:p w14:paraId="529D25E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625" w:type="pct"/>
            <w:noWrap/>
            <w:hideMark/>
          </w:tcPr>
          <w:p w14:paraId="71C4A9E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167</w:t>
            </w:r>
          </w:p>
        </w:tc>
        <w:tc>
          <w:tcPr>
            <w:tcW w:w="400" w:type="pct"/>
            <w:noWrap/>
            <w:hideMark/>
          </w:tcPr>
          <w:p w14:paraId="20B79EC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19" w:type="pct"/>
            <w:noWrap/>
            <w:hideMark/>
          </w:tcPr>
          <w:p w14:paraId="3F51E15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304" w:type="pct"/>
            <w:noWrap/>
            <w:hideMark/>
          </w:tcPr>
          <w:p w14:paraId="433E021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260×224</w:t>
            </w:r>
          </w:p>
        </w:tc>
        <w:tc>
          <w:tcPr>
            <w:tcW w:w="791" w:type="pct"/>
            <w:gridSpan w:val="2"/>
            <w:noWrap/>
            <w:hideMark/>
          </w:tcPr>
          <w:p w14:paraId="3CE4385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58F6FA18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70D37161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Enhanced LAVA</w:t>
            </w:r>
          </w:p>
        </w:tc>
        <w:tc>
          <w:tcPr>
            <w:tcW w:w="387" w:type="pct"/>
            <w:noWrap/>
            <w:hideMark/>
          </w:tcPr>
          <w:p w14:paraId="7AB1871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347" w:type="pct"/>
            <w:noWrap/>
            <w:hideMark/>
          </w:tcPr>
          <w:p w14:paraId="0797F96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2.8</w:t>
            </w:r>
          </w:p>
        </w:tc>
        <w:tc>
          <w:tcPr>
            <w:tcW w:w="344" w:type="pct"/>
            <w:noWrap/>
            <w:hideMark/>
          </w:tcPr>
          <w:p w14:paraId="6C470CD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1.3</w:t>
            </w:r>
          </w:p>
        </w:tc>
        <w:tc>
          <w:tcPr>
            <w:tcW w:w="396" w:type="pct"/>
            <w:noWrap/>
            <w:hideMark/>
          </w:tcPr>
          <w:p w14:paraId="7CC3EDE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625" w:type="pct"/>
            <w:noWrap/>
            <w:hideMark/>
          </w:tcPr>
          <w:p w14:paraId="038A2BC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167</w:t>
            </w:r>
          </w:p>
        </w:tc>
        <w:tc>
          <w:tcPr>
            <w:tcW w:w="400" w:type="pct"/>
            <w:noWrap/>
            <w:hideMark/>
          </w:tcPr>
          <w:p w14:paraId="66BD628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19" w:type="pct"/>
            <w:noWrap/>
            <w:hideMark/>
          </w:tcPr>
          <w:p w14:paraId="0A7ABA7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304" w:type="pct"/>
            <w:noWrap/>
            <w:hideMark/>
          </w:tcPr>
          <w:p w14:paraId="214FB7F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260×224</w:t>
            </w:r>
          </w:p>
        </w:tc>
        <w:tc>
          <w:tcPr>
            <w:tcW w:w="791" w:type="pct"/>
            <w:gridSpan w:val="2"/>
            <w:noWrap/>
            <w:hideMark/>
          </w:tcPr>
          <w:p w14:paraId="0A50CDE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559ABAC1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15E53DE4" w14:textId="77777777" w:rsidR="006626D7" w:rsidRPr="00C04546" w:rsidRDefault="006626D7" w:rsidP="00C04546">
            <w:pPr>
              <w:pStyle w:val="a"/>
              <w:ind w:firstLine="280"/>
              <w:jc w:val="left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Siemens 3.0 T</w:t>
            </w:r>
          </w:p>
        </w:tc>
        <w:tc>
          <w:tcPr>
            <w:tcW w:w="387" w:type="pct"/>
            <w:noWrap/>
            <w:hideMark/>
          </w:tcPr>
          <w:p w14:paraId="16841F22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47" w:type="pct"/>
            <w:noWrap/>
            <w:hideMark/>
          </w:tcPr>
          <w:p w14:paraId="65AB23E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44" w:type="pct"/>
            <w:noWrap/>
            <w:hideMark/>
          </w:tcPr>
          <w:p w14:paraId="718C6858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96" w:type="pct"/>
            <w:noWrap/>
            <w:hideMark/>
          </w:tcPr>
          <w:p w14:paraId="328BF09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25" w:type="pct"/>
            <w:noWrap/>
            <w:hideMark/>
          </w:tcPr>
          <w:p w14:paraId="3D9A2ED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0" w:type="pct"/>
            <w:noWrap/>
            <w:hideMark/>
          </w:tcPr>
          <w:p w14:paraId="5F04DC34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9" w:type="pct"/>
            <w:noWrap/>
            <w:hideMark/>
          </w:tcPr>
          <w:p w14:paraId="5880A3C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04" w:type="pct"/>
            <w:noWrap/>
            <w:hideMark/>
          </w:tcPr>
          <w:p w14:paraId="5A1746C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91" w:type="pct"/>
            <w:gridSpan w:val="2"/>
            <w:noWrap/>
            <w:hideMark/>
          </w:tcPr>
          <w:p w14:paraId="4A024EED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6626D7" w:rsidRPr="00C04546" w14:paraId="6E954CE8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2BFB6418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FSE T2WI</w:t>
            </w:r>
          </w:p>
        </w:tc>
        <w:tc>
          <w:tcPr>
            <w:tcW w:w="387" w:type="pct"/>
            <w:noWrap/>
            <w:hideMark/>
          </w:tcPr>
          <w:p w14:paraId="663BA85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347" w:type="pct"/>
            <w:noWrap/>
            <w:hideMark/>
          </w:tcPr>
          <w:p w14:paraId="19B6C1B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2200</w:t>
            </w:r>
          </w:p>
        </w:tc>
        <w:tc>
          <w:tcPr>
            <w:tcW w:w="344" w:type="pct"/>
            <w:noWrap/>
            <w:hideMark/>
          </w:tcPr>
          <w:p w14:paraId="13335438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87</w:t>
            </w:r>
          </w:p>
        </w:tc>
        <w:tc>
          <w:tcPr>
            <w:tcW w:w="396" w:type="pct"/>
            <w:noWrap/>
            <w:hideMark/>
          </w:tcPr>
          <w:p w14:paraId="333292A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380×380</w:t>
            </w:r>
          </w:p>
        </w:tc>
        <w:tc>
          <w:tcPr>
            <w:tcW w:w="625" w:type="pct"/>
            <w:noWrap/>
            <w:hideMark/>
          </w:tcPr>
          <w:p w14:paraId="3631E8B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710</w:t>
            </w:r>
          </w:p>
        </w:tc>
        <w:tc>
          <w:tcPr>
            <w:tcW w:w="400" w:type="pct"/>
            <w:noWrap/>
            <w:hideMark/>
          </w:tcPr>
          <w:p w14:paraId="33BA781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19" w:type="pct"/>
            <w:noWrap/>
            <w:hideMark/>
          </w:tcPr>
          <w:p w14:paraId="139E1DF8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1.5</w:t>
            </w:r>
          </w:p>
        </w:tc>
        <w:tc>
          <w:tcPr>
            <w:tcW w:w="304" w:type="pct"/>
            <w:noWrap/>
            <w:hideMark/>
          </w:tcPr>
          <w:p w14:paraId="33F06020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320×256</w:t>
            </w:r>
          </w:p>
        </w:tc>
        <w:tc>
          <w:tcPr>
            <w:tcW w:w="791" w:type="pct"/>
            <w:gridSpan w:val="2"/>
            <w:noWrap/>
            <w:hideMark/>
          </w:tcPr>
          <w:p w14:paraId="27A48BD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6626D7" w:rsidRPr="00C04546" w14:paraId="646E2F4E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70B45B03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SSFSE T2WI</w:t>
            </w:r>
          </w:p>
        </w:tc>
        <w:tc>
          <w:tcPr>
            <w:tcW w:w="387" w:type="pct"/>
            <w:noWrap/>
            <w:hideMark/>
          </w:tcPr>
          <w:p w14:paraId="5214704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Coronal plane</w:t>
            </w:r>
          </w:p>
        </w:tc>
        <w:tc>
          <w:tcPr>
            <w:tcW w:w="347" w:type="pct"/>
            <w:noWrap/>
            <w:hideMark/>
          </w:tcPr>
          <w:p w14:paraId="75256807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2200</w:t>
            </w:r>
          </w:p>
        </w:tc>
        <w:tc>
          <w:tcPr>
            <w:tcW w:w="344" w:type="pct"/>
            <w:noWrap/>
            <w:hideMark/>
          </w:tcPr>
          <w:p w14:paraId="3714D2D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92</w:t>
            </w:r>
          </w:p>
        </w:tc>
        <w:tc>
          <w:tcPr>
            <w:tcW w:w="396" w:type="pct"/>
            <w:noWrap/>
            <w:hideMark/>
          </w:tcPr>
          <w:p w14:paraId="34EA987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380×380</w:t>
            </w:r>
          </w:p>
        </w:tc>
        <w:tc>
          <w:tcPr>
            <w:tcW w:w="625" w:type="pct"/>
            <w:noWrap/>
            <w:hideMark/>
          </w:tcPr>
          <w:p w14:paraId="26E7025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710</w:t>
            </w:r>
          </w:p>
        </w:tc>
        <w:tc>
          <w:tcPr>
            <w:tcW w:w="400" w:type="pct"/>
            <w:noWrap/>
            <w:hideMark/>
          </w:tcPr>
          <w:p w14:paraId="07509A0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519" w:type="pct"/>
            <w:noWrap/>
            <w:hideMark/>
          </w:tcPr>
          <w:p w14:paraId="3A326FD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0.6</w:t>
            </w:r>
          </w:p>
        </w:tc>
        <w:tc>
          <w:tcPr>
            <w:tcW w:w="304" w:type="pct"/>
            <w:noWrap/>
            <w:hideMark/>
          </w:tcPr>
          <w:p w14:paraId="3BF853E8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320×225</w:t>
            </w:r>
          </w:p>
        </w:tc>
        <w:tc>
          <w:tcPr>
            <w:tcW w:w="791" w:type="pct"/>
            <w:gridSpan w:val="2"/>
            <w:noWrap/>
            <w:hideMark/>
          </w:tcPr>
          <w:p w14:paraId="40B7C0D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</w:t>
            </w:r>
          </w:p>
        </w:tc>
      </w:tr>
      <w:tr w:rsidR="006626D7" w:rsidRPr="00C04546" w14:paraId="18E14AB8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7219A171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pre-scan LAVA</w:t>
            </w:r>
          </w:p>
        </w:tc>
        <w:tc>
          <w:tcPr>
            <w:tcW w:w="387" w:type="pct"/>
            <w:noWrap/>
            <w:hideMark/>
          </w:tcPr>
          <w:p w14:paraId="5C5371A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347" w:type="pct"/>
            <w:noWrap/>
            <w:hideMark/>
          </w:tcPr>
          <w:p w14:paraId="083BC20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3.9</w:t>
            </w:r>
          </w:p>
        </w:tc>
        <w:tc>
          <w:tcPr>
            <w:tcW w:w="344" w:type="pct"/>
            <w:noWrap/>
            <w:hideMark/>
          </w:tcPr>
          <w:p w14:paraId="779030E8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396" w:type="pct"/>
            <w:noWrap/>
            <w:hideMark/>
          </w:tcPr>
          <w:p w14:paraId="71B1195B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625" w:type="pct"/>
            <w:noWrap/>
            <w:hideMark/>
          </w:tcPr>
          <w:p w14:paraId="3226B99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440</w:t>
            </w:r>
          </w:p>
        </w:tc>
        <w:tc>
          <w:tcPr>
            <w:tcW w:w="400" w:type="pct"/>
            <w:noWrap/>
            <w:hideMark/>
          </w:tcPr>
          <w:p w14:paraId="12AB71C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519" w:type="pct"/>
            <w:noWrap/>
            <w:hideMark/>
          </w:tcPr>
          <w:p w14:paraId="5638026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0.6</w:t>
            </w:r>
          </w:p>
        </w:tc>
        <w:tc>
          <w:tcPr>
            <w:tcW w:w="304" w:type="pct"/>
            <w:noWrap/>
            <w:hideMark/>
          </w:tcPr>
          <w:p w14:paraId="3DC03A7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288×201</w:t>
            </w:r>
          </w:p>
        </w:tc>
        <w:tc>
          <w:tcPr>
            <w:tcW w:w="791" w:type="pct"/>
            <w:gridSpan w:val="2"/>
            <w:noWrap/>
            <w:hideMark/>
          </w:tcPr>
          <w:p w14:paraId="128F273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7AFA311E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15FC3C7A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Enhanced LAVA</w:t>
            </w:r>
          </w:p>
        </w:tc>
        <w:tc>
          <w:tcPr>
            <w:tcW w:w="387" w:type="pct"/>
            <w:noWrap/>
            <w:hideMark/>
          </w:tcPr>
          <w:p w14:paraId="08A8E0AD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347" w:type="pct"/>
            <w:noWrap/>
            <w:hideMark/>
          </w:tcPr>
          <w:p w14:paraId="51C003D8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3.9</w:t>
            </w:r>
          </w:p>
        </w:tc>
        <w:tc>
          <w:tcPr>
            <w:tcW w:w="344" w:type="pct"/>
            <w:noWrap/>
            <w:hideMark/>
          </w:tcPr>
          <w:p w14:paraId="4E605BB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1.89</w:t>
            </w:r>
          </w:p>
        </w:tc>
        <w:tc>
          <w:tcPr>
            <w:tcW w:w="396" w:type="pct"/>
            <w:noWrap/>
            <w:hideMark/>
          </w:tcPr>
          <w:p w14:paraId="61AC85E7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625" w:type="pct"/>
            <w:noWrap/>
            <w:hideMark/>
          </w:tcPr>
          <w:p w14:paraId="3299CEC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440</w:t>
            </w:r>
          </w:p>
        </w:tc>
        <w:tc>
          <w:tcPr>
            <w:tcW w:w="400" w:type="pct"/>
            <w:noWrap/>
            <w:hideMark/>
          </w:tcPr>
          <w:p w14:paraId="519D81CD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519" w:type="pct"/>
            <w:noWrap/>
            <w:hideMark/>
          </w:tcPr>
          <w:p w14:paraId="22897E7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0.3</w:t>
            </w:r>
          </w:p>
        </w:tc>
        <w:tc>
          <w:tcPr>
            <w:tcW w:w="304" w:type="pct"/>
            <w:noWrap/>
            <w:hideMark/>
          </w:tcPr>
          <w:p w14:paraId="0FC4C79D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288×201</w:t>
            </w:r>
          </w:p>
        </w:tc>
        <w:tc>
          <w:tcPr>
            <w:tcW w:w="791" w:type="pct"/>
            <w:gridSpan w:val="2"/>
            <w:noWrap/>
            <w:hideMark/>
          </w:tcPr>
          <w:p w14:paraId="0B2A909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2FCCAC45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6B3B4F8C" w14:textId="77777777" w:rsidR="006626D7" w:rsidRPr="00C04546" w:rsidRDefault="006626D7" w:rsidP="00C04546">
            <w:pPr>
              <w:pStyle w:val="a"/>
              <w:ind w:firstLine="280"/>
              <w:jc w:val="left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United Imaging 3.0 T</w:t>
            </w:r>
          </w:p>
        </w:tc>
        <w:tc>
          <w:tcPr>
            <w:tcW w:w="387" w:type="pct"/>
            <w:noWrap/>
            <w:hideMark/>
          </w:tcPr>
          <w:p w14:paraId="5D678D3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47" w:type="pct"/>
            <w:noWrap/>
            <w:hideMark/>
          </w:tcPr>
          <w:p w14:paraId="68A2663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44" w:type="pct"/>
            <w:noWrap/>
            <w:hideMark/>
          </w:tcPr>
          <w:p w14:paraId="3937BB3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96" w:type="pct"/>
            <w:noWrap/>
            <w:hideMark/>
          </w:tcPr>
          <w:p w14:paraId="2A1552F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25" w:type="pct"/>
            <w:noWrap/>
            <w:hideMark/>
          </w:tcPr>
          <w:p w14:paraId="0F1DAE5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00" w:type="pct"/>
            <w:noWrap/>
            <w:hideMark/>
          </w:tcPr>
          <w:p w14:paraId="00B6382B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519" w:type="pct"/>
            <w:noWrap/>
            <w:hideMark/>
          </w:tcPr>
          <w:p w14:paraId="6995870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04" w:type="pct"/>
            <w:noWrap/>
            <w:hideMark/>
          </w:tcPr>
          <w:p w14:paraId="286B488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791" w:type="pct"/>
            <w:gridSpan w:val="2"/>
            <w:noWrap/>
            <w:hideMark/>
          </w:tcPr>
          <w:p w14:paraId="36CB496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</w:p>
        </w:tc>
      </w:tr>
      <w:tr w:rsidR="006626D7" w:rsidRPr="00C04546" w14:paraId="221D9ADD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59F9AC74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T2WI FSE FS Trigger</w:t>
            </w:r>
          </w:p>
        </w:tc>
        <w:tc>
          <w:tcPr>
            <w:tcW w:w="387" w:type="pct"/>
            <w:noWrap/>
            <w:hideMark/>
          </w:tcPr>
          <w:p w14:paraId="5A59D2B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347" w:type="pct"/>
            <w:noWrap/>
            <w:hideMark/>
          </w:tcPr>
          <w:p w14:paraId="42F61BB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4000</w:t>
            </w:r>
          </w:p>
        </w:tc>
        <w:tc>
          <w:tcPr>
            <w:tcW w:w="344" w:type="pct"/>
            <w:noWrap/>
            <w:hideMark/>
          </w:tcPr>
          <w:p w14:paraId="7690FAE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78.1</w:t>
            </w:r>
          </w:p>
        </w:tc>
        <w:tc>
          <w:tcPr>
            <w:tcW w:w="396" w:type="pct"/>
            <w:noWrap/>
            <w:hideMark/>
          </w:tcPr>
          <w:p w14:paraId="32F6C3E4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380×300</w:t>
            </w:r>
          </w:p>
        </w:tc>
        <w:tc>
          <w:tcPr>
            <w:tcW w:w="625" w:type="pct"/>
            <w:noWrap/>
            <w:hideMark/>
          </w:tcPr>
          <w:p w14:paraId="3FC5D66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330</w:t>
            </w:r>
          </w:p>
        </w:tc>
        <w:tc>
          <w:tcPr>
            <w:tcW w:w="400" w:type="pct"/>
            <w:noWrap/>
            <w:hideMark/>
          </w:tcPr>
          <w:p w14:paraId="23BFC9D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519" w:type="pct"/>
            <w:noWrap/>
            <w:hideMark/>
          </w:tcPr>
          <w:p w14:paraId="0FAF50C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0.7</w:t>
            </w:r>
          </w:p>
        </w:tc>
        <w:tc>
          <w:tcPr>
            <w:tcW w:w="304" w:type="pct"/>
            <w:noWrap/>
            <w:hideMark/>
          </w:tcPr>
          <w:p w14:paraId="53BB2FB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288×216</w:t>
            </w:r>
          </w:p>
        </w:tc>
        <w:tc>
          <w:tcPr>
            <w:tcW w:w="791" w:type="pct"/>
            <w:gridSpan w:val="2"/>
            <w:noWrap/>
            <w:hideMark/>
          </w:tcPr>
          <w:p w14:paraId="4F238E7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6626D7" w:rsidRPr="00C04546" w14:paraId="1178F5A9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64CAE122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T2WI FSE SPIR Trigger</w:t>
            </w:r>
          </w:p>
        </w:tc>
        <w:tc>
          <w:tcPr>
            <w:tcW w:w="387" w:type="pct"/>
            <w:noWrap/>
            <w:hideMark/>
          </w:tcPr>
          <w:p w14:paraId="562BAED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Coronal plane</w:t>
            </w:r>
          </w:p>
        </w:tc>
        <w:tc>
          <w:tcPr>
            <w:tcW w:w="347" w:type="pct"/>
            <w:noWrap/>
            <w:hideMark/>
          </w:tcPr>
          <w:p w14:paraId="64DE5D1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4000</w:t>
            </w:r>
          </w:p>
        </w:tc>
        <w:tc>
          <w:tcPr>
            <w:tcW w:w="344" w:type="pct"/>
            <w:noWrap/>
            <w:hideMark/>
          </w:tcPr>
          <w:p w14:paraId="41A735E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82.94</w:t>
            </w:r>
          </w:p>
        </w:tc>
        <w:tc>
          <w:tcPr>
            <w:tcW w:w="396" w:type="pct"/>
            <w:noWrap/>
            <w:hideMark/>
          </w:tcPr>
          <w:p w14:paraId="46CB5E8B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360×320</w:t>
            </w:r>
          </w:p>
        </w:tc>
        <w:tc>
          <w:tcPr>
            <w:tcW w:w="625" w:type="pct"/>
            <w:noWrap/>
            <w:hideMark/>
          </w:tcPr>
          <w:p w14:paraId="02F6D7D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355</w:t>
            </w:r>
          </w:p>
        </w:tc>
        <w:tc>
          <w:tcPr>
            <w:tcW w:w="400" w:type="pct"/>
            <w:noWrap/>
            <w:hideMark/>
          </w:tcPr>
          <w:p w14:paraId="52C3D2D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19" w:type="pct"/>
            <w:noWrap/>
            <w:hideMark/>
          </w:tcPr>
          <w:p w14:paraId="3D7C334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0.5</w:t>
            </w:r>
          </w:p>
        </w:tc>
        <w:tc>
          <w:tcPr>
            <w:tcW w:w="304" w:type="pct"/>
            <w:noWrap/>
            <w:hideMark/>
          </w:tcPr>
          <w:p w14:paraId="60C761D0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288×217</w:t>
            </w:r>
          </w:p>
        </w:tc>
        <w:tc>
          <w:tcPr>
            <w:tcW w:w="791" w:type="pct"/>
            <w:gridSpan w:val="2"/>
            <w:noWrap/>
            <w:hideMark/>
          </w:tcPr>
          <w:p w14:paraId="5C00458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6626D7" w:rsidRPr="00C04546" w14:paraId="0F1D5522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68751A27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PRE-SCAN THRIVE</w:t>
            </w:r>
          </w:p>
        </w:tc>
        <w:tc>
          <w:tcPr>
            <w:tcW w:w="387" w:type="pct"/>
            <w:noWrap/>
            <w:hideMark/>
          </w:tcPr>
          <w:p w14:paraId="6F79282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347" w:type="pct"/>
            <w:noWrap/>
            <w:hideMark/>
          </w:tcPr>
          <w:p w14:paraId="16054B4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2.91</w:t>
            </w:r>
          </w:p>
        </w:tc>
        <w:tc>
          <w:tcPr>
            <w:tcW w:w="344" w:type="pct"/>
            <w:noWrap/>
            <w:hideMark/>
          </w:tcPr>
          <w:p w14:paraId="64260C8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1.31</w:t>
            </w:r>
          </w:p>
        </w:tc>
        <w:tc>
          <w:tcPr>
            <w:tcW w:w="396" w:type="pct"/>
            <w:noWrap/>
            <w:hideMark/>
          </w:tcPr>
          <w:p w14:paraId="22BA9AA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400×320</w:t>
            </w:r>
          </w:p>
        </w:tc>
        <w:tc>
          <w:tcPr>
            <w:tcW w:w="625" w:type="pct"/>
            <w:noWrap/>
            <w:hideMark/>
          </w:tcPr>
          <w:p w14:paraId="6BCC3184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800</w:t>
            </w:r>
          </w:p>
        </w:tc>
        <w:tc>
          <w:tcPr>
            <w:tcW w:w="400" w:type="pct"/>
            <w:noWrap/>
            <w:hideMark/>
          </w:tcPr>
          <w:p w14:paraId="139472E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19" w:type="pct"/>
            <w:noWrap/>
            <w:hideMark/>
          </w:tcPr>
          <w:p w14:paraId="41094C7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304" w:type="pct"/>
            <w:noWrap/>
            <w:hideMark/>
          </w:tcPr>
          <w:p w14:paraId="1CC6E8F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256×202</w:t>
            </w:r>
          </w:p>
        </w:tc>
        <w:tc>
          <w:tcPr>
            <w:tcW w:w="791" w:type="pct"/>
            <w:gridSpan w:val="2"/>
            <w:noWrap/>
            <w:hideMark/>
          </w:tcPr>
          <w:p w14:paraId="15E50C8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  <w:tr w:rsidR="006626D7" w:rsidRPr="00C04546" w14:paraId="026CE91F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7" w:type="pct"/>
            <w:noWrap/>
            <w:vAlign w:val="center"/>
            <w:hideMark/>
          </w:tcPr>
          <w:p w14:paraId="7357A987" w14:textId="77777777" w:rsidR="006626D7" w:rsidRPr="00C04546" w:rsidRDefault="006626D7" w:rsidP="00C04546">
            <w:pPr>
              <w:pStyle w:val="a"/>
              <w:ind w:firstLine="280"/>
              <w:jc w:val="right"/>
              <w:rPr>
                <w:rFonts w:cs="Times New Roman"/>
                <w:b w:val="0"/>
                <w:bCs w:val="0"/>
                <w:sz w:val="14"/>
                <w:szCs w:val="14"/>
              </w:rPr>
            </w:pPr>
            <w:r w:rsidRPr="00C04546">
              <w:rPr>
                <w:rFonts w:cs="Times New Roman"/>
                <w:b w:val="0"/>
                <w:bCs w:val="0"/>
                <w:sz w:val="14"/>
                <w:szCs w:val="14"/>
              </w:rPr>
              <w:t>T1WI INTENSIFIER THRIVE</w:t>
            </w:r>
          </w:p>
        </w:tc>
        <w:tc>
          <w:tcPr>
            <w:tcW w:w="387" w:type="pct"/>
            <w:noWrap/>
            <w:hideMark/>
          </w:tcPr>
          <w:p w14:paraId="050F986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cross section</w:t>
            </w:r>
          </w:p>
        </w:tc>
        <w:tc>
          <w:tcPr>
            <w:tcW w:w="347" w:type="pct"/>
            <w:noWrap/>
            <w:hideMark/>
          </w:tcPr>
          <w:p w14:paraId="4255904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2.91</w:t>
            </w:r>
          </w:p>
        </w:tc>
        <w:tc>
          <w:tcPr>
            <w:tcW w:w="344" w:type="pct"/>
            <w:noWrap/>
            <w:hideMark/>
          </w:tcPr>
          <w:p w14:paraId="678D328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1.31</w:t>
            </w:r>
          </w:p>
        </w:tc>
        <w:tc>
          <w:tcPr>
            <w:tcW w:w="396" w:type="pct"/>
            <w:noWrap/>
            <w:hideMark/>
          </w:tcPr>
          <w:p w14:paraId="2ED9835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400×360</w:t>
            </w:r>
          </w:p>
        </w:tc>
        <w:tc>
          <w:tcPr>
            <w:tcW w:w="625" w:type="pct"/>
            <w:noWrap/>
            <w:hideMark/>
          </w:tcPr>
          <w:p w14:paraId="698FC5C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800</w:t>
            </w:r>
          </w:p>
        </w:tc>
        <w:tc>
          <w:tcPr>
            <w:tcW w:w="400" w:type="pct"/>
            <w:noWrap/>
            <w:hideMark/>
          </w:tcPr>
          <w:p w14:paraId="4BA3D0E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519" w:type="pct"/>
            <w:noWrap/>
            <w:hideMark/>
          </w:tcPr>
          <w:p w14:paraId="669193F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-2</w:t>
            </w:r>
          </w:p>
        </w:tc>
        <w:tc>
          <w:tcPr>
            <w:tcW w:w="304" w:type="pct"/>
            <w:noWrap/>
            <w:hideMark/>
          </w:tcPr>
          <w:p w14:paraId="79E756F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256×203</w:t>
            </w:r>
          </w:p>
        </w:tc>
        <w:tc>
          <w:tcPr>
            <w:tcW w:w="791" w:type="pct"/>
            <w:gridSpan w:val="2"/>
            <w:noWrap/>
            <w:hideMark/>
          </w:tcPr>
          <w:p w14:paraId="3AFFCD1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4"/>
                <w:szCs w:val="14"/>
              </w:rPr>
            </w:pPr>
            <w:r w:rsidRPr="00C04546">
              <w:rPr>
                <w:rFonts w:cs="Times New Roman"/>
                <w:sz w:val="14"/>
                <w:szCs w:val="14"/>
              </w:rPr>
              <w:t>1</w:t>
            </w:r>
          </w:p>
        </w:tc>
      </w:tr>
    </w:tbl>
    <w:p w14:paraId="2737E8FC" w14:textId="77777777" w:rsidR="006626D7" w:rsidRDefault="006626D7">
      <w:pPr>
        <w:ind w:firstLine="420"/>
        <w:sectPr w:rsidR="006626D7" w:rsidSect="006626D7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26F1D129" w14:textId="77777777" w:rsidR="006626D7" w:rsidRPr="009142CF" w:rsidRDefault="006626D7">
      <w:pPr>
        <w:ind w:firstLine="360"/>
        <w:rPr>
          <w:rFonts w:cs="Times New Roman"/>
          <w:sz w:val="18"/>
          <w:szCs w:val="18"/>
        </w:rPr>
      </w:pPr>
      <w:r w:rsidRPr="009142CF">
        <w:rPr>
          <w:rFonts w:cs="Times New Roman"/>
          <w:sz w:val="18"/>
          <w:szCs w:val="18"/>
        </w:rPr>
        <w:lastRenderedPageBreak/>
        <w:t>3.Upper abdomen dynamic enhancement MRI scanning equipment and parameters in</w:t>
      </w:r>
      <w:r>
        <w:rPr>
          <w:rFonts w:cs="Times New Roman" w:hint="eastAsia"/>
          <w:sz w:val="18"/>
          <w:szCs w:val="18"/>
        </w:rPr>
        <w:t xml:space="preserve"> </w:t>
      </w:r>
      <w:proofErr w:type="spellStart"/>
      <w:r w:rsidRPr="00FB31EC">
        <w:rPr>
          <w:rFonts w:cs="Times New Roman"/>
          <w:sz w:val="18"/>
          <w:szCs w:val="18"/>
        </w:rPr>
        <w:t>Huaihe</w:t>
      </w:r>
      <w:proofErr w:type="spellEnd"/>
      <w:r w:rsidRPr="00FB31EC">
        <w:rPr>
          <w:rFonts w:cs="Times New Roman"/>
          <w:sz w:val="18"/>
          <w:szCs w:val="18"/>
        </w:rPr>
        <w:t xml:space="preserve"> Hospital of Henan University</w:t>
      </w:r>
    </w:p>
    <w:tbl>
      <w:tblPr>
        <w:tblStyle w:val="PlainTable3"/>
        <w:tblW w:w="5000" w:type="pct"/>
        <w:tblLook w:val="04A0" w:firstRow="1" w:lastRow="0" w:firstColumn="1" w:lastColumn="0" w:noHBand="0" w:noVBand="1"/>
      </w:tblPr>
      <w:tblGrid>
        <w:gridCol w:w="2504"/>
        <w:gridCol w:w="1092"/>
        <w:gridCol w:w="982"/>
        <w:gridCol w:w="972"/>
        <w:gridCol w:w="950"/>
        <w:gridCol w:w="1576"/>
        <w:gridCol w:w="1548"/>
        <w:gridCol w:w="1463"/>
        <w:gridCol w:w="856"/>
        <w:gridCol w:w="2231"/>
      </w:tblGrid>
      <w:tr w:rsidR="006626D7" w:rsidRPr="00C04546" w14:paraId="77DB9CE1" w14:textId="77777777" w:rsidTr="00C045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3" w:type="pct"/>
            <w:noWrap/>
            <w:hideMark/>
          </w:tcPr>
          <w:p w14:paraId="25F1D28F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MR models and sequences</w:t>
            </w:r>
          </w:p>
        </w:tc>
        <w:tc>
          <w:tcPr>
            <w:tcW w:w="385" w:type="pct"/>
            <w:noWrap/>
            <w:hideMark/>
          </w:tcPr>
          <w:p w14:paraId="4927886C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azimuth</w:t>
            </w:r>
          </w:p>
        </w:tc>
        <w:tc>
          <w:tcPr>
            <w:tcW w:w="346" w:type="pct"/>
            <w:noWrap/>
            <w:hideMark/>
          </w:tcPr>
          <w:p w14:paraId="0CA97439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TR</w:t>
            </w:r>
            <w:r w:rsidRPr="00C04546">
              <w:rPr>
                <w:rFonts w:hint="eastAsia"/>
                <w:sz w:val="14"/>
                <w:szCs w:val="14"/>
              </w:rPr>
              <w:t>（</w:t>
            </w:r>
            <w:r w:rsidRPr="00C04546">
              <w:rPr>
                <w:rFonts w:hint="eastAsia"/>
                <w:sz w:val="14"/>
                <w:szCs w:val="14"/>
              </w:rPr>
              <w:t>ms</w:t>
            </w:r>
            <w:r w:rsidRPr="00C04546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343" w:type="pct"/>
            <w:noWrap/>
            <w:hideMark/>
          </w:tcPr>
          <w:p w14:paraId="5BDC7224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TE</w:t>
            </w:r>
            <w:r w:rsidRPr="00C04546">
              <w:rPr>
                <w:rFonts w:hint="eastAsia"/>
                <w:sz w:val="14"/>
                <w:szCs w:val="14"/>
              </w:rPr>
              <w:t>（</w:t>
            </w:r>
            <w:r w:rsidRPr="00C04546">
              <w:rPr>
                <w:rFonts w:hint="eastAsia"/>
                <w:sz w:val="14"/>
                <w:szCs w:val="14"/>
              </w:rPr>
              <w:t>ms</w:t>
            </w:r>
            <w:r w:rsidRPr="00C04546">
              <w:rPr>
                <w:rFonts w:hint="eastAsia"/>
                <w:sz w:val="14"/>
                <w:szCs w:val="14"/>
              </w:rPr>
              <w:t>）</w:t>
            </w:r>
          </w:p>
        </w:tc>
        <w:tc>
          <w:tcPr>
            <w:tcW w:w="335" w:type="pct"/>
            <w:noWrap/>
            <w:hideMark/>
          </w:tcPr>
          <w:p w14:paraId="3313BB33" w14:textId="77777777" w:rsidR="006626D7" w:rsidRPr="00C04546" w:rsidRDefault="006626D7" w:rsidP="00C04546">
            <w:pPr>
              <w:pStyle w:val="a"/>
              <w:ind w:left="-225" w:right="-30"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FOV</w:t>
            </w:r>
          </w:p>
        </w:tc>
        <w:tc>
          <w:tcPr>
            <w:tcW w:w="556" w:type="pct"/>
            <w:noWrap/>
            <w:hideMark/>
          </w:tcPr>
          <w:p w14:paraId="1701717E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Bandwidth (kHz)</w:t>
            </w:r>
          </w:p>
        </w:tc>
        <w:tc>
          <w:tcPr>
            <w:tcW w:w="546" w:type="pct"/>
            <w:noWrap/>
            <w:hideMark/>
          </w:tcPr>
          <w:p w14:paraId="2D6B99B5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thickness (mm)</w:t>
            </w:r>
          </w:p>
        </w:tc>
        <w:tc>
          <w:tcPr>
            <w:tcW w:w="516" w:type="pct"/>
            <w:noWrap/>
            <w:hideMark/>
          </w:tcPr>
          <w:p w14:paraId="13F491AB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Layer spacing</w:t>
            </w:r>
          </w:p>
        </w:tc>
        <w:tc>
          <w:tcPr>
            <w:tcW w:w="302" w:type="pct"/>
            <w:noWrap/>
            <w:hideMark/>
          </w:tcPr>
          <w:p w14:paraId="28850997" w14:textId="77777777" w:rsidR="006626D7" w:rsidRPr="00C04546" w:rsidRDefault="006626D7" w:rsidP="00C04546">
            <w:pPr>
              <w:pStyle w:val="a"/>
              <w:ind w:right="-180"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matrix</w:t>
            </w:r>
          </w:p>
        </w:tc>
        <w:tc>
          <w:tcPr>
            <w:tcW w:w="787" w:type="pct"/>
            <w:noWrap/>
            <w:hideMark/>
          </w:tcPr>
          <w:p w14:paraId="12CDAFBD" w14:textId="77777777" w:rsidR="006626D7" w:rsidRPr="00C04546" w:rsidRDefault="006626D7" w:rsidP="007147A0">
            <w:pPr>
              <w:pStyle w:val="a"/>
              <w:ind w:firstLine="2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Number of excitations</w:t>
            </w:r>
          </w:p>
        </w:tc>
      </w:tr>
      <w:tr w:rsidR="006626D7" w:rsidRPr="00C04546" w14:paraId="749FC045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3F1E5EEC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GE 3.0 T</w:t>
            </w:r>
          </w:p>
        </w:tc>
        <w:tc>
          <w:tcPr>
            <w:tcW w:w="385" w:type="pct"/>
            <w:noWrap/>
            <w:hideMark/>
          </w:tcPr>
          <w:p w14:paraId="0B2C4EE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46" w:type="pct"/>
            <w:noWrap/>
            <w:hideMark/>
          </w:tcPr>
          <w:p w14:paraId="3DDB3B6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43" w:type="pct"/>
            <w:noWrap/>
            <w:hideMark/>
          </w:tcPr>
          <w:p w14:paraId="1E8379B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35" w:type="pct"/>
            <w:noWrap/>
            <w:hideMark/>
          </w:tcPr>
          <w:p w14:paraId="34E17FBB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56" w:type="pct"/>
            <w:noWrap/>
            <w:hideMark/>
          </w:tcPr>
          <w:p w14:paraId="49EDF46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6" w:type="pct"/>
            <w:noWrap/>
            <w:hideMark/>
          </w:tcPr>
          <w:p w14:paraId="48C5506F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16" w:type="pct"/>
            <w:noWrap/>
            <w:hideMark/>
          </w:tcPr>
          <w:p w14:paraId="54AB7D5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02" w:type="pct"/>
            <w:noWrap/>
            <w:hideMark/>
          </w:tcPr>
          <w:p w14:paraId="51F3D289" w14:textId="77777777" w:rsidR="006626D7" w:rsidRPr="00C04546" w:rsidRDefault="006626D7" w:rsidP="00C04546">
            <w:pPr>
              <w:pStyle w:val="a"/>
              <w:ind w:right="-18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87" w:type="pct"/>
            <w:noWrap/>
            <w:hideMark/>
          </w:tcPr>
          <w:p w14:paraId="11E0B58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6626D7" w:rsidRPr="00C04546" w14:paraId="325B94D3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2FA00FED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FSE T2WI</w:t>
            </w:r>
          </w:p>
        </w:tc>
        <w:tc>
          <w:tcPr>
            <w:tcW w:w="385" w:type="pct"/>
            <w:noWrap/>
            <w:hideMark/>
          </w:tcPr>
          <w:p w14:paraId="2A8FD07D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cross section</w:t>
            </w:r>
          </w:p>
        </w:tc>
        <w:tc>
          <w:tcPr>
            <w:tcW w:w="346" w:type="pct"/>
            <w:noWrap/>
            <w:hideMark/>
          </w:tcPr>
          <w:p w14:paraId="6A3E19A2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10588</w:t>
            </w:r>
          </w:p>
        </w:tc>
        <w:tc>
          <w:tcPr>
            <w:tcW w:w="343" w:type="pct"/>
            <w:noWrap/>
            <w:hideMark/>
          </w:tcPr>
          <w:p w14:paraId="6B6A4DF7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73</w:t>
            </w:r>
          </w:p>
        </w:tc>
        <w:tc>
          <w:tcPr>
            <w:tcW w:w="335" w:type="pct"/>
            <w:noWrap/>
            <w:hideMark/>
          </w:tcPr>
          <w:p w14:paraId="683DEF12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380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380</w:t>
            </w:r>
          </w:p>
        </w:tc>
        <w:tc>
          <w:tcPr>
            <w:tcW w:w="556" w:type="pct"/>
            <w:noWrap/>
            <w:hideMark/>
          </w:tcPr>
          <w:p w14:paraId="2B09669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83</w:t>
            </w:r>
          </w:p>
        </w:tc>
        <w:tc>
          <w:tcPr>
            <w:tcW w:w="546" w:type="pct"/>
            <w:noWrap/>
            <w:hideMark/>
          </w:tcPr>
          <w:p w14:paraId="22B0D17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7</w:t>
            </w:r>
          </w:p>
        </w:tc>
        <w:tc>
          <w:tcPr>
            <w:tcW w:w="516" w:type="pct"/>
            <w:noWrap/>
            <w:hideMark/>
          </w:tcPr>
          <w:p w14:paraId="7461C28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0.7</w:t>
            </w:r>
          </w:p>
        </w:tc>
        <w:tc>
          <w:tcPr>
            <w:tcW w:w="302" w:type="pct"/>
            <w:noWrap/>
            <w:hideMark/>
          </w:tcPr>
          <w:p w14:paraId="6570F3F5" w14:textId="77777777" w:rsidR="006626D7" w:rsidRPr="00C04546" w:rsidRDefault="006626D7" w:rsidP="00C04546">
            <w:pPr>
              <w:pStyle w:val="a"/>
              <w:ind w:right="-18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320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320</w:t>
            </w:r>
          </w:p>
        </w:tc>
        <w:tc>
          <w:tcPr>
            <w:tcW w:w="787" w:type="pct"/>
            <w:noWrap/>
            <w:hideMark/>
          </w:tcPr>
          <w:p w14:paraId="394BF75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6626D7" w:rsidRPr="00C04546" w14:paraId="28A1EF38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7E69378B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SSFSE T2WI</w:t>
            </w:r>
          </w:p>
        </w:tc>
        <w:tc>
          <w:tcPr>
            <w:tcW w:w="385" w:type="pct"/>
            <w:noWrap/>
            <w:hideMark/>
          </w:tcPr>
          <w:p w14:paraId="2584C7FC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Coronal plane</w:t>
            </w:r>
          </w:p>
        </w:tc>
        <w:tc>
          <w:tcPr>
            <w:tcW w:w="346" w:type="pct"/>
            <w:noWrap/>
            <w:hideMark/>
          </w:tcPr>
          <w:p w14:paraId="71F8C50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10600</w:t>
            </w:r>
          </w:p>
        </w:tc>
        <w:tc>
          <w:tcPr>
            <w:tcW w:w="343" w:type="pct"/>
            <w:noWrap/>
            <w:hideMark/>
          </w:tcPr>
          <w:p w14:paraId="6FAB2CA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100</w:t>
            </w:r>
          </w:p>
        </w:tc>
        <w:tc>
          <w:tcPr>
            <w:tcW w:w="335" w:type="pct"/>
            <w:noWrap/>
            <w:hideMark/>
          </w:tcPr>
          <w:p w14:paraId="14DDDD5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400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400</w:t>
            </w:r>
          </w:p>
        </w:tc>
        <w:tc>
          <w:tcPr>
            <w:tcW w:w="556" w:type="pct"/>
            <w:noWrap/>
            <w:hideMark/>
          </w:tcPr>
          <w:p w14:paraId="1E81FDA6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42</w:t>
            </w:r>
          </w:p>
        </w:tc>
        <w:tc>
          <w:tcPr>
            <w:tcW w:w="546" w:type="pct"/>
            <w:noWrap/>
            <w:hideMark/>
          </w:tcPr>
          <w:p w14:paraId="7BEC7A0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5</w:t>
            </w:r>
          </w:p>
        </w:tc>
        <w:tc>
          <w:tcPr>
            <w:tcW w:w="516" w:type="pct"/>
            <w:noWrap/>
            <w:hideMark/>
          </w:tcPr>
          <w:p w14:paraId="3A117B1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0.5</w:t>
            </w:r>
          </w:p>
        </w:tc>
        <w:tc>
          <w:tcPr>
            <w:tcW w:w="302" w:type="pct"/>
            <w:noWrap/>
            <w:hideMark/>
          </w:tcPr>
          <w:p w14:paraId="4BACE006" w14:textId="77777777" w:rsidR="006626D7" w:rsidRPr="00C04546" w:rsidRDefault="006626D7" w:rsidP="00C04546">
            <w:pPr>
              <w:pStyle w:val="a"/>
              <w:ind w:right="-18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288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224</w:t>
            </w:r>
          </w:p>
        </w:tc>
        <w:tc>
          <w:tcPr>
            <w:tcW w:w="787" w:type="pct"/>
            <w:noWrap/>
            <w:hideMark/>
          </w:tcPr>
          <w:p w14:paraId="421B33E0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6626D7" w:rsidRPr="00C04546" w14:paraId="27254B6D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6762FED3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T1WI pre-scan LAVA</w:t>
            </w:r>
          </w:p>
        </w:tc>
        <w:tc>
          <w:tcPr>
            <w:tcW w:w="385" w:type="pct"/>
            <w:noWrap/>
            <w:hideMark/>
          </w:tcPr>
          <w:p w14:paraId="5BD6C96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cross section</w:t>
            </w:r>
          </w:p>
        </w:tc>
        <w:tc>
          <w:tcPr>
            <w:tcW w:w="346" w:type="pct"/>
            <w:noWrap/>
            <w:hideMark/>
          </w:tcPr>
          <w:p w14:paraId="59FA669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3.7</w:t>
            </w:r>
          </w:p>
        </w:tc>
        <w:tc>
          <w:tcPr>
            <w:tcW w:w="343" w:type="pct"/>
            <w:noWrap/>
            <w:hideMark/>
          </w:tcPr>
          <w:p w14:paraId="763D87D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1.6</w:t>
            </w:r>
          </w:p>
        </w:tc>
        <w:tc>
          <w:tcPr>
            <w:tcW w:w="335" w:type="pct"/>
            <w:noWrap/>
            <w:hideMark/>
          </w:tcPr>
          <w:p w14:paraId="319121A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400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360</w:t>
            </w:r>
          </w:p>
        </w:tc>
        <w:tc>
          <w:tcPr>
            <w:tcW w:w="556" w:type="pct"/>
            <w:noWrap/>
            <w:hideMark/>
          </w:tcPr>
          <w:p w14:paraId="27C55997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167</w:t>
            </w:r>
          </w:p>
        </w:tc>
        <w:tc>
          <w:tcPr>
            <w:tcW w:w="546" w:type="pct"/>
            <w:noWrap/>
            <w:hideMark/>
          </w:tcPr>
          <w:p w14:paraId="590ABFB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5</w:t>
            </w:r>
          </w:p>
        </w:tc>
        <w:tc>
          <w:tcPr>
            <w:tcW w:w="516" w:type="pct"/>
            <w:noWrap/>
            <w:hideMark/>
          </w:tcPr>
          <w:p w14:paraId="0C6A6CE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-2</w:t>
            </w:r>
          </w:p>
        </w:tc>
        <w:tc>
          <w:tcPr>
            <w:tcW w:w="302" w:type="pct"/>
            <w:noWrap/>
            <w:hideMark/>
          </w:tcPr>
          <w:p w14:paraId="69DFEEEB" w14:textId="77777777" w:rsidR="006626D7" w:rsidRPr="00C04546" w:rsidRDefault="006626D7" w:rsidP="00C04546">
            <w:pPr>
              <w:pStyle w:val="a"/>
              <w:ind w:right="-18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260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224</w:t>
            </w:r>
          </w:p>
        </w:tc>
        <w:tc>
          <w:tcPr>
            <w:tcW w:w="787" w:type="pct"/>
            <w:noWrap/>
            <w:hideMark/>
          </w:tcPr>
          <w:p w14:paraId="4EDD9EE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626D7" w:rsidRPr="00C04546" w14:paraId="6B2F36AF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5CCB49B8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T1WI Enhanced LAVA</w:t>
            </w:r>
          </w:p>
        </w:tc>
        <w:tc>
          <w:tcPr>
            <w:tcW w:w="385" w:type="pct"/>
            <w:noWrap/>
            <w:hideMark/>
          </w:tcPr>
          <w:p w14:paraId="7DD80FB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cross section</w:t>
            </w:r>
          </w:p>
        </w:tc>
        <w:tc>
          <w:tcPr>
            <w:tcW w:w="346" w:type="pct"/>
            <w:noWrap/>
            <w:hideMark/>
          </w:tcPr>
          <w:p w14:paraId="64E0446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2.8</w:t>
            </w:r>
          </w:p>
        </w:tc>
        <w:tc>
          <w:tcPr>
            <w:tcW w:w="343" w:type="pct"/>
            <w:noWrap/>
            <w:hideMark/>
          </w:tcPr>
          <w:p w14:paraId="0AAC608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1.3</w:t>
            </w:r>
          </w:p>
        </w:tc>
        <w:tc>
          <w:tcPr>
            <w:tcW w:w="335" w:type="pct"/>
            <w:noWrap/>
            <w:hideMark/>
          </w:tcPr>
          <w:p w14:paraId="11FF2D3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400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360</w:t>
            </w:r>
          </w:p>
        </w:tc>
        <w:tc>
          <w:tcPr>
            <w:tcW w:w="556" w:type="pct"/>
            <w:noWrap/>
            <w:hideMark/>
          </w:tcPr>
          <w:p w14:paraId="0575CC6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167</w:t>
            </w:r>
          </w:p>
        </w:tc>
        <w:tc>
          <w:tcPr>
            <w:tcW w:w="546" w:type="pct"/>
            <w:noWrap/>
            <w:hideMark/>
          </w:tcPr>
          <w:p w14:paraId="133055B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5</w:t>
            </w:r>
          </w:p>
        </w:tc>
        <w:tc>
          <w:tcPr>
            <w:tcW w:w="516" w:type="pct"/>
            <w:noWrap/>
            <w:hideMark/>
          </w:tcPr>
          <w:p w14:paraId="4054A7A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-2</w:t>
            </w:r>
          </w:p>
        </w:tc>
        <w:tc>
          <w:tcPr>
            <w:tcW w:w="302" w:type="pct"/>
            <w:noWrap/>
            <w:hideMark/>
          </w:tcPr>
          <w:p w14:paraId="0AB022D6" w14:textId="77777777" w:rsidR="006626D7" w:rsidRPr="00C04546" w:rsidRDefault="006626D7" w:rsidP="00C04546">
            <w:pPr>
              <w:pStyle w:val="a"/>
              <w:ind w:right="-18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260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224</w:t>
            </w:r>
          </w:p>
        </w:tc>
        <w:tc>
          <w:tcPr>
            <w:tcW w:w="787" w:type="pct"/>
            <w:noWrap/>
            <w:hideMark/>
          </w:tcPr>
          <w:p w14:paraId="22352092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626D7" w:rsidRPr="00C04546" w14:paraId="0ABF845A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0D51D9E1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Siemens 3.0 T</w:t>
            </w:r>
          </w:p>
        </w:tc>
        <w:tc>
          <w:tcPr>
            <w:tcW w:w="385" w:type="pct"/>
            <w:noWrap/>
            <w:hideMark/>
          </w:tcPr>
          <w:p w14:paraId="18203B6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46" w:type="pct"/>
            <w:noWrap/>
            <w:hideMark/>
          </w:tcPr>
          <w:p w14:paraId="279457E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43" w:type="pct"/>
            <w:noWrap/>
            <w:hideMark/>
          </w:tcPr>
          <w:p w14:paraId="00FE1A0F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35" w:type="pct"/>
            <w:noWrap/>
            <w:hideMark/>
          </w:tcPr>
          <w:p w14:paraId="2F3A67B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56" w:type="pct"/>
            <w:noWrap/>
            <w:hideMark/>
          </w:tcPr>
          <w:p w14:paraId="6EA904F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46" w:type="pct"/>
            <w:noWrap/>
            <w:hideMark/>
          </w:tcPr>
          <w:p w14:paraId="65311D6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516" w:type="pct"/>
            <w:noWrap/>
            <w:hideMark/>
          </w:tcPr>
          <w:p w14:paraId="28422FEB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302" w:type="pct"/>
            <w:noWrap/>
            <w:hideMark/>
          </w:tcPr>
          <w:p w14:paraId="0E351DFF" w14:textId="77777777" w:rsidR="006626D7" w:rsidRPr="00C04546" w:rsidRDefault="006626D7" w:rsidP="00C04546">
            <w:pPr>
              <w:pStyle w:val="a"/>
              <w:ind w:right="-18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  <w:tc>
          <w:tcPr>
            <w:tcW w:w="787" w:type="pct"/>
            <w:noWrap/>
            <w:hideMark/>
          </w:tcPr>
          <w:p w14:paraId="26CC680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</w:tc>
      </w:tr>
      <w:tr w:rsidR="006626D7" w:rsidRPr="00C04546" w14:paraId="1A1F0ABC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70451FD3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FSE T2WI</w:t>
            </w:r>
          </w:p>
        </w:tc>
        <w:tc>
          <w:tcPr>
            <w:tcW w:w="385" w:type="pct"/>
            <w:noWrap/>
            <w:hideMark/>
          </w:tcPr>
          <w:p w14:paraId="26E2C529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cross section</w:t>
            </w:r>
          </w:p>
        </w:tc>
        <w:tc>
          <w:tcPr>
            <w:tcW w:w="346" w:type="pct"/>
            <w:noWrap/>
            <w:hideMark/>
          </w:tcPr>
          <w:p w14:paraId="64B271C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2200</w:t>
            </w:r>
          </w:p>
        </w:tc>
        <w:tc>
          <w:tcPr>
            <w:tcW w:w="343" w:type="pct"/>
            <w:noWrap/>
            <w:hideMark/>
          </w:tcPr>
          <w:p w14:paraId="2CC324B3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87</w:t>
            </w:r>
          </w:p>
        </w:tc>
        <w:tc>
          <w:tcPr>
            <w:tcW w:w="335" w:type="pct"/>
            <w:noWrap/>
            <w:hideMark/>
          </w:tcPr>
          <w:p w14:paraId="5563BF38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380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380</w:t>
            </w:r>
          </w:p>
        </w:tc>
        <w:tc>
          <w:tcPr>
            <w:tcW w:w="556" w:type="pct"/>
            <w:noWrap/>
            <w:hideMark/>
          </w:tcPr>
          <w:p w14:paraId="6EAB992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710</w:t>
            </w:r>
          </w:p>
        </w:tc>
        <w:tc>
          <w:tcPr>
            <w:tcW w:w="546" w:type="pct"/>
            <w:noWrap/>
            <w:hideMark/>
          </w:tcPr>
          <w:p w14:paraId="481FC79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5</w:t>
            </w:r>
          </w:p>
        </w:tc>
        <w:tc>
          <w:tcPr>
            <w:tcW w:w="516" w:type="pct"/>
            <w:noWrap/>
            <w:hideMark/>
          </w:tcPr>
          <w:p w14:paraId="06388B8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1.5</w:t>
            </w:r>
          </w:p>
        </w:tc>
        <w:tc>
          <w:tcPr>
            <w:tcW w:w="302" w:type="pct"/>
            <w:noWrap/>
            <w:hideMark/>
          </w:tcPr>
          <w:p w14:paraId="424E73B1" w14:textId="77777777" w:rsidR="006626D7" w:rsidRPr="00C04546" w:rsidRDefault="006626D7" w:rsidP="00C04546">
            <w:pPr>
              <w:pStyle w:val="a"/>
              <w:ind w:right="-18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320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256</w:t>
            </w:r>
          </w:p>
        </w:tc>
        <w:tc>
          <w:tcPr>
            <w:tcW w:w="787" w:type="pct"/>
            <w:noWrap/>
            <w:hideMark/>
          </w:tcPr>
          <w:p w14:paraId="56B9347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6626D7" w:rsidRPr="00C04546" w14:paraId="2D667F8E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33EB7CAE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SSFSE T2WI</w:t>
            </w:r>
          </w:p>
        </w:tc>
        <w:tc>
          <w:tcPr>
            <w:tcW w:w="385" w:type="pct"/>
            <w:noWrap/>
            <w:hideMark/>
          </w:tcPr>
          <w:p w14:paraId="6C1AE36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Coronal plane</w:t>
            </w:r>
          </w:p>
        </w:tc>
        <w:tc>
          <w:tcPr>
            <w:tcW w:w="346" w:type="pct"/>
            <w:noWrap/>
            <w:hideMark/>
          </w:tcPr>
          <w:p w14:paraId="5E927EC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2200</w:t>
            </w:r>
          </w:p>
        </w:tc>
        <w:tc>
          <w:tcPr>
            <w:tcW w:w="343" w:type="pct"/>
            <w:noWrap/>
            <w:hideMark/>
          </w:tcPr>
          <w:p w14:paraId="351626C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92</w:t>
            </w:r>
          </w:p>
        </w:tc>
        <w:tc>
          <w:tcPr>
            <w:tcW w:w="335" w:type="pct"/>
            <w:noWrap/>
            <w:hideMark/>
          </w:tcPr>
          <w:p w14:paraId="2DD99620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380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380</w:t>
            </w:r>
          </w:p>
        </w:tc>
        <w:tc>
          <w:tcPr>
            <w:tcW w:w="556" w:type="pct"/>
            <w:noWrap/>
            <w:hideMark/>
          </w:tcPr>
          <w:p w14:paraId="0F612591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710</w:t>
            </w:r>
          </w:p>
        </w:tc>
        <w:tc>
          <w:tcPr>
            <w:tcW w:w="546" w:type="pct"/>
            <w:noWrap/>
            <w:hideMark/>
          </w:tcPr>
          <w:p w14:paraId="1CEADA4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6</w:t>
            </w:r>
          </w:p>
        </w:tc>
        <w:tc>
          <w:tcPr>
            <w:tcW w:w="516" w:type="pct"/>
            <w:noWrap/>
            <w:hideMark/>
          </w:tcPr>
          <w:p w14:paraId="78C4D53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0.6</w:t>
            </w:r>
          </w:p>
        </w:tc>
        <w:tc>
          <w:tcPr>
            <w:tcW w:w="302" w:type="pct"/>
            <w:noWrap/>
            <w:hideMark/>
          </w:tcPr>
          <w:p w14:paraId="3235AA9A" w14:textId="77777777" w:rsidR="006626D7" w:rsidRPr="00C04546" w:rsidRDefault="006626D7" w:rsidP="00C04546">
            <w:pPr>
              <w:pStyle w:val="a"/>
              <w:ind w:right="-18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320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225</w:t>
            </w:r>
          </w:p>
        </w:tc>
        <w:tc>
          <w:tcPr>
            <w:tcW w:w="787" w:type="pct"/>
            <w:noWrap/>
            <w:hideMark/>
          </w:tcPr>
          <w:p w14:paraId="4FDEB22E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</w:t>
            </w:r>
          </w:p>
        </w:tc>
      </w:tr>
      <w:tr w:rsidR="006626D7" w:rsidRPr="00C04546" w14:paraId="766A5B70" w14:textId="77777777" w:rsidTr="00C045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50383331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T1WI pre-scan LAVA</w:t>
            </w:r>
          </w:p>
        </w:tc>
        <w:tc>
          <w:tcPr>
            <w:tcW w:w="385" w:type="pct"/>
            <w:noWrap/>
            <w:hideMark/>
          </w:tcPr>
          <w:p w14:paraId="1710B904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cross section</w:t>
            </w:r>
          </w:p>
        </w:tc>
        <w:tc>
          <w:tcPr>
            <w:tcW w:w="346" w:type="pct"/>
            <w:noWrap/>
            <w:hideMark/>
          </w:tcPr>
          <w:p w14:paraId="77969C9A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3.9</w:t>
            </w:r>
          </w:p>
        </w:tc>
        <w:tc>
          <w:tcPr>
            <w:tcW w:w="343" w:type="pct"/>
            <w:noWrap/>
            <w:hideMark/>
          </w:tcPr>
          <w:p w14:paraId="6802AB1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1.89</w:t>
            </w:r>
          </w:p>
        </w:tc>
        <w:tc>
          <w:tcPr>
            <w:tcW w:w="335" w:type="pct"/>
            <w:noWrap/>
            <w:hideMark/>
          </w:tcPr>
          <w:p w14:paraId="496A87F7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400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360</w:t>
            </w:r>
          </w:p>
        </w:tc>
        <w:tc>
          <w:tcPr>
            <w:tcW w:w="556" w:type="pct"/>
            <w:noWrap/>
            <w:hideMark/>
          </w:tcPr>
          <w:p w14:paraId="16EEFD2D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440</w:t>
            </w:r>
          </w:p>
        </w:tc>
        <w:tc>
          <w:tcPr>
            <w:tcW w:w="546" w:type="pct"/>
            <w:noWrap/>
            <w:hideMark/>
          </w:tcPr>
          <w:p w14:paraId="69737725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</w:t>
            </w:r>
          </w:p>
        </w:tc>
        <w:tc>
          <w:tcPr>
            <w:tcW w:w="516" w:type="pct"/>
            <w:noWrap/>
            <w:hideMark/>
          </w:tcPr>
          <w:p w14:paraId="0DAEB171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0.6</w:t>
            </w:r>
          </w:p>
        </w:tc>
        <w:tc>
          <w:tcPr>
            <w:tcW w:w="302" w:type="pct"/>
            <w:noWrap/>
            <w:hideMark/>
          </w:tcPr>
          <w:p w14:paraId="01D9FE37" w14:textId="77777777" w:rsidR="006626D7" w:rsidRPr="00C04546" w:rsidRDefault="006626D7" w:rsidP="00C04546">
            <w:pPr>
              <w:pStyle w:val="a"/>
              <w:ind w:right="-180"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288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201</w:t>
            </w:r>
          </w:p>
        </w:tc>
        <w:tc>
          <w:tcPr>
            <w:tcW w:w="787" w:type="pct"/>
            <w:noWrap/>
            <w:hideMark/>
          </w:tcPr>
          <w:p w14:paraId="22FA465E" w14:textId="77777777" w:rsidR="006626D7" w:rsidRPr="00C04546" w:rsidRDefault="006626D7" w:rsidP="007147A0">
            <w:pPr>
              <w:pStyle w:val="a"/>
              <w:ind w:firstLin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</w:t>
            </w:r>
          </w:p>
        </w:tc>
      </w:tr>
      <w:tr w:rsidR="006626D7" w:rsidRPr="00C04546" w14:paraId="54E09C7D" w14:textId="77777777" w:rsidTr="00C04546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3" w:type="pct"/>
            <w:noWrap/>
            <w:hideMark/>
          </w:tcPr>
          <w:p w14:paraId="6942DFFB" w14:textId="77777777" w:rsidR="006626D7" w:rsidRPr="00C04546" w:rsidRDefault="006626D7" w:rsidP="007147A0">
            <w:pPr>
              <w:pStyle w:val="a"/>
              <w:ind w:firstLine="28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T1WI Enhanced LAVA</w:t>
            </w:r>
          </w:p>
        </w:tc>
        <w:tc>
          <w:tcPr>
            <w:tcW w:w="385" w:type="pct"/>
            <w:noWrap/>
            <w:hideMark/>
          </w:tcPr>
          <w:p w14:paraId="4597899C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cross section</w:t>
            </w:r>
          </w:p>
        </w:tc>
        <w:tc>
          <w:tcPr>
            <w:tcW w:w="346" w:type="pct"/>
            <w:noWrap/>
            <w:hideMark/>
          </w:tcPr>
          <w:p w14:paraId="6186EEF3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3.9</w:t>
            </w:r>
          </w:p>
        </w:tc>
        <w:tc>
          <w:tcPr>
            <w:tcW w:w="343" w:type="pct"/>
            <w:noWrap/>
            <w:hideMark/>
          </w:tcPr>
          <w:p w14:paraId="1089D2D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1.89</w:t>
            </w:r>
          </w:p>
        </w:tc>
        <w:tc>
          <w:tcPr>
            <w:tcW w:w="335" w:type="pct"/>
            <w:noWrap/>
            <w:hideMark/>
          </w:tcPr>
          <w:p w14:paraId="126A77E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400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360</w:t>
            </w:r>
          </w:p>
        </w:tc>
        <w:tc>
          <w:tcPr>
            <w:tcW w:w="556" w:type="pct"/>
            <w:noWrap/>
            <w:hideMark/>
          </w:tcPr>
          <w:p w14:paraId="1986545A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440</w:t>
            </w:r>
          </w:p>
        </w:tc>
        <w:tc>
          <w:tcPr>
            <w:tcW w:w="546" w:type="pct"/>
            <w:noWrap/>
            <w:hideMark/>
          </w:tcPr>
          <w:p w14:paraId="515EB119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3</w:t>
            </w:r>
          </w:p>
        </w:tc>
        <w:tc>
          <w:tcPr>
            <w:tcW w:w="516" w:type="pct"/>
            <w:noWrap/>
            <w:hideMark/>
          </w:tcPr>
          <w:p w14:paraId="38BCF2F6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0.3</w:t>
            </w:r>
          </w:p>
        </w:tc>
        <w:tc>
          <w:tcPr>
            <w:tcW w:w="302" w:type="pct"/>
            <w:noWrap/>
            <w:hideMark/>
          </w:tcPr>
          <w:p w14:paraId="43C189E7" w14:textId="77777777" w:rsidR="006626D7" w:rsidRPr="00C04546" w:rsidRDefault="006626D7" w:rsidP="00C04546">
            <w:pPr>
              <w:pStyle w:val="a"/>
              <w:ind w:right="-180"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288</w:t>
            </w:r>
            <w:r w:rsidRPr="00C04546">
              <w:rPr>
                <w:rFonts w:hint="eastAsia"/>
                <w:sz w:val="14"/>
                <w:szCs w:val="14"/>
              </w:rPr>
              <w:t>×</w:t>
            </w:r>
            <w:r w:rsidRPr="00C04546">
              <w:rPr>
                <w:rFonts w:hint="eastAsia"/>
                <w:sz w:val="14"/>
                <w:szCs w:val="14"/>
              </w:rPr>
              <w:t>201</w:t>
            </w:r>
          </w:p>
        </w:tc>
        <w:tc>
          <w:tcPr>
            <w:tcW w:w="787" w:type="pct"/>
            <w:noWrap/>
            <w:hideMark/>
          </w:tcPr>
          <w:p w14:paraId="72D44825" w14:textId="77777777" w:rsidR="006626D7" w:rsidRPr="00C04546" w:rsidRDefault="006626D7" w:rsidP="007147A0">
            <w:pPr>
              <w:pStyle w:val="a"/>
              <w:ind w:firstLine="2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4"/>
              </w:rPr>
            </w:pPr>
            <w:r w:rsidRPr="00C04546">
              <w:rPr>
                <w:rFonts w:hint="eastAsia"/>
                <w:sz w:val="14"/>
                <w:szCs w:val="14"/>
              </w:rPr>
              <w:t>1</w:t>
            </w:r>
          </w:p>
        </w:tc>
      </w:tr>
    </w:tbl>
    <w:p w14:paraId="47E05ABA" w14:textId="77777777" w:rsidR="006626D7" w:rsidRDefault="006626D7">
      <w:pPr>
        <w:ind w:firstLine="420"/>
      </w:pPr>
    </w:p>
    <w:p w14:paraId="6B9607B0" w14:textId="77777777" w:rsidR="006626D7" w:rsidRPr="000661F1" w:rsidRDefault="006626D7" w:rsidP="009052CD">
      <w:pPr>
        <w:ind w:firstLine="420"/>
        <w:sectPr w:rsidR="006626D7" w:rsidRPr="000661F1" w:rsidSect="0026208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163D9E3" w14:textId="77777777" w:rsidR="006936C3" w:rsidRDefault="006936C3" w:rsidP="000661F1">
      <w:pPr>
        <w:ind w:firstLine="420"/>
      </w:pPr>
    </w:p>
    <w:p w14:paraId="4CA92741" w14:textId="5ACBE8BF" w:rsidR="006936C3" w:rsidRPr="003439F4" w:rsidRDefault="006936C3" w:rsidP="006936C3">
      <w:pPr>
        <w:ind w:firstLine="422"/>
        <w:rPr>
          <w:rFonts w:cs="Times New Roman"/>
          <w:b/>
          <w:bCs/>
          <w:szCs w:val="21"/>
        </w:rPr>
      </w:pPr>
      <w:r w:rsidRPr="003439F4">
        <w:rPr>
          <w:rFonts w:cs="Times New Roman"/>
          <w:b/>
          <w:bCs/>
          <w:szCs w:val="21"/>
        </w:rPr>
        <w:t>Supplementary table 3: Ablation parameters for three hospitals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1809"/>
        <w:gridCol w:w="3686"/>
        <w:gridCol w:w="1417"/>
        <w:gridCol w:w="1394"/>
      </w:tblGrid>
      <w:tr w:rsidR="006936C3" w14:paraId="3DAD11AC" w14:textId="77777777" w:rsidTr="006F11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vAlign w:val="center"/>
          </w:tcPr>
          <w:p w14:paraId="1053CD18" w14:textId="77777777" w:rsidR="006936C3" w:rsidRPr="003439F4" w:rsidRDefault="006936C3" w:rsidP="006F11F6">
            <w:pPr>
              <w:ind w:firstLineChars="0" w:firstLine="0"/>
              <w:rPr>
                <w:rFonts w:cs="Times New Roman"/>
                <w:sz w:val="18"/>
                <w:szCs w:val="16"/>
              </w:rPr>
            </w:pPr>
            <w:r w:rsidRPr="003439F4">
              <w:rPr>
                <w:rFonts w:cs="Times New Roman"/>
                <w:sz w:val="18"/>
                <w:szCs w:val="16"/>
              </w:rPr>
              <w:t>The name of the center</w:t>
            </w:r>
          </w:p>
        </w:tc>
        <w:tc>
          <w:tcPr>
            <w:tcW w:w="3686" w:type="dxa"/>
          </w:tcPr>
          <w:p w14:paraId="79EFDB72" w14:textId="77777777" w:rsidR="006936C3" w:rsidRPr="003439F4" w:rsidRDefault="006936C3" w:rsidP="006F11F6">
            <w:pPr>
              <w:ind w:firstLine="360"/>
              <w:rPr>
                <w:rFonts w:cs="Times New Roman"/>
                <w:sz w:val="18"/>
                <w:szCs w:val="16"/>
              </w:rPr>
            </w:pPr>
            <w:r w:rsidRPr="003439F4">
              <w:rPr>
                <w:rFonts w:cs="Times New Roman"/>
                <w:sz w:val="18"/>
                <w:szCs w:val="16"/>
              </w:rPr>
              <w:t>equipment</w:t>
            </w:r>
          </w:p>
        </w:tc>
        <w:tc>
          <w:tcPr>
            <w:tcW w:w="1417" w:type="dxa"/>
            <w:vAlign w:val="center"/>
          </w:tcPr>
          <w:p w14:paraId="01C29A6E" w14:textId="77777777" w:rsidR="006936C3" w:rsidRPr="003439F4" w:rsidRDefault="006936C3" w:rsidP="00F43821">
            <w:pPr>
              <w:ind w:firstLine="360"/>
              <w:rPr>
                <w:rFonts w:cs="Times New Roman"/>
                <w:sz w:val="18"/>
                <w:szCs w:val="16"/>
              </w:rPr>
            </w:pPr>
            <w:r w:rsidRPr="003439F4">
              <w:rPr>
                <w:rFonts w:cs="Times New Roman"/>
                <w:sz w:val="18"/>
                <w:szCs w:val="16"/>
              </w:rPr>
              <w:t>power</w:t>
            </w:r>
          </w:p>
        </w:tc>
        <w:tc>
          <w:tcPr>
            <w:tcW w:w="1394" w:type="dxa"/>
            <w:vAlign w:val="center"/>
          </w:tcPr>
          <w:p w14:paraId="21AB24BC" w14:textId="77777777" w:rsidR="006936C3" w:rsidRPr="003439F4" w:rsidRDefault="006936C3" w:rsidP="007147A0">
            <w:pPr>
              <w:ind w:firstLine="360"/>
              <w:rPr>
                <w:rFonts w:cs="Times New Roman"/>
                <w:sz w:val="18"/>
                <w:szCs w:val="16"/>
              </w:rPr>
            </w:pPr>
            <w:r w:rsidRPr="003439F4">
              <w:rPr>
                <w:rFonts w:cs="Times New Roman"/>
                <w:sz w:val="18"/>
                <w:szCs w:val="16"/>
              </w:rPr>
              <w:t>frequency</w:t>
            </w:r>
          </w:p>
        </w:tc>
      </w:tr>
      <w:tr w:rsidR="006936C3" w14:paraId="3A579943" w14:textId="77777777" w:rsidTr="002F541F">
        <w:tc>
          <w:tcPr>
            <w:tcW w:w="1809" w:type="dxa"/>
            <w:vMerge w:val="restart"/>
          </w:tcPr>
          <w:p w14:paraId="338BC801" w14:textId="77777777" w:rsidR="006936C3" w:rsidRPr="003439F4" w:rsidRDefault="006936C3" w:rsidP="002F541F">
            <w:pPr>
              <w:ind w:firstLineChars="0" w:firstLine="0"/>
              <w:jc w:val="center"/>
              <w:rPr>
                <w:rFonts w:cs="Times New Roman"/>
                <w:szCs w:val="16"/>
              </w:rPr>
            </w:pPr>
            <w:bookmarkStart w:id="1" w:name="_Hlk103686838"/>
            <w:r w:rsidRPr="00E76BB0">
              <w:rPr>
                <w:rFonts w:cs="Times New Roman"/>
                <w:szCs w:val="16"/>
              </w:rPr>
              <w:t>Sun Yat-sen University Cancer Center</w:t>
            </w:r>
          </w:p>
        </w:tc>
        <w:tc>
          <w:tcPr>
            <w:tcW w:w="3686" w:type="dxa"/>
          </w:tcPr>
          <w:p w14:paraId="1484A402" w14:textId="0C70851C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Nanjing-</w:t>
            </w:r>
            <w:proofErr w:type="spellStart"/>
            <w:r w:rsidRPr="003439F4">
              <w:rPr>
                <w:rFonts w:cs="Times New Roman"/>
                <w:szCs w:val="16"/>
              </w:rPr>
              <w:t>Yigao</w:t>
            </w:r>
            <w:proofErr w:type="spellEnd"/>
            <w:r w:rsidRPr="003439F4">
              <w:rPr>
                <w:rFonts w:cs="Times New Roman"/>
                <w:szCs w:val="16"/>
              </w:rPr>
              <w:t xml:space="preserve"> (</w:t>
            </w:r>
            <w:r w:rsidR="00E02CE1">
              <w:rPr>
                <w:rFonts w:cs="Times New Roman" w:hint="eastAsia"/>
                <w:szCs w:val="16"/>
              </w:rPr>
              <w:t>M</w:t>
            </w:r>
            <w:r w:rsidRPr="003439F4">
              <w:rPr>
                <w:rFonts w:cs="Times New Roman"/>
                <w:szCs w:val="16"/>
              </w:rPr>
              <w:t>icrowave)</w:t>
            </w:r>
          </w:p>
        </w:tc>
        <w:tc>
          <w:tcPr>
            <w:tcW w:w="1417" w:type="dxa"/>
            <w:vAlign w:val="center"/>
          </w:tcPr>
          <w:p w14:paraId="3F94ABCE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50-60W</w:t>
            </w:r>
          </w:p>
        </w:tc>
        <w:tc>
          <w:tcPr>
            <w:tcW w:w="1394" w:type="dxa"/>
            <w:vAlign w:val="center"/>
          </w:tcPr>
          <w:p w14:paraId="458FD7D3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2450MHz</w:t>
            </w:r>
          </w:p>
        </w:tc>
      </w:tr>
      <w:bookmarkEnd w:id="1"/>
      <w:tr w:rsidR="006936C3" w14:paraId="35290852" w14:textId="77777777" w:rsidTr="006F11F6">
        <w:tc>
          <w:tcPr>
            <w:tcW w:w="1809" w:type="dxa"/>
            <w:vMerge/>
            <w:vAlign w:val="center"/>
          </w:tcPr>
          <w:p w14:paraId="4D9F707D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</w:p>
        </w:tc>
        <w:tc>
          <w:tcPr>
            <w:tcW w:w="3686" w:type="dxa"/>
          </w:tcPr>
          <w:p w14:paraId="78AB3A62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Nanjing-Minimally Invasive (Microwave)</w:t>
            </w:r>
          </w:p>
        </w:tc>
        <w:tc>
          <w:tcPr>
            <w:tcW w:w="1417" w:type="dxa"/>
            <w:vAlign w:val="center"/>
          </w:tcPr>
          <w:p w14:paraId="5BEBACAC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50-60W</w:t>
            </w:r>
          </w:p>
        </w:tc>
        <w:tc>
          <w:tcPr>
            <w:tcW w:w="1394" w:type="dxa"/>
            <w:vAlign w:val="center"/>
          </w:tcPr>
          <w:p w14:paraId="7B4C320D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2450MHz</w:t>
            </w:r>
          </w:p>
        </w:tc>
      </w:tr>
      <w:tr w:rsidR="006936C3" w14:paraId="59586170" w14:textId="77777777" w:rsidTr="006F11F6">
        <w:tc>
          <w:tcPr>
            <w:tcW w:w="1809" w:type="dxa"/>
            <w:vMerge/>
            <w:vAlign w:val="center"/>
          </w:tcPr>
          <w:p w14:paraId="02310557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</w:p>
        </w:tc>
        <w:tc>
          <w:tcPr>
            <w:tcW w:w="3686" w:type="dxa"/>
          </w:tcPr>
          <w:p w14:paraId="2DA67C06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Nanjing-The Great Wall (Microwave)</w:t>
            </w:r>
          </w:p>
        </w:tc>
        <w:tc>
          <w:tcPr>
            <w:tcW w:w="1417" w:type="dxa"/>
            <w:vAlign w:val="center"/>
          </w:tcPr>
          <w:p w14:paraId="66F0CC78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50-60W</w:t>
            </w:r>
          </w:p>
        </w:tc>
        <w:tc>
          <w:tcPr>
            <w:tcW w:w="1394" w:type="dxa"/>
            <w:vAlign w:val="center"/>
          </w:tcPr>
          <w:p w14:paraId="3EE103B7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2450MHz</w:t>
            </w:r>
          </w:p>
        </w:tc>
      </w:tr>
      <w:tr w:rsidR="006936C3" w14:paraId="4666F1C6" w14:textId="77777777" w:rsidTr="006F11F6">
        <w:tc>
          <w:tcPr>
            <w:tcW w:w="1809" w:type="dxa"/>
            <w:vMerge/>
            <w:vAlign w:val="center"/>
          </w:tcPr>
          <w:p w14:paraId="2E9EFD59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46A1C3F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  <w:proofErr w:type="gramStart"/>
            <w:r w:rsidRPr="003439F4">
              <w:rPr>
                <w:rFonts w:cs="Times New Roman"/>
                <w:szCs w:val="16"/>
              </w:rPr>
              <w:t>Cool-tip</w:t>
            </w:r>
            <w:proofErr w:type="gramEnd"/>
            <w:r w:rsidRPr="003439F4">
              <w:rPr>
                <w:rFonts w:cs="Times New Roman"/>
                <w:szCs w:val="16"/>
              </w:rPr>
              <w:t xml:space="preserve"> (RF)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5CA595B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100-120W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0ED2C1F1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480kHz</w:t>
            </w:r>
          </w:p>
        </w:tc>
      </w:tr>
      <w:tr w:rsidR="006936C3" w14:paraId="4374F0B3" w14:textId="77777777" w:rsidTr="002F541F">
        <w:tc>
          <w:tcPr>
            <w:tcW w:w="1809" w:type="dxa"/>
            <w:vAlign w:val="center"/>
          </w:tcPr>
          <w:p w14:paraId="76560DBF" w14:textId="77777777" w:rsidR="006936C3" w:rsidRPr="003439F4" w:rsidRDefault="006936C3" w:rsidP="002F541F">
            <w:pPr>
              <w:ind w:firstLineChars="0" w:firstLine="0"/>
              <w:jc w:val="center"/>
              <w:rPr>
                <w:rFonts w:cs="Times New Roman"/>
                <w:szCs w:val="16"/>
              </w:rPr>
            </w:pPr>
            <w:r w:rsidRPr="00E76BB0">
              <w:rPr>
                <w:rFonts w:cs="Times New Roman"/>
                <w:szCs w:val="16"/>
              </w:rPr>
              <w:t>Henan Provincial Cancer Hospital</w:t>
            </w:r>
          </w:p>
        </w:tc>
        <w:tc>
          <w:tcPr>
            <w:tcW w:w="3686" w:type="dxa"/>
          </w:tcPr>
          <w:p w14:paraId="5E5A49E7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 xml:space="preserve">Nanjing </w:t>
            </w:r>
            <w:proofErr w:type="spellStart"/>
            <w:r w:rsidRPr="003439F4">
              <w:rPr>
                <w:rFonts w:cs="Times New Roman"/>
                <w:szCs w:val="16"/>
              </w:rPr>
              <w:t>Yigao</w:t>
            </w:r>
            <w:proofErr w:type="spellEnd"/>
            <w:r w:rsidRPr="003439F4">
              <w:rPr>
                <w:rFonts w:cs="Times New Roman"/>
                <w:szCs w:val="16"/>
              </w:rPr>
              <w:t xml:space="preserve"> (microwave)</w:t>
            </w:r>
          </w:p>
        </w:tc>
        <w:tc>
          <w:tcPr>
            <w:tcW w:w="1417" w:type="dxa"/>
            <w:vAlign w:val="center"/>
          </w:tcPr>
          <w:p w14:paraId="48D203F3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50-60W</w:t>
            </w:r>
          </w:p>
        </w:tc>
        <w:tc>
          <w:tcPr>
            <w:tcW w:w="1394" w:type="dxa"/>
            <w:vAlign w:val="center"/>
          </w:tcPr>
          <w:p w14:paraId="3BEE63BC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2450MHz</w:t>
            </w:r>
          </w:p>
        </w:tc>
      </w:tr>
      <w:tr w:rsidR="006936C3" w14:paraId="275109D5" w14:textId="77777777" w:rsidTr="006F11F6">
        <w:tc>
          <w:tcPr>
            <w:tcW w:w="1809" w:type="dxa"/>
            <w:vAlign w:val="center"/>
          </w:tcPr>
          <w:p w14:paraId="7842CEDA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</w:p>
        </w:tc>
        <w:tc>
          <w:tcPr>
            <w:tcW w:w="3686" w:type="dxa"/>
          </w:tcPr>
          <w:p w14:paraId="36067A81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  <w:proofErr w:type="spellStart"/>
            <w:r w:rsidRPr="003439F4">
              <w:rPr>
                <w:rFonts w:cs="Times New Roman"/>
                <w:szCs w:val="16"/>
              </w:rPr>
              <w:t>Mianyang</w:t>
            </w:r>
            <w:proofErr w:type="spellEnd"/>
            <w:r w:rsidRPr="003439F4">
              <w:rPr>
                <w:rFonts w:cs="Times New Roman"/>
                <w:szCs w:val="16"/>
              </w:rPr>
              <w:t>-Lide (RF)</w:t>
            </w:r>
          </w:p>
        </w:tc>
        <w:tc>
          <w:tcPr>
            <w:tcW w:w="1417" w:type="dxa"/>
            <w:vAlign w:val="center"/>
          </w:tcPr>
          <w:p w14:paraId="319683B3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90-120W</w:t>
            </w:r>
          </w:p>
        </w:tc>
        <w:tc>
          <w:tcPr>
            <w:tcW w:w="1394" w:type="dxa"/>
            <w:vAlign w:val="center"/>
          </w:tcPr>
          <w:p w14:paraId="764745E3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400kHz</w:t>
            </w:r>
          </w:p>
        </w:tc>
      </w:tr>
      <w:tr w:rsidR="006936C3" w14:paraId="4C142477" w14:textId="77777777" w:rsidTr="006F11F6">
        <w:tc>
          <w:tcPr>
            <w:tcW w:w="1809" w:type="dxa"/>
            <w:vAlign w:val="center"/>
          </w:tcPr>
          <w:p w14:paraId="6AF2E74D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03A05449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Boston Scientific (RF)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8CE29CB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90-110W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8263034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500kHz</w:t>
            </w:r>
          </w:p>
        </w:tc>
      </w:tr>
      <w:tr w:rsidR="006936C3" w14:paraId="012F1C39" w14:textId="77777777" w:rsidTr="002F541F">
        <w:tc>
          <w:tcPr>
            <w:tcW w:w="1809" w:type="dxa"/>
            <w:vAlign w:val="center"/>
          </w:tcPr>
          <w:p w14:paraId="3BC7C073" w14:textId="77777777" w:rsidR="006936C3" w:rsidRPr="003439F4" w:rsidRDefault="006936C3" w:rsidP="002F541F">
            <w:pPr>
              <w:ind w:firstLineChars="0" w:firstLine="0"/>
              <w:jc w:val="center"/>
              <w:rPr>
                <w:rFonts w:cs="Times New Roman"/>
                <w:szCs w:val="16"/>
              </w:rPr>
            </w:pPr>
            <w:proofErr w:type="spellStart"/>
            <w:r w:rsidRPr="00E76BB0">
              <w:rPr>
                <w:rFonts w:cs="Times New Roman"/>
                <w:szCs w:val="16"/>
              </w:rPr>
              <w:t>Huaihe</w:t>
            </w:r>
            <w:proofErr w:type="spellEnd"/>
            <w:r w:rsidRPr="00E76BB0">
              <w:rPr>
                <w:rFonts w:cs="Times New Roman"/>
                <w:szCs w:val="16"/>
              </w:rPr>
              <w:t xml:space="preserve"> Hospital of Henan University</w:t>
            </w:r>
          </w:p>
        </w:tc>
        <w:tc>
          <w:tcPr>
            <w:tcW w:w="3686" w:type="dxa"/>
          </w:tcPr>
          <w:p w14:paraId="792EBFBC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 xml:space="preserve">Nanjing </w:t>
            </w:r>
            <w:proofErr w:type="spellStart"/>
            <w:r w:rsidRPr="003439F4">
              <w:rPr>
                <w:rFonts w:cs="Times New Roman"/>
                <w:szCs w:val="16"/>
              </w:rPr>
              <w:t>Yigao</w:t>
            </w:r>
            <w:proofErr w:type="spellEnd"/>
            <w:r w:rsidRPr="003439F4">
              <w:rPr>
                <w:rFonts w:cs="Times New Roman"/>
                <w:szCs w:val="16"/>
              </w:rPr>
              <w:t>(microwave).</w:t>
            </w:r>
          </w:p>
        </w:tc>
        <w:tc>
          <w:tcPr>
            <w:tcW w:w="1417" w:type="dxa"/>
            <w:vAlign w:val="center"/>
          </w:tcPr>
          <w:p w14:paraId="117E85D6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50-60W</w:t>
            </w:r>
          </w:p>
        </w:tc>
        <w:tc>
          <w:tcPr>
            <w:tcW w:w="1394" w:type="dxa"/>
            <w:vAlign w:val="center"/>
          </w:tcPr>
          <w:p w14:paraId="3DE12401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2450MHz</w:t>
            </w:r>
          </w:p>
        </w:tc>
      </w:tr>
      <w:tr w:rsidR="006936C3" w14:paraId="5A164E5A" w14:textId="77777777" w:rsidTr="006F11F6">
        <w:tc>
          <w:tcPr>
            <w:tcW w:w="1809" w:type="dxa"/>
            <w:vAlign w:val="center"/>
          </w:tcPr>
          <w:p w14:paraId="075A72BA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</w:p>
        </w:tc>
        <w:tc>
          <w:tcPr>
            <w:tcW w:w="3686" w:type="dxa"/>
          </w:tcPr>
          <w:p w14:paraId="33F01001" w14:textId="77777777" w:rsidR="006936C3" w:rsidRPr="003439F4" w:rsidRDefault="006936C3" w:rsidP="006F11F6">
            <w:pPr>
              <w:ind w:firstLine="360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Boston Scientific (RF)</w:t>
            </w:r>
          </w:p>
        </w:tc>
        <w:tc>
          <w:tcPr>
            <w:tcW w:w="1417" w:type="dxa"/>
            <w:vAlign w:val="center"/>
          </w:tcPr>
          <w:p w14:paraId="1BA2D1D1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90-110W</w:t>
            </w:r>
          </w:p>
        </w:tc>
        <w:tc>
          <w:tcPr>
            <w:tcW w:w="1394" w:type="dxa"/>
            <w:vAlign w:val="center"/>
          </w:tcPr>
          <w:p w14:paraId="5057F9C8" w14:textId="77777777" w:rsidR="006936C3" w:rsidRPr="003439F4" w:rsidRDefault="006936C3" w:rsidP="003439F4">
            <w:pPr>
              <w:ind w:firstLine="360"/>
              <w:jc w:val="center"/>
              <w:rPr>
                <w:rFonts w:cs="Times New Roman"/>
                <w:szCs w:val="16"/>
              </w:rPr>
            </w:pPr>
            <w:r w:rsidRPr="003439F4">
              <w:rPr>
                <w:rFonts w:cs="Times New Roman"/>
                <w:szCs w:val="16"/>
              </w:rPr>
              <w:t>500kHz</w:t>
            </w:r>
          </w:p>
        </w:tc>
      </w:tr>
    </w:tbl>
    <w:p w14:paraId="729A3813" w14:textId="77777777" w:rsidR="006936C3" w:rsidRPr="003E0EF6" w:rsidRDefault="006936C3" w:rsidP="006936C3">
      <w:pPr>
        <w:ind w:firstLineChars="0" w:firstLine="0"/>
        <w:rPr>
          <w:rFonts w:cs="Times New Roman"/>
          <w:b/>
          <w:bCs/>
          <w:szCs w:val="21"/>
        </w:rPr>
      </w:pPr>
      <w:r w:rsidRPr="00BD3515">
        <w:rPr>
          <w:rFonts w:cs="Times New Roman"/>
          <w:b/>
          <w:bCs/>
          <w:szCs w:val="21"/>
        </w:rPr>
        <w:t xml:space="preserve">Supplementary Table 4: </w:t>
      </w:r>
      <w:r w:rsidRPr="008400D1">
        <w:rPr>
          <w:rFonts w:cs="Times New Roman"/>
          <w:b/>
          <w:bCs/>
          <w:szCs w:val="21"/>
        </w:rPr>
        <w:t>The selected features and their coefficients in different ROI of phases in the training set</w:t>
      </w:r>
    </w:p>
    <w:tbl>
      <w:tblPr>
        <w:tblW w:w="8646" w:type="dxa"/>
        <w:jc w:val="center"/>
        <w:tblBorders>
          <w:top w:val="single" w:sz="24" w:space="0" w:color="auto"/>
          <w:bottom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5925"/>
        <w:gridCol w:w="1842"/>
      </w:tblGrid>
      <w:tr w:rsidR="006936C3" w:rsidRPr="0059716B" w14:paraId="4F96219B" w14:textId="77777777" w:rsidTr="006936C3">
        <w:trPr>
          <w:trHeight w:val="77"/>
          <w:jc w:val="center"/>
        </w:trPr>
        <w:tc>
          <w:tcPr>
            <w:tcW w:w="879" w:type="dxa"/>
            <w:tcBorders>
              <w:top w:val="single" w:sz="8" w:space="0" w:color="auto"/>
              <w:bottom w:val="single" w:sz="8" w:space="0" w:color="auto"/>
            </w:tcBorders>
          </w:tcPr>
          <w:p w14:paraId="21661A42" w14:textId="77777777" w:rsidR="006936C3" w:rsidRPr="0059716B" w:rsidRDefault="006936C3" w:rsidP="00E02CE1">
            <w:pPr>
              <w:snapToGrid w:val="0"/>
              <w:ind w:firstLineChars="0" w:firstLine="0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 w:hint="eastAsia"/>
                <w:b/>
                <w:bCs/>
                <w:sz w:val="20"/>
                <w:szCs w:val="20"/>
                <w:lang w:val="en-GB"/>
              </w:rPr>
              <w:t>Series</w:t>
            </w:r>
          </w:p>
        </w:tc>
        <w:tc>
          <w:tcPr>
            <w:tcW w:w="5925" w:type="dxa"/>
            <w:tcBorders>
              <w:top w:val="single" w:sz="8" w:space="0" w:color="auto"/>
              <w:bottom w:val="single" w:sz="8" w:space="0" w:color="auto"/>
            </w:tcBorders>
          </w:tcPr>
          <w:p w14:paraId="650A0900" w14:textId="77777777" w:rsidR="006936C3" w:rsidRPr="0059716B" w:rsidRDefault="006936C3" w:rsidP="0097291E">
            <w:pPr>
              <w:snapToGrid w:val="0"/>
              <w:ind w:firstLine="402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59716B">
              <w:rPr>
                <w:rFonts w:cs="Times New Roman"/>
                <w:b/>
                <w:bCs/>
                <w:sz w:val="20"/>
                <w:szCs w:val="20"/>
                <w:lang w:val="en-GB"/>
              </w:rPr>
              <w:t>Features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</w:tcPr>
          <w:p w14:paraId="4D083997" w14:textId="77777777" w:rsidR="006936C3" w:rsidRPr="0059716B" w:rsidRDefault="006936C3" w:rsidP="0097291E">
            <w:pPr>
              <w:snapToGrid w:val="0"/>
              <w:ind w:firstLine="402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 w:rsidRPr="0059716B">
              <w:rPr>
                <w:rFonts w:cs="Times New Roman"/>
                <w:b/>
                <w:bCs/>
                <w:sz w:val="20"/>
                <w:szCs w:val="20"/>
                <w:lang w:val="en-GB"/>
              </w:rPr>
              <w:t>Coefficient values</w:t>
            </w:r>
          </w:p>
        </w:tc>
      </w:tr>
      <w:tr w:rsidR="006936C3" w:rsidRPr="0059716B" w14:paraId="75B28194" w14:textId="77777777" w:rsidTr="006936C3">
        <w:trPr>
          <w:trHeight w:val="769"/>
          <w:jc w:val="center"/>
        </w:trPr>
        <w:tc>
          <w:tcPr>
            <w:tcW w:w="879" w:type="dxa"/>
            <w:tcBorders>
              <w:top w:val="single" w:sz="8" w:space="0" w:color="auto"/>
            </w:tcBorders>
            <w:vAlign w:val="center"/>
          </w:tcPr>
          <w:p w14:paraId="4D9429A6" w14:textId="77777777" w:rsidR="006936C3" w:rsidRPr="0059716B" w:rsidRDefault="006936C3" w:rsidP="006936C3">
            <w:pPr>
              <w:snapToGrid w:val="0"/>
              <w:ind w:firstLineChars="0" w:firstLine="0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bookmarkStart w:id="2" w:name="_Hlk73715778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AC</w:t>
            </w:r>
          </w:p>
        </w:tc>
        <w:tc>
          <w:tcPr>
            <w:tcW w:w="5925" w:type="dxa"/>
            <w:tcBorders>
              <w:top w:val="single" w:sz="8" w:space="0" w:color="auto"/>
              <w:bottom w:val="single" w:sz="6" w:space="0" w:color="auto"/>
            </w:tcBorders>
          </w:tcPr>
          <w:p w14:paraId="480EA630" w14:textId="77777777" w:rsidR="006936C3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DD276F">
              <w:rPr>
                <w:rFonts w:cs="Times New Roman"/>
                <w:sz w:val="20"/>
                <w:szCs w:val="20"/>
                <w:lang w:val="en-GB"/>
              </w:rPr>
              <w:t>log.sigma.1.0.mm.3D_glcm_InverseVariance</w:t>
            </w:r>
            <w:r w:rsidRPr="0059716B">
              <w:rPr>
                <w:rFonts w:cs="Times New Roman"/>
                <w:sz w:val="20"/>
                <w:szCs w:val="20"/>
                <w:lang w:val="en-GB"/>
              </w:rPr>
              <w:t>r</w:t>
            </w:r>
          </w:p>
          <w:p w14:paraId="750A53F4" w14:textId="77777777" w:rsidR="006936C3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DD276F">
              <w:rPr>
                <w:rFonts w:cs="Times New Roman"/>
                <w:sz w:val="20"/>
                <w:szCs w:val="20"/>
                <w:lang w:val="en-GB"/>
              </w:rPr>
              <w:t>wavelet.HLL_glcm_MCC</w:t>
            </w:r>
            <w:proofErr w:type="spellEnd"/>
          </w:p>
          <w:p w14:paraId="2843B3A6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DD276F">
              <w:rPr>
                <w:rFonts w:cs="Times New Roman"/>
                <w:sz w:val="20"/>
                <w:szCs w:val="20"/>
                <w:lang w:val="en-GB"/>
              </w:rPr>
              <w:t>wavelet.LHL_glrlm_LongRunHighGrayLevelEmphasis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bottom w:val="single" w:sz="6" w:space="0" w:color="auto"/>
            </w:tcBorders>
          </w:tcPr>
          <w:p w14:paraId="484FB275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DD276F">
              <w:rPr>
                <w:rFonts w:cs="Times New Roman"/>
                <w:sz w:val="20"/>
                <w:szCs w:val="20"/>
                <w:lang w:val="en-GB"/>
              </w:rPr>
              <w:t>-7.961e-01</w:t>
            </w:r>
          </w:p>
          <w:p w14:paraId="347E1376" w14:textId="77777777" w:rsidR="006936C3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DD276F">
              <w:rPr>
                <w:rFonts w:cs="Times New Roman"/>
                <w:sz w:val="20"/>
                <w:szCs w:val="20"/>
                <w:lang w:val="en-GB"/>
              </w:rPr>
              <w:t>7.768e-01</w:t>
            </w:r>
          </w:p>
          <w:p w14:paraId="63BD715A" w14:textId="77777777" w:rsidR="006936C3" w:rsidRPr="00DD276F" w:rsidRDefault="006936C3" w:rsidP="0097291E">
            <w:pPr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DD276F">
              <w:rPr>
                <w:rFonts w:cs="Times New Roman"/>
                <w:sz w:val="20"/>
                <w:szCs w:val="20"/>
                <w:lang w:val="en-GB"/>
              </w:rPr>
              <w:t>1.596e-0</w:t>
            </w:r>
            <w:r>
              <w:rPr>
                <w:rFonts w:cs="Times New Roman"/>
                <w:sz w:val="20"/>
                <w:szCs w:val="20"/>
                <w:lang w:val="en-GB"/>
              </w:rPr>
              <w:t>5</w:t>
            </w:r>
          </w:p>
        </w:tc>
      </w:tr>
      <w:bookmarkEnd w:id="2"/>
      <w:tr w:rsidR="006936C3" w:rsidRPr="0059716B" w14:paraId="4F6CE5EE" w14:textId="77777777" w:rsidTr="006936C3">
        <w:trPr>
          <w:trHeight w:val="554"/>
          <w:jc w:val="center"/>
        </w:trPr>
        <w:tc>
          <w:tcPr>
            <w:tcW w:w="879" w:type="dxa"/>
            <w:vAlign w:val="center"/>
          </w:tcPr>
          <w:p w14:paraId="5C21FC95" w14:textId="77777777" w:rsidR="006936C3" w:rsidRPr="0059716B" w:rsidRDefault="006936C3" w:rsidP="006936C3">
            <w:pPr>
              <w:snapToGrid w:val="0"/>
              <w:ind w:firstLineChars="0" w:firstLine="0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VC</w:t>
            </w:r>
          </w:p>
        </w:tc>
        <w:tc>
          <w:tcPr>
            <w:tcW w:w="5925" w:type="dxa"/>
            <w:tcBorders>
              <w:top w:val="single" w:sz="6" w:space="0" w:color="auto"/>
              <w:bottom w:val="single" w:sz="6" w:space="0" w:color="auto"/>
            </w:tcBorders>
          </w:tcPr>
          <w:p w14:paraId="1EE3B6AC" w14:textId="77777777" w:rsidR="006936C3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030F53">
              <w:rPr>
                <w:rFonts w:cs="Times New Roman"/>
                <w:sz w:val="20"/>
                <w:szCs w:val="20"/>
                <w:lang w:val="en-GB"/>
              </w:rPr>
              <w:t xml:space="preserve">log.sigma.4.0.mm.3D_glszm_SmallAreaLowGrayLevelEmphasis </w:t>
            </w:r>
          </w:p>
          <w:p w14:paraId="20E3B675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030F53">
              <w:rPr>
                <w:rFonts w:cs="Times New Roman"/>
                <w:sz w:val="20"/>
                <w:szCs w:val="20"/>
                <w:lang w:val="en-GB"/>
              </w:rPr>
              <w:t>wavelet.LHH_glszm_ZoneEntropy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5ADB7567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030F53">
              <w:rPr>
                <w:rFonts w:cs="Times New Roman"/>
                <w:sz w:val="20"/>
                <w:szCs w:val="20"/>
                <w:lang w:val="en-GB"/>
              </w:rPr>
              <w:t>1.22472</w:t>
            </w:r>
          </w:p>
          <w:p w14:paraId="3033D486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030F53">
              <w:rPr>
                <w:rFonts w:cs="Times New Roman"/>
                <w:sz w:val="20"/>
                <w:szCs w:val="20"/>
                <w:lang w:val="en-GB"/>
              </w:rPr>
              <w:t>0.07919</w:t>
            </w:r>
          </w:p>
        </w:tc>
      </w:tr>
      <w:tr w:rsidR="006936C3" w:rsidRPr="0059716B" w14:paraId="28008D3C" w14:textId="77777777" w:rsidTr="006936C3">
        <w:trPr>
          <w:jc w:val="center"/>
        </w:trPr>
        <w:tc>
          <w:tcPr>
            <w:tcW w:w="879" w:type="dxa"/>
            <w:vAlign w:val="center"/>
          </w:tcPr>
          <w:p w14:paraId="1FBDBFB8" w14:textId="77777777" w:rsidR="006936C3" w:rsidRPr="0059716B" w:rsidRDefault="006936C3" w:rsidP="006936C3">
            <w:pPr>
              <w:snapToGrid w:val="0"/>
              <w:ind w:firstLineChars="0" w:firstLine="0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bookmarkStart w:id="3" w:name="_Hlk73715789"/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T2</w:t>
            </w:r>
          </w:p>
        </w:tc>
        <w:tc>
          <w:tcPr>
            <w:tcW w:w="5925" w:type="dxa"/>
            <w:tcBorders>
              <w:top w:val="single" w:sz="6" w:space="0" w:color="auto"/>
              <w:bottom w:val="single" w:sz="6" w:space="0" w:color="auto"/>
            </w:tcBorders>
          </w:tcPr>
          <w:p w14:paraId="4D70AAAB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CE6CA9">
              <w:rPr>
                <w:rFonts w:cs="Times New Roman"/>
                <w:sz w:val="20"/>
                <w:szCs w:val="20"/>
                <w:lang w:val="en-GB"/>
              </w:rPr>
              <w:t>log.sigma.3.0.mm.3D_firstorder_Skewness</w:t>
            </w:r>
          </w:p>
          <w:p w14:paraId="76503E21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CE6CA9">
              <w:rPr>
                <w:rFonts w:cs="Times New Roman"/>
                <w:sz w:val="20"/>
                <w:szCs w:val="20"/>
                <w:lang w:val="en-GB"/>
              </w:rPr>
              <w:t>wavelet.LHH_firstorder_RootMeanSquared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</w:tcPr>
          <w:p w14:paraId="7F6C7A49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CE6CA9">
              <w:rPr>
                <w:rFonts w:cs="Times New Roman"/>
                <w:sz w:val="20"/>
                <w:szCs w:val="20"/>
                <w:lang w:val="en-GB"/>
              </w:rPr>
              <w:t>-0.15957</w:t>
            </w:r>
          </w:p>
          <w:p w14:paraId="7F9C3DEC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CE6CA9">
              <w:rPr>
                <w:rFonts w:cs="Times New Roman"/>
                <w:sz w:val="20"/>
                <w:szCs w:val="20"/>
                <w:lang w:val="en-GB"/>
              </w:rPr>
              <w:t>0.07256</w:t>
            </w:r>
          </w:p>
        </w:tc>
      </w:tr>
      <w:tr w:rsidR="006936C3" w:rsidRPr="0059716B" w14:paraId="052003D6" w14:textId="77777777" w:rsidTr="006936C3">
        <w:trPr>
          <w:jc w:val="center"/>
        </w:trPr>
        <w:tc>
          <w:tcPr>
            <w:tcW w:w="879" w:type="dxa"/>
            <w:vMerge w:val="restart"/>
            <w:vAlign w:val="center"/>
          </w:tcPr>
          <w:p w14:paraId="3836EC12" w14:textId="77777777" w:rsidR="006936C3" w:rsidRDefault="006936C3" w:rsidP="006936C3">
            <w:pPr>
              <w:snapToGrid w:val="0"/>
              <w:ind w:firstLineChars="0" w:firstLine="0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 w:hint="eastAsia"/>
                <w:b/>
                <w:bCs/>
                <w:sz w:val="20"/>
                <w:szCs w:val="20"/>
                <w:lang w:val="en-GB"/>
              </w:rPr>
              <w:t>D</w:t>
            </w:r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C</w:t>
            </w:r>
          </w:p>
        </w:tc>
        <w:tc>
          <w:tcPr>
            <w:tcW w:w="5925" w:type="dxa"/>
            <w:tcBorders>
              <w:top w:val="single" w:sz="6" w:space="0" w:color="auto"/>
            </w:tcBorders>
          </w:tcPr>
          <w:p w14:paraId="2E0B4E00" w14:textId="77777777" w:rsidR="006936C3" w:rsidRPr="00CE6CA9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4B1B6C">
              <w:rPr>
                <w:rFonts w:cs="Times New Roman"/>
                <w:sz w:val="20"/>
                <w:szCs w:val="20"/>
                <w:lang w:val="en-GB"/>
              </w:rPr>
              <w:t>wavelet.LLH_glszm_SmallAreaLowGrayLevelEmphasis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</w:tcBorders>
          </w:tcPr>
          <w:p w14:paraId="02BC1937" w14:textId="77777777" w:rsidR="006936C3" w:rsidRPr="00CE6CA9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4B1B6C">
              <w:rPr>
                <w:rFonts w:cs="Times New Roman"/>
                <w:sz w:val="20"/>
                <w:szCs w:val="20"/>
                <w:lang w:val="en-GB"/>
              </w:rPr>
              <w:t>-0.51527</w:t>
            </w:r>
          </w:p>
        </w:tc>
      </w:tr>
      <w:tr w:rsidR="006936C3" w:rsidRPr="0059716B" w14:paraId="7BDC508C" w14:textId="77777777" w:rsidTr="006936C3">
        <w:trPr>
          <w:jc w:val="center"/>
        </w:trPr>
        <w:tc>
          <w:tcPr>
            <w:tcW w:w="879" w:type="dxa"/>
            <w:vMerge/>
            <w:vAlign w:val="center"/>
          </w:tcPr>
          <w:p w14:paraId="383FECB5" w14:textId="77777777" w:rsidR="006936C3" w:rsidRDefault="006936C3" w:rsidP="0097291E">
            <w:pPr>
              <w:snapToGrid w:val="0"/>
              <w:ind w:firstLine="402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925" w:type="dxa"/>
          </w:tcPr>
          <w:p w14:paraId="07689C90" w14:textId="77777777" w:rsidR="006936C3" w:rsidRPr="00CE6CA9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4B1B6C">
              <w:rPr>
                <w:rFonts w:cs="Times New Roman"/>
                <w:sz w:val="20"/>
                <w:szCs w:val="20"/>
                <w:lang w:val="en-GB"/>
              </w:rPr>
              <w:t>wavelet.HLH_firstorder_Mean</w:t>
            </w:r>
            <w:proofErr w:type="spellEnd"/>
          </w:p>
        </w:tc>
        <w:tc>
          <w:tcPr>
            <w:tcW w:w="1842" w:type="dxa"/>
          </w:tcPr>
          <w:p w14:paraId="534AE913" w14:textId="77777777" w:rsidR="006936C3" w:rsidRPr="00CE6CA9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4B1B6C">
              <w:rPr>
                <w:rFonts w:cs="Times New Roman"/>
                <w:sz w:val="20"/>
                <w:szCs w:val="20"/>
                <w:lang w:val="en-GB"/>
              </w:rPr>
              <w:t>0.49291</w:t>
            </w:r>
          </w:p>
        </w:tc>
      </w:tr>
      <w:tr w:rsidR="006936C3" w:rsidRPr="0059716B" w14:paraId="6D81732C" w14:textId="77777777" w:rsidTr="006936C3">
        <w:trPr>
          <w:jc w:val="center"/>
        </w:trPr>
        <w:tc>
          <w:tcPr>
            <w:tcW w:w="879" w:type="dxa"/>
            <w:vMerge/>
            <w:vAlign w:val="center"/>
          </w:tcPr>
          <w:p w14:paraId="4E0AF21C" w14:textId="77777777" w:rsidR="006936C3" w:rsidRDefault="006936C3" w:rsidP="0097291E">
            <w:pPr>
              <w:snapToGrid w:val="0"/>
              <w:ind w:firstLine="402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925" w:type="dxa"/>
          </w:tcPr>
          <w:p w14:paraId="14F701B4" w14:textId="77777777" w:rsidR="006936C3" w:rsidRPr="00CE6CA9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4B1B6C">
              <w:rPr>
                <w:rFonts w:cs="Times New Roman"/>
                <w:sz w:val="20"/>
                <w:szCs w:val="20"/>
                <w:lang w:val="en-GB"/>
              </w:rPr>
              <w:t>wavelet.HHH_glszm_SmallAreaLowGrayLevelEmphasis</w:t>
            </w:r>
            <w:proofErr w:type="spellEnd"/>
          </w:p>
        </w:tc>
        <w:tc>
          <w:tcPr>
            <w:tcW w:w="1842" w:type="dxa"/>
          </w:tcPr>
          <w:p w14:paraId="63090E96" w14:textId="77777777" w:rsidR="006936C3" w:rsidRPr="00CE6CA9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4B1B6C">
              <w:rPr>
                <w:rFonts w:cs="Times New Roman"/>
                <w:sz w:val="20"/>
                <w:szCs w:val="20"/>
                <w:lang w:val="en-GB"/>
              </w:rPr>
              <w:t>0.42068</w:t>
            </w:r>
          </w:p>
        </w:tc>
      </w:tr>
      <w:tr w:rsidR="006936C3" w:rsidRPr="0059716B" w14:paraId="140796A3" w14:textId="77777777" w:rsidTr="006936C3">
        <w:trPr>
          <w:jc w:val="center"/>
        </w:trPr>
        <w:tc>
          <w:tcPr>
            <w:tcW w:w="879" w:type="dxa"/>
            <w:vMerge/>
            <w:vAlign w:val="center"/>
          </w:tcPr>
          <w:p w14:paraId="1A2C414B" w14:textId="77777777" w:rsidR="006936C3" w:rsidRDefault="006936C3" w:rsidP="0097291E">
            <w:pPr>
              <w:snapToGrid w:val="0"/>
              <w:ind w:firstLine="402"/>
              <w:jc w:val="center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925" w:type="dxa"/>
            <w:tcBorders>
              <w:bottom w:val="single" w:sz="6" w:space="0" w:color="auto"/>
            </w:tcBorders>
          </w:tcPr>
          <w:p w14:paraId="2ED199B6" w14:textId="77777777" w:rsidR="006936C3" w:rsidRPr="00CE6CA9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4B1B6C">
              <w:rPr>
                <w:rFonts w:cs="Times New Roman"/>
                <w:sz w:val="20"/>
                <w:szCs w:val="20"/>
                <w:lang w:val="en-GB"/>
              </w:rPr>
              <w:t>wavelet.HLL_firstorder_Skewness</w:t>
            </w:r>
            <w:proofErr w:type="spellEnd"/>
          </w:p>
        </w:tc>
        <w:tc>
          <w:tcPr>
            <w:tcW w:w="1842" w:type="dxa"/>
            <w:tcBorders>
              <w:bottom w:val="single" w:sz="6" w:space="0" w:color="auto"/>
            </w:tcBorders>
          </w:tcPr>
          <w:p w14:paraId="3A02AF30" w14:textId="77777777" w:rsidR="006936C3" w:rsidRPr="00CE6CA9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4B1B6C">
              <w:rPr>
                <w:rFonts w:cs="Times New Roman"/>
                <w:sz w:val="20"/>
                <w:szCs w:val="20"/>
                <w:lang w:val="en-GB"/>
              </w:rPr>
              <w:t>-0.10567</w:t>
            </w:r>
          </w:p>
        </w:tc>
      </w:tr>
      <w:bookmarkEnd w:id="3"/>
      <w:tr w:rsidR="006936C3" w:rsidRPr="0059716B" w14:paraId="0C366B1F" w14:textId="77777777" w:rsidTr="006936C3">
        <w:trPr>
          <w:jc w:val="center"/>
        </w:trPr>
        <w:tc>
          <w:tcPr>
            <w:tcW w:w="879" w:type="dxa"/>
            <w:tcBorders>
              <w:bottom w:val="single" w:sz="8" w:space="0" w:color="auto"/>
            </w:tcBorders>
            <w:vAlign w:val="center"/>
          </w:tcPr>
          <w:p w14:paraId="022AA8A9" w14:textId="77777777" w:rsidR="006936C3" w:rsidRPr="0059716B" w:rsidRDefault="006936C3" w:rsidP="006936C3">
            <w:pPr>
              <w:snapToGrid w:val="0"/>
              <w:ind w:firstLineChars="0" w:firstLine="0"/>
              <w:rPr>
                <w:rFonts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GB"/>
              </w:rPr>
              <w:t>FLEX</w:t>
            </w:r>
          </w:p>
        </w:tc>
        <w:tc>
          <w:tcPr>
            <w:tcW w:w="5925" w:type="dxa"/>
            <w:tcBorders>
              <w:top w:val="single" w:sz="6" w:space="0" w:color="auto"/>
              <w:bottom w:val="single" w:sz="8" w:space="0" w:color="auto"/>
            </w:tcBorders>
          </w:tcPr>
          <w:p w14:paraId="39950CC6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6209A8">
              <w:rPr>
                <w:rFonts w:cs="Times New Roman"/>
                <w:sz w:val="20"/>
                <w:szCs w:val="20"/>
                <w:lang w:val="en-GB"/>
              </w:rPr>
              <w:t>wavelet.HHH_glcm_Imc1</w:t>
            </w:r>
          </w:p>
          <w:p w14:paraId="2617D64F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6209A8">
              <w:rPr>
                <w:rFonts w:cs="Times New Roman"/>
                <w:sz w:val="20"/>
                <w:szCs w:val="20"/>
                <w:lang w:val="en-GB"/>
              </w:rPr>
              <w:t>log.sigma.1.0.mm.3D_firstorder_Skewness</w:t>
            </w:r>
          </w:p>
          <w:p w14:paraId="7B855F06" w14:textId="77777777" w:rsidR="006936C3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6209A8">
              <w:rPr>
                <w:rFonts w:cs="Times New Roman"/>
                <w:sz w:val="20"/>
                <w:szCs w:val="20"/>
                <w:lang w:val="en-GB"/>
              </w:rPr>
              <w:t>wavelet.HHL_firstorder_Mean</w:t>
            </w:r>
            <w:proofErr w:type="spellEnd"/>
          </w:p>
          <w:p w14:paraId="469B7093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proofErr w:type="spellStart"/>
            <w:r w:rsidRPr="00CE6CA9">
              <w:rPr>
                <w:rFonts w:cs="Times New Roman"/>
                <w:sz w:val="20"/>
                <w:szCs w:val="20"/>
                <w:lang w:val="en-GB"/>
              </w:rPr>
              <w:t>wavelet.LHH_firstorder_Median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bottom w:val="single" w:sz="8" w:space="0" w:color="auto"/>
            </w:tcBorders>
          </w:tcPr>
          <w:p w14:paraId="543A99EF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6209A8">
              <w:rPr>
                <w:rFonts w:cs="Times New Roman"/>
                <w:sz w:val="20"/>
                <w:szCs w:val="20"/>
                <w:lang w:val="en-GB"/>
              </w:rPr>
              <w:t>1.67641</w:t>
            </w:r>
          </w:p>
          <w:p w14:paraId="67303A31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6209A8">
              <w:rPr>
                <w:rFonts w:cs="Times New Roman"/>
                <w:sz w:val="20"/>
                <w:szCs w:val="20"/>
                <w:lang w:val="en-GB"/>
              </w:rPr>
              <w:t>-0.02772</w:t>
            </w:r>
          </w:p>
          <w:p w14:paraId="403557DF" w14:textId="77777777" w:rsidR="006936C3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6209A8">
              <w:rPr>
                <w:rFonts w:cs="Times New Roman"/>
                <w:sz w:val="20"/>
                <w:szCs w:val="20"/>
                <w:lang w:val="en-GB"/>
              </w:rPr>
              <w:t>0.29909</w:t>
            </w:r>
          </w:p>
          <w:p w14:paraId="5978D955" w14:textId="77777777" w:rsidR="006936C3" w:rsidRPr="0059716B" w:rsidRDefault="006936C3" w:rsidP="0097291E">
            <w:pPr>
              <w:snapToGrid w:val="0"/>
              <w:ind w:firstLine="400"/>
              <w:rPr>
                <w:rFonts w:cs="Times New Roman"/>
                <w:sz w:val="20"/>
                <w:szCs w:val="20"/>
                <w:lang w:val="en-GB"/>
              </w:rPr>
            </w:pPr>
            <w:r w:rsidRPr="00CE6CA9">
              <w:rPr>
                <w:rFonts w:cs="Times New Roman"/>
                <w:sz w:val="20"/>
                <w:szCs w:val="20"/>
                <w:lang w:val="en-GB"/>
              </w:rPr>
              <w:t>0.41206</w:t>
            </w:r>
          </w:p>
        </w:tc>
      </w:tr>
    </w:tbl>
    <w:p w14:paraId="1EB8448D" w14:textId="77777777" w:rsidR="006936C3" w:rsidRDefault="006936C3" w:rsidP="00C059AD">
      <w:pPr>
        <w:ind w:firstLine="420"/>
        <w:jc w:val="center"/>
      </w:pPr>
    </w:p>
    <w:p w14:paraId="1E2AA938" w14:textId="77777777" w:rsidR="006936C3" w:rsidRPr="00C669D7" w:rsidRDefault="006936C3" w:rsidP="00514B9D">
      <w:pPr>
        <w:ind w:firstLine="440"/>
        <w:rPr>
          <w:rFonts w:cs="Times New Roman"/>
          <w:sz w:val="22"/>
        </w:rPr>
      </w:pPr>
      <w:r w:rsidRPr="00C669D7">
        <w:rPr>
          <w:rFonts w:cs="Times New Roman"/>
          <w:sz w:val="22"/>
        </w:rPr>
        <w:t>Note: L represents low-pass filter, H represents low-pass filter. For example, HHL represents the intensity value resulting from directional filtering of X with a high-pass filter along x-direction, a high pass filter along y-direction and a low-pass filter along z-direction.</w:t>
      </w:r>
    </w:p>
    <w:p w14:paraId="526EDCB3" w14:textId="77777777" w:rsidR="00E02CE1" w:rsidRDefault="00E02CE1" w:rsidP="00D51D0A">
      <w:pPr>
        <w:ind w:firstLine="420"/>
      </w:pPr>
    </w:p>
    <w:p w14:paraId="5BC39934" w14:textId="03134F62" w:rsidR="00831CAA" w:rsidRPr="00831CAA" w:rsidRDefault="00831CAA" w:rsidP="00831CAA">
      <w:pPr>
        <w:ind w:firstLine="422"/>
        <w:rPr>
          <w:b/>
          <w:bCs/>
        </w:rPr>
      </w:pPr>
      <w:r w:rsidRPr="00831CAA">
        <w:rPr>
          <w:b/>
          <w:bCs/>
        </w:rPr>
        <w:t>Supplementary Data</w:t>
      </w:r>
      <w:r w:rsidR="00E327DE">
        <w:rPr>
          <w:b/>
          <w:bCs/>
        </w:rPr>
        <w:t xml:space="preserve"> 1</w:t>
      </w:r>
      <w:r w:rsidRPr="00831CAA">
        <w:rPr>
          <w:b/>
          <w:bCs/>
        </w:rPr>
        <w:t>: Five-Sequence Integrated Radiomics Score</w:t>
      </w:r>
    </w:p>
    <w:p w14:paraId="16ABECAB" w14:textId="0215B33F" w:rsidR="00E02CE1" w:rsidRDefault="00E02CE1" w:rsidP="00D51D0A">
      <w:pPr>
        <w:ind w:firstLine="420"/>
      </w:pPr>
      <w:r>
        <w:t xml:space="preserve">Radiomics score = </w:t>
      </w:r>
    </w:p>
    <w:p w14:paraId="5CA32BB2" w14:textId="77777777" w:rsidR="00E02CE1" w:rsidRDefault="00E02CE1" w:rsidP="00D51D0A">
      <w:pPr>
        <w:ind w:firstLine="420"/>
      </w:pPr>
      <w:r>
        <w:t xml:space="preserve">  (0.4225 </w:t>
      </w:r>
    </w:p>
    <w:p w14:paraId="7AD021C1" w14:textId="77777777" w:rsidR="00E02CE1" w:rsidRDefault="00E02CE1" w:rsidP="00D51D0A">
      <w:pPr>
        <w:ind w:firstLine="420"/>
      </w:pPr>
      <w:r>
        <w:t xml:space="preserve">   + (-0.7961) * log(sigma.1.0.mm.3D_glcm_InverseVariance)</w:t>
      </w:r>
    </w:p>
    <w:p w14:paraId="1DABDE01" w14:textId="77777777" w:rsidR="00E02CE1" w:rsidRDefault="00E02CE1" w:rsidP="00D51D0A">
      <w:pPr>
        <w:ind w:firstLine="420"/>
      </w:pPr>
      <w:r>
        <w:t xml:space="preserve">   + 0.7768 * </w:t>
      </w:r>
      <w:proofErr w:type="spellStart"/>
      <w:r>
        <w:t>wavelet.HLL_glcm_MCC</w:t>
      </w:r>
      <w:proofErr w:type="spellEnd"/>
    </w:p>
    <w:p w14:paraId="65708DA0" w14:textId="77777777" w:rsidR="00E02CE1" w:rsidRDefault="00E02CE1" w:rsidP="00D51D0A">
      <w:pPr>
        <w:ind w:firstLine="420"/>
      </w:pPr>
      <w:r>
        <w:t xml:space="preserve">   + 0.00001596 * </w:t>
      </w:r>
      <w:proofErr w:type="spellStart"/>
      <w:r>
        <w:t>wavelet.LHL_glrlm_LongRunHighGrayLevelEmphasis</w:t>
      </w:r>
      <w:proofErr w:type="spellEnd"/>
      <w:r>
        <w:t>)</w:t>
      </w:r>
    </w:p>
    <w:p w14:paraId="29F614FC" w14:textId="77777777" w:rsidR="00E02CE1" w:rsidRDefault="00E02CE1" w:rsidP="00D51D0A">
      <w:pPr>
        <w:ind w:firstLine="420"/>
      </w:pPr>
      <w:r>
        <w:t xml:space="preserve">+ (0.55137 </w:t>
      </w:r>
    </w:p>
    <w:p w14:paraId="608FC390" w14:textId="77777777" w:rsidR="00E02CE1" w:rsidRDefault="00E02CE1" w:rsidP="00D51D0A">
      <w:pPr>
        <w:ind w:firstLine="420"/>
      </w:pPr>
      <w:r>
        <w:t xml:space="preserve">   + 1.67641 * wavelet.HHH_glcm_Imc1</w:t>
      </w:r>
    </w:p>
    <w:p w14:paraId="064E581D" w14:textId="77777777" w:rsidR="00E02CE1" w:rsidRDefault="00E02CE1" w:rsidP="00D51D0A">
      <w:pPr>
        <w:ind w:firstLine="420"/>
      </w:pPr>
      <w:r>
        <w:t xml:space="preserve">   + (-0.02772) * log(sigma.1.0.mm.3D_firstorder_Skewness)</w:t>
      </w:r>
    </w:p>
    <w:p w14:paraId="0696FA20" w14:textId="77777777" w:rsidR="00E02CE1" w:rsidRDefault="00E02CE1" w:rsidP="00D51D0A">
      <w:pPr>
        <w:ind w:firstLine="420"/>
      </w:pPr>
      <w:r>
        <w:t xml:space="preserve">   + 0.29909 * </w:t>
      </w:r>
      <w:proofErr w:type="spellStart"/>
      <w:r>
        <w:t>wavelet.HHL_firstorder_Mean</w:t>
      </w:r>
      <w:proofErr w:type="spellEnd"/>
    </w:p>
    <w:p w14:paraId="690649D5" w14:textId="77777777" w:rsidR="00E02CE1" w:rsidRDefault="00E02CE1" w:rsidP="00D51D0A">
      <w:pPr>
        <w:ind w:firstLine="420"/>
      </w:pPr>
      <w:r>
        <w:t xml:space="preserve">   + 0.41206 * </w:t>
      </w:r>
      <w:proofErr w:type="spellStart"/>
      <w:r>
        <w:t>wavelet.LHH_firstorder_Median</w:t>
      </w:r>
      <w:proofErr w:type="spellEnd"/>
      <w:r>
        <w:t>)</w:t>
      </w:r>
    </w:p>
    <w:p w14:paraId="314B50AA" w14:textId="77777777" w:rsidR="00E02CE1" w:rsidRDefault="00E02CE1" w:rsidP="00D51D0A">
      <w:pPr>
        <w:ind w:firstLine="420"/>
      </w:pPr>
      <w:r>
        <w:t xml:space="preserve">+ (-72.08426 </w:t>
      </w:r>
    </w:p>
    <w:p w14:paraId="31624CE5" w14:textId="77777777" w:rsidR="00E02CE1" w:rsidRDefault="00E02CE1" w:rsidP="00D51D0A">
      <w:pPr>
        <w:ind w:firstLine="420"/>
      </w:pPr>
      <w:r>
        <w:t xml:space="preserve">   + (-0.15957) * log(sigma.3.0.mm.3D_firstorder_Skewness)</w:t>
      </w:r>
    </w:p>
    <w:p w14:paraId="232CBD71" w14:textId="77777777" w:rsidR="00E02CE1" w:rsidRDefault="00E02CE1" w:rsidP="00D51D0A">
      <w:pPr>
        <w:ind w:firstLine="420"/>
      </w:pPr>
      <w:r>
        <w:t xml:space="preserve">   + 0.07256 * </w:t>
      </w:r>
      <w:proofErr w:type="spellStart"/>
      <w:r>
        <w:t>wavelet.LHH_firstorder_RootMeanSquared</w:t>
      </w:r>
      <w:proofErr w:type="spellEnd"/>
      <w:r>
        <w:t>)</w:t>
      </w:r>
    </w:p>
    <w:p w14:paraId="066C6023" w14:textId="77777777" w:rsidR="00E02CE1" w:rsidRDefault="00E02CE1" w:rsidP="00D51D0A">
      <w:pPr>
        <w:ind w:firstLine="420"/>
      </w:pPr>
      <w:r>
        <w:t xml:space="preserve">+ (0.27313 </w:t>
      </w:r>
    </w:p>
    <w:p w14:paraId="06B0C827" w14:textId="77777777" w:rsidR="00E02CE1" w:rsidRDefault="00E02CE1" w:rsidP="00D51D0A">
      <w:pPr>
        <w:ind w:firstLine="420"/>
      </w:pPr>
      <w:r>
        <w:t xml:space="preserve">   + 1.22472 * log(sigma.4.0.mm.3D_glszm_SmallAreaLowGrayLevelEmphasis)</w:t>
      </w:r>
    </w:p>
    <w:p w14:paraId="46FB44CD" w14:textId="77777777" w:rsidR="00E02CE1" w:rsidRDefault="00E02CE1" w:rsidP="00D51D0A">
      <w:pPr>
        <w:ind w:firstLine="420"/>
      </w:pPr>
      <w:r>
        <w:t xml:space="preserve">   + 0.07919 * </w:t>
      </w:r>
      <w:proofErr w:type="spellStart"/>
      <w:r>
        <w:t>wavelet.LHH_glszm_ZoneEntropy</w:t>
      </w:r>
      <w:proofErr w:type="spellEnd"/>
      <w:r>
        <w:t>)</w:t>
      </w:r>
    </w:p>
    <w:p w14:paraId="308B5500" w14:textId="77777777" w:rsidR="00E02CE1" w:rsidRDefault="00E02CE1" w:rsidP="00D51D0A">
      <w:pPr>
        <w:ind w:firstLine="420"/>
      </w:pPr>
      <w:r>
        <w:t xml:space="preserve">+ (0.46502 </w:t>
      </w:r>
    </w:p>
    <w:p w14:paraId="6C48A362" w14:textId="77777777" w:rsidR="00E02CE1" w:rsidRDefault="00E02CE1" w:rsidP="00D51D0A">
      <w:pPr>
        <w:ind w:firstLine="420"/>
      </w:pPr>
      <w:r>
        <w:t xml:space="preserve">   + (-0.51527) * </w:t>
      </w:r>
      <w:proofErr w:type="spellStart"/>
      <w:r>
        <w:t>wavelet.LLH_glszm_SmallAreaLowGrayLevelEmphasis</w:t>
      </w:r>
      <w:proofErr w:type="spellEnd"/>
    </w:p>
    <w:p w14:paraId="39B0E442" w14:textId="77777777" w:rsidR="00E02CE1" w:rsidRDefault="00E02CE1" w:rsidP="00D51D0A">
      <w:pPr>
        <w:ind w:firstLine="420"/>
      </w:pPr>
      <w:r>
        <w:t xml:space="preserve">   + 0.49291 * </w:t>
      </w:r>
      <w:proofErr w:type="spellStart"/>
      <w:r>
        <w:t>wavelet.HLH_firstorder_Mean</w:t>
      </w:r>
      <w:proofErr w:type="spellEnd"/>
    </w:p>
    <w:p w14:paraId="523182FB" w14:textId="77777777" w:rsidR="00E02CE1" w:rsidRDefault="00E02CE1" w:rsidP="00D51D0A">
      <w:pPr>
        <w:ind w:firstLine="420"/>
      </w:pPr>
      <w:r>
        <w:t xml:space="preserve">   + 0.42068 * </w:t>
      </w:r>
      <w:proofErr w:type="spellStart"/>
      <w:r>
        <w:t>wavelet.HHH_glszm_SmallAreaLowGrayLevelEmphasis</w:t>
      </w:r>
      <w:proofErr w:type="spellEnd"/>
    </w:p>
    <w:p w14:paraId="507AAA34" w14:textId="77777777" w:rsidR="00E02CE1" w:rsidRPr="00D51D0A" w:rsidRDefault="00E02CE1" w:rsidP="00D51D0A">
      <w:pPr>
        <w:ind w:firstLine="420"/>
      </w:pPr>
      <w:r>
        <w:t xml:space="preserve">   + (-0.10567) * </w:t>
      </w:r>
      <w:proofErr w:type="spellStart"/>
      <w:r>
        <w:t>wavelet.HLL_firstorder_Skewness</w:t>
      </w:r>
      <w:proofErr w:type="spellEnd"/>
      <w:r>
        <w:t>)</w:t>
      </w:r>
    </w:p>
    <w:p w14:paraId="0D30033D" w14:textId="77777777" w:rsidR="006936C3" w:rsidRDefault="006936C3">
      <w:pPr>
        <w:ind w:firstLine="420"/>
      </w:pPr>
    </w:p>
    <w:p w14:paraId="2BB60889" w14:textId="77777777" w:rsidR="00831CAA" w:rsidRDefault="00831CAA">
      <w:pPr>
        <w:ind w:firstLine="420"/>
      </w:pPr>
    </w:p>
    <w:p w14:paraId="166AEF46" w14:textId="77777777" w:rsidR="00831CAA" w:rsidRDefault="00831CAA">
      <w:pPr>
        <w:ind w:firstLine="420"/>
      </w:pPr>
    </w:p>
    <w:p w14:paraId="4058A1A3" w14:textId="77777777" w:rsidR="00831CAA" w:rsidRDefault="00831CAA">
      <w:pPr>
        <w:ind w:firstLine="420"/>
      </w:pPr>
    </w:p>
    <w:p w14:paraId="1392CEEB" w14:textId="77777777" w:rsidR="00831CAA" w:rsidRDefault="00831CAA">
      <w:pPr>
        <w:ind w:firstLine="420"/>
      </w:pPr>
    </w:p>
    <w:p w14:paraId="0B0152A1" w14:textId="77777777" w:rsidR="00831CAA" w:rsidRDefault="00831CAA">
      <w:pPr>
        <w:ind w:firstLine="420"/>
      </w:pPr>
    </w:p>
    <w:p w14:paraId="391F04EA" w14:textId="77777777" w:rsidR="00831CAA" w:rsidRDefault="00831CAA">
      <w:pPr>
        <w:ind w:firstLine="420"/>
      </w:pPr>
    </w:p>
    <w:p w14:paraId="5506CC56" w14:textId="77238517" w:rsidR="00831CAA" w:rsidRDefault="00831CAA" w:rsidP="00831CAA">
      <w:pPr>
        <w:ind w:firstLine="420"/>
      </w:pPr>
      <w:r>
        <w:rPr>
          <w:rFonts w:hint="eastAsia"/>
        </w:rPr>
        <w:lastRenderedPageBreak/>
        <w:t>Supplementary Figure 1</w:t>
      </w:r>
      <w:r>
        <w:rPr>
          <w:rFonts w:hint="eastAsia"/>
        </w:rPr>
        <w:t>：</w:t>
      </w:r>
      <w:r>
        <w:rPr>
          <w:rFonts w:hint="eastAsia"/>
        </w:rPr>
        <w:t>The Process of Manual Segmentation of Five Sequences</w:t>
      </w:r>
    </w:p>
    <w:p w14:paraId="2CD461F5" w14:textId="75253DE2" w:rsidR="00183952" w:rsidRPr="00183952" w:rsidRDefault="0083285B" w:rsidP="00831CAA">
      <w:pPr>
        <w:ind w:firstLine="420"/>
      </w:pPr>
      <w:r>
        <w:rPr>
          <w:noProof/>
        </w:rPr>
        <w:drawing>
          <wp:inline distT="0" distB="0" distL="0" distR="0" wp14:anchorId="30C3FC71" wp14:editId="0278CE5C">
            <wp:extent cx="4340352" cy="1999488"/>
            <wp:effectExtent l="0" t="0" r="0" b="0"/>
            <wp:docPr id="919320776" name="图片 1" descr="图片包含 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320776" name="图片 1" descr="图片包含 图形用户界面&#10;&#10;描述已自动生成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0352" cy="199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2276A" w14:textId="502EE068" w:rsidR="000661F1" w:rsidRDefault="000661F1" w:rsidP="000661F1">
      <w:pPr>
        <w:ind w:firstLine="420"/>
      </w:pPr>
      <w:r>
        <w:t>This image displays the manual delineation and 3D modeling of a hepatocellular carcinoma tumor from five MRI sequences:</w:t>
      </w:r>
    </w:p>
    <w:p w14:paraId="053EFF54" w14:textId="77777777" w:rsidR="000661F1" w:rsidRDefault="000661F1" w:rsidP="000661F1">
      <w:pPr>
        <w:ind w:firstLine="420"/>
      </w:pPr>
      <w:r>
        <w:t>FLEX: MRI plain scan.</w:t>
      </w:r>
    </w:p>
    <w:p w14:paraId="5CD5E99E" w14:textId="77777777" w:rsidR="000661F1" w:rsidRDefault="000661F1" w:rsidP="000661F1">
      <w:pPr>
        <w:ind w:firstLine="420"/>
      </w:pPr>
      <w:r>
        <w:t>AC: MRI arterial phase.</w:t>
      </w:r>
    </w:p>
    <w:p w14:paraId="157043C5" w14:textId="77777777" w:rsidR="000661F1" w:rsidRDefault="000661F1" w:rsidP="000661F1">
      <w:pPr>
        <w:ind w:firstLine="420"/>
      </w:pPr>
      <w:r>
        <w:t>VC: MRI portal venous phase.</w:t>
      </w:r>
    </w:p>
    <w:p w14:paraId="0EE4893A" w14:textId="77777777" w:rsidR="000661F1" w:rsidRDefault="000661F1" w:rsidP="000661F1">
      <w:pPr>
        <w:ind w:firstLine="420"/>
      </w:pPr>
      <w:r>
        <w:t>DC: MRI delayed phase.</w:t>
      </w:r>
    </w:p>
    <w:p w14:paraId="7071336F" w14:textId="77777777" w:rsidR="000661F1" w:rsidRDefault="000661F1" w:rsidP="000661F1">
      <w:pPr>
        <w:ind w:firstLine="420"/>
      </w:pPr>
      <w:r>
        <w:t>T2: MRI T2-weighted imaging.</w:t>
      </w:r>
    </w:p>
    <w:p w14:paraId="41CF2076" w14:textId="77777777" w:rsidR="000661F1" w:rsidRDefault="000661F1" w:rsidP="000661F1">
      <w:pPr>
        <w:ind w:firstLine="420"/>
      </w:pPr>
      <w:r>
        <w:t>Each row shows 2D scans and their corresponding 3D tumor models, used for radiomic feature extraction and deep learning applications.</w:t>
      </w:r>
    </w:p>
    <w:p w14:paraId="4C7625D4" w14:textId="77777777" w:rsidR="0026208A" w:rsidRPr="000661F1" w:rsidRDefault="0026208A" w:rsidP="009052CD">
      <w:pPr>
        <w:ind w:firstLine="420"/>
      </w:pPr>
    </w:p>
    <w:sectPr w:rsidR="0026208A" w:rsidRPr="000661F1" w:rsidSect="00262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84AED" w14:textId="77777777" w:rsidR="002E64E0" w:rsidRDefault="002E64E0" w:rsidP="00B96BFC">
      <w:pPr>
        <w:spacing w:line="240" w:lineRule="auto"/>
        <w:ind w:firstLine="420"/>
      </w:pPr>
      <w:r>
        <w:separator/>
      </w:r>
    </w:p>
  </w:endnote>
  <w:endnote w:type="continuationSeparator" w:id="0">
    <w:p w14:paraId="7ACAE1D3" w14:textId="77777777" w:rsidR="002E64E0" w:rsidRDefault="002E64E0" w:rsidP="00B96BFC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4E988" w14:textId="77777777" w:rsidR="00B96BFC" w:rsidRDefault="00B96BF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AEF2D" w14:textId="77777777" w:rsidR="00B96BFC" w:rsidRDefault="00B96BFC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887A" w14:textId="77777777" w:rsidR="00B96BFC" w:rsidRDefault="00B96BFC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1EEFA" w14:textId="77777777" w:rsidR="002E64E0" w:rsidRDefault="002E64E0" w:rsidP="00B96BFC">
      <w:pPr>
        <w:spacing w:line="240" w:lineRule="auto"/>
        <w:ind w:firstLine="420"/>
      </w:pPr>
      <w:r>
        <w:separator/>
      </w:r>
    </w:p>
  </w:footnote>
  <w:footnote w:type="continuationSeparator" w:id="0">
    <w:p w14:paraId="20140DD7" w14:textId="77777777" w:rsidR="002E64E0" w:rsidRDefault="002E64E0" w:rsidP="00B96BFC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8FE66" w14:textId="77777777" w:rsidR="00B96BFC" w:rsidRDefault="00B96BFC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3ADA7" w14:textId="77777777" w:rsidR="00B96BFC" w:rsidRDefault="00B96BFC">
    <w:pPr>
      <w:pStyle w:val="Header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2BEE0" w14:textId="77777777" w:rsidR="00B96BFC" w:rsidRDefault="00B96BFC">
    <w:pPr>
      <w:pStyle w:val="Header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KY_MEDREF_DOCUID" w:val="{6FCE3F6B-E267-4A40-8FC1-12B5FBC93FD7}"/>
    <w:docVar w:name="KY_MEDREF_VERSION" w:val="3"/>
  </w:docVars>
  <w:rsids>
    <w:rsidRoot w:val="005F5094"/>
    <w:rsid w:val="00023515"/>
    <w:rsid w:val="000661F1"/>
    <w:rsid w:val="00066BE5"/>
    <w:rsid w:val="00131EED"/>
    <w:rsid w:val="001520D9"/>
    <w:rsid w:val="00183952"/>
    <w:rsid w:val="0026208A"/>
    <w:rsid w:val="002737DB"/>
    <w:rsid w:val="002A4A02"/>
    <w:rsid w:val="002E64E0"/>
    <w:rsid w:val="002F541F"/>
    <w:rsid w:val="003D2849"/>
    <w:rsid w:val="00414A2A"/>
    <w:rsid w:val="004660F3"/>
    <w:rsid w:val="00482154"/>
    <w:rsid w:val="00531A73"/>
    <w:rsid w:val="00561764"/>
    <w:rsid w:val="005F5094"/>
    <w:rsid w:val="00651164"/>
    <w:rsid w:val="00652156"/>
    <w:rsid w:val="006626D7"/>
    <w:rsid w:val="006936C3"/>
    <w:rsid w:val="006A31CE"/>
    <w:rsid w:val="006E60DF"/>
    <w:rsid w:val="006E6B40"/>
    <w:rsid w:val="006F11F6"/>
    <w:rsid w:val="007923BC"/>
    <w:rsid w:val="00831CAA"/>
    <w:rsid w:val="0083285B"/>
    <w:rsid w:val="008E4400"/>
    <w:rsid w:val="00902F08"/>
    <w:rsid w:val="009052CD"/>
    <w:rsid w:val="009247DD"/>
    <w:rsid w:val="009E5421"/>
    <w:rsid w:val="00A3372C"/>
    <w:rsid w:val="00A51562"/>
    <w:rsid w:val="00A57EF7"/>
    <w:rsid w:val="00A60538"/>
    <w:rsid w:val="00A637AA"/>
    <w:rsid w:val="00B96BFC"/>
    <w:rsid w:val="00C37BC2"/>
    <w:rsid w:val="00C77578"/>
    <w:rsid w:val="00CA40E3"/>
    <w:rsid w:val="00DF2BED"/>
    <w:rsid w:val="00DF6B0D"/>
    <w:rsid w:val="00E02CE1"/>
    <w:rsid w:val="00E327DE"/>
    <w:rsid w:val="00E87B2E"/>
    <w:rsid w:val="00EC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1266A"/>
  <w15:chartTrackingRefBased/>
  <w15:docId w15:val="{2287C9BF-5AA7-42F9-A6C3-84F9D8AD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CAA"/>
    <w:pPr>
      <w:widowControl w:val="0"/>
      <w:spacing w:line="360" w:lineRule="auto"/>
      <w:ind w:firstLineChars="200" w:firstLine="200"/>
      <w:jc w:val="both"/>
    </w:pPr>
    <w:rPr>
      <w:rFonts w:ascii="Times New Roman" w:eastAsia="SimSu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0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0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0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0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0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0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0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0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0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094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094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094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094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094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094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F50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094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0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0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094"/>
    <w:rPr>
      <w:rFonts w:ascii="Times New Roman" w:eastAsia="SimSu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094"/>
    <w:rPr>
      <w:rFonts w:ascii="Times New Roman" w:eastAsia="SimSu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0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6BF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96BFC"/>
    <w:rPr>
      <w:rFonts w:ascii="Times New Roman" w:eastAsia="SimSu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6BF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96BFC"/>
    <w:rPr>
      <w:rFonts w:ascii="Times New Roman" w:eastAsia="SimSun" w:hAnsi="Times New Roman"/>
      <w:sz w:val="18"/>
      <w:szCs w:val="18"/>
    </w:rPr>
  </w:style>
  <w:style w:type="table" w:customStyle="1" w:styleId="2">
    <w:name w:val="三线表2"/>
    <w:basedOn w:val="TableNormal"/>
    <w:uiPriority w:val="99"/>
    <w:rsid w:val="00E87B2E"/>
    <w:rPr>
      <w:rFonts w:eastAsia="SimSun"/>
      <w:sz w:val="18"/>
    </w:rPr>
    <w:tblPr>
      <w:tblBorders>
        <w:bottom w:val="single" w:sz="4" w:space="0" w:color="auto"/>
      </w:tblBorders>
    </w:tblPr>
    <w:tblStylePr w:type="firstRow">
      <w:pPr>
        <w:jc w:val="center"/>
      </w:pPr>
      <w:rPr>
        <w:rFonts w:eastAsia="SimSun"/>
        <w:sz w:val="21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paragraph" w:customStyle="1" w:styleId="a">
    <w:name w:val="表格内容"/>
    <w:basedOn w:val="Normal"/>
    <w:qFormat/>
    <w:rsid w:val="006626D7"/>
    <w:pPr>
      <w:widowControl/>
      <w:adjustRightInd w:val="0"/>
      <w:snapToGrid w:val="0"/>
      <w:spacing w:line="240" w:lineRule="auto"/>
      <w:ind w:firstLineChars="0" w:firstLine="0"/>
      <w:jc w:val="center"/>
    </w:pPr>
  </w:style>
  <w:style w:type="table" w:styleId="PlainTable3">
    <w:name w:val="Plain Table 3"/>
    <w:basedOn w:val="TableNormal"/>
    <w:uiPriority w:val="43"/>
    <w:rsid w:val="006626D7"/>
    <w:rPr>
      <w:sz w:val="24"/>
      <w:szCs w:val="24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8">
    <w:name w:val="三线表8"/>
    <w:basedOn w:val="TableNormal"/>
    <w:uiPriority w:val="99"/>
    <w:rsid w:val="006936C3"/>
    <w:rPr>
      <w:rFonts w:eastAsia="SimSun"/>
      <w:sz w:val="18"/>
    </w:rPr>
    <w:tblPr>
      <w:tblBorders>
        <w:bottom w:val="single" w:sz="4" w:space="0" w:color="auto"/>
      </w:tblBorders>
    </w:tblPr>
    <w:tblStylePr w:type="firstRow">
      <w:pPr>
        <w:jc w:val="center"/>
      </w:pPr>
      <w:rPr>
        <w:rFonts w:eastAsia="SimSun"/>
        <w:sz w:val="21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1314</Words>
  <Characters>7490</Characters>
  <Application>Microsoft Office Word</Application>
  <DocSecurity>0</DocSecurity>
  <Lines>62</Lines>
  <Paragraphs>17</Paragraphs>
  <ScaleCrop>false</ScaleCrop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L</dc:creator>
  <cp:keywords/>
  <dc:description/>
  <cp:lastModifiedBy>Mitchell, Reed</cp:lastModifiedBy>
  <cp:revision>24</cp:revision>
  <dcterms:created xsi:type="dcterms:W3CDTF">2024-09-18T02:34:00Z</dcterms:created>
  <dcterms:modified xsi:type="dcterms:W3CDTF">2024-09-26T21:02:00Z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2024-09-26T01:11:12Z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34e39c99-83cc-41ab-8b0f-07389a1dc726</vt:lpwstr>
  </property>
  <property fmtid="{D5CDD505-2E9C-101B-9397-08002B2CF9AE}" pid="8" name="MSIP_Label_2bbab825-a111-45e4-86a1-18cee0005896_ContentBits">
    <vt:lpwstr>2</vt:lpwstr>
  </property>
</Properties>
</file>