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E0EC2" w14:textId="5CD4EFCF" w:rsidR="00FA33A5" w:rsidRDefault="00994FC7" w:rsidP="00E45FC4">
      <w:pPr>
        <w:spacing w:line="480" w:lineRule="auto"/>
        <w:rPr>
          <w:rFonts w:ascii="Times New Roman" w:hAnsi="Times New Roman"/>
          <w:sz w:val="24"/>
        </w:rPr>
      </w:pPr>
      <w:r w:rsidRPr="00994FC7">
        <w:rPr>
          <w:rFonts w:ascii="Times New Roman" w:hAnsi="Times New Roman"/>
          <w:b/>
          <w:bCs/>
          <w:sz w:val="24"/>
        </w:rPr>
        <w:t>Supplementary Table 1</w:t>
      </w:r>
      <w:r w:rsidR="00E45FC4">
        <w:rPr>
          <w:rFonts w:ascii="Times New Roman" w:hAnsi="Times New Roman" w:hint="eastAsia"/>
          <w:b/>
          <w:bCs/>
          <w:sz w:val="24"/>
        </w:rPr>
        <w:t xml:space="preserve">. </w:t>
      </w:r>
      <w:r w:rsidR="00E45FC4">
        <w:rPr>
          <w:rFonts w:ascii="Times New Roman" w:hAnsi="Times New Roman"/>
          <w:sz w:val="24"/>
        </w:rPr>
        <w:t>Baseline Characteristics of Patients with or without Carotid Calcification</w:t>
      </w:r>
    </w:p>
    <w:tbl>
      <w:tblPr>
        <w:tblW w:w="9590" w:type="dxa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6"/>
        <w:gridCol w:w="2306"/>
        <w:gridCol w:w="2126"/>
        <w:gridCol w:w="992"/>
      </w:tblGrid>
      <w:tr w:rsidR="00E45FC4" w:rsidRPr="009C1073" w14:paraId="620E6762" w14:textId="77777777" w:rsidTr="00E45FC4">
        <w:tc>
          <w:tcPr>
            <w:tcW w:w="0" w:type="auto"/>
            <w:vMerge w:val="restart"/>
            <w:tcBorders>
              <w:left w:val="nil"/>
              <w:right w:val="nil"/>
            </w:tcBorders>
            <w:vAlign w:val="center"/>
          </w:tcPr>
          <w:p w14:paraId="6F583CEB" w14:textId="77777777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b/>
                <w:sz w:val="24"/>
              </w:rPr>
            </w:pPr>
            <w:r w:rsidRPr="009C1073">
              <w:rPr>
                <w:rFonts w:ascii="Times New Roman" w:hAnsi="Times New Roman"/>
                <w:b/>
                <w:sz w:val="24"/>
              </w:rPr>
              <w:t>Characteristics</w:t>
            </w:r>
          </w:p>
        </w:tc>
        <w:tc>
          <w:tcPr>
            <w:tcW w:w="4432" w:type="dxa"/>
            <w:gridSpan w:val="2"/>
            <w:tcBorders>
              <w:left w:val="nil"/>
              <w:right w:val="nil"/>
            </w:tcBorders>
          </w:tcPr>
          <w:p w14:paraId="27260839" w14:textId="77777777" w:rsidR="00E45FC4" w:rsidRPr="009C1073" w:rsidRDefault="00E45FC4" w:rsidP="00534613">
            <w:pPr>
              <w:spacing w:line="3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9C1073">
              <w:rPr>
                <w:rFonts w:ascii="Times New Roman" w:hAnsi="Times New Roman"/>
                <w:b/>
                <w:sz w:val="24"/>
              </w:rPr>
              <w:t>Carotid calcification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vAlign w:val="center"/>
          </w:tcPr>
          <w:p w14:paraId="79162821" w14:textId="77777777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b/>
                <w:i/>
                <w:iCs/>
                <w:sz w:val="24"/>
              </w:rPr>
            </w:pPr>
            <w:r w:rsidRPr="009C1073">
              <w:rPr>
                <w:rFonts w:ascii="Times New Roman" w:hAnsi="Times New Roman"/>
                <w:b/>
                <w:i/>
                <w:iCs/>
                <w:sz w:val="24"/>
              </w:rPr>
              <w:t xml:space="preserve">P </w:t>
            </w:r>
            <w:r w:rsidRPr="009C1073">
              <w:rPr>
                <w:rFonts w:ascii="Times New Roman" w:hAnsi="Times New Roman"/>
                <w:b/>
                <w:iCs/>
                <w:sz w:val="24"/>
              </w:rPr>
              <w:t>value</w:t>
            </w:r>
          </w:p>
        </w:tc>
      </w:tr>
      <w:tr w:rsidR="00E45FC4" w:rsidRPr="009C1073" w14:paraId="488976DA" w14:textId="77777777" w:rsidTr="00E45FC4">
        <w:tc>
          <w:tcPr>
            <w:tcW w:w="0" w:type="auto"/>
            <w:vMerge/>
            <w:tcBorders>
              <w:left w:val="nil"/>
              <w:right w:val="nil"/>
            </w:tcBorders>
          </w:tcPr>
          <w:p w14:paraId="5DA0FBEF" w14:textId="77777777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6" w:type="dxa"/>
            <w:tcBorders>
              <w:left w:val="nil"/>
              <w:right w:val="nil"/>
            </w:tcBorders>
          </w:tcPr>
          <w:p w14:paraId="03EDD7CB" w14:textId="77777777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b/>
                <w:sz w:val="24"/>
              </w:rPr>
            </w:pPr>
            <w:r w:rsidRPr="009C1073">
              <w:rPr>
                <w:rFonts w:ascii="Times New Roman" w:hAnsi="Times New Roman" w:hint="eastAsia"/>
                <w:b/>
                <w:sz w:val="24"/>
              </w:rPr>
              <w:t xml:space="preserve">with </w:t>
            </w:r>
            <w:r w:rsidRPr="009C1073">
              <w:rPr>
                <w:rFonts w:ascii="Times New Roman" w:hAnsi="Times New Roman"/>
                <w:b/>
                <w:sz w:val="24"/>
              </w:rPr>
              <w:t>(</w:t>
            </w:r>
            <w:r w:rsidRPr="009C1073">
              <w:rPr>
                <w:rFonts w:ascii="Times New Roman" w:hAnsi="Times New Roman"/>
                <w:b/>
                <w:i/>
                <w:iCs/>
                <w:sz w:val="24"/>
              </w:rPr>
              <w:t xml:space="preserve">n </w:t>
            </w:r>
            <w:r w:rsidRPr="009C1073">
              <w:rPr>
                <w:rFonts w:ascii="Times New Roman" w:hAnsi="Times New Roman"/>
                <w:b/>
                <w:sz w:val="24"/>
              </w:rPr>
              <w:t>=368)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14:paraId="567C43A9" w14:textId="77777777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b/>
                <w:sz w:val="24"/>
              </w:rPr>
            </w:pPr>
            <w:r w:rsidRPr="009C1073">
              <w:rPr>
                <w:rFonts w:ascii="Times New Roman" w:hAnsi="Times New Roman" w:hint="eastAsia"/>
                <w:b/>
                <w:sz w:val="24"/>
              </w:rPr>
              <w:t>without</w:t>
            </w:r>
            <w:r w:rsidRPr="009C1073">
              <w:rPr>
                <w:rFonts w:ascii="Times New Roman" w:hAnsi="Times New Roman"/>
                <w:b/>
                <w:sz w:val="24"/>
              </w:rPr>
              <w:t xml:space="preserve"> (</w:t>
            </w:r>
            <w:r w:rsidRPr="009C1073">
              <w:rPr>
                <w:rFonts w:ascii="Times New Roman" w:hAnsi="Times New Roman"/>
                <w:b/>
                <w:i/>
                <w:iCs/>
                <w:sz w:val="24"/>
              </w:rPr>
              <w:t xml:space="preserve">n </w:t>
            </w:r>
            <w:r w:rsidRPr="009C1073">
              <w:rPr>
                <w:rFonts w:ascii="Times New Roman" w:hAnsi="Times New Roman"/>
                <w:b/>
                <w:sz w:val="24"/>
              </w:rPr>
              <w:t>=233)</w:t>
            </w:r>
          </w:p>
        </w:tc>
        <w:tc>
          <w:tcPr>
            <w:tcW w:w="992" w:type="dxa"/>
            <w:vMerge/>
            <w:tcBorders>
              <w:left w:val="nil"/>
              <w:right w:val="nil"/>
            </w:tcBorders>
            <w:vAlign w:val="center"/>
          </w:tcPr>
          <w:p w14:paraId="783C9E15" w14:textId="77777777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:rsidR="00E45FC4" w:rsidRPr="009C1073" w14:paraId="7DF07EC2" w14:textId="77777777" w:rsidTr="00E45FC4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A16056" w14:textId="77777777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1073">
              <w:rPr>
                <w:rFonts w:ascii="Times New Roman" w:hAnsi="Times New Roman"/>
                <w:sz w:val="24"/>
              </w:rPr>
              <w:t>Age</w:t>
            </w:r>
            <w:r w:rsidRPr="009C1073">
              <w:rPr>
                <w:rFonts w:ascii="Times New Roman" w:hAnsi="Times New Roman" w:hint="eastAsia"/>
                <w:sz w:val="24"/>
              </w:rPr>
              <w:t>,</w:t>
            </w:r>
            <w:r w:rsidRPr="009C1073">
              <w:rPr>
                <w:rFonts w:ascii="Times New Roman" w:hAnsi="Times New Roman"/>
                <w:sz w:val="24"/>
              </w:rPr>
              <w:t xml:space="preserve"> years, mean (SD)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14:paraId="35F9A699" w14:textId="77777777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  <w:highlight w:val="cyan"/>
              </w:rPr>
            </w:pPr>
            <w:r w:rsidRPr="009C1073">
              <w:rPr>
                <w:rFonts w:ascii="Times New Roman" w:hAnsi="Times New Roman"/>
                <w:sz w:val="24"/>
              </w:rPr>
              <w:t>68.4 (8.68)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5790FE0" w14:textId="77777777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  <w:highlight w:val="cyan"/>
              </w:rPr>
            </w:pPr>
            <w:r w:rsidRPr="009C1073">
              <w:rPr>
                <w:rFonts w:ascii="Times New Roman" w:hAnsi="Times New Roman"/>
                <w:sz w:val="24"/>
              </w:rPr>
              <w:t>59.7 (11.2)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62EB7A" w14:textId="77777777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1073">
              <w:rPr>
                <w:rFonts w:ascii="Times New Roman" w:hAnsi="Times New Roman"/>
                <w:sz w:val="24"/>
              </w:rPr>
              <w:t>&lt;0.001</w:t>
            </w:r>
          </w:p>
        </w:tc>
      </w:tr>
      <w:tr w:rsidR="00E45FC4" w:rsidRPr="009C1073" w14:paraId="408BE75D" w14:textId="77777777" w:rsidTr="00E45FC4">
        <w:trPr>
          <w:trHeight w:val="2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3BD7B5" w14:textId="77777777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Gender</w:t>
            </w:r>
            <w:r w:rsidRPr="009C1073">
              <w:rPr>
                <w:rFonts w:ascii="Times New Roman" w:hAnsi="Times New Roman" w:hint="eastAsia"/>
                <w:sz w:val="24"/>
              </w:rPr>
              <w:t>,</w:t>
            </w:r>
            <w:r w:rsidRPr="009C1073">
              <w:rPr>
                <w:rFonts w:ascii="Times New Roman" w:hAnsi="Times New Roman"/>
                <w:sz w:val="24"/>
              </w:rPr>
              <w:t xml:space="preserve"> male, n (%)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14:paraId="28CEFEB7" w14:textId="77777777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1073">
              <w:rPr>
                <w:rFonts w:ascii="Times New Roman" w:hAnsi="Times New Roman"/>
                <w:sz w:val="24"/>
              </w:rPr>
              <w:t>249 (67.7)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80E82A8" w14:textId="77777777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1073">
              <w:rPr>
                <w:rFonts w:ascii="Times New Roman" w:hAnsi="Times New Roman"/>
                <w:sz w:val="24"/>
              </w:rPr>
              <w:t>158 (67.8)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B72825" w14:textId="77777777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1073">
              <w:rPr>
                <w:rFonts w:ascii="Times New Roman" w:hAnsi="Times New Roman"/>
                <w:sz w:val="24"/>
              </w:rPr>
              <w:t>0.970</w:t>
            </w:r>
          </w:p>
        </w:tc>
      </w:tr>
      <w:tr w:rsidR="00E45FC4" w:rsidRPr="009C1073" w14:paraId="1888DB0E" w14:textId="77777777" w:rsidTr="00E45F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379F0B" w14:textId="77777777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1073">
              <w:rPr>
                <w:rFonts w:ascii="Times New Roman" w:hAnsi="Times New Roman"/>
                <w:sz w:val="24"/>
              </w:rPr>
              <w:t>BMI, kg/m</w:t>
            </w:r>
            <w:r w:rsidRPr="009C1073">
              <w:rPr>
                <w:rFonts w:ascii="Times New Roman" w:hAnsi="Times New Roman"/>
                <w:sz w:val="24"/>
                <w:vertAlign w:val="superscript"/>
              </w:rPr>
              <w:t>2</w:t>
            </w:r>
            <w:r w:rsidRPr="009C1073">
              <w:rPr>
                <w:rFonts w:ascii="Times New Roman" w:hAnsi="Times New Roman"/>
                <w:sz w:val="24"/>
              </w:rPr>
              <w:t>, mean (SD)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14:paraId="3ADD550B" w14:textId="77777777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1073">
              <w:rPr>
                <w:rFonts w:ascii="Times New Roman" w:hAnsi="Times New Roman"/>
                <w:sz w:val="24"/>
              </w:rPr>
              <w:t>24.8 (3.08)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8145DFD" w14:textId="77777777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1073">
              <w:rPr>
                <w:rFonts w:ascii="Times New Roman" w:hAnsi="Times New Roman"/>
                <w:sz w:val="24"/>
              </w:rPr>
              <w:t>25.0 (3.27)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0668855" w14:textId="77777777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1073">
              <w:rPr>
                <w:rFonts w:ascii="Times New Roman" w:hAnsi="Times New Roman"/>
                <w:sz w:val="24"/>
              </w:rPr>
              <w:t>0.369</w:t>
            </w:r>
          </w:p>
        </w:tc>
      </w:tr>
      <w:tr w:rsidR="00E45FC4" w:rsidRPr="009C1073" w14:paraId="6A2A7DE1" w14:textId="77777777" w:rsidTr="00E45F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486813" w14:textId="77777777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1073">
              <w:rPr>
                <w:rFonts w:ascii="Times New Roman" w:hAnsi="Times New Roman"/>
                <w:sz w:val="24"/>
              </w:rPr>
              <w:t>Regular physical activity, n (%)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14:paraId="55CD7F63" w14:textId="77777777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1073">
              <w:rPr>
                <w:rFonts w:ascii="Times New Roman" w:hAnsi="Times New Roman"/>
                <w:sz w:val="24"/>
              </w:rPr>
              <w:t>336 (91.3)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79CD4AD" w14:textId="77777777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1073">
              <w:rPr>
                <w:rFonts w:ascii="Times New Roman" w:hAnsi="Times New Roman"/>
                <w:sz w:val="24"/>
              </w:rPr>
              <w:t>194 (83.3)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697D746" w14:textId="77777777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1073">
              <w:rPr>
                <w:rFonts w:ascii="Times New Roman" w:hAnsi="Times New Roman"/>
                <w:sz w:val="24"/>
              </w:rPr>
              <w:t>0.003</w:t>
            </w:r>
          </w:p>
        </w:tc>
      </w:tr>
      <w:tr w:rsidR="00E45FC4" w:rsidRPr="009C1073" w14:paraId="5862ED88" w14:textId="77777777" w:rsidTr="00E45F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2C1EB0" w14:textId="35064C0C" w:rsidR="00E45FC4" w:rsidRPr="009C1073" w:rsidRDefault="009C5B5B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5B5B">
              <w:rPr>
                <w:rFonts w:ascii="Times New Roman" w:hAnsi="Times New Roman"/>
                <w:sz w:val="24"/>
              </w:rPr>
              <w:t>Smoking history</w:t>
            </w:r>
            <w:r w:rsidR="00E45FC4" w:rsidRPr="009C1073">
              <w:rPr>
                <w:rFonts w:ascii="Times New Roman" w:hAnsi="Times New Roman"/>
                <w:sz w:val="24"/>
              </w:rPr>
              <w:t>, n (%)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14:paraId="66A2531A" w14:textId="77777777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1073">
              <w:rPr>
                <w:rFonts w:ascii="Times New Roman" w:hAnsi="Times New Roman"/>
                <w:sz w:val="24"/>
              </w:rPr>
              <w:t>178 (48.4)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C5AEE60" w14:textId="77777777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1073">
              <w:rPr>
                <w:rFonts w:ascii="Times New Roman" w:hAnsi="Times New Roman"/>
                <w:sz w:val="24"/>
              </w:rPr>
              <w:t>119 (51.1)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777C239" w14:textId="77777777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1073">
              <w:rPr>
                <w:rFonts w:ascii="Times New Roman" w:hAnsi="Times New Roman"/>
                <w:sz w:val="24"/>
              </w:rPr>
              <w:t>0.518</w:t>
            </w:r>
          </w:p>
        </w:tc>
      </w:tr>
      <w:tr w:rsidR="00E45FC4" w:rsidRPr="009C1073" w14:paraId="377E61E1" w14:textId="77777777" w:rsidTr="00E45F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3EA2F5" w14:textId="054AA4AC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1073">
              <w:rPr>
                <w:rFonts w:ascii="Times New Roman" w:hAnsi="Times New Roman"/>
                <w:sz w:val="24"/>
              </w:rPr>
              <w:t>Hypertension</w:t>
            </w:r>
            <w:r w:rsidR="009C5B5B">
              <w:rPr>
                <w:rFonts w:ascii="Times New Roman" w:hAnsi="Times New Roman"/>
                <w:sz w:val="24"/>
              </w:rPr>
              <w:t xml:space="preserve"> </w:t>
            </w:r>
            <w:r w:rsidR="009C5B5B" w:rsidRPr="009C5B5B">
              <w:rPr>
                <w:rFonts w:ascii="Times New Roman" w:hAnsi="Times New Roman"/>
                <w:sz w:val="24"/>
              </w:rPr>
              <w:t>history</w:t>
            </w:r>
            <w:r w:rsidRPr="009C1073">
              <w:rPr>
                <w:rFonts w:ascii="Times New Roman" w:hAnsi="Times New Roman"/>
                <w:sz w:val="24"/>
              </w:rPr>
              <w:t>, n (%)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14:paraId="72FE7B40" w14:textId="77777777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1073">
              <w:rPr>
                <w:rFonts w:ascii="Times New Roman" w:hAnsi="Times New Roman"/>
                <w:sz w:val="24"/>
              </w:rPr>
              <w:t>274 (74.5)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7CB35F8" w14:textId="77777777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1073">
              <w:rPr>
                <w:rFonts w:ascii="Times New Roman" w:hAnsi="Times New Roman"/>
                <w:sz w:val="24"/>
              </w:rPr>
              <w:t>161 (69.1)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9E23E57" w14:textId="77777777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1073">
              <w:rPr>
                <w:rFonts w:ascii="Times New Roman" w:hAnsi="Times New Roman"/>
                <w:sz w:val="24"/>
              </w:rPr>
              <w:t>0.152</w:t>
            </w:r>
          </w:p>
        </w:tc>
      </w:tr>
      <w:tr w:rsidR="00E45FC4" w:rsidRPr="009C1073" w14:paraId="1FF6E5FF" w14:textId="77777777" w:rsidTr="00E45F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7DB927" w14:textId="3DD7E345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1073">
              <w:rPr>
                <w:rFonts w:ascii="Times New Roman" w:hAnsi="Times New Roman"/>
                <w:sz w:val="24"/>
              </w:rPr>
              <w:t>Diabetes mellitus</w:t>
            </w:r>
            <w:r w:rsidR="009C5B5B">
              <w:rPr>
                <w:rFonts w:ascii="Times New Roman" w:hAnsi="Times New Roman"/>
                <w:sz w:val="24"/>
              </w:rPr>
              <w:t xml:space="preserve"> </w:t>
            </w:r>
            <w:r w:rsidR="009C5B5B" w:rsidRPr="009C5B5B">
              <w:rPr>
                <w:rFonts w:ascii="Times New Roman" w:hAnsi="Times New Roman"/>
                <w:sz w:val="24"/>
              </w:rPr>
              <w:t>history</w:t>
            </w:r>
            <w:r w:rsidRPr="009C1073">
              <w:rPr>
                <w:rFonts w:ascii="Times New Roman" w:hAnsi="Times New Roman"/>
                <w:sz w:val="24"/>
              </w:rPr>
              <w:t>, n (%)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14:paraId="2034BA6D" w14:textId="77777777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1073">
              <w:rPr>
                <w:rFonts w:ascii="Times New Roman" w:hAnsi="Times New Roman"/>
                <w:sz w:val="24"/>
              </w:rPr>
              <w:t>146 (39.7)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1E0B659" w14:textId="77777777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1073">
              <w:rPr>
                <w:rFonts w:ascii="Times New Roman" w:hAnsi="Times New Roman"/>
                <w:sz w:val="24"/>
              </w:rPr>
              <w:t>59 (25.3)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4C04A80" w14:textId="77777777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1073">
              <w:rPr>
                <w:rFonts w:ascii="Times New Roman" w:hAnsi="Times New Roman"/>
                <w:sz w:val="24"/>
              </w:rPr>
              <w:t>&lt;0.001</w:t>
            </w:r>
          </w:p>
        </w:tc>
      </w:tr>
      <w:tr w:rsidR="00E45FC4" w:rsidRPr="009C1073" w14:paraId="4001A2F9" w14:textId="77777777" w:rsidTr="00E45F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E224C7" w14:textId="6BA8DA68" w:rsidR="00E45FC4" w:rsidRPr="009C1073" w:rsidRDefault="009C5B5B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5B5B">
              <w:rPr>
                <w:rFonts w:ascii="Times New Roman" w:hAnsi="Times New Roman"/>
                <w:sz w:val="24"/>
              </w:rPr>
              <w:t>Dyslipidemia history</w:t>
            </w:r>
            <w:r w:rsidR="00E45FC4" w:rsidRPr="009C1073">
              <w:rPr>
                <w:rFonts w:ascii="Times New Roman" w:hAnsi="Times New Roman"/>
                <w:sz w:val="24"/>
              </w:rPr>
              <w:t>, n (%)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14:paraId="47A9C886" w14:textId="77777777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1073">
              <w:rPr>
                <w:rFonts w:ascii="Times New Roman" w:hAnsi="Times New Roman"/>
                <w:sz w:val="24"/>
              </w:rPr>
              <w:t>24 (6.52)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77E9B8A" w14:textId="77777777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1073">
              <w:rPr>
                <w:rFonts w:ascii="Times New Roman" w:hAnsi="Times New Roman"/>
                <w:sz w:val="24"/>
              </w:rPr>
              <w:t>12 (5.15)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F21D553" w14:textId="77777777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1073">
              <w:rPr>
                <w:rFonts w:ascii="Times New Roman" w:hAnsi="Times New Roman"/>
                <w:sz w:val="24"/>
              </w:rPr>
              <w:t>0.490</w:t>
            </w:r>
          </w:p>
        </w:tc>
      </w:tr>
      <w:tr w:rsidR="009C5B5B" w:rsidRPr="009C1073" w14:paraId="6C1477B3" w14:textId="77777777" w:rsidTr="00E45F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E02A7A" w14:textId="03AECC03" w:rsidR="009C5B5B" w:rsidRPr="009C5B5B" w:rsidRDefault="009C5B5B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5B5B">
              <w:rPr>
                <w:rFonts w:ascii="Times New Roman" w:hAnsi="Times New Roman"/>
                <w:sz w:val="24"/>
              </w:rPr>
              <w:t>Atrial fibrillation history, n (%)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14:paraId="66CA6FB2" w14:textId="1F264BA4" w:rsidR="009C5B5B" w:rsidRPr="009C1073" w:rsidRDefault="009C5B5B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 w:hint="eastAsia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F2BF6A6" w14:textId="7FFD346B" w:rsidR="009C5B5B" w:rsidRPr="009C1073" w:rsidRDefault="009C5B5B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 w:hint="eastAsia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.9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4A2293A" w14:textId="650ABFF6" w:rsidR="009C5B5B" w:rsidRPr="009C1073" w:rsidRDefault="009C5B5B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.359</w:t>
            </w:r>
          </w:p>
        </w:tc>
      </w:tr>
      <w:tr w:rsidR="007C2932" w:rsidRPr="009C1073" w14:paraId="7E6C87FD" w14:textId="77777777" w:rsidTr="00E45F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2126BF" w14:textId="6E8234B3" w:rsidR="007C2932" w:rsidRPr="009C1073" w:rsidRDefault="009C5B5B" w:rsidP="007C2932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5B5B">
              <w:rPr>
                <w:rFonts w:ascii="Times New Roman" w:hAnsi="Times New Roman"/>
                <w:sz w:val="24"/>
              </w:rPr>
              <w:t>Coronary heart disease history</w:t>
            </w:r>
            <w:r w:rsidR="007C2932" w:rsidRPr="006F5BAA">
              <w:rPr>
                <w:rFonts w:ascii="Times New Roman" w:hAnsi="Times New Roman"/>
                <w:sz w:val="24"/>
              </w:rPr>
              <w:t>, n (%)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14:paraId="0ED8388B" w14:textId="025B2530" w:rsidR="007C2932" w:rsidRPr="009C1073" w:rsidRDefault="007C2932" w:rsidP="007C2932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6F5BAA">
              <w:rPr>
                <w:rFonts w:ascii="Times New Roman" w:hAnsi="Times New Roman" w:hint="eastAsia"/>
                <w:sz w:val="24"/>
              </w:rPr>
              <w:t>5</w:t>
            </w:r>
            <w:r w:rsidRPr="006F5BAA">
              <w:rPr>
                <w:rFonts w:ascii="Times New Roman" w:hAnsi="Times New Roman"/>
                <w:sz w:val="24"/>
              </w:rPr>
              <w:t>9 (16.0)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7FDE718" w14:textId="7DAE56F5" w:rsidR="007C2932" w:rsidRPr="009C1073" w:rsidRDefault="007C2932" w:rsidP="007C2932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6F5BAA">
              <w:rPr>
                <w:rFonts w:ascii="Times New Roman" w:hAnsi="Times New Roman" w:hint="eastAsia"/>
                <w:sz w:val="24"/>
              </w:rPr>
              <w:t>2</w:t>
            </w:r>
            <w:r w:rsidRPr="006F5BAA">
              <w:rPr>
                <w:rFonts w:ascii="Times New Roman" w:hAnsi="Times New Roman"/>
                <w:sz w:val="24"/>
              </w:rPr>
              <w:t>4 (10.3)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29738D9" w14:textId="244B01E0" w:rsidR="007C2932" w:rsidRPr="009C1073" w:rsidRDefault="007C2932" w:rsidP="007C2932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6F5BAA">
              <w:rPr>
                <w:rFonts w:ascii="Times New Roman" w:hAnsi="Times New Roman" w:hint="eastAsia"/>
                <w:sz w:val="24"/>
              </w:rPr>
              <w:t>0</w:t>
            </w:r>
            <w:r w:rsidRPr="006F5BAA">
              <w:rPr>
                <w:rFonts w:ascii="Times New Roman" w:hAnsi="Times New Roman"/>
                <w:sz w:val="24"/>
              </w:rPr>
              <w:t>.047</w:t>
            </w:r>
          </w:p>
        </w:tc>
      </w:tr>
      <w:tr w:rsidR="00E45FC4" w:rsidRPr="009C1073" w14:paraId="4C5FD32A" w14:textId="77777777" w:rsidTr="00E45F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D611C9" w14:textId="0F4E80F7" w:rsidR="00E45FC4" w:rsidRPr="009C1073" w:rsidRDefault="009C5B5B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5B5B">
              <w:rPr>
                <w:rFonts w:ascii="Times New Roman" w:hAnsi="Times New Roman"/>
                <w:sz w:val="24"/>
              </w:rPr>
              <w:t>eGFR, ml/min, median (P25, P75)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14:paraId="44751201" w14:textId="629FF905" w:rsidR="00E45FC4" w:rsidRPr="009C1073" w:rsidRDefault="009C5B5B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</w:t>
            </w:r>
            <w:r w:rsidR="00E45FC4" w:rsidRPr="009C1073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96</w:t>
            </w:r>
            <w:r>
              <w:rPr>
                <w:rFonts w:ascii="Times New Roman" w:hAnsi="Times New Roman" w:hint="eastAsia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116</w:t>
            </w:r>
            <w:r w:rsidR="00E45FC4" w:rsidRPr="009C1073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A407CDD" w14:textId="79E4EA9A" w:rsidR="00E45FC4" w:rsidRPr="009C1073" w:rsidRDefault="009C5B5B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</w:t>
            </w:r>
            <w:r w:rsidR="00E45FC4" w:rsidRPr="009C1073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104</w:t>
            </w:r>
            <w:r>
              <w:rPr>
                <w:rFonts w:ascii="Times New Roman" w:hAnsi="Times New Roman" w:hint="eastAsia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124</w:t>
            </w:r>
            <w:r w:rsidR="00E45FC4" w:rsidRPr="009C1073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7031594" w14:textId="243FF2E2" w:rsidR="00E45FC4" w:rsidRPr="009C1073" w:rsidRDefault="009C5B5B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5B5B">
              <w:rPr>
                <w:rFonts w:ascii="Times New Roman" w:hAnsi="Times New Roman"/>
                <w:sz w:val="24"/>
              </w:rPr>
              <w:t>&lt;0.001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9C5B5B" w:rsidRPr="009C1073" w14:paraId="042F9F5B" w14:textId="77777777" w:rsidTr="00E45F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19355E" w14:textId="248FD2B4" w:rsidR="009C5B5B" w:rsidRPr="009C1073" w:rsidRDefault="009C5B5B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5B5B">
              <w:rPr>
                <w:rFonts w:ascii="Times New Roman" w:hAnsi="Times New Roman"/>
                <w:sz w:val="24"/>
              </w:rPr>
              <w:t>NLR, median (P25, P75)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14:paraId="30210D10" w14:textId="65107278" w:rsidR="009C5B5B" w:rsidRPr="009C1073" w:rsidRDefault="009C5B5B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.15</w:t>
            </w:r>
            <w:r w:rsidRPr="009C1073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1.56</w:t>
            </w:r>
            <w:r>
              <w:rPr>
                <w:rFonts w:ascii="Times New Roman" w:hAnsi="Times New Roman" w:hint="eastAsia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3.19</w:t>
            </w:r>
            <w:r w:rsidRPr="009C1073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EFED997" w14:textId="6C201743" w:rsidR="009C5B5B" w:rsidRPr="009C1073" w:rsidRDefault="009C5B5B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.13</w:t>
            </w:r>
            <w:r w:rsidRPr="009C1073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1.63</w:t>
            </w:r>
            <w:r>
              <w:rPr>
                <w:rFonts w:ascii="Times New Roman" w:hAnsi="Times New Roman" w:hint="eastAsia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2.79</w:t>
            </w:r>
            <w:r w:rsidRPr="009C1073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1EE75F3" w14:textId="0E3C296B" w:rsidR="009C5B5B" w:rsidRPr="009C1073" w:rsidRDefault="009C5B5B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.647</w:t>
            </w:r>
          </w:p>
        </w:tc>
      </w:tr>
      <w:tr w:rsidR="00E45FC4" w:rsidRPr="009C1073" w14:paraId="6F9F0A99" w14:textId="77777777" w:rsidTr="00E45F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34CA9A" w14:textId="77777777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b/>
                <w:sz w:val="24"/>
              </w:rPr>
            </w:pPr>
            <w:r w:rsidRPr="009C1073">
              <w:rPr>
                <w:rFonts w:ascii="Times New Roman" w:hAnsi="Times New Roman"/>
                <w:b/>
                <w:sz w:val="24"/>
              </w:rPr>
              <w:t>TOAST subtypes, n (%)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14:paraId="6B4D2F57" w14:textId="77777777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B1DFBB1" w14:textId="77777777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84D7C1C" w14:textId="77777777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1073">
              <w:rPr>
                <w:rFonts w:ascii="Times New Roman" w:hAnsi="Times New Roman"/>
                <w:sz w:val="24"/>
              </w:rPr>
              <w:t>0.015</w:t>
            </w:r>
          </w:p>
        </w:tc>
      </w:tr>
      <w:tr w:rsidR="00E45FC4" w:rsidRPr="009C1073" w14:paraId="021CEBD0" w14:textId="77777777" w:rsidTr="00E45F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6673E9" w14:textId="77777777" w:rsidR="00E45FC4" w:rsidRPr="009C1073" w:rsidRDefault="00E45FC4" w:rsidP="00534613">
            <w:pPr>
              <w:spacing w:line="300" w:lineRule="exact"/>
              <w:ind w:firstLineChars="100" w:firstLine="240"/>
              <w:rPr>
                <w:rFonts w:ascii="Times New Roman" w:hAnsi="Times New Roman"/>
                <w:sz w:val="24"/>
              </w:rPr>
            </w:pPr>
            <w:r w:rsidRPr="009C1073">
              <w:rPr>
                <w:rFonts w:ascii="Times New Roman" w:hAnsi="Times New Roman"/>
                <w:sz w:val="24"/>
              </w:rPr>
              <w:t>Large artery atherosclerosis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14:paraId="4C7993E0" w14:textId="77777777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1073">
              <w:rPr>
                <w:rFonts w:ascii="Times New Roman" w:hAnsi="Times New Roman"/>
                <w:sz w:val="24"/>
              </w:rPr>
              <w:t>172 (46.7)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F2AD73B" w14:textId="77777777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1073">
              <w:rPr>
                <w:rFonts w:ascii="Times New Roman" w:hAnsi="Times New Roman"/>
                <w:sz w:val="24"/>
              </w:rPr>
              <w:t>81 (34.8)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98FF0FC" w14:textId="77777777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:rsidR="00E45FC4" w:rsidRPr="009C1073" w14:paraId="45C3E61B" w14:textId="77777777" w:rsidTr="00E45F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8F2C22" w14:textId="77777777" w:rsidR="00E45FC4" w:rsidRPr="009C1073" w:rsidRDefault="00E45FC4" w:rsidP="00534613">
            <w:pPr>
              <w:spacing w:line="300" w:lineRule="exact"/>
              <w:ind w:firstLineChars="100" w:firstLine="240"/>
              <w:rPr>
                <w:rFonts w:ascii="Times New Roman" w:hAnsi="Times New Roman"/>
                <w:sz w:val="24"/>
              </w:rPr>
            </w:pPr>
            <w:r w:rsidRPr="009C1073">
              <w:rPr>
                <w:rFonts w:ascii="Times New Roman" w:hAnsi="Times New Roman"/>
                <w:sz w:val="24"/>
              </w:rPr>
              <w:t>Small vessel occlusion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14:paraId="519CD637" w14:textId="77777777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1073">
              <w:rPr>
                <w:rFonts w:ascii="Times New Roman" w:hAnsi="Times New Roman"/>
                <w:sz w:val="24"/>
              </w:rPr>
              <w:t>148 (40.2)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8D2DFDD" w14:textId="77777777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1073">
              <w:rPr>
                <w:rFonts w:ascii="Times New Roman" w:hAnsi="Times New Roman"/>
                <w:sz w:val="24"/>
              </w:rPr>
              <w:t>113 (48.5)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E2D9A2" w14:textId="77777777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:rsidR="00E45FC4" w:rsidRPr="009C1073" w14:paraId="786C0953" w14:textId="77777777" w:rsidTr="00E45F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5F73E0" w14:textId="14B7D625" w:rsidR="00E45FC4" w:rsidRPr="009C1073" w:rsidRDefault="00E45FC4" w:rsidP="00534613">
            <w:pPr>
              <w:spacing w:line="300" w:lineRule="exact"/>
              <w:ind w:firstLineChars="100" w:firstLine="240"/>
              <w:rPr>
                <w:rFonts w:ascii="Times New Roman" w:hAnsi="Times New Roman"/>
                <w:sz w:val="24"/>
              </w:rPr>
            </w:pPr>
            <w:r w:rsidRPr="009C1073">
              <w:rPr>
                <w:rFonts w:ascii="Times New Roman" w:hAnsi="Times New Roman"/>
                <w:sz w:val="24"/>
              </w:rPr>
              <w:t>Other</w:t>
            </w:r>
            <w:r w:rsidR="009C5B5B">
              <w:rPr>
                <w:rFonts w:ascii="Times New Roman" w:hAnsi="Times New Roman" w:hint="eastAsia"/>
                <w:sz w:val="24"/>
              </w:rPr>
              <w:t>s</w:t>
            </w:r>
            <w:r w:rsidRPr="009C1073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14:paraId="73ED1896" w14:textId="77777777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1073">
              <w:rPr>
                <w:rFonts w:ascii="Times New Roman" w:hAnsi="Times New Roman"/>
                <w:sz w:val="24"/>
              </w:rPr>
              <w:t>48 (13.0)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9D525E1" w14:textId="77777777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1073">
              <w:rPr>
                <w:rFonts w:ascii="Times New Roman" w:hAnsi="Times New Roman"/>
                <w:sz w:val="24"/>
              </w:rPr>
              <w:t>39 (16.7)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11B1E74" w14:textId="77777777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:rsidR="00E45FC4" w:rsidRPr="009C1073" w14:paraId="7BEA6C12" w14:textId="77777777" w:rsidTr="00E45F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46099D" w14:textId="19E01F37" w:rsidR="00E45FC4" w:rsidRPr="009C1073" w:rsidRDefault="009C5B5B" w:rsidP="009C5B5B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5B5B">
              <w:rPr>
                <w:rFonts w:ascii="Times New Roman" w:hAnsi="Times New Roman"/>
                <w:sz w:val="24"/>
              </w:rPr>
              <w:t>Staple foods, g/d, median (P25, P75)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14:paraId="07EBA115" w14:textId="0FCA7D88" w:rsidR="00E45FC4" w:rsidRPr="009C1073" w:rsidRDefault="009C5B5B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622</w:t>
            </w:r>
            <w:r w:rsidR="00E45FC4" w:rsidRPr="009C1073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489</w:t>
            </w:r>
            <w:r w:rsidR="00E45FC4" w:rsidRPr="009C1073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807</w:t>
            </w:r>
            <w:r w:rsidR="00E45FC4" w:rsidRPr="009C1073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58F5C52" w14:textId="42C20B3E" w:rsidR="00E45FC4" w:rsidRPr="009C1073" w:rsidRDefault="009C5B5B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606</w:t>
            </w:r>
            <w:r w:rsidR="00E45FC4" w:rsidRPr="009C1073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464</w:t>
            </w:r>
            <w:r w:rsidR="00E45FC4" w:rsidRPr="009C1073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805</w:t>
            </w:r>
            <w:r w:rsidR="00E45FC4" w:rsidRPr="009C1073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D5B0C0" w14:textId="432BF8EA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1073">
              <w:rPr>
                <w:rFonts w:ascii="Times New Roman" w:hAnsi="Times New Roman"/>
                <w:sz w:val="24"/>
              </w:rPr>
              <w:t>0.</w:t>
            </w:r>
            <w:r w:rsidR="009C5B5B">
              <w:rPr>
                <w:rFonts w:ascii="Times New Roman" w:hAnsi="Times New Roman"/>
                <w:sz w:val="24"/>
              </w:rPr>
              <w:t>368</w:t>
            </w:r>
          </w:p>
        </w:tc>
      </w:tr>
      <w:tr w:rsidR="00E45FC4" w:rsidRPr="009C1073" w14:paraId="2786500A" w14:textId="77777777" w:rsidTr="00E45F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40E2D3" w14:textId="4C7AA00A" w:rsidR="00E45FC4" w:rsidRPr="009C1073" w:rsidRDefault="009C5B5B" w:rsidP="009C5B5B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5B5B">
              <w:rPr>
                <w:rFonts w:ascii="Times New Roman" w:hAnsi="Times New Roman"/>
                <w:sz w:val="24"/>
              </w:rPr>
              <w:t>Vegetables, g/d, median (P25, P75)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14:paraId="334AB542" w14:textId="5E9284E6" w:rsidR="00E45FC4" w:rsidRPr="009C1073" w:rsidRDefault="009C5B5B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359</w:t>
            </w:r>
            <w:r w:rsidR="00E45FC4" w:rsidRPr="009C1073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218</w:t>
            </w:r>
            <w:r w:rsidR="00E45FC4" w:rsidRPr="009C1073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521</w:t>
            </w:r>
            <w:r w:rsidR="00E45FC4" w:rsidRPr="009C1073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4188183" w14:textId="073981AD" w:rsidR="00E45FC4" w:rsidRPr="009C1073" w:rsidRDefault="009C5B5B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391</w:t>
            </w:r>
            <w:r w:rsidR="00E45FC4" w:rsidRPr="009C1073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256</w:t>
            </w:r>
            <w:r w:rsidR="00E45FC4" w:rsidRPr="009C1073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560</w:t>
            </w:r>
            <w:r w:rsidR="00E45FC4" w:rsidRPr="009C1073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B2D64F1" w14:textId="14CA1F3A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1073">
              <w:rPr>
                <w:rFonts w:ascii="Times New Roman" w:hAnsi="Times New Roman"/>
                <w:sz w:val="24"/>
              </w:rPr>
              <w:t>0.</w:t>
            </w:r>
            <w:r w:rsidR="009C5B5B">
              <w:rPr>
                <w:rFonts w:ascii="Times New Roman" w:hAnsi="Times New Roman"/>
                <w:sz w:val="24"/>
              </w:rPr>
              <w:t>058</w:t>
            </w:r>
          </w:p>
        </w:tc>
      </w:tr>
      <w:tr w:rsidR="00E45FC4" w:rsidRPr="009C1073" w14:paraId="3ECF2486" w14:textId="77777777" w:rsidTr="00E45F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B944FB" w14:textId="2080568A" w:rsidR="00E45FC4" w:rsidRPr="009C1073" w:rsidRDefault="009C5B5B" w:rsidP="009C5B5B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5B5B">
              <w:rPr>
                <w:rFonts w:ascii="Times New Roman" w:hAnsi="Times New Roman"/>
                <w:sz w:val="24"/>
              </w:rPr>
              <w:t>Fruits, g/d, median (P25, P75)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14:paraId="6C98379C" w14:textId="2E0C4DFC" w:rsidR="00E45FC4" w:rsidRPr="009C1073" w:rsidRDefault="009C5B5B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  <w:r w:rsidR="00E45FC4" w:rsidRPr="009C1073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31.4</w:t>
            </w:r>
            <w:r w:rsidR="00E45FC4" w:rsidRPr="009C1073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222</w:t>
            </w:r>
            <w:r w:rsidR="00E45FC4" w:rsidRPr="009C1073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69A4120" w14:textId="2EB88D24" w:rsidR="00E45FC4" w:rsidRPr="009C1073" w:rsidRDefault="009C5B5B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</w:t>
            </w:r>
            <w:r w:rsidR="00E45FC4" w:rsidRPr="009C1073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67.4</w:t>
            </w:r>
            <w:r w:rsidR="00E45FC4" w:rsidRPr="009C1073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277</w:t>
            </w:r>
            <w:r w:rsidR="00E45FC4" w:rsidRPr="009C1073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6C1405F" w14:textId="79E51A73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1073">
              <w:rPr>
                <w:rFonts w:ascii="Times New Roman" w:hAnsi="Times New Roman"/>
                <w:sz w:val="24"/>
              </w:rPr>
              <w:t>0.</w:t>
            </w:r>
            <w:r w:rsidR="009C5B5B">
              <w:rPr>
                <w:rFonts w:ascii="Times New Roman" w:hAnsi="Times New Roman"/>
                <w:sz w:val="24"/>
              </w:rPr>
              <w:t>002</w:t>
            </w:r>
          </w:p>
        </w:tc>
      </w:tr>
      <w:tr w:rsidR="00E45FC4" w:rsidRPr="009C1073" w14:paraId="4044116A" w14:textId="77777777" w:rsidTr="00E45F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B9025F" w14:textId="6B6652EC" w:rsidR="00E45FC4" w:rsidRPr="009C1073" w:rsidRDefault="009C5B5B" w:rsidP="009C5B5B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5B5B">
              <w:rPr>
                <w:rFonts w:ascii="Times New Roman" w:hAnsi="Times New Roman"/>
                <w:sz w:val="24"/>
              </w:rPr>
              <w:t>Nuts, g/d, median (P25, P75)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14:paraId="739CBA3E" w14:textId="27A3FF5A" w:rsidR="00E45FC4" w:rsidRPr="009C1073" w:rsidRDefault="009C5B5B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9.43</w:t>
            </w:r>
            <w:r w:rsidR="00E45FC4" w:rsidRPr="009C1073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2.36</w:t>
            </w:r>
            <w:r w:rsidR="00E45FC4" w:rsidRPr="009C1073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25.7</w:t>
            </w:r>
            <w:r w:rsidR="00E45FC4" w:rsidRPr="009C1073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EA1E484" w14:textId="596A535C" w:rsidR="00E45FC4" w:rsidRPr="009C1073" w:rsidRDefault="009C5B5B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10.6</w:t>
            </w:r>
            <w:r w:rsidR="00E45FC4" w:rsidRPr="009C1073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3.89</w:t>
            </w:r>
            <w:r w:rsidR="00E45FC4" w:rsidRPr="009C1073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25.5</w:t>
            </w:r>
            <w:r w:rsidR="00E45FC4" w:rsidRPr="009C1073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3C88FDF" w14:textId="132FAF6E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1073">
              <w:rPr>
                <w:rFonts w:ascii="Times New Roman" w:hAnsi="Times New Roman"/>
                <w:sz w:val="24"/>
              </w:rPr>
              <w:t>0.</w:t>
            </w:r>
            <w:r w:rsidR="009C5B5B">
              <w:rPr>
                <w:rFonts w:ascii="Times New Roman" w:hAnsi="Times New Roman"/>
                <w:sz w:val="24"/>
              </w:rPr>
              <w:t>125</w:t>
            </w:r>
          </w:p>
        </w:tc>
      </w:tr>
      <w:tr w:rsidR="00E45FC4" w:rsidRPr="009C1073" w14:paraId="30C7AED2" w14:textId="77777777" w:rsidTr="00E45F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5CDA37" w14:textId="25DBA72A" w:rsidR="00E45FC4" w:rsidRPr="009C1073" w:rsidRDefault="009C5B5B" w:rsidP="009C5B5B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5B5B">
              <w:rPr>
                <w:rFonts w:ascii="Times New Roman" w:hAnsi="Times New Roman"/>
                <w:sz w:val="24"/>
              </w:rPr>
              <w:t>Meat, g/d, median (P25, P75)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14:paraId="1B2C2721" w14:textId="7F20E43E" w:rsidR="00E45FC4" w:rsidRPr="009C1073" w:rsidRDefault="009C5B5B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54.2</w:t>
            </w:r>
            <w:r w:rsidR="00E45FC4" w:rsidRPr="009C1073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28.4</w:t>
            </w:r>
            <w:r w:rsidR="00E45FC4" w:rsidRPr="009C1073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91.3</w:t>
            </w:r>
            <w:r w:rsidR="00E45FC4" w:rsidRPr="009C1073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7E5EAD8" w14:textId="19ED05A9" w:rsidR="00E45FC4" w:rsidRPr="009C1073" w:rsidRDefault="009C5B5B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62.5</w:t>
            </w:r>
            <w:r w:rsidR="00E45FC4" w:rsidRPr="009C1073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31.7</w:t>
            </w:r>
            <w:r w:rsidR="00E45FC4" w:rsidRPr="009C1073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104</w:t>
            </w:r>
            <w:r w:rsidR="00E45FC4" w:rsidRPr="009C1073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6F0962" w14:textId="45E600E4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1073">
              <w:rPr>
                <w:rFonts w:ascii="Times New Roman" w:hAnsi="Times New Roman"/>
                <w:sz w:val="24"/>
              </w:rPr>
              <w:t>0.</w:t>
            </w:r>
            <w:r w:rsidR="009C5B5B">
              <w:rPr>
                <w:rFonts w:ascii="Times New Roman" w:hAnsi="Times New Roman"/>
                <w:sz w:val="24"/>
              </w:rPr>
              <w:t>092</w:t>
            </w:r>
          </w:p>
        </w:tc>
      </w:tr>
      <w:tr w:rsidR="00E45FC4" w:rsidRPr="009C1073" w14:paraId="59732EFD" w14:textId="77777777" w:rsidTr="009C5B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8A8D4C" w14:textId="603C8B8B" w:rsidR="00E45FC4" w:rsidRPr="009C1073" w:rsidRDefault="009C5B5B" w:rsidP="009C5B5B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5B5B">
              <w:rPr>
                <w:rFonts w:ascii="Times New Roman" w:hAnsi="Times New Roman"/>
                <w:sz w:val="24"/>
              </w:rPr>
              <w:t>Dairy products, g/d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14:paraId="195B82BD" w14:textId="4D919124" w:rsidR="00E45FC4" w:rsidRPr="009C1073" w:rsidRDefault="009C5B5B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0.00</w:t>
            </w:r>
            <w:r w:rsidR="00E45FC4" w:rsidRPr="009C1073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0.00</w:t>
            </w:r>
            <w:r w:rsidR="00E45FC4" w:rsidRPr="009C1073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3.89</w:t>
            </w:r>
            <w:r w:rsidR="00E45FC4" w:rsidRPr="009C1073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6B35650" w14:textId="73C59900" w:rsidR="00E45FC4" w:rsidRPr="009C1073" w:rsidRDefault="009C5B5B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0.00</w:t>
            </w:r>
            <w:r w:rsidR="00E45FC4" w:rsidRPr="009C1073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0.00</w:t>
            </w:r>
            <w:r w:rsidR="00E45FC4" w:rsidRPr="009C1073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7.07</w:t>
            </w:r>
            <w:r w:rsidR="00E45FC4" w:rsidRPr="009C1073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032A1C" w14:textId="15376EE6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1073">
              <w:rPr>
                <w:rFonts w:ascii="Times New Roman" w:hAnsi="Times New Roman"/>
                <w:sz w:val="24"/>
              </w:rPr>
              <w:t>0.</w:t>
            </w:r>
            <w:r w:rsidR="009C5B5B">
              <w:rPr>
                <w:rFonts w:ascii="Times New Roman" w:hAnsi="Times New Roman"/>
                <w:sz w:val="24"/>
              </w:rPr>
              <w:t>347</w:t>
            </w:r>
          </w:p>
        </w:tc>
      </w:tr>
      <w:tr w:rsidR="00EF191D" w:rsidRPr="009C1073" w14:paraId="5C06F7F5" w14:textId="77777777" w:rsidTr="009C5B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0683FA" w14:textId="4E085DB7" w:rsidR="00EF191D" w:rsidRPr="009C5B5B" w:rsidRDefault="00EF191D" w:rsidP="009C5B5B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EF191D">
              <w:rPr>
                <w:rFonts w:ascii="Times New Roman" w:hAnsi="Times New Roman"/>
                <w:sz w:val="24"/>
              </w:rPr>
              <w:t>Supplement Use, n (%)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14:paraId="2D020CAD" w14:textId="3F51ADAA" w:rsidR="00EF191D" w:rsidRDefault="00EF191D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EF191D">
              <w:rPr>
                <w:rFonts w:ascii="Times New Roman" w:hAnsi="Times New Roman"/>
                <w:sz w:val="24"/>
              </w:rPr>
              <w:t>39 (10.6)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2AD1041" w14:textId="7101C213" w:rsidR="00EF191D" w:rsidRDefault="00EF191D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EF191D">
              <w:rPr>
                <w:rFonts w:ascii="Times New Roman" w:hAnsi="Times New Roman"/>
                <w:sz w:val="24"/>
              </w:rPr>
              <w:t>24 (10.3)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4556B6D" w14:textId="1EA0957C" w:rsidR="00EF191D" w:rsidRPr="009C1073" w:rsidRDefault="00EF191D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EF191D">
              <w:rPr>
                <w:rFonts w:ascii="Times New Roman" w:hAnsi="Times New Roman"/>
                <w:sz w:val="24"/>
              </w:rPr>
              <w:t>0.908</w:t>
            </w:r>
          </w:p>
        </w:tc>
      </w:tr>
      <w:tr w:rsidR="00E45FC4" w:rsidRPr="009C1073" w14:paraId="0E0F2E85" w14:textId="77777777" w:rsidTr="009C5B5B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DE904E" w14:textId="59DDB622" w:rsidR="00E45FC4" w:rsidRPr="009C1073" w:rsidRDefault="009C5B5B" w:rsidP="009C5B5B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DII</w:t>
            </w:r>
            <w:r w:rsidRPr="009C5B5B">
              <w:rPr>
                <w:rFonts w:ascii="Times New Roman" w:hAnsi="Times New Roman"/>
                <w:sz w:val="24"/>
              </w:rPr>
              <w:t>, median (P25, P75)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2C57F" w14:textId="388450AE" w:rsidR="00E45FC4" w:rsidRPr="009C1073" w:rsidRDefault="009C5B5B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bookmarkStart w:id="0" w:name="_Hlk177052398"/>
            <w:r>
              <w:rPr>
                <w:rFonts w:ascii="Times New Roman" w:hAnsi="Times New Roman"/>
                <w:sz w:val="24"/>
              </w:rPr>
              <w:t>0.17</w:t>
            </w:r>
            <w:r w:rsidR="00E45FC4" w:rsidRPr="009C1073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-1.39</w:t>
            </w:r>
            <w:r w:rsidR="00E45FC4" w:rsidRPr="009C1073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1.97</w:t>
            </w:r>
            <w:r w:rsidR="00E45FC4" w:rsidRPr="009C1073">
              <w:rPr>
                <w:rFonts w:ascii="Times New Roman" w:hAnsi="Times New Roman"/>
                <w:sz w:val="24"/>
              </w:rPr>
              <w:t>)</w:t>
            </w:r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6F65B7" w14:textId="755B6147" w:rsidR="00E45FC4" w:rsidRPr="009C1073" w:rsidRDefault="009C5B5B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bookmarkStart w:id="1" w:name="_Hlk177052413"/>
            <w:r>
              <w:rPr>
                <w:rFonts w:ascii="Times New Roman" w:hAnsi="Times New Roman"/>
                <w:sz w:val="24"/>
              </w:rPr>
              <w:t>-0.55</w:t>
            </w:r>
            <w:r w:rsidR="00E45FC4" w:rsidRPr="009C1073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-2.37</w:t>
            </w:r>
            <w:r w:rsidR="00E45FC4" w:rsidRPr="009C1073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1.89</w:t>
            </w:r>
            <w:r w:rsidR="00E45FC4" w:rsidRPr="009C1073">
              <w:rPr>
                <w:rFonts w:ascii="Times New Roman" w:hAnsi="Times New Roman"/>
                <w:sz w:val="24"/>
              </w:rPr>
              <w:t>)</w:t>
            </w:r>
            <w:bookmarkEnd w:id="1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9DE962" w14:textId="249B4711" w:rsidR="00E45FC4" w:rsidRPr="009C1073" w:rsidRDefault="00E45FC4" w:rsidP="0053461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 w:rsidRPr="009C1073">
              <w:rPr>
                <w:rFonts w:ascii="Times New Roman" w:hAnsi="Times New Roman"/>
                <w:sz w:val="24"/>
              </w:rPr>
              <w:t>0.01</w:t>
            </w:r>
            <w:r w:rsidR="009C5B5B">
              <w:rPr>
                <w:rFonts w:ascii="Times New Roman" w:hAnsi="Times New Roman"/>
                <w:sz w:val="24"/>
              </w:rPr>
              <w:t>8</w:t>
            </w:r>
          </w:p>
        </w:tc>
      </w:tr>
    </w:tbl>
    <w:p w14:paraId="336ED528" w14:textId="5A30BC8D" w:rsidR="00E45FC4" w:rsidRDefault="00E45FC4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SD, standard deviation; </w:t>
      </w:r>
      <w:r>
        <w:rPr>
          <w:rFonts w:ascii="Times New Roman" w:hAnsi="Times New Roman"/>
          <w:sz w:val="24"/>
        </w:rPr>
        <w:t xml:space="preserve">BMI, body mass index; </w:t>
      </w:r>
      <w:r w:rsidR="009C5B5B" w:rsidRPr="009C5B5B">
        <w:rPr>
          <w:rFonts w:ascii="Times New Roman" w:hAnsi="Times New Roman"/>
          <w:sz w:val="24"/>
        </w:rPr>
        <w:t xml:space="preserve">NLR, neutrophil to lymphocyte ratio; eGFR, estimated glomerular filtration rate; TOAST, Trial of ORG 10172 Acute Stroke Treatment; </w:t>
      </w:r>
      <w:r w:rsidR="009C5B5B">
        <w:rPr>
          <w:rFonts w:ascii="Times New Roman" w:hAnsi="Times New Roman"/>
          <w:sz w:val="24"/>
        </w:rPr>
        <w:t>DII,</w:t>
      </w:r>
      <w:r w:rsidR="009C5B5B" w:rsidRPr="009C5B5B">
        <w:t xml:space="preserve"> </w:t>
      </w:r>
      <w:r w:rsidR="009C5B5B" w:rsidRPr="009C5B5B">
        <w:rPr>
          <w:rFonts w:ascii="Times New Roman" w:hAnsi="Times New Roman"/>
          <w:sz w:val="24"/>
        </w:rPr>
        <w:t>Dietary Inflammatory Index</w:t>
      </w:r>
      <w:r w:rsidR="009C5B5B">
        <w:rPr>
          <w:rFonts w:ascii="Times New Roman" w:hAnsi="Times New Roman"/>
          <w:sz w:val="24"/>
        </w:rPr>
        <w:t>.</w:t>
      </w:r>
    </w:p>
    <w:p w14:paraId="1ABE43EB" w14:textId="0D8AB3C7" w:rsidR="007066C0" w:rsidRPr="007066C0" w:rsidRDefault="007066C0">
      <w:pPr>
        <w:rPr>
          <w:rFonts w:ascii="Times New Roman" w:hAnsi="Times New Roman"/>
          <w:sz w:val="24"/>
        </w:rPr>
      </w:pPr>
      <w:r w:rsidRPr="007066C0">
        <w:rPr>
          <w:rFonts w:ascii="Times New Roman" w:hAnsi="Times New Roman"/>
          <w:sz w:val="24"/>
        </w:rPr>
        <w:t>This table is reproduced from Mou, T, Jia, X, Peng, M, et al., Dietary Flavonoid Intake and Carotid Calcification in Patients with Ischemic Stroke, Cerebrovasc Dis, 2024;53:160-167, with permission from the publisher.</w:t>
      </w:r>
      <w:r w:rsidR="004066E7">
        <w:rPr>
          <w:rFonts w:ascii="Times New Roman" w:hAnsi="Times New Roman"/>
          <w:sz w:val="24"/>
        </w:rPr>
        <w:t xml:space="preserve"> </w:t>
      </w:r>
      <w:r w:rsidR="004066E7" w:rsidRPr="004066E7">
        <w:rPr>
          <w:rFonts w:ascii="Times New Roman" w:hAnsi="Times New Roman"/>
          <w:sz w:val="24"/>
        </w:rPr>
        <w:t>Copyright © 20</w:t>
      </w:r>
      <w:r w:rsidR="004066E7">
        <w:rPr>
          <w:rFonts w:ascii="Times New Roman" w:hAnsi="Times New Roman"/>
          <w:sz w:val="24"/>
        </w:rPr>
        <w:t>24</w:t>
      </w:r>
      <w:r w:rsidR="004066E7" w:rsidRPr="004066E7">
        <w:rPr>
          <w:rFonts w:ascii="Times New Roman" w:hAnsi="Times New Roman"/>
          <w:sz w:val="24"/>
        </w:rPr>
        <w:t xml:space="preserve"> Karger Publishers, Basel, Switzerland.</w:t>
      </w:r>
    </w:p>
    <w:p w14:paraId="05E7D6A1" w14:textId="2A21871A" w:rsidR="00EF191D" w:rsidRDefault="00EF191D">
      <w:pPr>
        <w:rPr>
          <w:rFonts w:ascii="Times New Roman" w:hAnsi="Times New Roman"/>
          <w:sz w:val="24"/>
        </w:rPr>
      </w:pPr>
    </w:p>
    <w:p w14:paraId="4958746D" w14:textId="043B41F1" w:rsidR="003C54FC" w:rsidRPr="00905EEA" w:rsidRDefault="003C54FC" w:rsidP="003C54FC">
      <w:pPr>
        <w:rPr>
          <w:rFonts w:ascii="Times New Roman" w:hAnsi="Times New Roman"/>
          <w:sz w:val="24"/>
        </w:rPr>
      </w:pPr>
    </w:p>
    <w:sectPr w:rsidR="003C54FC" w:rsidRPr="00905EEA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2D47B" w14:textId="77777777" w:rsidR="00B4347B" w:rsidRDefault="00B4347B" w:rsidP="00B54E33">
      <w:r>
        <w:separator/>
      </w:r>
    </w:p>
  </w:endnote>
  <w:endnote w:type="continuationSeparator" w:id="0">
    <w:p w14:paraId="1192081A" w14:textId="77777777" w:rsidR="00B4347B" w:rsidRDefault="00B4347B" w:rsidP="00B54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17077" w14:textId="1124E189" w:rsidR="004066E7" w:rsidRDefault="004066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ECF612" wp14:editId="290FD48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3905249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736F4" w14:textId="36D3ED6E" w:rsidR="004066E7" w:rsidRPr="004066E7" w:rsidRDefault="004066E7" w:rsidP="004066E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066E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CF6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30736F4" w14:textId="36D3ED6E" w:rsidR="004066E7" w:rsidRPr="004066E7" w:rsidRDefault="004066E7" w:rsidP="004066E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066E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BB85A" w14:textId="4D4ED4C3" w:rsidR="004066E7" w:rsidRDefault="004066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45291C" wp14:editId="162849B8">
              <wp:simplePos x="1144988" y="99073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91779630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DAEE1" w14:textId="242AC987" w:rsidR="004066E7" w:rsidRPr="004066E7" w:rsidRDefault="004066E7" w:rsidP="004066E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066E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45291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9FDAEE1" w14:textId="242AC987" w:rsidR="004066E7" w:rsidRPr="004066E7" w:rsidRDefault="004066E7" w:rsidP="004066E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066E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65687" w14:textId="56F95A0B" w:rsidR="004066E7" w:rsidRDefault="004066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004A1D" wp14:editId="4912839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83183891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14E67A" w14:textId="34DAABF7" w:rsidR="004066E7" w:rsidRPr="004066E7" w:rsidRDefault="004066E7" w:rsidP="004066E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066E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04A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814E67A" w14:textId="34DAABF7" w:rsidR="004066E7" w:rsidRPr="004066E7" w:rsidRDefault="004066E7" w:rsidP="004066E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066E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866D0" w14:textId="77777777" w:rsidR="00B4347B" w:rsidRDefault="00B4347B" w:rsidP="00B54E33">
      <w:r>
        <w:separator/>
      </w:r>
    </w:p>
  </w:footnote>
  <w:footnote w:type="continuationSeparator" w:id="0">
    <w:p w14:paraId="1A388F9C" w14:textId="77777777" w:rsidR="00B4347B" w:rsidRDefault="00B4347B" w:rsidP="00B54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AzMLI0NDIyNzMxN7BU0lEKTi0uzszPAykwqQUAN2+z9iwAAAA="/>
  </w:docVars>
  <w:rsids>
    <w:rsidRoot w:val="00E45FC4"/>
    <w:rsid w:val="00047F01"/>
    <w:rsid w:val="0006574F"/>
    <w:rsid w:val="000A431F"/>
    <w:rsid w:val="000C35C8"/>
    <w:rsid w:val="00313801"/>
    <w:rsid w:val="003C54FC"/>
    <w:rsid w:val="004066E7"/>
    <w:rsid w:val="004829FA"/>
    <w:rsid w:val="004E1BE3"/>
    <w:rsid w:val="00654B57"/>
    <w:rsid w:val="007066C0"/>
    <w:rsid w:val="007C2932"/>
    <w:rsid w:val="00861C44"/>
    <w:rsid w:val="008C1F57"/>
    <w:rsid w:val="008D5813"/>
    <w:rsid w:val="00905EEA"/>
    <w:rsid w:val="00994FC7"/>
    <w:rsid w:val="009B074D"/>
    <w:rsid w:val="009C5B5B"/>
    <w:rsid w:val="00A51F70"/>
    <w:rsid w:val="00AA3C9B"/>
    <w:rsid w:val="00B4347B"/>
    <w:rsid w:val="00B54E33"/>
    <w:rsid w:val="00BB6FFE"/>
    <w:rsid w:val="00BD6CEE"/>
    <w:rsid w:val="00C441FC"/>
    <w:rsid w:val="00C808D5"/>
    <w:rsid w:val="00D67F1A"/>
    <w:rsid w:val="00E12F77"/>
    <w:rsid w:val="00E22726"/>
    <w:rsid w:val="00E45FC4"/>
    <w:rsid w:val="00EC545F"/>
    <w:rsid w:val="00EF191D"/>
    <w:rsid w:val="00F30CDA"/>
    <w:rsid w:val="00FA33A5"/>
    <w:rsid w:val="00FA783E"/>
    <w:rsid w:val="00FC49D2"/>
    <w:rsid w:val="00FD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9E837A"/>
  <w15:chartTrackingRefBased/>
  <w15:docId w15:val="{5AFC9051-ECB1-47C0-A899-27077149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E3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54E3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54E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54E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5C3E0-A771-4132-BB1C-5C394CD87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 tao</dc:creator>
  <cp:keywords/>
  <dc:description/>
  <cp:lastModifiedBy>Pratt, Lucas</cp:lastModifiedBy>
  <cp:revision>2</cp:revision>
  <dcterms:created xsi:type="dcterms:W3CDTF">2024-11-27T01:08:00Z</dcterms:created>
  <dcterms:modified xsi:type="dcterms:W3CDTF">2024-11-27T01:08:00Z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b00effc856464576f57818624a6444625d03a7dcac5a97cf5e6e3cbca5c17315</vt:lpwstr>
  </property>
  <property fmtid="{D5CDD505-2E9C-101B-9397-08002B2CF9AE}" pid="3" name="ClassificationContentMarkingFooterShapeIds">
    <vt:lpwstr>6d2fa4c0,253e4d2,36b475d5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2024-11-27T01:08:02Z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4fbd90ce-f650-47ff-ba6d-4ebb25d0d91d</vt:lpwstr>
  </property>
  <property fmtid="{D5CDD505-2E9C-101B-9397-08002B2CF9AE}" pid="12" name="MSIP_Label_2bbab825-a111-45e4-86a1-18cee0005896_ContentBits">
    <vt:lpwstr>2</vt:lpwstr>
  </property>
</Properties>
</file>