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742F7" w14:textId="77777777" w:rsidR="00256C40" w:rsidRDefault="00256C40" w:rsidP="00256C40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256C40">
        <w:rPr>
          <w:rFonts w:ascii="Arial" w:hAnsi="Arial" w:cs="Arial"/>
          <w:b/>
          <w:bCs/>
          <w:sz w:val="32"/>
          <w:szCs w:val="32"/>
          <w:lang w:val="en-US"/>
        </w:rPr>
        <w:t xml:space="preserve">Supplementary Materials </w:t>
      </w:r>
    </w:p>
    <w:p w14:paraId="7F13E9B3" w14:textId="77777777" w:rsidR="00256C40" w:rsidRPr="00256C40" w:rsidRDefault="00256C40" w:rsidP="00256C40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7DEB035B" w14:textId="77777777" w:rsidR="00256C40" w:rsidRDefault="00256C40" w:rsidP="00256C40">
      <w:pPr>
        <w:tabs>
          <w:tab w:val="left" w:pos="5561"/>
        </w:tabs>
        <w:spacing w:after="200" w:line="276" w:lineRule="auto"/>
        <w:rPr>
          <w:rFonts w:ascii="Arial" w:eastAsia="Calibri" w:hAnsi="Arial" w:cs="Arial"/>
          <w:iCs/>
          <w:sz w:val="24"/>
          <w:szCs w:val="24"/>
          <w:lang w:val="en-US" w:eastAsia="en-GB"/>
        </w:rPr>
      </w:pPr>
      <w:r>
        <w:rPr>
          <w:rFonts w:ascii="Arial" w:eastAsia="Calibri" w:hAnsi="Arial" w:cs="Arial"/>
          <w:b/>
          <w:bCs/>
          <w:sz w:val="24"/>
          <w:szCs w:val="24"/>
          <w:lang w:val="en-US" w:eastAsia="en-GB"/>
        </w:rPr>
        <w:t>S</w:t>
      </w:r>
      <w:r>
        <w:rPr>
          <w:rFonts w:ascii="Arial" w:eastAsia="Arial" w:hAnsi="Arial" w:cs="Arial"/>
          <w:b/>
          <w:color w:val="000000"/>
          <w:sz w:val="24"/>
          <w:szCs w:val="24"/>
          <w:lang w:val="en-US" w:eastAsia="en-GB"/>
        </w:rPr>
        <w:t xml:space="preserve">upplementary </w:t>
      </w:r>
      <w:r w:rsidRPr="00A048B4">
        <w:rPr>
          <w:rFonts w:ascii="Arial" w:eastAsia="Calibri" w:hAnsi="Arial" w:cs="Arial"/>
          <w:b/>
          <w:bCs/>
          <w:sz w:val="24"/>
          <w:szCs w:val="24"/>
          <w:lang w:val="en-US" w:eastAsia="en-GB"/>
        </w:rPr>
        <w:t>F</w:t>
      </w: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>ig</w:t>
      </w:r>
      <w:r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>ure</w:t>
      </w: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 xml:space="preserve"> 1 </w:t>
      </w:r>
      <w:r w:rsidRPr="00A048B4"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Tolerability and </w:t>
      </w:r>
      <w:r w:rsidRPr="00CF7B59">
        <w:rPr>
          <w:rFonts w:ascii="Arial" w:eastAsia="Calibri" w:hAnsi="Arial" w:cs="Arial"/>
          <w:iCs/>
          <w:sz w:val="24"/>
          <w:szCs w:val="24"/>
          <w:lang w:val="en-US" w:eastAsia="en-GB"/>
        </w:rPr>
        <w:t>Acceptability Questionnaire</w:t>
      </w:r>
      <w:r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. </w:t>
      </w:r>
    </w:p>
    <w:p w14:paraId="3BECB684" w14:textId="77777777" w:rsidR="00256C40" w:rsidRPr="00CF7B59" w:rsidRDefault="00256C40" w:rsidP="00256C40">
      <w:pPr>
        <w:tabs>
          <w:tab w:val="left" w:pos="5561"/>
        </w:tabs>
        <w:spacing w:after="200" w:line="276" w:lineRule="auto"/>
        <w:rPr>
          <w:rFonts w:ascii="Arial" w:eastAsia="Calibri" w:hAnsi="Arial" w:cs="Arial"/>
          <w:iCs/>
          <w:sz w:val="24"/>
          <w:szCs w:val="24"/>
          <w:lang w:val="en-US" w:eastAsia="en-GB"/>
        </w:rPr>
      </w:pPr>
      <w:r w:rsidRPr="00A048B4">
        <w:rPr>
          <w:rFonts w:ascii="Arial" w:eastAsia="Calibri" w:hAnsi="Arial" w:cs="Arial"/>
          <w:b/>
          <w:bCs/>
          <w:iCs/>
          <w:noProof/>
          <w:sz w:val="24"/>
          <w:szCs w:val="24"/>
          <w:lang w:eastAsia="en-GB"/>
        </w:rPr>
        <w:drawing>
          <wp:inline distT="0" distB="0" distL="0" distR="0" wp14:anchorId="7134D0A6" wp14:editId="123570A9">
            <wp:extent cx="5731510" cy="7536180"/>
            <wp:effectExtent l="0" t="0" r="2540" b="762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3B27" w14:textId="77777777" w:rsidR="00256C40" w:rsidRDefault="00256C40" w:rsidP="00256C4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</w:t>
      </w:r>
      <w:r w:rsidRPr="004525CB">
        <w:rPr>
          <w:rFonts w:ascii="Arial" w:hAnsi="Arial" w:cs="Arial"/>
          <w:b/>
          <w:bCs/>
          <w:sz w:val="24"/>
          <w:szCs w:val="24"/>
          <w:lang w:val="en-US"/>
        </w:rPr>
        <w:t>Fig</w:t>
      </w:r>
      <w:r>
        <w:rPr>
          <w:rFonts w:ascii="Arial" w:hAnsi="Arial" w:cs="Arial"/>
          <w:b/>
          <w:bCs/>
          <w:sz w:val="24"/>
          <w:szCs w:val="24"/>
          <w:lang w:val="en-US"/>
        </w:rPr>
        <w:t>ure</w:t>
      </w:r>
      <w:r w:rsidRPr="004525CB">
        <w:rPr>
          <w:rFonts w:ascii="Arial" w:hAnsi="Arial" w:cs="Arial"/>
          <w:b/>
          <w:bCs/>
          <w:sz w:val="24"/>
          <w:szCs w:val="24"/>
          <w:lang w:val="en-US"/>
        </w:rPr>
        <w:t xml:space="preserve"> 2</w:t>
      </w:r>
      <w:r w:rsidRPr="004525CB">
        <w:rPr>
          <w:rFonts w:ascii="Arial" w:hAnsi="Arial" w:cs="Arial"/>
          <w:sz w:val="24"/>
          <w:szCs w:val="24"/>
          <w:lang w:val="en-US"/>
        </w:rPr>
        <w:t xml:space="preserve"> CONSORT</w:t>
      </w:r>
      <w:r>
        <w:rPr>
          <w:rFonts w:ascii="Arial" w:hAnsi="Arial" w:cs="Arial"/>
          <w:sz w:val="24"/>
          <w:szCs w:val="24"/>
          <w:lang w:val="en-US"/>
        </w:rPr>
        <w:t xml:space="preserve"> diagram.</w:t>
      </w:r>
    </w:p>
    <w:p w14:paraId="077F58B4" w14:textId="0403AB45" w:rsidR="00256C40" w:rsidRPr="00256C40" w:rsidRDefault="00256C40" w:rsidP="00256C40">
      <w:pPr>
        <w:rPr>
          <w:rFonts w:ascii="Arial" w:hAnsi="Arial" w:cs="Arial"/>
          <w:sz w:val="24"/>
          <w:szCs w:val="24"/>
          <w:lang w:val="en-US"/>
        </w:rPr>
        <w:sectPr w:rsidR="00256C40" w:rsidRPr="00256C40" w:rsidSect="00256C4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2FBCB7" wp14:editId="6D679098">
                <wp:simplePos x="0" y="0"/>
                <wp:positionH relativeFrom="column">
                  <wp:posOffset>3038475</wp:posOffset>
                </wp:positionH>
                <wp:positionV relativeFrom="paragraph">
                  <wp:posOffset>5728970</wp:posOffset>
                </wp:positionV>
                <wp:extent cx="2807970" cy="828675"/>
                <wp:effectExtent l="0" t="0" r="11430" b="2857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797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3536" w14:textId="77777777" w:rsidR="00256C40" w:rsidRDefault="00256C40" w:rsidP="00256C4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z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ed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E9389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486441BE" w14:textId="77777777" w:rsidR="00256C40" w:rsidRPr="00F754D6" w:rsidRDefault="00256C40" w:rsidP="00256C4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75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Did not receive all infusions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data were summarised for other infusion when available</w:t>
                            </w:r>
                            <w:r w:rsidRPr="00F75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Pr="00E938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5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54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BCB7" id="Rectangle 31" o:spid="_x0000_s1026" style="position:absolute;margin-left:239.25pt;margin-top:451.1pt;width:221.1pt;height:65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">
                <v:textbox inset=",7.2pt,,7.2pt">
                  <w:txbxContent>
                    <w:p w14:paraId="68F63536" w14:textId="77777777" w:rsidR="00256C40" w:rsidRDefault="00256C40" w:rsidP="00256C4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z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ed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E9389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486441BE" w14:textId="77777777" w:rsidR="00256C40" w:rsidRPr="00F754D6" w:rsidRDefault="00256C40" w:rsidP="00256C4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rFonts w:ascii="Symbol" w:hAnsi="Symbol"/>
                          <w:sz w:val="16"/>
                          <w:szCs w:val="16"/>
                        </w:rPr>
                        <w:t xml:space="preserve"> </w:t>
                      </w:r>
                      <w:r w:rsidRPr="00F754D6">
                        <w:rPr>
                          <w:rFonts w:ascii="Arial" w:hAnsi="Arial" w:cs="Arial"/>
                          <w:sz w:val="20"/>
                          <w:szCs w:val="20"/>
                        </w:rPr>
                        <w:t>Did not receive all infusions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data were summarised for other infusion when available</w:t>
                      </w:r>
                      <w:r w:rsidRPr="00F754D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Pr="00E938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754D6">
                        <w:rPr>
                          <w:rFonts w:ascii="Arial" w:hAnsi="Arial" w:cs="Arial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754D6">
                        <w:rPr>
                          <w:rFonts w:ascii="Arial" w:hAnsi="Arial" w:cs="Arial"/>
                          <w:sz w:val="20"/>
                          <w:szCs w:val="20"/>
                        </w:rPr>
                        <w:t>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30870" wp14:editId="100775D9">
                <wp:simplePos x="0" y="0"/>
                <wp:positionH relativeFrom="column">
                  <wp:posOffset>2993457</wp:posOffset>
                </wp:positionH>
                <wp:positionV relativeFrom="paragraph">
                  <wp:posOffset>3366770</wp:posOffset>
                </wp:positionV>
                <wp:extent cx="2855595" cy="904775"/>
                <wp:effectExtent l="0" t="0" r="20955" b="10160"/>
                <wp:wrapNone/>
                <wp:docPr id="1685248321" name="Rectangle 1685248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5595" cy="9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7ED6E" w14:textId="77777777" w:rsidR="00256C40" w:rsidRPr="00172316" w:rsidRDefault="00256C40" w:rsidP="00256C4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Allocated to intervention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ACC8940" w14:textId="77777777" w:rsidR="00256C40" w:rsidRPr="000F666D" w:rsidRDefault="00256C40" w:rsidP="00256C40">
                            <w:pPr>
                              <w:spacing w:after="0"/>
                              <w:ind w:left="357" w:hanging="357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66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Withdrew early but received treatment </w:t>
                            </w:r>
                            <w:r w:rsidRPr="000F666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0F666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0F666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3)</w:t>
                            </w:r>
                          </w:p>
                          <w:p w14:paraId="53BA327E" w14:textId="77777777" w:rsidR="00256C40" w:rsidRPr="00172316" w:rsidRDefault="00256C40" w:rsidP="00256C40">
                            <w:pPr>
                              <w:spacing w:after="0"/>
                              <w:ind w:left="357" w:hanging="357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ab/>
                              <w:t>Participant reached protocol-defined stopping criteria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= 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0870" id="Rectangle 1685248321" o:spid="_x0000_s1027" style="position:absolute;margin-left:235.7pt;margin-top:265.1pt;width:224.85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">
                <v:textbox inset=",7.2pt,,7.2pt">
                  <w:txbxContent>
                    <w:p w14:paraId="7427ED6E" w14:textId="77777777" w:rsidR="00256C40" w:rsidRPr="00172316" w:rsidRDefault="00256C40" w:rsidP="00256C4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 intervention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ACC8940" w14:textId="77777777" w:rsidR="00256C40" w:rsidRPr="000F666D" w:rsidRDefault="00256C40" w:rsidP="00256C40">
                      <w:pPr>
                        <w:spacing w:after="0"/>
                        <w:ind w:left="357" w:hanging="357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rPr>
                          <w:rFonts w:ascii="Symbol" w:hAnsi="Symbol"/>
                          <w:sz w:val="16"/>
                          <w:szCs w:val="16"/>
                        </w:rPr>
                        <w:t xml:space="preserve"> </w:t>
                      </w:r>
                      <w:r w:rsidRPr="000F666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Withdrew early but received treatment </w:t>
                      </w:r>
                      <w:r w:rsidRPr="000F666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0F666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0F666D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3)</w:t>
                      </w:r>
                    </w:p>
                    <w:p w14:paraId="53BA327E" w14:textId="77777777" w:rsidR="00256C40" w:rsidRPr="00172316" w:rsidRDefault="00256C40" w:rsidP="00256C40">
                      <w:pPr>
                        <w:spacing w:after="0"/>
                        <w:ind w:left="357" w:hanging="357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ab/>
                        <w:t>Participant reached protocol-defined stopping criteria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= 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0D26A" wp14:editId="16D4D20D">
                <wp:simplePos x="0" y="0"/>
                <wp:positionH relativeFrom="column">
                  <wp:posOffset>3252486</wp:posOffset>
                </wp:positionH>
                <wp:positionV relativeFrom="paragraph">
                  <wp:posOffset>675657</wp:posOffset>
                </wp:positionV>
                <wp:extent cx="2457450" cy="827590"/>
                <wp:effectExtent l="0" t="0" r="1905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82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D252F" w14:textId="77777777" w:rsidR="00256C40" w:rsidRPr="00172316" w:rsidRDefault="00256C40" w:rsidP="00256C4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20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7DB83850" w14:textId="77777777" w:rsidR="00256C40" w:rsidRPr="00172316" w:rsidRDefault="00256C40" w:rsidP="00256C40">
                            <w:pPr>
                              <w:spacing w:after="0"/>
                              <w:ind w:left="357" w:hanging="357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A7098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A7098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A7098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</w:t>
                            </w: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meet inclusion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/exclusion</w:t>
                            </w: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criteria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13)</w:t>
                            </w:r>
                          </w:p>
                          <w:p w14:paraId="1F5556C4" w14:textId="77777777" w:rsidR="00256C40" w:rsidRPr="00172316" w:rsidRDefault="00256C40" w:rsidP="00256C40">
                            <w:pPr>
                              <w:spacing w:after="0"/>
                              <w:ind w:left="357" w:hanging="35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Logistics (Reserve not used)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E9389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7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7EE60DD" w14:textId="77777777" w:rsidR="00256C40" w:rsidRPr="00172316" w:rsidRDefault="00256C40" w:rsidP="00256C40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0D26A" id="Rectangle 2" o:spid="_x0000_s1028" style="position:absolute;margin-left:256.1pt;margin-top:53.2pt;width:193.5pt;height:65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">
                <v:textbox inset=",7.2pt,,7.2pt">
                  <w:txbxContent>
                    <w:p w14:paraId="2DED252F" w14:textId="77777777" w:rsidR="00256C40" w:rsidRPr="00172316" w:rsidRDefault="00256C40" w:rsidP="00256C4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20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7DB83850" w14:textId="77777777" w:rsidR="00256C40" w:rsidRPr="00172316" w:rsidRDefault="00256C40" w:rsidP="00256C40">
                      <w:pPr>
                        <w:spacing w:after="0"/>
                        <w:ind w:left="357" w:hanging="357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A7098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A70986">
                        <w:rPr>
                          <w:sz w:val="16"/>
                          <w:szCs w:val="16"/>
                        </w:rPr>
                        <w:t> </w:t>
                      </w:r>
                      <w:r w:rsidRPr="00A7098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</w:t>
                      </w: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meet inclusion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/exclusion</w:t>
                      </w: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criteria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13)</w:t>
                      </w:r>
                    </w:p>
                    <w:p w14:paraId="1F5556C4" w14:textId="77777777" w:rsidR="00256C40" w:rsidRPr="00172316" w:rsidRDefault="00256C40" w:rsidP="00256C40">
                      <w:pPr>
                        <w:spacing w:after="0"/>
                        <w:ind w:left="357" w:hanging="35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Logistics (Reserve not used)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E9389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7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7EE60DD" w14:textId="77777777" w:rsidR="00256C40" w:rsidRPr="00172316" w:rsidRDefault="00256C40" w:rsidP="00256C40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5" distR="36575" simplePos="0" relativeHeight="251666432" behindDoc="0" locked="0" layoutInCell="1" allowOverlap="1" wp14:anchorId="7D8AF045" wp14:editId="56308612">
                <wp:simplePos x="0" y="0"/>
                <wp:positionH relativeFrom="column">
                  <wp:posOffset>4392930</wp:posOffset>
                </wp:positionH>
                <wp:positionV relativeFrom="paragraph">
                  <wp:posOffset>4354830</wp:posOffset>
                </wp:positionV>
                <wp:extent cx="0" cy="555773"/>
                <wp:effectExtent l="76200" t="0" r="57150" b="53975"/>
                <wp:wrapNone/>
                <wp:docPr id="1685248323" name="Straight Arrow Connector 1685248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5577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F66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85248323" o:spid="_x0000_s1026" type="#_x0000_t32" style="position:absolute;margin-left:345.9pt;margin-top:342.9pt;width:0;height:43.75pt;flip:x;z-index:25166643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5" distR="36575" simplePos="0" relativeHeight="251667456" behindDoc="0" locked="0" layoutInCell="1" allowOverlap="1" wp14:anchorId="1E9435E2" wp14:editId="36E3F4AC">
                <wp:simplePos x="0" y="0"/>
                <wp:positionH relativeFrom="column">
                  <wp:posOffset>4399280</wp:posOffset>
                </wp:positionH>
                <wp:positionV relativeFrom="paragraph">
                  <wp:posOffset>5369560</wp:posOffset>
                </wp:positionV>
                <wp:extent cx="0" cy="360000"/>
                <wp:effectExtent l="76200" t="0" r="76200" b="59690"/>
                <wp:wrapNone/>
                <wp:docPr id="1685248322" name="Straight Arrow Connector 1685248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BF11C" id="Straight Arrow Connector 1685248322" o:spid="_x0000_s1026" type="#_x0000_t32" style="position:absolute;margin-left:346.4pt;margin-top:422.8pt;width:0;height:28.35pt;z-index:25166745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E2E98" wp14:editId="20BE5B55">
                <wp:simplePos x="0" y="0"/>
                <wp:positionH relativeFrom="column">
                  <wp:posOffset>3027680</wp:posOffset>
                </wp:positionH>
                <wp:positionV relativeFrom="paragraph">
                  <wp:posOffset>4930775</wp:posOffset>
                </wp:positionV>
                <wp:extent cx="2843530" cy="423545"/>
                <wp:effectExtent l="0" t="0" r="13970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DB3E0" w14:textId="77777777" w:rsidR="00256C40" w:rsidRPr="00172316" w:rsidRDefault="00256C40" w:rsidP="00256C4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E9389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0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3CAA6ADF" w14:textId="77777777" w:rsidR="00256C40" w:rsidRPr="00172316" w:rsidRDefault="00256C40" w:rsidP="00256C40">
                            <w:pPr>
                              <w:spacing w:after="0"/>
                              <w:ind w:left="357" w:hanging="357"/>
                              <w:rPr>
                                <w:rFonts w:cs="Calibri"/>
                              </w:rPr>
                            </w:pPr>
                          </w:p>
                          <w:p w14:paraId="70D2C653" w14:textId="77777777" w:rsidR="00256C40" w:rsidRPr="00172316" w:rsidRDefault="00256C40" w:rsidP="00256C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E2E98" id="Rectangle 3" o:spid="_x0000_s1029" style="position:absolute;margin-left:238.4pt;margin-top:388.25pt;width:223.9pt;height:3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">
                <v:textbox inset=",7.2pt,,7.2pt">
                  <w:txbxContent>
                    <w:p w14:paraId="44BDB3E0" w14:textId="77777777" w:rsidR="00256C40" w:rsidRPr="00172316" w:rsidRDefault="00256C40" w:rsidP="00256C4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E9389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0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3CAA6ADF" w14:textId="77777777" w:rsidR="00256C40" w:rsidRPr="00172316" w:rsidRDefault="00256C40" w:rsidP="00256C40">
                      <w:pPr>
                        <w:spacing w:after="0"/>
                        <w:ind w:left="357" w:hanging="357"/>
                        <w:rPr>
                          <w:rFonts w:cs="Calibri"/>
                        </w:rPr>
                      </w:pPr>
                    </w:p>
                    <w:p w14:paraId="70D2C653" w14:textId="77777777" w:rsidR="00256C40" w:rsidRPr="00172316" w:rsidRDefault="00256C40" w:rsidP="00256C4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C284C0" wp14:editId="5E6B8E6B">
                <wp:simplePos x="0" y="0"/>
                <wp:positionH relativeFrom="column">
                  <wp:posOffset>1725930</wp:posOffset>
                </wp:positionH>
                <wp:positionV relativeFrom="paragraph">
                  <wp:posOffset>4675505</wp:posOffset>
                </wp:positionV>
                <wp:extent cx="1443990" cy="312420"/>
                <wp:effectExtent l="0" t="0" r="22860" b="11430"/>
                <wp:wrapNone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DABAE1" w14:textId="77777777" w:rsidR="00256C40" w:rsidRPr="004525CB" w:rsidRDefault="00256C40" w:rsidP="00256C4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25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C284C0" id="Rectangle: Rounded Corners 26" o:spid="_x0000_s1030" style="position:absolute;margin-left:135.9pt;margin-top:368.15pt;width:113.7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" fillcolor="#a9c7fd">
                <v:textbox inset="3.6pt,,3.6pt">
                  <w:txbxContent>
                    <w:p w14:paraId="22DABAE1" w14:textId="77777777" w:rsidR="00256C40" w:rsidRPr="004525CB" w:rsidRDefault="00256C40" w:rsidP="00256C40">
                      <w:pPr>
                        <w:pStyle w:val="Heading2"/>
                        <w:spacing w:befor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25CB">
                        <w:rPr>
                          <w:rFonts w:ascii="Arial" w:hAnsi="Arial" w:cs="Arial"/>
                          <w:sz w:val="24"/>
                          <w:szCs w:val="24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438273" wp14:editId="3BF05EFA">
                <wp:simplePos x="0" y="0"/>
                <wp:positionH relativeFrom="column">
                  <wp:posOffset>1720215</wp:posOffset>
                </wp:positionH>
                <wp:positionV relativeFrom="paragraph">
                  <wp:posOffset>5547360</wp:posOffset>
                </wp:positionV>
                <wp:extent cx="1426845" cy="297180"/>
                <wp:effectExtent l="0" t="0" r="20955" b="2667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8AE2FC" w14:textId="77777777" w:rsidR="00256C40" w:rsidRPr="004525CB" w:rsidRDefault="00256C40" w:rsidP="00256C4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25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438273" id="Rectangle: Rounded Corners 10" o:spid="_x0000_s1031" style="position:absolute;margin-left:135.45pt;margin-top:436.8pt;width:112.35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" fillcolor="#a9c7fd">
                <v:textbox inset="3.6pt,,3.6pt">
                  <w:txbxContent>
                    <w:p w14:paraId="028AE2FC" w14:textId="77777777" w:rsidR="00256C40" w:rsidRPr="004525CB" w:rsidRDefault="00256C40" w:rsidP="00256C40">
                      <w:pPr>
                        <w:pStyle w:val="Heading2"/>
                        <w:spacing w:befor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25CB">
                        <w:rPr>
                          <w:rFonts w:ascii="Arial" w:hAnsi="Arial" w:cs="Arial"/>
                          <w:sz w:val="24"/>
                          <w:szCs w:val="24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F787790" wp14:editId="1B8F8184">
                <wp:simplePos x="0" y="0"/>
                <wp:positionH relativeFrom="column">
                  <wp:posOffset>2595880</wp:posOffset>
                </wp:positionH>
                <wp:positionV relativeFrom="paragraph">
                  <wp:posOffset>559435</wp:posOffset>
                </wp:positionV>
                <wp:extent cx="0" cy="2626242"/>
                <wp:effectExtent l="76200" t="0" r="57150" b="6032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624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28716" id="Straight Arrow Connector 28" o:spid="_x0000_s1026" type="#_x0000_t32" style="position:absolute;margin-left:204.4pt;margin-top:44.05pt;width:0;height:206.8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6B687340" wp14:editId="211A5756">
                <wp:simplePos x="0" y="0"/>
                <wp:positionH relativeFrom="column">
                  <wp:posOffset>2604978</wp:posOffset>
                </wp:positionH>
                <wp:positionV relativeFrom="paragraph">
                  <wp:posOffset>2750082</wp:posOffset>
                </wp:positionV>
                <wp:extent cx="1788042" cy="616688"/>
                <wp:effectExtent l="0" t="0" r="79375" b="50165"/>
                <wp:wrapNone/>
                <wp:docPr id="27" name="Connector: Elbow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042" cy="616688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E719C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27" o:spid="_x0000_s1026" type="#_x0000_t33" style="position:absolute;margin-left:205.1pt;margin-top:216.55pt;width:140.8pt;height:48.5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5461A" wp14:editId="1BAF0E57">
                <wp:simplePos x="0" y="0"/>
                <wp:positionH relativeFrom="column">
                  <wp:posOffset>1660525</wp:posOffset>
                </wp:positionH>
                <wp:positionV relativeFrom="paragraph">
                  <wp:posOffset>3183742</wp:posOffset>
                </wp:positionV>
                <wp:extent cx="1433830" cy="293370"/>
                <wp:effectExtent l="0" t="0" r="13970" b="1143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B29D4" w14:textId="77777777" w:rsidR="00256C40" w:rsidRPr="004525CB" w:rsidRDefault="00256C40" w:rsidP="00256C4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25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95461A" id="Rectangle: Rounded Corners 7" o:spid="_x0000_s1032" style="position:absolute;margin-left:130.75pt;margin-top:250.7pt;width:112.9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" fillcolor="#a9c7fd">
                <v:textbox inset="3.6pt,,3.6pt">
                  <w:txbxContent>
                    <w:p w14:paraId="224B29D4" w14:textId="77777777" w:rsidR="00256C40" w:rsidRPr="004525CB" w:rsidRDefault="00256C40" w:rsidP="00256C40">
                      <w:pPr>
                        <w:pStyle w:val="Heading2"/>
                        <w:spacing w:befor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25CB">
                        <w:rPr>
                          <w:rFonts w:ascii="Arial" w:hAnsi="Arial" w:cs="Arial"/>
                          <w:sz w:val="24"/>
                          <w:szCs w:val="24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5F09B" wp14:editId="35AC2B59">
                <wp:simplePos x="0" y="0"/>
                <wp:positionH relativeFrom="column">
                  <wp:posOffset>1828165</wp:posOffset>
                </wp:positionH>
                <wp:positionV relativeFrom="paragraph">
                  <wp:posOffset>1983267</wp:posOffset>
                </wp:positionV>
                <wp:extent cx="1611630" cy="342900"/>
                <wp:effectExtent l="0" t="0" r="26670" b="190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B365" w14:textId="77777777" w:rsidR="00256C40" w:rsidRPr="00172316" w:rsidRDefault="00256C40" w:rsidP="00256C40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E9389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24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5F09B" id="Rectangle 29" o:spid="_x0000_s1033" style="position:absolute;margin-left:143.95pt;margin-top:156.15pt;width:126.9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">
                <v:textbox inset=",7.2pt,,7.2pt">
                  <w:txbxContent>
                    <w:p w14:paraId="1628B365" w14:textId="77777777" w:rsidR="00256C40" w:rsidRPr="00172316" w:rsidRDefault="00256C40" w:rsidP="00256C40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E93893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24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07C249" wp14:editId="29B532E7">
                <wp:simplePos x="0" y="0"/>
                <wp:positionH relativeFrom="column">
                  <wp:posOffset>-455930</wp:posOffset>
                </wp:positionH>
                <wp:positionV relativeFrom="paragraph">
                  <wp:posOffset>164465</wp:posOffset>
                </wp:positionV>
                <wp:extent cx="1547495" cy="397510"/>
                <wp:effectExtent l="0" t="0" r="0" b="2540"/>
                <wp:wrapNone/>
                <wp:docPr id="1685248320" name="Rectangle: Rounded Corners 1685248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97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C16D42" w14:textId="77777777" w:rsidR="00256C40" w:rsidRPr="004525CB" w:rsidRDefault="00256C40" w:rsidP="00256C4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25C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Enrolment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7C249" id="Rectangle: Rounded Corners 1685248320" o:spid="_x0000_s1034" style="position:absolute;margin-left:-35.9pt;margin-top:12.95pt;width:121.85pt;height:3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" fillcolor="#a9c7fd">
                <v:textbox inset="3.6pt,,3.6pt">
                  <w:txbxContent>
                    <w:p w14:paraId="17C16D42" w14:textId="77777777" w:rsidR="00256C40" w:rsidRPr="004525CB" w:rsidRDefault="00256C40" w:rsidP="00256C40">
                      <w:pPr>
                        <w:pStyle w:val="Heading2"/>
                        <w:spacing w:befor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25CB">
                        <w:rPr>
                          <w:rFonts w:ascii="Arial" w:hAnsi="Arial" w:cs="Arial"/>
                          <w:sz w:val="24"/>
                          <w:szCs w:val="24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276E8D3A" wp14:editId="572CC495">
                <wp:simplePos x="0" y="0"/>
                <wp:positionH relativeFrom="column">
                  <wp:posOffset>2600325</wp:posOffset>
                </wp:positionH>
                <wp:positionV relativeFrom="paragraph">
                  <wp:posOffset>1136015</wp:posOffset>
                </wp:positionV>
                <wp:extent cx="656590" cy="635"/>
                <wp:effectExtent l="0" t="76200" r="10160" b="7556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5A3F8" id="Straight Arrow Connector 30" o:spid="_x0000_s1026" type="#_x0000_t32" style="position:absolute;margin-left:204.75pt;margin-top:89.45pt;width:51.7pt;height:.0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E7226" wp14:editId="6CEE1CD4">
                <wp:simplePos x="0" y="0"/>
                <wp:positionH relativeFrom="column">
                  <wp:posOffset>1599565</wp:posOffset>
                </wp:positionH>
                <wp:positionV relativeFrom="paragraph">
                  <wp:posOffset>164465</wp:posOffset>
                </wp:positionV>
                <wp:extent cx="2000250" cy="397510"/>
                <wp:effectExtent l="0" t="0" r="0" b="25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5561B" w14:textId="77777777" w:rsidR="00256C40" w:rsidRPr="00172316" w:rsidRDefault="00256C40" w:rsidP="00256C4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</w:t>
                            </w:r>
                            <w:r w:rsidRPr="00E010E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A709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44)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E7226" id="Rectangle 1" o:spid="_x0000_s1035" style="position:absolute;margin-left:125.95pt;margin-top:12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">
                <v:textbox inset=",7.2pt,,7.2pt">
                  <w:txbxContent>
                    <w:p w14:paraId="1545561B" w14:textId="77777777" w:rsidR="00256C40" w:rsidRPr="00172316" w:rsidRDefault="00256C40" w:rsidP="00256C4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</w:t>
                      </w:r>
                      <w:r w:rsidRPr="00E010E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A7098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44)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672"/>
        <w:tblW w:w="15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1288"/>
        <w:gridCol w:w="1729"/>
        <w:gridCol w:w="1786"/>
        <w:gridCol w:w="1686"/>
        <w:gridCol w:w="1586"/>
        <w:gridCol w:w="1786"/>
        <w:gridCol w:w="1586"/>
        <w:gridCol w:w="1436"/>
        <w:gridCol w:w="1586"/>
      </w:tblGrid>
      <w:tr w:rsidR="00256C40" w:rsidRPr="00A048B4" w14:paraId="2D10CD9F" w14:textId="77777777" w:rsidTr="00BA058F">
        <w:trPr>
          <w:trHeight w:val="822"/>
        </w:trPr>
        <w:tc>
          <w:tcPr>
            <w:tcW w:w="1401" w:type="dxa"/>
          </w:tcPr>
          <w:p w14:paraId="69A0DB0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5AFE894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729" w:type="dxa"/>
          </w:tcPr>
          <w:p w14:paraId="71E579C7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</w:t>
            </w:r>
          </w:p>
          <w:p w14:paraId="0B7DB358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1 mL in 10 s, rate = 6.00 mL/min, 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  <w:t>hold = 62 s,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47</w:t>
            </w:r>
          </w:p>
        </w:tc>
        <w:tc>
          <w:tcPr>
            <w:tcW w:w="1786" w:type="dxa"/>
          </w:tcPr>
          <w:p w14:paraId="7055E7BF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B</w:t>
            </w:r>
          </w:p>
          <w:p w14:paraId="2AA86DBE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1.2 min, rate = 4.17 mL/min, hold = 0 s,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47</w:t>
            </w:r>
          </w:p>
        </w:tc>
        <w:tc>
          <w:tcPr>
            <w:tcW w:w="1686" w:type="dxa"/>
          </w:tcPr>
          <w:p w14:paraId="1A86E678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</w:t>
            </w:r>
          </w:p>
          <w:p w14:paraId="44445845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mL in 58 s, rate = 4.14 mL/min, hold = 62 s,</w:t>
            </w:r>
          </w:p>
          <w:p w14:paraId="0CFB1E45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23</w:t>
            </w:r>
          </w:p>
        </w:tc>
        <w:tc>
          <w:tcPr>
            <w:tcW w:w="1586" w:type="dxa"/>
          </w:tcPr>
          <w:p w14:paraId="18C4F052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D</w:t>
            </w:r>
          </w:p>
          <w:p w14:paraId="5644368E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5 mL in 2 min, rate = 2.50 mL/min, hold = </w:t>
            </w:r>
          </w:p>
          <w:p w14:paraId="11EDCB57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0 s, </w:t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23</w:t>
            </w:r>
          </w:p>
        </w:tc>
        <w:tc>
          <w:tcPr>
            <w:tcW w:w="1786" w:type="dxa"/>
          </w:tcPr>
          <w:p w14:paraId="6A9E95B4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E</w:t>
            </w:r>
          </w:p>
          <w:p w14:paraId="60E21712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3 min, rate = 1.67 mL/min, hold = 0 s,</w:t>
            </w:r>
          </w:p>
          <w:p w14:paraId="5C9BF0F8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23</w:t>
            </w:r>
          </w:p>
          <w:p w14:paraId="6578355B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586" w:type="dxa"/>
          </w:tcPr>
          <w:p w14:paraId="4FA3C70A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F</w:t>
            </w:r>
          </w:p>
          <w:p w14:paraId="5917A273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5 mL in 2 min </w:t>
            </w:r>
          </w:p>
          <w:p w14:paraId="7ABFEB1E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5 s, rate = 2.40 mL/min, hold = 55 s, </w:t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23</w:t>
            </w:r>
          </w:p>
          <w:p w14:paraId="2FABD9D5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436" w:type="dxa"/>
          </w:tcPr>
          <w:p w14:paraId="6ED084A3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</w:t>
            </w:r>
          </w:p>
          <w:p w14:paraId="507D4D43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 mL in 2 min, rate = 2.00 mL/min,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  <w:t>hold = 30 s,</w:t>
            </w:r>
          </w:p>
          <w:p w14:paraId="7209DA7B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21</w:t>
            </w:r>
          </w:p>
        </w:tc>
        <w:tc>
          <w:tcPr>
            <w:tcW w:w="1586" w:type="dxa"/>
          </w:tcPr>
          <w:p w14:paraId="7F0F8409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</w:t>
            </w:r>
          </w:p>
          <w:p w14:paraId="11494815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mL in 2 min, rate = 1.50 mL/min, hold = 30 s</w:t>
            </w:r>
          </w:p>
          <w:p w14:paraId="435EF604" w14:textId="77777777" w:rsidR="00256C40" w:rsidRPr="0060279E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60279E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21</w:t>
            </w:r>
          </w:p>
        </w:tc>
      </w:tr>
      <w:tr w:rsidR="00256C40" w:rsidRPr="00A048B4" w14:paraId="571A23A5" w14:textId="77777777" w:rsidTr="00BA058F">
        <w:trPr>
          <w:trHeight w:val="82"/>
        </w:trPr>
        <w:tc>
          <w:tcPr>
            <w:tcW w:w="1401" w:type="dxa"/>
            <w:vMerge w:val="restart"/>
          </w:tcPr>
          <w:p w14:paraId="78AD224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Leakage</w:t>
            </w:r>
          </w:p>
        </w:tc>
        <w:tc>
          <w:tcPr>
            <w:tcW w:w="1288" w:type="dxa"/>
          </w:tcPr>
          <w:p w14:paraId="2507FB1F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0–6 mm </w:t>
            </w:r>
          </w:p>
        </w:tc>
        <w:tc>
          <w:tcPr>
            <w:tcW w:w="1729" w:type="dxa"/>
          </w:tcPr>
          <w:p w14:paraId="3E39902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45 (96)</w:t>
            </w:r>
          </w:p>
        </w:tc>
        <w:tc>
          <w:tcPr>
            <w:tcW w:w="1786" w:type="dxa"/>
          </w:tcPr>
          <w:p w14:paraId="415B20D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38 (81)</w:t>
            </w:r>
          </w:p>
        </w:tc>
        <w:tc>
          <w:tcPr>
            <w:tcW w:w="1686" w:type="dxa"/>
          </w:tcPr>
          <w:p w14:paraId="6007FD05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22 (96)</w:t>
            </w:r>
          </w:p>
        </w:tc>
        <w:tc>
          <w:tcPr>
            <w:tcW w:w="1586" w:type="dxa"/>
          </w:tcPr>
          <w:p w14:paraId="2D82A10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16 (70)</w:t>
            </w:r>
          </w:p>
        </w:tc>
        <w:tc>
          <w:tcPr>
            <w:tcW w:w="1786" w:type="dxa"/>
          </w:tcPr>
          <w:p w14:paraId="0767645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20 (87)</w:t>
            </w:r>
          </w:p>
        </w:tc>
        <w:tc>
          <w:tcPr>
            <w:tcW w:w="1586" w:type="dxa"/>
          </w:tcPr>
          <w:p w14:paraId="2480B08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20 (87)</w:t>
            </w:r>
          </w:p>
        </w:tc>
        <w:tc>
          <w:tcPr>
            <w:tcW w:w="1436" w:type="dxa"/>
          </w:tcPr>
          <w:p w14:paraId="77FFEB0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15 (71)</w:t>
            </w:r>
          </w:p>
        </w:tc>
        <w:tc>
          <w:tcPr>
            <w:tcW w:w="1586" w:type="dxa"/>
          </w:tcPr>
          <w:p w14:paraId="2FE74A4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20 (95)</w:t>
            </w:r>
          </w:p>
        </w:tc>
      </w:tr>
      <w:tr w:rsidR="00256C40" w:rsidRPr="00A048B4" w14:paraId="602521C3" w14:textId="77777777" w:rsidTr="00BA058F">
        <w:trPr>
          <w:trHeight w:val="82"/>
        </w:trPr>
        <w:tc>
          <w:tcPr>
            <w:tcW w:w="1401" w:type="dxa"/>
            <w:vMerge/>
          </w:tcPr>
          <w:p w14:paraId="20D64936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57C34F0B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&gt;6 mm</w:t>
            </w:r>
          </w:p>
        </w:tc>
        <w:tc>
          <w:tcPr>
            <w:tcW w:w="1729" w:type="dxa"/>
          </w:tcPr>
          <w:p w14:paraId="7ABC3C3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(4)</w:t>
            </w:r>
          </w:p>
        </w:tc>
        <w:tc>
          <w:tcPr>
            <w:tcW w:w="1786" w:type="dxa"/>
          </w:tcPr>
          <w:p w14:paraId="225E5D4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9 (19)</w:t>
            </w:r>
          </w:p>
        </w:tc>
        <w:tc>
          <w:tcPr>
            <w:tcW w:w="1686" w:type="dxa"/>
          </w:tcPr>
          <w:p w14:paraId="192C294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586" w:type="dxa"/>
          </w:tcPr>
          <w:p w14:paraId="4E3972F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7 (30)</w:t>
            </w:r>
          </w:p>
        </w:tc>
        <w:tc>
          <w:tcPr>
            <w:tcW w:w="1786" w:type="dxa"/>
          </w:tcPr>
          <w:p w14:paraId="0CFD7C6D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(13)</w:t>
            </w:r>
          </w:p>
        </w:tc>
        <w:tc>
          <w:tcPr>
            <w:tcW w:w="1586" w:type="dxa"/>
          </w:tcPr>
          <w:p w14:paraId="739B28A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(13)</w:t>
            </w:r>
          </w:p>
        </w:tc>
        <w:tc>
          <w:tcPr>
            <w:tcW w:w="1436" w:type="dxa"/>
          </w:tcPr>
          <w:p w14:paraId="227289D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6 (29)</w:t>
            </w:r>
          </w:p>
        </w:tc>
        <w:tc>
          <w:tcPr>
            <w:tcW w:w="1586" w:type="dxa"/>
          </w:tcPr>
          <w:p w14:paraId="1F1E1555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(5)</w:t>
            </w:r>
          </w:p>
        </w:tc>
      </w:tr>
      <w:tr w:rsidR="00256C40" w:rsidRPr="00A048B4" w14:paraId="3814352A" w14:textId="77777777" w:rsidTr="00BA058F">
        <w:trPr>
          <w:trHeight w:val="82"/>
        </w:trPr>
        <w:tc>
          <w:tcPr>
            <w:tcW w:w="1401" w:type="dxa"/>
            <w:vMerge w:val="restart"/>
          </w:tcPr>
          <w:p w14:paraId="0B8D256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Local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O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edema/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W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heal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F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ormation</w:t>
            </w:r>
          </w:p>
        </w:tc>
        <w:tc>
          <w:tcPr>
            <w:tcW w:w="1288" w:type="dxa"/>
          </w:tcPr>
          <w:p w14:paraId="40E0F261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729" w:type="dxa"/>
          </w:tcPr>
          <w:p w14:paraId="10BF46C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47 (100)</w:t>
            </w:r>
          </w:p>
        </w:tc>
        <w:tc>
          <w:tcPr>
            <w:tcW w:w="1786" w:type="dxa"/>
          </w:tcPr>
          <w:p w14:paraId="150B54C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45 (96)</w:t>
            </w:r>
          </w:p>
        </w:tc>
        <w:tc>
          <w:tcPr>
            <w:tcW w:w="1686" w:type="dxa"/>
          </w:tcPr>
          <w:p w14:paraId="6EC116C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586" w:type="dxa"/>
          </w:tcPr>
          <w:p w14:paraId="00930BF6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786" w:type="dxa"/>
          </w:tcPr>
          <w:p w14:paraId="243E9D0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22 (96)</w:t>
            </w:r>
          </w:p>
        </w:tc>
        <w:tc>
          <w:tcPr>
            <w:tcW w:w="1586" w:type="dxa"/>
          </w:tcPr>
          <w:p w14:paraId="111B0C6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436" w:type="dxa"/>
          </w:tcPr>
          <w:p w14:paraId="55B6CDB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(100)</w:t>
            </w:r>
          </w:p>
        </w:tc>
        <w:tc>
          <w:tcPr>
            <w:tcW w:w="1586" w:type="dxa"/>
          </w:tcPr>
          <w:p w14:paraId="60FF2AA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(100)</w:t>
            </w:r>
          </w:p>
        </w:tc>
      </w:tr>
      <w:tr w:rsidR="00256C40" w:rsidRPr="00A048B4" w14:paraId="256B79BD" w14:textId="77777777" w:rsidTr="00BA058F">
        <w:trPr>
          <w:trHeight w:val="349"/>
        </w:trPr>
        <w:tc>
          <w:tcPr>
            <w:tcW w:w="1401" w:type="dxa"/>
            <w:vMerge/>
          </w:tcPr>
          <w:p w14:paraId="7A4866B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46989DB8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729" w:type="dxa"/>
          </w:tcPr>
          <w:p w14:paraId="67E77AC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365E037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(4)</w:t>
            </w:r>
          </w:p>
        </w:tc>
        <w:tc>
          <w:tcPr>
            <w:tcW w:w="1686" w:type="dxa"/>
          </w:tcPr>
          <w:p w14:paraId="4FB746D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45258DC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4CBE00A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586" w:type="dxa"/>
          </w:tcPr>
          <w:p w14:paraId="302C31A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2A79C0D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1BE7C48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315CC057" w14:textId="77777777" w:rsidTr="00BA058F">
        <w:trPr>
          <w:trHeight w:val="82"/>
        </w:trPr>
        <w:tc>
          <w:tcPr>
            <w:tcW w:w="1401" w:type="dxa"/>
            <w:vMerge/>
          </w:tcPr>
          <w:p w14:paraId="272A037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11D35109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729" w:type="dxa"/>
          </w:tcPr>
          <w:p w14:paraId="72D87C3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762241C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1B42CD4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6CCB0AF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4470999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2EC048F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21BCC84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625D539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6F8472FD" w14:textId="77777777" w:rsidTr="00BA058F">
        <w:trPr>
          <w:trHeight w:val="82"/>
        </w:trPr>
        <w:tc>
          <w:tcPr>
            <w:tcW w:w="1401" w:type="dxa"/>
            <w:vMerge/>
          </w:tcPr>
          <w:p w14:paraId="4E4BA67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473D18EA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729" w:type="dxa"/>
          </w:tcPr>
          <w:p w14:paraId="0DF1970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083B04F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5B39438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3EE071CD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0 </w:t>
            </w:r>
          </w:p>
        </w:tc>
        <w:tc>
          <w:tcPr>
            <w:tcW w:w="1786" w:type="dxa"/>
          </w:tcPr>
          <w:p w14:paraId="437AA48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5307C8A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6CAAA70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69D6C65B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458B76C8" w14:textId="77777777" w:rsidTr="00BA058F">
        <w:trPr>
          <w:trHeight w:val="82"/>
        </w:trPr>
        <w:tc>
          <w:tcPr>
            <w:tcW w:w="1401" w:type="dxa"/>
            <w:vMerge w:val="restart"/>
          </w:tcPr>
          <w:p w14:paraId="473C3D4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Erythema</w:t>
            </w:r>
          </w:p>
        </w:tc>
        <w:tc>
          <w:tcPr>
            <w:tcW w:w="1288" w:type="dxa"/>
          </w:tcPr>
          <w:p w14:paraId="6D06F5CC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729" w:type="dxa"/>
          </w:tcPr>
          <w:p w14:paraId="3F1097B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26 (55)</w:t>
            </w:r>
          </w:p>
        </w:tc>
        <w:tc>
          <w:tcPr>
            <w:tcW w:w="1786" w:type="dxa"/>
          </w:tcPr>
          <w:p w14:paraId="7A99CE4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(49)</w:t>
            </w:r>
          </w:p>
        </w:tc>
        <w:tc>
          <w:tcPr>
            <w:tcW w:w="1686" w:type="dxa"/>
          </w:tcPr>
          <w:p w14:paraId="798A6DF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(9)</w:t>
            </w:r>
          </w:p>
        </w:tc>
        <w:tc>
          <w:tcPr>
            <w:tcW w:w="1586" w:type="dxa"/>
          </w:tcPr>
          <w:p w14:paraId="4EA9EC0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(17)</w:t>
            </w:r>
          </w:p>
        </w:tc>
        <w:tc>
          <w:tcPr>
            <w:tcW w:w="1786" w:type="dxa"/>
          </w:tcPr>
          <w:p w14:paraId="67D1C60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(9)</w:t>
            </w:r>
          </w:p>
        </w:tc>
        <w:tc>
          <w:tcPr>
            <w:tcW w:w="1586" w:type="dxa"/>
          </w:tcPr>
          <w:p w14:paraId="75A5E3E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(13)</w:t>
            </w:r>
          </w:p>
        </w:tc>
        <w:tc>
          <w:tcPr>
            <w:tcW w:w="1436" w:type="dxa"/>
          </w:tcPr>
          <w:p w14:paraId="7826444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(24)</w:t>
            </w:r>
          </w:p>
        </w:tc>
        <w:tc>
          <w:tcPr>
            <w:tcW w:w="1586" w:type="dxa"/>
          </w:tcPr>
          <w:p w14:paraId="6F164CC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(19)</w:t>
            </w:r>
          </w:p>
        </w:tc>
      </w:tr>
      <w:tr w:rsidR="00256C40" w:rsidRPr="00A048B4" w14:paraId="4D4CABBF" w14:textId="77777777" w:rsidTr="00BA058F">
        <w:trPr>
          <w:trHeight w:val="82"/>
        </w:trPr>
        <w:tc>
          <w:tcPr>
            <w:tcW w:w="1401" w:type="dxa"/>
            <w:vMerge/>
          </w:tcPr>
          <w:p w14:paraId="1258BB7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711B76ED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729" w:type="dxa"/>
          </w:tcPr>
          <w:p w14:paraId="45AE47A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17 (36)</w:t>
            </w:r>
          </w:p>
        </w:tc>
        <w:tc>
          <w:tcPr>
            <w:tcW w:w="1786" w:type="dxa"/>
          </w:tcPr>
          <w:p w14:paraId="49FEA3C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13 (28)</w:t>
            </w:r>
          </w:p>
        </w:tc>
        <w:tc>
          <w:tcPr>
            <w:tcW w:w="1686" w:type="dxa"/>
          </w:tcPr>
          <w:p w14:paraId="48DD332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8 (35) </w:t>
            </w:r>
          </w:p>
        </w:tc>
        <w:tc>
          <w:tcPr>
            <w:tcW w:w="1586" w:type="dxa"/>
          </w:tcPr>
          <w:p w14:paraId="68FF30C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10 (43)</w:t>
            </w:r>
          </w:p>
        </w:tc>
        <w:tc>
          <w:tcPr>
            <w:tcW w:w="1786" w:type="dxa"/>
          </w:tcPr>
          <w:p w14:paraId="21005B6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14 (61)</w:t>
            </w:r>
          </w:p>
        </w:tc>
        <w:tc>
          <w:tcPr>
            <w:tcW w:w="1586" w:type="dxa"/>
          </w:tcPr>
          <w:p w14:paraId="25BF4EF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10 (43)</w:t>
            </w:r>
          </w:p>
        </w:tc>
        <w:tc>
          <w:tcPr>
            <w:tcW w:w="1436" w:type="dxa"/>
          </w:tcPr>
          <w:p w14:paraId="37453DB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(24)</w:t>
            </w:r>
          </w:p>
        </w:tc>
        <w:tc>
          <w:tcPr>
            <w:tcW w:w="1586" w:type="dxa"/>
          </w:tcPr>
          <w:p w14:paraId="765C484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12 (57)</w:t>
            </w:r>
          </w:p>
        </w:tc>
      </w:tr>
      <w:tr w:rsidR="00256C40" w:rsidRPr="00A048B4" w14:paraId="7F3E9892" w14:textId="77777777" w:rsidTr="00BA058F">
        <w:trPr>
          <w:trHeight w:val="82"/>
        </w:trPr>
        <w:tc>
          <w:tcPr>
            <w:tcW w:w="1401" w:type="dxa"/>
            <w:vMerge/>
          </w:tcPr>
          <w:p w14:paraId="116598D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01A4B9B6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729" w:type="dxa"/>
          </w:tcPr>
          <w:p w14:paraId="2775338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(9)</w:t>
            </w:r>
          </w:p>
        </w:tc>
        <w:tc>
          <w:tcPr>
            <w:tcW w:w="1786" w:type="dxa"/>
          </w:tcPr>
          <w:p w14:paraId="5647065B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11 (23)</w:t>
            </w:r>
          </w:p>
        </w:tc>
        <w:tc>
          <w:tcPr>
            <w:tcW w:w="1686" w:type="dxa"/>
          </w:tcPr>
          <w:p w14:paraId="7DCBB28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13 (57)</w:t>
            </w:r>
          </w:p>
        </w:tc>
        <w:tc>
          <w:tcPr>
            <w:tcW w:w="1586" w:type="dxa"/>
          </w:tcPr>
          <w:p w14:paraId="0A8BCE2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9 (39)</w:t>
            </w:r>
          </w:p>
        </w:tc>
        <w:tc>
          <w:tcPr>
            <w:tcW w:w="1786" w:type="dxa"/>
          </w:tcPr>
          <w:p w14:paraId="306FF57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6 (26)</w:t>
            </w:r>
          </w:p>
        </w:tc>
        <w:tc>
          <w:tcPr>
            <w:tcW w:w="1586" w:type="dxa"/>
          </w:tcPr>
          <w:p w14:paraId="5228035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10 (43)</w:t>
            </w:r>
          </w:p>
        </w:tc>
        <w:tc>
          <w:tcPr>
            <w:tcW w:w="1436" w:type="dxa"/>
          </w:tcPr>
          <w:p w14:paraId="6415BE4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10 (48)</w:t>
            </w:r>
          </w:p>
        </w:tc>
        <w:tc>
          <w:tcPr>
            <w:tcW w:w="1586" w:type="dxa"/>
          </w:tcPr>
          <w:p w14:paraId="3132A70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(24)</w:t>
            </w:r>
          </w:p>
        </w:tc>
      </w:tr>
      <w:tr w:rsidR="00256C40" w:rsidRPr="00A048B4" w14:paraId="62CCEB4A" w14:textId="77777777" w:rsidTr="00BA058F">
        <w:trPr>
          <w:trHeight w:val="82"/>
        </w:trPr>
        <w:tc>
          <w:tcPr>
            <w:tcW w:w="1401" w:type="dxa"/>
            <w:vMerge/>
          </w:tcPr>
          <w:p w14:paraId="1F7021D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2BCFC279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729" w:type="dxa"/>
          </w:tcPr>
          <w:p w14:paraId="5C6475B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150504E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7C9A3C2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4402986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329CB6F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586" w:type="dxa"/>
          </w:tcPr>
          <w:p w14:paraId="41236FD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0785F2E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(5)</w:t>
            </w:r>
          </w:p>
        </w:tc>
        <w:tc>
          <w:tcPr>
            <w:tcW w:w="1586" w:type="dxa"/>
          </w:tcPr>
          <w:p w14:paraId="38C46E6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56D10E56" w14:textId="77777777" w:rsidTr="00BA058F">
        <w:trPr>
          <w:trHeight w:val="82"/>
        </w:trPr>
        <w:tc>
          <w:tcPr>
            <w:tcW w:w="1401" w:type="dxa"/>
            <w:vMerge w:val="restart"/>
          </w:tcPr>
          <w:p w14:paraId="6A6B6FB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Bruising</w:t>
            </w:r>
          </w:p>
        </w:tc>
        <w:tc>
          <w:tcPr>
            <w:tcW w:w="1288" w:type="dxa"/>
          </w:tcPr>
          <w:p w14:paraId="36A9A6A8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729" w:type="dxa"/>
          </w:tcPr>
          <w:p w14:paraId="256B597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47 (100)</w:t>
            </w:r>
          </w:p>
        </w:tc>
        <w:tc>
          <w:tcPr>
            <w:tcW w:w="1786" w:type="dxa"/>
          </w:tcPr>
          <w:p w14:paraId="225318C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47 (100)</w:t>
            </w:r>
          </w:p>
        </w:tc>
        <w:tc>
          <w:tcPr>
            <w:tcW w:w="1686" w:type="dxa"/>
          </w:tcPr>
          <w:p w14:paraId="68EB0E4B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23 (100) </w:t>
            </w:r>
          </w:p>
        </w:tc>
        <w:tc>
          <w:tcPr>
            <w:tcW w:w="1586" w:type="dxa"/>
          </w:tcPr>
          <w:p w14:paraId="1C90385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23 (100) </w:t>
            </w:r>
          </w:p>
        </w:tc>
        <w:tc>
          <w:tcPr>
            <w:tcW w:w="1786" w:type="dxa"/>
          </w:tcPr>
          <w:p w14:paraId="63CDA34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23 (100)</w:t>
            </w:r>
          </w:p>
        </w:tc>
        <w:tc>
          <w:tcPr>
            <w:tcW w:w="1586" w:type="dxa"/>
          </w:tcPr>
          <w:p w14:paraId="62FD3CB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23 (100) </w:t>
            </w:r>
          </w:p>
        </w:tc>
        <w:tc>
          <w:tcPr>
            <w:tcW w:w="1436" w:type="dxa"/>
          </w:tcPr>
          <w:p w14:paraId="28104B7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21 (100)</w:t>
            </w:r>
          </w:p>
        </w:tc>
        <w:tc>
          <w:tcPr>
            <w:tcW w:w="1586" w:type="dxa"/>
          </w:tcPr>
          <w:p w14:paraId="142B2903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21 (100)</w:t>
            </w:r>
          </w:p>
        </w:tc>
      </w:tr>
      <w:tr w:rsidR="00256C40" w:rsidRPr="00A048B4" w14:paraId="3BAC4A0D" w14:textId="77777777" w:rsidTr="00BA058F">
        <w:trPr>
          <w:trHeight w:val="82"/>
        </w:trPr>
        <w:tc>
          <w:tcPr>
            <w:tcW w:w="1401" w:type="dxa"/>
            <w:vMerge/>
          </w:tcPr>
          <w:p w14:paraId="2D1FE69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3BDCFCAD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729" w:type="dxa"/>
          </w:tcPr>
          <w:p w14:paraId="27D654F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648537B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65B7D1C7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57F7BF1F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566BDD7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031B992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54CEA01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15DF898B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39A9BAF7" w14:textId="77777777" w:rsidTr="00BA058F">
        <w:trPr>
          <w:trHeight w:val="215"/>
        </w:trPr>
        <w:tc>
          <w:tcPr>
            <w:tcW w:w="1401" w:type="dxa"/>
            <w:vMerge/>
          </w:tcPr>
          <w:p w14:paraId="5BA1A32C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62FDAFA4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729" w:type="dxa"/>
          </w:tcPr>
          <w:p w14:paraId="39480C8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1C16859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270FE22D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2764968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58EFFCD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09C342E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22EA9BB8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1D64A8BA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697CB816" w14:textId="77777777" w:rsidTr="00BA058F">
        <w:trPr>
          <w:trHeight w:val="88"/>
        </w:trPr>
        <w:tc>
          <w:tcPr>
            <w:tcW w:w="1401" w:type="dxa"/>
            <w:vMerge/>
          </w:tcPr>
          <w:p w14:paraId="3F7675F0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288" w:type="dxa"/>
          </w:tcPr>
          <w:p w14:paraId="3E975AB8" w14:textId="77777777" w:rsidR="00256C40" w:rsidRPr="00A048B4" w:rsidRDefault="00256C40" w:rsidP="00BA058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729" w:type="dxa"/>
          </w:tcPr>
          <w:p w14:paraId="4F801936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  <w:tab w:val="center" w:pos="652"/>
              </w:tabs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00541AB1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86" w:type="dxa"/>
          </w:tcPr>
          <w:p w14:paraId="3590A54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0920AE39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786" w:type="dxa"/>
          </w:tcPr>
          <w:p w14:paraId="45C86905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3471B404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36" w:type="dxa"/>
          </w:tcPr>
          <w:p w14:paraId="0913D712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586" w:type="dxa"/>
          </w:tcPr>
          <w:p w14:paraId="592E8A4E" w14:textId="77777777" w:rsidR="00256C40" w:rsidRPr="00A048B4" w:rsidRDefault="00256C40" w:rsidP="00552F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</w:tbl>
    <w:p w14:paraId="70AF1774" w14:textId="77777777" w:rsidR="00256C40" w:rsidRPr="00FD506F" w:rsidRDefault="00256C40" w:rsidP="00256C40">
      <w:pPr>
        <w:rPr>
          <w:rFonts w:ascii="Arial" w:eastAsia="Calibri" w:hAnsi="Arial" w:cs="Arial"/>
          <w:iCs/>
          <w:sz w:val="24"/>
          <w:szCs w:val="24"/>
          <w:lang w:val="en-US" w:eastAsia="en-GB"/>
        </w:rPr>
      </w:pP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 xml:space="preserve">Supplementary Table </w:t>
      </w:r>
      <w:r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>1</w:t>
      </w: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 xml:space="preserve"> </w:t>
      </w:r>
      <w:r w:rsidRPr="00A048B4"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Infusion site assessments performed at 0 min post-treatment. Data shown as </w:t>
      </w:r>
      <w:r w:rsidRPr="00FD506F">
        <w:rPr>
          <w:rFonts w:ascii="Arial" w:eastAsia="Calibri" w:hAnsi="Arial" w:cs="Arial"/>
          <w:iCs/>
          <w:sz w:val="24"/>
          <w:szCs w:val="24"/>
          <w:lang w:val="en-US" w:eastAsia="en-GB"/>
        </w:rPr>
        <w:t>n</w:t>
      </w:r>
      <w:r w:rsidRPr="00A048B4"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 (%), where the denominator is the number of assessments made</w:t>
      </w:r>
    </w:p>
    <w:p w14:paraId="258038CF" w14:textId="74DAB516" w:rsidR="00B6522B" w:rsidRPr="004525CB" w:rsidRDefault="00256C40" w:rsidP="00256C40">
      <w:pPr>
        <w:spacing w:after="200" w:line="276" w:lineRule="auto"/>
        <w:rPr>
          <w:rFonts w:ascii="Arial" w:eastAsia="Calibri" w:hAnsi="Arial" w:cs="Arial"/>
          <w:iCs/>
          <w:sz w:val="18"/>
          <w:szCs w:val="18"/>
          <w:lang w:val="en-US" w:eastAsia="en-GB"/>
        </w:rPr>
      </w:pPr>
      <w:r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Note: </w:t>
      </w:r>
      <w:r w:rsidRPr="00F754D6">
        <w:rPr>
          <w:rFonts w:ascii="Arial" w:eastAsia="Calibri" w:hAnsi="Arial" w:cs="Arial"/>
          <w:iCs/>
          <w:sz w:val="18"/>
          <w:szCs w:val="18"/>
          <w:lang w:val="en-US" w:eastAsia="en-GB"/>
        </w:rPr>
        <w:t>n</w:t>
      </w:r>
      <w:r w:rsidRPr="004525CB"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 refers to the number of observation</w:t>
      </w:r>
      <w:r w:rsidRPr="00A048B4">
        <w:rPr>
          <w:rFonts w:ascii="Arial" w:eastAsia="Calibri" w:hAnsi="Arial" w:cs="Arial"/>
          <w:iCs/>
          <w:sz w:val="18"/>
          <w:szCs w:val="18"/>
          <w:lang w:val="en-US" w:eastAsia="en-GB"/>
        </w:rPr>
        <w:t>s</w:t>
      </w:r>
      <w:r w:rsidRPr="004525CB"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 in the total number of participants (</w:t>
      </w:r>
      <w:r w:rsidRPr="00FD506F">
        <w:rPr>
          <w:rFonts w:ascii="Arial" w:eastAsia="Calibri" w:hAnsi="Arial" w:cs="Arial"/>
          <w:iCs/>
          <w:sz w:val="18"/>
          <w:szCs w:val="18"/>
          <w:lang w:val="en-US" w:eastAsia="en-GB"/>
        </w:rPr>
        <w:t>N</w:t>
      </w:r>
      <w:r>
        <w:rPr>
          <w:rFonts w:ascii="Arial" w:eastAsia="Calibri" w:hAnsi="Arial" w:cs="Arial"/>
          <w:i/>
          <w:sz w:val="18"/>
          <w:szCs w:val="18"/>
          <w:lang w:val="en-US" w:eastAsia="en-GB"/>
        </w:rPr>
        <w:t xml:space="preserve"> </w:t>
      </w:r>
      <w:r w:rsidRPr="004525CB">
        <w:rPr>
          <w:rFonts w:ascii="Arial" w:eastAsia="Calibri" w:hAnsi="Arial" w:cs="Arial"/>
          <w:iCs/>
          <w:sz w:val="18"/>
          <w:szCs w:val="18"/>
          <w:lang w:val="en-US" w:eastAsia="en-GB"/>
        </w:rPr>
        <w:t>=</w:t>
      </w:r>
      <w:r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 </w:t>
      </w:r>
      <w:r w:rsidRPr="004525CB">
        <w:rPr>
          <w:rFonts w:ascii="Arial" w:eastAsia="Calibri" w:hAnsi="Arial" w:cs="Arial"/>
          <w:iCs/>
          <w:sz w:val="18"/>
          <w:szCs w:val="18"/>
          <w:lang w:val="en-US" w:eastAsia="en-GB"/>
        </w:rPr>
        <w:t>24</w:t>
      </w:r>
      <w:r>
        <w:rPr>
          <w:rFonts w:ascii="Arial" w:eastAsia="Calibri" w:hAnsi="Arial" w:cs="Arial"/>
          <w:iCs/>
          <w:sz w:val="18"/>
          <w:szCs w:val="18"/>
          <w:lang w:val="en-US" w:eastAsia="en-GB"/>
        </w:rPr>
        <w:t>; number of participants in the population</w:t>
      </w:r>
      <w:r w:rsidRPr="004525CB">
        <w:rPr>
          <w:rFonts w:ascii="Arial" w:eastAsia="Calibri" w:hAnsi="Arial" w:cs="Arial"/>
          <w:iCs/>
          <w:sz w:val="18"/>
          <w:szCs w:val="18"/>
          <w:lang w:val="en-US" w:eastAsia="en-GB"/>
        </w:rPr>
        <w:t>)</w:t>
      </w:r>
      <w:r w:rsidR="00BC7767">
        <w:rPr>
          <w:rFonts w:ascii="Arial" w:eastAsia="Calibri" w:hAnsi="Arial" w:cs="Arial"/>
          <w:iCs/>
          <w:sz w:val="18"/>
          <w:szCs w:val="18"/>
          <w:lang w:val="en-US" w:eastAsia="en-GB"/>
        </w:rPr>
        <w:br/>
      </w:r>
      <w:r w:rsidR="00B6522B" w:rsidRPr="00A048B4">
        <w:rPr>
          <w:rFonts w:ascii="Arial" w:eastAsia="Arial Narrow" w:hAnsi="Arial" w:cs="Arial"/>
          <w:color w:val="000000"/>
          <w:sz w:val="18"/>
          <w:szCs w:val="18"/>
          <w:lang w:val="en-US" w:eastAsia="en-GB"/>
        </w:rPr>
        <w:t>VAS, visual analogue scale</w:t>
      </w:r>
      <w:r w:rsidR="00BC7767">
        <w:rPr>
          <w:rFonts w:ascii="Arial" w:eastAsia="Arial Narrow" w:hAnsi="Arial" w:cs="Arial"/>
          <w:color w:val="000000"/>
          <w:sz w:val="18"/>
          <w:szCs w:val="18"/>
          <w:lang w:val="en-US" w:eastAsia="en-GB"/>
        </w:rPr>
        <w:t>.</w:t>
      </w:r>
    </w:p>
    <w:p w14:paraId="4FB6FE51" w14:textId="77777777" w:rsidR="00256C40" w:rsidRDefault="00256C40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2B4A5710" w14:textId="77777777" w:rsidR="00BC7767" w:rsidRDefault="00BC7767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1F850E77" w14:textId="77777777" w:rsidR="005860BC" w:rsidRDefault="005860BC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6B206D35" w14:textId="77777777" w:rsidR="005860BC" w:rsidRDefault="005860BC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6A917D27" w14:textId="77777777" w:rsidR="005860BC" w:rsidRDefault="005860BC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11F8742F" w14:textId="77777777" w:rsidR="005860BC" w:rsidRDefault="005860BC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75756A2D" w14:textId="77777777" w:rsidR="005860BC" w:rsidRDefault="005860BC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</w:p>
    <w:p w14:paraId="5D9C90B8" w14:textId="51C00CC7" w:rsidR="00256C40" w:rsidRPr="00A048B4" w:rsidRDefault="00256C40" w:rsidP="00256C40">
      <w:pPr>
        <w:spacing w:after="0" w:line="276" w:lineRule="auto"/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</w:pP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 xml:space="preserve">Supplementary Table </w:t>
      </w:r>
      <w:r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>2</w:t>
      </w:r>
      <w:r w:rsidRPr="00A048B4">
        <w:rPr>
          <w:rFonts w:ascii="Arial" w:eastAsia="Calibri" w:hAnsi="Arial" w:cs="Arial"/>
          <w:b/>
          <w:bCs/>
          <w:iCs/>
          <w:sz w:val="24"/>
          <w:szCs w:val="24"/>
          <w:lang w:val="en-US" w:eastAsia="en-GB"/>
        </w:rPr>
        <w:t xml:space="preserve"> </w:t>
      </w:r>
      <w:r w:rsidRPr="00A048B4"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Infusion site assessments performed at 1 h post-treatment. Data shown as </w:t>
      </w:r>
      <w:r w:rsidRPr="00FD506F">
        <w:rPr>
          <w:rFonts w:ascii="Arial" w:eastAsia="Calibri" w:hAnsi="Arial" w:cs="Arial"/>
          <w:iCs/>
          <w:sz w:val="24"/>
          <w:szCs w:val="24"/>
          <w:lang w:val="en-US" w:eastAsia="en-GB"/>
        </w:rPr>
        <w:t>n</w:t>
      </w:r>
      <w:r w:rsidRPr="00A048B4">
        <w:rPr>
          <w:rFonts w:ascii="Arial" w:eastAsia="Calibri" w:hAnsi="Arial" w:cs="Arial"/>
          <w:iCs/>
          <w:sz w:val="24"/>
          <w:szCs w:val="24"/>
          <w:lang w:val="en-US" w:eastAsia="en-GB"/>
        </w:rPr>
        <w:t xml:space="preserve"> (%), where the denominator is the number of assessments made</w:t>
      </w:r>
    </w:p>
    <w:tbl>
      <w:tblPr>
        <w:tblpPr w:leftFromText="180" w:rightFromText="180" w:vertAnchor="text" w:horzAnchor="margin" w:tblpY="372"/>
        <w:tblW w:w="14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8"/>
        <w:gridCol w:w="1085"/>
        <w:gridCol w:w="1519"/>
        <w:gridCol w:w="1619"/>
        <w:gridCol w:w="1473"/>
        <w:gridCol w:w="1473"/>
        <w:gridCol w:w="1340"/>
        <w:gridCol w:w="1607"/>
        <w:gridCol w:w="1473"/>
        <w:gridCol w:w="1480"/>
      </w:tblGrid>
      <w:tr w:rsidR="00256C40" w:rsidRPr="00A048B4" w14:paraId="48F97FC4" w14:textId="77777777" w:rsidTr="005D3560">
        <w:trPr>
          <w:trHeight w:val="822"/>
        </w:trPr>
        <w:tc>
          <w:tcPr>
            <w:tcW w:w="1398" w:type="dxa"/>
            <w:vAlign w:val="center"/>
          </w:tcPr>
          <w:p w14:paraId="5A68BE1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7F51F4C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519" w:type="dxa"/>
          </w:tcPr>
          <w:p w14:paraId="0628C134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A</w:t>
            </w:r>
          </w:p>
          <w:p w14:paraId="648896DE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1 mL in 10 s, rate = 6.00 mL/min, 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  <w:t>hold = 62 s,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47</w:t>
            </w:r>
          </w:p>
        </w:tc>
        <w:tc>
          <w:tcPr>
            <w:tcW w:w="1619" w:type="dxa"/>
          </w:tcPr>
          <w:p w14:paraId="6710BE94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B</w:t>
            </w:r>
          </w:p>
          <w:p w14:paraId="086C1E3E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1.2 min, rate = 4.17 mL/min, hold = 0 s,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</w: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47</w:t>
            </w:r>
          </w:p>
        </w:tc>
        <w:tc>
          <w:tcPr>
            <w:tcW w:w="1473" w:type="dxa"/>
          </w:tcPr>
          <w:p w14:paraId="36D0E845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C</w:t>
            </w:r>
          </w:p>
          <w:p w14:paraId="076B7E4E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mL in 58 s, rate = 4.14 mL/min, hold = 62 s,</w:t>
            </w:r>
          </w:p>
          <w:p w14:paraId="41D924A4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23</w:t>
            </w:r>
          </w:p>
        </w:tc>
        <w:tc>
          <w:tcPr>
            <w:tcW w:w="1473" w:type="dxa"/>
          </w:tcPr>
          <w:p w14:paraId="425F8B28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D</w:t>
            </w:r>
          </w:p>
          <w:p w14:paraId="666A66BB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2 min, rate = 2.50 mL/min, hold = 0 s,</w:t>
            </w:r>
          </w:p>
          <w:p w14:paraId="1AF3EEAD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23</w:t>
            </w:r>
          </w:p>
        </w:tc>
        <w:tc>
          <w:tcPr>
            <w:tcW w:w="1340" w:type="dxa"/>
          </w:tcPr>
          <w:p w14:paraId="1B18150D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E</w:t>
            </w:r>
          </w:p>
          <w:p w14:paraId="05EC6207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3 min, rate = 1.67 mL/min, hold = 0 s,</w:t>
            </w:r>
          </w:p>
          <w:p w14:paraId="587952E6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23</w:t>
            </w:r>
          </w:p>
        </w:tc>
        <w:tc>
          <w:tcPr>
            <w:tcW w:w="1607" w:type="dxa"/>
          </w:tcPr>
          <w:p w14:paraId="416E2FC6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F</w:t>
            </w:r>
          </w:p>
          <w:p w14:paraId="3B2BA030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5 mL in 2 min 5 s, rate = 2.40 mL/min, hold = 55 s</w:t>
            </w:r>
          </w:p>
          <w:p w14:paraId="13AD2270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n 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= 23</w:t>
            </w:r>
          </w:p>
        </w:tc>
        <w:tc>
          <w:tcPr>
            <w:tcW w:w="1473" w:type="dxa"/>
          </w:tcPr>
          <w:p w14:paraId="740EE3B9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G</w:t>
            </w:r>
          </w:p>
          <w:p w14:paraId="7A432385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 mL in 2 min, rate = 2.00 mL/min,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br/>
              <w:t>hold = 30 s,</w:t>
            </w:r>
          </w:p>
          <w:p w14:paraId="7CB69422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21</w:t>
            </w:r>
          </w:p>
        </w:tc>
        <w:tc>
          <w:tcPr>
            <w:tcW w:w="1480" w:type="dxa"/>
          </w:tcPr>
          <w:p w14:paraId="035DCF12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b/>
                <w:bCs/>
                <w:color w:val="000000"/>
                <w:sz w:val="18"/>
                <w:szCs w:val="18"/>
                <w:lang w:val="en-US" w:eastAsia="en-GB"/>
              </w:rPr>
              <w:t>H</w:t>
            </w:r>
          </w:p>
          <w:p w14:paraId="40DD9C9D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mL in 2 min, rate = 1.50 mL/min, hold = 30 s,</w:t>
            </w:r>
          </w:p>
          <w:p w14:paraId="10CDF9EC" w14:textId="77777777" w:rsidR="00256C40" w:rsidRPr="000D12F2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FD506F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</w:t>
            </w:r>
            <w:r w:rsidRPr="000D12F2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 = 21</w:t>
            </w:r>
          </w:p>
        </w:tc>
      </w:tr>
      <w:tr w:rsidR="00256C40" w:rsidRPr="00A048B4" w14:paraId="31602389" w14:textId="77777777" w:rsidTr="005D3560">
        <w:trPr>
          <w:trHeight w:val="84"/>
        </w:trPr>
        <w:tc>
          <w:tcPr>
            <w:tcW w:w="1398" w:type="dxa"/>
            <w:vMerge w:val="restart"/>
          </w:tcPr>
          <w:p w14:paraId="26A7626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Leakage</w:t>
            </w:r>
          </w:p>
        </w:tc>
        <w:tc>
          <w:tcPr>
            <w:tcW w:w="1085" w:type="dxa"/>
          </w:tcPr>
          <w:p w14:paraId="7E7738A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0–6 mm </w:t>
            </w:r>
          </w:p>
        </w:tc>
        <w:tc>
          <w:tcPr>
            <w:tcW w:w="1519" w:type="dxa"/>
          </w:tcPr>
          <w:p w14:paraId="3EC6193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47 (100)</w:t>
            </w:r>
          </w:p>
        </w:tc>
        <w:tc>
          <w:tcPr>
            <w:tcW w:w="1619" w:type="dxa"/>
          </w:tcPr>
          <w:p w14:paraId="50C2413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47 (100)</w:t>
            </w:r>
          </w:p>
        </w:tc>
        <w:tc>
          <w:tcPr>
            <w:tcW w:w="1473" w:type="dxa"/>
          </w:tcPr>
          <w:p w14:paraId="474C22C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473" w:type="dxa"/>
          </w:tcPr>
          <w:p w14:paraId="4EDF4A0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340" w:type="dxa"/>
          </w:tcPr>
          <w:p w14:paraId="672762D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607" w:type="dxa"/>
          </w:tcPr>
          <w:p w14:paraId="6D08388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473" w:type="dxa"/>
          </w:tcPr>
          <w:p w14:paraId="6F6CC1F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(100)</w:t>
            </w:r>
          </w:p>
        </w:tc>
        <w:tc>
          <w:tcPr>
            <w:tcW w:w="1480" w:type="dxa"/>
          </w:tcPr>
          <w:p w14:paraId="3A5A32E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(100)</w:t>
            </w:r>
          </w:p>
        </w:tc>
      </w:tr>
      <w:tr w:rsidR="00256C40" w:rsidRPr="00A048B4" w14:paraId="5121A3E6" w14:textId="77777777" w:rsidTr="005D3560">
        <w:trPr>
          <w:trHeight w:val="84"/>
        </w:trPr>
        <w:tc>
          <w:tcPr>
            <w:tcW w:w="1398" w:type="dxa"/>
            <w:vMerge/>
          </w:tcPr>
          <w:p w14:paraId="5040012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427932D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&gt;6 mm</w:t>
            </w:r>
          </w:p>
        </w:tc>
        <w:tc>
          <w:tcPr>
            <w:tcW w:w="1519" w:type="dxa"/>
          </w:tcPr>
          <w:p w14:paraId="3E9F939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0AED872F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5567D79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0BC57FB7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32C13F2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3A9FE94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23C4E7D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53FDF80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4F23F1A4" w14:textId="77777777" w:rsidTr="005D3560">
        <w:trPr>
          <w:trHeight w:val="84"/>
        </w:trPr>
        <w:tc>
          <w:tcPr>
            <w:tcW w:w="1398" w:type="dxa"/>
            <w:vMerge w:val="restart"/>
          </w:tcPr>
          <w:p w14:paraId="1299899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Local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O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edema/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W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heal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F</w:t>
            </w: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ormation</w:t>
            </w:r>
          </w:p>
        </w:tc>
        <w:tc>
          <w:tcPr>
            <w:tcW w:w="1085" w:type="dxa"/>
          </w:tcPr>
          <w:p w14:paraId="27405A4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519" w:type="dxa"/>
          </w:tcPr>
          <w:p w14:paraId="6AD4D36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47 (100)</w:t>
            </w:r>
          </w:p>
        </w:tc>
        <w:tc>
          <w:tcPr>
            <w:tcW w:w="1619" w:type="dxa"/>
          </w:tcPr>
          <w:p w14:paraId="01BFD0D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47 (100)</w:t>
            </w:r>
          </w:p>
        </w:tc>
        <w:tc>
          <w:tcPr>
            <w:tcW w:w="1473" w:type="dxa"/>
          </w:tcPr>
          <w:p w14:paraId="36BAC20F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22 (96)</w:t>
            </w:r>
          </w:p>
        </w:tc>
        <w:tc>
          <w:tcPr>
            <w:tcW w:w="1473" w:type="dxa"/>
          </w:tcPr>
          <w:p w14:paraId="35B3950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(91)</w:t>
            </w:r>
          </w:p>
        </w:tc>
        <w:tc>
          <w:tcPr>
            <w:tcW w:w="1340" w:type="dxa"/>
          </w:tcPr>
          <w:p w14:paraId="4568839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20 (87)</w:t>
            </w:r>
          </w:p>
        </w:tc>
        <w:tc>
          <w:tcPr>
            <w:tcW w:w="1607" w:type="dxa"/>
          </w:tcPr>
          <w:p w14:paraId="558CCFC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(91)</w:t>
            </w:r>
          </w:p>
        </w:tc>
        <w:tc>
          <w:tcPr>
            <w:tcW w:w="1473" w:type="dxa"/>
          </w:tcPr>
          <w:p w14:paraId="160B1D2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20 (95)</w:t>
            </w:r>
          </w:p>
        </w:tc>
        <w:tc>
          <w:tcPr>
            <w:tcW w:w="1480" w:type="dxa"/>
          </w:tcPr>
          <w:p w14:paraId="4369DBD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19 (90)</w:t>
            </w:r>
          </w:p>
        </w:tc>
      </w:tr>
      <w:tr w:rsidR="00256C40" w:rsidRPr="00A048B4" w14:paraId="5EEC4706" w14:textId="77777777" w:rsidTr="005D3560">
        <w:trPr>
          <w:trHeight w:val="84"/>
        </w:trPr>
        <w:tc>
          <w:tcPr>
            <w:tcW w:w="1398" w:type="dxa"/>
            <w:vMerge/>
          </w:tcPr>
          <w:p w14:paraId="30FA0A4E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036A112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519" w:type="dxa"/>
          </w:tcPr>
          <w:p w14:paraId="171FDAB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3C1622A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383D274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473" w:type="dxa"/>
          </w:tcPr>
          <w:p w14:paraId="1D18C63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(9)</w:t>
            </w:r>
          </w:p>
        </w:tc>
        <w:tc>
          <w:tcPr>
            <w:tcW w:w="1340" w:type="dxa"/>
          </w:tcPr>
          <w:p w14:paraId="5A798D7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 (13)</w:t>
            </w:r>
          </w:p>
        </w:tc>
        <w:tc>
          <w:tcPr>
            <w:tcW w:w="1607" w:type="dxa"/>
          </w:tcPr>
          <w:p w14:paraId="0433F0E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(9)</w:t>
            </w:r>
          </w:p>
        </w:tc>
        <w:tc>
          <w:tcPr>
            <w:tcW w:w="1473" w:type="dxa"/>
          </w:tcPr>
          <w:p w14:paraId="57ACD6D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(5)</w:t>
            </w:r>
          </w:p>
        </w:tc>
        <w:tc>
          <w:tcPr>
            <w:tcW w:w="1480" w:type="dxa"/>
          </w:tcPr>
          <w:p w14:paraId="1CBB77B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 (10)</w:t>
            </w:r>
          </w:p>
        </w:tc>
      </w:tr>
      <w:tr w:rsidR="00256C40" w:rsidRPr="00A048B4" w14:paraId="70F53336" w14:textId="77777777" w:rsidTr="005D3560">
        <w:trPr>
          <w:trHeight w:val="84"/>
        </w:trPr>
        <w:tc>
          <w:tcPr>
            <w:tcW w:w="1398" w:type="dxa"/>
            <w:vMerge/>
          </w:tcPr>
          <w:p w14:paraId="296D9D1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6D2FD15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519" w:type="dxa"/>
          </w:tcPr>
          <w:p w14:paraId="5E7E147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25E35BB7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E42507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711524D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5334315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1456990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593945A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05322D0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2A31547D" w14:textId="77777777" w:rsidTr="005D3560">
        <w:trPr>
          <w:trHeight w:val="84"/>
        </w:trPr>
        <w:tc>
          <w:tcPr>
            <w:tcW w:w="1398" w:type="dxa"/>
            <w:vMerge/>
          </w:tcPr>
          <w:p w14:paraId="09BA932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55AB443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519" w:type="dxa"/>
          </w:tcPr>
          <w:p w14:paraId="2664A2B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7DC1EFF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41F88C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8CF476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0 </w:t>
            </w:r>
          </w:p>
        </w:tc>
        <w:tc>
          <w:tcPr>
            <w:tcW w:w="1340" w:type="dxa"/>
          </w:tcPr>
          <w:p w14:paraId="62F2559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05C962C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9DF7AF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2D7CDCD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1B9D7F3C" w14:textId="77777777" w:rsidTr="005D3560">
        <w:trPr>
          <w:trHeight w:val="84"/>
        </w:trPr>
        <w:tc>
          <w:tcPr>
            <w:tcW w:w="1398" w:type="dxa"/>
            <w:vMerge w:val="restart"/>
          </w:tcPr>
          <w:p w14:paraId="41830937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Erythema</w:t>
            </w:r>
          </w:p>
        </w:tc>
        <w:tc>
          <w:tcPr>
            <w:tcW w:w="1085" w:type="dxa"/>
          </w:tcPr>
          <w:p w14:paraId="5B05599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519" w:type="dxa"/>
          </w:tcPr>
          <w:p w14:paraId="774B1B8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39 (83)</w:t>
            </w:r>
          </w:p>
        </w:tc>
        <w:tc>
          <w:tcPr>
            <w:tcW w:w="1619" w:type="dxa"/>
          </w:tcPr>
          <w:p w14:paraId="176BAE7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37 (79)</w:t>
            </w:r>
          </w:p>
        </w:tc>
        <w:tc>
          <w:tcPr>
            <w:tcW w:w="1473" w:type="dxa"/>
          </w:tcPr>
          <w:p w14:paraId="1910A32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21 (91)</w:t>
            </w:r>
          </w:p>
        </w:tc>
        <w:tc>
          <w:tcPr>
            <w:tcW w:w="1473" w:type="dxa"/>
          </w:tcPr>
          <w:p w14:paraId="2E4F270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23 (100)</w:t>
            </w:r>
          </w:p>
        </w:tc>
        <w:tc>
          <w:tcPr>
            <w:tcW w:w="1340" w:type="dxa"/>
          </w:tcPr>
          <w:p w14:paraId="2D98B23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14 (61)</w:t>
            </w:r>
          </w:p>
        </w:tc>
        <w:tc>
          <w:tcPr>
            <w:tcW w:w="1607" w:type="dxa"/>
          </w:tcPr>
          <w:p w14:paraId="55FA128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17 (74)</w:t>
            </w:r>
          </w:p>
        </w:tc>
        <w:tc>
          <w:tcPr>
            <w:tcW w:w="1473" w:type="dxa"/>
          </w:tcPr>
          <w:p w14:paraId="75A53BA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13 (62)</w:t>
            </w:r>
          </w:p>
        </w:tc>
        <w:tc>
          <w:tcPr>
            <w:tcW w:w="1480" w:type="dxa"/>
          </w:tcPr>
          <w:p w14:paraId="5EEF410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15 (71)</w:t>
            </w:r>
          </w:p>
        </w:tc>
      </w:tr>
      <w:tr w:rsidR="00256C40" w:rsidRPr="00A048B4" w14:paraId="420F1909" w14:textId="77777777" w:rsidTr="005D3560">
        <w:trPr>
          <w:trHeight w:val="84"/>
        </w:trPr>
        <w:tc>
          <w:tcPr>
            <w:tcW w:w="1398" w:type="dxa"/>
            <w:vMerge/>
          </w:tcPr>
          <w:p w14:paraId="0426D94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616AEA6F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519" w:type="dxa"/>
          </w:tcPr>
          <w:p w14:paraId="5DB09C8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8 (17)</w:t>
            </w:r>
          </w:p>
        </w:tc>
        <w:tc>
          <w:tcPr>
            <w:tcW w:w="1619" w:type="dxa"/>
          </w:tcPr>
          <w:p w14:paraId="5B710E8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9 (19)</w:t>
            </w:r>
          </w:p>
        </w:tc>
        <w:tc>
          <w:tcPr>
            <w:tcW w:w="1473" w:type="dxa"/>
          </w:tcPr>
          <w:p w14:paraId="1B48239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 xml:space="preserve">2 (9) </w:t>
            </w:r>
          </w:p>
        </w:tc>
        <w:tc>
          <w:tcPr>
            <w:tcW w:w="1473" w:type="dxa"/>
          </w:tcPr>
          <w:p w14:paraId="3989648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66E2ED6E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9 (39)</w:t>
            </w:r>
          </w:p>
        </w:tc>
        <w:tc>
          <w:tcPr>
            <w:tcW w:w="1607" w:type="dxa"/>
          </w:tcPr>
          <w:p w14:paraId="2ABB72FF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6 (26)</w:t>
            </w:r>
          </w:p>
        </w:tc>
        <w:tc>
          <w:tcPr>
            <w:tcW w:w="1473" w:type="dxa"/>
          </w:tcPr>
          <w:p w14:paraId="743778E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8 (38)</w:t>
            </w:r>
          </w:p>
        </w:tc>
        <w:tc>
          <w:tcPr>
            <w:tcW w:w="1480" w:type="dxa"/>
          </w:tcPr>
          <w:p w14:paraId="0F260EB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6 (29)</w:t>
            </w:r>
          </w:p>
        </w:tc>
      </w:tr>
      <w:tr w:rsidR="00256C40" w:rsidRPr="00A048B4" w14:paraId="2D35F63C" w14:textId="77777777" w:rsidTr="005D3560">
        <w:trPr>
          <w:trHeight w:val="84"/>
        </w:trPr>
        <w:tc>
          <w:tcPr>
            <w:tcW w:w="1398" w:type="dxa"/>
            <w:vMerge/>
          </w:tcPr>
          <w:p w14:paraId="58403B9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333B217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519" w:type="dxa"/>
          </w:tcPr>
          <w:p w14:paraId="7E7EC31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6010324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(2)</w:t>
            </w:r>
          </w:p>
        </w:tc>
        <w:tc>
          <w:tcPr>
            <w:tcW w:w="1473" w:type="dxa"/>
          </w:tcPr>
          <w:p w14:paraId="6865F30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2A28816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6EF9E31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03893DC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4312AD5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3E8FC99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3AC62227" w14:textId="77777777" w:rsidTr="005D3560">
        <w:trPr>
          <w:trHeight w:val="84"/>
        </w:trPr>
        <w:tc>
          <w:tcPr>
            <w:tcW w:w="1398" w:type="dxa"/>
            <w:vMerge/>
          </w:tcPr>
          <w:p w14:paraId="0A3414BF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0B0C98A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519" w:type="dxa"/>
          </w:tcPr>
          <w:p w14:paraId="7D496AD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049516C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66975AD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578574D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35E09B4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04B0A7BE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081FCE1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4730EB77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7CBD32FA" w14:textId="77777777" w:rsidTr="005D3560">
        <w:trPr>
          <w:trHeight w:val="84"/>
        </w:trPr>
        <w:tc>
          <w:tcPr>
            <w:tcW w:w="1398" w:type="dxa"/>
            <w:vMerge w:val="restart"/>
          </w:tcPr>
          <w:p w14:paraId="5E18F78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Bruising</w:t>
            </w:r>
          </w:p>
        </w:tc>
        <w:tc>
          <w:tcPr>
            <w:tcW w:w="1085" w:type="dxa"/>
          </w:tcPr>
          <w:p w14:paraId="7EDDBDB3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None</w:t>
            </w:r>
          </w:p>
        </w:tc>
        <w:tc>
          <w:tcPr>
            <w:tcW w:w="1519" w:type="dxa"/>
          </w:tcPr>
          <w:p w14:paraId="1BC3884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47 (100)</w:t>
            </w:r>
          </w:p>
        </w:tc>
        <w:tc>
          <w:tcPr>
            <w:tcW w:w="1619" w:type="dxa"/>
          </w:tcPr>
          <w:p w14:paraId="3750804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47 (100)</w:t>
            </w:r>
          </w:p>
        </w:tc>
        <w:tc>
          <w:tcPr>
            <w:tcW w:w="1473" w:type="dxa"/>
          </w:tcPr>
          <w:p w14:paraId="26563E9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23 (100) </w:t>
            </w:r>
          </w:p>
        </w:tc>
        <w:tc>
          <w:tcPr>
            <w:tcW w:w="1473" w:type="dxa"/>
          </w:tcPr>
          <w:p w14:paraId="55AC316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22 (96) </w:t>
            </w:r>
          </w:p>
        </w:tc>
        <w:tc>
          <w:tcPr>
            <w:tcW w:w="1340" w:type="dxa"/>
          </w:tcPr>
          <w:p w14:paraId="49EFEA4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22 (96)</w:t>
            </w:r>
          </w:p>
        </w:tc>
        <w:tc>
          <w:tcPr>
            <w:tcW w:w="1607" w:type="dxa"/>
          </w:tcPr>
          <w:p w14:paraId="13FB5F9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 xml:space="preserve">22 (96) </w:t>
            </w:r>
          </w:p>
        </w:tc>
        <w:tc>
          <w:tcPr>
            <w:tcW w:w="1473" w:type="dxa"/>
          </w:tcPr>
          <w:p w14:paraId="2D8DF2E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21 (100)</w:t>
            </w:r>
          </w:p>
        </w:tc>
        <w:tc>
          <w:tcPr>
            <w:tcW w:w="1480" w:type="dxa"/>
          </w:tcPr>
          <w:p w14:paraId="39AB53DE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hAnsi="Arial" w:cs="Arial"/>
                <w:sz w:val="18"/>
                <w:szCs w:val="18"/>
                <w:lang w:val="en-US"/>
              </w:rPr>
              <w:t>21 (100)</w:t>
            </w:r>
          </w:p>
        </w:tc>
      </w:tr>
      <w:tr w:rsidR="00256C40" w:rsidRPr="00A048B4" w14:paraId="440345C3" w14:textId="77777777" w:rsidTr="005D3560">
        <w:trPr>
          <w:trHeight w:val="84"/>
        </w:trPr>
        <w:tc>
          <w:tcPr>
            <w:tcW w:w="1398" w:type="dxa"/>
            <w:vMerge/>
          </w:tcPr>
          <w:p w14:paraId="01599E0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66103A1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Mild</w:t>
            </w:r>
          </w:p>
        </w:tc>
        <w:tc>
          <w:tcPr>
            <w:tcW w:w="1519" w:type="dxa"/>
          </w:tcPr>
          <w:p w14:paraId="1791BCD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4D05FDF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79ECA44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06661BF2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340" w:type="dxa"/>
          </w:tcPr>
          <w:p w14:paraId="164ACD9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607" w:type="dxa"/>
          </w:tcPr>
          <w:p w14:paraId="4EBDAF9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1 (4)</w:t>
            </w:r>
          </w:p>
        </w:tc>
        <w:tc>
          <w:tcPr>
            <w:tcW w:w="1473" w:type="dxa"/>
          </w:tcPr>
          <w:p w14:paraId="5E05DAE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21AB4F0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44F7CE04" w14:textId="77777777" w:rsidTr="005D3560">
        <w:trPr>
          <w:trHeight w:val="84"/>
        </w:trPr>
        <w:tc>
          <w:tcPr>
            <w:tcW w:w="1398" w:type="dxa"/>
            <w:vMerge/>
          </w:tcPr>
          <w:p w14:paraId="4C98269A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040DB6D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Moderate</w:t>
            </w:r>
          </w:p>
        </w:tc>
        <w:tc>
          <w:tcPr>
            <w:tcW w:w="1519" w:type="dxa"/>
          </w:tcPr>
          <w:p w14:paraId="1D2C283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421015E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7E254124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7640F67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353B2A5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39D404A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5C250BC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5A9FF14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  <w:tr w:rsidR="00256C40" w:rsidRPr="00A048B4" w14:paraId="57E80918" w14:textId="77777777" w:rsidTr="005D3560">
        <w:trPr>
          <w:trHeight w:val="84"/>
        </w:trPr>
        <w:tc>
          <w:tcPr>
            <w:tcW w:w="1398" w:type="dxa"/>
            <w:vMerge/>
          </w:tcPr>
          <w:p w14:paraId="71A74325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</w:p>
        </w:tc>
        <w:tc>
          <w:tcPr>
            <w:tcW w:w="1085" w:type="dxa"/>
          </w:tcPr>
          <w:p w14:paraId="38C7DE86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Severe</w:t>
            </w:r>
          </w:p>
        </w:tc>
        <w:tc>
          <w:tcPr>
            <w:tcW w:w="1519" w:type="dxa"/>
          </w:tcPr>
          <w:p w14:paraId="66B08CB9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19" w:type="dxa"/>
          </w:tcPr>
          <w:p w14:paraId="1E139171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6FBF55A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1A46751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340" w:type="dxa"/>
          </w:tcPr>
          <w:p w14:paraId="1C0793E8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607" w:type="dxa"/>
          </w:tcPr>
          <w:p w14:paraId="69C1F1DD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73" w:type="dxa"/>
          </w:tcPr>
          <w:p w14:paraId="5068892B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  <w:tc>
          <w:tcPr>
            <w:tcW w:w="1480" w:type="dxa"/>
          </w:tcPr>
          <w:p w14:paraId="55632750" w14:textId="77777777" w:rsidR="00256C40" w:rsidRPr="00A048B4" w:rsidRDefault="00256C40" w:rsidP="00164AA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</w:pPr>
            <w:r w:rsidRPr="00A048B4">
              <w:rPr>
                <w:rFonts w:ascii="Arial" w:eastAsia="Arial Narrow" w:hAnsi="Arial" w:cs="Arial"/>
                <w:color w:val="000000"/>
                <w:sz w:val="18"/>
                <w:szCs w:val="18"/>
                <w:lang w:val="en-US" w:eastAsia="en-GB"/>
              </w:rPr>
              <w:t>0</w:t>
            </w:r>
          </w:p>
        </w:tc>
      </w:tr>
    </w:tbl>
    <w:p w14:paraId="7BB1C02C" w14:textId="77777777" w:rsidR="00256C40" w:rsidRPr="00A048B4" w:rsidRDefault="00256C40" w:rsidP="00256C40">
      <w:pPr>
        <w:rPr>
          <w:rFonts w:ascii="Arial" w:eastAsia="Calibri" w:hAnsi="Arial" w:cs="Arial"/>
          <w:sz w:val="24"/>
          <w:szCs w:val="24"/>
          <w:lang w:val="en-US" w:eastAsia="en-GB"/>
        </w:rPr>
      </w:pPr>
    </w:p>
    <w:p w14:paraId="30E10068" w14:textId="6D264BBF" w:rsidR="00256C40" w:rsidRDefault="00256C40" w:rsidP="00256C40">
      <w:r w:rsidRPr="00F754D6">
        <w:rPr>
          <w:rFonts w:ascii="Arial" w:eastAsia="Calibri" w:hAnsi="Arial" w:cs="Arial"/>
          <w:iCs/>
          <w:sz w:val="18"/>
          <w:szCs w:val="18"/>
          <w:lang w:val="en-US" w:eastAsia="en-GB"/>
        </w:rPr>
        <w:t>Note: n</w:t>
      </w:r>
      <w:r w:rsidRPr="00A048B4"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 refers to the number of observations in the total number of participants (</w:t>
      </w:r>
      <w:r w:rsidRPr="00FD506F">
        <w:rPr>
          <w:rFonts w:ascii="Arial" w:eastAsia="Calibri" w:hAnsi="Arial" w:cs="Arial"/>
          <w:iCs/>
          <w:sz w:val="18"/>
          <w:szCs w:val="18"/>
          <w:lang w:val="en-US" w:eastAsia="en-GB"/>
        </w:rPr>
        <w:t>N</w:t>
      </w:r>
      <w:r w:rsidRPr="00A048B4">
        <w:rPr>
          <w:rFonts w:ascii="Arial" w:eastAsia="Calibri" w:hAnsi="Arial" w:cs="Arial"/>
          <w:iCs/>
          <w:sz w:val="18"/>
          <w:szCs w:val="18"/>
          <w:lang w:val="en-US" w:eastAsia="en-GB"/>
        </w:rPr>
        <w:t xml:space="preserve"> = 24</w:t>
      </w:r>
      <w:r>
        <w:rPr>
          <w:rFonts w:ascii="Arial" w:eastAsia="Calibri" w:hAnsi="Arial" w:cs="Arial"/>
          <w:iCs/>
          <w:sz w:val="18"/>
          <w:szCs w:val="18"/>
          <w:lang w:val="en-US" w:eastAsia="en-GB"/>
        </w:rPr>
        <w:t>; number of participants in the population</w:t>
      </w:r>
    </w:p>
    <w:sectPr w:rsidR="00256C40" w:rsidSect="00256C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F68A0" w14:textId="77777777" w:rsidR="004A0E12" w:rsidRDefault="004A0E12" w:rsidP="004A0E12">
      <w:pPr>
        <w:spacing w:after="0" w:line="240" w:lineRule="auto"/>
      </w:pPr>
      <w:r>
        <w:separator/>
      </w:r>
    </w:p>
  </w:endnote>
  <w:endnote w:type="continuationSeparator" w:id="0">
    <w:p w14:paraId="638C89F8" w14:textId="77777777" w:rsidR="004A0E12" w:rsidRDefault="004A0E12" w:rsidP="004A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C555E" w14:textId="77777777" w:rsidR="004A0E12" w:rsidRDefault="004A0E12" w:rsidP="004A0E12">
      <w:pPr>
        <w:spacing w:after="0" w:line="240" w:lineRule="auto"/>
      </w:pPr>
      <w:r>
        <w:separator/>
      </w:r>
    </w:p>
  </w:footnote>
  <w:footnote w:type="continuationSeparator" w:id="0">
    <w:p w14:paraId="2BE2F056" w14:textId="77777777" w:rsidR="004A0E12" w:rsidRDefault="004A0E12" w:rsidP="004A0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40"/>
    <w:rsid w:val="000C41AD"/>
    <w:rsid w:val="000E7A3B"/>
    <w:rsid w:val="001405E0"/>
    <w:rsid w:val="00164AA5"/>
    <w:rsid w:val="00185A37"/>
    <w:rsid w:val="00256C40"/>
    <w:rsid w:val="002E0D62"/>
    <w:rsid w:val="002F6FD5"/>
    <w:rsid w:val="004A0E12"/>
    <w:rsid w:val="004C0EA7"/>
    <w:rsid w:val="00552F2F"/>
    <w:rsid w:val="00584C2C"/>
    <w:rsid w:val="005860BC"/>
    <w:rsid w:val="005B6724"/>
    <w:rsid w:val="007D7944"/>
    <w:rsid w:val="007E0380"/>
    <w:rsid w:val="007F1221"/>
    <w:rsid w:val="0080181E"/>
    <w:rsid w:val="00963DC2"/>
    <w:rsid w:val="009C2B97"/>
    <w:rsid w:val="00A4002B"/>
    <w:rsid w:val="00B46058"/>
    <w:rsid w:val="00B6522B"/>
    <w:rsid w:val="00B70121"/>
    <w:rsid w:val="00BA058F"/>
    <w:rsid w:val="00BA7FE5"/>
    <w:rsid w:val="00BC7767"/>
    <w:rsid w:val="00C51101"/>
    <w:rsid w:val="00D1476A"/>
    <w:rsid w:val="00D42C81"/>
    <w:rsid w:val="00DD67B3"/>
    <w:rsid w:val="00F535EC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1393C4"/>
  <w15:chartTrackingRefBased/>
  <w15:docId w15:val="{EF6F11BC-F08A-4825-B49E-F7CC885C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76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C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C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C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C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C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C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C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C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C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C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C40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6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C40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6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C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12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12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Ashfield Medcomms CW</dc:creator>
  <cp:keywords/>
  <dc:description/>
  <cp:lastModifiedBy>Ashfield MedComms</cp:lastModifiedBy>
  <cp:revision>2</cp:revision>
  <dcterms:created xsi:type="dcterms:W3CDTF">2024-10-10T15:54:00Z</dcterms:created>
  <dcterms:modified xsi:type="dcterms:W3CDTF">2024-10-10T15:54:00Z</dcterms:modified>
</cp:coreProperties>
</file>