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79A46" w14:textId="77777777" w:rsidR="00D621B0" w:rsidRDefault="00000000">
      <w:pPr>
        <w:pStyle w:val="Caption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Postoperative Complications</w:t>
      </w:r>
      <w:r>
        <w:rPr>
          <w:rFonts w:ascii="Times New Roman" w:hAnsi="Times New Roman" w:cs="Times New Roman"/>
          <w:b/>
          <w:sz w:val="22"/>
        </w:rPr>
        <w:t>(</w:t>
      </w:r>
      <w:bookmarkStart w:id="0" w:name="OLE_LINK31"/>
      <w:bookmarkStart w:id="1" w:name="OLE_LINK30"/>
      <w:bookmarkEnd w:id="0"/>
      <w:bookmarkEnd w:id="1"/>
      <w:r>
        <w:rPr>
          <w:rFonts w:ascii="Times New Roman" w:hAnsi="Times New Roman" w:cs="Times New Roman"/>
          <w:b/>
          <w:sz w:val="22"/>
        </w:rPr>
        <w:t xml:space="preserve"> n%)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2"/>
        <w:gridCol w:w="1639"/>
        <w:gridCol w:w="1673"/>
        <w:gridCol w:w="2158"/>
      </w:tblGrid>
      <w:tr w:rsidR="00D621B0" w14:paraId="3EE9AC75" w14:textId="77777777">
        <w:tc>
          <w:tcPr>
            <w:tcW w:w="258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7E1627D9" w14:textId="77777777" w:rsidR="00D621B0" w:rsidRDefault="00D621B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303A76B" w14:textId="77777777" w:rsidR="00D621B0" w:rsidRDefault="0000000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TLTG</w:t>
            </w:r>
          </w:p>
        </w:tc>
        <w:tc>
          <w:tcPr>
            <w:tcW w:w="167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E3A89D1" w14:textId="5C89BCBE" w:rsidR="00D621B0" w:rsidRDefault="009903BB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LATG</w:t>
            </w:r>
          </w:p>
        </w:tc>
        <w:tc>
          <w:tcPr>
            <w:tcW w:w="215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6C5D784" w14:textId="77777777" w:rsidR="00D621B0" w:rsidRDefault="0000000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</w:tr>
      <w:tr w:rsidR="00D621B0" w14:paraId="7849D768" w14:textId="77777777">
        <w:tc>
          <w:tcPr>
            <w:tcW w:w="258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589E59D" w14:textId="77777777" w:rsidR="00D621B0" w:rsidRDefault="0000000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bookmarkStart w:id="2" w:name="OLE_LINK4"/>
            <w:r>
              <w:rPr>
                <w:rFonts w:ascii="Times New Roman" w:hAnsi="Times New Roman" w:cs="Times New Roman"/>
              </w:rPr>
              <w:t>Anastomosis leakage</w:t>
            </w:r>
            <w:bookmarkEnd w:id="2"/>
          </w:p>
        </w:tc>
        <w:tc>
          <w:tcPr>
            <w:tcW w:w="163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63A7B19" w14:textId="77777777" w:rsidR="00D621B0" w:rsidRDefault="0000000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C91375C" w14:textId="77777777" w:rsidR="00D621B0" w:rsidRDefault="0000000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A05B6FC" w14:textId="77777777" w:rsidR="00D621B0" w:rsidRDefault="0000000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D621B0" w14:paraId="24EAE2AB" w14:textId="77777777">
        <w:trPr>
          <w:trHeight w:val="383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43D9A645" w14:textId="77777777" w:rsidR="00D621B0" w:rsidRDefault="0000000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Delayed emptying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0FCC77B7" w14:textId="77777777" w:rsidR="00D621B0" w:rsidRDefault="0000000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219685F" w14:textId="77777777" w:rsidR="00D621B0" w:rsidRDefault="0000000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3C5C388" w14:textId="77777777" w:rsidR="00D621B0" w:rsidRDefault="00D621B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21B0" w14:paraId="7C8C27BC" w14:textId="77777777">
        <w:trPr>
          <w:trHeight w:val="406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62067EAE" w14:textId="77777777" w:rsidR="00D621B0" w:rsidRDefault="0000000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Anastomosis stenosis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2E36BAC5" w14:textId="77777777" w:rsidR="00D621B0" w:rsidRDefault="0000000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4A7DE14" w14:textId="77777777" w:rsidR="00D621B0" w:rsidRDefault="0000000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FF55D2" w14:textId="77777777" w:rsidR="00D621B0" w:rsidRDefault="00D621B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21B0" w14:paraId="4C082CEC" w14:textId="77777777">
        <w:tc>
          <w:tcPr>
            <w:tcW w:w="258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DD5E52" w14:textId="77777777" w:rsidR="00D621B0" w:rsidRDefault="0000000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Wound infection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782F8D" w14:textId="77777777" w:rsidR="00D621B0" w:rsidRDefault="0000000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C5242B" w14:textId="77777777" w:rsidR="00D621B0" w:rsidRDefault="0000000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09477C" w14:textId="77777777" w:rsidR="00D621B0" w:rsidRDefault="00D621B0">
            <w:pPr>
              <w:pStyle w:val="HTMLPreformatted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B04182" w14:textId="2F13BA64" w:rsidR="00D621B0" w:rsidRDefault="00000000">
      <w:pPr>
        <w:widowControl/>
        <w:jc w:val="left"/>
      </w:pPr>
      <w:r>
        <w:rPr>
          <w:rFonts w:ascii="Times New Roman" w:hAnsi="Times New Roman" w:cs="Times New Roman"/>
          <w:b/>
          <w:bCs/>
          <w:color w:val="000000"/>
          <w:sz w:val="22"/>
        </w:rPr>
        <w:t>TLTG</w:t>
      </w:r>
      <w:r>
        <w:rPr>
          <w:rFonts w:ascii="Times New Roman" w:hAnsi="Times New Roman" w:cs="Times New Roman"/>
          <w:color w:val="000000"/>
          <w:sz w:val="22"/>
        </w:rPr>
        <w:t xml:space="preserve">: totally laparoscopic total gastrectomy; </w:t>
      </w:r>
      <w:r w:rsidR="009903BB">
        <w:rPr>
          <w:rFonts w:ascii="Times New Roman" w:hAnsi="Times New Roman" w:cs="Times New Roman"/>
          <w:b/>
          <w:bCs/>
          <w:color w:val="000000"/>
          <w:sz w:val="22"/>
        </w:rPr>
        <w:t>LATG</w:t>
      </w:r>
      <w:r>
        <w:rPr>
          <w:rFonts w:ascii="Times New Roman" w:hAnsi="Times New Roman" w:cs="Times New Roman"/>
          <w:color w:val="000000"/>
          <w:sz w:val="22"/>
        </w:rPr>
        <w:t>: laparoscopy-assisted total gastrectomy</w:t>
      </w:r>
    </w:p>
    <w:sectPr w:rsidR="00D621B0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C8AEC" w14:textId="77777777" w:rsidR="004E2FD0" w:rsidRDefault="004E2FD0">
      <w:r>
        <w:separator/>
      </w:r>
    </w:p>
  </w:endnote>
  <w:endnote w:type="continuationSeparator" w:id="0">
    <w:p w14:paraId="28B0E36A" w14:textId="77777777" w:rsidR="004E2FD0" w:rsidRDefault="004E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9E92E" w14:textId="77777777" w:rsidR="00D621B0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B41477" wp14:editId="5481FB0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82894259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9E4AC" w14:textId="77777777" w:rsidR="00D621B0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dY4p0wAAAAQBAAAPAAAAAAAAAAEAIAAAACIAAABk&#10;cnMvZG93bnJldi54bWxQSwECFAAUAAAACACHTuJA1Q6Kl0QCAACJBAAADgAAAAAAAAABACAAAAAi&#10;AQAAZHJzL2Uyb0RvYy54bWxQSwUGAAAAAAYABgBZAQAA2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3DDB95DE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01B1" w14:textId="77777777" w:rsidR="00D621B0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9877D81" wp14:editId="7DE6886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98664219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1E622" w14:textId="77777777" w:rsidR="00D621B0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3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3WOKdMAAAAEAQAADwAAAAAAAAABACAAAAAiAAAA&#10;ZHJzL2Rvd25yZXYueG1sUEsBAhQAFAAAAAgAh07iQEo2Na5FAgAAiQQAAA4AAAAAAAAAAQAgAAAA&#10;IgEAAGRycy9lMm9Eb2MueG1sUEsFBgAAAAAGAAYAWQEAANk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7253A6D2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1B00B" w14:textId="77777777" w:rsidR="00D621B0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0C4073" wp14:editId="41112BA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23992348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4A87E" w14:textId="77777777" w:rsidR="00D621B0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N1jinTAAAABAEAAA8AAAAAAAAAAQAgAAAAIgAAAGRy&#10;cy9kb3ducmV2LnhtbFBLAQIUABQAAAAIAIdO4kD1dBpdQwIAAIkEAAAOAAAAAAAAAAEAIAAAACIB&#10;AABkcnMvZTJvRG9jLnhtbFBLBQYAAAAABgAGAFkBAADX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6A733828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CC025" w14:textId="77777777" w:rsidR="004E2FD0" w:rsidRDefault="004E2FD0">
      <w:r>
        <w:separator/>
      </w:r>
    </w:p>
  </w:footnote>
  <w:footnote w:type="continuationSeparator" w:id="0">
    <w:p w14:paraId="74FE9D0D" w14:textId="77777777" w:rsidR="004E2FD0" w:rsidRDefault="004E2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1NGM4MTMzNGNkMTExMGZmMGYxNTFjM2RhOGM3YjUifQ=="/>
  </w:docVars>
  <w:rsids>
    <w:rsidRoot w:val="00D21949"/>
    <w:rsid w:val="00055F96"/>
    <w:rsid w:val="000D3FE1"/>
    <w:rsid w:val="00103665"/>
    <w:rsid w:val="001E02E3"/>
    <w:rsid w:val="001E0AEB"/>
    <w:rsid w:val="00224AB1"/>
    <w:rsid w:val="0024623E"/>
    <w:rsid w:val="00273251"/>
    <w:rsid w:val="002959F5"/>
    <w:rsid w:val="00354304"/>
    <w:rsid w:val="003B5927"/>
    <w:rsid w:val="00411798"/>
    <w:rsid w:val="00494658"/>
    <w:rsid w:val="004B61D7"/>
    <w:rsid w:val="004E2FD0"/>
    <w:rsid w:val="0053133C"/>
    <w:rsid w:val="006D4C1C"/>
    <w:rsid w:val="00735080"/>
    <w:rsid w:val="00741ED7"/>
    <w:rsid w:val="0080367C"/>
    <w:rsid w:val="00964A8D"/>
    <w:rsid w:val="009774C1"/>
    <w:rsid w:val="009903BB"/>
    <w:rsid w:val="009C6E76"/>
    <w:rsid w:val="009F4AE1"/>
    <w:rsid w:val="00B46289"/>
    <w:rsid w:val="00C114C4"/>
    <w:rsid w:val="00C511A4"/>
    <w:rsid w:val="00C57B88"/>
    <w:rsid w:val="00C84211"/>
    <w:rsid w:val="00C87271"/>
    <w:rsid w:val="00CF2568"/>
    <w:rsid w:val="00D13EA0"/>
    <w:rsid w:val="00D21949"/>
    <w:rsid w:val="00D621B0"/>
    <w:rsid w:val="00D817F1"/>
    <w:rsid w:val="00DE07FE"/>
    <w:rsid w:val="00E97885"/>
    <w:rsid w:val="0B47385F"/>
    <w:rsid w:val="1608307C"/>
    <w:rsid w:val="24D036FE"/>
    <w:rsid w:val="2C541E7E"/>
    <w:rsid w:val="321C745B"/>
    <w:rsid w:val="55CB3ECF"/>
    <w:rsid w:val="61BE148D"/>
    <w:rsid w:val="6D5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5A8AB"/>
  <w15:docId w15:val="{54F62934-F6B2-42DD-AAEE-6DAB0636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Pr>
      <w:rFonts w:ascii="Arial" w:eastAsia="SimHei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SimSun" w:hAnsi="SimSun" w:cs="SimSun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Mitchell, Reed</cp:lastModifiedBy>
  <cp:revision>17</cp:revision>
  <dcterms:created xsi:type="dcterms:W3CDTF">2024-05-17T12:22:00Z</dcterms:created>
  <dcterms:modified xsi:type="dcterms:W3CDTF">2024-09-11T23:15:00Z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985603D463E14D66A0BF39E8B6253F44_13</vt:lpwstr>
  </property>
  <property fmtid="{D5CDD505-2E9C-101B-9397-08002B2CF9AE}" pid="4" name="ClassificationContentMarkingFooterShapeIds">
    <vt:lpwstr>42fec31c,644eedb3,5f49ae1b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2024-09-09T05:49:04Z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9d599f38-f43d-43aa-ab7b-2c1b2b5e1a8f</vt:lpwstr>
  </property>
  <property fmtid="{D5CDD505-2E9C-101B-9397-08002B2CF9AE}" pid="13" name="MSIP_Label_2bbab825-a111-45e4-86a1-18cee0005896_ContentBits">
    <vt:lpwstr>2</vt:lpwstr>
  </property>
</Properties>
</file>