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43C4AB" w14:textId="77777777" w:rsidR="00287454" w:rsidRDefault="00287454" w:rsidP="0028745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9AEF428" wp14:editId="4A43DF55">
            <wp:extent cx="5274310" cy="3604577"/>
            <wp:effectExtent l="0" t="0" r="2540" b="0"/>
            <wp:docPr id="1" name="图片 1" descr="E:\文章\2024.1.26-流水号：793；销售：陈霞；专家：漆楠楠-儿童肥胖的孟德尔随机化分析-20240125\【数据分析报告】儿童肥胖和睡眠呼吸暂停综合征孟德尔随机化研究--gj-20231120 (1)\写作\AI\Figure S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文章\2024.1.26-流水号：793；销售：陈霞；专家：漆楠楠-儿童肥胖的孟德尔随机化分析-20240125\【数据分析报告】儿童肥胖和睡眠呼吸暂停综合征孟德尔随机化研究--gj-20231120 (1)\写作\AI\Figure S1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604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DCC1BE" w14:textId="77777777" w:rsidR="009D01C9" w:rsidRDefault="009D01C9" w:rsidP="009D01C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E1049">
        <w:rPr>
          <w:rFonts w:ascii="Times New Roman" w:hAnsi="Times New Roman" w:cs="Times New Roman"/>
          <w:b/>
          <w:sz w:val="24"/>
          <w:szCs w:val="24"/>
        </w:rPr>
        <w:t>Supplementary Figure 1</w:t>
      </w:r>
      <w:r w:rsidRPr="003E1049">
        <w:rPr>
          <w:rFonts w:ascii="Times New Roman" w:hAnsi="Times New Roman" w:cs="Times New Roman" w:hint="eastAsia"/>
          <w:b/>
          <w:sz w:val="24"/>
          <w:szCs w:val="24"/>
        </w:rPr>
        <w:t xml:space="preserve"> </w:t>
      </w:r>
      <w:r w:rsidRPr="004032B7">
        <w:rPr>
          <w:rFonts w:ascii="Times New Roman" w:hAnsi="Times New Roman" w:cs="Times New Roman"/>
          <w:b/>
          <w:sz w:val="24"/>
          <w:szCs w:val="24"/>
        </w:rPr>
        <w:t>Sensitivity analyses of the causal relationship between genetic susceptibility to childhood obesity and increased risk of sleep apnea syndrome based on weighted median</w:t>
      </w:r>
      <w:r w:rsidR="00B461B3">
        <w:rPr>
          <w:rFonts w:ascii="Times New Roman" w:hAnsi="Times New Roman" w:cs="Times New Roman" w:hint="eastAsia"/>
          <w:b/>
          <w:sz w:val="24"/>
          <w:szCs w:val="24"/>
        </w:rPr>
        <w:t xml:space="preserve"> (</w:t>
      </w:r>
      <w:r w:rsidR="004176C4">
        <w:rPr>
          <w:rFonts w:ascii="Times New Roman" w:hAnsi="Times New Roman" w:cs="Times New Roman" w:hint="eastAsia"/>
          <w:b/>
          <w:sz w:val="24"/>
          <w:szCs w:val="24"/>
        </w:rPr>
        <w:t>A</w:t>
      </w:r>
      <w:r w:rsidR="00B461B3">
        <w:rPr>
          <w:rFonts w:ascii="Times New Roman" w:hAnsi="Times New Roman" w:cs="Times New Roman" w:hint="eastAsia"/>
          <w:b/>
          <w:sz w:val="24"/>
          <w:szCs w:val="24"/>
        </w:rPr>
        <w:t>)</w:t>
      </w:r>
      <w:r w:rsidR="004176C4">
        <w:rPr>
          <w:rFonts w:ascii="Times New Roman" w:hAnsi="Times New Roman" w:cs="Times New Roman" w:hint="eastAsia"/>
          <w:b/>
          <w:sz w:val="24"/>
          <w:szCs w:val="24"/>
        </w:rPr>
        <w:t xml:space="preserve"> and </w:t>
      </w:r>
      <w:r w:rsidR="004176C4" w:rsidRPr="004176C4">
        <w:rPr>
          <w:rFonts w:ascii="Times New Roman" w:hAnsi="Times New Roman" w:cs="Times New Roman"/>
          <w:b/>
          <w:sz w:val="24"/>
          <w:szCs w:val="24"/>
        </w:rPr>
        <w:t>maximum likelihood (</w:t>
      </w:r>
      <w:r w:rsidR="004176C4">
        <w:rPr>
          <w:rFonts w:ascii="Times New Roman" w:hAnsi="Times New Roman" w:cs="Times New Roman" w:hint="eastAsia"/>
          <w:b/>
          <w:sz w:val="24"/>
          <w:szCs w:val="24"/>
        </w:rPr>
        <w:t>B</w:t>
      </w:r>
      <w:r w:rsidR="004176C4" w:rsidRPr="004176C4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 w:hint="eastAsia"/>
          <w:b/>
          <w:sz w:val="24"/>
          <w:szCs w:val="24"/>
        </w:rPr>
        <w:t>.</w:t>
      </w:r>
    </w:p>
    <w:p w14:paraId="1D0165E6" w14:textId="77777777" w:rsidR="009D01C9" w:rsidRDefault="009D01C9" w:rsidP="0028745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D01C9">
        <w:rPr>
          <w:rFonts w:ascii="Times New Roman" w:hAnsi="Times New Roman" w:cs="Times New Roman"/>
          <w:sz w:val="24"/>
          <w:szCs w:val="24"/>
        </w:rPr>
        <w:t>MR, Mendelian randomization</w:t>
      </w:r>
      <w:r>
        <w:rPr>
          <w:rFonts w:ascii="Times New Roman" w:hAnsi="Times New Roman" w:cs="Times New Roman" w:hint="eastAsia"/>
          <w:sz w:val="24"/>
          <w:szCs w:val="24"/>
        </w:rPr>
        <w:t>.</w:t>
      </w:r>
    </w:p>
    <w:p w14:paraId="654EFB56" w14:textId="77777777" w:rsidR="00E0764A" w:rsidRDefault="00E0764A" w:rsidP="0028745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802AE2F" w14:textId="77777777" w:rsidR="00E0764A" w:rsidRDefault="00E0764A" w:rsidP="0028745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CBB2A34" w14:textId="77777777" w:rsidR="00E0764A" w:rsidRDefault="00E0764A" w:rsidP="0028745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69CF298" w14:textId="77777777" w:rsidR="00E0764A" w:rsidRDefault="00E0764A" w:rsidP="0028745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FECE30F" w14:textId="77777777" w:rsidR="00E0764A" w:rsidRDefault="00E0764A" w:rsidP="0028745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FAB4F60" w14:textId="77777777" w:rsidR="00E0764A" w:rsidRDefault="00E0764A" w:rsidP="0028745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31D1B71" w14:textId="77777777" w:rsidR="00E0764A" w:rsidRDefault="00E0764A" w:rsidP="0028745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5236FDF" w14:textId="77777777" w:rsidR="00E0764A" w:rsidRDefault="00E0764A" w:rsidP="0028745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9D9AEE2" w14:textId="77777777" w:rsidR="00E0764A" w:rsidRDefault="00E0764A" w:rsidP="0028745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413BED8" w14:textId="77777777" w:rsidR="00E0764A" w:rsidRDefault="00E0764A" w:rsidP="0028745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4BF865E" w14:textId="77777777" w:rsidR="00E0764A" w:rsidRDefault="00E0764A" w:rsidP="0028745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0A68358" w14:textId="77777777" w:rsidR="00E0764A" w:rsidRDefault="00E0764A" w:rsidP="0028745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19B7DA7" w14:textId="77777777" w:rsidR="00E0764A" w:rsidRDefault="00E0764A" w:rsidP="0028745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5965956" w14:textId="77777777" w:rsidR="00E0764A" w:rsidRPr="00F10B9A" w:rsidRDefault="00E0764A" w:rsidP="00E0764A">
      <w:pPr>
        <w:spacing w:line="360" w:lineRule="auto"/>
        <w:jc w:val="center"/>
        <w:rPr>
          <w:rFonts w:ascii="Times New Roman" w:hAnsi="Times New Roman" w:cs="Times New Roman"/>
          <w:b/>
          <w:szCs w:val="21"/>
        </w:rPr>
      </w:pPr>
      <w:r w:rsidRPr="00F10B9A">
        <w:rPr>
          <w:rFonts w:ascii="Times New Roman" w:hAnsi="Times New Roman" w:cs="Times New Roman"/>
          <w:b/>
          <w:szCs w:val="21"/>
        </w:rPr>
        <w:lastRenderedPageBreak/>
        <w:t>Supplementary Table 1 Datasets information of childhood obesity and sleep apnea syndrome</w:t>
      </w:r>
    </w:p>
    <w:tbl>
      <w:tblPr>
        <w:tblW w:w="6229" w:type="pct"/>
        <w:jc w:val="center"/>
        <w:tblLayout w:type="fixed"/>
        <w:tblLook w:val="04A0" w:firstRow="1" w:lastRow="0" w:firstColumn="1" w:lastColumn="0" w:noHBand="0" w:noVBand="1"/>
      </w:tblPr>
      <w:tblGrid>
        <w:gridCol w:w="1464"/>
        <w:gridCol w:w="1576"/>
        <w:gridCol w:w="849"/>
        <w:gridCol w:w="1210"/>
        <w:gridCol w:w="1055"/>
        <w:gridCol w:w="1278"/>
        <w:gridCol w:w="1238"/>
        <w:gridCol w:w="741"/>
        <w:gridCol w:w="1206"/>
      </w:tblGrid>
      <w:tr w:rsidR="00E0764A" w:rsidRPr="00F10B9A" w14:paraId="6B667B71" w14:textId="77777777" w:rsidTr="00930E5F">
        <w:trPr>
          <w:trHeight w:val="503"/>
          <w:jc w:val="center"/>
        </w:trPr>
        <w:tc>
          <w:tcPr>
            <w:tcW w:w="68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E2F74" w14:textId="77777777" w:rsidR="00E0764A" w:rsidRPr="00F10B9A" w:rsidRDefault="00E0764A" w:rsidP="00930E5F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F10B9A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Cs w:val="21"/>
              </w:rPr>
              <w:t>Exposure or outcome</w:t>
            </w:r>
          </w:p>
        </w:tc>
        <w:tc>
          <w:tcPr>
            <w:tcW w:w="74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F4E9A" w14:textId="77777777" w:rsidR="00E0764A" w:rsidRPr="00F10B9A" w:rsidRDefault="00E0764A" w:rsidP="00930E5F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F10B9A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Cs w:val="21"/>
              </w:rPr>
              <w:t>GWAS ID</w:t>
            </w:r>
          </w:p>
        </w:tc>
        <w:tc>
          <w:tcPr>
            <w:tcW w:w="4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76581" w14:textId="77777777" w:rsidR="00E0764A" w:rsidRPr="00F10B9A" w:rsidRDefault="00E0764A" w:rsidP="00930E5F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F10B9A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Cs w:val="21"/>
              </w:rPr>
              <w:t>Cases</w:t>
            </w:r>
          </w:p>
        </w:tc>
        <w:tc>
          <w:tcPr>
            <w:tcW w:w="5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DCD91" w14:textId="77777777" w:rsidR="00E0764A" w:rsidRPr="00F10B9A" w:rsidRDefault="00E0764A" w:rsidP="00930E5F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F10B9A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Cs w:val="21"/>
              </w:rPr>
              <w:t>Controls</w:t>
            </w:r>
          </w:p>
        </w:tc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42D5C" w14:textId="77777777" w:rsidR="00E0764A" w:rsidRPr="00F10B9A" w:rsidRDefault="00E0764A" w:rsidP="00930E5F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F10B9A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Cs w:val="21"/>
              </w:rPr>
              <w:t>Sample size</w:t>
            </w:r>
          </w:p>
        </w:tc>
        <w:tc>
          <w:tcPr>
            <w:tcW w:w="60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CFBA9" w14:textId="77777777" w:rsidR="00E0764A" w:rsidRPr="00F10B9A" w:rsidRDefault="00E0764A" w:rsidP="00930E5F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F10B9A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Cs w:val="21"/>
              </w:rPr>
              <w:t>Participants</w:t>
            </w:r>
          </w:p>
        </w:tc>
        <w:tc>
          <w:tcPr>
            <w:tcW w:w="58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F690B" w14:textId="77777777" w:rsidR="00E0764A" w:rsidRPr="00F10B9A" w:rsidRDefault="00E0764A" w:rsidP="00930E5F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F10B9A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Cs w:val="21"/>
              </w:rPr>
              <w:t>Number of SNPs</w:t>
            </w:r>
          </w:p>
        </w:tc>
        <w:tc>
          <w:tcPr>
            <w:tcW w:w="34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DC55B" w14:textId="77777777" w:rsidR="00E0764A" w:rsidRPr="00F10B9A" w:rsidRDefault="00E0764A" w:rsidP="00930E5F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F10B9A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Cs w:val="21"/>
              </w:rPr>
              <w:t>Year</w:t>
            </w:r>
          </w:p>
        </w:tc>
        <w:tc>
          <w:tcPr>
            <w:tcW w:w="56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8FF4A" w14:textId="77777777" w:rsidR="00E0764A" w:rsidRPr="00F10B9A" w:rsidRDefault="00E0764A" w:rsidP="00930E5F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F10B9A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Cs w:val="21"/>
              </w:rPr>
              <w:t>PMID</w:t>
            </w:r>
          </w:p>
        </w:tc>
      </w:tr>
      <w:tr w:rsidR="00E0764A" w:rsidRPr="00F10B9A" w14:paraId="47AC1397" w14:textId="77777777" w:rsidTr="00930E5F">
        <w:trPr>
          <w:trHeight w:val="503"/>
          <w:jc w:val="center"/>
        </w:trPr>
        <w:tc>
          <w:tcPr>
            <w:tcW w:w="68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59A9BC8" w14:textId="77777777" w:rsidR="00E0764A" w:rsidRPr="00F10B9A" w:rsidRDefault="00E0764A" w:rsidP="00930E5F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F10B9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Childhood obesity</w:t>
            </w:r>
          </w:p>
        </w:tc>
        <w:tc>
          <w:tcPr>
            <w:tcW w:w="74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7572518" w14:textId="77777777" w:rsidR="00E0764A" w:rsidRPr="00F10B9A" w:rsidRDefault="00E0764A" w:rsidP="00930E5F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F10B9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ieu-a-1096</w:t>
            </w:r>
          </w:p>
        </w:tc>
        <w:tc>
          <w:tcPr>
            <w:tcW w:w="400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536D09A" w14:textId="77777777" w:rsidR="00E0764A" w:rsidRPr="00F10B9A" w:rsidRDefault="00E0764A" w:rsidP="00930E5F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F10B9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5530</w:t>
            </w:r>
          </w:p>
        </w:tc>
        <w:tc>
          <w:tcPr>
            <w:tcW w:w="570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2ED7757" w14:textId="77777777" w:rsidR="00E0764A" w:rsidRPr="00F10B9A" w:rsidRDefault="00E0764A" w:rsidP="00930E5F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F10B9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8318</w:t>
            </w:r>
          </w:p>
        </w:tc>
        <w:tc>
          <w:tcPr>
            <w:tcW w:w="497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B0824D0" w14:textId="77777777" w:rsidR="00E0764A" w:rsidRPr="00F10B9A" w:rsidRDefault="00E0764A" w:rsidP="00930E5F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F10B9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13848</w:t>
            </w:r>
          </w:p>
        </w:tc>
        <w:tc>
          <w:tcPr>
            <w:tcW w:w="60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2792217" w14:textId="77777777" w:rsidR="00E0764A" w:rsidRPr="00F10B9A" w:rsidRDefault="00E0764A" w:rsidP="00930E5F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F10B9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European</w:t>
            </w:r>
          </w:p>
        </w:tc>
        <w:tc>
          <w:tcPr>
            <w:tcW w:w="583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C1DC716" w14:textId="77777777" w:rsidR="00E0764A" w:rsidRPr="00F10B9A" w:rsidRDefault="00E0764A" w:rsidP="00930E5F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F10B9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2442739</w:t>
            </w:r>
          </w:p>
        </w:tc>
        <w:tc>
          <w:tcPr>
            <w:tcW w:w="34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D6B850F" w14:textId="77777777" w:rsidR="00E0764A" w:rsidRPr="00F10B9A" w:rsidRDefault="00E0764A" w:rsidP="00930E5F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F10B9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2012</w:t>
            </w:r>
          </w:p>
        </w:tc>
        <w:tc>
          <w:tcPr>
            <w:tcW w:w="56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0DC8A23" w14:textId="77777777" w:rsidR="00E0764A" w:rsidRPr="00F10B9A" w:rsidRDefault="00E0764A" w:rsidP="00930E5F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F10B9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22484627</w:t>
            </w:r>
          </w:p>
        </w:tc>
      </w:tr>
      <w:tr w:rsidR="00E0764A" w:rsidRPr="00F10B9A" w14:paraId="56C753E8" w14:textId="77777777" w:rsidTr="00930E5F">
        <w:trPr>
          <w:trHeight w:val="503"/>
          <w:jc w:val="center"/>
        </w:trPr>
        <w:tc>
          <w:tcPr>
            <w:tcW w:w="689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86E82" w14:textId="77777777" w:rsidR="00E0764A" w:rsidRPr="00F10B9A" w:rsidRDefault="00E0764A" w:rsidP="00930E5F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F10B9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Sleep apnea syndrome</w:t>
            </w:r>
          </w:p>
        </w:tc>
        <w:tc>
          <w:tcPr>
            <w:tcW w:w="742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44539" w14:textId="77777777" w:rsidR="00E0764A" w:rsidRPr="00F10B9A" w:rsidRDefault="00E0764A" w:rsidP="00930E5F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F10B9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ebi-a-GCST90018916</w:t>
            </w:r>
          </w:p>
        </w:tc>
        <w:tc>
          <w:tcPr>
            <w:tcW w:w="400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066F0" w14:textId="77777777" w:rsidR="00E0764A" w:rsidRPr="00F10B9A" w:rsidRDefault="00E0764A" w:rsidP="00930E5F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F10B9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13818</w:t>
            </w:r>
          </w:p>
        </w:tc>
        <w:tc>
          <w:tcPr>
            <w:tcW w:w="570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9C6BF" w14:textId="77777777" w:rsidR="00E0764A" w:rsidRPr="00F10B9A" w:rsidRDefault="00E0764A" w:rsidP="00930E5F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F10B9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463035</w:t>
            </w:r>
          </w:p>
        </w:tc>
        <w:tc>
          <w:tcPr>
            <w:tcW w:w="497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A8B1E" w14:textId="77777777" w:rsidR="00E0764A" w:rsidRPr="00F10B9A" w:rsidRDefault="00E0764A" w:rsidP="00930E5F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F10B9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476853</w:t>
            </w:r>
          </w:p>
        </w:tc>
        <w:tc>
          <w:tcPr>
            <w:tcW w:w="602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7E6CD" w14:textId="77777777" w:rsidR="00E0764A" w:rsidRPr="00F10B9A" w:rsidRDefault="00E0764A" w:rsidP="00930E5F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F10B9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European</w:t>
            </w:r>
          </w:p>
        </w:tc>
        <w:tc>
          <w:tcPr>
            <w:tcW w:w="583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E0556" w14:textId="77777777" w:rsidR="00E0764A" w:rsidRPr="00F10B9A" w:rsidRDefault="00E0764A" w:rsidP="00930E5F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F10B9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24183940</w:t>
            </w:r>
          </w:p>
        </w:tc>
        <w:tc>
          <w:tcPr>
            <w:tcW w:w="349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F9D4B" w14:textId="77777777" w:rsidR="00E0764A" w:rsidRPr="00F10B9A" w:rsidRDefault="00E0764A" w:rsidP="00930E5F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F10B9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2021</w:t>
            </w:r>
          </w:p>
        </w:tc>
        <w:tc>
          <w:tcPr>
            <w:tcW w:w="568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21333" w14:textId="77777777" w:rsidR="00E0764A" w:rsidRPr="00F10B9A" w:rsidRDefault="00E0764A" w:rsidP="00930E5F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F10B9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34594039</w:t>
            </w:r>
          </w:p>
        </w:tc>
      </w:tr>
    </w:tbl>
    <w:p w14:paraId="37EAD6F4" w14:textId="77777777" w:rsidR="00E0764A" w:rsidRDefault="00E0764A" w:rsidP="00E0764A">
      <w:pPr>
        <w:widowControl/>
        <w:spacing w:line="360" w:lineRule="auto"/>
        <w:jc w:val="left"/>
        <w:rPr>
          <w:rFonts w:ascii="Times New Roman" w:hAnsi="Times New Roman" w:cs="Times New Roman"/>
          <w:szCs w:val="21"/>
        </w:rPr>
      </w:pPr>
      <w:r w:rsidRPr="00DD4757">
        <w:rPr>
          <w:rFonts w:ascii="Times New Roman" w:hAnsi="Times New Roman" w:cs="Times New Roman"/>
          <w:szCs w:val="21"/>
        </w:rPr>
        <w:t>MR, Mendelian randomization</w:t>
      </w:r>
      <w:r>
        <w:rPr>
          <w:rFonts w:ascii="Times New Roman" w:hAnsi="Times New Roman" w:cs="Times New Roman" w:hint="eastAsia"/>
          <w:szCs w:val="21"/>
        </w:rPr>
        <w:t>;</w:t>
      </w:r>
      <w:r w:rsidRPr="00DD4757">
        <w:rPr>
          <w:rFonts w:ascii="Times New Roman" w:hAnsi="Times New Roman" w:cs="Times New Roman"/>
          <w:szCs w:val="21"/>
        </w:rPr>
        <w:t xml:space="preserve"> </w:t>
      </w:r>
      <w:r w:rsidRPr="000D33A9">
        <w:rPr>
          <w:rFonts w:ascii="Times New Roman" w:hAnsi="Times New Roman" w:cs="Times New Roman"/>
          <w:szCs w:val="21"/>
        </w:rPr>
        <w:t>SNPs</w:t>
      </w:r>
      <w:r>
        <w:rPr>
          <w:rFonts w:ascii="Times New Roman" w:hAnsi="Times New Roman" w:cs="Times New Roman" w:hint="eastAsia"/>
          <w:szCs w:val="21"/>
        </w:rPr>
        <w:t xml:space="preserve">, </w:t>
      </w:r>
      <w:r w:rsidRPr="000D33A9">
        <w:rPr>
          <w:rFonts w:ascii="Times New Roman" w:hAnsi="Times New Roman" w:cs="Times New Roman"/>
          <w:szCs w:val="21"/>
        </w:rPr>
        <w:t>single nucleotide polymorphisms</w:t>
      </w:r>
      <w:r>
        <w:rPr>
          <w:rFonts w:ascii="Times New Roman" w:hAnsi="Times New Roman" w:cs="Times New Roman" w:hint="eastAsia"/>
          <w:szCs w:val="21"/>
        </w:rPr>
        <w:t>.</w:t>
      </w:r>
    </w:p>
    <w:p w14:paraId="47452927" w14:textId="77777777" w:rsidR="00E0764A" w:rsidRPr="00F10B9A" w:rsidRDefault="00E0764A" w:rsidP="00E0764A">
      <w:pPr>
        <w:widowControl/>
        <w:spacing w:line="360" w:lineRule="auto"/>
        <w:jc w:val="left"/>
        <w:rPr>
          <w:rFonts w:ascii="Times New Roman" w:hAnsi="Times New Roman" w:cs="Times New Roman"/>
          <w:szCs w:val="21"/>
        </w:rPr>
      </w:pPr>
      <w:r w:rsidRPr="00F10B9A">
        <w:rPr>
          <w:rFonts w:ascii="Times New Roman" w:hAnsi="Times New Roman" w:cs="Times New Roman"/>
          <w:szCs w:val="21"/>
        </w:rPr>
        <w:br w:type="page"/>
      </w:r>
    </w:p>
    <w:p w14:paraId="4348A731" w14:textId="77777777" w:rsidR="00E0764A" w:rsidRPr="00F10B9A" w:rsidRDefault="00E0764A" w:rsidP="00E0764A">
      <w:pPr>
        <w:spacing w:line="360" w:lineRule="auto"/>
        <w:jc w:val="center"/>
        <w:rPr>
          <w:rFonts w:ascii="Times New Roman" w:hAnsi="Times New Roman" w:cs="Times New Roman"/>
          <w:b/>
          <w:szCs w:val="21"/>
        </w:rPr>
      </w:pPr>
      <w:r w:rsidRPr="00F10B9A">
        <w:rPr>
          <w:rFonts w:ascii="Times New Roman" w:hAnsi="Times New Roman" w:cs="Times New Roman"/>
          <w:b/>
          <w:szCs w:val="21"/>
        </w:rPr>
        <w:lastRenderedPageBreak/>
        <w:t>Supplementary Table 2 MR analysis of the causal relationship between childhood obesity and the risk of sleep apnea syndrome</w:t>
      </w:r>
    </w:p>
    <w:tbl>
      <w:tblPr>
        <w:tblW w:w="11458" w:type="dxa"/>
        <w:jc w:val="center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509"/>
        <w:gridCol w:w="1701"/>
        <w:gridCol w:w="850"/>
        <w:gridCol w:w="1560"/>
        <w:gridCol w:w="1559"/>
        <w:gridCol w:w="1585"/>
      </w:tblGrid>
      <w:tr w:rsidR="00E0764A" w:rsidRPr="00F10B9A" w14:paraId="3B949D15" w14:textId="77777777" w:rsidTr="00930E5F">
        <w:trPr>
          <w:trHeight w:val="285"/>
          <w:jc w:val="center"/>
        </w:trPr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42DD77" w14:textId="77777777" w:rsidR="00E0764A" w:rsidRPr="00F10B9A" w:rsidRDefault="00E0764A" w:rsidP="00930E5F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b/>
                <w:color w:val="000000"/>
                <w:kern w:val="0"/>
                <w:szCs w:val="21"/>
              </w:rPr>
            </w:pPr>
            <w:r w:rsidRPr="00F10B9A">
              <w:rPr>
                <w:rFonts w:ascii="Times New Roman" w:eastAsia="DengXian" w:hAnsi="Times New Roman" w:cs="Times New Roman"/>
                <w:b/>
                <w:color w:val="000000"/>
                <w:kern w:val="0"/>
                <w:szCs w:val="21"/>
              </w:rPr>
              <w:t>Outcome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36EFD5" w14:textId="77777777" w:rsidR="00E0764A" w:rsidRPr="00F10B9A" w:rsidRDefault="00E0764A" w:rsidP="00930E5F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b/>
                <w:color w:val="000000"/>
                <w:kern w:val="0"/>
                <w:szCs w:val="21"/>
              </w:rPr>
            </w:pPr>
            <w:r w:rsidRPr="00F10B9A">
              <w:rPr>
                <w:rFonts w:ascii="Times New Roman" w:eastAsia="DengXian" w:hAnsi="Times New Roman" w:cs="Times New Roman"/>
                <w:b/>
                <w:color w:val="000000"/>
                <w:kern w:val="0"/>
                <w:szCs w:val="21"/>
              </w:rPr>
              <w:t>Exposure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9B6A70" w14:textId="77777777" w:rsidR="00E0764A" w:rsidRPr="00F10B9A" w:rsidRDefault="00E0764A" w:rsidP="00930E5F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b/>
                <w:color w:val="000000"/>
                <w:kern w:val="0"/>
                <w:szCs w:val="21"/>
              </w:rPr>
            </w:pPr>
            <w:r w:rsidRPr="00F10B9A">
              <w:rPr>
                <w:rFonts w:ascii="Times New Roman" w:eastAsia="DengXian" w:hAnsi="Times New Roman" w:cs="Times New Roman"/>
                <w:b/>
                <w:color w:val="000000"/>
                <w:kern w:val="0"/>
                <w:szCs w:val="21"/>
              </w:rPr>
              <w:t>Method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4F1D08" w14:textId="77777777" w:rsidR="00E0764A" w:rsidRPr="00F10B9A" w:rsidRDefault="00E0764A" w:rsidP="00930E5F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b/>
                <w:color w:val="000000"/>
                <w:kern w:val="0"/>
                <w:szCs w:val="21"/>
              </w:rPr>
            </w:pPr>
            <w:r w:rsidRPr="00F10B9A">
              <w:rPr>
                <w:rFonts w:ascii="Times New Roman" w:eastAsia="DengXian" w:hAnsi="Times New Roman" w:cs="Times New Roman"/>
                <w:b/>
                <w:color w:val="000000"/>
                <w:kern w:val="0"/>
                <w:szCs w:val="21"/>
              </w:rPr>
              <w:t>NSNP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19B926" w14:textId="77777777" w:rsidR="00E0764A" w:rsidRPr="00F10B9A" w:rsidRDefault="00E0764A" w:rsidP="00930E5F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b/>
                <w:color w:val="000000"/>
                <w:kern w:val="0"/>
                <w:szCs w:val="21"/>
              </w:rPr>
            </w:pPr>
            <w:r w:rsidRPr="00F10B9A">
              <w:rPr>
                <w:rFonts w:ascii="Times New Roman" w:eastAsia="DengXian" w:hAnsi="Times New Roman" w:cs="Times New Roman"/>
                <w:b/>
                <w:color w:val="000000"/>
                <w:kern w:val="0"/>
                <w:szCs w:val="21"/>
              </w:rPr>
              <w:t>B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E0C4FE" w14:textId="77777777" w:rsidR="00E0764A" w:rsidRPr="00F10B9A" w:rsidRDefault="00E0764A" w:rsidP="00930E5F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b/>
                <w:color w:val="000000"/>
                <w:kern w:val="0"/>
                <w:szCs w:val="21"/>
              </w:rPr>
            </w:pPr>
            <w:r w:rsidRPr="00F10B9A">
              <w:rPr>
                <w:rFonts w:ascii="Times New Roman" w:eastAsia="DengXian" w:hAnsi="Times New Roman" w:cs="Times New Roman"/>
                <w:b/>
                <w:color w:val="000000"/>
                <w:kern w:val="0"/>
                <w:szCs w:val="21"/>
              </w:rPr>
              <w:t>SE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F2041E" w14:textId="77777777" w:rsidR="00E0764A" w:rsidRPr="00F10B9A" w:rsidRDefault="00E0764A" w:rsidP="00930E5F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b/>
                <w:color w:val="000000"/>
                <w:kern w:val="0"/>
                <w:szCs w:val="21"/>
              </w:rPr>
            </w:pPr>
            <w:r w:rsidRPr="00F10B9A">
              <w:rPr>
                <w:rFonts w:ascii="Times New Roman" w:eastAsia="DengXian" w:hAnsi="Times New Roman" w:cs="Times New Roman"/>
                <w:b/>
                <w:color w:val="000000"/>
                <w:kern w:val="0"/>
                <w:szCs w:val="21"/>
              </w:rPr>
              <w:t>P value</w:t>
            </w:r>
          </w:p>
        </w:tc>
      </w:tr>
      <w:tr w:rsidR="00E0764A" w:rsidRPr="00F10B9A" w14:paraId="7D4917DD" w14:textId="77777777" w:rsidTr="00930E5F">
        <w:trPr>
          <w:trHeight w:val="285"/>
          <w:jc w:val="center"/>
        </w:trPr>
        <w:tc>
          <w:tcPr>
            <w:tcW w:w="269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B1295" w14:textId="77777777" w:rsidR="00E0764A" w:rsidRPr="00F10B9A" w:rsidRDefault="00E0764A" w:rsidP="00930E5F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F10B9A">
              <w:rPr>
                <w:rFonts w:ascii="Times New Roman" w:eastAsia="DengXian" w:hAnsi="Times New Roman" w:cs="Times New Roman"/>
                <w:szCs w:val="21"/>
              </w:rPr>
              <w:t>Sleep apnea syndrome || id:ebi-a-GCST90018916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4C3CE" w14:textId="77777777" w:rsidR="00E0764A" w:rsidRPr="00F10B9A" w:rsidRDefault="00E0764A" w:rsidP="00930E5F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F10B9A">
              <w:rPr>
                <w:rFonts w:ascii="Times New Roman" w:eastAsia="DengXian" w:hAnsi="Times New Roman" w:cs="Times New Roman"/>
                <w:szCs w:val="21"/>
              </w:rPr>
              <w:t>Childhood obesity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8A255" w14:textId="77777777" w:rsidR="00E0764A" w:rsidRPr="00F10B9A" w:rsidRDefault="00E0764A" w:rsidP="00930E5F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F10B9A">
              <w:rPr>
                <w:rFonts w:ascii="Times New Roman" w:eastAsia="DengXian" w:hAnsi="Times New Roman" w:cs="Times New Roman"/>
                <w:szCs w:val="21"/>
              </w:rPr>
              <w:t>MR-Egger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87151" w14:textId="77777777" w:rsidR="00E0764A" w:rsidRPr="00F10B9A" w:rsidRDefault="00E0764A" w:rsidP="00930E5F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F10B9A">
              <w:rPr>
                <w:rFonts w:ascii="Times New Roman" w:eastAsia="DengXian" w:hAnsi="Times New Roman" w:cs="Times New Roman"/>
                <w:szCs w:val="21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0137C" w14:textId="77777777" w:rsidR="00E0764A" w:rsidRPr="00F10B9A" w:rsidRDefault="00E0764A" w:rsidP="00930E5F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F10B9A">
              <w:rPr>
                <w:rFonts w:ascii="Times New Roman" w:eastAsia="DengXian" w:hAnsi="Times New Roman" w:cs="Times New Roman"/>
                <w:szCs w:val="21"/>
              </w:rPr>
              <w:t>0.410279965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83479" w14:textId="77777777" w:rsidR="00E0764A" w:rsidRPr="00F10B9A" w:rsidRDefault="00E0764A" w:rsidP="00930E5F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F10B9A">
              <w:rPr>
                <w:rFonts w:ascii="Times New Roman" w:eastAsia="DengXian" w:hAnsi="Times New Roman" w:cs="Times New Roman"/>
                <w:szCs w:val="21"/>
              </w:rPr>
              <w:t>0.240405073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1B0D1" w14:textId="77777777" w:rsidR="00E0764A" w:rsidRPr="00F10B9A" w:rsidRDefault="00E0764A" w:rsidP="00930E5F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F10B9A">
              <w:rPr>
                <w:rFonts w:ascii="Times New Roman" w:eastAsia="DengXian" w:hAnsi="Times New Roman" w:cs="Times New Roman"/>
                <w:szCs w:val="21"/>
              </w:rPr>
              <w:t>0.113613814</w:t>
            </w:r>
          </w:p>
        </w:tc>
      </w:tr>
      <w:tr w:rsidR="00E0764A" w:rsidRPr="00F10B9A" w14:paraId="1747B07F" w14:textId="77777777" w:rsidTr="00930E5F">
        <w:trPr>
          <w:trHeight w:val="285"/>
          <w:jc w:val="center"/>
        </w:trPr>
        <w:tc>
          <w:tcPr>
            <w:tcW w:w="269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58699" w14:textId="77777777" w:rsidR="00E0764A" w:rsidRPr="00F10B9A" w:rsidRDefault="00E0764A" w:rsidP="00930E5F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F10B9A">
              <w:rPr>
                <w:rFonts w:ascii="Times New Roman" w:eastAsia="DengXian" w:hAnsi="Times New Roman" w:cs="Times New Roman"/>
                <w:szCs w:val="21"/>
              </w:rPr>
              <w:t>Sleep apnea syndrome || id:ebi-a-GCST90018916</w:t>
            </w:r>
          </w:p>
        </w:tc>
        <w:tc>
          <w:tcPr>
            <w:tcW w:w="150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98B99" w14:textId="77777777" w:rsidR="00E0764A" w:rsidRPr="00F10B9A" w:rsidRDefault="00E0764A" w:rsidP="00930E5F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F10B9A">
              <w:rPr>
                <w:rFonts w:ascii="Times New Roman" w:eastAsia="DengXian" w:hAnsi="Times New Roman" w:cs="Times New Roman"/>
                <w:szCs w:val="21"/>
              </w:rPr>
              <w:t>Childhood obesity</w:t>
            </w: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D5BB3" w14:textId="77777777" w:rsidR="00E0764A" w:rsidRPr="00F10B9A" w:rsidRDefault="00E0764A" w:rsidP="00930E5F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F10B9A">
              <w:rPr>
                <w:rFonts w:ascii="Times New Roman" w:eastAsia="DengXian" w:hAnsi="Times New Roman" w:cs="Times New Roman"/>
                <w:szCs w:val="21"/>
              </w:rPr>
              <w:t>Weighted median</w:t>
            </w: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3CA2E" w14:textId="77777777" w:rsidR="00E0764A" w:rsidRPr="00F10B9A" w:rsidRDefault="00E0764A" w:rsidP="00930E5F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F10B9A">
              <w:rPr>
                <w:rFonts w:ascii="Times New Roman" w:eastAsia="DengXian" w:hAnsi="Times New Roman" w:cs="Times New Roman"/>
                <w:szCs w:val="21"/>
              </w:rPr>
              <w:t>14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00C9E" w14:textId="77777777" w:rsidR="00E0764A" w:rsidRPr="00F10B9A" w:rsidRDefault="00E0764A" w:rsidP="00930E5F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F10B9A">
              <w:rPr>
                <w:rFonts w:ascii="Times New Roman" w:eastAsia="DengXian" w:hAnsi="Times New Roman" w:cs="Times New Roman"/>
                <w:szCs w:val="21"/>
              </w:rPr>
              <w:t>0.05974553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0F54B" w14:textId="77777777" w:rsidR="00E0764A" w:rsidRPr="00F10B9A" w:rsidRDefault="00E0764A" w:rsidP="00930E5F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F10B9A">
              <w:rPr>
                <w:rFonts w:ascii="Times New Roman" w:eastAsia="DengXian" w:hAnsi="Times New Roman" w:cs="Times New Roman"/>
                <w:szCs w:val="21"/>
              </w:rPr>
              <w:t>0.03462256</w:t>
            </w:r>
          </w:p>
        </w:tc>
        <w:tc>
          <w:tcPr>
            <w:tcW w:w="1585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F2DAA" w14:textId="77777777" w:rsidR="00E0764A" w:rsidRPr="00F10B9A" w:rsidRDefault="00E0764A" w:rsidP="00930E5F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F10B9A">
              <w:rPr>
                <w:rFonts w:ascii="Times New Roman" w:eastAsia="DengXian" w:hAnsi="Times New Roman" w:cs="Times New Roman"/>
                <w:szCs w:val="21"/>
              </w:rPr>
              <w:t>0.084415029</w:t>
            </w:r>
          </w:p>
        </w:tc>
      </w:tr>
      <w:tr w:rsidR="00E0764A" w:rsidRPr="00F10B9A" w14:paraId="06D1F602" w14:textId="77777777" w:rsidTr="00930E5F">
        <w:trPr>
          <w:trHeight w:val="285"/>
          <w:jc w:val="center"/>
        </w:trPr>
        <w:tc>
          <w:tcPr>
            <w:tcW w:w="269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AB488" w14:textId="77777777" w:rsidR="00E0764A" w:rsidRPr="00F10B9A" w:rsidRDefault="00E0764A" w:rsidP="00930E5F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F10B9A">
              <w:rPr>
                <w:rFonts w:ascii="Times New Roman" w:eastAsia="DengXian" w:hAnsi="Times New Roman" w:cs="Times New Roman"/>
                <w:szCs w:val="21"/>
              </w:rPr>
              <w:t>Sleep apnea syndrome || id:ebi-a-GCST90018916</w:t>
            </w:r>
          </w:p>
        </w:tc>
        <w:tc>
          <w:tcPr>
            <w:tcW w:w="150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C8852" w14:textId="77777777" w:rsidR="00E0764A" w:rsidRPr="00F10B9A" w:rsidRDefault="00E0764A" w:rsidP="00930E5F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F10B9A">
              <w:rPr>
                <w:rFonts w:ascii="Times New Roman" w:eastAsia="DengXian" w:hAnsi="Times New Roman" w:cs="Times New Roman"/>
                <w:szCs w:val="21"/>
              </w:rPr>
              <w:t>Childhood obesity</w:t>
            </w: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66D21" w14:textId="77777777" w:rsidR="00E0764A" w:rsidRPr="00F10B9A" w:rsidRDefault="00E0764A" w:rsidP="00930E5F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F10B9A">
              <w:rPr>
                <w:rFonts w:ascii="Times New Roman" w:eastAsia="DengXian" w:hAnsi="Times New Roman" w:cs="Times New Roman"/>
                <w:szCs w:val="21"/>
              </w:rPr>
              <w:t>Inverse variance weighted</w:t>
            </w: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585CD" w14:textId="77777777" w:rsidR="00E0764A" w:rsidRPr="00F10B9A" w:rsidRDefault="00E0764A" w:rsidP="00930E5F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F10B9A">
              <w:rPr>
                <w:rFonts w:ascii="Times New Roman" w:eastAsia="DengXian" w:hAnsi="Times New Roman" w:cs="Times New Roman"/>
                <w:szCs w:val="21"/>
              </w:rPr>
              <w:t>14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AB1C8" w14:textId="77777777" w:rsidR="00E0764A" w:rsidRPr="00F10B9A" w:rsidRDefault="00E0764A" w:rsidP="00930E5F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F10B9A">
              <w:rPr>
                <w:rFonts w:ascii="Times New Roman" w:eastAsia="DengXian" w:hAnsi="Times New Roman" w:cs="Times New Roman"/>
                <w:szCs w:val="21"/>
              </w:rPr>
              <w:t>0.115830477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33B38" w14:textId="77777777" w:rsidR="00E0764A" w:rsidRPr="00F10B9A" w:rsidRDefault="00E0764A" w:rsidP="00930E5F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F10B9A">
              <w:rPr>
                <w:rFonts w:ascii="Times New Roman" w:eastAsia="DengXian" w:hAnsi="Times New Roman" w:cs="Times New Roman"/>
                <w:szCs w:val="21"/>
              </w:rPr>
              <w:t>0.048308065</w:t>
            </w:r>
          </w:p>
        </w:tc>
        <w:tc>
          <w:tcPr>
            <w:tcW w:w="1585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3AD08" w14:textId="77777777" w:rsidR="00E0764A" w:rsidRPr="00F10B9A" w:rsidRDefault="00E0764A" w:rsidP="00930E5F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F10B9A">
              <w:rPr>
                <w:rFonts w:ascii="Times New Roman" w:eastAsia="DengXian" w:hAnsi="Times New Roman" w:cs="Times New Roman"/>
                <w:szCs w:val="21"/>
              </w:rPr>
              <w:t>0.016496293</w:t>
            </w:r>
          </w:p>
        </w:tc>
      </w:tr>
      <w:tr w:rsidR="00E0764A" w:rsidRPr="00F10B9A" w14:paraId="790B33AC" w14:textId="77777777" w:rsidTr="00930E5F">
        <w:trPr>
          <w:trHeight w:val="285"/>
          <w:jc w:val="center"/>
        </w:trPr>
        <w:tc>
          <w:tcPr>
            <w:tcW w:w="269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765FF" w14:textId="77777777" w:rsidR="00E0764A" w:rsidRPr="00F10B9A" w:rsidRDefault="00E0764A" w:rsidP="00930E5F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F10B9A">
              <w:rPr>
                <w:rFonts w:ascii="Times New Roman" w:eastAsia="DengXian" w:hAnsi="Times New Roman" w:cs="Times New Roman"/>
                <w:szCs w:val="21"/>
              </w:rPr>
              <w:t>Sleep apnea syndrome || id:ebi-a-GCST90018916</w:t>
            </w:r>
          </w:p>
        </w:tc>
        <w:tc>
          <w:tcPr>
            <w:tcW w:w="150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0B51D" w14:textId="77777777" w:rsidR="00E0764A" w:rsidRPr="00F10B9A" w:rsidRDefault="00E0764A" w:rsidP="00930E5F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F10B9A">
              <w:rPr>
                <w:rFonts w:ascii="Times New Roman" w:eastAsia="DengXian" w:hAnsi="Times New Roman" w:cs="Times New Roman"/>
                <w:szCs w:val="21"/>
              </w:rPr>
              <w:t>Childhood obesity</w:t>
            </w: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0EC56" w14:textId="77777777" w:rsidR="00E0764A" w:rsidRPr="00F10B9A" w:rsidRDefault="00E0764A" w:rsidP="00930E5F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F10B9A">
              <w:rPr>
                <w:rFonts w:ascii="Times New Roman" w:eastAsia="DengXian" w:hAnsi="Times New Roman" w:cs="Times New Roman"/>
                <w:szCs w:val="21"/>
              </w:rPr>
              <w:t>Simple mode</w:t>
            </w: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747B4" w14:textId="77777777" w:rsidR="00E0764A" w:rsidRPr="00F10B9A" w:rsidRDefault="00E0764A" w:rsidP="00930E5F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F10B9A">
              <w:rPr>
                <w:rFonts w:ascii="Times New Roman" w:eastAsia="DengXian" w:hAnsi="Times New Roman" w:cs="Times New Roman"/>
                <w:szCs w:val="21"/>
              </w:rPr>
              <w:t>14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6A186" w14:textId="77777777" w:rsidR="00E0764A" w:rsidRPr="00F10B9A" w:rsidRDefault="00E0764A" w:rsidP="00930E5F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F10B9A">
              <w:rPr>
                <w:rFonts w:ascii="Times New Roman" w:eastAsia="DengXian" w:hAnsi="Times New Roman" w:cs="Times New Roman"/>
                <w:szCs w:val="21"/>
              </w:rPr>
              <w:t>0.04632996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F896A" w14:textId="77777777" w:rsidR="00E0764A" w:rsidRPr="00F10B9A" w:rsidRDefault="00E0764A" w:rsidP="00930E5F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F10B9A">
              <w:rPr>
                <w:rFonts w:ascii="Times New Roman" w:eastAsia="DengXian" w:hAnsi="Times New Roman" w:cs="Times New Roman"/>
                <w:szCs w:val="21"/>
              </w:rPr>
              <w:t>0.051691232</w:t>
            </w:r>
          </w:p>
        </w:tc>
        <w:tc>
          <w:tcPr>
            <w:tcW w:w="1585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78B63" w14:textId="77777777" w:rsidR="00E0764A" w:rsidRPr="00F10B9A" w:rsidRDefault="00E0764A" w:rsidP="00930E5F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F10B9A">
              <w:rPr>
                <w:rFonts w:ascii="Times New Roman" w:eastAsia="DengXian" w:hAnsi="Times New Roman" w:cs="Times New Roman"/>
                <w:szCs w:val="21"/>
              </w:rPr>
              <w:t>0.386398151</w:t>
            </w:r>
          </w:p>
        </w:tc>
      </w:tr>
      <w:tr w:rsidR="00E0764A" w:rsidRPr="00F10B9A" w14:paraId="1E4B196E" w14:textId="77777777" w:rsidTr="00930E5F">
        <w:trPr>
          <w:trHeight w:val="285"/>
          <w:jc w:val="center"/>
        </w:trPr>
        <w:tc>
          <w:tcPr>
            <w:tcW w:w="269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CA3E1A" w14:textId="77777777" w:rsidR="00E0764A" w:rsidRPr="00F10B9A" w:rsidRDefault="00E0764A" w:rsidP="00930E5F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F10B9A">
              <w:rPr>
                <w:rFonts w:ascii="Times New Roman" w:eastAsia="DengXian" w:hAnsi="Times New Roman" w:cs="Times New Roman"/>
                <w:szCs w:val="21"/>
              </w:rPr>
              <w:t>Sleep apnea syndrome || id:ebi-a-GCST90018916</w:t>
            </w:r>
          </w:p>
        </w:tc>
        <w:tc>
          <w:tcPr>
            <w:tcW w:w="150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BD4596" w14:textId="77777777" w:rsidR="00E0764A" w:rsidRPr="00F10B9A" w:rsidRDefault="00E0764A" w:rsidP="00930E5F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F10B9A">
              <w:rPr>
                <w:rFonts w:ascii="Times New Roman" w:eastAsia="DengXian" w:hAnsi="Times New Roman" w:cs="Times New Roman"/>
                <w:szCs w:val="21"/>
              </w:rPr>
              <w:t>Childhood obesity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2352AE" w14:textId="77777777" w:rsidR="00E0764A" w:rsidRPr="00F10B9A" w:rsidRDefault="00E0764A" w:rsidP="00930E5F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F10B9A">
              <w:rPr>
                <w:rFonts w:ascii="Times New Roman" w:eastAsia="DengXian" w:hAnsi="Times New Roman" w:cs="Times New Roman"/>
                <w:szCs w:val="21"/>
              </w:rPr>
              <w:t>Weighted mode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277FC1" w14:textId="77777777" w:rsidR="00E0764A" w:rsidRPr="00F10B9A" w:rsidRDefault="00E0764A" w:rsidP="00930E5F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F10B9A">
              <w:rPr>
                <w:rFonts w:ascii="Times New Roman" w:eastAsia="DengXian" w:hAnsi="Times New Roman" w:cs="Times New Roman"/>
                <w:szCs w:val="21"/>
              </w:rPr>
              <w:t>14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5CDED7" w14:textId="77777777" w:rsidR="00E0764A" w:rsidRPr="00F10B9A" w:rsidRDefault="00E0764A" w:rsidP="00930E5F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F10B9A">
              <w:rPr>
                <w:rFonts w:ascii="Times New Roman" w:eastAsia="DengXian" w:hAnsi="Times New Roman" w:cs="Times New Roman"/>
                <w:szCs w:val="21"/>
              </w:rPr>
              <w:t>0.054188739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DDB2C6" w14:textId="77777777" w:rsidR="00E0764A" w:rsidRPr="00F10B9A" w:rsidRDefault="00E0764A" w:rsidP="00930E5F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F10B9A">
              <w:rPr>
                <w:rFonts w:ascii="Times New Roman" w:eastAsia="DengXian" w:hAnsi="Times New Roman" w:cs="Times New Roman"/>
                <w:szCs w:val="21"/>
              </w:rPr>
              <w:t>0.048277742</w:t>
            </w:r>
          </w:p>
        </w:tc>
        <w:tc>
          <w:tcPr>
            <w:tcW w:w="158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203982" w14:textId="77777777" w:rsidR="00E0764A" w:rsidRPr="00F10B9A" w:rsidRDefault="00E0764A" w:rsidP="00930E5F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F10B9A">
              <w:rPr>
                <w:rFonts w:ascii="Times New Roman" w:eastAsia="DengXian" w:hAnsi="Times New Roman" w:cs="Times New Roman"/>
                <w:szCs w:val="21"/>
              </w:rPr>
              <w:t>0.281979972</w:t>
            </w:r>
          </w:p>
        </w:tc>
      </w:tr>
    </w:tbl>
    <w:p w14:paraId="421B4556" w14:textId="77777777" w:rsidR="00E0764A" w:rsidRDefault="00E0764A" w:rsidP="00E0764A">
      <w:pPr>
        <w:widowControl/>
        <w:spacing w:line="360" w:lineRule="auto"/>
        <w:jc w:val="left"/>
        <w:rPr>
          <w:rFonts w:ascii="Times New Roman" w:hAnsi="Times New Roman" w:cs="Times New Roman"/>
          <w:szCs w:val="21"/>
        </w:rPr>
      </w:pPr>
      <w:r w:rsidRPr="00DD4757">
        <w:rPr>
          <w:rFonts w:ascii="Times New Roman" w:hAnsi="Times New Roman" w:cs="Times New Roman"/>
          <w:szCs w:val="21"/>
        </w:rPr>
        <w:t>MR, Mendelian randomization</w:t>
      </w:r>
      <w:r>
        <w:rPr>
          <w:rFonts w:ascii="Times New Roman" w:hAnsi="Times New Roman" w:cs="Times New Roman" w:hint="eastAsia"/>
          <w:szCs w:val="21"/>
        </w:rPr>
        <w:t>;</w:t>
      </w:r>
      <w:r w:rsidRPr="00DD4757">
        <w:rPr>
          <w:rFonts w:ascii="Times New Roman" w:hAnsi="Times New Roman" w:cs="Times New Roman"/>
          <w:szCs w:val="21"/>
        </w:rPr>
        <w:t xml:space="preserve"> </w:t>
      </w:r>
      <w:r w:rsidRPr="006F2A40">
        <w:rPr>
          <w:rFonts w:ascii="Times New Roman" w:hAnsi="Times New Roman" w:cs="Times New Roman"/>
          <w:szCs w:val="21"/>
        </w:rPr>
        <w:t>NSNP</w:t>
      </w:r>
      <w:r>
        <w:rPr>
          <w:rFonts w:ascii="Times New Roman" w:hAnsi="Times New Roman" w:cs="Times New Roman" w:hint="eastAsia"/>
          <w:szCs w:val="21"/>
        </w:rPr>
        <w:t>,</w:t>
      </w:r>
      <w:r w:rsidRPr="006F2A40">
        <w:rPr>
          <w:rFonts w:ascii="Times New Roman" w:hAnsi="Times New Roman" w:cs="Times New Roman"/>
          <w:szCs w:val="21"/>
        </w:rPr>
        <w:t xml:space="preserve"> </w:t>
      </w:r>
      <w:r>
        <w:rPr>
          <w:rFonts w:ascii="Times New Roman" w:hAnsi="Times New Roman" w:cs="Times New Roman" w:hint="eastAsia"/>
          <w:szCs w:val="21"/>
        </w:rPr>
        <w:t>n</w:t>
      </w:r>
      <w:r w:rsidRPr="006F2A40">
        <w:rPr>
          <w:rFonts w:ascii="Times New Roman" w:hAnsi="Times New Roman" w:cs="Times New Roman"/>
          <w:szCs w:val="21"/>
        </w:rPr>
        <w:t xml:space="preserve">umber of </w:t>
      </w:r>
      <w:r>
        <w:rPr>
          <w:rFonts w:ascii="Times New Roman" w:hAnsi="Times New Roman" w:cs="Times New Roman" w:hint="eastAsia"/>
          <w:szCs w:val="21"/>
        </w:rPr>
        <w:t>s</w:t>
      </w:r>
      <w:r w:rsidRPr="006F2A40">
        <w:rPr>
          <w:rFonts w:ascii="Times New Roman" w:hAnsi="Times New Roman" w:cs="Times New Roman"/>
          <w:szCs w:val="21"/>
        </w:rPr>
        <w:t xml:space="preserve">ingle </w:t>
      </w:r>
      <w:r>
        <w:rPr>
          <w:rFonts w:ascii="Times New Roman" w:hAnsi="Times New Roman" w:cs="Times New Roman" w:hint="eastAsia"/>
          <w:szCs w:val="21"/>
        </w:rPr>
        <w:t>n</w:t>
      </w:r>
      <w:r w:rsidRPr="006F2A40">
        <w:rPr>
          <w:rFonts w:ascii="Times New Roman" w:hAnsi="Times New Roman" w:cs="Times New Roman"/>
          <w:szCs w:val="21"/>
        </w:rPr>
        <w:t xml:space="preserve">ucleotide </w:t>
      </w:r>
      <w:r>
        <w:rPr>
          <w:rFonts w:ascii="Times New Roman" w:hAnsi="Times New Roman" w:cs="Times New Roman" w:hint="eastAsia"/>
          <w:szCs w:val="21"/>
        </w:rPr>
        <w:t>p</w:t>
      </w:r>
      <w:r w:rsidRPr="006F2A40">
        <w:rPr>
          <w:rFonts w:ascii="Times New Roman" w:hAnsi="Times New Roman" w:cs="Times New Roman"/>
          <w:szCs w:val="21"/>
        </w:rPr>
        <w:t>olymorphisms</w:t>
      </w:r>
      <w:r>
        <w:rPr>
          <w:rFonts w:ascii="Times New Roman" w:hAnsi="Times New Roman" w:cs="Times New Roman" w:hint="eastAsia"/>
          <w:szCs w:val="21"/>
        </w:rPr>
        <w:t>; B, b</w:t>
      </w:r>
      <w:r w:rsidRPr="006F2A40">
        <w:rPr>
          <w:rFonts w:ascii="Times New Roman" w:hAnsi="Times New Roman" w:cs="Times New Roman"/>
          <w:szCs w:val="21"/>
        </w:rPr>
        <w:t>eta</w:t>
      </w:r>
      <w:r>
        <w:rPr>
          <w:rFonts w:ascii="Times New Roman" w:hAnsi="Times New Roman" w:cs="Times New Roman" w:hint="eastAsia"/>
          <w:szCs w:val="21"/>
        </w:rPr>
        <w:t>; SE, s</w:t>
      </w:r>
      <w:r w:rsidRPr="006F2A40">
        <w:rPr>
          <w:rFonts w:ascii="Times New Roman" w:hAnsi="Times New Roman" w:cs="Times New Roman"/>
          <w:szCs w:val="21"/>
        </w:rPr>
        <w:t xml:space="preserve">tandard </w:t>
      </w:r>
      <w:r>
        <w:rPr>
          <w:rFonts w:ascii="Times New Roman" w:hAnsi="Times New Roman" w:cs="Times New Roman" w:hint="eastAsia"/>
          <w:szCs w:val="21"/>
        </w:rPr>
        <w:t>e</w:t>
      </w:r>
      <w:r w:rsidRPr="006F2A40">
        <w:rPr>
          <w:rFonts w:ascii="Times New Roman" w:hAnsi="Times New Roman" w:cs="Times New Roman"/>
          <w:szCs w:val="21"/>
        </w:rPr>
        <w:t>rror</w:t>
      </w:r>
      <w:r>
        <w:rPr>
          <w:rFonts w:ascii="Times New Roman" w:hAnsi="Times New Roman" w:cs="Times New Roman" w:hint="eastAsia"/>
          <w:szCs w:val="21"/>
        </w:rPr>
        <w:t>.</w:t>
      </w:r>
    </w:p>
    <w:p w14:paraId="2B3FCCCF" w14:textId="77777777" w:rsidR="00E0764A" w:rsidRPr="00F10B9A" w:rsidRDefault="00E0764A" w:rsidP="00E0764A">
      <w:pPr>
        <w:widowControl/>
        <w:spacing w:line="360" w:lineRule="auto"/>
        <w:jc w:val="left"/>
        <w:rPr>
          <w:rFonts w:ascii="Times New Roman" w:hAnsi="Times New Roman" w:cs="Times New Roman"/>
          <w:szCs w:val="21"/>
        </w:rPr>
      </w:pPr>
      <w:r w:rsidRPr="00F10B9A">
        <w:rPr>
          <w:rFonts w:ascii="Times New Roman" w:hAnsi="Times New Roman" w:cs="Times New Roman"/>
          <w:szCs w:val="21"/>
        </w:rPr>
        <w:br w:type="page"/>
      </w:r>
    </w:p>
    <w:p w14:paraId="49A0EF80" w14:textId="77777777" w:rsidR="00E0764A" w:rsidRPr="00F10B9A" w:rsidRDefault="00E0764A" w:rsidP="00E0764A">
      <w:pPr>
        <w:spacing w:line="360" w:lineRule="auto"/>
        <w:jc w:val="center"/>
        <w:rPr>
          <w:rFonts w:ascii="Times New Roman" w:hAnsi="Times New Roman" w:cs="Times New Roman"/>
          <w:b/>
          <w:szCs w:val="21"/>
        </w:rPr>
      </w:pPr>
      <w:r w:rsidRPr="00F10B9A">
        <w:rPr>
          <w:rFonts w:ascii="Times New Roman" w:hAnsi="Times New Roman" w:cs="Times New Roman"/>
          <w:b/>
          <w:szCs w:val="21"/>
        </w:rPr>
        <w:lastRenderedPageBreak/>
        <w:t>Supplementary Table 3 MR analysis of the causal relationship between sleep apnea syndrome and the risk of childhood obesity</w:t>
      </w:r>
    </w:p>
    <w:tbl>
      <w:tblPr>
        <w:tblW w:w="11249" w:type="dxa"/>
        <w:jc w:val="center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77"/>
        <w:gridCol w:w="1607"/>
        <w:gridCol w:w="1984"/>
        <w:gridCol w:w="851"/>
        <w:gridCol w:w="1559"/>
        <w:gridCol w:w="1512"/>
        <w:gridCol w:w="1559"/>
      </w:tblGrid>
      <w:tr w:rsidR="00E0764A" w:rsidRPr="00F10B9A" w14:paraId="67FD290D" w14:textId="77777777" w:rsidTr="00930E5F">
        <w:trPr>
          <w:trHeight w:val="285"/>
          <w:jc w:val="center"/>
        </w:trPr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10D439" w14:textId="77777777" w:rsidR="00E0764A" w:rsidRPr="00F10B9A" w:rsidRDefault="00E0764A" w:rsidP="00930E5F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b/>
                <w:color w:val="000000"/>
                <w:kern w:val="0"/>
                <w:szCs w:val="21"/>
              </w:rPr>
            </w:pPr>
            <w:r w:rsidRPr="00F10B9A">
              <w:rPr>
                <w:rFonts w:ascii="Times New Roman" w:eastAsia="DengXian" w:hAnsi="Times New Roman" w:cs="Times New Roman"/>
                <w:b/>
                <w:color w:val="000000"/>
                <w:kern w:val="0"/>
                <w:szCs w:val="21"/>
              </w:rPr>
              <w:t>Outcome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AA5691" w14:textId="77777777" w:rsidR="00E0764A" w:rsidRPr="00F10B9A" w:rsidRDefault="00E0764A" w:rsidP="00930E5F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b/>
                <w:color w:val="000000"/>
                <w:kern w:val="0"/>
                <w:szCs w:val="21"/>
              </w:rPr>
            </w:pPr>
            <w:r w:rsidRPr="00F10B9A">
              <w:rPr>
                <w:rFonts w:ascii="Times New Roman" w:eastAsia="DengXian" w:hAnsi="Times New Roman" w:cs="Times New Roman"/>
                <w:b/>
                <w:color w:val="000000"/>
                <w:kern w:val="0"/>
                <w:szCs w:val="21"/>
              </w:rPr>
              <w:t>Exposure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C7B391" w14:textId="77777777" w:rsidR="00E0764A" w:rsidRPr="00F10B9A" w:rsidRDefault="00E0764A" w:rsidP="00930E5F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b/>
                <w:color w:val="000000"/>
                <w:kern w:val="0"/>
                <w:szCs w:val="21"/>
              </w:rPr>
            </w:pPr>
            <w:r w:rsidRPr="00F10B9A">
              <w:rPr>
                <w:rFonts w:ascii="Times New Roman" w:eastAsia="DengXian" w:hAnsi="Times New Roman" w:cs="Times New Roman"/>
                <w:b/>
                <w:color w:val="000000"/>
                <w:kern w:val="0"/>
                <w:szCs w:val="21"/>
              </w:rPr>
              <w:t>Method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40B909" w14:textId="77777777" w:rsidR="00E0764A" w:rsidRPr="00F10B9A" w:rsidRDefault="00E0764A" w:rsidP="00930E5F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b/>
                <w:color w:val="000000"/>
                <w:kern w:val="0"/>
                <w:szCs w:val="21"/>
              </w:rPr>
            </w:pPr>
            <w:r w:rsidRPr="00F10B9A">
              <w:rPr>
                <w:rFonts w:ascii="Times New Roman" w:eastAsia="DengXian" w:hAnsi="Times New Roman" w:cs="Times New Roman"/>
                <w:b/>
                <w:color w:val="000000"/>
                <w:kern w:val="0"/>
                <w:szCs w:val="21"/>
              </w:rPr>
              <w:t>NSNP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0775BE" w14:textId="77777777" w:rsidR="00E0764A" w:rsidRPr="00F10B9A" w:rsidRDefault="00E0764A" w:rsidP="00930E5F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b/>
                <w:color w:val="000000"/>
                <w:kern w:val="0"/>
                <w:szCs w:val="21"/>
              </w:rPr>
            </w:pPr>
            <w:r w:rsidRPr="00F10B9A">
              <w:rPr>
                <w:rFonts w:ascii="Times New Roman" w:eastAsia="DengXian" w:hAnsi="Times New Roman" w:cs="Times New Roman"/>
                <w:b/>
                <w:color w:val="000000"/>
                <w:kern w:val="0"/>
                <w:szCs w:val="21"/>
              </w:rPr>
              <w:t>B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3CF44F" w14:textId="77777777" w:rsidR="00E0764A" w:rsidRPr="00F10B9A" w:rsidRDefault="00E0764A" w:rsidP="00930E5F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b/>
                <w:color w:val="000000"/>
                <w:kern w:val="0"/>
                <w:szCs w:val="21"/>
              </w:rPr>
            </w:pPr>
            <w:r w:rsidRPr="00F10B9A">
              <w:rPr>
                <w:rFonts w:ascii="Times New Roman" w:eastAsia="DengXian" w:hAnsi="Times New Roman" w:cs="Times New Roman"/>
                <w:b/>
                <w:color w:val="000000"/>
                <w:kern w:val="0"/>
                <w:szCs w:val="21"/>
              </w:rPr>
              <w:t>SE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753EF5" w14:textId="77777777" w:rsidR="00E0764A" w:rsidRPr="00F10B9A" w:rsidRDefault="00E0764A" w:rsidP="00930E5F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b/>
                <w:color w:val="000000"/>
                <w:kern w:val="0"/>
                <w:szCs w:val="21"/>
              </w:rPr>
            </w:pPr>
            <w:r w:rsidRPr="00F10B9A">
              <w:rPr>
                <w:rFonts w:ascii="Times New Roman" w:eastAsia="DengXian" w:hAnsi="Times New Roman" w:cs="Times New Roman"/>
                <w:b/>
                <w:color w:val="000000"/>
                <w:kern w:val="0"/>
                <w:szCs w:val="21"/>
              </w:rPr>
              <w:t>P value</w:t>
            </w:r>
          </w:p>
        </w:tc>
      </w:tr>
      <w:tr w:rsidR="00E0764A" w:rsidRPr="00F10B9A" w14:paraId="679E8F74" w14:textId="77777777" w:rsidTr="00930E5F">
        <w:trPr>
          <w:trHeight w:val="285"/>
          <w:jc w:val="center"/>
        </w:trPr>
        <w:tc>
          <w:tcPr>
            <w:tcW w:w="217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CC5CA" w14:textId="77777777" w:rsidR="00E0764A" w:rsidRPr="00F10B9A" w:rsidRDefault="00E0764A" w:rsidP="00930E5F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F10B9A">
              <w:rPr>
                <w:rFonts w:ascii="Times New Roman" w:eastAsia="DengXian" w:hAnsi="Times New Roman" w:cs="Times New Roman"/>
                <w:szCs w:val="21"/>
              </w:rPr>
              <w:t>Childhood obesity || id:ieu-a-1096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CD011" w14:textId="77777777" w:rsidR="00E0764A" w:rsidRPr="00F10B9A" w:rsidRDefault="00E0764A" w:rsidP="00930E5F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F10B9A">
              <w:rPr>
                <w:rFonts w:ascii="Times New Roman" w:eastAsia="DengXian" w:hAnsi="Times New Roman" w:cs="Times New Roman"/>
                <w:szCs w:val="21"/>
              </w:rPr>
              <w:t>Sleep apnea syndrome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6F56A" w14:textId="77777777" w:rsidR="00E0764A" w:rsidRPr="00F10B9A" w:rsidRDefault="00E0764A" w:rsidP="00930E5F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F10B9A">
              <w:rPr>
                <w:rFonts w:ascii="Times New Roman" w:eastAsia="DengXian" w:hAnsi="Times New Roman" w:cs="Times New Roman"/>
                <w:szCs w:val="21"/>
              </w:rPr>
              <w:t>MR-Egger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1CA29" w14:textId="77777777" w:rsidR="00E0764A" w:rsidRPr="00F10B9A" w:rsidRDefault="00E0764A" w:rsidP="00930E5F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F10B9A">
              <w:rPr>
                <w:rFonts w:ascii="Times New Roman" w:eastAsia="DengXian" w:hAnsi="Times New Roman" w:cs="Times New Roman"/>
                <w:szCs w:val="21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55AE4" w14:textId="77777777" w:rsidR="00E0764A" w:rsidRPr="00F10B9A" w:rsidRDefault="00E0764A" w:rsidP="00930E5F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F10B9A">
              <w:rPr>
                <w:rFonts w:ascii="Times New Roman" w:eastAsia="DengXian" w:hAnsi="Times New Roman" w:cs="Times New Roman"/>
                <w:szCs w:val="21"/>
              </w:rPr>
              <w:t>1.438113884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CA80E" w14:textId="77777777" w:rsidR="00E0764A" w:rsidRPr="00F10B9A" w:rsidRDefault="00E0764A" w:rsidP="00930E5F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F10B9A">
              <w:rPr>
                <w:rFonts w:ascii="Times New Roman" w:eastAsia="DengXian" w:hAnsi="Times New Roman" w:cs="Times New Roman"/>
                <w:szCs w:val="21"/>
              </w:rPr>
              <w:t>1.154470377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80903" w14:textId="77777777" w:rsidR="00E0764A" w:rsidRPr="00F10B9A" w:rsidRDefault="00E0764A" w:rsidP="00930E5F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F10B9A">
              <w:rPr>
                <w:rFonts w:ascii="Times New Roman" w:eastAsia="DengXian" w:hAnsi="Times New Roman" w:cs="Times New Roman"/>
                <w:szCs w:val="21"/>
              </w:rPr>
              <w:t>0.238757753</w:t>
            </w:r>
          </w:p>
        </w:tc>
      </w:tr>
      <w:tr w:rsidR="00E0764A" w:rsidRPr="00F10B9A" w14:paraId="4DA9BBC6" w14:textId="77777777" w:rsidTr="00930E5F">
        <w:trPr>
          <w:trHeight w:val="285"/>
          <w:jc w:val="center"/>
        </w:trPr>
        <w:tc>
          <w:tcPr>
            <w:tcW w:w="217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24D66" w14:textId="77777777" w:rsidR="00E0764A" w:rsidRPr="00F10B9A" w:rsidRDefault="00E0764A" w:rsidP="00930E5F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F10B9A">
              <w:rPr>
                <w:rFonts w:ascii="Times New Roman" w:eastAsia="DengXian" w:hAnsi="Times New Roman" w:cs="Times New Roman"/>
                <w:szCs w:val="21"/>
              </w:rPr>
              <w:t>Childhood obesity || id:ieu-a-1096</w:t>
            </w:r>
          </w:p>
        </w:tc>
        <w:tc>
          <w:tcPr>
            <w:tcW w:w="160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0305A" w14:textId="77777777" w:rsidR="00E0764A" w:rsidRPr="00F10B9A" w:rsidRDefault="00E0764A" w:rsidP="00930E5F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F10B9A">
              <w:rPr>
                <w:rFonts w:ascii="Times New Roman" w:eastAsia="DengXian" w:hAnsi="Times New Roman" w:cs="Times New Roman"/>
                <w:szCs w:val="21"/>
              </w:rPr>
              <w:t>Sleep apnea syndrome</w:t>
            </w:r>
          </w:p>
        </w:tc>
        <w:tc>
          <w:tcPr>
            <w:tcW w:w="19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BAE8F" w14:textId="77777777" w:rsidR="00E0764A" w:rsidRPr="00F10B9A" w:rsidRDefault="00E0764A" w:rsidP="00930E5F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F10B9A">
              <w:rPr>
                <w:rFonts w:ascii="Times New Roman" w:eastAsia="DengXian" w:hAnsi="Times New Roman" w:cs="Times New Roman"/>
                <w:szCs w:val="21"/>
              </w:rPr>
              <w:t>Weighted median</w:t>
            </w: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470D4" w14:textId="77777777" w:rsidR="00E0764A" w:rsidRPr="00F10B9A" w:rsidRDefault="00E0764A" w:rsidP="00930E5F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F10B9A">
              <w:rPr>
                <w:rFonts w:ascii="Times New Roman" w:eastAsia="DengXian" w:hAnsi="Times New Roman" w:cs="Times New Roman"/>
                <w:szCs w:val="21"/>
              </w:rPr>
              <w:t>13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9366F" w14:textId="77777777" w:rsidR="00E0764A" w:rsidRPr="00F10B9A" w:rsidRDefault="00E0764A" w:rsidP="00930E5F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F10B9A">
              <w:rPr>
                <w:rFonts w:ascii="Times New Roman" w:eastAsia="DengXian" w:hAnsi="Times New Roman" w:cs="Times New Roman"/>
                <w:szCs w:val="21"/>
              </w:rPr>
              <w:t>0.002799033</w:t>
            </w:r>
          </w:p>
        </w:tc>
        <w:tc>
          <w:tcPr>
            <w:tcW w:w="151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9E364" w14:textId="77777777" w:rsidR="00E0764A" w:rsidRPr="00F10B9A" w:rsidRDefault="00E0764A" w:rsidP="00930E5F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F10B9A">
              <w:rPr>
                <w:rFonts w:ascii="Times New Roman" w:eastAsia="DengXian" w:hAnsi="Times New Roman" w:cs="Times New Roman"/>
                <w:szCs w:val="21"/>
              </w:rPr>
              <w:t>0.16971092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54D78" w14:textId="77777777" w:rsidR="00E0764A" w:rsidRPr="00F10B9A" w:rsidRDefault="00E0764A" w:rsidP="00930E5F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F10B9A">
              <w:rPr>
                <w:rFonts w:ascii="Times New Roman" w:eastAsia="DengXian" w:hAnsi="Times New Roman" w:cs="Times New Roman"/>
                <w:szCs w:val="21"/>
              </w:rPr>
              <w:t>0.98684113</w:t>
            </w:r>
          </w:p>
        </w:tc>
      </w:tr>
      <w:tr w:rsidR="00E0764A" w:rsidRPr="00F10B9A" w14:paraId="0F3EBC94" w14:textId="77777777" w:rsidTr="00930E5F">
        <w:trPr>
          <w:trHeight w:val="285"/>
          <w:jc w:val="center"/>
        </w:trPr>
        <w:tc>
          <w:tcPr>
            <w:tcW w:w="217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58A34" w14:textId="77777777" w:rsidR="00E0764A" w:rsidRPr="00F10B9A" w:rsidRDefault="00E0764A" w:rsidP="00930E5F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F10B9A">
              <w:rPr>
                <w:rFonts w:ascii="Times New Roman" w:eastAsia="DengXian" w:hAnsi="Times New Roman" w:cs="Times New Roman"/>
                <w:szCs w:val="21"/>
              </w:rPr>
              <w:t>Childhood obesity || id:ieu-a-1096</w:t>
            </w:r>
          </w:p>
        </w:tc>
        <w:tc>
          <w:tcPr>
            <w:tcW w:w="160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39641" w14:textId="77777777" w:rsidR="00E0764A" w:rsidRPr="00F10B9A" w:rsidRDefault="00E0764A" w:rsidP="00930E5F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F10B9A">
              <w:rPr>
                <w:rFonts w:ascii="Times New Roman" w:eastAsia="DengXian" w:hAnsi="Times New Roman" w:cs="Times New Roman"/>
                <w:szCs w:val="21"/>
              </w:rPr>
              <w:t>Sleep apnea syndrome</w:t>
            </w:r>
          </w:p>
        </w:tc>
        <w:tc>
          <w:tcPr>
            <w:tcW w:w="19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7F948" w14:textId="77777777" w:rsidR="00E0764A" w:rsidRPr="00F10B9A" w:rsidRDefault="00E0764A" w:rsidP="00930E5F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F10B9A">
              <w:rPr>
                <w:rFonts w:ascii="Times New Roman" w:eastAsia="DengXian" w:hAnsi="Times New Roman" w:cs="Times New Roman"/>
                <w:szCs w:val="21"/>
              </w:rPr>
              <w:t>Inverse variance weighted</w:t>
            </w: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30570" w14:textId="77777777" w:rsidR="00E0764A" w:rsidRPr="00F10B9A" w:rsidRDefault="00E0764A" w:rsidP="00930E5F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F10B9A">
              <w:rPr>
                <w:rFonts w:ascii="Times New Roman" w:eastAsia="DengXian" w:hAnsi="Times New Roman" w:cs="Times New Roman"/>
                <w:szCs w:val="21"/>
              </w:rPr>
              <w:t>13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48211" w14:textId="77777777" w:rsidR="00E0764A" w:rsidRPr="00F10B9A" w:rsidRDefault="00E0764A" w:rsidP="00930E5F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F10B9A">
              <w:rPr>
                <w:rFonts w:ascii="Times New Roman" w:eastAsia="DengXian" w:hAnsi="Times New Roman" w:cs="Times New Roman"/>
                <w:szCs w:val="21"/>
              </w:rPr>
              <w:t>0.406926035</w:t>
            </w:r>
          </w:p>
        </w:tc>
        <w:tc>
          <w:tcPr>
            <w:tcW w:w="151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E7AA0" w14:textId="77777777" w:rsidR="00E0764A" w:rsidRPr="00F10B9A" w:rsidRDefault="00E0764A" w:rsidP="00930E5F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F10B9A">
              <w:rPr>
                <w:rFonts w:ascii="Times New Roman" w:eastAsia="DengXian" w:hAnsi="Times New Roman" w:cs="Times New Roman"/>
                <w:szCs w:val="21"/>
              </w:rPr>
              <w:t>0.234924529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32BA9" w14:textId="77777777" w:rsidR="00E0764A" w:rsidRPr="00F10B9A" w:rsidRDefault="00E0764A" w:rsidP="00930E5F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F10B9A">
              <w:rPr>
                <w:rFonts w:ascii="Times New Roman" w:eastAsia="DengXian" w:hAnsi="Times New Roman" w:cs="Times New Roman"/>
                <w:szCs w:val="21"/>
              </w:rPr>
              <w:t>0.083245713</w:t>
            </w:r>
          </w:p>
        </w:tc>
      </w:tr>
      <w:tr w:rsidR="00E0764A" w:rsidRPr="00F10B9A" w14:paraId="61E03A69" w14:textId="77777777" w:rsidTr="00930E5F">
        <w:trPr>
          <w:trHeight w:val="285"/>
          <w:jc w:val="center"/>
        </w:trPr>
        <w:tc>
          <w:tcPr>
            <w:tcW w:w="217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5267F" w14:textId="77777777" w:rsidR="00E0764A" w:rsidRPr="00F10B9A" w:rsidRDefault="00E0764A" w:rsidP="00930E5F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F10B9A">
              <w:rPr>
                <w:rFonts w:ascii="Times New Roman" w:eastAsia="DengXian" w:hAnsi="Times New Roman" w:cs="Times New Roman"/>
                <w:szCs w:val="21"/>
              </w:rPr>
              <w:t>Childhood obesity || id:ieu-a-1096</w:t>
            </w:r>
          </w:p>
        </w:tc>
        <w:tc>
          <w:tcPr>
            <w:tcW w:w="160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2C0D6" w14:textId="77777777" w:rsidR="00E0764A" w:rsidRPr="00F10B9A" w:rsidRDefault="00E0764A" w:rsidP="00930E5F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F10B9A">
              <w:rPr>
                <w:rFonts w:ascii="Times New Roman" w:eastAsia="DengXian" w:hAnsi="Times New Roman" w:cs="Times New Roman"/>
                <w:szCs w:val="21"/>
              </w:rPr>
              <w:t>Sleep apnea syndrome</w:t>
            </w:r>
          </w:p>
        </w:tc>
        <w:tc>
          <w:tcPr>
            <w:tcW w:w="19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C9E65" w14:textId="77777777" w:rsidR="00E0764A" w:rsidRPr="00F10B9A" w:rsidRDefault="00E0764A" w:rsidP="00930E5F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F10B9A">
              <w:rPr>
                <w:rFonts w:ascii="Times New Roman" w:eastAsia="DengXian" w:hAnsi="Times New Roman" w:cs="Times New Roman"/>
                <w:szCs w:val="21"/>
              </w:rPr>
              <w:t>Simple mode</w:t>
            </w: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55B90" w14:textId="77777777" w:rsidR="00E0764A" w:rsidRPr="00F10B9A" w:rsidRDefault="00E0764A" w:rsidP="00930E5F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F10B9A">
              <w:rPr>
                <w:rFonts w:ascii="Times New Roman" w:eastAsia="DengXian" w:hAnsi="Times New Roman" w:cs="Times New Roman"/>
                <w:szCs w:val="21"/>
              </w:rPr>
              <w:t>13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6791C" w14:textId="77777777" w:rsidR="00E0764A" w:rsidRPr="00F10B9A" w:rsidRDefault="00E0764A" w:rsidP="00930E5F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F10B9A">
              <w:rPr>
                <w:rFonts w:ascii="Times New Roman" w:eastAsia="DengXian" w:hAnsi="Times New Roman" w:cs="Times New Roman"/>
                <w:szCs w:val="21"/>
              </w:rPr>
              <w:t>-0.036773387</w:t>
            </w:r>
          </w:p>
        </w:tc>
        <w:tc>
          <w:tcPr>
            <w:tcW w:w="151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0D9D3" w14:textId="77777777" w:rsidR="00E0764A" w:rsidRPr="00F10B9A" w:rsidRDefault="00E0764A" w:rsidP="00930E5F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F10B9A">
              <w:rPr>
                <w:rFonts w:ascii="Times New Roman" w:eastAsia="DengXian" w:hAnsi="Times New Roman" w:cs="Times New Roman"/>
                <w:szCs w:val="21"/>
              </w:rPr>
              <w:t>0.217051025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14566" w14:textId="77777777" w:rsidR="00E0764A" w:rsidRPr="00F10B9A" w:rsidRDefault="00E0764A" w:rsidP="00930E5F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F10B9A">
              <w:rPr>
                <w:rFonts w:ascii="Times New Roman" w:eastAsia="DengXian" w:hAnsi="Times New Roman" w:cs="Times New Roman"/>
                <w:szCs w:val="21"/>
              </w:rPr>
              <w:t>0.868286619</w:t>
            </w:r>
          </w:p>
        </w:tc>
      </w:tr>
      <w:tr w:rsidR="00E0764A" w:rsidRPr="00F10B9A" w14:paraId="4A360168" w14:textId="77777777" w:rsidTr="00930E5F">
        <w:trPr>
          <w:trHeight w:val="285"/>
          <w:jc w:val="center"/>
        </w:trPr>
        <w:tc>
          <w:tcPr>
            <w:tcW w:w="217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2DBEC2" w14:textId="77777777" w:rsidR="00E0764A" w:rsidRPr="00F10B9A" w:rsidRDefault="00E0764A" w:rsidP="00930E5F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F10B9A">
              <w:rPr>
                <w:rFonts w:ascii="Times New Roman" w:eastAsia="DengXian" w:hAnsi="Times New Roman" w:cs="Times New Roman"/>
                <w:szCs w:val="21"/>
              </w:rPr>
              <w:t>Childhood obesity || id:ieu-a-1096</w:t>
            </w:r>
          </w:p>
        </w:tc>
        <w:tc>
          <w:tcPr>
            <w:tcW w:w="160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FC18E7" w14:textId="77777777" w:rsidR="00E0764A" w:rsidRPr="00F10B9A" w:rsidRDefault="00E0764A" w:rsidP="00930E5F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F10B9A">
              <w:rPr>
                <w:rFonts w:ascii="Times New Roman" w:eastAsia="DengXian" w:hAnsi="Times New Roman" w:cs="Times New Roman"/>
                <w:szCs w:val="21"/>
              </w:rPr>
              <w:t>Sleep apnea syndrome</w:t>
            </w:r>
          </w:p>
        </w:tc>
        <w:tc>
          <w:tcPr>
            <w:tcW w:w="198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543CA5" w14:textId="77777777" w:rsidR="00E0764A" w:rsidRPr="00F10B9A" w:rsidRDefault="00E0764A" w:rsidP="00930E5F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F10B9A">
              <w:rPr>
                <w:rFonts w:ascii="Times New Roman" w:eastAsia="DengXian" w:hAnsi="Times New Roman" w:cs="Times New Roman"/>
                <w:szCs w:val="21"/>
              </w:rPr>
              <w:t>Weighted mode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A760E7" w14:textId="77777777" w:rsidR="00E0764A" w:rsidRPr="00F10B9A" w:rsidRDefault="00E0764A" w:rsidP="00930E5F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F10B9A">
              <w:rPr>
                <w:rFonts w:ascii="Times New Roman" w:eastAsia="DengXian" w:hAnsi="Times New Roman" w:cs="Times New Roman"/>
                <w:szCs w:val="21"/>
              </w:rPr>
              <w:t>13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3D6B64" w14:textId="77777777" w:rsidR="00E0764A" w:rsidRPr="00F10B9A" w:rsidRDefault="00E0764A" w:rsidP="00930E5F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F10B9A">
              <w:rPr>
                <w:rFonts w:ascii="Times New Roman" w:eastAsia="DengXian" w:hAnsi="Times New Roman" w:cs="Times New Roman"/>
                <w:szCs w:val="21"/>
              </w:rPr>
              <w:t>-0.050520193</w:t>
            </w:r>
          </w:p>
        </w:tc>
        <w:tc>
          <w:tcPr>
            <w:tcW w:w="151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4D9D57" w14:textId="77777777" w:rsidR="00E0764A" w:rsidRPr="00F10B9A" w:rsidRDefault="00E0764A" w:rsidP="00930E5F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F10B9A">
              <w:rPr>
                <w:rFonts w:ascii="Times New Roman" w:eastAsia="DengXian" w:hAnsi="Times New Roman" w:cs="Times New Roman"/>
                <w:szCs w:val="21"/>
              </w:rPr>
              <w:t>0.202339572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99ED6B" w14:textId="77777777" w:rsidR="00E0764A" w:rsidRPr="00F10B9A" w:rsidRDefault="00E0764A" w:rsidP="00930E5F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F10B9A">
              <w:rPr>
                <w:rFonts w:ascii="Times New Roman" w:eastAsia="DengXian" w:hAnsi="Times New Roman" w:cs="Times New Roman"/>
                <w:szCs w:val="21"/>
              </w:rPr>
              <w:t>0.807057491</w:t>
            </w:r>
          </w:p>
        </w:tc>
      </w:tr>
    </w:tbl>
    <w:p w14:paraId="14E0BCF7" w14:textId="77777777" w:rsidR="00E0764A" w:rsidRDefault="00E0764A" w:rsidP="00E0764A">
      <w:pPr>
        <w:widowControl/>
        <w:spacing w:line="360" w:lineRule="auto"/>
        <w:jc w:val="left"/>
        <w:rPr>
          <w:rFonts w:ascii="Times New Roman" w:hAnsi="Times New Roman" w:cs="Times New Roman"/>
          <w:szCs w:val="21"/>
        </w:rPr>
      </w:pPr>
      <w:r w:rsidRPr="00DD4757">
        <w:rPr>
          <w:rFonts w:ascii="Times New Roman" w:hAnsi="Times New Roman" w:cs="Times New Roman"/>
          <w:szCs w:val="21"/>
        </w:rPr>
        <w:t>MR, Mendelian randomization</w:t>
      </w:r>
      <w:r>
        <w:rPr>
          <w:rFonts w:ascii="Times New Roman" w:hAnsi="Times New Roman" w:cs="Times New Roman" w:hint="eastAsia"/>
          <w:szCs w:val="21"/>
        </w:rPr>
        <w:t>;</w:t>
      </w:r>
      <w:r w:rsidRPr="00DD4757">
        <w:rPr>
          <w:rFonts w:ascii="Times New Roman" w:hAnsi="Times New Roman" w:cs="Times New Roman"/>
          <w:szCs w:val="21"/>
        </w:rPr>
        <w:t xml:space="preserve"> </w:t>
      </w:r>
      <w:r w:rsidRPr="000D33A9">
        <w:rPr>
          <w:rFonts w:ascii="Times New Roman" w:hAnsi="Times New Roman" w:cs="Times New Roman"/>
          <w:szCs w:val="21"/>
        </w:rPr>
        <w:t>NSNP, number of single nucleotide polymorphisms; B, beta; SE, standard error.</w:t>
      </w:r>
    </w:p>
    <w:p w14:paraId="0CBDFC77" w14:textId="77777777" w:rsidR="00E0764A" w:rsidRPr="00F10B9A" w:rsidRDefault="00E0764A" w:rsidP="00E0764A">
      <w:pPr>
        <w:widowControl/>
        <w:spacing w:line="360" w:lineRule="auto"/>
        <w:jc w:val="left"/>
        <w:rPr>
          <w:rFonts w:ascii="Times New Roman" w:hAnsi="Times New Roman" w:cs="Times New Roman"/>
          <w:szCs w:val="21"/>
        </w:rPr>
      </w:pPr>
      <w:r w:rsidRPr="00F10B9A">
        <w:rPr>
          <w:rFonts w:ascii="Times New Roman" w:hAnsi="Times New Roman" w:cs="Times New Roman"/>
          <w:szCs w:val="21"/>
        </w:rPr>
        <w:br w:type="page"/>
      </w:r>
    </w:p>
    <w:p w14:paraId="6F8B2590" w14:textId="77777777" w:rsidR="00E0764A" w:rsidRPr="00F10B9A" w:rsidRDefault="00E0764A" w:rsidP="00E0764A">
      <w:pPr>
        <w:spacing w:line="360" w:lineRule="auto"/>
        <w:jc w:val="center"/>
        <w:rPr>
          <w:rFonts w:ascii="Times New Roman" w:hAnsi="Times New Roman" w:cs="Times New Roman"/>
          <w:b/>
          <w:szCs w:val="21"/>
        </w:rPr>
      </w:pPr>
      <w:r w:rsidRPr="00F10B9A">
        <w:rPr>
          <w:rFonts w:ascii="Times New Roman" w:hAnsi="Times New Roman" w:cs="Times New Roman"/>
          <w:b/>
          <w:szCs w:val="21"/>
        </w:rPr>
        <w:lastRenderedPageBreak/>
        <w:t>Supplementary Table 4 Heterogeneity test</w:t>
      </w:r>
    </w:p>
    <w:tbl>
      <w:tblPr>
        <w:tblW w:w="6782" w:type="pct"/>
        <w:jc w:val="center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3487"/>
        <w:gridCol w:w="2371"/>
        <w:gridCol w:w="2559"/>
        <w:gridCol w:w="1283"/>
        <w:gridCol w:w="732"/>
        <w:gridCol w:w="1127"/>
      </w:tblGrid>
      <w:tr w:rsidR="00E0764A" w:rsidRPr="00F10B9A" w14:paraId="393964F1" w14:textId="77777777" w:rsidTr="00930E5F">
        <w:trPr>
          <w:trHeight w:val="285"/>
          <w:jc w:val="center"/>
        </w:trPr>
        <w:tc>
          <w:tcPr>
            <w:tcW w:w="151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2CF854" w14:textId="77777777" w:rsidR="00E0764A" w:rsidRPr="00F10B9A" w:rsidRDefault="00E0764A" w:rsidP="00930E5F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b/>
                <w:color w:val="000000"/>
                <w:kern w:val="0"/>
                <w:szCs w:val="21"/>
              </w:rPr>
            </w:pPr>
            <w:r w:rsidRPr="00F10B9A">
              <w:rPr>
                <w:rFonts w:ascii="Times New Roman" w:eastAsia="DengXian" w:hAnsi="Times New Roman" w:cs="Times New Roman"/>
                <w:b/>
                <w:color w:val="000000"/>
                <w:kern w:val="0"/>
                <w:szCs w:val="21"/>
              </w:rPr>
              <w:t>Outcome</w:t>
            </w:r>
          </w:p>
        </w:tc>
        <w:tc>
          <w:tcPr>
            <w:tcW w:w="10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3F8177" w14:textId="77777777" w:rsidR="00E0764A" w:rsidRPr="00F10B9A" w:rsidRDefault="00E0764A" w:rsidP="00930E5F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b/>
                <w:color w:val="000000"/>
                <w:kern w:val="0"/>
                <w:szCs w:val="21"/>
              </w:rPr>
            </w:pPr>
            <w:r w:rsidRPr="00F10B9A">
              <w:rPr>
                <w:rFonts w:ascii="Times New Roman" w:eastAsia="DengXian" w:hAnsi="Times New Roman" w:cs="Times New Roman"/>
                <w:b/>
                <w:color w:val="000000"/>
                <w:kern w:val="0"/>
                <w:szCs w:val="21"/>
              </w:rPr>
              <w:t>Exposure</w:t>
            </w:r>
          </w:p>
        </w:tc>
        <w:tc>
          <w:tcPr>
            <w:tcW w:w="110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5668A1" w14:textId="77777777" w:rsidR="00E0764A" w:rsidRPr="00F10B9A" w:rsidRDefault="00E0764A" w:rsidP="00930E5F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b/>
                <w:color w:val="000000"/>
                <w:kern w:val="0"/>
                <w:szCs w:val="21"/>
              </w:rPr>
            </w:pPr>
            <w:r w:rsidRPr="00F10B9A">
              <w:rPr>
                <w:rFonts w:ascii="Times New Roman" w:eastAsia="DengXian" w:hAnsi="Times New Roman" w:cs="Times New Roman"/>
                <w:b/>
                <w:color w:val="000000"/>
                <w:kern w:val="0"/>
                <w:szCs w:val="21"/>
              </w:rPr>
              <w:t>Method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F8BD62" w14:textId="77777777" w:rsidR="00E0764A" w:rsidRPr="00F10B9A" w:rsidRDefault="00E0764A" w:rsidP="00930E5F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b/>
                <w:color w:val="000000"/>
                <w:kern w:val="0"/>
                <w:szCs w:val="21"/>
              </w:rPr>
            </w:pPr>
            <w:r w:rsidRPr="00F10B9A">
              <w:rPr>
                <w:rFonts w:ascii="Times New Roman" w:eastAsia="DengXian" w:hAnsi="Times New Roman" w:cs="Times New Roman"/>
                <w:b/>
                <w:color w:val="000000"/>
                <w:kern w:val="0"/>
                <w:szCs w:val="21"/>
              </w:rPr>
              <w:t>Q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86391B" w14:textId="77777777" w:rsidR="00E0764A" w:rsidRPr="00F10B9A" w:rsidRDefault="00E0764A" w:rsidP="00930E5F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b/>
                <w:color w:val="000000"/>
                <w:kern w:val="0"/>
                <w:szCs w:val="21"/>
              </w:rPr>
            </w:pPr>
            <w:r w:rsidRPr="00F10B9A">
              <w:rPr>
                <w:rFonts w:ascii="Times New Roman" w:eastAsia="DengXian" w:hAnsi="Times New Roman" w:cs="Times New Roman"/>
                <w:b/>
                <w:color w:val="000000"/>
                <w:kern w:val="0"/>
                <w:szCs w:val="21"/>
              </w:rPr>
              <w:t>Q_df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49BF36" w14:textId="77777777" w:rsidR="00E0764A" w:rsidRPr="00F10B9A" w:rsidRDefault="00E0764A" w:rsidP="00930E5F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b/>
                <w:color w:val="000000"/>
                <w:kern w:val="0"/>
                <w:szCs w:val="21"/>
              </w:rPr>
            </w:pPr>
            <w:r w:rsidRPr="00F10B9A">
              <w:rPr>
                <w:rFonts w:ascii="Times New Roman" w:eastAsia="DengXian" w:hAnsi="Times New Roman" w:cs="Times New Roman"/>
                <w:b/>
                <w:color w:val="000000"/>
                <w:kern w:val="0"/>
                <w:szCs w:val="21"/>
              </w:rPr>
              <w:t>Q_p</w:t>
            </w:r>
            <w:r>
              <w:t xml:space="preserve"> </w:t>
            </w:r>
            <w:r w:rsidRPr="000D33A9">
              <w:rPr>
                <w:rFonts w:ascii="Times New Roman" w:eastAsia="DengXian" w:hAnsi="Times New Roman" w:cs="Times New Roman"/>
                <w:b/>
                <w:color w:val="000000"/>
                <w:kern w:val="0"/>
                <w:szCs w:val="21"/>
              </w:rPr>
              <w:t>value</w:t>
            </w:r>
          </w:p>
        </w:tc>
      </w:tr>
      <w:tr w:rsidR="00E0764A" w:rsidRPr="00F10B9A" w14:paraId="35ACD116" w14:textId="77777777" w:rsidTr="00930E5F">
        <w:trPr>
          <w:trHeight w:val="285"/>
          <w:jc w:val="center"/>
        </w:trPr>
        <w:tc>
          <w:tcPr>
            <w:tcW w:w="1511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241B9" w14:textId="77777777" w:rsidR="00E0764A" w:rsidRPr="00F10B9A" w:rsidRDefault="00E0764A" w:rsidP="00930E5F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F10B9A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Childhood obesity || id:ieu-a-1096</w:t>
            </w:r>
          </w:p>
        </w:tc>
        <w:tc>
          <w:tcPr>
            <w:tcW w:w="1028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03DAF" w14:textId="77777777" w:rsidR="00E0764A" w:rsidRPr="00F10B9A" w:rsidRDefault="00E0764A" w:rsidP="00930E5F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F10B9A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Sleep apnea syndrome</w:t>
            </w:r>
          </w:p>
        </w:tc>
        <w:tc>
          <w:tcPr>
            <w:tcW w:w="1109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B367F" w14:textId="77777777" w:rsidR="00E0764A" w:rsidRPr="00F10B9A" w:rsidRDefault="00E0764A" w:rsidP="00930E5F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F10B9A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MR-Egger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66A65" w14:textId="77777777" w:rsidR="00E0764A" w:rsidRPr="00F10B9A" w:rsidRDefault="00E0764A" w:rsidP="00930E5F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F10B9A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51.26451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C90BD" w14:textId="77777777" w:rsidR="00E0764A" w:rsidRPr="00F10B9A" w:rsidRDefault="00E0764A" w:rsidP="00930E5F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F10B9A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979A7" w14:textId="77777777" w:rsidR="00E0764A" w:rsidRPr="00F10B9A" w:rsidRDefault="00E0764A" w:rsidP="00930E5F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F10B9A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3.70E-07</w:t>
            </w:r>
          </w:p>
        </w:tc>
      </w:tr>
      <w:tr w:rsidR="00E0764A" w:rsidRPr="00F10B9A" w14:paraId="60B044E2" w14:textId="77777777" w:rsidTr="00930E5F">
        <w:trPr>
          <w:trHeight w:val="285"/>
          <w:jc w:val="center"/>
        </w:trPr>
        <w:tc>
          <w:tcPr>
            <w:tcW w:w="1511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DE1587" w14:textId="77777777" w:rsidR="00E0764A" w:rsidRPr="00F10B9A" w:rsidRDefault="00E0764A" w:rsidP="00930E5F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F10B9A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Childhood obesity || id:ieu-a-1096</w:t>
            </w:r>
          </w:p>
        </w:tc>
        <w:tc>
          <w:tcPr>
            <w:tcW w:w="1028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ECC264" w14:textId="77777777" w:rsidR="00E0764A" w:rsidRPr="00F10B9A" w:rsidRDefault="00E0764A" w:rsidP="00930E5F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F10B9A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Sleep apnea syndrome</w:t>
            </w:r>
          </w:p>
        </w:tc>
        <w:tc>
          <w:tcPr>
            <w:tcW w:w="1109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EA7B2D" w14:textId="77777777" w:rsidR="00E0764A" w:rsidRPr="00F10B9A" w:rsidRDefault="00E0764A" w:rsidP="00930E5F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F10B9A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Inverse variance weighted</w:t>
            </w:r>
          </w:p>
        </w:tc>
        <w:tc>
          <w:tcPr>
            <w:tcW w:w="55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844923" w14:textId="77777777" w:rsidR="00E0764A" w:rsidRPr="00F10B9A" w:rsidRDefault="00E0764A" w:rsidP="00930E5F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F10B9A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55.14571</w:t>
            </w:r>
          </w:p>
        </w:tc>
        <w:tc>
          <w:tcPr>
            <w:tcW w:w="319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F68ABF" w14:textId="77777777" w:rsidR="00E0764A" w:rsidRPr="00F10B9A" w:rsidRDefault="00E0764A" w:rsidP="00930E5F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F10B9A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476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35A2B7" w14:textId="77777777" w:rsidR="00E0764A" w:rsidRPr="00F10B9A" w:rsidRDefault="00E0764A" w:rsidP="00930E5F">
            <w:pPr>
              <w:widowControl/>
              <w:spacing w:line="360" w:lineRule="auto"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F10B9A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1.70E-07</w:t>
            </w:r>
          </w:p>
        </w:tc>
      </w:tr>
    </w:tbl>
    <w:p w14:paraId="654F7C6C" w14:textId="77777777" w:rsidR="00E0764A" w:rsidRDefault="00E0764A" w:rsidP="00E0764A">
      <w:pPr>
        <w:widowControl/>
        <w:spacing w:line="360" w:lineRule="auto"/>
        <w:jc w:val="left"/>
        <w:rPr>
          <w:rFonts w:ascii="Times New Roman" w:hAnsi="Times New Roman" w:cs="Times New Roman"/>
          <w:szCs w:val="21"/>
        </w:rPr>
      </w:pPr>
      <w:r w:rsidRPr="000D33A9">
        <w:rPr>
          <w:rFonts w:ascii="Times New Roman" w:hAnsi="Times New Roman" w:cs="Times New Roman"/>
          <w:szCs w:val="21"/>
        </w:rPr>
        <w:t>Q, Cochran’s Q test value; Q_df, degree of freedom of Q statistic; Q_P value, P value of Q statistic.</w:t>
      </w:r>
    </w:p>
    <w:p w14:paraId="356531C6" w14:textId="77777777" w:rsidR="00E0764A" w:rsidRPr="00F10B9A" w:rsidRDefault="00E0764A" w:rsidP="00E0764A">
      <w:pPr>
        <w:widowControl/>
        <w:spacing w:line="360" w:lineRule="auto"/>
        <w:jc w:val="left"/>
        <w:rPr>
          <w:rFonts w:ascii="Times New Roman" w:hAnsi="Times New Roman" w:cs="Times New Roman"/>
          <w:szCs w:val="21"/>
        </w:rPr>
      </w:pPr>
      <w:r w:rsidRPr="00F10B9A">
        <w:rPr>
          <w:rFonts w:ascii="Times New Roman" w:hAnsi="Times New Roman" w:cs="Times New Roman"/>
          <w:szCs w:val="21"/>
        </w:rPr>
        <w:br w:type="page"/>
      </w:r>
    </w:p>
    <w:p w14:paraId="06333A0C" w14:textId="77777777" w:rsidR="00E0764A" w:rsidRPr="00F10B9A" w:rsidRDefault="00E0764A" w:rsidP="00E0764A">
      <w:pPr>
        <w:spacing w:line="360" w:lineRule="auto"/>
        <w:jc w:val="center"/>
        <w:rPr>
          <w:rFonts w:ascii="Times New Roman" w:hAnsi="Times New Roman" w:cs="Times New Roman"/>
          <w:b/>
          <w:szCs w:val="21"/>
        </w:rPr>
      </w:pPr>
      <w:r w:rsidRPr="00F10B9A">
        <w:rPr>
          <w:rFonts w:ascii="Times New Roman" w:hAnsi="Times New Roman" w:cs="Times New Roman"/>
          <w:b/>
          <w:szCs w:val="21"/>
        </w:rPr>
        <w:lastRenderedPageBreak/>
        <w:t>Supplementary Table 5 MR-PRESSO test of causal relationship between sleep respiratory syndrome and the risk of childhood obesity</w:t>
      </w:r>
    </w:p>
    <w:tbl>
      <w:tblPr>
        <w:tblW w:w="7330" w:type="dxa"/>
        <w:jc w:val="center"/>
        <w:tblLook w:val="04A0" w:firstRow="1" w:lastRow="0" w:firstColumn="1" w:lastColumn="0" w:noHBand="0" w:noVBand="1"/>
      </w:tblPr>
      <w:tblGrid>
        <w:gridCol w:w="4361"/>
        <w:gridCol w:w="2969"/>
      </w:tblGrid>
      <w:tr w:rsidR="00E0764A" w:rsidRPr="00F10B9A" w14:paraId="41D75E9C" w14:textId="77777777" w:rsidTr="00930E5F">
        <w:trPr>
          <w:trHeight w:val="503"/>
          <w:jc w:val="center"/>
        </w:trPr>
        <w:tc>
          <w:tcPr>
            <w:tcW w:w="43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68BEA" w14:textId="77777777" w:rsidR="00E0764A" w:rsidRPr="00F10B9A" w:rsidRDefault="00E0764A" w:rsidP="00930E5F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kern w:val="0"/>
                <w:szCs w:val="21"/>
              </w:rPr>
            </w:pPr>
            <w:r w:rsidRPr="00F10B9A">
              <w:rPr>
                <w:rFonts w:ascii="Times New Roman" w:eastAsia="SimSun" w:hAnsi="Times New Roman" w:cs="Times New Roman"/>
                <w:b/>
                <w:color w:val="000000"/>
                <w:kern w:val="0"/>
                <w:szCs w:val="21"/>
              </w:rPr>
              <w:t>Main MR results</w:t>
            </w:r>
          </w:p>
        </w:tc>
        <w:tc>
          <w:tcPr>
            <w:tcW w:w="2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27AA2" w14:textId="77777777" w:rsidR="00E0764A" w:rsidRPr="00F10B9A" w:rsidRDefault="00E0764A" w:rsidP="00930E5F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kern w:val="0"/>
                <w:szCs w:val="21"/>
              </w:rPr>
            </w:pPr>
            <w:r w:rsidRPr="00F10B9A">
              <w:rPr>
                <w:rFonts w:ascii="Times New Roman" w:eastAsia="SimSun" w:hAnsi="Times New Roman" w:cs="Times New Roman"/>
                <w:b/>
                <w:color w:val="000000"/>
                <w:kern w:val="0"/>
                <w:szCs w:val="21"/>
              </w:rPr>
              <w:t>P value</w:t>
            </w:r>
          </w:p>
        </w:tc>
      </w:tr>
      <w:tr w:rsidR="00E0764A" w:rsidRPr="00F10B9A" w14:paraId="50FBCACA" w14:textId="77777777" w:rsidTr="00930E5F">
        <w:trPr>
          <w:trHeight w:val="503"/>
          <w:jc w:val="center"/>
        </w:trPr>
        <w:tc>
          <w:tcPr>
            <w:tcW w:w="436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E5564A1" w14:textId="77777777" w:rsidR="00E0764A" w:rsidRPr="00F10B9A" w:rsidRDefault="00E0764A" w:rsidP="00930E5F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F10B9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 xml:space="preserve">Causal estimate of raw </w:t>
            </w:r>
          </w:p>
        </w:tc>
        <w:tc>
          <w:tcPr>
            <w:tcW w:w="296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D026C26" w14:textId="77777777" w:rsidR="00E0764A" w:rsidRPr="00F10B9A" w:rsidRDefault="00E0764A" w:rsidP="00930E5F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F10B9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0.1088449</w:t>
            </w:r>
          </w:p>
        </w:tc>
      </w:tr>
      <w:tr w:rsidR="00E0764A" w:rsidRPr="00F10B9A" w14:paraId="72953256" w14:textId="77777777" w:rsidTr="00930E5F">
        <w:trPr>
          <w:trHeight w:val="503"/>
          <w:jc w:val="center"/>
        </w:trPr>
        <w:tc>
          <w:tcPr>
            <w:tcW w:w="4361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F912E" w14:textId="77777777" w:rsidR="00E0764A" w:rsidRPr="00F10B9A" w:rsidRDefault="00E0764A" w:rsidP="00930E5F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F10B9A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Causal estimate of outlier-corrected</w:t>
            </w:r>
          </w:p>
        </w:tc>
        <w:tc>
          <w:tcPr>
            <w:tcW w:w="2969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17DD6" w14:textId="77777777" w:rsidR="00E0764A" w:rsidRPr="00F10B9A" w:rsidRDefault="00E0764A" w:rsidP="00930E5F">
            <w:pPr>
              <w:widowControl/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F10B9A">
              <w:rPr>
                <w:rFonts w:ascii="Times New Roman" w:eastAsia="SimSun" w:hAnsi="Times New Roman" w:cs="Times New Roman"/>
                <w:kern w:val="0"/>
                <w:szCs w:val="21"/>
              </w:rPr>
              <w:t>0.5537431</w:t>
            </w:r>
          </w:p>
        </w:tc>
      </w:tr>
    </w:tbl>
    <w:p w14:paraId="60B904E7" w14:textId="77777777" w:rsidR="00E0764A" w:rsidRPr="00F10B9A" w:rsidRDefault="00E0764A" w:rsidP="00E0764A"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 xml:space="preserve">MR, </w:t>
      </w:r>
      <w:r w:rsidRPr="000D33A9">
        <w:rPr>
          <w:rFonts w:ascii="Times New Roman" w:hAnsi="Times New Roman" w:cs="Times New Roman"/>
          <w:szCs w:val="21"/>
        </w:rPr>
        <w:t>Mendelian randomization</w:t>
      </w:r>
      <w:r>
        <w:rPr>
          <w:rFonts w:ascii="Times New Roman" w:hAnsi="Times New Roman" w:cs="Times New Roman" w:hint="eastAsia"/>
          <w:szCs w:val="21"/>
        </w:rPr>
        <w:t>.</w:t>
      </w:r>
    </w:p>
    <w:p w14:paraId="72313A4C" w14:textId="77777777" w:rsidR="00E0764A" w:rsidRPr="00287454" w:rsidRDefault="00E0764A" w:rsidP="0028745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E0764A" w:rsidRPr="00287454">
      <w:footerReference w:type="even" r:id="rId7"/>
      <w:footerReference w:type="default" r:id="rId8"/>
      <w:footerReference w:type="firs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E63360" w14:textId="77777777" w:rsidR="00891378" w:rsidRDefault="00891378" w:rsidP="00287454">
      <w:r>
        <w:separator/>
      </w:r>
    </w:p>
  </w:endnote>
  <w:endnote w:type="continuationSeparator" w:id="0">
    <w:p w14:paraId="163A2B06" w14:textId="77777777" w:rsidR="00891378" w:rsidRDefault="00891378" w:rsidP="00287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C6A956" w14:textId="0121D314" w:rsidR="00E0764A" w:rsidRDefault="00E0764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9AB44B1" wp14:editId="2C91F6B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508160322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319F7C" w14:textId="35C01C58" w:rsidR="00E0764A" w:rsidRPr="00E0764A" w:rsidRDefault="00E0764A" w:rsidP="00E0764A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E0764A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AB44B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3.55pt;height:25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27319F7C" w14:textId="35C01C58" w:rsidR="00E0764A" w:rsidRPr="00E0764A" w:rsidRDefault="00E0764A" w:rsidP="00E0764A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E0764A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A87151" w14:textId="1C22F964" w:rsidR="00E0764A" w:rsidRDefault="00E0764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4C62C4D" wp14:editId="345F621E">
              <wp:simplePos x="1144921" y="9920087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201497864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6637E8" w14:textId="267B5DC7" w:rsidR="00E0764A" w:rsidRPr="00E0764A" w:rsidRDefault="00E0764A" w:rsidP="00E0764A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E0764A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C62C4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3.5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026637E8" w14:textId="267B5DC7" w:rsidR="00E0764A" w:rsidRPr="00E0764A" w:rsidRDefault="00E0764A" w:rsidP="00E0764A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E0764A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705ABE" w14:textId="77912530" w:rsidR="00E0764A" w:rsidRDefault="00E0764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64C9D6B" wp14:editId="796B91E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70992611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D8E7F8" w14:textId="0847F109" w:rsidR="00E0764A" w:rsidRPr="00E0764A" w:rsidRDefault="00E0764A" w:rsidP="00E0764A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E0764A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4C9D6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3.55pt;height:25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5CD8E7F8" w14:textId="0847F109" w:rsidR="00E0764A" w:rsidRPr="00E0764A" w:rsidRDefault="00E0764A" w:rsidP="00E0764A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E0764A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12A90D" w14:textId="77777777" w:rsidR="00891378" w:rsidRDefault="00891378" w:rsidP="00287454">
      <w:r>
        <w:separator/>
      </w:r>
    </w:p>
  </w:footnote>
  <w:footnote w:type="continuationSeparator" w:id="0">
    <w:p w14:paraId="73E3B048" w14:textId="77777777" w:rsidR="00891378" w:rsidRDefault="00891378" w:rsidP="002874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6DC0"/>
    <w:rsid w:val="00287454"/>
    <w:rsid w:val="00326359"/>
    <w:rsid w:val="003E1049"/>
    <w:rsid w:val="004032B7"/>
    <w:rsid w:val="004176C4"/>
    <w:rsid w:val="00450D99"/>
    <w:rsid w:val="00891378"/>
    <w:rsid w:val="008D7EE1"/>
    <w:rsid w:val="009D01C9"/>
    <w:rsid w:val="00B461B3"/>
    <w:rsid w:val="00C56DC0"/>
    <w:rsid w:val="00E0764A"/>
    <w:rsid w:val="00F25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7E586BC"/>
  <w15:docId w15:val="{6FE33BBB-0781-41E9-AB5A-2DC296E72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74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287454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2874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287454"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745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45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453</Words>
  <Characters>2585</Characters>
  <Application>Microsoft Office Word</Application>
  <DocSecurity>0</DocSecurity>
  <Lines>21</Lines>
  <Paragraphs>6</Paragraphs>
  <ScaleCrop>false</ScaleCrop>
  <Company/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VIVO</dc:creator>
  <cp:keywords/>
  <dc:description/>
  <cp:lastModifiedBy>Olliver, Tania</cp:lastModifiedBy>
  <cp:revision>2</cp:revision>
  <dcterms:created xsi:type="dcterms:W3CDTF">2024-10-12T20:57:00Z</dcterms:created>
  <dcterms:modified xsi:type="dcterms:W3CDTF">2024-10-12T20:57:00Z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a3123e3,1e49e942,c029d08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2024-10-12T20:57:28Z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17ba03f3-6756-4615-b6ff-9f5bd398cc37</vt:lpwstr>
  </property>
  <property fmtid="{D5CDD505-2E9C-101B-9397-08002B2CF9AE}" pid="11" name="MSIP_Label_2bbab825-a111-45e4-86a1-18cee0005896_ContentBits">
    <vt:lpwstr>2</vt:lpwstr>
  </property>
</Properties>
</file>