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9C4E5" w14:textId="458C7784" w:rsidR="00D71BA2" w:rsidRPr="00677C12" w:rsidRDefault="00D71BA2" w:rsidP="000055EA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77C12">
        <w:rPr>
          <w:rFonts w:ascii="Times New Roman" w:hAnsi="Times New Roman" w:cs="Times New Roman"/>
          <w:b/>
          <w:bCs/>
          <w:sz w:val="32"/>
          <w:szCs w:val="32"/>
        </w:rPr>
        <w:t>Supporting Informa</w:t>
      </w:r>
      <w:r w:rsidR="00F1182E">
        <w:rPr>
          <w:rFonts w:ascii="Times New Roman" w:hAnsi="Times New Roman" w:cs="Times New Roman" w:hint="eastAsia"/>
          <w:b/>
          <w:bCs/>
          <w:sz w:val="32"/>
          <w:szCs w:val="32"/>
        </w:rPr>
        <w:t>t</w:t>
      </w:r>
      <w:r w:rsidRPr="00677C12">
        <w:rPr>
          <w:rFonts w:ascii="Times New Roman" w:hAnsi="Times New Roman" w:cs="Times New Roman"/>
          <w:b/>
          <w:bCs/>
          <w:sz w:val="32"/>
          <w:szCs w:val="32"/>
        </w:rPr>
        <w:t>ion</w:t>
      </w:r>
    </w:p>
    <w:p w14:paraId="39DCD7AE" w14:textId="6FE86204" w:rsidR="000055EA" w:rsidRPr="00A62B5F" w:rsidRDefault="00C17B22" w:rsidP="000055EA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sz w:val="20"/>
          <w:szCs w:val="20"/>
        </w:rPr>
      </w:pPr>
      <w:bookmarkStart w:id="0" w:name="_Hlk181197749"/>
      <w:r w:rsidRPr="00A62B5F">
        <w:rPr>
          <w:noProof/>
          <w:sz w:val="20"/>
          <w:szCs w:val="20"/>
        </w:rPr>
        <w:drawing>
          <wp:inline distT="0" distB="0" distL="0" distR="0" wp14:anchorId="30003943" wp14:editId="030B62CB">
            <wp:extent cx="5274310" cy="2129155"/>
            <wp:effectExtent l="0" t="0" r="2540" b="4445"/>
            <wp:docPr id="200575080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2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67C7D" w14:textId="5B44644F" w:rsidR="00D71BA2" w:rsidRPr="00A62B5F" w:rsidRDefault="000055EA" w:rsidP="000055EA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sz w:val="20"/>
          <w:szCs w:val="20"/>
        </w:rPr>
      </w:pPr>
      <w:r w:rsidRPr="00A62B5F">
        <w:rPr>
          <w:rFonts w:ascii="Times New Roman" w:eastAsia="宋体" w:hAnsi="Times New Roman" w:cs="Times New Roman" w:hint="eastAsia"/>
          <w:sz w:val="20"/>
          <w:szCs w:val="20"/>
        </w:rPr>
        <w:t>Figure S1 T</w:t>
      </w:r>
      <w:r w:rsidRPr="00A62B5F">
        <w:rPr>
          <w:rFonts w:ascii="Times New Roman" w:eastAsia="宋体" w:hAnsi="Times New Roman" w:cs="Times New Roman"/>
          <w:sz w:val="20"/>
          <w:szCs w:val="20"/>
        </w:rPr>
        <w:t>he antibacterial effect</w:t>
      </w:r>
      <w:r w:rsidRPr="00A62B5F">
        <w:rPr>
          <w:rFonts w:ascii="Times New Roman" w:eastAsia="宋体" w:hAnsi="Times New Roman" w:cs="Times New Roman" w:hint="eastAsia"/>
          <w:sz w:val="20"/>
          <w:szCs w:val="20"/>
        </w:rPr>
        <w:t xml:space="preserve"> of Cur and </w:t>
      </w:r>
      <w:r w:rsidRPr="00A62B5F">
        <w:rPr>
          <w:rFonts w:ascii="Times New Roman" w:eastAsia="宋体" w:hAnsi="Times New Roman" w:cs="Times New Roman"/>
          <w:sz w:val="20"/>
          <w:szCs w:val="20"/>
        </w:rPr>
        <w:t>Cur/Se nanoparticle</w:t>
      </w:r>
      <w:r w:rsidRPr="00A62B5F">
        <w:rPr>
          <w:rFonts w:ascii="Times New Roman" w:eastAsia="宋体" w:hAnsi="Times New Roman" w:cs="Times New Roman" w:hint="eastAsia"/>
          <w:sz w:val="20"/>
          <w:szCs w:val="20"/>
        </w:rPr>
        <w:t xml:space="preserve">s against (a) </w:t>
      </w:r>
      <w:r w:rsidRPr="00A62B5F">
        <w:rPr>
          <w:rFonts w:ascii="Times New Roman" w:eastAsia="宋体" w:hAnsi="Times New Roman" w:cs="Times New Roman"/>
          <w:i/>
          <w:iCs/>
          <w:sz w:val="20"/>
          <w:szCs w:val="20"/>
        </w:rPr>
        <w:t>Escherichia coli</w:t>
      </w:r>
      <w:r w:rsidRPr="00A62B5F">
        <w:rPr>
          <w:rFonts w:ascii="Times New Roman" w:eastAsia="宋体" w:hAnsi="Times New Roman" w:cs="Times New Roman" w:hint="eastAsia"/>
          <w:sz w:val="20"/>
          <w:szCs w:val="20"/>
        </w:rPr>
        <w:t xml:space="preserve"> and (b) </w:t>
      </w:r>
      <w:r w:rsidRPr="00A62B5F">
        <w:rPr>
          <w:rFonts w:ascii="Times New Roman" w:eastAsia="宋体" w:hAnsi="Times New Roman" w:cs="Times New Roman"/>
          <w:i/>
          <w:iCs/>
          <w:sz w:val="20"/>
          <w:szCs w:val="20"/>
        </w:rPr>
        <w:t>Staphylococcus aureus</w:t>
      </w:r>
      <w:r w:rsidRPr="00A62B5F">
        <w:rPr>
          <w:rFonts w:ascii="Times New Roman" w:eastAsia="宋体" w:hAnsi="Times New Roman" w:cs="Times New Roman" w:hint="eastAsia"/>
          <w:i/>
          <w:iCs/>
          <w:sz w:val="20"/>
          <w:szCs w:val="20"/>
        </w:rPr>
        <w:t>.</w:t>
      </w:r>
      <w:bookmarkEnd w:id="0"/>
    </w:p>
    <w:sectPr w:rsidR="00D71BA2" w:rsidRPr="00A62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1D046" w14:textId="77777777" w:rsidR="009C0F3B" w:rsidRDefault="009C0F3B" w:rsidP="00677C12">
      <w:pPr>
        <w:rPr>
          <w:rFonts w:hint="eastAsia"/>
        </w:rPr>
      </w:pPr>
      <w:r>
        <w:separator/>
      </w:r>
    </w:p>
  </w:endnote>
  <w:endnote w:type="continuationSeparator" w:id="0">
    <w:p w14:paraId="231114C6" w14:textId="77777777" w:rsidR="009C0F3B" w:rsidRDefault="009C0F3B" w:rsidP="00677C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D831C" w14:textId="77777777" w:rsidR="009C0F3B" w:rsidRDefault="009C0F3B" w:rsidP="00677C12">
      <w:pPr>
        <w:rPr>
          <w:rFonts w:hint="eastAsia"/>
        </w:rPr>
      </w:pPr>
      <w:r>
        <w:separator/>
      </w:r>
    </w:p>
  </w:footnote>
  <w:footnote w:type="continuationSeparator" w:id="0">
    <w:p w14:paraId="675990A4" w14:textId="77777777" w:rsidR="009C0F3B" w:rsidRDefault="009C0F3B" w:rsidP="00677C1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A2"/>
    <w:rsid w:val="000055EA"/>
    <w:rsid w:val="00240B13"/>
    <w:rsid w:val="0032238C"/>
    <w:rsid w:val="005207DD"/>
    <w:rsid w:val="005346EC"/>
    <w:rsid w:val="0066386B"/>
    <w:rsid w:val="00677C12"/>
    <w:rsid w:val="008143AA"/>
    <w:rsid w:val="008E5862"/>
    <w:rsid w:val="009150D0"/>
    <w:rsid w:val="009C0F3B"/>
    <w:rsid w:val="00A62B5F"/>
    <w:rsid w:val="00B47D7B"/>
    <w:rsid w:val="00B57615"/>
    <w:rsid w:val="00C17B22"/>
    <w:rsid w:val="00C43462"/>
    <w:rsid w:val="00D71BA2"/>
    <w:rsid w:val="00E92DC3"/>
    <w:rsid w:val="00F0016B"/>
    <w:rsid w:val="00F1182E"/>
    <w:rsid w:val="00F4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D7E64"/>
  <w15:chartTrackingRefBased/>
  <w15:docId w15:val="{DAC9F214-AB9D-443C-AC4C-CF965E11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C1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7C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7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7C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萌 王</dc:creator>
  <cp:keywords/>
  <dc:description/>
  <cp:lastModifiedBy>萌 王</cp:lastModifiedBy>
  <cp:revision>9</cp:revision>
  <dcterms:created xsi:type="dcterms:W3CDTF">2024-05-02T01:27:00Z</dcterms:created>
  <dcterms:modified xsi:type="dcterms:W3CDTF">2024-11-06T12:12:00Z</dcterms:modified>
</cp:coreProperties>
</file>