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328F0" w14:textId="77777777" w:rsidR="008F6807" w:rsidRPr="002E6936" w:rsidRDefault="005F4E3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Table S1. The </w:t>
      </w:r>
      <w:r w:rsidR="0044708A" w:rsidRPr="0044708A">
        <w:rPr>
          <w:rFonts w:asciiTheme="majorBidi" w:hAnsiTheme="majorBidi" w:cstheme="majorBidi"/>
        </w:rPr>
        <w:t>Simplified Molecular Input Line Entry System</w:t>
      </w:r>
      <w:r w:rsidR="0044708A">
        <w:rPr>
          <w:rFonts w:asciiTheme="majorBidi" w:hAnsiTheme="majorBidi" w:cstheme="majorBidi"/>
        </w:rPr>
        <w:t xml:space="preserve"> (</w:t>
      </w:r>
      <w:r>
        <w:rPr>
          <w:rFonts w:asciiTheme="majorBidi" w:hAnsiTheme="majorBidi" w:cstheme="majorBidi"/>
        </w:rPr>
        <w:t>SMILES</w:t>
      </w:r>
      <w:r w:rsidR="0044708A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 for the secondary metabolites identified in </w:t>
      </w:r>
      <w:r w:rsidRPr="005F4E31">
        <w:rPr>
          <w:rFonts w:asciiTheme="majorBidi" w:hAnsiTheme="majorBidi" w:cstheme="majorBidi"/>
          <w:i/>
          <w:iCs/>
        </w:rPr>
        <w:t xml:space="preserve">Aspergillus </w:t>
      </w:r>
      <w:proofErr w:type="spellStart"/>
      <w:r w:rsidRPr="005F4E31">
        <w:rPr>
          <w:rFonts w:asciiTheme="majorBidi" w:hAnsiTheme="majorBidi" w:cstheme="majorBidi"/>
          <w:i/>
          <w:iCs/>
        </w:rPr>
        <w:t>sydowii</w:t>
      </w:r>
      <w:proofErr w:type="spellEnd"/>
      <w:r>
        <w:rPr>
          <w:rFonts w:asciiTheme="majorBidi" w:hAnsiTheme="majorBidi" w:cstheme="majorBidi"/>
        </w:rPr>
        <w:t xml:space="preserve">, </w:t>
      </w:r>
      <w:r w:rsidRPr="005F4E31">
        <w:rPr>
          <w:rFonts w:asciiTheme="majorBidi" w:hAnsiTheme="majorBidi" w:cstheme="majorBidi"/>
          <w:i/>
          <w:iCs/>
        </w:rPr>
        <w:t>Aspergillus flavus,</w:t>
      </w:r>
      <w:r>
        <w:rPr>
          <w:rFonts w:asciiTheme="majorBidi" w:hAnsiTheme="majorBidi" w:cstheme="majorBidi"/>
        </w:rPr>
        <w:t xml:space="preserve"> and </w:t>
      </w:r>
      <w:r w:rsidRPr="005F4E31">
        <w:rPr>
          <w:rFonts w:asciiTheme="majorBidi" w:hAnsiTheme="majorBidi" w:cstheme="majorBidi"/>
          <w:i/>
          <w:iCs/>
        </w:rPr>
        <w:t xml:space="preserve">Aspergillus </w:t>
      </w:r>
      <w:proofErr w:type="spellStart"/>
      <w:r w:rsidRPr="005F4E31">
        <w:rPr>
          <w:rFonts w:asciiTheme="majorBidi" w:hAnsiTheme="majorBidi" w:cstheme="majorBidi"/>
          <w:i/>
          <w:iCs/>
        </w:rPr>
        <w:t>welwitschiae</w:t>
      </w:r>
      <w:proofErr w:type="spellEnd"/>
      <w:r>
        <w:rPr>
          <w:rFonts w:asciiTheme="majorBidi" w:hAnsiTheme="majorBidi" w:cstheme="majorBidi"/>
        </w:rPr>
        <w:t>.</w:t>
      </w:r>
    </w:p>
    <w:tbl>
      <w:tblPr>
        <w:tblStyle w:val="TableGrid"/>
        <w:tblW w:w="5385" w:type="pct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109"/>
      </w:tblGrid>
      <w:tr w:rsidR="005F4E31" w:rsidRPr="001D60C8" w14:paraId="52E09CF8" w14:textId="77777777" w:rsidTr="001D60C8">
        <w:trPr>
          <w:trHeight w:val="260"/>
          <w:jc w:val="center"/>
        </w:trPr>
        <w:tc>
          <w:tcPr>
            <w:tcW w:w="5000" w:type="pct"/>
            <w:gridSpan w:val="2"/>
            <w:vAlign w:val="center"/>
          </w:tcPr>
          <w:p w14:paraId="65E665EA" w14:textId="77777777" w:rsidR="005F4E31" w:rsidRPr="001D60C8" w:rsidRDefault="005F4E31" w:rsidP="005F4E3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60C8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Aspergillus </w:t>
            </w:r>
            <w:proofErr w:type="spellStart"/>
            <w:r w:rsidRPr="001D60C8">
              <w:rPr>
                <w:rFonts w:asciiTheme="majorBidi" w:hAnsiTheme="majorBidi" w:cstheme="majorBidi"/>
                <w:b/>
                <w:bCs/>
                <w:i/>
                <w:iCs/>
              </w:rPr>
              <w:t>sydowii</w:t>
            </w:r>
            <w:proofErr w:type="spellEnd"/>
          </w:p>
        </w:tc>
      </w:tr>
      <w:tr w:rsidR="005F4E31" w:rsidRPr="001D60C8" w14:paraId="3FA581E1" w14:textId="77777777" w:rsidTr="001D60C8">
        <w:trPr>
          <w:trHeight w:val="260"/>
          <w:jc w:val="center"/>
        </w:trPr>
        <w:tc>
          <w:tcPr>
            <w:tcW w:w="1474" w:type="pct"/>
            <w:tcBorders>
              <w:bottom w:val="single" w:sz="4" w:space="0" w:color="auto"/>
            </w:tcBorders>
            <w:vAlign w:val="center"/>
          </w:tcPr>
          <w:p w14:paraId="0DF2C391" w14:textId="77777777" w:rsidR="005F4E31" w:rsidRPr="001D60C8" w:rsidRDefault="005F4E31" w:rsidP="00B33090">
            <w:pPr>
              <w:rPr>
                <w:rFonts w:asciiTheme="majorBidi" w:hAnsiTheme="majorBidi" w:cstheme="majorBidi"/>
                <w:b/>
                <w:bCs/>
              </w:rPr>
            </w:pPr>
            <w:r w:rsidRPr="001D60C8">
              <w:rPr>
                <w:rFonts w:asciiTheme="majorBidi" w:hAnsiTheme="majorBidi" w:cstheme="majorBidi"/>
                <w:b/>
                <w:bCs/>
              </w:rPr>
              <w:t>Name of Metabolite</w:t>
            </w:r>
          </w:p>
        </w:tc>
        <w:tc>
          <w:tcPr>
            <w:tcW w:w="3526" w:type="pct"/>
            <w:tcBorders>
              <w:bottom w:val="single" w:sz="4" w:space="0" w:color="auto"/>
            </w:tcBorders>
            <w:vAlign w:val="center"/>
          </w:tcPr>
          <w:p w14:paraId="3545539D" w14:textId="77777777" w:rsidR="005F4E31" w:rsidRPr="001D60C8" w:rsidRDefault="005F4E31" w:rsidP="00B33090">
            <w:pPr>
              <w:rPr>
                <w:rFonts w:asciiTheme="majorBidi" w:hAnsiTheme="majorBidi" w:cstheme="majorBidi"/>
                <w:b/>
                <w:bCs/>
              </w:rPr>
            </w:pPr>
            <w:r w:rsidRPr="001D60C8">
              <w:rPr>
                <w:rFonts w:asciiTheme="majorBidi" w:hAnsiTheme="majorBidi" w:cstheme="majorBidi"/>
                <w:b/>
                <w:bCs/>
              </w:rPr>
              <w:t>SMILES</w:t>
            </w:r>
          </w:p>
        </w:tc>
      </w:tr>
      <w:tr w:rsidR="005F4E31" w:rsidRPr="001D60C8" w14:paraId="5C56D2C1" w14:textId="77777777" w:rsidTr="001D60C8">
        <w:trPr>
          <w:trHeight w:val="341"/>
          <w:jc w:val="center"/>
        </w:trPr>
        <w:tc>
          <w:tcPr>
            <w:tcW w:w="1474" w:type="pct"/>
            <w:tcBorders>
              <w:bottom w:val="nil"/>
              <w:right w:val="single" w:sz="4" w:space="0" w:color="auto"/>
            </w:tcBorders>
            <w:vAlign w:val="center"/>
          </w:tcPr>
          <w:p w14:paraId="4B747864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1- 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Diorcinolic</w:t>
            </w:r>
            <w:proofErr w:type="spellEnd"/>
            <w:r w:rsidR="005F4E31" w:rsidRPr="001D60C8">
              <w:rPr>
                <w:rFonts w:asciiTheme="majorBidi" w:hAnsiTheme="majorBidi" w:cstheme="majorBidi"/>
              </w:rPr>
              <w:t xml:space="preserve"> acid</w:t>
            </w:r>
          </w:p>
        </w:tc>
        <w:tc>
          <w:tcPr>
            <w:tcW w:w="3526" w:type="pct"/>
            <w:tcBorders>
              <w:left w:val="single" w:sz="4" w:space="0" w:color="auto"/>
              <w:bottom w:val="nil"/>
            </w:tcBorders>
            <w:vAlign w:val="center"/>
          </w:tcPr>
          <w:p w14:paraId="4E3B847F" w14:textId="77777777" w:rsidR="005F4E31" w:rsidRPr="001D60C8" w:rsidRDefault="005F4E31" w:rsidP="00B33090">
            <w:pPr>
              <w:rPr>
                <w:rFonts w:asciiTheme="majorBidi" w:hAnsiTheme="majorBidi" w:cstheme="majorBidi"/>
              </w:rPr>
            </w:pPr>
            <w:r w:rsidRPr="001D60C8">
              <w:rPr>
                <w:rFonts w:asciiTheme="majorBidi" w:hAnsiTheme="majorBidi" w:cstheme="majorBidi"/>
              </w:rPr>
              <w:t>CC1=CC(=CC(=C1C(=O)O)OC2=CC(=C(C(=C2)C)C(=O)O)O)O</w:t>
            </w:r>
          </w:p>
        </w:tc>
      </w:tr>
      <w:tr w:rsidR="005F4E31" w:rsidRPr="001D60C8" w14:paraId="024740C5" w14:textId="77777777" w:rsidTr="001D60C8">
        <w:trPr>
          <w:trHeight w:val="440"/>
          <w:jc w:val="center"/>
        </w:trPr>
        <w:tc>
          <w:tcPr>
            <w:tcW w:w="1474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9E00F0F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2- </w:t>
            </w:r>
            <w:r w:rsidR="005F4E31" w:rsidRPr="001D60C8">
              <w:rPr>
                <w:rFonts w:asciiTheme="majorBidi" w:hAnsiTheme="majorBidi" w:cstheme="majorBidi"/>
              </w:rPr>
              <w:t xml:space="preserve">β-d-glucopyranosyl 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Aspergillusene</w:t>
            </w:r>
            <w:proofErr w:type="spellEnd"/>
            <w:r w:rsidR="005F4E31" w:rsidRPr="001D60C8">
              <w:rPr>
                <w:rFonts w:asciiTheme="majorBidi" w:hAnsiTheme="majorBidi" w:cstheme="majorBidi"/>
              </w:rPr>
              <w:t xml:space="preserve"> A</w:t>
            </w:r>
          </w:p>
        </w:tc>
        <w:tc>
          <w:tcPr>
            <w:tcW w:w="35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3AE56DD" w14:textId="77777777" w:rsidR="005F4E31" w:rsidRPr="001D60C8" w:rsidRDefault="005F4E31" w:rsidP="001D60C8">
            <w:pPr>
              <w:rPr>
                <w:rFonts w:asciiTheme="majorBidi" w:hAnsiTheme="majorBidi" w:cstheme="majorBidi"/>
              </w:rPr>
            </w:pPr>
            <w:r w:rsidRPr="001D60C8">
              <w:rPr>
                <w:rFonts w:asciiTheme="majorBidi" w:hAnsiTheme="majorBidi" w:cstheme="majorBidi"/>
              </w:rPr>
              <w:t>CC(C)CC/C=C(\C)/c1ccc(cc1O)CO[C@H]2C[C@H]([C@@H]([C@H](O2)CO)O)O</w:t>
            </w:r>
          </w:p>
        </w:tc>
      </w:tr>
      <w:tr w:rsidR="005F4E31" w:rsidRPr="001D60C8" w14:paraId="62D547E8" w14:textId="77777777" w:rsidTr="001D60C8">
        <w:trPr>
          <w:trHeight w:val="350"/>
          <w:jc w:val="center"/>
        </w:trPr>
        <w:tc>
          <w:tcPr>
            <w:tcW w:w="1474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28C6903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3- 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Violaceol</w:t>
            </w:r>
            <w:proofErr w:type="spellEnd"/>
            <w:r w:rsidR="005F4E31" w:rsidRPr="001D60C8">
              <w:rPr>
                <w:rFonts w:asciiTheme="majorBidi" w:hAnsiTheme="majorBidi" w:cstheme="majorBidi"/>
              </w:rPr>
              <w:t xml:space="preserve"> II</w:t>
            </w:r>
          </w:p>
        </w:tc>
        <w:tc>
          <w:tcPr>
            <w:tcW w:w="35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FA54858" w14:textId="77777777" w:rsidR="005F4E31" w:rsidRPr="001D60C8" w:rsidRDefault="005F4E31" w:rsidP="00B33090">
            <w:pPr>
              <w:rPr>
                <w:rFonts w:asciiTheme="majorBidi" w:hAnsiTheme="majorBidi" w:cstheme="majorBidi"/>
              </w:rPr>
            </w:pPr>
            <w:r w:rsidRPr="001D60C8">
              <w:rPr>
                <w:rFonts w:asciiTheme="majorBidi" w:hAnsiTheme="majorBidi" w:cstheme="majorBidi"/>
              </w:rPr>
              <w:t>CC1=CC(=C(C(=C1)O)OC2=CC(=CC(=C2O)O)C)O</w:t>
            </w:r>
          </w:p>
        </w:tc>
      </w:tr>
      <w:tr w:rsidR="005F4E31" w:rsidRPr="001D60C8" w14:paraId="64EC5F97" w14:textId="77777777" w:rsidTr="001D60C8">
        <w:trPr>
          <w:trHeight w:val="350"/>
          <w:jc w:val="center"/>
        </w:trPr>
        <w:tc>
          <w:tcPr>
            <w:tcW w:w="1474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B346FB7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4- 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Cordyol</w:t>
            </w:r>
            <w:proofErr w:type="spellEnd"/>
            <w:r w:rsidR="005F4E31" w:rsidRPr="001D60C8">
              <w:rPr>
                <w:rFonts w:asciiTheme="majorBidi" w:hAnsiTheme="majorBidi" w:cstheme="majorBidi"/>
              </w:rPr>
              <w:t xml:space="preserve"> C</w:t>
            </w:r>
          </w:p>
        </w:tc>
        <w:tc>
          <w:tcPr>
            <w:tcW w:w="35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AE908E" w14:textId="77777777" w:rsidR="005F4E31" w:rsidRPr="001D60C8" w:rsidRDefault="005F4E31" w:rsidP="00B33090">
            <w:pPr>
              <w:rPr>
                <w:rFonts w:asciiTheme="majorBidi" w:hAnsiTheme="majorBidi" w:cstheme="majorBidi"/>
              </w:rPr>
            </w:pPr>
            <w:r w:rsidRPr="001D60C8">
              <w:rPr>
                <w:rFonts w:asciiTheme="majorBidi" w:hAnsiTheme="majorBidi" w:cstheme="majorBidi"/>
              </w:rPr>
              <w:t>CC1=CC(=CC(=C1)OC2=CC(=CC(=C2O)O)C)O</w:t>
            </w:r>
          </w:p>
        </w:tc>
      </w:tr>
      <w:tr w:rsidR="005F4E31" w:rsidRPr="001D60C8" w14:paraId="0F4D0A79" w14:textId="77777777" w:rsidTr="001D60C8">
        <w:trPr>
          <w:trHeight w:val="350"/>
          <w:jc w:val="center"/>
        </w:trPr>
        <w:tc>
          <w:tcPr>
            <w:tcW w:w="1474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1C130C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5- </w:t>
            </w:r>
            <w:r w:rsidR="005F4E31" w:rsidRPr="001D60C8">
              <w:rPr>
                <w:rFonts w:asciiTheme="majorBidi" w:hAnsiTheme="majorBidi" w:cstheme="majorBidi"/>
              </w:rPr>
              <w:t>Cyclo-(L-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Phe</w:t>
            </w:r>
            <w:proofErr w:type="spellEnd"/>
            <w:r w:rsidR="005F4E31" w:rsidRPr="001D60C8">
              <w:rPr>
                <w:rFonts w:asciiTheme="majorBidi" w:hAnsiTheme="majorBidi" w:cstheme="majorBidi"/>
              </w:rPr>
              <w:t>-L-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Trp</w:t>
            </w:r>
            <w:proofErr w:type="spellEnd"/>
            <w:r w:rsidR="005F4E31" w:rsidRPr="001D60C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35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F13A27A" w14:textId="77777777" w:rsidR="005F4E31" w:rsidRPr="001D60C8" w:rsidRDefault="005F4E31" w:rsidP="00B33090">
            <w:pPr>
              <w:rPr>
                <w:rFonts w:asciiTheme="majorBidi" w:hAnsiTheme="majorBidi" w:cstheme="majorBidi"/>
              </w:rPr>
            </w:pPr>
            <w:r w:rsidRPr="001D60C8">
              <w:rPr>
                <w:rFonts w:asciiTheme="majorBidi" w:hAnsiTheme="majorBidi" w:cstheme="majorBidi"/>
              </w:rPr>
              <w:t>C1=CC=C(C=C1)CC2C(=O)NC(C(=O)N2)CC3=CNC4=CC=CC=C43</w:t>
            </w:r>
          </w:p>
        </w:tc>
      </w:tr>
      <w:tr w:rsidR="005F4E31" w:rsidRPr="001D60C8" w14:paraId="7F690720" w14:textId="77777777" w:rsidTr="001D60C8">
        <w:trPr>
          <w:trHeight w:val="359"/>
          <w:jc w:val="center"/>
        </w:trPr>
        <w:tc>
          <w:tcPr>
            <w:tcW w:w="1474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9789DE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6- </w:t>
            </w:r>
            <w:r w:rsidR="005F4E31" w:rsidRPr="001D60C8">
              <w:rPr>
                <w:rFonts w:asciiTheme="majorBidi" w:hAnsiTheme="majorBidi" w:cstheme="majorBidi"/>
              </w:rPr>
              <w:t>7-hydroxy-2-(2-hydroxypropyl)-5-methyl chromone</w:t>
            </w:r>
          </w:p>
        </w:tc>
        <w:tc>
          <w:tcPr>
            <w:tcW w:w="35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90CF2E" w14:textId="77777777" w:rsidR="005F4E31" w:rsidRPr="001D60C8" w:rsidRDefault="005F4E31" w:rsidP="001D60C8">
            <w:pPr>
              <w:rPr>
                <w:rFonts w:asciiTheme="majorBidi" w:hAnsiTheme="majorBidi" w:cstheme="majorBidi"/>
                <w:shd w:val="clear" w:color="auto" w:fill="FFFFFF"/>
              </w:rPr>
            </w:pPr>
            <w:r w:rsidRPr="001D60C8">
              <w:rPr>
                <w:rFonts w:asciiTheme="majorBidi" w:hAnsiTheme="majorBidi" w:cstheme="majorBidi"/>
                <w:shd w:val="clear" w:color="auto" w:fill="FFFFFF"/>
              </w:rPr>
              <w:t>CC(O)CC1=CC(=O)C2=C(O1)C=C(O)C=C2C</w:t>
            </w:r>
          </w:p>
        </w:tc>
      </w:tr>
      <w:tr w:rsidR="005F4E31" w:rsidRPr="001D60C8" w14:paraId="39071591" w14:textId="77777777" w:rsidTr="001D60C8">
        <w:trPr>
          <w:trHeight w:val="341"/>
          <w:jc w:val="center"/>
        </w:trPr>
        <w:tc>
          <w:tcPr>
            <w:tcW w:w="1474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B435AA5" w14:textId="77777777" w:rsidR="005F4E31" w:rsidRPr="001D60C8" w:rsidRDefault="001D60C8" w:rsidP="001D60C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7- </w:t>
            </w:r>
            <w:r w:rsidR="005F4E31" w:rsidRPr="001D60C8">
              <w:rPr>
                <w:rFonts w:asciiTheme="majorBidi" w:hAnsiTheme="majorBidi" w:cstheme="majorBidi"/>
              </w:rPr>
              <w:t>n-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acetylserotonin</w:t>
            </w:r>
            <w:proofErr w:type="spellEnd"/>
            <w:r w:rsidR="005F4E31" w:rsidRPr="001D60C8">
              <w:rPr>
                <w:rFonts w:asciiTheme="majorBidi" w:hAnsiTheme="majorBidi" w:cstheme="majorBidi"/>
              </w:rPr>
              <w:t xml:space="preserve"> glucuronide</w:t>
            </w:r>
          </w:p>
        </w:tc>
        <w:tc>
          <w:tcPr>
            <w:tcW w:w="35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1F96E3D" w14:textId="77777777" w:rsidR="005F4E31" w:rsidRPr="001D60C8" w:rsidRDefault="005F4E31" w:rsidP="00B33090">
            <w:pPr>
              <w:rPr>
                <w:rFonts w:asciiTheme="majorBidi" w:hAnsiTheme="majorBidi" w:cstheme="majorBidi"/>
              </w:rPr>
            </w:pPr>
            <w:r w:rsidRPr="001D60C8">
              <w:rPr>
                <w:rFonts w:asciiTheme="majorBidi" w:hAnsiTheme="majorBidi" w:cstheme="majorBidi"/>
              </w:rPr>
              <w:t>CC(=O)NCCC1=CNC2=C1C=C(C=C2)OC3C(C(C(C(O3)C(=O)O)O)O)O</w:t>
            </w:r>
          </w:p>
        </w:tc>
      </w:tr>
      <w:tr w:rsidR="005F4E31" w:rsidRPr="001D60C8" w14:paraId="437C5A71" w14:textId="77777777" w:rsidTr="001D60C8">
        <w:trPr>
          <w:trHeight w:val="341"/>
          <w:jc w:val="center"/>
        </w:trPr>
        <w:tc>
          <w:tcPr>
            <w:tcW w:w="1474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D33BBB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8- 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Shornephine</w:t>
            </w:r>
            <w:proofErr w:type="spellEnd"/>
            <w:r w:rsidR="005F4E31" w:rsidRPr="001D60C8">
              <w:rPr>
                <w:rFonts w:asciiTheme="majorBidi" w:hAnsiTheme="majorBidi" w:cstheme="majorBidi"/>
              </w:rPr>
              <w:t xml:space="preserve"> A methyl ester</w:t>
            </w:r>
          </w:p>
        </w:tc>
        <w:tc>
          <w:tcPr>
            <w:tcW w:w="35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5A76FE4" w14:textId="77777777" w:rsidR="005F4E31" w:rsidRPr="001D60C8" w:rsidRDefault="005F4E31" w:rsidP="00B33090">
            <w:pPr>
              <w:rPr>
                <w:rFonts w:asciiTheme="majorBidi" w:hAnsiTheme="majorBidi" w:cstheme="majorBidi"/>
              </w:rPr>
            </w:pPr>
            <w:r w:rsidRPr="001D60C8">
              <w:rPr>
                <w:rFonts w:asciiTheme="majorBidi" w:hAnsiTheme="majorBidi" w:cstheme="majorBidi"/>
              </w:rPr>
              <w:t>CC(C)(C=C)C1(C2=C(C(=CC=C2)O)NC1=O)CC(C(=O)OC)NC(=O)C(CC3=CC=CC=C3)O</w:t>
            </w:r>
          </w:p>
        </w:tc>
      </w:tr>
      <w:tr w:rsidR="005F4E31" w:rsidRPr="001D60C8" w14:paraId="0C112172" w14:textId="77777777" w:rsidTr="001D60C8">
        <w:trPr>
          <w:trHeight w:val="341"/>
          <w:jc w:val="center"/>
        </w:trPr>
        <w:tc>
          <w:tcPr>
            <w:tcW w:w="1474" w:type="pct"/>
            <w:tcBorders>
              <w:top w:val="nil"/>
              <w:right w:val="single" w:sz="4" w:space="0" w:color="auto"/>
            </w:tcBorders>
            <w:vAlign w:val="center"/>
          </w:tcPr>
          <w:p w14:paraId="14A66803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9- </w:t>
            </w:r>
            <w:r w:rsidR="005F4E31" w:rsidRPr="001D60C8">
              <w:rPr>
                <w:rFonts w:asciiTheme="majorBidi" w:hAnsiTheme="majorBidi" w:cstheme="majorBidi"/>
              </w:rPr>
              <w:t>1-methylpyrogallol</w:t>
            </w:r>
          </w:p>
        </w:tc>
        <w:tc>
          <w:tcPr>
            <w:tcW w:w="3526" w:type="pct"/>
            <w:tcBorders>
              <w:top w:val="nil"/>
              <w:left w:val="single" w:sz="4" w:space="0" w:color="auto"/>
            </w:tcBorders>
            <w:vAlign w:val="center"/>
          </w:tcPr>
          <w:p w14:paraId="4EF0EF17" w14:textId="77777777" w:rsidR="005F4E31" w:rsidRPr="001D60C8" w:rsidRDefault="005F4E31" w:rsidP="00B33090">
            <w:pPr>
              <w:rPr>
                <w:rFonts w:asciiTheme="majorBidi" w:hAnsiTheme="majorBidi" w:cstheme="majorBidi"/>
              </w:rPr>
            </w:pPr>
            <w:r w:rsidRPr="001D60C8">
              <w:rPr>
                <w:rFonts w:asciiTheme="majorBidi" w:hAnsiTheme="majorBidi" w:cstheme="majorBidi"/>
              </w:rPr>
              <w:t>CC1(C=CC=C(C1O)O)O</w:t>
            </w:r>
          </w:p>
        </w:tc>
      </w:tr>
      <w:tr w:rsidR="001D60C8" w:rsidRPr="001D60C8" w14:paraId="1FDC5DDB" w14:textId="77777777" w:rsidTr="001D60C8">
        <w:trPr>
          <w:jc w:val="center"/>
        </w:trPr>
        <w:tc>
          <w:tcPr>
            <w:tcW w:w="5000" w:type="pct"/>
            <w:gridSpan w:val="2"/>
            <w:vAlign w:val="center"/>
          </w:tcPr>
          <w:p w14:paraId="083CCEF6" w14:textId="77777777" w:rsidR="001D60C8" w:rsidRPr="001D60C8" w:rsidRDefault="001D60C8" w:rsidP="001D60C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60C8">
              <w:rPr>
                <w:rFonts w:asciiTheme="majorBidi" w:hAnsiTheme="majorBidi" w:cstheme="majorBidi"/>
                <w:b/>
                <w:bCs/>
                <w:i/>
                <w:iCs/>
              </w:rPr>
              <w:t>Aspergillus flavus</w:t>
            </w:r>
          </w:p>
        </w:tc>
      </w:tr>
      <w:tr w:rsidR="005F4E31" w:rsidRPr="001D60C8" w14:paraId="7E16657C" w14:textId="77777777" w:rsidTr="001D60C8">
        <w:trPr>
          <w:jc w:val="center"/>
        </w:trPr>
        <w:tc>
          <w:tcPr>
            <w:tcW w:w="1474" w:type="pct"/>
            <w:tcBorders>
              <w:bottom w:val="single" w:sz="4" w:space="0" w:color="auto"/>
            </w:tcBorders>
            <w:vAlign w:val="center"/>
          </w:tcPr>
          <w:p w14:paraId="64094DA8" w14:textId="77777777" w:rsidR="005F4E31" w:rsidRPr="001D60C8" w:rsidRDefault="005F4E31" w:rsidP="00B33090">
            <w:pPr>
              <w:rPr>
                <w:rFonts w:asciiTheme="majorBidi" w:hAnsiTheme="majorBidi" w:cstheme="majorBidi"/>
                <w:b/>
                <w:bCs/>
              </w:rPr>
            </w:pPr>
            <w:r w:rsidRPr="001D60C8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3526" w:type="pct"/>
            <w:tcBorders>
              <w:bottom w:val="single" w:sz="4" w:space="0" w:color="auto"/>
            </w:tcBorders>
            <w:vAlign w:val="center"/>
          </w:tcPr>
          <w:p w14:paraId="53F52196" w14:textId="77777777" w:rsidR="005F4E31" w:rsidRPr="001D60C8" w:rsidRDefault="005F4E31" w:rsidP="00B33090">
            <w:pPr>
              <w:rPr>
                <w:rFonts w:asciiTheme="majorBidi" w:hAnsiTheme="majorBidi" w:cstheme="majorBidi"/>
                <w:b/>
                <w:bCs/>
              </w:rPr>
            </w:pPr>
            <w:r w:rsidRPr="001D60C8">
              <w:rPr>
                <w:rFonts w:asciiTheme="majorBidi" w:hAnsiTheme="majorBidi" w:cstheme="majorBidi"/>
                <w:b/>
                <w:bCs/>
              </w:rPr>
              <w:t>SMILES</w:t>
            </w:r>
          </w:p>
        </w:tc>
      </w:tr>
      <w:tr w:rsidR="005F4E31" w:rsidRPr="001D60C8" w14:paraId="386960AD" w14:textId="77777777" w:rsidTr="001D60C8">
        <w:trPr>
          <w:jc w:val="center"/>
        </w:trPr>
        <w:tc>
          <w:tcPr>
            <w:tcW w:w="1474" w:type="pct"/>
            <w:tcBorders>
              <w:bottom w:val="nil"/>
            </w:tcBorders>
            <w:vAlign w:val="center"/>
          </w:tcPr>
          <w:p w14:paraId="3C4038C3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1- 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Aflavinine</w:t>
            </w:r>
            <w:proofErr w:type="spellEnd"/>
          </w:p>
        </w:tc>
        <w:tc>
          <w:tcPr>
            <w:tcW w:w="3526" w:type="pct"/>
            <w:tcBorders>
              <w:bottom w:val="nil"/>
            </w:tcBorders>
            <w:vAlign w:val="center"/>
          </w:tcPr>
          <w:p w14:paraId="06CE6E47" w14:textId="77777777" w:rsidR="005F4E31" w:rsidRPr="001D60C8" w:rsidRDefault="005F4E31" w:rsidP="00B33090">
            <w:pPr>
              <w:rPr>
                <w:rFonts w:asciiTheme="majorBidi" w:hAnsiTheme="majorBidi" w:cstheme="majorBidi"/>
              </w:rPr>
            </w:pPr>
            <w:r w:rsidRPr="001D60C8">
              <w:rPr>
                <w:rFonts w:asciiTheme="majorBidi" w:hAnsiTheme="majorBidi" w:cstheme="majorBidi"/>
              </w:rPr>
              <w:t>CC1CCC2(C(CCC(C23C1C(=C(CC3)C(C)C)C4=CNC5=CC=CC=C54)O)C)C</w:t>
            </w:r>
          </w:p>
        </w:tc>
      </w:tr>
      <w:tr w:rsidR="005F4E31" w:rsidRPr="001D60C8" w14:paraId="76ADCA76" w14:textId="77777777" w:rsidTr="001D60C8">
        <w:trPr>
          <w:jc w:val="center"/>
        </w:trPr>
        <w:tc>
          <w:tcPr>
            <w:tcW w:w="1474" w:type="pct"/>
            <w:tcBorders>
              <w:top w:val="nil"/>
              <w:bottom w:val="nil"/>
            </w:tcBorders>
            <w:vAlign w:val="center"/>
          </w:tcPr>
          <w:p w14:paraId="3DAEA03E" w14:textId="77777777" w:rsidR="005F4E31" w:rsidRPr="001D60C8" w:rsidRDefault="001D60C8" w:rsidP="00B33090">
            <w:pPr>
              <w:tabs>
                <w:tab w:val="left" w:pos="952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 xml:space="preserve">2- </w:t>
            </w:r>
            <w:r w:rsidR="005F4E31" w:rsidRPr="001D60C8">
              <w:rPr>
                <w:rFonts w:asciiTheme="majorBidi" w:hAnsiTheme="majorBidi" w:cstheme="majorBidi"/>
                <w:shd w:val="clear" w:color="auto" w:fill="FFFFFF"/>
              </w:rPr>
              <w:t>Dihydro-24-hydroxyaflavinine</w:t>
            </w:r>
          </w:p>
        </w:tc>
        <w:tc>
          <w:tcPr>
            <w:tcW w:w="3526" w:type="pct"/>
            <w:tcBorders>
              <w:top w:val="nil"/>
              <w:bottom w:val="nil"/>
            </w:tcBorders>
            <w:vAlign w:val="center"/>
          </w:tcPr>
          <w:p w14:paraId="6F464ABB" w14:textId="77777777" w:rsidR="005F4E31" w:rsidRPr="001D60C8" w:rsidRDefault="005F4E31" w:rsidP="00B33090">
            <w:pPr>
              <w:rPr>
                <w:rFonts w:asciiTheme="majorBidi" w:hAnsiTheme="majorBidi" w:cstheme="majorBidi"/>
              </w:rPr>
            </w:pPr>
            <w:r w:rsidRPr="001D60C8">
              <w:rPr>
                <w:rFonts w:asciiTheme="majorBidi" w:hAnsiTheme="majorBidi" w:cstheme="majorBidi"/>
              </w:rPr>
              <w:t>C[C@](CC1)([C@@H](C2)C)[C@@](CC3)(C[C@H]2O)[C@]([C@@H]1C)([H])[C@](C4=CC5=CC=CC=C5N4)([H])[C@@H]3C(C)(O)C</w:t>
            </w:r>
          </w:p>
        </w:tc>
      </w:tr>
      <w:tr w:rsidR="005F4E31" w:rsidRPr="001D60C8" w14:paraId="520455C0" w14:textId="77777777" w:rsidTr="001D60C8">
        <w:trPr>
          <w:jc w:val="center"/>
        </w:trPr>
        <w:tc>
          <w:tcPr>
            <w:tcW w:w="1474" w:type="pct"/>
            <w:tcBorders>
              <w:top w:val="nil"/>
              <w:bottom w:val="nil"/>
            </w:tcBorders>
            <w:vAlign w:val="center"/>
          </w:tcPr>
          <w:p w14:paraId="043D0BAE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3- 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Phomaligin</w:t>
            </w:r>
            <w:proofErr w:type="spellEnd"/>
            <w:r w:rsidR="005F4E31" w:rsidRPr="001D60C8">
              <w:rPr>
                <w:rFonts w:asciiTheme="majorBidi" w:hAnsiTheme="majorBidi" w:cstheme="majorBidi"/>
              </w:rPr>
              <w:t xml:space="preserve"> A</w:t>
            </w:r>
          </w:p>
        </w:tc>
        <w:tc>
          <w:tcPr>
            <w:tcW w:w="3526" w:type="pct"/>
            <w:tcBorders>
              <w:top w:val="nil"/>
              <w:bottom w:val="nil"/>
            </w:tcBorders>
            <w:vAlign w:val="center"/>
          </w:tcPr>
          <w:p w14:paraId="34F5BA99" w14:textId="77777777" w:rsidR="005F4E31" w:rsidRPr="001D60C8" w:rsidRDefault="005F4E31" w:rsidP="00B33090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D60C8">
              <w:rPr>
                <w:rFonts w:asciiTheme="majorBidi" w:eastAsia="Times New Roman" w:hAnsiTheme="majorBidi" w:cstheme="majorBidi"/>
              </w:rPr>
              <w:t>CCC(C)C(=O)C1=C(C(C(=O)C(=C1OC)C)(C)O)NCCO</w:t>
            </w:r>
          </w:p>
        </w:tc>
      </w:tr>
      <w:tr w:rsidR="005F4E31" w:rsidRPr="001D60C8" w14:paraId="788800C5" w14:textId="77777777" w:rsidTr="001D60C8">
        <w:trPr>
          <w:jc w:val="center"/>
        </w:trPr>
        <w:tc>
          <w:tcPr>
            <w:tcW w:w="1474" w:type="pct"/>
            <w:tcBorders>
              <w:top w:val="nil"/>
              <w:bottom w:val="nil"/>
            </w:tcBorders>
            <w:vAlign w:val="center"/>
          </w:tcPr>
          <w:p w14:paraId="0B5A7C3F" w14:textId="77777777" w:rsidR="005F4E31" w:rsidRPr="001D60C8" w:rsidRDefault="001D60C8" w:rsidP="00B33090">
            <w:pPr>
              <w:tabs>
                <w:tab w:val="left" w:pos="952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4- 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Hydroxysydonic</w:t>
            </w:r>
            <w:proofErr w:type="spellEnd"/>
            <w:r w:rsidR="005F4E31" w:rsidRPr="001D60C8">
              <w:rPr>
                <w:rFonts w:asciiTheme="majorBidi" w:hAnsiTheme="majorBidi" w:cstheme="majorBidi"/>
              </w:rPr>
              <w:t xml:space="preserve"> acid</w:t>
            </w:r>
          </w:p>
        </w:tc>
        <w:tc>
          <w:tcPr>
            <w:tcW w:w="3526" w:type="pct"/>
            <w:tcBorders>
              <w:top w:val="nil"/>
              <w:bottom w:val="nil"/>
            </w:tcBorders>
            <w:vAlign w:val="center"/>
          </w:tcPr>
          <w:p w14:paraId="295D3A08" w14:textId="77777777" w:rsidR="005F4E31" w:rsidRPr="001D60C8" w:rsidRDefault="005F4E31" w:rsidP="00B33090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D60C8">
              <w:rPr>
                <w:rFonts w:asciiTheme="majorBidi" w:eastAsia="Times New Roman" w:hAnsiTheme="majorBidi" w:cstheme="majorBidi"/>
              </w:rPr>
              <w:t>CC(C)(CCCC(C)(C1=C(C=C(C=C1)C(=O)O)O)O)O</w:t>
            </w:r>
          </w:p>
        </w:tc>
      </w:tr>
      <w:tr w:rsidR="005F4E31" w:rsidRPr="001D60C8" w14:paraId="2D107BF8" w14:textId="77777777" w:rsidTr="001D60C8">
        <w:trPr>
          <w:jc w:val="center"/>
        </w:trPr>
        <w:tc>
          <w:tcPr>
            <w:tcW w:w="1474" w:type="pct"/>
            <w:tcBorders>
              <w:top w:val="nil"/>
              <w:bottom w:val="nil"/>
            </w:tcBorders>
            <w:vAlign w:val="center"/>
          </w:tcPr>
          <w:p w14:paraId="14928ACB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5- 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Gregatin</w:t>
            </w:r>
            <w:proofErr w:type="spellEnd"/>
            <w:r w:rsidR="005F4E31" w:rsidRPr="001D60C8">
              <w:rPr>
                <w:rFonts w:asciiTheme="majorBidi" w:hAnsiTheme="majorBidi" w:cstheme="majorBidi"/>
              </w:rPr>
              <w:t xml:space="preserve"> B</w:t>
            </w:r>
          </w:p>
        </w:tc>
        <w:tc>
          <w:tcPr>
            <w:tcW w:w="3526" w:type="pct"/>
            <w:tcBorders>
              <w:top w:val="nil"/>
              <w:bottom w:val="nil"/>
            </w:tcBorders>
            <w:vAlign w:val="center"/>
          </w:tcPr>
          <w:p w14:paraId="54E33FB9" w14:textId="77777777" w:rsidR="005F4E31" w:rsidRPr="001D60C8" w:rsidRDefault="005F4E31" w:rsidP="00B33090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D60C8">
              <w:rPr>
                <w:rFonts w:asciiTheme="majorBidi" w:eastAsia="Times New Roman" w:hAnsiTheme="majorBidi" w:cstheme="majorBidi"/>
              </w:rPr>
              <w:t>CCC=CC=CC1(C(=O)C(=C(O1)C)C(=O)OC)C</w:t>
            </w:r>
          </w:p>
        </w:tc>
      </w:tr>
      <w:tr w:rsidR="005F4E31" w:rsidRPr="001D60C8" w14:paraId="7429A9DA" w14:textId="77777777" w:rsidTr="001D60C8">
        <w:trPr>
          <w:jc w:val="center"/>
        </w:trPr>
        <w:tc>
          <w:tcPr>
            <w:tcW w:w="1474" w:type="pct"/>
            <w:tcBorders>
              <w:top w:val="nil"/>
              <w:bottom w:val="nil"/>
            </w:tcBorders>
            <w:vAlign w:val="center"/>
          </w:tcPr>
          <w:p w14:paraId="6C7091D0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 xml:space="preserve">6- </w:t>
            </w:r>
            <w:proofErr w:type="spellStart"/>
            <w:r w:rsidR="005F4E31" w:rsidRPr="001D60C8">
              <w:rPr>
                <w:rFonts w:asciiTheme="majorBidi" w:hAnsiTheme="majorBidi" w:cstheme="majorBidi"/>
                <w:shd w:val="clear" w:color="auto" w:fill="FFFFFF"/>
              </w:rPr>
              <w:t>Pulvinulin</w:t>
            </w:r>
            <w:proofErr w:type="spellEnd"/>
            <w:r w:rsidR="005F4E31" w:rsidRPr="001D60C8">
              <w:rPr>
                <w:rFonts w:asciiTheme="majorBidi" w:hAnsiTheme="majorBidi" w:cstheme="majorBidi"/>
                <w:shd w:val="clear" w:color="auto" w:fill="FFFFFF"/>
              </w:rPr>
              <w:t xml:space="preserve"> A</w:t>
            </w:r>
          </w:p>
        </w:tc>
        <w:tc>
          <w:tcPr>
            <w:tcW w:w="3526" w:type="pct"/>
            <w:tcBorders>
              <w:top w:val="nil"/>
              <w:bottom w:val="nil"/>
            </w:tcBorders>
            <w:vAlign w:val="center"/>
          </w:tcPr>
          <w:p w14:paraId="3596C5A9" w14:textId="77777777" w:rsidR="005F4E31" w:rsidRPr="001D60C8" w:rsidRDefault="005F4E31" w:rsidP="00B33090">
            <w:pPr>
              <w:rPr>
                <w:rFonts w:asciiTheme="majorBidi" w:hAnsiTheme="majorBidi" w:cstheme="majorBidi"/>
              </w:rPr>
            </w:pPr>
            <w:r w:rsidRPr="001D60C8">
              <w:rPr>
                <w:rFonts w:asciiTheme="majorBidi" w:hAnsiTheme="majorBidi" w:cstheme="majorBidi"/>
              </w:rPr>
              <w:t>CC/C=C/C=C/[C@](OC1CCCCC)(C)C(C1C(OC)=O)=O</w:t>
            </w:r>
          </w:p>
        </w:tc>
      </w:tr>
      <w:tr w:rsidR="005F4E31" w:rsidRPr="001D60C8" w14:paraId="52015B6F" w14:textId="77777777" w:rsidTr="001D60C8">
        <w:trPr>
          <w:jc w:val="center"/>
        </w:trPr>
        <w:tc>
          <w:tcPr>
            <w:tcW w:w="1474" w:type="pct"/>
            <w:tcBorders>
              <w:top w:val="nil"/>
              <w:bottom w:val="nil"/>
            </w:tcBorders>
            <w:vAlign w:val="center"/>
          </w:tcPr>
          <w:p w14:paraId="7D65F8A4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7- 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Chrysogine</w:t>
            </w:r>
            <w:proofErr w:type="spellEnd"/>
          </w:p>
        </w:tc>
        <w:tc>
          <w:tcPr>
            <w:tcW w:w="3526" w:type="pct"/>
            <w:tcBorders>
              <w:top w:val="nil"/>
              <w:bottom w:val="nil"/>
            </w:tcBorders>
            <w:vAlign w:val="center"/>
          </w:tcPr>
          <w:p w14:paraId="4C00B3DF" w14:textId="77777777" w:rsidR="005F4E31" w:rsidRPr="001D60C8" w:rsidRDefault="005F4E31" w:rsidP="00B33090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D60C8">
              <w:rPr>
                <w:rFonts w:asciiTheme="majorBidi" w:eastAsia="Times New Roman" w:hAnsiTheme="majorBidi" w:cstheme="majorBidi"/>
              </w:rPr>
              <w:t>CC(C1=NC2=CC=CC=C2C(=O)N1)O</w:t>
            </w:r>
          </w:p>
        </w:tc>
      </w:tr>
      <w:tr w:rsidR="005F4E31" w:rsidRPr="001D60C8" w14:paraId="5E253108" w14:textId="77777777" w:rsidTr="001D60C8">
        <w:trPr>
          <w:jc w:val="center"/>
        </w:trPr>
        <w:tc>
          <w:tcPr>
            <w:tcW w:w="1474" w:type="pct"/>
            <w:tcBorders>
              <w:top w:val="nil"/>
              <w:bottom w:val="nil"/>
            </w:tcBorders>
            <w:vAlign w:val="center"/>
          </w:tcPr>
          <w:p w14:paraId="191DA0F8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8- 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Aspergillic</w:t>
            </w:r>
            <w:proofErr w:type="spellEnd"/>
            <w:r w:rsidR="005F4E31" w:rsidRPr="001D60C8">
              <w:rPr>
                <w:rFonts w:asciiTheme="majorBidi" w:hAnsiTheme="majorBidi" w:cstheme="majorBidi"/>
              </w:rPr>
              <w:t xml:space="preserve"> acid</w:t>
            </w:r>
          </w:p>
        </w:tc>
        <w:tc>
          <w:tcPr>
            <w:tcW w:w="3526" w:type="pct"/>
            <w:tcBorders>
              <w:top w:val="nil"/>
              <w:bottom w:val="nil"/>
            </w:tcBorders>
            <w:vAlign w:val="center"/>
          </w:tcPr>
          <w:p w14:paraId="20B5164C" w14:textId="77777777" w:rsidR="005F4E31" w:rsidRPr="001D60C8" w:rsidRDefault="005F4E31" w:rsidP="00B33090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D60C8">
              <w:rPr>
                <w:rFonts w:asciiTheme="majorBidi" w:eastAsia="Times New Roman" w:hAnsiTheme="majorBidi" w:cstheme="majorBidi"/>
              </w:rPr>
              <w:t>CCC(C)C1=CN=C(C(=O)N1O)CC(C)C</w:t>
            </w:r>
          </w:p>
        </w:tc>
      </w:tr>
      <w:tr w:rsidR="005F4E31" w:rsidRPr="001D60C8" w14:paraId="5CB2B0A9" w14:textId="77777777" w:rsidTr="001D60C8">
        <w:trPr>
          <w:jc w:val="center"/>
        </w:trPr>
        <w:tc>
          <w:tcPr>
            <w:tcW w:w="1474" w:type="pct"/>
            <w:tcBorders>
              <w:top w:val="nil"/>
              <w:bottom w:val="nil"/>
            </w:tcBorders>
            <w:vAlign w:val="center"/>
          </w:tcPr>
          <w:p w14:paraId="53D6EE6D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9- </w:t>
            </w:r>
            <w:r w:rsidR="005F4E31" w:rsidRPr="001D60C8">
              <w:rPr>
                <w:rFonts w:asciiTheme="majorBidi" w:hAnsiTheme="majorBidi" w:cstheme="majorBidi"/>
              </w:rPr>
              <w:t>Aflatoxin B1</w:t>
            </w:r>
          </w:p>
        </w:tc>
        <w:tc>
          <w:tcPr>
            <w:tcW w:w="3526" w:type="pct"/>
            <w:tcBorders>
              <w:top w:val="nil"/>
              <w:bottom w:val="nil"/>
            </w:tcBorders>
            <w:vAlign w:val="center"/>
          </w:tcPr>
          <w:p w14:paraId="7785A25D" w14:textId="77777777" w:rsidR="005F4E31" w:rsidRPr="001D60C8" w:rsidRDefault="005F4E31" w:rsidP="00B33090">
            <w:pPr>
              <w:rPr>
                <w:rFonts w:asciiTheme="majorBidi" w:hAnsiTheme="majorBidi" w:cstheme="majorBidi"/>
              </w:rPr>
            </w:pPr>
            <w:r w:rsidRPr="001D60C8">
              <w:rPr>
                <w:rFonts w:asciiTheme="majorBidi" w:hAnsiTheme="majorBidi" w:cstheme="majorBidi"/>
              </w:rPr>
              <w:t>COC1=C2C3=C(C(=O)CC3)C(=O)OC2=C4C5C=COC5OC4=C1</w:t>
            </w:r>
          </w:p>
        </w:tc>
      </w:tr>
      <w:tr w:rsidR="005F4E31" w:rsidRPr="001D60C8" w14:paraId="3E845AE6" w14:textId="77777777" w:rsidTr="001D60C8">
        <w:trPr>
          <w:jc w:val="center"/>
        </w:trPr>
        <w:tc>
          <w:tcPr>
            <w:tcW w:w="1474" w:type="pct"/>
            <w:tcBorders>
              <w:top w:val="nil"/>
            </w:tcBorders>
            <w:vAlign w:val="center"/>
          </w:tcPr>
          <w:p w14:paraId="4E302C5E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10- </w:t>
            </w:r>
            <w:r w:rsidR="005F4E31" w:rsidRPr="001D60C8">
              <w:rPr>
                <w:rFonts w:asciiTheme="majorBidi" w:hAnsiTheme="majorBidi" w:cstheme="majorBidi"/>
              </w:rPr>
              <w:t>Aflatoxin G1</w:t>
            </w:r>
          </w:p>
        </w:tc>
        <w:tc>
          <w:tcPr>
            <w:tcW w:w="3526" w:type="pct"/>
            <w:tcBorders>
              <w:top w:val="nil"/>
            </w:tcBorders>
            <w:vAlign w:val="center"/>
          </w:tcPr>
          <w:p w14:paraId="2922FE59" w14:textId="77777777" w:rsidR="005F4E31" w:rsidRPr="001D60C8" w:rsidRDefault="005F4E31" w:rsidP="00B33090">
            <w:pPr>
              <w:rPr>
                <w:rFonts w:asciiTheme="majorBidi" w:hAnsiTheme="majorBidi" w:cstheme="majorBidi"/>
              </w:rPr>
            </w:pPr>
            <w:r w:rsidRPr="001D60C8">
              <w:rPr>
                <w:rFonts w:asciiTheme="majorBidi" w:hAnsiTheme="majorBidi" w:cstheme="majorBidi"/>
              </w:rPr>
              <w:t>COC1=C2C3=C(C(=O)OCC3)C(=O)OC2=C4C5C=COC5OC4=C1</w:t>
            </w:r>
          </w:p>
        </w:tc>
      </w:tr>
      <w:tr w:rsidR="001D60C8" w:rsidRPr="001D60C8" w14:paraId="71C94137" w14:textId="77777777" w:rsidTr="001D60C8">
        <w:trPr>
          <w:jc w:val="center"/>
        </w:trPr>
        <w:tc>
          <w:tcPr>
            <w:tcW w:w="5000" w:type="pct"/>
            <w:gridSpan w:val="2"/>
            <w:vAlign w:val="center"/>
          </w:tcPr>
          <w:p w14:paraId="769FF6BA" w14:textId="77777777" w:rsidR="001D60C8" w:rsidRPr="001D60C8" w:rsidRDefault="001D60C8" w:rsidP="001D60C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60C8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Aspergillus </w:t>
            </w:r>
            <w:proofErr w:type="spellStart"/>
            <w:r w:rsidRPr="001D60C8">
              <w:rPr>
                <w:rFonts w:asciiTheme="majorBidi" w:hAnsiTheme="majorBidi" w:cstheme="majorBidi"/>
                <w:b/>
                <w:bCs/>
                <w:i/>
                <w:iCs/>
              </w:rPr>
              <w:t>welwitschiae</w:t>
            </w:r>
            <w:proofErr w:type="spellEnd"/>
          </w:p>
        </w:tc>
      </w:tr>
      <w:tr w:rsidR="005F4E31" w:rsidRPr="001D60C8" w14:paraId="7F8FD38D" w14:textId="77777777" w:rsidTr="001D60C8">
        <w:trPr>
          <w:jc w:val="center"/>
        </w:trPr>
        <w:tc>
          <w:tcPr>
            <w:tcW w:w="1474" w:type="pct"/>
            <w:tcBorders>
              <w:bottom w:val="single" w:sz="4" w:space="0" w:color="auto"/>
            </w:tcBorders>
            <w:vAlign w:val="center"/>
          </w:tcPr>
          <w:p w14:paraId="50D7E0BA" w14:textId="77777777" w:rsidR="005F4E31" w:rsidRPr="001D60C8" w:rsidRDefault="005F4E31" w:rsidP="00B33090">
            <w:pPr>
              <w:rPr>
                <w:rFonts w:asciiTheme="majorBidi" w:hAnsiTheme="majorBidi" w:cstheme="majorBidi"/>
                <w:b/>
                <w:bCs/>
              </w:rPr>
            </w:pPr>
            <w:r w:rsidRPr="001D60C8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3526" w:type="pct"/>
            <w:tcBorders>
              <w:bottom w:val="single" w:sz="4" w:space="0" w:color="auto"/>
            </w:tcBorders>
            <w:vAlign w:val="center"/>
          </w:tcPr>
          <w:p w14:paraId="04D52241" w14:textId="77777777" w:rsidR="005F4E31" w:rsidRPr="001D60C8" w:rsidRDefault="005F4E31" w:rsidP="00B33090">
            <w:pPr>
              <w:rPr>
                <w:rFonts w:asciiTheme="majorBidi" w:hAnsiTheme="majorBidi" w:cstheme="majorBidi"/>
                <w:b/>
                <w:bCs/>
              </w:rPr>
            </w:pPr>
            <w:r w:rsidRPr="001D60C8">
              <w:rPr>
                <w:rFonts w:asciiTheme="majorBidi" w:hAnsiTheme="majorBidi" w:cstheme="majorBidi"/>
                <w:b/>
                <w:bCs/>
              </w:rPr>
              <w:t>SMILES</w:t>
            </w:r>
          </w:p>
        </w:tc>
      </w:tr>
      <w:tr w:rsidR="005F4E31" w:rsidRPr="001D60C8" w14:paraId="174D71D6" w14:textId="77777777" w:rsidTr="001D60C8">
        <w:trPr>
          <w:jc w:val="center"/>
        </w:trPr>
        <w:tc>
          <w:tcPr>
            <w:tcW w:w="1474" w:type="pct"/>
            <w:tcBorders>
              <w:bottom w:val="nil"/>
            </w:tcBorders>
            <w:vAlign w:val="center"/>
          </w:tcPr>
          <w:p w14:paraId="4BB3D46A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1- 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Atromentin</w:t>
            </w:r>
            <w:proofErr w:type="spellEnd"/>
          </w:p>
        </w:tc>
        <w:tc>
          <w:tcPr>
            <w:tcW w:w="3526" w:type="pct"/>
            <w:tcBorders>
              <w:bottom w:val="nil"/>
            </w:tcBorders>
            <w:vAlign w:val="center"/>
          </w:tcPr>
          <w:p w14:paraId="4CE8BAA7" w14:textId="77777777" w:rsidR="005F4E31" w:rsidRPr="001D60C8" w:rsidRDefault="005F4E31" w:rsidP="00B33090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D60C8">
              <w:rPr>
                <w:rFonts w:asciiTheme="majorBidi" w:eastAsia="Times New Roman" w:hAnsiTheme="majorBidi" w:cstheme="majorBidi"/>
              </w:rPr>
              <w:t>C1=CC(=CC=C1C2=C(C(=O)C(=C(C2=O)O)C3=CC=C(C=C3)O)O)O</w:t>
            </w:r>
          </w:p>
        </w:tc>
      </w:tr>
      <w:tr w:rsidR="005F4E31" w:rsidRPr="001D60C8" w14:paraId="279D3651" w14:textId="77777777" w:rsidTr="001D60C8">
        <w:trPr>
          <w:jc w:val="center"/>
        </w:trPr>
        <w:tc>
          <w:tcPr>
            <w:tcW w:w="1474" w:type="pct"/>
            <w:tcBorders>
              <w:top w:val="nil"/>
              <w:bottom w:val="nil"/>
            </w:tcBorders>
            <w:vAlign w:val="center"/>
          </w:tcPr>
          <w:p w14:paraId="1114D811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 xml:space="preserve">2- </w:t>
            </w:r>
            <w:proofErr w:type="spellStart"/>
            <w:r w:rsidR="005F4E31" w:rsidRPr="001D60C8">
              <w:rPr>
                <w:rFonts w:asciiTheme="majorBidi" w:hAnsiTheme="majorBidi" w:cstheme="majorBidi"/>
                <w:shd w:val="clear" w:color="auto" w:fill="FFFFFF"/>
              </w:rPr>
              <w:t>Fonsecin</w:t>
            </w:r>
            <w:proofErr w:type="spellEnd"/>
            <w:r w:rsidR="005F4E31" w:rsidRPr="001D60C8">
              <w:rPr>
                <w:rFonts w:asciiTheme="majorBidi" w:hAnsiTheme="majorBidi" w:cstheme="majorBidi"/>
                <w:shd w:val="clear" w:color="auto" w:fill="FFFFFF"/>
              </w:rPr>
              <w:t xml:space="preserve"> B</w:t>
            </w:r>
          </w:p>
        </w:tc>
        <w:tc>
          <w:tcPr>
            <w:tcW w:w="3526" w:type="pct"/>
            <w:tcBorders>
              <w:top w:val="nil"/>
              <w:bottom w:val="nil"/>
            </w:tcBorders>
            <w:vAlign w:val="center"/>
          </w:tcPr>
          <w:p w14:paraId="67B1B5ED" w14:textId="77777777" w:rsidR="005F4E31" w:rsidRPr="001D60C8" w:rsidRDefault="005F4E31" w:rsidP="00B33090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D60C8">
              <w:rPr>
                <w:rFonts w:asciiTheme="majorBidi" w:eastAsia="Times New Roman" w:hAnsiTheme="majorBidi" w:cstheme="majorBidi"/>
              </w:rPr>
              <w:t>CC1(CC(=O)C2=C(C3=C(C=C(C=C3C=C2O1)OC)OC)O)O</w:t>
            </w:r>
          </w:p>
        </w:tc>
      </w:tr>
      <w:tr w:rsidR="005F4E31" w:rsidRPr="001D60C8" w14:paraId="213C158E" w14:textId="77777777" w:rsidTr="001D60C8">
        <w:trPr>
          <w:jc w:val="center"/>
        </w:trPr>
        <w:tc>
          <w:tcPr>
            <w:tcW w:w="1474" w:type="pct"/>
            <w:tcBorders>
              <w:top w:val="nil"/>
              <w:bottom w:val="nil"/>
            </w:tcBorders>
            <w:vAlign w:val="center"/>
          </w:tcPr>
          <w:p w14:paraId="55398682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 xml:space="preserve">3- </w:t>
            </w:r>
            <w:proofErr w:type="spellStart"/>
            <w:r w:rsidR="005F4E31" w:rsidRPr="001D60C8">
              <w:rPr>
                <w:rFonts w:asciiTheme="majorBidi" w:hAnsiTheme="majorBidi" w:cstheme="majorBidi"/>
                <w:shd w:val="clear" w:color="auto" w:fill="FFFFFF"/>
              </w:rPr>
              <w:t>Funalenone</w:t>
            </w:r>
            <w:proofErr w:type="spellEnd"/>
          </w:p>
        </w:tc>
        <w:tc>
          <w:tcPr>
            <w:tcW w:w="3526" w:type="pct"/>
            <w:tcBorders>
              <w:top w:val="nil"/>
              <w:bottom w:val="nil"/>
            </w:tcBorders>
            <w:vAlign w:val="center"/>
          </w:tcPr>
          <w:p w14:paraId="1AEA1533" w14:textId="77777777" w:rsidR="005F4E31" w:rsidRPr="001D60C8" w:rsidRDefault="005F4E31" w:rsidP="00B33090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D60C8">
              <w:rPr>
                <w:rFonts w:asciiTheme="majorBidi" w:eastAsia="Times New Roman" w:hAnsiTheme="majorBidi" w:cstheme="majorBidi"/>
              </w:rPr>
              <w:t>CC1=CC(=O)C2=C(C(=C(C3=C2C1=C(C=C3O)O)O)OC)O</w:t>
            </w:r>
          </w:p>
        </w:tc>
      </w:tr>
      <w:tr w:rsidR="005F4E31" w:rsidRPr="001D60C8" w14:paraId="07483DE1" w14:textId="77777777" w:rsidTr="001D60C8">
        <w:trPr>
          <w:jc w:val="center"/>
        </w:trPr>
        <w:tc>
          <w:tcPr>
            <w:tcW w:w="1474" w:type="pct"/>
            <w:tcBorders>
              <w:top w:val="nil"/>
              <w:bottom w:val="nil"/>
            </w:tcBorders>
            <w:vAlign w:val="center"/>
          </w:tcPr>
          <w:p w14:paraId="19139BC4" w14:textId="77777777" w:rsidR="005F4E31" w:rsidRPr="001D60C8" w:rsidRDefault="001D60C8" w:rsidP="00B33090">
            <w:pPr>
              <w:ind w:hanging="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4- 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Rubrofusarin</w:t>
            </w:r>
            <w:proofErr w:type="spellEnd"/>
          </w:p>
        </w:tc>
        <w:tc>
          <w:tcPr>
            <w:tcW w:w="3526" w:type="pct"/>
            <w:tcBorders>
              <w:top w:val="nil"/>
              <w:bottom w:val="nil"/>
            </w:tcBorders>
            <w:vAlign w:val="center"/>
          </w:tcPr>
          <w:p w14:paraId="204B6401" w14:textId="77777777" w:rsidR="005F4E31" w:rsidRPr="001D60C8" w:rsidRDefault="005F4E31" w:rsidP="00B33090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D60C8">
              <w:rPr>
                <w:rFonts w:asciiTheme="majorBidi" w:eastAsia="Times New Roman" w:hAnsiTheme="majorBidi" w:cstheme="majorBidi"/>
              </w:rPr>
              <w:t>CC1=CC(=O)C2=C(C3=C(C=C(C=C3C=C2O1)OC)O)O</w:t>
            </w:r>
          </w:p>
        </w:tc>
      </w:tr>
      <w:tr w:rsidR="005F4E31" w:rsidRPr="001D60C8" w14:paraId="7C662443" w14:textId="77777777" w:rsidTr="001D60C8">
        <w:trPr>
          <w:jc w:val="center"/>
        </w:trPr>
        <w:tc>
          <w:tcPr>
            <w:tcW w:w="1474" w:type="pct"/>
            <w:tcBorders>
              <w:top w:val="nil"/>
              <w:bottom w:val="nil"/>
            </w:tcBorders>
            <w:vAlign w:val="center"/>
          </w:tcPr>
          <w:p w14:paraId="797A8719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5- </w:t>
            </w:r>
            <w:r w:rsidR="005F4E31" w:rsidRPr="001D60C8">
              <w:rPr>
                <w:rFonts w:asciiTheme="majorBidi" w:hAnsiTheme="majorBidi" w:cstheme="majorBidi"/>
              </w:rPr>
              <w:t>Aurasperone E</w:t>
            </w:r>
          </w:p>
        </w:tc>
        <w:tc>
          <w:tcPr>
            <w:tcW w:w="3526" w:type="pct"/>
            <w:tcBorders>
              <w:top w:val="nil"/>
              <w:bottom w:val="nil"/>
            </w:tcBorders>
            <w:vAlign w:val="center"/>
          </w:tcPr>
          <w:p w14:paraId="6C9DCA48" w14:textId="77777777" w:rsidR="005F4E31" w:rsidRPr="001D60C8" w:rsidRDefault="005F4E31" w:rsidP="00B33090">
            <w:pPr>
              <w:shd w:val="clear" w:color="auto" w:fill="FFFFFF"/>
              <w:rPr>
                <w:rFonts w:asciiTheme="majorBidi" w:eastAsia="Times New Roman" w:hAnsiTheme="majorBidi" w:cstheme="majorBidi"/>
              </w:rPr>
            </w:pPr>
            <w:r w:rsidRPr="001D60C8">
              <w:rPr>
                <w:rFonts w:asciiTheme="majorBidi" w:eastAsia="Times New Roman" w:hAnsiTheme="majorBidi" w:cstheme="majorBidi"/>
              </w:rPr>
              <w:t>CC1=CC(=O)C2=C(C3=C(C=C(C=C3OC)OC)C(=C2O1)C4=C(C5=C(C6=C(C=C5C=C4OC)OC(CC6=O)(C)O)O)OC)O</w:t>
            </w:r>
          </w:p>
        </w:tc>
      </w:tr>
      <w:tr w:rsidR="005F4E31" w:rsidRPr="001D60C8" w14:paraId="00BF6D57" w14:textId="77777777" w:rsidTr="001D60C8">
        <w:trPr>
          <w:jc w:val="center"/>
        </w:trPr>
        <w:tc>
          <w:tcPr>
            <w:tcW w:w="1474" w:type="pct"/>
            <w:tcBorders>
              <w:top w:val="nil"/>
              <w:bottom w:val="nil"/>
            </w:tcBorders>
            <w:vAlign w:val="center"/>
          </w:tcPr>
          <w:p w14:paraId="758A2522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6- </w:t>
            </w:r>
            <w:r w:rsidR="005F4E31" w:rsidRPr="001D60C8">
              <w:rPr>
                <w:rFonts w:asciiTheme="majorBidi" w:hAnsiTheme="majorBidi" w:cstheme="majorBidi"/>
              </w:rPr>
              <w:t>Aurasperone D</w:t>
            </w:r>
          </w:p>
        </w:tc>
        <w:tc>
          <w:tcPr>
            <w:tcW w:w="3526" w:type="pct"/>
            <w:tcBorders>
              <w:top w:val="nil"/>
              <w:bottom w:val="nil"/>
            </w:tcBorders>
            <w:vAlign w:val="center"/>
          </w:tcPr>
          <w:p w14:paraId="4FBF80DD" w14:textId="77777777" w:rsidR="005F4E31" w:rsidRPr="001D60C8" w:rsidRDefault="005F4E31" w:rsidP="00B33090">
            <w:pPr>
              <w:rPr>
                <w:rFonts w:asciiTheme="majorBidi" w:hAnsiTheme="majorBidi" w:cstheme="majorBidi"/>
              </w:rPr>
            </w:pPr>
            <w:r w:rsidRPr="001D60C8">
              <w:rPr>
                <w:rFonts w:asciiTheme="majorBidi" w:hAnsiTheme="majorBidi" w:cstheme="majorBidi"/>
              </w:rPr>
              <w:t>CC1=CC(=O)C2=C(O1)C=C3C=C(C(=C(C3=C2O)OC)C4=C5C(=C(C6=C4C=C(C=C6O)OC)O)C(=O)C=C(O5)C)OC</w:t>
            </w:r>
          </w:p>
        </w:tc>
      </w:tr>
      <w:tr w:rsidR="005F4E31" w:rsidRPr="001D60C8" w14:paraId="1736827E" w14:textId="77777777" w:rsidTr="001D60C8">
        <w:trPr>
          <w:jc w:val="center"/>
        </w:trPr>
        <w:tc>
          <w:tcPr>
            <w:tcW w:w="1474" w:type="pct"/>
            <w:tcBorders>
              <w:top w:val="nil"/>
              <w:bottom w:val="nil"/>
            </w:tcBorders>
            <w:vAlign w:val="center"/>
          </w:tcPr>
          <w:p w14:paraId="4AD247EB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7- </w:t>
            </w:r>
            <w:r w:rsidR="005F4E31" w:rsidRPr="001D60C8">
              <w:rPr>
                <w:rFonts w:asciiTheme="majorBidi" w:hAnsiTheme="majorBidi" w:cstheme="majorBidi"/>
              </w:rPr>
              <w:t>Aurasperone C</w:t>
            </w:r>
          </w:p>
        </w:tc>
        <w:tc>
          <w:tcPr>
            <w:tcW w:w="3526" w:type="pct"/>
            <w:tcBorders>
              <w:top w:val="nil"/>
              <w:bottom w:val="nil"/>
            </w:tcBorders>
            <w:vAlign w:val="center"/>
          </w:tcPr>
          <w:p w14:paraId="001DEDC0" w14:textId="77777777" w:rsidR="005F4E31" w:rsidRPr="001D60C8" w:rsidRDefault="005F4E31" w:rsidP="00B33090">
            <w:pPr>
              <w:rPr>
                <w:rFonts w:asciiTheme="majorBidi" w:hAnsiTheme="majorBidi" w:cstheme="majorBidi"/>
              </w:rPr>
            </w:pPr>
            <w:r w:rsidRPr="001D60C8">
              <w:rPr>
                <w:rFonts w:asciiTheme="majorBidi" w:hAnsiTheme="majorBidi" w:cstheme="majorBidi"/>
              </w:rPr>
              <w:t>CC1(CC(=O)C2=C(C3=C(C(=C(C=C3C=C2O1)O)C4=C5C(=C(C6=C4C=C(C=C6OC)OC)O)C(=O)CC(O5)(C)O)OC)O)O</w:t>
            </w:r>
          </w:p>
        </w:tc>
      </w:tr>
      <w:tr w:rsidR="005F4E31" w:rsidRPr="001D60C8" w14:paraId="77D6CB5F" w14:textId="77777777" w:rsidTr="001D60C8">
        <w:trPr>
          <w:jc w:val="center"/>
        </w:trPr>
        <w:tc>
          <w:tcPr>
            <w:tcW w:w="1474" w:type="pct"/>
            <w:tcBorders>
              <w:top w:val="nil"/>
              <w:bottom w:val="nil"/>
            </w:tcBorders>
            <w:vAlign w:val="center"/>
          </w:tcPr>
          <w:p w14:paraId="2138E7E7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8- 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Nigerone</w:t>
            </w:r>
            <w:proofErr w:type="spellEnd"/>
          </w:p>
        </w:tc>
        <w:tc>
          <w:tcPr>
            <w:tcW w:w="3526" w:type="pct"/>
            <w:tcBorders>
              <w:top w:val="nil"/>
              <w:bottom w:val="nil"/>
            </w:tcBorders>
            <w:vAlign w:val="center"/>
          </w:tcPr>
          <w:p w14:paraId="1F255FBE" w14:textId="77777777" w:rsidR="005F4E31" w:rsidRPr="001D60C8" w:rsidRDefault="005F4E31" w:rsidP="00B33090">
            <w:pPr>
              <w:rPr>
                <w:rFonts w:asciiTheme="majorBidi" w:hAnsiTheme="majorBidi" w:cstheme="majorBidi"/>
              </w:rPr>
            </w:pPr>
            <w:r w:rsidRPr="001D60C8">
              <w:rPr>
                <w:rFonts w:asciiTheme="majorBidi" w:hAnsiTheme="majorBidi" w:cstheme="majorBidi"/>
              </w:rPr>
              <w:t>CC1=CC(=O)C2=C(C3=C(C=C(C=C3OC)OC)C(=C2O1)C4=C5C(=C(C6=C4C=C(C=C6OC)OC)O)C(=O)C=C(O5)C)O</w:t>
            </w:r>
          </w:p>
        </w:tc>
      </w:tr>
      <w:tr w:rsidR="005F4E31" w:rsidRPr="001D60C8" w14:paraId="57E4F445" w14:textId="77777777" w:rsidTr="001D60C8">
        <w:trPr>
          <w:jc w:val="center"/>
        </w:trPr>
        <w:tc>
          <w:tcPr>
            <w:tcW w:w="1474" w:type="pct"/>
            <w:tcBorders>
              <w:top w:val="nil"/>
            </w:tcBorders>
            <w:vAlign w:val="center"/>
          </w:tcPr>
          <w:p w14:paraId="0644E311" w14:textId="77777777" w:rsidR="005F4E31" w:rsidRPr="001D60C8" w:rsidRDefault="001D60C8" w:rsidP="00B330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9- </w:t>
            </w:r>
            <w:r w:rsidR="005F4E31" w:rsidRPr="001D60C8">
              <w:rPr>
                <w:rFonts w:asciiTheme="majorBidi" w:hAnsiTheme="majorBidi" w:cstheme="majorBidi"/>
              </w:rPr>
              <w:t>αβ-</w:t>
            </w:r>
            <w:proofErr w:type="spellStart"/>
            <w:r w:rsidR="005F4E31" w:rsidRPr="001D60C8">
              <w:rPr>
                <w:rFonts w:asciiTheme="majorBidi" w:hAnsiTheme="majorBidi" w:cstheme="majorBidi"/>
              </w:rPr>
              <w:t>dehydrocurvularin</w:t>
            </w:r>
            <w:proofErr w:type="spellEnd"/>
          </w:p>
        </w:tc>
        <w:tc>
          <w:tcPr>
            <w:tcW w:w="3526" w:type="pct"/>
            <w:tcBorders>
              <w:top w:val="nil"/>
            </w:tcBorders>
            <w:vAlign w:val="center"/>
          </w:tcPr>
          <w:p w14:paraId="1BC7B7DA" w14:textId="77777777" w:rsidR="005F4E31" w:rsidRPr="001D60C8" w:rsidRDefault="005F4E31" w:rsidP="00B33090">
            <w:pPr>
              <w:rPr>
                <w:rFonts w:asciiTheme="majorBidi" w:hAnsiTheme="majorBidi" w:cstheme="majorBidi"/>
              </w:rPr>
            </w:pPr>
            <w:r w:rsidRPr="001D60C8">
              <w:rPr>
                <w:rFonts w:asciiTheme="majorBidi" w:hAnsiTheme="majorBidi" w:cstheme="majorBidi"/>
              </w:rPr>
              <w:t>CC1CCCC=CC(=O)C2=C(CC(=O)O1)C=C(C=C2O)O</w:t>
            </w:r>
          </w:p>
        </w:tc>
      </w:tr>
    </w:tbl>
    <w:p w14:paraId="057BDF40" w14:textId="77777777" w:rsidR="006A06B8" w:rsidRDefault="006A06B8">
      <w:pPr>
        <w:rPr>
          <w:rFonts w:asciiTheme="majorBidi" w:hAnsiTheme="majorBidi" w:cstheme="majorBidi"/>
        </w:rPr>
      </w:pPr>
    </w:p>
    <w:p w14:paraId="14B98D05" w14:textId="77777777" w:rsidR="00241F7D" w:rsidRDefault="00241F7D">
      <w:pPr>
        <w:rPr>
          <w:rFonts w:asciiTheme="majorBidi" w:hAnsiTheme="majorBidi" w:cstheme="majorBidi"/>
        </w:rPr>
      </w:pPr>
    </w:p>
    <w:p w14:paraId="2AD7741E" w14:textId="77777777" w:rsidR="00241F7D" w:rsidRDefault="00241F7D" w:rsidP="00241F7D">
      <w:pPr>
        <w:rPr>
          <w:rFonts w:asciiTheme="majorBidi" w:hAnsiTheme="majorBidi" w:cstheme="majorBidi"/>
        </w:rPr>
      </w:pPr>
    </w:p>
    <w:p w14:paraId="268E74DF" w14:textId="77777777" w:rsidR="00241F7D" w:rsidRDefault="00241F7D" w:rsidP="00241F7D">
      <w:pPr>
        <w:rPr>
          <w:rFonts w:asciiTheme="majorBidi" w:hAnsiTheme="majorBidi" w:cstheme="majorBidi"/>
        </w:rPr>
      </w:pPr>
    </w:p>
    <w:p w14:paraId="42265DE9" w14:textId="77777777" w:rsidR="00241F7D" w:rsidRDefault="00241F7D" w:rsidP="00241F7D">
      <w:pPr>
        <w:rPr>
          <w:rFonts w:asciiTheme="majorBidi" w:hAnsiTheme="majorBidi" w:cstheme="majorBidi"/>
        </w:rPr>
      </w:pPr>
    </w:p>
    <w:p w14:paraId="54ED97BF" w14:textId="6579970A" w:rsidR="00241F7D" w:rsidRDefault="00241F7D" w:rsidP="00241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2E23B4AF" wp14:editId="32D5A677">
            <wp:extent cx="3124200" cy="4191000"/>
            <wp:effectExtent l="0" t="0" r="0" b="0"/>
            <wp:docPr id="1623560888" name="Picture 1" descr="page2image57737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57737424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36E00" w14:textId="77777777" w:rsidR="00241F7D" w:rsidRDefault="00241F7D" w:rsidP="00241F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Figure S1: 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Specially designed apparatus for extraction process.</w:t>
      </w:r>
    </w:p>
    <w:p w14:paraId="64FFDA41" w14:textId="77777777" w:rsidR="00241F7D" w:rsidRDefault="00241F7D" w:rsidP="00241F7D">
      <w:pPr>
        <w:rPr>
          <w:lang/>
        </w:rPr>
      </w:pPr>
    </w:p>
    <w:p w14:paraId="65149C90" w14:textId="77777777" w:rsidR="00241F7D" w:rsidRPr="00241F7D" w:rsidRDefault="00241F7D">
      <w:pPr>
        <w:rPr>
          <w:rFonts w:asciiTheme="majorBidi" w:hAnsiTheme="majorBidi" w:cstheme="majorBidi"/>
          <w:lang/>
        </w:rPr>
      </w:pPr>
    </w:p>
    <w:sectPr w:rsidR="00241F7D" w:rsidRPr="00241F7D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DFDEC" w14:textId="77777777" w:rsidR="00566AF9" w:rsidRDefault="00566AF9" w:rsidP="00241F7D">
      <w:pPr>
        <w:spacing w:after="0" w:line="240" w:lineRule="auto"/>
      </w:pPr>
      <w:r>
        <w:separator/>
      </w:r>
    </w:p>
  </w:endnote>
  <w:endnote w:type="continuationSeparator" w:id="0">
    <w:p w14:paraId="5766271D" w14:textId="77777777" w:rsidR="00566AF9" w:rsidRDefault="00566AF9" w:rsidP="0024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82A0B" w14:textId="3C895711" w:rsidR="00241F7D" w:rsidRDefault="00241F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DDF40D" wp14:editId="3F1884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38427934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B0D78" w14:textId="09109E06" w:rsidR="00241F7D" w:rsidRPr="00241F7D" w:rsidRDefault="00241F7D" w:rsidP="00241F7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41F7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DF4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E0B0D78" w14:textId="09109E06" w:rsidR="00241F7D" w:rsidRPr="00241F7D" w:rsidRDefault="00241F7D" w:rsidP="00241F7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41F7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2A42B" w14:textId="25C3631B" w:rsidR="00241F7D" w:rsidRDefault="00241F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BDD18F" wp14:editId="70D4E803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851991832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7DCD6" w14:textId="04DFB99D" w:rsidR="00241F7D" w:rsidRPr="00241F7D" w:rsidRDefault="00241F7D" w:rsidP="00241F7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41F7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DD18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9F7DCD6" w14:textId="04DFB99D" w:rsidR="00241F7D" w:rsidRPr="00241F7D" w:rsidRDefault="00241F7D" w:rsidP="00241F7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41F7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2ABA6" w14:textId="2AFEAC9A" w:rsidR="00241F7D" w:rsidRDefault="00241F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304C1E" wp14:editId="1ED2CA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77442127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3443B" w14:textId="2E3D64AD" w:rsidR="00241F7D" w:rsidRPr="00241F7D" w:rsidRDefault="00241F7D" w:rsidP="00241F7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41F7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04C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F63443B" w14:textId="2E3D64AD" w:rsidR="00241F7D" w:rsidRPr="00241F7D" w:rsidRDefault="00241F7D" w:rsidP="00241F7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41F7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FF74C" w14:textId="77777777" w:rsidR="00566AF9" w:rsidRDefault="00566AF9" w:rsidP="00241F7D">
      <w:pPr>
        <w:spacing w:after="0" w:line="240" w:lineRule="auto"/>
      </w:pPr>
      <w:r>
        <w:separator/>
      </w:r>
    </w:p>
  </w:footnote>
  <w:footnote w:type="continuationSeparator" w:id="0">
    <w:p w14:paraId="0F3B6CD7" w14:textId="77777777" w:rsidR="00566AF9" w:rsidRDefault="00566AF9" w:rsidP="00241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rCwNDM0MzW0MLYwNjFQ0lEKTi0uzszPAykwqgUAlj2bLCwAAAA="/>
  </w:docVars>
  <w:rsids>
    <w:rsidRoot w:val="008F6807"/>
    <w:rsid w:val="00040FF0"/>
    <w:rsid w:val="001D60C8"/>
    <w:rsid w:val="00241F7D"/>
    <w:rsid w:val="002E6936"/>
    <w:rsid w:val="003B781B"/>
    <w:rsid w:val="0044708A"/>
    <w:rsid w:val="00566AF9"/>
    <w:rsid w:val="005C0561"/>
    <w:rsid w:val="005F4E31"/>
    <w:rsid w:val="00604BEB"/>
    <w:rsid w:val="006A06B8"/>
    <w:rsid w:val="00731212"/>
    <w:rsid w:val="008F6807"/>
    <w:rsid w:val="00A07BD7"/>
    <w:rsid w:val="00C95855"/>
    <w:rsid w:val="00D82AE2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E030"/>
  <w15:chartTrackingRefBased/>
  <w15:docId w15:val="{41EB0DD3-71CE-4358-9DDF-943B843D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unhideWhenUsed/>
    <w:rsid w:val="00241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1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file:///C:\Users\macbookair\Library\Group%20Containers\UBF8T346G9.ms\WebArchiveCopyPasteTempFiles\com.microsoft.Word\page2image577374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Saleh Alghamdi</dc:creator>
  <cp:keywords/>
  <dc:description/>
  <cp:lastModifiedBy>Khanapur, Soumya</cp:lastModifiedBy>
  <cp:revision>10</cp:revision>
  <dcterms:created xsi:type="dcterms:W3CDTF">2023-09-12T07:35:00Z</dcterms:created>
  <dcterms:modified xsi:type="dcterms:W3CDTF">2024-07-24T01:02:00Z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69c3851f,16e7a330,6e632718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2024-07-24T01:02:06Z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76b6847b-80e9-41d5-aef5-fc02f195db5c</vt:lpwstr>
  </property>
  <property fmtid="{D5CDD505-2E9C-101B-9397-08002B2CF9AE}" pid="11" name="MSIP_Label_2bbab825-a111-45e4-86a1-18cee0005896_ContentBits">
    <vt:lpwstr>2</vt:lpwstr>
  </property>
</Properties>
</file>