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25CB" w14:textId="7A5B7A76" w:rsidR="00A5547B" w:rsidRDefault="005928CA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Table S1.</w:t>
      </w:r>
      <w:r>
        <w:rPr>
          <w:rFonts w:ascii="Times New Roman" w:hAnsi="Times New Roman" w:hint="eastAsia"/>
        </w:rPr>
        <w:t xml:space="preserve"> Sequences of shRNA of TICRR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5547B" w14:paraId="74BB25CE" w14:textId="77777777">
        <w:tc>
          <w:tcPr>
            <w:tcW w:w="4261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CC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Names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CD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Target Sequence</w:t>
            </w:r>
          </w:p>
        </w:tc>
      </w:tr>
      <w:tr w:rsidR="00A5547B" w14:paraId="74BB25D1" w14:textId="77777777">
        <w:tc>
          <w:tcPr>
            <w:tcW w:w="4261" w:type="dxa"/>
            <w:tcBorders>
              <w:top w:val="single" w:sz="4" w:space="0" w:color="000000"/>
              <w:bottom w:val="single" w:sz="4" w:space="0" w:color="auto"/>
              <w:tl2br w:val="nil"/>
              <w:tr2bl w:val="nil"/>
            </w:tcBorders>
          </w:tcPr>
          <w:p w14:paraId="74BB25CF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Sh</w:t>
            </w:r>
            <w:proofErr w:type="spellEnd"/>
            <w:r>
              <w:rPr>
                <w:rFonts w:ascii="Times New Roman" w:hAnsi="Times New Roman" w:hint="eastAsia"/>
              </w:rPr>
              <w:t>-TICRR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auto"/>
              <w:tl2br w:val="nil"/>
              <w:tr2bl w:val="nil"/>
            </w:tcBorders>
          </w:tcPr>
          <w:p w14:paraId="74BB25D0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GCTGGTAAACAGGCTGATTGC</w:t>
            </w:r>
          </w:p>
        </w:tc>
      </w:tr>
    </w:tbl>
    <w:p w14:paraId="74BB25D2" w14:textId="77777777" w:rsidR="00A5547B" w:rsidRDefault="00A5547B">
      <w:pPr>
        <w:jc w:val="center"/>
        <w:rPr>
          <w:rFonts w:ascii="Times New Roman" w:hAnsi="Times New Roman"/>
        </w:rPr>
      </w:pPr>
    </w:p>
    <w:p w14:paraId="74BB25D3" w14:textId="77777777" w:rsidR="00A5547B" w:rsidRDefault="005928CA">
      <w:pPr>
        <w:jc w:val="center"/>
        <w:rPr>
          <w:rFonts w:ascii="Times New Roman" w:hAnsi="Times New Roman"/>
        </w:rPr>
      </w:pPr>
      <w:bookmarkStart w:id="0" w:name="OLE_LINK4"/>
      <w:r>
        <w:rPr>
          <w:rFonts w:ascii="Times New Roman" w:hAnsi="Times New Roman" w:hint="eastAsia"/>
          <w:b/>
          <w:bCs/>
        </w:rPr>
        <w:t>Table S</w:t>
      </w: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 w:hint="eastAsia"/>
        </w:rPr>
        <w:t xml:space="preserve"> Antibodies used for Immunohistochemical (IHC) staining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425"/>
        <w:gridCol w:w="2100"/>
        <w:gridCol w:w="1325"/>
      </w:tblGrid>
      <w:tr w:rsidR="00A5547B" w14:paraId="74BB25D8" w14:textId="77777777">
        <w:tc>
          <w:tcPr>
            <w:tcW w:w="3672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D4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bookmarkStart w:id="1" w:name="OLE_LINK5"/>
            <w:r>
              <w:rPr>
                <w:rFonts w:ascii="Times New Roman" w:hAnsi="Times New Roman" w:hint="eastAsia"/>
              </w:rPr>
              <w:t>Antigen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D5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Dilution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D6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Catalogue Number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D7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Supplier</w:t>
            </w:r>
          </w:p>
        </w:tc>
      </w:tr>
      <w:tr w:rsidR="00A5547B" w14:paraId="74BB25DD" w14:textId="77777777">
        <w:tc>
          <w:tcPr>
            <w:tcW w:w="3672" w:type="dxa"/>
            <w:tcBorders>
              <w:top w:val="single" w:sz="4" w:space="0" w:color="000000"/>
              <w:tl2br w:val="nil"/>
              <w:tr2bl w:val="nil"/>
            </w:tcBorders>
          </w:tcPr>
          <w:p w14:paraId="74BB25D9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TICRR</w:t>
            </w:r>
          </w:p>
        </w:tc>
        <w:tc>
          <w:tcPr>
            <w:tcW w:w="1425" w:type="dxa"/>
            <w:tcBorders>
              <w:top w:val="single" w:sz="4" w:space="0" w:color="000000"/>
              <w:tl2br w:val="nil"/>
              <w:tr2bl w:val="nil"/>
            </w:tcBorders>
          </w:tcPr>
          <w:p w14:paraId="74BB25DA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1:200</w:t>
            </w:r>
          </w:p>
        </w:tc>
        <w:tc>
          <w:tcPr>
            <w:tcW w:w="2100" w:type="dxa"/>
            <w:tcBorders>
              <w:top w:val="single" w:sz="4" w:space="0" w:color="000000"/>
              <w:tl2br w:val="nil"/>
              <w:tr2bl w:val="nil"/>
            </w:tcBorders>
          </w:tcPr>
          <w:p w14:paraId="74BB25DB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ab191850</w:t>
            </w:r>
          </w:p>
        </w:tc>
        <w:tc>
          <w:tcPr>
            <w:tcW w:w="1325" w:type="dxa"/>
            <w:tcBorders>
              <w:top w:val="single" w:sz="4" w:space="0" w:color="000000"/>
              <w:tl2br w:val="nil"/>
              <w:tr2bl w:val="nil"/>
            </w:tcBorders>
          </w:tcPr>
          <w:p w14:paraId="74BB25DC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Abcam</w:t>
            </w:r>
          </w:p>
        </w:tc>
      </w:tr>
      <w:tr w:rsidR="00A5547B" w14:paraId="74BB25E2" w14:textId="77777777">
        <w:tc>
          <w:tcPr>
            <w:tcW w:w="3672" w:type="dxa"/>
            <w:tcBorders>
              <w:bottom w:val="single" w:sz="4" w:space="0" w:color="000000"/>
              <w:tl2br w:val="nil"/>
              <w:tr2bl w:val="nil"/>
            </w:tcBorders>
          </w:tcPr>
          <w:p w14:paraId="74BB25DE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Anti-rabbit </w:t>
            </w:r>
            <w:r>
              <w:rPr>
                <w:rFonts w:ascii="Times New Roman" w:hAnsi="Times New Roman" w:hint="eastAsia"/>
              </w:rPr>
              <w:t>(secondary antibody)</w:t>
            </w:r>
          </w:p>
        </w:tc>
        <w:tc>
          <w:tcPr>
            <w:tcW w:w="1425" w:type="dxa"/>
            <w:tcBorders>
              <w:bottom w:val="single" w:sz="4" w:space="0" w:color="000000"/>
              <w:tl2br w:val="nil"/>
              <w:tr2bl w:val="nil"/>
            </w:tcBorders>
          </w:tcPr>
          <w:p w14:paraId="74BB25DF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1:500</w:t>
            </w:r>
          </w:p>
        </w:tc>
        <w:tc>
          <w:tcPr>
            <w:tcW w:w="2100" w:type="dxa"/>
            <w:tcBorders>
              <w:bottom w:val="single" w:sz="4" w:space="0" w:color="000000"/>
              <w:tl2br w:val="nil"/>
              <w:tr2bl w:val="nil"/>
            </w:tcBorders>
          </w:tcPr>
          <w:p w14:paraId="74BB25E0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GB23303</w:t>
            </w:r>
          </w:p>
        </w:tc>
        <w:tc>
          <w:tcPr>
            <w:tcW w:w="1325" w:type="dxa"/>
            <w:tcBorders>
              <w:bottom w:val="single" w:sz="4" w:space="0" w:color="000000"/>
              <w:tl2br w:val="nil"/>
              <w:tr2bl w:val="nil"/>
            </w:tcBorders>
          </w:tcPr>
          <w:p w14:paraId="74BB25E1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Servicebio</w:t>
            </w:r>
          </w:p>
        </w:tc>
      </w:tr>
      <w:bookmarkEnd w:id="1"/>
    </w:tbl>
    <w:p w14:paraId="74BB25E3" w14:textId="77777777" w:rsidR="00A5547B" w:rsidRDefault="00A5547B">
      <w:pPr>
        <w:jc w:val="center"/>
        <w:rPr>
          <w:rFonts w:ascii="Times New Roman" w:hAnsi="Times New Roman"/>
        </w:rPr>
      </w:pPr>
    </w:p>
    <w:p w14:paraId="74BB25E4" w14:textId="77777777" w:rsidR="00A5547B" w:rsidRDefault="005928CA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Table S</w:t>
      </w:r>
      <w:r>
        <w:rPr>
          <w:rFonts w:ascii="Times New Roman" w:hAnsi="Times New Roman" w:hint="eastAsia"/>
          <w:b/>
          <w:bCs/>
        </w:rPr>
        <w:t>3</w:t>
      </w:r>
      <w:r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 w:hint="eastAsia"/>
        </w:rPr>
        <w:t xml:space="preserve"> Antibodies used for Immunofluorescence (IF) staining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005"/>
        <w:gridCol w:w="1882"/>
        <w:gridCol w:w="1130"/>
      </w:tblGrid>
      <w:tr w:rsidR="00A5547B" w14:paraId="74BB25E9" w14:textId="77777777">
        <w:tc>
          <w:tcPr>
            <w:tcW w:w="450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E5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Antigen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E6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Dilution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E7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Catalogue Number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</w:tcPr>
          <w:p w14:paraId="74BB25E8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Supplier</w:t>
            </w:r>
          </w:p>
        </w:tc>
      </w:tr>
      <w:tr w:rsidR="00A5547B" w14:paraId="74BB25EE" w14:textId="77777777">
        <w:tc>
          <w:tcPr>
            <w:tcW w:w="4505" w:type="dxa"/>
            <w:tcBorders>
              <w:top w:val="single" w:sz="4" w:space="0" w:color="000000"/>
              <w:tl2br w:val="nil"/>
              <w:tr2bl w:val="nil"/>
            </w:tcBorders>
          </w:tcPr>
          <w:p w14:paraId="74BB25EA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TICRR</w:t>
            </w:r>
          </w:p>
        </w:tc>
        <w:tc>
          <w:tcPr>
            <w:tcW w:w="1005" w:type="dxa"/>
            <w:tcBorders>
              <w:top w:val="single" w:sz="4" w:space="0" w:color="000000"/>
              <w:tl2br w:val="nil"/>
              <w:tr2bl w:val="nil"/>
            </w:tcBorders>
          </w:tcPr>
          <w:p w14:paraId="74BB25EB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1:200</w:t>
            </w:r>
          </w:p>
        </w:tc>
        <w:tc>
          <w:tcPr>
            <w:tcW w:w="1882" w:type="dxa"/>
            <w:tcBorders>
              <w:top w:val="single" w:sz="4" w:space="0" w:color="000000"/>
              <w:tl2br w:val="nil"/>
              <w:tr2bl w:val="nil"/>
            </w:tcBorders>
          </w:tcPr>
          <w:p w14:paraId="74BB25EC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ab254901</w:t>
            </w:r>
          </w:p>
        </w:tc>
        <w:tc>
          <w:tcPr>
            <w:tcW w:w="1130" w:type="dxa"/>
            <w:tcBorders>
              <w:top w:val="single" w:sz="4" w:space="0" w:color="000000"/>
              <w:tl2br w:val="nil"/>
              <w:tr2bl w:val="nil"/>
            </w:tcBorders>
          </w:tcPr>
          <w:p w14:paraId="74BB25ED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Abcam</w:t>
            </w:r>
          </w:p>
        </w:tc>
      </w:tr>
      <w:tr w:rsidR="00A5547B" w14:paraId="74BB25F3" w14:textId="77777777">
        <w:tc>
          <w:tcPr>
            <w:tcW w:w="4505" w:type="dxa"/>
            <w:tcBorders>
              <w:top w:val="single" w:sz="4" w:space="0" w:color="000000"/>
              <w:tl2br w:val="nil"/>
              <w:tr2bl w:val="nil"/>
            </w:tcBorders>
          </w:tcPr>
          <w:p w14:paraId="74BB25EF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Ki67</w:t>
            </w:r>
          </w:p>
        </w:tc>
        <w:tc>
          <w:tcPr>
            <w:tcW w:w="1005" w:type="dxa"/>
            <w:tcBorders>
              <w:top w:val="single" w:sz="4" w:space="0" w:color="000000"/>
              <w:tl2br w:val="nil"/>
              <w:tr2bl w:val="nil"/>
            </w:tcBorders>
          </w:tcPr>
          <w:p w14:paraId="74BB25F0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1:200</w:t>
            </w:r>
          </w:p>
        </w:tc>
        <w:tc>
          <w:tcPr>
            <w:tcW w:w="1882" w:type="dxa"/>
            <w:tcBorders>
              <w:top w:val="single" w:sz="4" w:space="0" w:color="000000"/>
              <w:tl2br w:val="nil"/>
              <w:tr2bl w:val="nil"/>
            </w:tcBorders>
          </w:tcPr>
          <w:p w14:paraId="74BB25F1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ab16667</w:t>
            </w:r>
          </w:p>
        </w:tc>
        <w:tc>
          <w:tcPr>
            <w:tcW w:w="1130" w:type="dxa"/>
            <w:tcBorders>
              <w:top w:val="single" w:sz="4" w:space="0" w:color="000000"/>
              <w:tl2br w:val="nil"/>
              <w:tr2bl w:val="nil"/>
            </w:tcBorders>
          </w:tcPr>
          <w:p w14:paraId="74BB25F2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Abcam</w:t>
            </w:r>
          </w:p>
        </w:tc>
      </w:tr>
      <w:tr w:rsidR="00A5547B" w14:paraId="74BB25F8" w14:textId="77777777">
        <w:tc>
          <w:tcPr>
            <w:tcW w:w="4505" w:type="dxa"/>
            <w:tcBorders>
              <w:bottom w:val="single" w:sz="4" w:space="0" w:color="000000"/>
              <w:tl2br w:val="nil"/>
              <w:tr2bl w:val="nil"/>
            </w:tcBorders>
          </w:tcPr>
          <w:p w14:paraId="74BB25F4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CD4</w:t>
            </w:r>
          </w:p>
        </w:tc>
        <w:tc>
          <w:tcPr>
            <w:tcW w:w="1005" w:type="dxa"/>
            <w:tcBorders>
              <w:bottom w:val="single" w:sz="4" w:space="0" w:color="000000"/>
              <w:tl2br w:val="nil"/>
              <w:tr2bl w:val="nil"/>
            </w:tcBorders>
          </w:tcPr>
          <w:p w14:paraId="74BB25F5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1:200</w:t>
            </w:r>
          </w:p>
        </w:tc>
        <w:tc>
          <w:tcPr>
            <w:tcW w:w="1882" w:type="dxa"/>
            <w:tcBorders>
              <w:bottom w:val="single" w:sz="4" w:space="0" w:color="000000"/>
              <w:tl2br w:val="nil"/>
              <w:tr2bl w:val="nil"/>
            </w:tcBorders>
          </w:tcPr>
          <w:p w14:paraId="74BB25F6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bookmarkStart w:id="2" w:name="OLE_LINK6"/>
            <w:r>
              <w:rPr>
                <w:rFonts w:ascii="Times New Roman" w:hAnsi="Times New Roman"/>
              </w:rPr>
              <w:t>GB11064-1</w:t>
            </w:r>
            <w:bookmarkEnd w:id="2"/>
          </w:p>
        </w:tc>
        <w:tc>
          <w:tcPr>
            <w:tcW w:w="1130" w:type="dxa"/>
            <w:tcBorders>
              <w:bottom w:val="single" w:sz="4" w:space="0" w:color="000000"/>
              <w:tl2br w:val="nil"/>
              <w:tr2bl w:val="nil"/>
            </w:tcBorders>
          </w:tcPr>
          <w:p w14:paraId="74BB25F7" w14:textId="77777777" w:rsidR="00A5547B" w:rsidRDefault="0059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Servicebio</w:t>
            </w:r>
          </w:p>
        </w:tc>
      </w:tr>
      <w:tr w:rsidR="00A5547B" w14:paraId="74BB25FD" w14:textId="77777777">
        <w:tc>
          <w:tcPr>
            <w:tcW w:w="4505" w:type="dxa"/>
            <w:tcBorders>
              <w:bottom w:val="single" w:sz="4" w:space="0" w:color="000000"/>
              <w:tl2br w:val="nil"/>
              <w:tr2bl w:val="nil"/>
            </w:tcBorders>
          </w:tcPr>
          <w:p w14:paraId="74BB25F9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Anti-rabbit (CY5- secondary antibody)</w:t>
            </w:r>
          </w:p>
        </w:tc>
        <w:tc>
          <w:tcPr>
            <w:tcW w:w="1005" w:type="dxa"/>
            <w:tcBorders>
              <w:bottom w:val="single" w:sz="4" w:space="0" w:color="000000"/>
              <w:tl2br w:val="nil"/>
              <w:tr2bl w:val="nil"/>
            </w:tcBorders>
          </w:tcPr>
          <w:p w14:paraId="74BB25FA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1:1000</w:t>
            </w:r>
          </w:p>
        </w:tc>
        <w:tc>
          <w:tcPr>
            <w:tcW w:w="1882" w:type="dxa"/>
            <w:tcBorders>
              <w:bottom w:val="single" w:sz="4" w:space="0" w:color="000000"/>
              <w:tl2br w:val="nil"/>
              <w:tr2bl w:val="nil"/>
            </w:tcBorders>
          </w:tcPr>
          <w:p w14:paraId="74BB25FB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GB27303</w:t>
            </w:r>
          </w:p>
        </w:tc>
        <w:tc>
          <w:tcPr>
            <w:tcW w:w="1130" w:type="dxa"/>
            <w:tcBorders>
              <w:bottom w:val="single" w:sz="4" w:space="0" w:color="000000"/>
              <w:tl2br w:val="nil"/>
              <w:tr2bl w:val="nil"/>
            </w:tcBorders>
          </w:tcPr>
          <w:p w14:paraId="74BB25FC" w14:textId="77777777" w:rsidR="00A5547B" w:rsidRDefault="0059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Servicebio</w:t>
            </w:r>
          </w:p>
        </w:tc>
      </w:tr>
      <w:tr w:rsidR="00A5547B" w14:paraId="74BB2602" w14:textId="77777777">
        <w:tc>
          <w:tcPr>
            <w:tcW w:w="4505" w:type="dxa"/>
            <w:tcBorders>
              <w:bottom w:val="single" w:sz="4" w:space="0" w:color="000000"/>
              <w:tl2br w:val="nil"/>
              <w:tr2bl w:val="nil"/>
            </w:tcBorders>
          </w:tcPr>
          <w:p w14:paraId="74BB25FE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bookmarkStart w:id="3" w:name="OLE_LINK7"/>
            <w:r>
              <w:rPr>
                <w:rFonts w:ascii="Times New Roman" w:hAnsi="Times New Roman" w:hint="eastAsia"/>
              </w:rPr>
              <w:t>Anti-rabbit (Alexa Fluor 488- secondary antibody)</w:t>
            </w:r>
            <w:bookmarkEnd w:id="3"/>
          </w:p>
        </w:tc>
        <w:tc>
          <w:tcPr>
            <w:tcW w:w="1005" w:type="dxa"/>
            <w:tcBorders>
              <w:bottom w:val="single" w:sz="4" w:space="0" w:color="000000"/>
              <w:tl2br w:val="nil"/>
              <w:tr2bl w:val="nil"/>
            </w:tcBorders>
          </w:tcPr>
          <w:p w14:paraId="74BB25FF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1:1000</w:t>
            </w:r>
          </w:p>
        </w:tc>
        <w:tc>
          <w:tcPr>
            <w:tcW w:w="1882" w:type="dxa"/>
            <w:tcBorders>
              <w:bottom w:val="single" w:sz="4" w:space="0" w:color="000000"/>
              <w:tl2br w:val="nil"/>
              <w:tr2bl w:val="nil"/>
            </w:tcBorders>
          </w:tcPr>
          <w:p w14:paraId="74BB2600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GB25303</w:t>
            </w:r>
          </w:p>
        </w:tc>
        <w:tc>
          <w:tcPr>
            <w:tcW w:w="1130" w:type="dxa"/>
            <w:tcBorders>
              <w:bottom w:val="single" w:sz="4" w:space="0" w:color="000000"/>
              <w:tl2br w:val="nil"/>
              <w:tr2bl w:val="nil"/>
            </w:tcBorders>
          </w:tcPr>
          <w:p w14:paraId="74BB2601" w14:textId="77777777" w:rsidR="00A5547B" w:rsidRDefault="00592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Servicebio</w:t>
            </w:r>
          </w:p>
        </w:tc>
      </w:tr>
    </w:tbl>
    <w:p w14:paraId="74BB2603" w14:textId="77777777" w:rsidR="00A5547B" w:rsidRDefault="00A5547B">
      <w:pPr>
        <w:jc w:val="center"/>
        <w:rPr>
          <w:rFonts w:ascii="Times New Roman" w:hAnsi="Times New Roman"/>
        </w:rPr>
      </w:pPr>
    </w:p>
    <w:sectPr w:rsidR="00A55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4E44" w14:textId="77777777" w:rsidR="00562016" w:rsidRDefault="00562016" w:rsidP="00562016">
      <w:r>
        <w:separator/>
      </w:r>
    </w:p>
  </w:endnote>
  <w:endnote w:type="continuationSeparator" w:id="0">
    <w:p w14:paraId="3C1284D2" w14:textId="77777777" w:rsidR="00562016" w:rsidRDefault="00562016" w:rsidP="005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2C52" w14:textId="77777777" w:rsidR="00562016" w:rsidRDefault="00562016" w:rsidP="00562016">
      <w:r>
        <w:separator/>
      </w:r>
    </w:p>
  </w:footnote>
  <w:footnote w:type="continuationSeparator" w:id="0">
    <w:p w14:paraId="4201E6DF" w14:textId="77777777" w:rsidR="00562016" w:rsidRDefault="00562016" w:rsidP="0056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jZGEyYjJlNDYxMDdkNTQyNmUzNTRiZWJkMWM3YjMifQ=="/>
  </w:docVars>
  <w:rsids>
    <w:rsidRoot w:val="00A5547B"/>
    <w:rsid w:val="00562016"/>
    <w:rsid w:val="005928CA"/>
    <w:rsid w:val="00A5547B"/>
    <w:rsid w:val="00D25D6E"/>
    <w:rsid w:val="03C2134C"/>
    <w:rsid w:val="1BAC248B"/>
    <w:rsid w:val="1E2D5A81"/>
    <w:rsid w:val="1E567D8F"/>
    <w:rsid w:val="338D1B72"/>
    <w:rsid w:val="36626698"/>
    <w:rsid w:val="391D25A6"/>
    <w:rsid w:val="53C54AD4"/>
    <w:rsid w:val="560829C5"/>
    <w:rsid w:val="5CF91271"/>
    <w:rsid w:val="673512DF"/>
    <w:rsid w:val="67403E4B"/>
    <w:rsid w:val="7B81299D"/>
    <w:rsid w:val="7E6E42D6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B25CB"/>
  <w15:docId w15:val="{BAC40911-31A5-4419-B82F-E015717A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562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201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Footer">
    <w:name w:val="footer"/>
    <w:basedOn w:val="Normal"/>
    <w:link w:val="FooterChar"/>
    <w:rsid w:val="00562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201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Xuefeng He</cp:lastModifiedBy>
  <cp:revision>3</cp:revision>
  <dcterms:created xsi:type="dcterms:W3CDTF">2022-07-31T04:01:00Z</dcterms:created>
  <dcterms:modified xsi:type="dcterms:W3CDTF">2024-08-03T13:16:00Z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D96EA4EC13114C36A9C827A33E835AD8</vt:lpwstr>
  </property>
</Properties>
</file>