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325C5" w14:textId="77777777" w:rsidR="006C6F67" w:rsidRPr="005C4387" w:rsidRDefault="006C6F67" w:rsidP="006C6F67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5C4387">
        <w:rPr>
          <w:rFonts w:ascii="Arial" w:hAnsi="Arial" w:cs="Arial"/>
          <w:b/>
          <w:color w:val="000000"/>
          <w:sz w:val="20"/>
          <w:szCs w:val="20"/>
        </w:rPr>
        <w:t>ADDITIONAL FILES</w:t>
      </w:r>
    </w:p>
    <w:p w14:paraId="502CC8E9" w14:textId="2FF929CA" w:rsidR="006C6F67" w:rsidRPr="005C4387" w:rsidRDefault="0051060A" w:rsidP="006C6F67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 w:rsidRPr="005C4387">
        <w:rPr>
          <w:rFonts w:ascii="Arial" w:hAnsi="Arial" w:cs="Arial"/>
          <w:b/>
          <w:color w:val="000000"/>
          <w:sz w:val="20"/>
          <w:szCs w:val="20"/>
        </w:rPr>
        <w:t>Additional Table 1</w:t>
      </w:r>
      <w:r w:rsidRPr="005C4387">
        <w:rPr>
          <w:rFonts w:ascii="Arial" w:hAnsi="Arial" w:cs="Arial"/>
          <w:color w:val="000000"/>
          <w:sz w:val="20"/>
          <w:szCs w:val="20"/>
        </w:rPr>
        <w:t xml:space="preserve"> - Primer sequences of genes evaluated in this paper.</w:t>
      </w:r>
    </w:p>
    <w:tbl>
      <w:tblPr>
        <w:tblStyle w:val="TableGrid"/>
        <w:tblW w:w="8930" w:type="dxa"/>
        <w:tblInd w:w="-5" w:type="dxa"/>
        <w:tblLook w:val="04A0" w:firstRow="1" w:lastRow="0" w:firstColumn="1" w:lastColumn="0" w:noHBand="0" w:noVBand="1"/>
      </w:tblPr>
      <w:tblGrid>
        <w:gridCol w:w="1894"/>
        <w:gridCol w:w="3528"/>
        <w:gridCol w:w="3508"/>
      </w:tblGrid>
      <w:tr w:rsidR="006C6F67" w:rsidRPr="005C4387" w14:paraId="06F02AB5" w14:textId="77777777" w:rsidTr="004C140C">
        <w:tc>
          <w:tcPr>
            <w:tcW w:w="1949" w:type="dxa"/>
            <w:shd w:val="clear" w:color="auto" w:fill="D9D9D9" w:themeFill="background1" w:themeFillShade="D9"/>
          </w:tcPr>
          <w:p w14:paraId="61248462" w14:textId="77777777" w:rsidR="006C6F67" w:rsidRPr="005C4387" w:rsidRDefault="006C6F67" w:rsidP="004C140C">
            <w:pPr>
              <w:pStyle w:val="MDPI31text"/>
              <w:ind w:left="-21" w:firstLine="2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C4387">
              <w:rPr>
                <w:rFonts w:ascii="Arial" w:hAnsi="Arial" w:cs="Arial"/>
                <w:b/>
                <w:sz w:val="18"/>
                <w:szCs w:val="18"/>
              </w:rPr>
              <w:t>INFLAMMATION</w:t>
            </w:r>
          </w:p>
        </w:tc>
        <w:tc>
          <w:tcPr>
            <w:tcW w:w="3446" w:type="dxa"/>
            <w:shd w:val="clear" w:color="auto" w:fill="D9D9D9" w:themeFill="background1" w:themeFillShade="D9"/>
          </w:tcPr>
          <w:p w14:paraId="50F79977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/>
                <w:bCs/>
                <w:sz w:val="18"/>
                <w:szCs w:val="18"/>
              </w:rPr>
              <w:t>FORWARD (5’</w:t>
            </w:r>
            <w:r w:rsidRPr="005C4387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E0"/>
            </w:r>
            <w:r w:rsidRPr="005C43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3’)</w:t>
            </w:r>
          </w:p>
        </w:tc>
        <w:tc>
          <w:tcPr>
            <w:tcW w:w="3535" w:type="dxa"/>
            <w:shd w:val="clear" w:color="auto" w:fill="D9D9D9" w:themeFill="background1" w:themeFillShade="D9"/>
          </w:tcPr>
          <w:p w14:paraId="45C7395B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/>
                <w:bCs/>
                <w:sz w:val="18"/>
                <w:szCs w:val="18"/>
              </w:rPr>
              <w:t>REVERSE (5’</w:t>
            </w:r>
            <w:r w:rsidRPr="005C4387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E0"/>
            </w:r>
            <w:r w:rsidRPr="005C438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3’)</w:t>
            </w:r>
          </w:p>
        </w:tc>
      </w:tr>
      <w:tr w:rsidR="006C6F67" w:rsidRPr="005C4387" w14:paraId="31EFD20D" w14:textId="77777777" w:rsidTr="004C140C">
        <w:tc>
          <w:tcPr>
            <w:tcW w:w="1949" w:type="dxa"/>
          </w:tcPr>
          <w:p w14:paraId="46A322A4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 w:rsidRPr="005C4387">
              <w:rPr>
                <w:rFonts w:ascii="Arial" w:hAnsi="Arial" w:cs="Arial"/>
                <w:i/>
              </w:rPr>
              <w:t>tnfα</w:t>
            </w:r>
          </w:p>
        </w:tc>
        <w:tc>
          <w:tcPr>
            <w:tcW w:w="3446" w:type="dxa"/>
          </w:tcPr>
          <w:p w14:paraId="7B74D2F4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Cs/>
                <w:sz w:val="18"/>
                <w:szCs w:val="18"/>
              </w:rPr>
              <w:t>CGCTGGTGATGGTGTCTAGG</w:t>
            </w:r>
          </w:p>
        </w:tc>
        <w:tc>
          <w:tcPr>
            <w:tcW w:w="3535" w:type="dxa"/>
          </w:tcPr>
          <w:p w14:paraId="4BCDD1A0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Cs/>
                <w:sz w:val="18"/>
                <w:szCs w:val="18"/>
              </w:rPr>
              <w:t>CCCTGGGTCTTATGGAGCGT</w:t>
            </w:r>
          </w:p>
        </w:tc>
      </w:tr>
      <w:tr w:rsidR="006C6F67" w:rsidRPr="005C4387" w14:paraId="0554097C" w14:textId="77777777" w:rsidTr="004C140C">
        <w:tc>
          <w:tcPr>
            <w:tcW w:w="1949" w:type="dxa"/>
          </w:tcPr>
          <w:p w14:paraId="5859F7EA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 w:rsidRPr="005C4387">
              <w:rPr>
                <w:rFonts w:ascii="Arial" w:hAnsi="Arial" w:cs="Arial"/>
                <w:i/>
              </w:rPr>
              <w:t>Il8</w:t>
            </w:r>
          </w:p>
        </w:tc>
        <w:tc>
          <w:tcPr>
            <w:tcW w:w="3446" w:type="dxa"/>
          </w:tcPr>
          <w:p w14:paraId="0E88B8E2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Cs/>
                <w:sz w:val="18"/>
                <w:szCs w:val="18"/>
              </w:rPr>
              <w:t>GTCGCTGCATTGAAACAGAA</w:t>
            </w:r>
          </w:p>
        </w:tc>
        <w:tc>
          <w:tcPr>
            <w:tcW w:w="3535" w:type="dxa"/>
          </w:tcPr>
          <w:p w14:paraId="2E2966A8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Cs/>
                <w:sz w:val="18"/>
                <w:szCs w:val="18"/>
              </w:rPr>
              <w:t>CTTAACCCATGGAGCAGAGG</w:t>
            </w:r>
          </w:p>
        </w:tc>
      </w:tr>
      <w:tr w:rsidR="006C6F67" w:rsidRPr="005C4387" w14:paraId="523F31AB" w14:textId="77777777" w:rsidTr="004C140C">
        <w:tc>
          <w:tcPr>
            <w:tcW w:w="1949" w:type="dxa"/>
          </w:tcPr>
          <w:p w14:paraId="03FC9458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 w:rsidRPr="005C4387">
              <w:rPr>
                <w:rFonts w:ascii="Arial" w:hAnsi="Arial" w:cs="Arial"/>
                <w:i/>
                <w:iCs/>
              </w:rPr>
              <w:t>il6</w:t>
            </w:r>
          </w:p>
        </w:tc>
        <w:tc>
          <w:tcPr>
            <w:tcW w:w="3446" w:type="dxa"/>
          </w:tcPr>
          <w:p w14:paraId="0BD3B396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Cs/>
                <w:sz w:val="18"/>
                <w:szCs w:val="18"/>
              </w:rPr>
              <w:t>GGCATTTGAAGGGGTCAGGA</w:t>
            </w:r>
          </w:p>
        </w:tc>
        <w:tc>
          <w:tcPr>
            <w:tcW w:w="3535" w:type="dxa"/>
          </w:tcPr>
          <w:p w14:paraId="539D3D22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Cs/>
                <w:sz w:val="18"/>
                <w:szCs w:val="18"/>
              </w:rPr>
              <w:t>GCGTTAGACATCTTTCCGTGC</w:t>
            </w:r>
          </w:p>
        </w:tc>
      </w:tr>
      <w:tr w:rsidR="006C6F67" w:rsidRPr="005C4387" w14:paraId="04E69B68" w14:textId="77777777" w:rsidTr="004C140C">
        <w:tc>
          <w:tcPr>
            <w:tcW w:w="1949" w:type="dxa"/>
          </w:tcPr>
          <w:p w14:paraId="5D6151AC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 w:rsidRPr="005C4387">
              <w:rPr>
                <w:rFonts w:ascii="Arial" w:hAnsi="Arial" w:cs="Arial"/>
                <w:i/>
              </w:rPr>
              <w:t>il1β</w:t>
            </w:r>
          </w:p>
        </w:tc>
        <w:tc>
          <w:tcPr>
            <w:tcW w:w="3446" w:type="dxa"/>
          </w:tcPr>
          <w:p w14:paraId="79872A8B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Cs/>
                <w:sz w:val="18"/>
                <w:szCs w:val="18"/>
              </w:rPr>
              <w:t>CGTACTCAAGGAGATCAGCGG</w:t>
            </w:r>
          </w:p>
        </w:tc>
        <w:tc>
          <w:tcPr>
            <w:tcW w:w="3535" w:type="dxa"/>
          </w:tcPr>
          <w:p w14:paraId="51780863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Cs/>
                <w:sz w:val="18"/>
                <w:szCs w:val="18"/>
              </w:rPr>
              <w:t>GCGGTGCTGATAAACCAACC</w:t>
            </w:r>
          </w:p>
        </w:tc>
      </w:tr>
      <w:tr w:rsidR="006C6F67" w:rsidRPr="005C4387" w14:paraId="56928197" w14:textId="77777777" w:rsidTr="004C140C">
        <w:tc>
          <w:tcPr>
            <w:tcW w:w="1949" w:type="dxa"/>
          </w:tcPr>
          <w:p w14:paraId="1DE4854D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 w:rsidRPr="005C4387">
              <w:rPr>
                <w:rFonts w:ascii="Arial" w:hAnsi="Arial" w:cs="Arial"/>
                <w:i/>
              </w:rPr>
              <w:t>nfkbiaa</w:t>
            </w:r>
          </w:p>
        </w:tc>
        <w:tc>
          <w:tcPr>
            <w:tcW w:w="3446" w:type="dxa"/>
          </w:tcPr>
          <w:p w14:paraId="62DAAE5E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Cs/>
                <w:sz w:val="18"/>
                <w:szCs w:val="18"/>
              </w:rPr>
              <w:t>ACAACCGAAGAGAGAACATGGA</w:t>
            </w:r>
          </w:p>
        </w:tc>
        <w:tc>
          <w:tcPr>
            <w:tcW w:w="3535" w:type="dxa"/>
          </w:tcPr>
          <w:p w14:paraId="7A602C5A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Cs/>
                <w:sz w:val="18"/>
                <w:szCs w:val="18"/>
              </w:rPr>
              <w:t>CGAAATCTCCCGCGTCTCAT</w:t>
            </w:r>
          </w:p>
        </w:tc>
      </w:tr>
      <w:tr w:rsidR="006C6F67" w:rsidRPr="005C4387" w14:paraId="607B737A" w14:textId="77777777" w:rsidTr="004C140C">
        <w:tc>
          <w:tcPr>
            <w:tcW w:w="1949" w:type="dxa"/>
          </w:tcPr>
          <w:p w14:paraId="4D82524D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 w:rsidRPr="005C4387">
              <w:rPr>
                <w:rFonts w:ascii="Arial" w:hAnsi="Arial" w:cs="Arial"/>
                <w:i/>
              </w:rPr>
              <w:t>ccl34a.4</w:t>
            </w:r>
          </w:p>
        </w:tc>
        <w:tc>
          <w:tcPr>
            <w:tcW w:w="3446" w:type="dxa"/>
          </w:tcPr>
          <w:p w14:paraId="1B9C22A6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Cs/>
                <w:sz w:val="18"/>
                <w:szCs w:val="18"/>
              </w:rPr>
              <w:t>CTTTGACGCATGGAGGATTT</w:t>
            </w:r>
          </w:p>
        </w:tc>
        <w:tc>
          <w:tcPr>
            <w:tcW w:w="3535" w:type="dxa"/>
          </w:tcPr>
          <w:p w14:paraId="4FEA0981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Cs/>
                <w:sz w:val="18"/>
                <w:szCs w:val="18"/>
              </w:rPr>
              <w:t>TGCAGCTCAACCAGAAGATG</w:t>
            </w:r>
          </w:p>
        </w:tc>
      </w:tr>
      <w:tr w:rsidR="006C6F67" w:rsidRPr="005C4387" w14:paraId="2D4E6A49" w14:textId="77777777" w:rsidTr="004C140C">
        <w:tc>
          <w:tcPr>
            <w:tcW w:w="1949" w:type="dxa"/>
          </w:tcPr>
          <w:p w14:paraId="7B09F272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 w:rsidRPr="005C4387">
              <w:rPr>
                <w:rFonts w:ascii="Arial" w:hAnsi="Arial" w:cs="Arial"/>
                <w:i/>
              </w:rPr>
              <w:t>Nfkb2</w:t>
            </w:r>
          </w:p>
        </w:tc>
        <w:tc>
          <w:tcPr>
            <w:tcW w:w="3446" w:type="dxa"/>
          </w:tcPr>
          <w:p w14:paraId="47A70B88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Cs/>
                <w:sz w:val="18"/>
                <w:szCs w:val="18"/>
              </w:rPr>
              <w:t>TGGCTGGAGCACTAAGGATG</w:t>
            </w:r>
          </w:p>
        </w:tc>
        <w:tc>
          <w:tcPr>
            <w:tcW w:w="3535" w:type="dxa"/>
          </w:tcPr>
          <w:p w14:paraId="6E722DA8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Cs/>
                <w:sz w:val="18"/>
                <w:szCs w:val="18"/>
              </w:rPr>
              <w:t>CCTCTCTGCTTTGGCTCCTC</w:t>
            </w:r>
          </w:p>
        </w:tc>
      </w:tr>
      <w:tr w:rsidR="006C6F67" w:rsidRPr="005C4387" w14:paraId="1930DD74" w14:textId="77777777" w:rsidTr="004C140C">
        <w:tc>
          <w:tcPr>
            <w:tcW w:w="1949" w:type="dxa"/>
          </w:tcPr>
          <w:p w14:paraId="34504DDC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  <w:i/>
              </w:rPr>
            </w:pPr>
            <w:r w:rsidRPr="005C4387">
              <w:rPr>
                <w:rFonts w:ascii="Arial" w:hAnsi="Arial" w:cs="Arial"/>
                <w:bCs/>
                <w:i/>
              </w:rPr>
              <w:t>Ism12b</w:t>
            </w:r>
          </w:p>
        </w:tc>
        <w:tc>
          <w:tcPr>
            <w:tcW w:w="3446" w:type="dxa"/>
          </w:tcPr>
          <w:p w14:paraId="07C7B483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Cs/>
                <w:sz w:val="18"/>
                <w:szCs w:val="18"/>
              </w:rPr>
              <w:t>AGTTGTCCCAAGCCTATGCAATCAG</w:t>
            </w:r>
          </w:p>
        </w:tc>
        <w:tc>
          <w:tcPr>
            <w:tcW w:w="3535" w:type="dxa"/>
          </w:tcPr>
          <w:p w14:paraId="1364B2ED" w14:textId="77777777" w:rsidR="006C6F67" w:rsidRPr="005C4387" w:rsidRDefault="006C6F67" w:rsidP="004C140C">
            <w:pPr>
              <w:pStyle w:val="MDPI31text"/>
              <w:ind w:left="0"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Cs/>
                <w:sz w:val="18"/>
                <w:szCs w:val="18"/>
              </w:rPr>
              <w:t>CCACTCAGGAGGATAAAGACGAGTC</w:t>
            </w:r>
          </w:p>
        </w:tc>
      </w:tr>
      <w:tr w:rsidR="006C6F67" w:rsidRPr="005C4387" w14:paraId="33506E6B" w14:textId="77777777" w:rsidTr="004C140C">
        <w:tc>
          <w:tcPr>
            <w:tcW w:w="1949" w:type="dxa"/>
            <w:shd w:val="clear" w:color="auto" w:fill="D9D9D9" w:themeFill="background1" w:themeFillShade="D9"/>
          </w:tcPr>
          <w:p w14:paraId="02AC7D31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/>
                <w:bCs/>
                <w:sz w:val="18"/>
                <w:szCs w:val="18"/>
              </w:rPr>
              <w:t>REGENERATION</w:t>
            </w:r>
          </w:p>
        </w:tc>
        <w:tc>
          <w:tcPr>
            <w:tcW w:w="3446" w:type="dxa"/>
            <w:shd w:val="clear" w:color="auto" w:fill="D9D9D9" w:themeFill="background1" w:themeFillShade="D9"/>
          </w:tcPr>
          <w:p w14:paraId="2E4B704F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535" w:type="dxa"/>
            <w:shd w:val="clear" w:color="auto" w:fill="D9D9D9" w:themeFill="background1" w:themeFillShade="D9"/>
          </w:tcPr>
          <w:p w14:paraId="1F204053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</w:rPr>
            </w:pPr>
          </w:p>
        </w:tc>
      </w:tr>
      <w:tr w:rsidR="006C6F67" w:rsidRPr="005C4387" w14:paraId="74249146" w14:textId="77777777" w:rsidTr="004C140C">
        <w:tc>
          <w:tcPr>
            <w:tcW w:w="1949" w:type="dxa"/>
          </w:tcPr>
          <w:p w14:paraId="2FA8D68A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  <w:i/>
              </w:rPr>
            </w:pPr>
            <w:r w:rsidRPr="005C4387">
              <w:rPr>
                <w:rFonts w:ascii="Arial" w:hAnsi="Arial" w:cs="Arial"/>
                <w:bCs/>
                <w:i/>
              </w:rPr>
              <w:t>wnt4a</w:t>
            </w:r>
          </w:p>
        </w:tc>
        <w:tc>
          <w:tcPr>
            <w:tcW w:w="3446" w:type="dxa"/>
          </w:tcPr>
          <w:p w14:paraId="7B3B3389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</w:rPr>
            </w:pPr>
            <w:r w:rsidRPr="005C4387">
              <w:rPr>
                <w:rFonts w:ascii="Arial" w:hAnsi="Arial" w:cs="Arial"/>
                <w:bCs/>
              </w:rPr>
              <w:t>CAATGCGAGCAACTGGCTATAC</w:t>
            </w:r>
          </w:p>
        </w:tc>
        <w:tc>
          <w:tcPr>
            <w:tcW w:w="3535" w:type="dxa"/>
          </w:tcPr>
          <w:p w14:paraId="293512F2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</w:rPr>
            </w:pPr>
            <w:r w:rsidRPr="005C4387">
              <w:rPr>
                <w:rFonts w:ascii="Arial" w:hAnsi="Arial" w:cs="Arial"/>
                <w:bCs/>
              </w:rPr>
              <w:t>AATGCAGCTTCCCTCGTACCTT</w:t>
            </w:r>
          </w:p>
        </w:tc>
      </w:tr>
      <w:tr w:rsidR="006C6F67" w:rsidRPr="005C4387" w14:paraId="3A705B59" w14:textId="77777777" w:rsidTr="004C140C">
        <w:tc>
          <w:tcPr>
            <w:tcW w:w="1949" w:type="dxa"/>
          </w:tcPr>
          <w:p w14:paraId="39E60F95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  <w:i/>
              </w:rPr>
            </w:pPr>
            <w:r w:rsidRPr="005C4387">
              <w:rPr>
                <w:rFonts w:ascii="Arial" w:hAnsi="Arial" w:cs="Arial"/>
                <w:bCs/>
                <w:i/>
              </w:rPr>
              <w:t>gsk3β</w:t>
            </w:r>
          </w:p>
        </w:tc>
        <w:tc>
          <w:tcPr>
            <w:tcW w:w="3446" w:type="dxa"/>
          </w:tcPr>
          <w:p w14:paraId="49F0A95C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</w:rPr>
            </w:pPr>
            <w:r w:rsidRPr="005C4387">
              <w:rPr>
                <w:rFonts w:ascii="Arial" w:hAnsi="Arial" w:cs="Arial"/>
                <w:bCs/>
              </w:rPr>
              <w:t>TCTGCTCACCGTTTCCTTTC</w:t>
            </w:r>
          </w:p>
        </w:tc>
        <w:tc>
          <w:tcPr>
            <w:tcW w:w="3535" w:type="dxa"/>
          </w:tcPr>
          <w:p w14:paraId="309E0D48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</w:rPr>
            </w:pPr>
            <w:r w:rsidRPr="005C4387">
              <w:rPr>
                <w:rFonts w:ascii="Arial" w:hAnsi="Arial" w:cs="Arial"/>
                <w:bCs/>
              </w:rPr>
              <w:t>CTCCGACCCACTTAACTCCA</w:t>
            </w:r>
          </w:p>
        </w:tc>
      </w:tr>
      <w:tr w:rsidR="006C6F67" w:rsidRPr="005C4387" w14:paraId="010851C5" w14:textId="77777777" w:rsidTr="004C140C">
        <w:tc>
          <w:tcPr>
            <w:tcW w:w="1949" w:type="dxa"/>
          </w:tcPr>
          <w:p w14:paraId="036D3728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  <w:i/>
              </w:rPr>
            </w:pPr>
            <w:r w:rsidRPr="005C4387">
              <w:rPr>
                <w:rFonts w:ascii="Arial" w:hAnsi="Arial" w:cs="Arial"/>
                <w:bCs/>
                <w:i/>
              </w:rPr>
              <w:t>β-catenin</w:t>
            </w:r>
          </w:p>
        </w:tc>
        <w:tc>
          <w:tcPr>
            <w:tcW w:w="3446" w:type="dxa"/>
          </w:tcPr>
          <w:p w14:paraId="0FE9BA7F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</w:rPr>
            </w:pPr>
            <w:r w:rsidRPr="005C4387">
              <w:rPr>
                <w:rFonts w:ascii="Arial" w:hAnsi="Arial" w:cs="Arial"/>
                <w:bCs/>
              </w:rPr>
              <w:t>GGAGCTCACCAGCTCTCTGT</w:t>
            </w:r>
          </w:p>
        </w:tc>
        <w:tc>
          <w:tcPr>
            <w:tcW w:w="3535" w:type="dxa"/>
          </w:tcPr>
          <w:p w14:paraId="14A4601F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</w:rPr>
            </w:pPr>
            <w:r w:rsidRPr="005C4387">
              <w:rPr>
                <w:rFonts w:ascii="Arial" w:hAnsi="Arial" w:cs="Arial"/>
                <w:bCs/>
              </w:rPr>
              <w:t>TAGCTTGGGTCGTCCTGTC</w:t>
            </w:r>
          </w:p>
        </w:tc>
      </w:tr>
      <w:tr w:rsidR="006C6F67" w:rsidRPr="005C4387" w14:paraId="1C8F7575" w14:textId="77777777" w:rsidTr="004C140C">
        <w:tc>
          <w:tcPr>
            <w:tcW w:w="1949" w:type="dxa"/>
          </w:tcPr>
          <w:p w14:paraId="37359123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  <w:i/>
              </w:rPr>
            </w:pPr>
            <w:r w:rsidRPr="005C4387">
              <w:rPr>
                <w:rFonts w:ascii="Arial" w:hAnsi="Arial" w:cs="Arial"/>
                <w:bCs/>
                <w:i/>
              </w:rPr>
              <w:t>wnt10b</w:t>
            </w:r>
          </w:p>
        </w:tc>
        <w:tc>
          <w:tcPr>
            <w:tcW w:w="3446" w:type="dxa"/>
          </w:tcPr>
          <w:p w14:paraId="1D0DC9C1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</w:rPr>
            </w:pPr>
            <w:r w:rsidRPr="005C4387">
              <w:rPr>
                <w:rFonts w:ascii="Arial" w:hAnsi="Arial" w:cs="Arial"/>
                <w:bCs/>
              </w:rPr>
              <w:t>TCCTGAAACAGGCTCGAAGT</w:t>
            </w:r>
          </w:p>
        </w:tc>
        <w:tc>
          <w:tcPr>
            <w:tcW w:w="3535" w:type="dxa"/>
          </w:tcPr>
          <w:p w14:paraId="3501AE7B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</w:rPr>
            </w:pPr>
            <w:r w:rsidRPr="005C4387">
              <w:rPr>
                <w:rFonts w:ascii="Arial" w:hAnsi="Arial" w:cs="Arial"/>
                <w:bCs/>
              </w:rPr>
              <w:t>GCTGCTCACTTGCACACA</w:t>
            </w:r>
          </w:p>
        </w:tc>
      </w:tr>
      <w:tr w:rsidR="006C6F67" w:rsidRPr="005C4387" w14:paraId="2F1CB873" w14:textId="77777777" w:rsidTr="004C140C">
        <w:tc>
          <w:tcPr>
            <w:tcW w:w="1949" w:type="dxa"/>
          </w:tcPr>
          <w:p w14:paraId="4699DC00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  <w:i/>
              </w:rPr>
            </w:pPr>
            <w:r w:rsidRPr="005C4387">
              <w:rPr>
                <w:rFonts w:ascii="Arial" w:hAnsi="Arial" w:cs="Arial"/>
                <w:bCs/>
                <w:i/>
              </w:rPr>
              <w:t>mobk13</w:t>
            </w:r>
          </w:p>
        </w:tc>
        <w:tc>
          <w:tcPr>
            <w:tcW w:w="3446" w:type="dxa"/>
          </w:tcPr>
          <w:p w14:paraId="1799C551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</w:rPr>
            </w:pPr>
            <w:r w:rsidRPr="005C4387">
              <w:rPr>
                <w:rFonts w:ascii="Arial" w:hAnsi="Arial" w:cs="Arial"/>
                <w:bCs/>
              </w:rPr>
              <w:t>CACCCGTTTCGTGATGAAGTACAA</w:t>
            </w:r>
          </w:p>
        </w:tc>
        <w:tc>
          <w:tcPr>
            <w:tcW w:w="3535" w:type="dxa"/>
          </w:tcPr>
          <w:p w14:paraId="01337BB0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Cs/>
              </w:rPr>
            </w:pPr>
            <w:r w:rsidRPr="005C4387">
              <w:rPr>
                <w:rFonts w:ascii="Arial" w:hAnsi="Arial" w:cs="Arial"/>
                <w:bCs/>
              </w:rPr>
              <w:t>GTTAAGCAGGATTTACAATGGAG</w:t>
            </w:r>
          </w:p>
        </w:tc>
      </w:tr>
    </w:tbl>
    <w:p w14:paraId="7BDCDF61" w14:textId="77777777" w:rsidR="006C6F67" w:rsidRPr="005C4387" w:rsidRDefault="006C6F67" w:rsidP="006C6F67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3A1168E4" w14:textId="77777777" w:rsidR="006C6F67" w:rsidRPr="005C4387" w:rsidRDefault="006C6F67" w:rsidP="006C6F67">
      <w:pPr>
        <w:spacing w:after="0" w:line="360" w:lineRule="auto"/>
        <w:rPr>
          <w:rFonts w:ascii="Arial" w:hAnsi="Arial" w:cs="Arial"/>
          <w:color w:val="000000"/>
        </w:rPr>
      </w:pPr>
    </w:p>
    <w:p w14:paraId="48F1B750" w14:textId="04C4EDAC" w:rsidR="006C6F67" w:rsidRPr="005C4387" w:rsidRDefault="0051060A" w:rsidP="0051060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C4387">
        <w:rPr>
          <w:rFonts w:ascii="Arial" w:hAnsi="Arial" w:cs="Arial"/>
          <w:b/>
          <w:color w:val="000000"/>
          <w:sz w:val="20"/>
          <w:szCs w:val="20"/>
        </w:rPr>
        <w:t>Additional Table 2</w:t>
      </w:r>
      <w:r w:rsidRPr="005C4387">
        <w:rPr>
          <w:rFonts w:ascii="Arial" w:hAnsi="Arial" w:cs="Arial"/>
          <w:color w:val="000000"/>
          <w:sz w:val="20"/>
          <w:szCs w:val="20"/>
        </w:rPr>
        <w:t xml:space="preserve"> - Supplementary table reporting values of gene expression levels after LPS-induced inflammation</w:t>
      </w:r>
    </w:p>
    <w:tbl>
      <w:tblPr>
        <w:tblStyle w:val="TableGrid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276"/>
        <w:gridCol w:w="3550"/>
        <w:gridCol w:w="2440"/>
        <w:gridCol w:w="1523"/>
      </w:tblGrid>
      <w:tr w:rsidR="006C6F67" w:rsidRPr="005C4387" w14:paraId="425C0BFC" w14:textId="77777777" w:rsidTr="004C140C">
        <w:tc>
          <w:tcPr>
            <w:tcW w:w="1276" w:type="dxa"/>
            <w:vMerge w:val="restart"/>
          </w:tcPr>
          <w:p w14:paraId="7C1252A6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5F99B4B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3C78927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8E56F25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4E586FA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47808EC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BFB395A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FD3EF97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>tnfα</w:t>
            </w:r>
          </w:p>
        </w:tc>
        <w:tc>
          <w:tcPr>
            <w:tcW w:w="3550" w:type="dxa"/>
            <w:shd w:val="clear" w:color="auto" w:fill="D9D9D9" w:themeFill="background1" w:themeFillShade="D9"/>
          </w:tcPr>
          <w:p w14:paraId="509B28AE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/>
                <w:bCs/>
                <w:sz w:val="18"/>
                <w:szCs w:val="18"/>
              </w:rPr>
              <w:t>Samples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6B747738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/>
                <w:bCs/>
                <w:sz w:val="18"/>
                <w:szCs w:val="18"/>
              </w:rPr>
              <w:t>Mean ± SD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6E0EA1A4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 value</w:t>
            </w:r>
          </w:p>
        </w:tc>
      </w:tr>
      <w:tr w:rsidR="006C6F67" w:rsidRPr="005C4387" w14:paraId="05EA7B86" w14:textId="77777777" w:rsidTr="004C140C">
        <w:tc>
          <w:tcPr>
            <w:tcW w:w="1276" w:type="dxa"/>
            <w:vMerge/>
          </w:tcPr>
          <w:p w14:paraId="6044A2AE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4421C8C6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LPS</w:t>
            </w:r>
          </w:p>
        </w:tc>
        <w:tc>
          <w:tcPr>
            <w:tcW w:w="2440" w:type="dxa"/>
          </w:tcPr>
          <w:p w14:paraId="5F202C6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 xml:space="preserve">-0.35 ± 1.29 vs 4.46 ± 1.66 </w:t>
            </w:r>
          </w:p>
        </w:tc>
        <w:tc>
          <w:tcPr>
            <w:tcW w:w="1523" w:type="dxa"/>
          </w:tcPr>
          <w:p w14:paraId="7054F290" w14:textId="536B1688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>p = 0.014</w:t>
            </w:r>
          </w:p>
        </w:tc>
      </w:tr>
      <w:tr w:rsidR="006C6F67" w:rsidRPr="005C4387" w14:paraId="44BA6852" w14:textId="77777777" w:rsidTr="004C140C">
        <w:tc>
          <w:tcPr>
            <w:tcW w:w="1276" w:type="dxa"/>
            <w:vMerge/>
          </w:tcPr>
          <w:p w14:paraId="0F9164E0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57D7AAC2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LPS-LigNPs</w:t>
            </w:r>
          </w:p>
        </w:tc>
        <w:tc>
          <w:tcPr>
            <w:tcW w:w="2440" w:type="dxa"/>
          </w:tcPr>
          <w:p w14:paraId="07BEB5F6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-0.35 ± 1.29 vs 3.92 ± 1.68</w:t>
            </w:r>
          </w:p>
        </w:tc>
        <w:tc>
          <w:tcPr>
            <w:tcW w:w="1523" w:type="dxa"/>
          </w:tcPr>
          <w:p w14:paraId="3A575DE8" w14:textId="4E4C4861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>p = 0.026</w:t>
            </w:r>
          </w:p>
        </w:tc>
      </w:tr>
      <w:tr w:rsidR="006C6F67" w:rsidRPr="005C4387" w14:paraId="5E1E5F48" w14:textId="77777777" w:rsidTr="004C140C">
        <w:tc>
          <w:tcPr>
            <w:tcW w:w="1276" w:type="dxa"/>
            <w:vMerge/>
          </w:tcPr>
          <w:p w14:paraId="3E40DFDD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59D90577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LPS-PheLigNPs</w:t>
            </w:r>
          </w:p>
        </w:tc>
        <w:tc>
          <w:tcPr>
            <w:tcW w:w="2440" w:type="dxa"/>
          </w:tcPr>
          <w:p w14:paraId="75B37A72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-0.35 ± 1.29 vs 3.46 ± 1.50</w:t>
            </w:r>
          </w:p>
        </w:tc>
        <w:tc>
          <w:tcPr>
            <w:tcW w:w="1523" w:type="dxa"/>
          </w:tcPr>
          <w:p w14:paraId="016D6DEA" w14:textId="5F819D6F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>p = 0.042</w:t>
            </w:r>
          </w:p>
        </w:tc>
      </w:tr>
      <w:tr w:rsidR="006C6F67" w:rsidRPr="005C4387" w14:paraId="1499C595" w14:textId="77777777" w:rsidTr="004C140C">
        <w:tc>
          <w:tcPr>
            <w:tcW w:w="1276" w:type="dxa"/>
            <w:vMerge/>
          </w:tcPr>
          <w:p w14:paraId="4E3A2C9E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28CE7813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Ctrl-LigNPs</w:t>
            </w:r>
          </w:p>
        </w:tc>
        <w:tc>
          <w:tcPr>
            <w:tcW w:w="2440" w:type="dxa"/>
          </w:tcPr>
          <w:p w14:paraId="13E1401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-0.35 ± 1.29 vs 0.38 ± 0.52</w:t>
            </w:r>
          </w:p>
        </w:tc>
        <w:tc>
          <w:tcPr>
            <w:tcW w:w="1523" w:type="dxa"/>
            <w:vAlign w:val="bottom"/>
          </w:tcPr>
          <w:p w14:paraId="4364FF0F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>p = 0.672</w:t>
            </w:r>
          </w:p>
        </w:tc>
      </w:tr>
      <w:tr w:rsidR="006C6F67" w:rsidRPr="005C4387" w14:paraId="2BCA05EA" w14:textId="77777777" w:rsidTr="004C140C">
        <w:tc>
          <w:tcPr>
            <w:tcW w:w="1276" w:type="dxa"/>
            <w:vMerge/>
          </w:tcPr>
          <w:p w14:paraId="6A3DA484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59DD4F6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Ctrl-PheLigNPs</w:t>
            </w:r>
          </w:p>
        </w:tc>
        <w:tc>
          <w:tcPr>
            <w:tcW w:w="2440" w:type="dxa"/>
          </w:tcPr>
          <w:p w14:paraId="1A3C9231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 xml:space="preserve">-0.35 ± 1.29 vs -1.10 ± 3.94  </w:t>
            </w:r>
          </w:p>
        </w:tc>
        <w:tc>
          <w:tcPr>
            <w:tcW w:w="1523" w:type="dxa"/>
            <w:vAlign w:val="bottom"/>
          </w:tcPr>
          <w:p w14:paraId="20C11EDF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>p = 0.660</w:t>
            </w:r>
          </w:p>
        </w:tc>
      </w:tr>
      <w:tr w:rsidR="006C6F67" w:rsidRPr="005C4387" w14:paraId="6E62C71E" w14:textId="77777777" w:rsidTr="004C140C">
        <w:tc>
          <w:tcPr>
            <w:tcW w:w="1276" w:type="dxa"/>
            <w:vMerge/>
          </w:tcPr>
          <w:p w14:paraId="00519EA1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563F37F1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 vs LPS-LigNPs</w:t>
            </w:r>
          </w:p>
        </w:tc>
        <w:tc>
          <w:tcPr>
            <w:tcW w:w="2440" w:type="dxa"/>
          </w:tcPr>
          <w:p w14:paraId="5251EDE5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4.46 ± 1.66 vs 3.92 ± 1.68</w:t>
            </w:r>
          </w:p>
        </w:tc>
        <w:tc>
          <w:tcPr>
            <w:tcW w:w="1523" w:type="dxa"/>
          </w:tcPr>
          <w:p w14:paraId="2C204E26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>p = 0.751</w:t>
            </w:r>
          </w:p>
        </w:tc>
      </w:tr>
      <w:tr w:rsidR="006C6F67" w:rsidRPr="005C4387" w14:paraId="525981E1" w14:textId="77777777" w:rsidTr="004C140C">
        <w:tc>
          <w:tcPr>
            <w:tcW w:w="1276" w:type="dxa"/>
            <w:vMerge/>
          </w:tcPr>
          <w:p w14:paraId="5E7DB665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17CB1B22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 vs LPS-PheLigNPs</w:t>
            </w:r>
          </w:p>
        </w:tc>
        <w:tc>
          <w:tcPr>
            <w:tcW w:w="2440" w:type="dxa"/>
          </w:tcPr>
          <w:p w14:paraId="65DCA40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 xml:space="preserve">4.46 ± 1.66 vs 3.46 ± 1.50 </w:t>
            </w:r>
          </w:p>
        </w:tc>
        <w:tc>
          <w:tcPr>
            <w:tcW w:w="1523" w:type="dxa"/>
          </w:tcPr>
          <w:p w14:paraId="5C8E18C7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>p = 0.560</w:t>
            </w:r>
          </w:p>
        </w:tc>
      </w:tr>
      <w:tr w:rsidR="006C6F67" w:rsidRPr="005C4387" w14:paraId="37586257" w14:textId="77777777" w:rsidTr="004C140C">
        <w:tc>
          <w:tcPr>
            <w:tcW w:w="1276" w:type="dxa"/>
            <w:vMerge/>
          </w:tcPr>
          <w:p w14:paraId="4ED86AAE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5F817C29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 vs Ctrl-LigNPs</w:t>
            </w:r>
          </w:p>
        </w:tc>
        <w:tc>
          <w:tcPr>
            <w:tcW w:w="2440" w:type="dxa"/>
          </w:tcPr>
          <w:p w14:paraId="058520C4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4.46 ± 1.66 vs 0.38 ± 0.52</w:t>
            </w:r>
          </w:p>
        </w:tc>
        <w:tc>
          <w:tcPr>
            <w:tcW w:w="1523" w:type="dxa"/>
            <w:vAlign w:val="bottom"/>
          </w:tcPr>
          <w:p w14:paraId="5F46B9F2" w14:textId="3CB9C30B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 xml:space="preserve">p = </w:t>
            </w: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0.0314</w:t>
            </w:r>
          </w:p>
        </w:tc>
      </w:tr>
      <w:tr w:rsidR="006C6F67" w:rsidRPr="005C4387" w14:paraId="0A2AAA39" w14:textId="77777777" w:rsidTr="004C140C">
        <w:tc>
          <w:tcPr>
            <w:tcW w:w="1276" w:type="dxa"/>
            <w:vMerge/>
          </w:tcPr>
          <w:p w14:paraId="54C16CE2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1B7B0CA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 vs Ctrl-PheLigNPs</w:t>
            </w:r>
          </w:p>
        </w:tc>
        <w:tc>
          <w:tcPr>
            <w:tcW w:w="2440" w:type="dxa"/>
          </w:tcPr>
          <w:p w14:paraId="5AA1CB8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4.46 ± 1.66 vs -1.10 ± 3.94</w:t>
            </w:r>
          </w:p>
        </w:tc>
        <w:tc>
          <w:tcPr>
            <w:tcW w:w="1523" w:type="dxa"/>
            <w:vAlign w:val="bottom"/>
          </w:tcPr>
          <w:p w14:paraId="0C0A8205" w14:textId="62B80878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 xml:space="preserve">p = </w:t>
            </w: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0.0061</w:t>
            </w:r>
          </w:p>
        </w:tc>
      </w:tr>
      <w:tr w:rsidR="006C6F67" w:rsidRPr="005C4387" w14:paraId="59BDA025" w14:textId="77777777" w:rsidTr="004C140C">
        <w:tc>
          <w:tcPr>
            <w:tcW w:w="1276" w:type="dxa"/>
            <w:vMerge/>
          </w:tcPr>
          <w:p w14:paraId="21D10D39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6BF5063E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LPS-LigNPs vs LPS-PheLigNPs</w:t>
            </w:r>
          </w:p>
        </w:tc>
        <w:tc>
          <w:tcPr>
            <w:tcW w:w="2440" w:type="dxa"/>
          </w:tcPr>
          <w:p w14:paraId="31FD5DC1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3.92 ± 1.68 vs 3.46 ± 1.50</w:t>
            </w:r>
          </w:p>
        </w:tc>
        <w:tc>
          <w:tcPr>
            <w:tcW w:w="1523" w:type="dxa"/>
            <w:vAlign w:val="bottom"/>
          </w:tcPr>
          <w:p w14:paraId="600277DF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 xml:space="preserve">p = </w:t>
            </w: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0.7883</w:t>
            </w:r>
          </w:p>
        </w:tc>
      </w:tr>
      <w:tr w:rsidR="006C6F67" w:rsidRPr="005C4387" w14:paraId="400619F7" w14:textId="77777777" w:rsidTr="004C140C">
        <w:tc>
          <w:tcPr>
            <w:tcW w:w="1276" w:type="dxa"/>
            <w:vMerge/>
          </w:tcPr>
          <w:p w14:paraId="5AB58820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013427E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LPS-LigNPs vs Crl-LigNPs</w:t>
            </w:r>
          </w:p>
        </w:tc>
        <w:tc>
          <w:tcPr>
            <w:tcW w:w="2440" w:type="dxa"/>
          </w:tcPr>
          <w:p w14:paraId="48EC1240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3.92 ± 1.68 vs 0.38 ± 0.52</w:t>
            </w:r>
          </w:p>
        </w:tc>
        <w:tc>
          <w:tcPr>
            <w:tcW w:w="1523" w:type="dxa"/>
            <w:vAlign w:val="bottom"/>
          </w:tcPr>
          <w:p w14:paraId="2384FDB7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 xml:space="preserve">p = </w:t>
            </w: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0.0564</w:t>
            </w:r>
          </w:p>
        </w:tc>
      </w:tr>
      <w:tr w:rsidR="006C6F67" w:rsidRPr="005C4387" w14:paraId="0FB97F96" w14:textId="77777777" w:rsidTr="004C140C">
        <w:tc>
          <w:tcPr>
            <w:tcW w:w="1276" w:type="dxa"/>
            <w:vMerge/>
          </w:tcPr>
          <w:p w14:paraId="451EF352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4F695B6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LPS-LigNPs vs Ctrl-PheLigNPs</w:t>
            </w:r>
          </w:p>
        </w:tc>
        <w:tc>
          <w:tcPr>
            <w:tcW w:w="2440" w:type="dxa"/>
          </w:tcPr>
          <w:p w14:paraId="17E4EE6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 xml:space="preserve">3.92 ± 1.68 vs -1.10 ± 3.94 </w:t>
            </w:r>
          </w:p>
        </w:tc>
        <w:tc>
          <w:tcPr>
            <w:tcW w:w="1523" w:type="dxa"/>
            <w:vAlign w:val="bottom"/>
          </w:tcPr>
          <w:p w14:paraId="449B2A7B" w14:textId="4929CDEB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 xml:space="preserve">p = </w:t>
            </w: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0.0111</w:t>
            </w:r>
          </w:p>
        </w:tc>
      </w:tr>
      <w:tr w:rsidR="006C6F67" w:rsidRPr="005C4387" w14:paraId="109D72B9" w14:textId="77777777" w:rsidTr="004C140C">
        <w:tc>
          <w:tcPr>
            <w:tcW w:w="1276" w:type="dxa"/>
            <w:vMerge/>
          </w:tcPr>
          <w:p w14:paraId="5A605B3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3D98DA0C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LPS-PheLigNPs vs Ctrl-LigNPs</w:t>
            </w:r>
          </w:p>
        </w:tc>
        <w:tc>
          <w:tcPr>
            <w:tcW w:w="2440" w:type="dxa"/>
          </w:tcPr>
          <w:p w14:paraId="2BF1E29D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3.46 ± 1.50 vs 0.38 ± 0.52</w:t>
            </w:r>
          </w:p>
        </w:tc>
        <w:tc>
          <w:tcPr>
            <w:tcW w:w="1523" w:type="dxa"/>
            <w:vAlign w:val="bottom"/>
          </w:tcPr>
          <w:p w14:paraId="798F7C38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 xml:space="preserve">p = </w:t>
            </w: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0.0912</w:t>
            </w:r>
          </w:p>
        </w:tc>
      </w:tr>
      <w:tr w:rsidR="006C6F67" w:rsidRPr="005C4387" w14:paraId="1FF40333" w14:textId="77777777" w:rsidTr="004C140C">
        <w:tc>
          <w:tcPr>
            <w:tcW w:w="1276" w:type="dxa"/>
            <w:vMerge/>
          </w:tcPr>
          <w:p w14:paraId="0346D8C9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4FF745A0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LPS-PheLigNPs vs Ctrl-PheLigNPs</w:t>
            </w:r>
          </w:p>
        </w:tc>
        <w:tc>
          <w:tcPr>
            <w:tcW w:w="2440" w:type="dxa"/>
          </w:tcPr>
          <w:p w14:paraId="5C36E437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 xml:space="preserve">3.46 ± 1.50 vs -1.10 ± 3.94 </w:t>
            </w:r>
          </w:p>
        </w:tc>
        <w:tc>
          <w:tcPr>
            <w:tcW w:w="1523" w:type="dxa"/>
            <w:vAlign w:val="bottom"/>
          </w:tcPr>
          <w:p w14:paraId="40DE01B3" w14:textId="63CD808B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 xml:space="preserve">p = </w:t>
            </w: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0.0185</w:t>
            </w:r>
          </w:p>
        </w:tc>
      </w:tr>
      <w:tr w:rsidR="006C6F67" w:rsidRPr="005C4387" w14:paraId="10E1BCBB" w14:textId="77777777" w:rsidTr="004C140C">
        <w:tc>
          <w:tcPr>
            <w:tcW w:w="1276" w:type="dxa"/>
            <w:vMerge/>
          </w:tcPr>
          <w:p w14:paraId="6F2B86D4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73E061E8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Ctrl-LigNPs vs Ctrl-PheLigNPs</w:t>
            </w:r>
          </w:p>
        </w:tc>
        <w:tc>
          <w:tcPr>
            <w:tcW w:w="2440" w:type="dxa"/>
          </w:tcPr>
          <w:p w14:paraId="0218FAE5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 xml:space="preserve">0.38 ± 0.52 vs -1.10 ± 3.94  </w:t>
            </w:r>
          </w:p>
        </w:tc>
        <w:tc>
          <w:tcPr>
            <w:tcW w:w="1523" w:type="dxa"/>
            <w:vAlign w:val="bottom"/>
          </w:tcPr>
          <w:p w14:paraId="135DCF2D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 xml:space="preserve">p = </w:t>
            </w: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0.3933</w:t>
            </w:r>
          </w:p>
        </w:tc>
      </w:tr>
      <w:tr w:rsidR="006C6F67" w:rsidRPr="005C4387" w14:paraId="02D3080E" w14:textId="77777777" w:rsidTr="004C140C">
        <w:tc>
          <w:tcPr>
            <w:tcW w:w="1276" w:type="dxa"/>
            <w:vMerge w:val="restart"/>
          </w:tcPr>
          <w:p w14:paraId="3F121213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34C28F6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BCC38D7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4AD50EB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80625C7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EE43E67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53AB9AE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8F20DE5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>Il8</w:t>
            </w:r>
          </w:p>
        </w:tc>
        <w:tc>
          <w:tcPr>
            <w:tcW w:w="3550" w:type="dxa"/>
            <w:shd w:val="clear" w:color="auto" w:fill="D9D9D9" w:themeFill="background1" w:themeFillShade="D9"/>
          </w:tcPr>
          <w:p w14:paraId="690BE12E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/>
                <w:bCs/>
                <w:sz w:val="18"/>
                <w:szCs w:val="18"/>
              </w:rPr>
              <w:t>Samples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07CA9D7F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/>
                <w:bCs/>
                <w:sz w:val="18"/>
                <w:szCs w:val="18"/>
              </w:rPr>
              <w:t>Mean ± SD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0308C750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 Value</w:t>
            </w:r>
          </w:p>
        </w:tc>
      </w:tr>
      <w:tr w:rsidR="006C6F67" w:rsidRPr="005C4387" w14:paraId="0DD2706A" w14:textId="77777777" w:rsidTr="004C140C">
        <w:tc>
          <w:tcPr>
            <w:tcW w:w="1276" w:type="dxa"/>
            <w:vMerge/>
          </w:tcPr>
          <w:p w14:paraId="74E8B935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1F1618F7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LPS</w:t>
            </w:r>
          </w:p>
        </w:tc>
        <w:tc>
          <w:tcPr>
            <w:tcW w:w="2440" w:type="dxa"/>
          </w:tcPr>
          <w:p w14:paraId="2DC89186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 xml:space="preserve">-3.14 </w:t>
            </w:r>
            <w:r w:rsidRPr="005C4387">
              <w:rPr>
                <w:rFonts w:ascii="Arial" w:hAnsi="Arial" w:cs="Arial"/>
                <w:iCs/>
                <w:sz w:val="18"/>
                <w:szCs w:val="18"/>
              </w:rPr>
              <w:t>± 4.09 vs 0.67 ± 6.04</w:t>
            </w:r>
          </w:p>
        </w:tc>
        <w:tc>
          <w:tcPr>
            <w:tcW w:w="1523" w:type="dxa"/>
            <w:vAlign w:val="bottom"/>
          </w:tcPr>
          <w:p w14:paraId="02839AB3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 xml:space="preserve">p = </w:t>
            </w: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0.2260</w:t>
            </w:r>
          </w:p>
        </w:tc>
      </w:tr>
      <w:tr w:rsidR="006C6F67" w:rsidRPr="005C4387" w14:paraId="4BC514A8" w14:textId="77777777" w:rsidTr="004C140C">
        <w:tc>
          <w:tcPr>
            <w:tcW w:w="1276" w:type="dxa"/>
            <w:vMerge/>
          </w:tcPr>
          <w:p w14:paraId="5D2F4C81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7A96D1F8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LPS-LigNPs</w:t>
            </w:r>
          </w:p>
        </w:tc>
        <w:tc>
          <w:tcPr>
            <w:tcW w:w="2440" w:type="dxa"/>
          </w:tcPr>
          <w:p w14:paraId="07020086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 xml:space="preserve">-3.14 </w:t>
            </w:r>
            <w:r w:rsidRPr="005C4387">
              <w:rPr>
                <w:rFonts w:ascii="Arial" w:hAnsi="Arial" w:cs="Arial"/>
                <w:iCs/>
                <w:sz w:val="18"/>
                <w:szCs w:val="18"/>
              </w:rPr>
              <w:t>± 4.09 vs 5.47 ± 1.60</w:t>
            </w:r>
          </w:p>
        </w:tc>
        <w:tc>
          <w:tcPr>
            <w:tcW w:w="1523" w:type="dxa"/>
            <w:vAlign w:val="bottom"/>
          </w:tcPr>
          <w:p w14:paraId="72DAB7AB" w14:textId="76B5582B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 xml:space="preserve">p = </w:t>
            </w: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0.0137</w:t>
            </w:r>
          </w:p>
        </w:tc>
      </w:tr>
      <w:tr w:rsidR="006C6F67" w:rsidRPr="005C4387" w14:paraId="4A05A0E9" w14:textId="77777777" w:rsidTr="004C140C">
        <w:tc>
          <w:tcPr>
            <w:tcW w:w="1276" w:type="dxa"/>
            <w:vMerge/>
          </w:tcPr>
          <w:p w14:paraId="62B63C7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043B3785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LPS-PheLigNPs</w:t>
            </w:r>
          </w:p>
        </w:tc>
        <w:tc>
          <w:tcPr>
            <w:tcW w:w="2440" w:type="dxa"/>
          </w:tcPr>
          <w:p w14:paraId="6ECD8DF4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 xml:space="preserve">-3.14 </w:t>
            </w:r>
            <w:r w:rsidRPr="005C4387">
              <w:rPr>
                <w:rFonts w:ascii="Arial" w:hAnsi="Arial" w:cs="Arial"/>
                <w:iCs/>
                <w:sz w:val="18"/>
                <w:szCs w:val="18"/>
              </w:rPr>
              <w:t>± 4.09 vs 3.52 ± 0.70</w:t>
            </w:r>
          </w:p>
        </w:tc>
        <w:tc>
          <w:tcPr>
            <w:tcW w:w="1523" w:type="dxa"/>
            <w:vAlign w:val="bottom"/>
          </w:tcPr>
          <w:p w14:paraId="5ECBC306" w14:textId="260462A2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 xml:space="preserve">p = </w:t>
            </w: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0.0455</w:t>
            </w:r>
          </w:p>
        </w:tc>
      </w:tr>
      <w:tr w:rsidR="006C6F67" w:rsidRPr="005C4387" w14:paraId="3E90F049" w14:textId="77777777" w:rsidTr="004C140C">
        <w:tc>
          <w:tcPr>
            <w:tcW w:w="1276" w:type="dxa"/>
            <w:vMerge/>
          </w:tcPr>
          <w:p w14:paraId="54FADB6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36C06A5E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Ctrl-LigNPs</w:t>
            </w:r>
          </w:p>
        </w:tc>
        <w:tc>
          <w:tcPr>
            <w:tcW w:w="2440" w:type="dxa"/>
          </w:tcPr>
          <w:p w14:paraId="0EBD7177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 xml:space="preserve">-3.14 </w:t>
            </w:r>
            <w:r w:rsidRPr="005C4387">
              <w:rPr>
                <w:rFonts w:ascii="Arial" w:hAnsi="Arial" w:cs="Arial"/>
                <w:iCs/>
                <w:sz w:val="18"/>
                <w:szCs w:val="18"/>
              </w:rPr>
              <w:t>± 4.09 vs 0.45 ± 2.29</w:t>
            </w:r>
          </w:p>
        </w:tc>
        <w:tc>
          <w:tcPr>
            <w:tcW w:w="1523" w:type="dxa"/>
            <w:vAlign w:val="bottom"/>
          </w:tcPr>
          <w:p w14:paraId="14B6A97E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 xml:space="preserve">p = </w:t>
            </w: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0.2520</w:t>
            </w:r>
          </w:p>
        </w:tc>
      </w:tr>
      <w:tr w:rsidR="006C6F67" w:rsidRPr="005C4387" w14:paraId="7BB9DFB2" w14:textId="77777777" w:rsidTr="004C140C">
        <w:tc>
          <w:tcPr>
            <w:tcW w:w="1276" w:type="dxa"/>
            <w:vMerge/>
          </w:tcPr>
          <w:p w14:paraId="595EEC1F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299545A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Ctrl-PheLigNPs</w:t>
            </w:r>
          </w:p>
        </w:tc>
        <w:tc>
          <w:tcPr>
            <w:tcW w:w="2440" w:type="dxa"/>
          </w:tcPr>
          <w:p w14:paraId="5E9E73E1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 xml:space="preserve">-3.14 </w:t>
            </w:r>
            <w:r w:rsidRPr="005C4387">
              <w:rPr>
                <w:rFonts w:ascii="Arial" w:hAnsi="Arial" w:cs="Arial"/>
                <w:iCs/>
                <w:sz w:val="18"/>
                <w:szCs w:val="18"/>
              </w:rPr>
              <w:t>± 4.09 vs 0.07 ± 4.31</w:t>
            </w:r>
          </w:p>
        </w:tc>
        <w:tc>
          <w:tcPr>
            <w:tcW w:w="1523" w:type="dxa"/>
            <w:vAlign w:val="bottom"/>
          </w:tcPr>
          <w:p w14:paraId="7FD078DE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 xml:space="preserve">p = </w:t>
            </w: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0.3030</w:t>
            </w:r>
          </w:p>
        </w:tc>
      </w:tr>
      <w:tr w:rsidR="006C6F67" w:rsidRPr="005C4387" w14:paraId="25E498D8" w14:textId="77777777" w:rsidTr="004C140C">
        <w:tc>
          <w:tcPr>
            <w:tcW w:w="1276" w:type="dxa"/>
            <w:vMerge/>
          </w:tcPr>
          <w:p w14:paraId="24C7A408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19EC7DD5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 vs LPS-LigNPs</w:t>
            </w:r>
          </w:p>
        </w:tc>
        <w:tc>
          <w:tcPr>
            <w:tcW w:w="2440" w:type="dxa"/>
          </w:tcPr>
          <w:p w14:paraId="20A40D54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0.67 ± 6.04 vs 5.47 ± 1.60</w:t>
            </w:r>
          </w:p>
        </w:tc>
        <w:tc>
          <w:tcPr>
            <w:tcW w:w="1523" w:type="dxa"/>
            <w:vAlign w:val="bottom"/>
          </w:tcPr>
          <w:p w14:paraId="50A004CA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 xml:space="preserve">p = </w:t>
            </w: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0.1335</w:t>
            </w:r>
          </w:p>
        </w:tc>
      </w:tr>
      <w:tr w:rsidR="006C6F67" w:rsidRPr="005C4387" w14:paraId="0DC9B6C3" w14:textId="77777777" w:rsidTr="004C140C">
        <w:tc>
          <w:tcPr>
            <w:tcW w:w="1276" w:type="dxa"/>
            <w:vMerge/>
          </w:tcPr>
          <w:p w14:paraId="4DC859AE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1A253F6E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 vs LPS-PheLigNPs</w:t>
            </w:r>
          </w:p>
        </w:tc>
        <w:tc>
          <w:tcPr>
            <w:tcW w:w="2440" w:type="dxa"/>
          </w:tcPr>
          <w:p w14:paraId="21FF22EC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0.67 ± 6.04 vs 3.52 ± 0.70</w:t>
            </w:r>
          </w:p>
        </w:tc>
        <w:tc>
          <w:tcPr>
            <w:tcW w:w="1523" w:type="dxa"/>
            <w:vAlign w:val="bottom"/>
          </w:tcPr>
          <w:p w14:paraId="53EB87E8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 xml:space="preserve">p = </w:t>
            </w: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0.3582</w:t>
            </w:r>
          </w:p>
        </w:tc>
      </w:tr>
      <w:tr w:rsidR="006C6F67" w:rsidRPr="005C4387" w14:paraId="0405DBAE" w14:textId="77777777" w:rsidTr="004C140C">
        <w:tc>
          <w:tcPr>
            <w:tcW w:w="1276" w:type="dxa"/>
            <w:vMerge/>
          </w:tcPr>
          <w:p w14:paraId="0E750466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3A368151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 vs Ctrl-LigNPs</w:t>
            </w:r>
          </w:p>
        </w:tc>
        <w:tc>
          <w:tcPr>
            <w:tcW w:w="2440" w:type="dxa"/>
          </w:tcPr>
          <w:p w14:paraId="580BC61C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0.67 ± 6.04 vs 0.45 ± 2.29</w:t>
            </w:r>
          </w:p>
        </w:tc>
        <w:tc>
          <w:tcPr>
            <w:tcW w:w="1523" w:type="dxa"/>
            <w:vAlign w:val="bottom"/>
          </w:tcPr>
          <w:p w14:paraId="56BBF72A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 xml:space="preserve">p = </w:t>
            </w: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0.9433</w:t>
            </w:r>
          </w:p>
        </w:tc>
      </w:tr>
      <w:tr w:rsidR="006C6F67" w:rsidRPr="005C4387" w14:paraId="3E583073" w14:textId="77777777" w:rsidTr="004C140C">
        <w:tc>
          <w:tcPr>
            <w:tcW w:w="1276" w:type="dxa"/>
            <w:vMerge/>
          </w:tcPr>
          <w:p w14:paraId="6FC95862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1A508DF5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 vs Ctrl-PheLigNPs</w:t>
            </w:r>
          </w:p>
        </w:tc>
        <w:tc>
          <w:tcPr>
            <w:tcW w:w="2440" w:type="dxa"/>
          </w:tcPr>
          <w:p w14:paraId="1F62A847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0.67 ± 6.04 vs 0.07 ± 4.31</w:t>
            </w:r>
          </w:p>
        </w:tc>
        <w:tc>
          <w:tcPr>
            <w:tcW w:w="1523" w:type="dxa"/>
            <w:vAlign w:val="bottom"/>
          </w:tcPr>
          <w:p w14:paraId="26DE6F15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 xml:space="preserve">p = </w:t>
            </w: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0.8448</w:t>
            </w:r>
          </w:p>
        </w:tc>
      </w:tr>
      <w:tr w:rsidR="006C6F67" w:rsidRPr="005C4387" w14:paraId="11E5C694" w14:textId="77777777" w:rsidTr="004C140C">
        <w:tc>
          <w:tcPr>
            <w:tcW w:w="1276" w:type="dxa"/>
            <w:vMerge/>
          </w:tcPr>
          <w:p w14:paraId="584791FA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4CB81AB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LPS-LigNPs vs LPS-PheLigNPs</w:t>
            </w:r>
          </w:p>
        </w:tc>
        <w:tc>
          <w:tcPr>
            <w:tcW w:w="2440" w:type="dxa"/>
          </w:tcPr>
          <w:p w14:paraId="4DE65BE3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5.47 ± 1.60 vs 3.52 ± 0.70</w:t>
            </w:r>
          </w:p>
        </w:tc>
        <w:tc>
          <w:tcPr>
            <w:tcW w:w="1523" w:type="dxa"/>
            <w:vAlign w:val="bottom"/>
          </w:tcPr>
          <w:p w14:paraId="195FF925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 xml:space="preserve">p = </w:t>
            </w: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0.5256</w:t>
            </w:r>
          </w:p>
        </w:tc>
      </w:tr>
      <w:tr w:rsidR="006C6F67" w:rsidRPr="005C4387" w14:paraId="7F552D43" w14:textId="77777777" w:rsidTr="004C140C">
        <w:tc>
          <w:tcPr>
            <w:tcW w:w="1276" w:type="dxa"/>
            <w:vMerge/>
          </w:tcPr>
          <w:p w14:paraId="36FFCFD7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0ED54E2A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LPS-LigNPs vs Crl-LigNPs</w:t>
            </w:r>
          </w:p>
        </w:tc>
        <w:tc>
          <w:tcPr>
            <w:tcW w:w="2440" w:type="dxa"/>
          </w:tcPr>
          <w:p w14:paraId="282459AE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5.47 ± 1.60 vs 0.45 ± 2.29</w:t>
            </w:r>
          </w:p>
        </w:tc>
        <w:tc>
          <w:tcPr>
            <w:tcW w:w="1523" w:type="dxa"/>
            <w:vAlign w:val="bottom"/>
          </w:tcPr>
          <w:p w14:paraId="15913970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 xml:space="preserve">p = </w:t>
            </w: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0.1184</w:t>
            </w:r>
          </w:p>
        </w:tc>
      </w:tr>
      <w:tr w:rsidR="006C6F67" w:rsidRPr="005C4387" w14:paraId="3926D275" w14:textId="77777777" w:rsidTr="004C140C">
        <w:tc>
          <w:tcPr>
            <w:tcW w:w="1276" w:type="dxa"/>
            <w:vMerge/>
          </w:tcPr>
          <w:p w14:paraId="01B670A9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4F0CA6AF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LPS-LigNPs vs Ctrl-PheLigNPs</w:t>
            </w:r>
          </w:p>
        </w:tc>
        <w:tc>
          <w:tcPr>
            <w:tcW w:w="2440" w:type="dxa"/>
          </w:tcPr>
          <w:p w14:paraId="3363769F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5.47 ± 1.60 vs 0.07 ± 4.31</w:t>
            </w:r>
          </w:p>
        </w:tc>
        <w:tc>
          <w:tcPr>
            <w:tcW w:w="1523" w:type="dxa"/>
            <w:vAlign w:val="bottom"/>
          </w:tcPr>
          <w:p w14:paraId="09CA8396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 xml:space="preserve">p = </w:t>
            </w: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0.0955</w:t>
            </w:r>
          </w:p>
        </w:tc>
      </w:tr>
      <w:tr w:rsidR="006C6F67" w:rsidRPr="005C4387" w14:paraId="7F5D79C1" w14:textId="77777777" w:rsidTr="004C140C">
        <w:tc>
          <w:tcPr>
            <w:tcW w:w="1276" w:type="dxa"/>
            <w:vMerge/>
          </w:tcPr>
          <w:p w14:paraId="2164987D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2B3ABFEA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LPS-PheLigNPs vs Ctrl-LigNPs</w:t>
            </w:r>
          </w:p>
        </w:tc>
        <w:tc>
          <w:tcPr>
            <w:tcW w:w="2440" w:type="dxa"/>
          </w:tcPr>
          <w:p w14:paraId="07E138F2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3.52 ± 0.70 vs 0.45 ± 2.29</w:t>
            </w:r>
          </w:p>
        </w:tc>
        <w:tc>
          <w:tcPr>
            <w:tcW w:w="1523" w:type="dxa"/>
            <w:vAlign w:val="bottom"/>
          </w:tcPr>
          <w:p w14:paraId="66525395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 xml:space="preserve">p = </w:t>
            </w: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0.3242</w:t>
            </w:r>
          </w:p>
        </w:tc>
      </w:tr>
      <w:tr w:rsidR="006C6F67" w:rsidRPr="005C4387" w14:paraId="692861DD" w14:textId="77777777" w:rsidTr="004C140C">
        <w:tc>
          <w:tcPr>
            <w:tcW w:w="1276" w:type="dxa"/>
            <w:vMerge/>
          </w:tcPr>
          <w:p w14:paraId="4014E044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7BEC73F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LPS-PheLigNPs vs Ctrl-PheLigNPs</w:t>
            </w:r>
          </w:p>
        </w:tc>
        <w:tc>
          <w:tcPr>
            <w:tcW w:w="2440" w:type="dxa"/>
          </w:tcPr>
          <w:p w14:paraId="392A57E0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3.52 ± 0.70 vs 0.07 ± 4.31</w:t>
            </w:r>
          </w:p>
        </w:tc>
        <w:tc>
          <w:tcPr>
            <w:tcW w:w="1523" w:type="dxa"/>
            <w:vAlign w:val="bottom"/>
          </w:tcPr>
          <w:p w14:paraId="2879F13C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 xml:space="preserve">p = </w:t>
            </w: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0.2704</w:t>
            </w:r>
          </w:p>
        </w:tc>
      </w:tr>
      <w:tr w:rsidR="006C6F67" w:rsidRPr="005C4387" w14:paraId="34AB285F" w14:textId="77777777" w:rsidTr="004C140C">
        <w:tc>
          <w:tcPr>
            <w:tcW w:w="1276" w:type="dxa"/>
            <w:vMerge/>
          </w:tcPr>
          <w:p w14:paraId="4D3F37AC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0D4799E7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Ctrl-LigNPs vs Ctrl-PheLigNPs</w:t>
            </w:r>
          </w:p>
        </w:tc>
        <w:tc>
          <w:tcPr>
            <w:tcW w:w="2440" w:type="dxa"/>
          </w:tcPr>
          <w:p w14:paraId="0EE7F349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0.45 ± 2.29 vs 0.07 ± 4.31</w:t>
            </w:r>
          </w:p>
        </w:tc>
        <w:tc>
          <w:tcPr>
            <w:tcW w:w="1523" w:type="dxa"/>
            <w:vAlign w:val="bottom"/>
          </w:tcPr>
          <w:p w14:paraId="736CEC1E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 xml:space="preserve">p = </w:t>
            </w: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0.9007</w:t>
            </w:r>
          </w:p>
        </w:tc>
      </w:tr>
      <w:tr w:rsidR="006C6F67" w:rsidRPr="005C4387" w14:paraId="6FFA1BE5" w14:textId="77777777" w:rsidTr="004C140C">
        <w:tc>
          <w:tcPr>
            <w:tcW w:w="1276" w:type="dxa"/>
            <w:vMerge w:val="restart"/>
          </w:tcPr>
          <w:p w14:paraId="25388687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48D9D7F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7DFCA4F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F6102E0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7B844D5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3358A26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801CDDC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8436D14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il6</w:t>
            </w:r>
          </w:p>
        </w:tc>
        <w:tc>
          <w:tcPr>
            <w:tcW w:w="3550" w:type="dxa"/>
            <w:shd w:val="clear" w:color="auto" w:fill="D9D9D9" w:themeFill="background1" w:themeFillShade="D9"/>
          </w:tcPr>
          <w:p w14:paraId="3DBC7148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/>
                <w:bCs/>
                <w:sz w:val="18"/>
                <w:szCs w:val="18"/>
              </w:rPr>
              <w:t>Samples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0152A8E8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/>
                <w:bCs/>
                <w:sz w:val="18"/>
                <w:szCs w:val="18"/>
              </w:rPr>
              <w:t>Mean ± SD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5B268646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 Value</w:t>
            </w:r>
          </w:p>
        </w:tc>
      </w:tr>
      <w:tr w:rsidR="006C6F67" w:rsidRPr="005C4387" w14:paraId="1FA7774A" w14:textId="77777777" w:rsidTr="004C140C">
        <w:tc>
          <w:tcPr>
            <w:tcW w:w="1276" w:type="dxa"/>
            <w:vMerge/>
          </w:tcPr>
          <w:p w14:paraId="690D1E25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374A5852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LPS</w:t>
            </w:r>
          </w:p>
        </w:tc>
        <w:tc>
          <w:tcPr>
            <w:tcW w:w="2440" w:type="dxa"/>
          </w:tcPr>
          <w:p w14:paraId="3A2B0453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 xml:space="preserve">-1.26 ± 3.17 vs 2.40 ± 2.96 </w:t>
            </w:r>
          </w:p>
        </w:tc>
        <w:tc>
          <w:tcPr>
            <w:tcW w:w="1523" w:type="dxa"/>
          </w:tcPr>
          <w:p w14:paraId="1F51C962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0.0986</w:t>
            </w:r>
          </w:p>
        </w:tc>
      </w:tr>
      <w:tr w:rsidR="006C6F67" w:rsidRPr="005C4387" w14:paraId="56750D87" w14:textId="77777777" w:rsidTr="004C140C">
        <w:tc>
          <w:tcPr>
            <w:tcW w:w="1276" w:type="dxa"/>
            <w:vMerge/>
          </w:tcPr>
          <w:p w14:paraId="76981EAE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44DE0062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LPS-LigNPs</w:t>
            </w:r>
          </w:p>
        </w:tc>
        <w:tc>
          <w:tcPr>
            <w:tcW w:w="2440" w:type="dxa"/>
          </w:tcPr>
          <w:p w14:paraId="13C17D28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-1.26 ± 3.17 vs 4.89 ± 1.54</w:t>
            </w:r>
          </w:p>
        </w:tc>
        <w:tc>
          <w:tcPr>
            <w:tcW w:w="1523" w:type="dxa"/>
          </w:tcPr>
          <w:p w14:paraId="00EB1AF0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*p = 0.0108</w:t>
            </w:r>
          </w:p>
        </w:tc>
      </w:tr>
      <w:tr w:rsidR="006C6F67" w:rsidRPr="005C4387" w14:paraId="664B7A4F" w14:textId="77777777" w:rsidTr="004C140C">
        <w:tc>
          <w:tcPr>
            <w:tcW w:w="1276" w:type="dxa"/>
            <w:vMerge/>
          </w:tcPr>
          <w:p w14:paraId="6394D18E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5F380DE6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LPS-PheLigNPs</w:t>
            </w:r>
          </w:p>
        </w:tc>
        <w:tc>
          <w:tcPr>
            <w:tcW w:w="2440" w:type="dxa"/>
          </w:tcPr>
          <w:p w14:paraId="047A1E2E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 xml:space="preserve">-1.26 ± 3.17 vs 2.14 ± 1.61 </w:t>
            </w:r>
          </w:p>
        </w:tc>
        <w:tc>
          <w:tcPr>
            <w:tcW w:w="1523" w:type="dxa"/>
          </w:tcPr>
          <w:p w14:paraId="5BE47438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0.1218</w:t>
            </w:r>
          </w:p>
        </w:tc>
      </w:tr>
      <w:tr w:rsidR="006C6F67" w:rsidRPr="005C4387" w14:paraId="1718F049" w14:textId="77777777" w:rsidTr="004C140C">
        <w:tc>
          <w:tcPr>
            <w:tcW w:w="1276" w:type="dxa"/>
            <w:vMerge/>
          </w:tcPr>
          <w:p w14:paraId="78A00D1A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2F238792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Ctrl-LigNPs</w:t>
            </w:r>
          </w:p>
        </w:tc>
        <w:tc>
          <w:tcPr>
            <w:tcW w:w="2440" w:type="dxa"/>
          </w:tcPr>
          <w:p w14:paraId="0114BFE3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-1.26 ± 3.17 vs 0.85 ± 1.00</w:t>
            </w:r>
          </w:p>
        </w:tc>
        <w:tc>
          <w:tcPr>
            <w:tcW w:w="1523" w:type="dxa"/>
          </w:tcPr>
          <w:p w14:paraId="141224C2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0.3208</w:t>
            </w:r>
          </w:p>
        </w:tc>
      </w:tr>
      <w:tr w:rsidR="006C6F67" w:rsidRPr="005C4387" w14:paraId="57BFF131" w14:textId="77777777" w:rsidTr="004C140C">
        <w:tc>
          <w:tcPr>
            <w:tcW w:w="1276" w:type="dxa"/>
            <w:vMerge/>
          </w:tcPr>
          <w:p w14:paraId="32C6DC47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11FD5105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Ctrl-PheLigNPs</w:t>
            </w:r>
          </w:p>
        </w:tc>
        <w:tc>
          <w:tcPr>
            <w:tcW w:w="2440" w:type="dxa"/>
          </w:tcPr>
          <w:p w14:paraId="3E19F802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-1.26 ± 3.17 vs -1.22 ± 3.58</w:t>
            </w:r>
          </w:p>
        </w:tc>
        <w:tc>
          <w:tcPr>
            <w:tcW w:w="1523" w:type="dxa"/>
          </w:tcPr>
          <w:p w14:paraId="054C35FD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0.9822</w:t>
            </w:r>
          </w:p>
        </w:tc>
      </w:tr>
      <w:tr w:rsidR="006C6F67" w:rsidRPr="005C4387" w14:paraId="47DB242C" w14:textId="77777777" w:rsidTr="004C140C">
        <w:tc>
          <w:tcPr>
            <w:tcW w:w="1276" w:type="dxa"/>
            <w:vMerge/>
          </w:tcPr>
          <w:p w14:paraId="7994CD2C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5C901229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 vs LPS-LigNPs</w:t>
            </w:r>
          </w:p>
        </w:tc>
        <w:tc>
          <w:tcPr>
            <w:tcW w:w="2440" w:type="dxa"/>
          </w:tcPr>
          <w:p w14:paraId="1E158E6E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2.40 ± 2.96 vs 4.89 ± 1.54</w:t>
            </w:r>
          </w:p>
        </w:tc>
        <w:tc>
          <w:tcPr>
            <w:tcW w:w="1523" w:type="dxa"/>
          </w:tcPr>
          <w:p w14:paraId="3C05DC24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0.2453</w:t>
            </w:r>
          </w:p>
        </w:tc>
      </w:tr>
      <w:tr w:rsidR="006C6F67" w:rsidRPr="005C4387" w14:paraId="398DBEFC" w14:textId="77777777" w:rsidTr="004C140C">
        <w:tc>
          <w:tcPr>
            <w:tcW w:w="1276" w:type="dxa"/>
            <w:vMerge/>
          </w:tcPr>
          <w:p w14:paraId="3D0796AF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672C8439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 vs LPS-PheLigNPs</w:t>
            </w:r>
          </w:p>
        </w:tc>
        <w:tc>
          <w:tcPr>
            <w:tcW w:w="2440" w:type="dxa"/>
          </w:tcPr>
          <w:p w14:paraId="31D977F1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2.40 ± 2.96 vs 2.14 ± 1.61</w:t>
            </w:r>
          </w:p>
        </w:tc>
        <w:tc>
          <w:tcPr>
            <w:tcW w:w="1523" w:type="dxa"/>
          </w:tcPr>
          <w:p w14:paraId="7EDB2E57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0.9021</w:t>
            </w:r>
          </w:p>
        </w:tc>
      </w:tr>
      <w:tr w:rsidR="006C6F67" w:rsidRPr="005C4387" w14:paraId="0FBFABAC" w14:textId="77777777" w:rsidTr="004C140C">
        <w:tc>
          <w:tcPr>
            <w:tcW w:w="1276" w:type="dxa"/>
            <w:vMerge/>
          </w:tcPr>
          <w:p w14:paraId="0DE49B4C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16266C9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 vs Ctrl-LigNPs</w:t>
            </w:r>
          </w:p>
        </w:tc>
        <w:tc>
          <w:tcPr>
            <w:tcW w:w="2440" w:type="dxa"/>
          </w:tcPr>
          <w:p w14:paraId="5B214069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2.40 ± 2.96 vs 0.85 ± 1.00</w:t>
            </w:r>
          </w:p>
        </w:tc>
        <w:tc>
          <w:tcPr>
            <w:tcW w:w="1523" w:type="dxa"/>
          </w:tcPr>
          <w:p w14:paraId="25B0EEA3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0.4647</w:t>
            </w:r>
          </w:p>
        </w:tc>
      </w:tr>
      <w:tr w:rsidR="006C6F67" w:rsidRPr="005C4387" w14:paraId="318BA0BF" w14:textId="77777777" w:rsidTr="004C140C">
        <w:tc>
          <w:tcPr>
            <w:tcW w:w="1276" w:type="dxa"/>
            <w:vMerge/>
          </w:tcPr>
          <w:p w14:paraId="4729B1C3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25955C3C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 vs Ctrl-PheLigNPs</w:t>
            </w:r>
          </w:p>
        </w:tc>
        <w:tc>
          <w:tcPr>
            <w:tcW w:w="2440" w:type="dxa"/>
          </w:tcPr>
          <w:p w14:paraId="6E002DD4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2.40 ± 2.96 vs -1.22 ± 3.58</w:t>
            </w:r>
          </w:p>
        </w:tc>
        <w:tc>
          <w:tcPr>
            <w:tcW w:w="1523" w:type="dxa"/>
          </w:tcPr>
          <w:p w14:paraId="17EB1B86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0.1025</w:t>
            </w:r>
          </w:p>
        </w:tc>
      </w:tr>
      <w:tr w:rsidR="006C6F67" w:rsidRPr="005C4387" w14:paraId="56E9B922" w14:textId="77777777" w:rsidTr="004C140C">
        <w:tc>
          <w:tcPr>
            <w:tcW w:w="1276" w:type="dxa"/>
            <w:vMerge/>
          </w:tcPr>
          <w:p w14:paraId="54A29AA6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7D13B548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LPS-LigNPs vs LPS-PheLigNPs</w:t>
            </w:r>
          </w:p>
        </w:tc>
        <w:tc>
          <w:tcPr>
            <w:tcW w:w="2440" w:type="dxa"/>
          </w:tcPr>
          <w:p w14:paraId="781E8955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4.89 ± 1.54 vs 2.14 ± 1.61</w:t>
            </w:r>
          </w:p>
        </w:tc>
        <w:tc>
          <w:tcPr>
            <w:tcW w:w="1523" w:type="dxa"/>
          </w:tcPr>
          <w:p w14:paraId="46877D96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0.2028</w:t>
            </w:r>
          </w:p>
        </w:tc>
      </w:tr>
      <w:tr w:rsidR="006C6F67" w:rsidRPr="005C4387" w14:paraId="69320602" w14:textId="77777777" w:rsidTr="004C140C">
        <w:tc>
          <w:tcPr>
            <w:tcW w:w="1276" w:type="dxa"/>
            <w:vMerge/>
          </w:tcPr>
          <w:p w14:paraId="5F703EC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7025CBB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LPS-LigNPs vs Crl-LigNPs</w:t>
            </w:r>
          </w:p>
        </w:tc>
        <w:tc>
          <w:tcPr>
            <w:tcW w:w="2440" w:type="dxa"/>
          </w:tcPr>
          <w:p w14:paraId="7505CAE7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4.89 ± 1.54 vs 0.85 ± 1.00</w:t>
            </w:r>
          </w:p>
        </w:tc>
        <w:tc>
          <w:tcPr>
            <w:tcW w:w="1523" w:type="dxa"/>
          </w:tcPr>
          <w:p w14:paraId="7A45F76D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0.0715</w:t>
            </w:r>
          </w:p>
        </w:tc>
      </w:tr>
      <w:tr w:rsidR="006C6F67" w:rsidRPr="005C4387" w14:paraId="4A7D43A2" w14:textId="77777777" w:rsidTr="004C140C">
        <w:tc>
          <w:tcPr>
            <w:tcW w:w="1276" w:type="dxa"/>
            <w:vMerge/>
          </w:tcPr>
          <w:p w14:paraId="3F1D6CD8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66E56672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LPS-LigNPs vs Ctrl-PheLigNPs</w:t>
            </w:r>
          </w:p>
        </w:tc>
        <w:tc>
          <w:tcPr>
            <w:tcW w:w="2440" w:type="dxa"/>
          </w:tcPr>
          <w:p w14:paraId="0998044D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4.89 ± 1.54 vs -1.22 ± 3.58</w:t>
            </w:r>
          </w:p>
        </w:tc>
        <w:tc>
          <w:tcPr>
            <w:tcW w:w="1523" w:type="dxa"/>
          </w:tcPr>
          <w:p w14:paraId="27E9AC21" w14:textId="1148A1D1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0.0113</w:t>
            </w:r>
          </w:p>
        </w:tc>
      </w:tr>
      <w:tr w:rsidR="006C6F67" w:rsidRPr="005C4387" w14:paraId="23D08183" w14:textId="77777777" w:rsidTr="004C140C">
        <w:tc>
          <w:tcPr>
            <w:tcW w:w="1276" w:type="dxa"/>
            <w:vMerge/>
          </w:tcPr>
          <w:p w14:paraId="429868EE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6BFE4C73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LPS-PheLigNPs vs Ctrl-LigNPs</w:t>
            </w:r>
          </w:p>
        </w:tc>
        <w:tc>
          <w:tcPr>
            <w:tcW w:w="2440" w:type="dxa"/>
          </w:tcPr>
          <w:p w14:paraId="15C7B764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2.14 ± 1.61 vs 0.85 ± 1.00</w:t>
            </w:r>
          </w:p>
        </w:tc>
        <w:tc>
          <w:tcPr>
            <w:tcW w:w="1523" w:type="dxa"/>
          </w:tcPr>
          <w:p w14:paraId="29D3221D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0.5408</w:t>
            </w:r>
          </w:p>
        </w:tc>
      </w:tr>
      <w:tr w:rsidR="006C6F67" w:rsidRPr="005C4387" w14:paraId="73D88471" w14:textId="77777777" w:rsidTr="004C140C">
        <w:tc>
          <w:tcPr>
            <w:tcW w:w="1276" w:type="dxa"/>
            <w:vMerge/>
          </w:tcPr>
          <w:p w14:paraId="1105434D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11F3AA1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LPS-PheLigNPs vs Ctrl-PheLigNPs</w:t>
            </w:r>
          </w:p>
        </w:tc>
        <w:tc>
          <w:tcPr>
            <w:tcW w:w="2440" w:type="dxa"/>
          </w:tcPr>
          <w:p w14:paraId="4BD18C13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2.14 ± 1.61 vs -1.22 ± 3.58</w:t>
            </w:r>
          </w:p>
        </w:tc>
        <w:tc>
          <w:tcPr>
            <w:tcW w:w="1523" w:type="dxa"/>
          </w:tcPr>
          <w:p w14:paraId="40F78C92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0.1265</w:t>
            </w:r>
          </w:p>
        </w:tc>
      </w:tr>
      <w:tr w:rsidR="006C6F67" w:rsidRPr="005C4387" w14:paraId="47569452" w14:textId="77777777" w:rsidTr="004C140C">
        <w:tc>
          <w:tcPr>
            <w:tcW w:w="1276" w:type="dxa"/>
            <w:vMerge/>
          </w:tcPr>
          <w:p w14:paraId="545DE739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317C5F6F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Ctrl-LigNPs vs Ctrl-PheLigNPs</w:t>
            </w:r>
          </w:p>
        </w:tc>
        <w:tc>
          <w:tcPr>
            <w:tcW w:w="2440" w:type="dxa"/>
          </w:tcPr>
          <w:p w14:paraId="0B65E41E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 xml:space="preserve">0.85 ± 1.00 vs -1.22 ± 3.58 </w:t>
            </w:r>
          </w:p>
        </w:tc>
        <w:tc>
          <w:tcPr>
            <w:tcW w:w="1523" w:type="dxa"/>
          </w:tcPr>
          <w:p w14:paraId="5EED0E9D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0.3311</w:t>
            </w:r>
          </w:p>
        </w:tc>
      </w:tr>
      <w:tr w:rsidR="006C6F67" w:rsidRPr="005C4387" w14:paraId="7C832489" w14:textId="77777777" w:rsidTr="004C140C">
        <w:tc>
          <w:tcPr>
            <w:tcW w:w="1276" w:type="dxa"/>
            <w:vMerge w:val="restart"/>
          </w:tcPr>
          <w:p w14:paraId="5F84EE38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9B3D1C8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283ADA9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0AA1B97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8F1389D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915A0D3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DC7848F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A354DD9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>il1β</w:t>
            </w:r>
          </w:p>
        </w:tc>
        <w:tc>
          <w:tcPr>
            <w:tcW w:w="3550" w:type="dxa"/>
            <w:shd w:val="clear" w:color="auto" w:fill="D9D9D9" w:themeFill="background1" w:themeFillShade="D9"/>
          </w:tcPr>
          <w:p w14:paraId="09F846E4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/>
                <w:bCs/>
                <w:sz w:val="18"/>
                <w:szCs w:val="18"/>
              </w:rPr>
              <w:t>Samples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14C45021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/>
                <w:bCs/>
                <w:sz w:val="18"/>
                <w:szCs w:val="18"/>
              </w:rPr>
              <w:t>Mean ± SD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4A42B769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 Value</w:t>
            </w:r>
          </w:p>
        </w:tc>
      </w:tr>
      <w:tr w:rsidR="006C6F67" w:rsidRPr="005C4387" w14:paraId="3E024516" w14:textId="77777777" w:rsidTr="004C140C">
        <w:tc>
          <w:tcPr>
            <w:tcW w:w="1276" w:type="dxa"/>
            <w:vMerge/>
          </w:tcPr>
          <w:p w14:paraId="4E1DA377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6214E445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LPS</w:t>
            </w:r>
          </w:p>
        </w:tc>
        <w:tc>
          <w:tcPr>
            <w:tcW w:w="2440" w:type="dxa"/>
          </w:tcPr>
          <w:p w14:paraId="56861550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 xml:space="preserve">-0.70 ± 2.13 vs 3.75 ± 2,97 </w:t>
            </w:r>
          </w:p>
        </w:tc>
        <w:tc>
          <w:tcPr>
            <w:tcW w:w="1523" w:type="dxa"/>
          </w:tcPr>
          <w:p w14:paraId="70EC8DA1" w14:textId="635E25BD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0.0292</w:t>
            </w:r>
          </w:p>
        </w:tc>
      </w:tr>
      <w:tr w:rsidR="006C6F67" w:rsidRPr="005C4387" w14:paraId="7D67EE60" w14:textId="77777777" w:rsidTr="004C140C">
        <w:tc>
          <w:tcPr>
            <w:tcW w:w="1276" w:type="dxa"/>
            <w:vMerge/>
          </w:tcPr>
          <w:p w14:paraId="78213089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2C4FE5EA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LPS-LigNPs</w:t>
            </w:r>
          </w:p>
        </w:tc>
        <w:tc>
          <w:tcPr>
            <w:tcW w:w="2440" w:type="dxa"/>
          </w:tcPr>
          <w:p w14:paraId="10341C73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-0.70 ± 2.13 vs 5.57 ± 1.75</w:t>
            </w:r>
          </w:p>
        </w:tc>
        <w:tc>
          <w:tcPr>
            <w:tcW w:w="1523" w:type="dxa"/>
          </w:tcPr>
          <w:p w14:paraId="3A342478" w14:textId="55817B25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0.0045</w:t>
            </w:r>
          </w:p>
        </w:tc>
      </w:tr>
      <w:tr w:rsidR="006C6F67" w:rsidRPr="005C4387" w14:paraId="48CBD4AB" w14:textId="77777777" w:rsidTr="004C140C">
        <w:tc>
          <w:tcPr>
            <w:tcW w:w="1276" w:type="dxa"/>
            <w:vMerge/>
          </w:tcPr>
          <w:p w14:paraId="1730D077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46BA14CF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LPS-PheLigNPs</w:t>
            </w:r>
          </w:p>
        </w:tc>
        <w:tc>
          <w:tcPr>
            <w:tcW w:w="2440" w:type="dxa"/>
          </w:tcPr>
          <w:p w14:paraId="6BBD3026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-0.70 ± 2.13 vs 2.95 ± 2.71</w:t>
            </w:r>
          </w:p>
        </w:tc>
        <w:tc>
          <w:tcPr>
            <w:tcW w:w="1523" w:type="dxa"/>
          </w:tcPr>
          <w:p w14:paraId="53ED11AC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0.0652</w:t>
            </w:r>
          </w:p>
        </w:tc>
      </w:tr>
      <w:tr w:rsidR="006C6F67" w:rsidRPr="005C4387" w14:paraId="45675B6B" w14:textId="77777777" w:rsidTr="004C140C">
        <w:tc>
          <w:tcPr>
            <w:tcW w:w="1276" w:type="dxa"/>
            <w:vMerge/>
          </w:tcPr>
          <w:p w14:paraId="4EAA6E26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7B509353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Ctrl-LigNPs</w:t>
            </w:r>
          </w:p>
        </w:tc>
        <w:tc>
          <w:tcPr>
            <w:tcW w:w="2440" w:type="dxa"/>
          </w:tcPr>
          <w:p w14:paraId="5D30CA17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-0.70 ± 2.13 vs 0.71 ± 0.94</w:t>
            </w:r>
          </w:p>
        </w:tc>
        <w:tc>
          <w:tcPr>
            <w:tcW w:w="1523" w:type="dxa"/>
          </w:tcPr>
          <w:p w14:paraId="33C5C6C6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0.4455</w:t>
            </w:r>
          </w:p>
        </w:tc>
      </w:tr>
      <w:tr w:rsidR="006C6F67" w:rsidRPr="005C4387" w14:paraId="623CBDBC" w14:textId="77777777" w:rsidTr="004C140C">
        <w:tc>
          <w:tcPr>
            <w:tcW w:w="1276" w:type="dxa"/>
            <w:vMerge/>
          </w:tcPr>
          <w:p w14:paraId="292AE845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6E1D7515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Ctrl-PheLigNPs</w:t>
            </w:r>
          </w:p>
        </w:tc>
        <w:tc>
          <w:tcPr>
            <w:tcW w:w="2440" w:type="dxa"/>
          </w:tcPr>
          <w:p w14:paraId="7B21948C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-0.70 ± 2.13 vs 0.98 ± 2.14</w:t>
            </w:r>
          </w:p>
        </w:tc>
        <w:tc>
          <w:tcPr>
            <w:tcW w:w="1523" w:type="dxa"/>
          </w:tcPr>
          <w:p w14:paraId="524CAAAE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0.3682</w:t>
            </w:r>
          </w:p>
        </w:tc>
      </w:tr>
      <w:tr w:rsidR="006C6F67" w:rsidRPr="005C4387" w14:paraId="1638C9B4" w14:textId="77777777" w:rsidTr="004C140C">
        <w:tc>
          <w:tcPr>
            <w:tcW w:w="1276" w:type="dxa"/>
            <w:vMerge/>
          </w:tcPr>
          <w:p w14:paraId="4F47BE0C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0E52A9A7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 vs LPS-LigNPs</w:t>
            </w:r>
          </w:p>
        </w:tc>
        <w:tc>
          <w:tcPr>
            <w:tcW w:w="2440" w:type="dxa"/>
          </w:tcPr>
          <w:p w14:paraId="14433699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3.75 ± 2,97 vs 5.57 ± 1.75</w:t>
            </w:r>
          </w:p>
        </w:tc>
        <w:tc>
          <w:tcPr>
            <w:tcW w:w="1523" w:type="dxa"/>
          </w:tcPr>
          <w:p w14:paraId="719257A2" w14:textId="29ACEC56" w:rsidR="006C6F67" w:rsidRPr="005C4387" w:rsidRDefault="00F57A2F" w:rsidP="00F57A2F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  </w:t>
            </w:r>
            <w:r w:rsidR="006C6F67"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0.332</w:t>
            </w:r>
          </w:p>
        </w:tc>
      </w:tr>
      <w:tr w:rsidR="006C6F67" w:rsidRPr="005C4387" w14:paraId="0CFA421D" w14:textId="77777777" w:rsidTr="004C140C">
        <w:tc>
          <w:tcPr>
            <w:tcW w:w="1276" w:type="dxa"/>
            <w:vMerge/>
          </w:tcPr>
          <w:p w14:paraId="1B9ECEF1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3675B125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 vs LPS-PheLigNPs</w:t>
            </w:r>
          </w:p>
        </w:tc>
        <w:tc>
          <w:tcPr>
            <w:tcW w:w="2440" w:type="dxa"/>
          </w:tcPr>
          <w:p w14:paraId="5C1997C1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3.75 ± 2,97 vs 2.95 ± 2.71</w:t>
            </w:r>
          </w:p>
        </w:tc>
        <w:tc>
          <w:tcPr>
            <w:tcW w:w="1523" w:type="dxa"/>
          </w:tcPr>
          <w:p w14:paraId="5CDFB39C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0.6634</w:t>
            </w:r>
          </w:p>
        </w:tc>
      </w:tr>
      <w:tr w:rsidR="006C6F67" w:rsidRPr="005C4387" w14:paraId="24A9506D" w14:textId="77777777" w:rsidTr="004C140C">
        <w:tc>
          <w:tcPr>
            <w:tcW w:w="1276" w:type="dxa"/>
            <w:vMerge/>
          </w:tcPr>
          <w:p w14:paraId="77C70F39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2AA002D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 vs Ctrl-LigNPs</w:t>
            </w:r>
          </w:p>
        </w:tc>
        <w:tc>
          <w:tcPr>
            <w:tcW w:w="2440" w:type="dxa"/>
          </w:tcPr>
          <w:p w14:paraId="579A5CD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3.75 ± 2,97 vs 0.71 ± 0.94</w:t>
            </w:r>
          </w:p>
        </w:tc>
        <w:tc>
          <w:tcPr>
            <w:tcW w:w="1523" w:type="dxa"/>
          </w:tcPr>
          <w:p w14:paraId="57E91A78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0.1174</w:t>
            </w:r>
          </w:p>
        </w:tc>
      </w:tr>
      <w:tr w:rsidR="006C6F67" w:rsidRPr="005C4387" w14:paraId="4AE9F79D" w14:textId="77777777" w:rsidTr="004C140C">
        <w:tc>
          <w:tcPr>
            <w:tcW w:w="1276" w:type="dxa"/>
            <w:vMerge/>
          </w:tcPr>
          <w:p w14:paraId="0E7F2F7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404D38E8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 vs Ctrl-PheLigNPs</w:t>
            </w:r>
          </w:p>
        </w:tc>
        <w:tc>
          <w:tcPr>
            <w:tcW w:w="2440" w:type="dxa"/>
          </w:tcPr>
          <w:p w14:paraId="6D8CF119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3.75 ± 2,97 vs 0.98 ± 2.14</w:t>
            </w:r>
          </w:p>
        </w:tc>
        <w:tc>
          <w:tcPr>
            <w:tcW w:w="1523" w:type="dxa"/>
          </w:tcPr>
          <w:p w14:paraId="530A3D99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0.1494</w:t>
            </w:r>
          </w:p>
        </w:tc>
      </w:tr>
      <w:tr w:rsidR="006C6F67" w:rsidRPr="005C4387" w14:paraId="003FF003" w14:textId="77777777" w:rsidTr="004C140C">
        <w:tc>
          <w:tcPr>
            <w:tcW w:w="1276" w:type="dxa"/>
            <w:vMerge/>
          </w:tcPr>
          <w:p w14:paraId="0CCD247F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34FDC32D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LPS-LigNPs vs LPS-PheLigNPs</w:t>
            </w:r>
          </w:p>
        </w:tc>
        <w:tc>
          <w:tcPr>
            <w:tcW w:w="2440" w:type="dxa"/>
          </w:tcPr>
          <w:p w14:paraId="0635612E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5.57 ± 1.75 vs 2.95 ± 2.71</w:t>
            </w:r>
          </w:p>
        </w:tc>
        <w:tc>
          <w:tcPr>
            <w:tcW w:w="1523" w:type="dxa"/>
          </w:tcPr>
          <w:p w14:paraId="48DDCE4B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0.1707</w:t>
            </w:r>
          </w:p>
        </w:tc>
      </w:tr>
      <w:tr w:rsidR="006C6F67" w:rsidRPr="005C4387" w14:paraId="01FE36BC" w14:textId="77777777" w:rsidTr="004C140C">
        <w:tc>
          <w:tcPr>
            <w:tcW w:w="1276" w:type="dxa"/>
            <w:vMerge/>
          </w:tcPr>
          <w:p w14:paraId="2FE7519F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583312E2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LPS-LigNPs vs Crl-LigNPs</w:t>
            </w:r>
          </w:p>
        </w:tc>
        <w:tc>
          <w:tcPr>
            <w:tcW w:w="2440" w:type="dxa"/>
          </w:tcPr>
          <w:p w14:paraId="3A685353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5.57 ± 1.75 vs 0.71 ± 0.94</w:t>
            </w:r>
          </w:p>
        </w:tc>
        <w:tc>
          <w:tcPr>
            <w:tcW w:w="1523" w:type="dxa"/>
          </w:tcPr>
          <w:p w14:paraId="4F516E38" w14:textId="69F35809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0.0194</w:t>
            </w:r>
          </w:p>
        </w:tc>
      </w:tr>
      <w:tr w:rsidR="006C6F67" w:rsidRPr="005C4387" w14:paraId="26FCA7C5" w14:textId="77777777" w:rsidTr="004C140C">
        <w:tc>
          <w:tcPr>
            <w:tcW w:w="1276" w:type="dxa"/>
            <w:vMerge/>
          </w:tcPr>
          <w:p w14:paraId="10867C5A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125D4910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LPS-LigNPs vs Ctrl-PheLigNPs</w:t>
            </w:r>
          </w:p>
        </w:tc>
        <w:tc>
          <w:tcPr>
            <w:tcW w:w="2440" w:type="dxa"/>
          </w:tcPr>
          <w:p w14:paraId="1FC8B66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5.57 ± 1.75 vs 0.98 ± 2.14</w:t>
            </w:r>
          </w:p>
        </w:tc>
        <w:tc>
          <w:tcPr>
            <w:tcW w:w="1523" w:type="dxa"/>
          </w:tcPr>
          <w:p w14:paraId="720AE4E9" w14:textId="37854556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0.0254</w:t>
            </w:r>
          </w:p>
        </w:tc>
      </w:tr>
      <w:tr w:rsidR="006C6F67" w:rsidRPr="005C4387" w14:paraId="4D993808" w14:textId="77777777" w:rsidTr="004C140C">
        <w:tc>
          <w:tcPr>
            <w:tcW w:w="1276" w:type="dxa"/>
            <w:vMerge/>
          </w:tcPr>
          <w:p w14:paraId="45BD0469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7F5F13CC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LPS-PheLigNPs vs Ctrl-LigNPs</w:t>
            </w:r>
          </w:p>
        </w:tc>
        <w:tc>
          <w:tcPr>
            <w:tcW w:w="2440" w:type="dxa"/>
          </w:tcPr>
          <w:p w14:paraId="7D876946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2.95 ± 2.71 vs 0.71 ± 0.94</w:t>
            </w:r>
          </w:p>
        </w:tc>
        <w:tc>
          <w:tcPr>
            <w:tcW w:w="1523" w:type="dxa"/>
          </w:tcPr>
          <w:p w14:paraId="4EDE9F7C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0.2385</w:t>
            </w:r>
          </w:p>
        </w:tc>
      </w:tr>
      <w:tr w:rsidR="006C6F67" w:rsidRPr="005C4387" w14:paraId="70DD467C" w14:textId="77777777" w:rsidTr="004C140C">
        <w:tc>
          <w:tcPr>
            <w:tcW w:w="1276" w:type="dxa"/>
            <w:vMerge/>
          </w:tcPr>
          <w:p w14:paraId="0A075889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56DC3A23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LPS-PheLigNPs vs Ctrl-PheLigNPs</w:t>
            </w:r>
          </w:p>
        </w:tc>
        <w:tc>
          <w:tcPr>
            <w:tcW w:w="2440" w:type="dxa"/>
          </w:tcPr>
          <w:p w14:paraId="59AF3DA9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2.95 ± 2.71 vs 0.98 ± 2.14</w:t>
            </w:r>
          </w:p>
        </w:tc>
        <w:tc>
          <w:tcPr>
            <w:tcW w:w="1523" w:type="dxa"/>
          </w:tcPr>
          <w:p w14:paraId="32DD5A48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0.2953</w:t>
            </w:r>
          </w:p>
        </w:tc>
      </w:tr>
      <w:tr w:rsidR="006C6F67" w:rsidRPr="005C4387" w14:paraId="7EA07689" w14:textId="77777777" w:rsidTr="004C140C">
        <w:tc>
          <w:tcPr>
            <w:tcW w:w="1276" w:type="dxa"/>
            <w:vMerge/>
          </w:tcPr>
          <w:p w14:paraId="73E5E414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556BB5CC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Ctrl-LigNPs vs Ctrl-PheLigNPs</w:t>
            </w:r>
          </w:p>
        </w:tc>
        <w:tc>
          <w:tcPr>
            <w:tcW w:w="2440" w:type="dxa"/>
          </w:tcPr>
          <w:p w14:paraId="202A278E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0.71 ± 0.94 vs 0.98 ± 2.14</w:t>
            </w:r>
          </w:p>
        </w:tc>
        <w:tc>
          <w:tcPr>
            <w:tcW w:w="1523" w:type="dxa"/>
          </w:tcPr>
          <w:p w14:paraId="0C3C4144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0.8861</w:t>
            </w:r>
          </w:p>
        </w:tc>
      </w:tr>
      <w:tr w:rsidR="006C6F67" w:rsidRPr="005C4387" w14:paraId="501512D6" w14:textId="77777777" w:rsidTr="004C140C">
        <w:tc>
          <w:tcPr>
            <w:tcW w:w="1276" w:type="dxa"/>
            <w:vMerge w:val="restart"/>
          </w:tcPr>
          <w:p w14:paraId="6CF065BF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D7C3384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0D134C9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4E2B0B9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7A2A1C5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524CB9E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A4706D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279BB2D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>nfkbiaa</w:t>
            </w:r>
          </w:p>
        </w:tc>
        <w:tc>
          <w:tcPr>
            <w:tcW w:w="3550" w:type="dxa"/>
            <w:shd w:val="clear" w:color="auto" w:fill="D9D9D9" w:themeFill="background1" w:themeFillShade="D9"/>
          </w:tcPr>
          <w:p w14:paraId="130E5BF5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/>
                <w:bCs/>
                <w:sz w:val="18"/>
                <w:szCs w:val="18"/>
              </w:rPr>
              <w:t>Samples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28EA78BC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/>
                <w:bCs/>
                <w:sz w:val="18"/>
                <w:szCs w:val="18"/>
              </w:rPr>
              <w:t>Mean ± SD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46268DA7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 Value</w:t>
            </w:r>
          </w:p>
        </w:tc>
      </w:tr>
      <w:tr w:rsidR="006C6F67" w:rsidRPr="005C4387" w14:paraId="2C6EC7AF" w14:textId="77777777" w:rsidTr="004C140C">
        <w:tc>
          <w:tcPr>
            <w:tcW w:w="1276" w:type="dxa"/>
            <w:vMerge/>
          </w:tcPr>
          <w:p w14:paraId="53808D68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05BDBDAE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LPS</w:t>
            </w:r>
          </w:p>
        </w:tc>
        <w:tc>
          <w:tcPr>
            <w:tcW w:w="2440" w:type="dxa"/>
          </w:tcPr>
          <w:p w14:paraId="5B226917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-2.41 ± 3.75 vs 2.28 ± 2.33</w:t>
            </w:r>
          </w:p>
        </w:tc>
        <w:tc>
          <w:tcPr>
            <w:tcW w:w="1523" w:type="dxa"/>
          </w:tcPr>
          <w:p w14:paraId="52268FFD" w14:textId="0EC1B595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0.0315</w:t>
            </w:r>
          </w:p>
        </w:tc>
      </w:tr>
      <w:tr w:rsidR="006C6F67" w:rsidRPr="005C4387" w14:paraId="2ED7359D" w14:textId="77777777" w:rsidTr="004C140C">
        <w:tc>
          <w:tcPr>
            <w:tcW w:w="1276" w:type="dxa"/>
            <w:vMerge/>
          </w:tcPr>
          <w:p w14:paraId="30EF5832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691744E9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LPS-LigNPs</w:t>
            </w:r>
          </w:p>
        </w:tc>
        <w:tc>
          <w:tcPr>
            <w:tcW w:w="2440" w:type="dxa"/>
          </w:tcPr>
          <w:p w14:paraId="3CBB9B2D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-2.41 ± 3.75 vs 4.18 ± 0.64</w:t>
            </w:r>
          </w:p>
        </w:tc>
        <w:tc>
          <w:tcPr>
            <w:tcW w:w="1523" w:type="dxa"/>
          </w:tcPr>
          <w:p w14:paraId="043CE2D8" w14:textId="4FDE9A1D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0.0051</w:t>
            </w:r>
          </w:p>
        </w:tc>
      </w:tr>
      <w:tr w:rsidR="006C6F67" w:rsidRPr="005C4387" w14:paraId="0AD912FA" w14:textId="77777777" w:rsidTr="004C140C">
        <w:tc>
          <w:tcPr>
            <w:tcW w:w="1276" w:type="dxa"/>
            <w:vMerge/>
          </w:tcPr>
          <w:p w14:paraId="113083E8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0D4113C8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LPS-PheLigNPs</w:t>
            </w:r>
          </w:p>
        </w:tc>
        <w:tc>
          <w:tcPr>
            <w:tcW w:w="2440" w:type="dxa"/>
          </w:tcPr>
          <w:p w14:paraId="14A0917D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-2.41 ± 3.75 vs 3.62 ± 1.16</w:t>
            </w:r>
          </w:p>
        </w:tc>
        <w:tc>
          <w:tcPr>
            <w:tcW w:w="1523" w:type="dxa"/>
          </w:tcPr>
          <w:p w14:paraId="6EFA13DE" w14:textId="7424E72E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0.0087</w:t>
            </w:r>
          </w:p>
        </w:tc>
      </w:tr>
      <w:tr w:rsidR="006C6F67" w:rsidRPr="005C4387" w14:paraId="2ECBB842" w14:textId="77777777" w:rsidTr="004C140C">
        <w:tc>
          <w:tcPr>
            <w:tcW w:w="1276" w:type="dxa"/>
            <w:vMerge/>
          </w:tcPr>
          <w:p w14:paraId="44B9C6E1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260F7936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Ctrl-LigNPs</w:t>
            </w:r>
          </w:p>
        </w:tc>
        <w:tc>
          <w:tcPr>
            <w:tcW w:w="2440" w:type="dxa"/>
          </w:tcPr>
          <w:p w14:paraId="3AA9CD6E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-2.41 ± 3.75 vs 2.89 ± 1.92</w:t>
            </w:r>
          </w:p>
        </w:tc>
        <w:tc>
          <w:tcPr>
            <w:tcW w:w="1523" w:type="dxa"/>
          </w:tcPr>
          <w:p w14:paraId="1F3AD35F" w14:textId="46C5B40A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0.0175</w:t>
            </w:r>
          </w:p>
        </w:tc>
      </w:tr>
      <w:tr w:rsidR="006C6F67" w:rsidRPr="005C4387" w14:paraId="210A93B0" w14:textId="77777777" w:rsidTr="004C140C">
        <w:tc>
          <w:tcPr>
            <w:tcW w:w="1276" w:type="dxa"/>
            <w:vMerge/>
          </w:tcPr>
          <w:p w14:paraId="58688029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3C0989F9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Ctrl-PheLigNPs</w:t>
            </w:r>
          </w:p>
        </w:tc>
        <w:tc>
          <w:tcPr>
            <w:tcW w:w="2440" w:type="dxa"/>
          </w:tcPr>
          <w:p w14:paraId="54FEF092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-2.41 ± 3.75 vs 0.66 ± 2.91</w:t>
            </w:r>
          </w:p>
        </w:tc>
        <w:tc>
          <w:tcPr>
            <w:tcW w:w="1523" w:type="dxa"/>
          </w:tcPr>
          <w:p w14:paraId="535FE615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0.1377</w:t>
            </w:r>
          </w:p>
        </w:tc>
      </w:tr>
      <w:tr w:rsidR="006C6F67" w:rsidRPr="005C4387" w14:paraId="4CBCBE55" w14:textId="77777777" w:rsidTr="004C140C">
        <w:tc>
          <w:tcPr>
            <w:tcW w:w="1276" w:type="dxa"/>
            <w:vMerge/>
          </w:tcPr>
          <w:p w14:paraId="2DD09B88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36EB8D05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 vs LPS-LigNPs</w:t>
            </w:r>
          </w:p>
        </w:tc>
        <w:tc>
          <w:tcPr>
            <w:tcW w:w="2440" w:type="dxa"/>
          </w:tcPr>
          <w:p w14:paraId="058DBFC7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2.28 ± 2.33 vs 4.18 ± 0.64</w:t>
            </w:r>
          </w:p>
        </w:tc>
        <w:tc>
          <w:tcPr>
            <w:tcW w:w="1523" w:type="dxa"/>
          </w:tcPr>
          <w:p w14:paraId="2A02E94B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0.3426</w:t>
            </w:r>
          </w:p>
        </w:tc>
      </w:tr>
      <w:tr w:rsidR="006C6F67" w:rsidRPr="005C4387" w14:paraId="596C7E74" w14:textId="77777777" w:rsidTr="004C140C">
        <w:tc>
          <w:tcPr>
            <w:tcW w:w="1276" w:type="dxa"/>
            <w:vMerge/>
          </w:tcPr>
          <w:p w14:paraId="7FDEA5C8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1B8AE0DF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 vs LPS-PheLigNPs</w:t>
            </w:r>
          </w:p>
        </w:tc>
        <w:tc>
          <w:tcPr>
            <w:tcW w:w="2440" w:type="dxa"/>
          </w:tcPr>
          <w:p w14:paraId="39E17E30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2.28 ± 2.33 vs 3.62 ± 1.16</w:t>
            </w:r>
          </w:p>
        </w:tc>
        <w:tc>
          <w:tcPr>
            <w:tcW w:w="1523" w:type="dxa"/>
          </w:tcPr>
          <w:p w14:paraId="1AB2D39A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0.4999</w:t>
            </w:r>
          </w:p>
        </w:tc>
      </w:tr>
      <w:tr w:rsidR="006C6F67" w:rsidRPr="005C4387" w14:paraId="46B96CF8" w14:textId="77777777" w:rsidTr="004C140C">
        <w:tc>
          <w:tcPr>
            <w:tcW w:w="1276" w:type="dxa"/>
            <w:vMerge/>
          </w:tcPr>
          <w:p w14:paraId="323C1B3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46ED8046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 vs Ctrl-LigNPs</w:t>
            </w:r>
          </w:p>
        </w:tc>
        <w:tc>
          <w:tcPr>
            <w:tcW w:w="2440" w:type="dxa"/>
          </w:tcPr>
          <w:p w14:paraId="205ECF1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2.28 ± 2.33 vs 2.89 ± 1.92</w:t>
            </w:r>
          </w:p>
        </w:tc>
        <w:tc>
          <w:tcPr>
            <w:tcW w:w="1523" w:type="dxa"/>
          </w:tcPr>
          <w:p w14:paraId="703BF1D5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0.7543</w:t>
            </w:r>
          </w:p>
        </w:tc>
      </w:tr>
      <w:tr w:rsidR="006C6F67" w:rsidRPr="005C4387" w14:paraId="7FF98072" w14:textId="77777777" w:rsidTr="004C140C">
        <w:tc>
          <w:tcPr>
            <w:tcW w:w="1276" w:type="dxa"/>
            <w:vMerge/>
          </w:tcPr>
          <w:p w14:paraId="529631D8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67031DCF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 vs Ctrl-PheLigNPs</w:t>
            </w:r>
          </w:p>
        </w:tc>
        <w:tc>
          <w:tcPr>
            <w:tcW w:w="2440" w:type="dxa"/>
          </w:tcPr>
          <w:p w14:paraId="7D9B6F14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2.28 ± 2.33 vs 0.66 ± 2.91</w:t>
            </w:r>
          </w:p>
        </w:tc>
        <w:tc>
          <w:tcPr>
            <w:tcW w:w="1523" w:type="dxa"/>
          </w:tcPr>
          <w:p w14:paraId="4F014D26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0.4158</w:t>
            </w:r>
          </w:p>
        </w:tc>
      </w:tr>
      <w:tr w:rsidR="006C6F67" w:rsidRPr="005C4387" w14:paraId="5224EB67" w14:textId="77777777" w:rsidTr="004C140C">
        <w:tc>
          <w:tcPr>
            <w:tcW w:w="1276" w:type="dxa"/>
            <w:vMerge/>
          </w:tcPr>
          <w:p w14:paraId="21C186DC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185F59B3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LPS-LigNPs vs LPS-PheLigNPs</w:t>
            </w:r>
          </w:p>
        </w:tc>
        <w:tc>
          <w:tcPr>
            <w:tcW w:w="2440" w:type="dxa"/>
          </w:tcPr>
          <w:p w14:paraId="1D00EF36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4.18 ± 0.64 vs 3.62 ± 1.16</w:t>
            </w:r>
          </w:p>
        </w:tc>
        <w:tc>
          <w:tcPr>
            <w:tcW w:w="1523" w:type="dxa"/>
          </w:tcPr>
          <w:p w14:paraId="47E5B386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0.7749</w:t>
            </w:r>
          </w:p>
        </w:tc>
      </w:tr>
      <w:tr w:rsidR="006C6F67" w:rsidRPr="005C4387" w14:paraId="61E6788B" w14:textId="77777777" w:rsidTr="004C140C">
        <w:tc>
          <w:tcPr>
            <w:tcW w:w="1276" w:type="dxa"/>
            <w:vMerge/>
          </w:tcPr>
          <w:p w14:paraId="6D67B272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3E35AC0F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LPS-LigNPs vs Ctrl-LigNPs</w:t>
            </w:r>
          </w:p>
        </w:tc>
        <w:tc>
          <w:tcPr>
            <w:tcW w:w="2440" w:type="dxa"/>
          </w:tcPr>
          <w:p w14:paraId="2C16A3FA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4.18 ± 0.64 vs 2.89 ± 1.92</w:t>
            </w:r>
          </w:p>
        </w:tc>
        <w:tc>
          <w:tcPr>
            <w:tcW w:w="1523" w:type="dxa"/>
          </w:tcPr>
          <w:p w14:paraId="7B9D7034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0.5168</w:t>
            </w:r>
          </w:p>
        </w:tc>
      </w:tr>
      <w:tr w:rsidR="006C6F67" w:rsidRPr="005C4387" w14:paraId="6D7D7EC5" w14:textId="77777777" w:rsidTr="004C140C">
        <w:tc>
          <w:tcPr>
            <w:tcW w:w="1276" w:type="dxa"/>
            <w:vMerge/>
          </w:tcPr>
          <w:p w14:paraId="61AB5DDC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063CBA4F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LPS-LigNPs vs Ctrl-PheLigNPs</w:t>
            </w:r>
          </w:p>
        </w:tc>
        <w:tc>
          <w:tcPr>
            <w:tcW w:w="2440" w:type="dxa"/>
          </w:tcPr>
          <w:p w14:paraId="62C42610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4.18 ± 0.64 vs 0.66 ± 2.91</w:t>
            </w:r>
          </w:p>
        </w:tc>
        <w:tc>
          <w:tcPr>
            <w:tcW w:w="1523" w:type="dxa"/>
          </w:tcPr>
          <w:p w14:paraId="19F52AF3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0.0920</w:t>
            </w:r>
          </w:p>
        </w:tc>
      </w:tr>
      <w:tr w:rsidR="006C6F67" w:rsidRPr="005C4387" w14:paraId="7BC0023E" w14:textId="77777777" w:rsidTr="004C140C">
        <w:tc>
          <w:tcPr>
            <w:tcW w:w="1276" w:type="dxa"/>
            <w:vMerge/>
          </w:tcPr>
          <w:p w14:paraId="02754B40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68D47724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LPS-PheLigNPs vs Ctrl-LigNPs</w:t>
            </w:r>
          </w:p>
        </w:tc>
        <w:tc>
          <w:tcPr>
            <w:tcW w:w="2440" w:type="dxa"/>
          </w:tcPr>
          <w:p w14:paraId="39EB9651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3.62 ± 1.16 vs 2.89 ± 1.92</w:t>
            </w:r>
          </w:p>
        </w:tc>
        <w:tc>
          <w:tcPr>
            <w:tcW w:w="1523" w:type="dxa"/>
          </w:tcPr>
          <w:p w14:paraId="1DF28409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0.7138</w:t>
            </w:r>
          </w:p>
        </w:tc>
      </w:tr>
      <w:tr w:rsidR="006C6F67" w:rsidRPr="005C4387" w14:paraId="1E10C45E" w14:textId="77777777" w:rsidTr="004C140C">
        <w:tc>
          <w:tcPr>
            <w:tcW w:w="1276" w:type="dxa"/>
            <w:vMerge/>
          </w:tcPr>
          <w:p w14:paraId="1022EE7A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27236BCE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LPS-PheLigNPs vs Ctrl-PheLigNPs</w:t>
            </w:r>
          </w:p>
        </w:tc>
        <w:tc>
          <w:tcPr>
            <w:tcW w:w="2440" w:type="dxa"/>
          </w:tcPr>
          <w:p w14:paraId="14EB7B21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3.62 ± 1.16 vs 0.66 ± 2.91</w:t>
            </w:r>
          </w:p>
        </w:tc>
        <w:tc>
          <w:tcPr>
            <w:tcW w:w="1523" w:type="dxa"/>
          </w:tcPr>
          <w:p w14:paraId="28DF6ACB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0.1499</w:t>
            </w:r>
          </w:p>
        </w:tc>
      </w:tr>
      <w:tr w:rsidR="006C6F67" w:rsidRPr="005C4387" w14:paraId="1A3DA5E6" w14:textId="77777777" w:rsidTr="004C140C">
        <w:tc>
          <w:tcPr>
            <w:tcW w:w="1276" w:type="dxa"/>
            <w:vMerge/>
          </w:tcPr>
          <w:p w14:paraId="0449FCB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2571365A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Ctrl-LigNPs vs Ctrl-PheLigNPs</w:t>
            </w:r>
          </w:p>
        </w:tc>
        <w:tc>
          <w:tcPr>
            <w:tcW w:w="2440" w:type="dxa"/>
          </w:tcPr>
          <w:p w14:paraId="033ED8D1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2.89 ± 1.92 vs 0.66 ± 2.91</w:t>
            </w:r>
          </w:p>
        </w:tc>
        <w:tc>
          <w:tcPr>
            <w:tcW w:w="1523" w:type="dxa"/>
          </w:tcPr>
          <w:p w14:paraId="1D106D4B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0.2674</w:t>
            </w:r>
          </w:p>
        </w:tc>
      </w:tr>
      <w:tr w:rsidR="006C6F67" w:rsidRPr="005C4387" w14:paraId="09FE65B5" w14:textId="77777777" w:rsidTr="004C140C">
        <w:tc>
          <w:tcPr>
            <w:tcW w:w="1276" w:type="dxa"/>
            <w:vMerge w:val="restart"/>
          </w:tcPr>
          <w:p w14:paraId="4A123641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7B84351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2FB3CE3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B5BAEB9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74ADC61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DF541BD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4E7DAF5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DC7C70A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>ccl34a.4</w:t>
            </w:r>
          </w:p>
        </w:tc>
        <w:tc>
          <w:tcPr>
            <w:tcW w:w="3550" w:type="dxa"/>
            <w:shd w:val="clear" w:color="auto" w:fill="D9D9D9" w:themeFill="background1" w:themeFillShade="D9"/>
          </w:tcPr>
          <w:p w14:paraId="542BA2E6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/>
                <w:bCs/>
                <w:sz w:val="18"/>
                <w:szCs w:val="18"/>
              </w:rPr>
              <w:t>Samples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29152A59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/>
                <w:bCs/>
                <w:sz w:val="18"/>
                <w:szCs w:val="18"/>
              </w:rPr>
              <w:t>Mean ± SD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2C06552D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 Value</w:t>
            </w:r>
          </w:p>
        </w:tc>
      </w:tr>
      <w:tr w:rsidR="006C6F67" w:rsidRPr="005C4387" w14:paraId="73FBDCA8" w14:textId="77777777" w:rsidTr="004C140C">
        <w:tc>
          <w:tcPr>
            <w:tcW w:w="1276" w:type="dxa"/>
            <w:vMerge/>
          </w:tcPr>
          <w:p w14:paraId="7F9099B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696697FD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LPS</w:t>
            </w:r>
          </w:p>
        </w:tc>
        <w:tc>
          <w:tcPr>
            <w:tcW w:w="2440" w:type="dxa"/>
          </w:tcPr>
          <w:p w14:paraId="1FE1A4E5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-1.13 ± 2.61 vs 2.25 ± 1.15</w:t>
            </w:r>
          </w:p>
        </w:tc>
        <w:tc>
          <w:tcPr>
            <w:tcW w:w="1523" w:type="dxa"/>
          </w:tcPr>
          <w:p w14:paraId="2E7FB2D2" w14:textId="2998C5DE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0.0138</w:t>
            </w:r>
          </w:p>
        </w:tc>
      </w:tr>
      <w:tr w:rsidR="006C6F67" w:rsidRPr="005C4387" w14:paraId="490D7741" w14:textId="77777777" w:rsidTr="004C140C">
        <w:tc>
          <w:tcPr>
            <w:tcW w:w="1276" w:type="dxa"/>
            <w:vMerge/>
          </w:tcPr>
          <w:p w14:paraId="204D05F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45EB25D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LPS-LigNPs</w:t>
            </w:r>
          </w:p>
        </w:tc>
        <w:tc>
          <w:tcPr>
            <w:tcW w:w="2440" w:type="dxa"/>
          </w:tcPr>
          <w:p w14:paraId="69181AD2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-1.13 ± 2.61 vs 3.77 ± 0.62</w:t>
            </w:r>
          </w:p>
        </w:tc>
        <w:tc>
          <w:tcPr>
            <w:tcW w:w="1523" w:type="dxa"/>
          </w:tcPr>
          <w:p w14:paraId="5CC9E971" w14:textId="3BB8F9A2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0.0015</w:t>
            </w:r>
          </w:p>
        </w:tc>
      </w:tr>
      <w:tr w:rsidR="006C6F67" w:rsidRPr="005C4387" w14:paraId="4A64CC63" w14:textId="77777777" w:rsidTr="004C140C">
        <w:tc>
          <w:tcPr>
            <w:tcW w:w="1276" w:type="dxa"/>
            <w:vMerge/>
          </w:tcPr>
          <w:p w14:paraId="24A4E556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64FEDD38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LPS-PheLigNPs</w:t>
            </w:r>
          </w:p>
        </w:tc>
        <w:tc>
          <w:tcPr>
            <w:tcW w:w="2440" w:type="dxa"/>
          </w:tcPr>
          <w:p w14:paraId="2079AA67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 xml:space="preserve">-1.13 ± 2.61 vs -0.13 ± 3.37 </w:t>
            </w:r>
          </w:p>
        </w:tc>
        <w:tc>
          <w:tcPr>
            <w:tcW w:w="1523" w:type="dxa"/>
          </w:tcPr>
          <w:p w14:paraId="768AEAF6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0.3991</w:t>
            </w:r>
          </w:p>
        </w:tc>
      </w:tr>
      <w:tr w:rsidR="006C6F67" w:rsidRPr="005C4387" w14:paraId="7888167C" w14:textId="77777777" w:rsidTr="004C140C">
        <w:tc>
          <w:tcPr>
            <w:tcW w:w="1276" w:type="dxa"/>
            <w:vMerge/>
          </w:tcPr>
          <w:p w14:paraId="1801D6E5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199DDC5F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Ctrl-LigNPs</w:t>
            </w:r>
          </w:p>
        </w:tc>
        <w:tc>
          <w:tcPr>
            <w:tcW w:w="2440" w:type="dxa"/>
          </w:tcPr>
          <w:p w14:paraId="581BDF6F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-1.13 ± 2.61 vs 0.64 ± 1.26</w:t>
            </w:r>
          </w:p>
        </w:tc>
        <w:tc>
          <w:tcPr>
            <w:tcW w:w="1523" w:type="dxa"/>
          </w:tcPr>
          <w:p w14:paraId="405784A2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0.1489</w:t>
            </w:r>
          </w:p>
        </w:tc>
      </w:tr>
      <w:tr w:rsidR="006C6F67" w:rsidRPr="005C4387" w14:paraId="3405FF07" w14:textId="77777777" w:rsidTr="004C140C">
        <w:tc>
          <w:tcPr>
            <w:tcW w:w="1276" w:type="dxa"/>
            <w:vMerge/>
          </w:tcPr>
          <w:p w14:paraId="17D398DF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2B9C6660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Ctrl-PheLigNPs</w:t>
            </w:r>
          </w:p>
        </w:tc>
        <w:tc>
          <w:tcPr>
            <w:tcW w:w="2440" w:type="dxa"/>
          </w:tcPr>
          <w:p w14:paraId="2A102FA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-1.13 ± 2.61 vs 0.85 ± 1.22</w:t>
            </w:r>
          </w:p>
        </w:tc>
        <w:tc>
          <w:tcPr>
            <w:tcW w:w="1523" w:type="dxa"/>
          </w:tcPr>
          <w:p w14:paraId="4A016ED7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0.1118</w:t>
            </w:r>
          </w:p>
        </w:tc>
      </w:tr>
      <w:tr w:rsidR="006C6F67" w:rsidRPr="005C4387" w14:paraId="25B9EE2E" w14:textId="77777777" w:rsidTr="004C140C">
        <w:tc>
          <w:tcPr>
            <w:tcW w:w="1276" w:type="dxa"/>
            <w:vMerge/>
          </w:tcPr>
          <w:p w14:paraId="65158FF9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07413AE6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 vs LPS-LigNPs</w:t>
            </w:r>
          </w:p>
        </w:tc>
        <w:tc>
          <w:tcPr>
            <w:tcW w:w="2440" w:type="dxa"/>
          </w:tcPr>
          <w:p w14:paraId="6C7D2B32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2.25 ± 1.15 vs 3.77 ± 0.62</w:t>
            </w:r>
          </w:p>
        </w:tc>
        <w:tc>
          <w:tcPr>
            <w:tcW w:w="1523" w:type="dxa"/>
          </w:tcPr>
          <w:p w14:paraId="18EF0C5C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0.2089</w:t>
            </w:r>
          </w:p>
        </w:tc>
      </w:tr>
      <w:tr w:rsidR="006C6F67" w:rsidRPr="005C4387" w14:paraId="6978E370" w14:textId="77777777" w:rsidTr="004C140C">
        <w:tc>
          <w:tcPr>
            <w:tcW w:w="1276" w:type="dxa"/>
            <w:vMerge/>
          </w:tcPr>
          <w:p w14:paraId="68F31C7F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51992068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 vs LPS-PheLigNPs</w:t>
            </w:r>
          </w:p>
        </w:tc>
        <w:tc>
          <w:tcPr>
            <w:tcW w:w="2440" w:type="dxa"/>
          </w:tcPr>
          <w:p w14:paraId="7A7D21AD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 xml:space="preserve">2.25 ± 1.15 vs -0.13 ± 3.37 </w:t>
            </w:r>
          </w:p>
        </w:tc>
        <w:tc>
          <w:tcPr>
            <w:tcW w:w="1523" w:type="dxa"/>
          </w:tcPr>
          <w:p w14:paraId="2D81D944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0.0621</w:t>
            </w:r>
          </w:p>
        </w:tc>
      </w:tr>
      <w:tr w:rsidR="006C6F67" w:rsidRPr="005C4387" w14:paraId="36AC93D3" w14:textId="77777777" w:rsidTr="004C140C">
        <w:tc>
          <w:tcPr>
            <w:tcW w:w="1276" w:type="dxa"/>
            <w:vMerge/>
          </w:tcPr>
          <w:p w14:paraId="5DBA2271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48C83253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 vs Ctrl-LigNPs</w:t>
            </w:r>
          </w:p>
        </w:tc>
        <w:tc>
          <w:tcPr>
            <w:tcW w:w="2440" w:type="dxa"/>
          </w:tcPr>
          <w:p w14:paraId="433F7BDC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2.25 ± 1.15 vs 0.64 ± 1.26</w:t>
            </w:r>
          </w:p>
        </w:tc>
        <w:tc>
          <w:tcPr>
            <w:tcW w:w="1523" w:type="dxa"/>
          </w:tcPr>
          <w:p w14:paraId="757F7B5D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0.1869</w:t>
            </w:r>
          </w:p>
        </w:tc>
      </w:tr>
      <w:tr w:rsidR="006C6F67" w:rsidRPr="005C4387" w14:paraId="769FAEE7" w14:textId="77777777" w:rsidTr="004C140C">
        <w:tc>
          <w:tcPr>
            <w:tcW w:w="1276" w:type="dxa"/>
            <w:vMerge/>
          </w:tcPr>
          <w:p w14:paraId="15AFD501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158B488E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 vs Ctrl-PheLigNPs</w:t>
            </w:r>
          </w:p>
        </w:tc>
        <w:tc>
          <w:tcPr>
            <w:tcW w:w="2440" w:type="dxa"/>
          </w:tcPr>
          <w:p w14:paraId="1B6B241D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2.25 ± 1.15 vs 0.85 ± 1.22</w:t>
            </w:r>
          </w:p>
        </w:tc>
        <w:tc>
          <w:tcPr>
            <w:tcW w:w="1523" w:type="dxa"/>
          </w:tcPr>
          <w:p w14:paraId="78552CAC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0.2443</w:t>
            </w:r>
          </w:p>
        </w:tc>
      </w:tr>
      <w:tr w:rsidR="006C6F67" w:rsidRPr="005C4387" w14:paraId="66549A36" w14:textId="77777777" w:rsidTr="004C140C">
        <w:tc>
          <w:tcPr>
            <w:tcW w:w="1276" w:type="dxa"/>
            <w:vMerge/>
          </w:tcPr>
          <w:p w14:paraId="6705CDD3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64B605DF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LPS-LigNPs vs LPS-PheLigNPs</w:t>
            </w:r>
          </w:p>
        </w:tc>
        <w:tc>
          <w:tcPr>
            <w:tcW w:w="2440" w:type="dxa"/>
          </w:tcPr>
          <w:p w14:paraId="360C1D45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3.77 ± 0.62 vs -0.13 ± 3.37</w:t>
            </w:r>
          </w:p>
        </w:tc>
        <w:tc>
          <w:tcPr>
            <w:tcW w:w="1523" w:type="dxa"/>
          </w:tcPr>
          <w:p w14:paraId="09CBB111" w14:textId="3440E6D0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0.0063</w:t>
            </w:r>
          </w:p>
        </w:tc>
      </w:tr>
      <w:tr w:rsidR="006C6F67" w:rsidRPr="005C4387" w14:paraId="61BC1DAD" w14:textId="77777777" w:rsidTr="004C140C">
        <w:tc>
          <w:tcPr>
            <w:tcW w:w="1276" w:type="dxa"/>
            <w:vMerge/>
          </w:tcPr>
          <w:p w14:paraId="56ACFCEE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45702534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LPS-LigNPs vs Ctrl-LigNPs</w:t>
            </w:r>
          </w:p>
        </w:tc>
        <w:tc>
          <w:tcPr>
            <w:tcW w:w="2440" w:type="dxa"/>
          </w:tcPr>
          <w:p w14:paraId="7A50278F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3.77 ± 0.62 vs 0.64 ± 1.26</w:t>
            </w:r>
          </w:p>
        </w:tc>
        <w:tc>
          <w:tcPr>
            <w:tcW w:w="1523" w:type="dxa"/>
          </w:tcPr>
          <w:p w14:paraId="700A99D3" w14:textId="38E37F8C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0.0201</w:t>
            </w:r>
          </w:p>
        </w:tc>
      </w:tr>
      <w:tr w:rsidR="006C6F67" w:rsidRPr="005C4387" w14:paraId="38ED25AF" w14:textId="77777777" w:rsidTr="004C140C">
        <w:tc>
          <w:tcPr>
            <w:tcW w:w="1276" w:type="dxa"/>
            <w:vMerge/>
          </w:tcPr>
          <w:p w14:paraId="08CB5097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7ADF630E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LPS-LigNPs vs Ctrl-PheLigNPs</w:t>
            </w:r>
          </w:p>
        </w:tc>
        <w:tc>
          <w:tcPr>
            <w:tcW w:w="2440" w:type="dxa"/>
          </w:tcPr>
          <w:p w14:paraId="66E804BF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3.77 ± 0.62 vs 0.85 ± 1.22</w:t>
            </w:r>
          </w:p>
        </w:tc>
        <w:tc>
          <w:tcPr>
            <w:tcW w:w="1523" w:type="dxa"/>
          </w:tcPr>
          <w:p w14:paraId="6E0B0C8B" w14:textId="0AA0EA5D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0.0274</w:t>
            </w:r>
          </w:p>
        </w:tc>
      </w:tr>
      <w:tr w:rsidR="006C6F67" w:rsidRPr="005C4387" w14:paraId="1733E742" w14:textId="77777777" w:rsidTr="004C140C">
        <w:tc>
          <w:tcPr>
            <w:tcW w:w="1276" w:type="dxa"/>
            <w:vMerge/>
          </w:tcPr>
          <w:p w14:paraId="7CCB87B5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2722227E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LPS-PheLigNPs vs Ctrl-LigNPs</w:t>
            </w:r>
          </w:p>
        </w:tc>
        <w:tc>
          <w:tcPr>
            <w:tcW w:w="2440" w:type="dxa"/>
          </w:tcPr>
          <w:p w14:paraId="6391F970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-0.13 ± 3.37 vs 0.64 ± 1.26</w:t>
            </w:r>
          </w:p>
        </w:tc>
        <w:tc>
          <w:tcPr>
            <w:tcW w:w="1523" w:type="dxa"/>
          </w:tcPr>
          <w:p w14:paraId="721B2A55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0.5099</w:t>
            </w:r>
          </w:p>
        </w:tc>
      </w:tr>
      <w:tr w:rsidR="006C6F67" w:rsidRPr="005C4387" w14:paraId="54B242B7" w14:textId="77777777" w:rsidTr="004C140C">
        <w:tc>
          <w:tcPr>
            <w:tcW w:w="1276" w:type="dxa"/>
            <w:vMerge/>
          </w:tcPr>
          <w:p w14:paraId="3D3B8380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2F30AC01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LPS-PheLigNPs vs Ctrl-PheLigNPs</w:t>
            </w:r>
          </w:p>
        </w:tc>
        <w:tc>
          <w:tcPr>
            <w:tcW w:w="2440" w:type="dxa"/>
          </w:tcPr>
          <w:p w14:paraId="7943686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-0.13 ± 3.37 vs 0.85 ± 1.22</w:t>
            </w:r>
          </w:p>
        </w:tc>
        <w:tc>
          <w:tcPr>
            <w:tcW w:w="1523" w:type="dxa"/>
          </w:tcPr>
          <w:p w14:paraId="2A09CAB5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0.4083</w:t>
            </w:r>
          </w:p>
        </w:tc>
      </w:tr>
      <w:tr w:rsidR="006C6F67" w:rsidRPr="005C4387" w14:paraId="366F9BC9" w14:textId="77777777" w:rsidTr="004C140C">
        <w:tc>
          <w:tcPr>
            <w:tcW w:w="1276" w:type="dxa"/>
            <w:vMerge/>
          </w:tcPr>
          <w:p w14:paraId="55B652D3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4E945B84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Ctrl-LigNPs vs Ctrl-PheLigNPs</w:t>
            </w:r>
          </w:p>
        </w:tc>
        <w:tc>
          <w:tcPr>
            <w:tcW w:w="2440" w:type="dxa"/>
          </w:tcPr>
          <w:p w14:paraId="2C87C240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 xml:space="preserve">0.64 ± 1.26 vs 0.85 ± 1.22 </w:t>
            </w:r>
          </w:p>
        </w:tc>
        <w:tc>
          <w:tcPr>
            <w:tcW w:w="1523" w:type="dxa"/>
          </w:tcPr>
          <w:p w14:paraId="6F33EF48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0.8610</w:t>
            </w:r>
          </w:p>
        </w:tc>
      </w:tr>
      <w:tr w:rsidR="006C6F67" w:rsidRPr="005C4387" w14:paraId="44565373" w14:textId="77777777" w:rsidTr="004C140C">
        <w:tc>
          <w:tcPr>
            <w:tcW w:w="1276" w:type="dxa"/>
            <w:vMerge w:val="restart"/>
          </w:tcPr>
          <w:p w14:paraId="72B846F5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2871626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3696E12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EB08034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43338AA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118948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7CC597D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591CB14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sz w:val="18"/>
                <w:szCs w:val="18"/>
              </w:rPr>
              <w:t>Nfkb2</w:t>
            </w:r>
          </w:p>
        </w:tc>
        <w:tc>
          <w:tcPr>
            <w:tcW w:w="3550" w:type="dxa"/>
            <w:shd w:val="clear" w:color="auto" w:fill="D9D9D9" w:themeFill="background1" w:themeFillShade="D9"/>
          </w:tcPr>
          <w:p w14:paraId="0528A0BA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/>
                <w:bCs/>
                <w:sz w:val="18"/>
                <w:szCs w:val="18"/>
              </w:rPr>
              <w:t>Samples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02AAA69D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4387">
              <w:rPr>
                <w:rFonts w:ascii="Arial" w:hAnsi="Arial" w:cs="Arial"/>
                <w:b/>
                <w:bCs/>
                <w:sz w:val="18"/>
                <w:szCs w:val="18"/>
              </w:rPr>
              <w:t>Mean ± SD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67C67A7F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C438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 Value</w:t>
            </w:r>
          </w:p>
        </w:tc>
      </w:tr>
      <w:tr w:rsidR="006C6F67" w:rsidRPr="005C4387" w14:paraId="77E9B66F" w14:textId="77777777" w:rsidTr="004C140C">
        <w:tc>
          <w:tcPr>
            <w:tcW w:w="1276" w:type="dxa"/>
            <w:vMerge/>
          </w:tcPr>
          <w:p w14:paraId="3ECC302E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3A61208A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LPS</w:t>
            </w:r>
          </w:p>
        </w:tc>
        <w:tc>
          <w:tcPr>
            <w:tcW w:w="2440" w:type="dxa"/>
          </w:tcPr>
          <w:p w14:paraId="3B2A2114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-1.09 ± 2.82 vs 0.44 ± 0.66</w:t>
            </w:r>
          </w:p>
        </w:tc>
        <w:tc>
          <w:tcPr>
            <w:tcW w:w="1523" w:type="dxa"/>
          </w:tcPr>
          <w:p w14:paraId="5A43D907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0.3581</w:t>
            </w:r>
          </w:p>
        </w:tc>
      </w:tr>
      <w:tr w:rsidR="006C6F67" w:rsidRPr="005C4387" w14:paraId="1A9926FC" w14:textId="77777777" w:rsidTr="004C140C">
        <w:tc>
          <w:tcPr>
            <w:tcW w:w="1276" w:type="dxa"/>
            <w:vMerge/>
          </w:tcPr>
          <w:p w14:paraId="5C08B8CF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55A6BA09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LPS-LigNPs</w:t>
            </w:r>
          </w:p>
        </w:tc>
        <w:tc>
          <w:tcPr>
            <w:tcW w:w="2440" w:type="dxa"/>
          </w:tcPr>
          <w:p w14:paraId="783BC721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-1.09 ± 2.82 vs 6.74 ± 0.32</w:t>
            </w:r>
          </w:p>
        </w:tc>
        <w:tc>
          <w:tcPr>
            <w:tcW w:w="1523" w:type="dxa"/>
          </w:tcPr>
          <w:p w14:paraId="2853315B" w14:textId="0E4F2602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0.0006</w:t>
            </w:r>
          </w:p>
        </w:tc>
      </w:tr>
      <w:tr w:rsidR="006C6F67" w:rsidRPr="005C4387" w14:paraId="677048BE" w14:textId="77777777" w:rsidTr="004C140C">
        <w:tc>
          <w:tcPr>
            <w:tcW w:w="1276" w:type="dxa"/>
            <w:vMerge/>
          </w:tcPr>
          <w:p w14:paraId="00794A7F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482B9F69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LPS-PheLigNPs</w:t>
            </w:r>
          </w:p>
        </w:tc>
        <w:tc>
          <w:tcPr>
            <w:tcW w:w="2440" w:type="dxa"/>
          </w:tcPr>
          <w:p w14:paraId="4C8F5E9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-1.09 ± 2.82 vs 1.81 ± 1.60</w:t>
            </w:r>
          </w:p>
        </w:tc>
        <w:tc>
          <w:tcPr>
            <w:tcW w:w="1523" w:type="dxa"/>
          </w:tcPr>
          <w:p w14:paraId="332D2EFC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0.0975</w:t>
            </w:r>
          </w:p>
        </w:tc>
      </w:tr>
      <w:tr w:rsidR="006C6F67" w:rsidRPr="005C4387" w14:paraId="452C7EAF" w14:textId="77777777" w:rsidTr="004C140C">
        <w:tc>
          <w:tcPr>
            <w:tcW w:w="1276" w:type="dxa"/>
            <w:vMerge/>
          </w:tcPr>
          <w:p w14:paraId="59A3A100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75646021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Ctrl-LigNPs</w:t>
            </w:r>
          </w:p>
        </w:tc>
        <w:tc>
          <w:tcPr>
            <w:tcW w:w="2440" w:type="dxa"/>
          </w:tcPr>
          <w:p w14:paraId="26C8B7BE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-1.09 ± 2.82 vs 2.39 ± 0.17</w:t>
            </w:r>
          </w:p>
        </w:tc>
        <w:tc>
          <w:tcPr>
            <w:tcW w:w="1523" w:type="dxa"/>
          </w:tcPr>
          <w:p w14:paraId="7D3DC145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0.0524</w:t>
            </w:r>
          </w:p>
        </w:tc>
      </w:tr>
      <w:tr w:rsidR="006C6F67" w:rsidRPr="005C4387" w14:paraId="7597277C" w14:textId="77777777" w:rsidTr="004C140C">
        <w:tc>
          <w:tcPr>
            <w:tcW w:w="1276" w:type="dxa"/>
            <w:vMerge/>
          </w:tcPr>
          <w:p w14:paraId="5704DAE9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704F0697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vs Ctrl-PheLigNPs</w:t>
            </w:r>
          </w:p>
        </w:tc>
        <w:tc>
          <w:tcPr>
            <w:tcW w:w="2440" w:type="dxa"/>
          </w:tcPr>
          <w:p w14:paraId="22BCC8EA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-1.09 ± 2.82 vs -0.10 ± 3.29</w:t>
            </w:r>
          </w:p>
        </w:tc>
        <w:tc>
          <w:tcPr>
            <w:tcW w:w="1523" w:type="dxa"/>
          </w:tcPr>
          <w:p w14:paraId="3F748ECD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0.5475</w:t>
            </w:r>
          </w:p>
        </w:tc>
      </w:tr>
      <w:tr w:rsidR="006C6F67" w:rsidRPr="005C4387" w14:paraId="592E774C" w14:textId="77777777" w:rsidTr="004C140C">
        <w:tc>
          <w:tcPr>
            <w:tcW w:w="1276" w:type="dxa"/>
            <w:vMerge/>
          </w:tcPr>
          <w:p w14:paraId="42D2B828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28EFB6F7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 vs LPS-LigNPs</w:t>
            </w:r>
          </w:p>
        </w:tc>
        <w:tc>
          <w:tcPr>
            <w:tcW w:w="2440" w:type="dxa"/>
          </w:tcPr>
          <w:p w14:paraId="0F4AF2CE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0.44 ± 0.66 vs 6.74 ± 0.32</w:t>
            </w:r>
          </w:p>
        </w:tc>
        <w:tc>
          <w:tcPr>
            <w:tcW w:w="1523" w:type="dxa"/>
          </w:tcPr>
          <w:p w14:paraId="495190D7" w14:textId="61D8345F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0.0026</w:t>
            </w:r>
          </w:p>
        </w:tc>
      </w:tr>
      <w:tr w:rsidR="006C6F67" w:rsidRPr="005C4387" w14:paraId="1B8ED662" w14:textId="77777777" w:rsidTr="004C140C">
        <w:tc>
          <w:tcPr>
            <w:tcW w:w="1276" w:type="dxa"/>
            <w:vMerge/>
          </w:tcPr>
          <w:p w14:paraId="66A38DBA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2B8100B9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 vs LPS-PheLigNPs</w:t>
            </w:r>
          </w:p>
        </w:tc>
        <w:tc>
          <w:tcPr>
            <w:tcW w:w="2440" w:type="dxa"/>
          </w:tcPr>
          <w:p w14:paraId="0F057F1E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0.44 ± 0.66 vs 1.81 ± 1.60</w:t>
            </w:r>
          </w:p>
        </w:tc>
        <w:tc>
          <w:tcPr>
            <w:tcW w:w="1523" w:type="dxa"/>
          </w:tcPr>
          <w:p w14:paraId="60EA676E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0.4076</w:t>
            </w:r>
          </w:p>
        </w:tc>
      </w:tr>
      <w:tr w:rsidR="006C6F67" w:rsidRPr="005C4387" w14:paraId="417C43D8" w14:textId="77777777" w:rsidTr="004C140C">
        <w:tc>
          <w:tcPr>
            <w:tcW w:w="1276" w:type="dxa"/>
            <w:vMerge/>
          </w:tcPr>
          <w:p w14:paraId="51C324E6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466B6757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 vs Ctrl-LigNPs</w:t>
            </w:r>
          </w:p>
        </w:tc>
        <w:tc>
          <w:tcPr>
            <w:tcW w:w="2440" w:type="dxa"/>
          </w:tcPr>
          <w:p w14:paraId="21686201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0.44 ± 0.66 vs 2.39 ± 0.17</w:t>
            </w:r>
          </w:p>
        </w:tc>
        <w:tc>
          <w:tcPr>
            <w:tcW w:w="1523" w:type="dxa"/>
          </w:tcPr>
          <w:p w14:paraId="3C847B55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0.2444</w:t>
            </w:r>
          </w:p>
        </w:tc>
      </w:tr>
      <w:tr w:rsidR="006C6F67" w:rsidRPr="005C4387" w14:paraId="49AF17D6" w14:textId="77777777" w:rsidTr="004C140C">
        <w:tc>
          <w:tcPr>
            <w:tcW w:w="1276" w:type="dxa"/>
            <w:vMerge/>
          </w:tcPr>
          <w:p w14:paraId="574398BF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5747CB13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 vs Ctrl-PheLigNPs</w:t>
            </w:r>
          </w:p>
        </w:tc>
        <w:tc>
          <w:tcPr>
            <w:tcW w:w="2440" w:type="dxa"/>
          </w:tcPr>
          <w:p w14:paraId="7846831F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0.44 ± 0.66 vs -0.10 ± 3.29</w:t>
            </w:r>
          </w:p>
        </w:tc>
        <w:tc>
          <w:tcPr>
            <w:tcW w:w="1523" w:type="dxa"/>
          </w:tcPr>
          <w:p w14:paraId="442139B1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0.7403</w:t>
            </w:r>
          </w:p>
        </w:tc>
      </w:tr>
      <w:tr w:rsidR="006C6F67" w:rsidRPr="005C4387" w14:paraId="58D25FF7" w14:textId="77777777" w:rsidTr="004C140C">
        <w:tc>
          <w:tcPr>
            <w:tcW w:w="1276" w:type="dxa"/>
            <w:vMerge/>
          </w:tcPr>
          <w:p w14:paraId="5D325318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6EAA9E33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LPS-LigNPs vs LPS-PheLigNPs</w:t>
            </w:r>
          </w:p>
        </w:tc>
        <w:tc>
          <w:tcPr>
            <w:tcW w:w="2440" w:type="dxa"/>
          </w:tcPr>
          <w:p w14:paraId="22840C9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6.74 ± 0.32 vs 1.81 ± 1.60</w:t>
            </w:r>
          </w:p>
        </w:tc>
        <w:tc>
          <w:tcPr>
            <w:tcW w:w="1523" w:type="dxa"/>
          </w:tcPr>
          <w:p w14:paraId="3EE4565F" w14:textId="3E5E0D3C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0.0110</w:t>
            </w:r>
          </w:p>
        </w:tc>
      </w:tr>
      <w:tr w:rsidR="006C6F67" w:rsidRPr="005C4387" w14:paraId="131CA6D4" w14:textId="77777777" w:rsidTr="004C140C">
        <w:tc>
          <w:tcPr>
            <w:tcW w:w="1276" w:type="dxa"/>
            <w:vMerge/>
          </w:tcPr>
          <w:p w14:paraId="19B85E53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51075697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LPS-LigNPs vs Ctrl-LigNPs</w:t>
            </w:r>
          </w:p>
        </w:tc>
        <w:tc>
          <w:tcPr>
            <w:tcW w:w="2440" w:type="dxa"/>
          </w:tcPr>
          <w:p w14:paraId="2191C0CA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6.74 ± 0.32 vs 2.39 ± 0.17</w:t>
            </w:r>
          </w:p>
        </w:tc>
        <w:tc>
          <w:tcPr>
            <w:tcW w:w="1523" w:type="dxa"/>
          </w:tcPr>
          <w:p w14:paraId="6F9DC85E" w14:textId="392E7FC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0.0209</w:t>
            </w:r>
          </w:p>
        </w:tc>
      </w:tr>
      <w:tr w:rsidR="006C6F67" w:rsidRPr="005C4387" w14:paraId="1F210D13" w14:textId="77777777" w:rsidTr="004C140C">
        <w:tc>
          <w:tcPr>
            <w:tcW w:w="1276" w:type="dxa"/>
            <w:vMerge/>
          </w:tcPr>
          <w:p w14:paraId="4D38BD0D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14B971BE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LPS-LigNPs vs Ctrl-PheLigNPs</w:t>
            </w:r>
          </w:p>
        </w:tc>
        <w:tc>
          <w:tcPr>
            <w:tcW w:w="2440" w:type="dxa"/>
          </w:tcPr>
          <w:p w14:paraId="294D4D95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6.74 ± 0.32 vs -0.10 ± 3.29</w:t>
            </w:r>
          </w:p>
        </w:tc>
        <w:tc>
          <w:tcPr>
            <w:tcW w:w="1523" w:type="dxa"/>
          </w:tcPr>
          <w:p w14:paraId="15A61284" w14:textId="48E66274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0.0015</w:t>
            </w:r>
          </w:p>
        </w:tc>
      </w:tr>
      <w:tr w:rsidR="006C6F67" w:rsidRPr="005C4387" w14:paraId="666D6C4C" w14:textId="77777777" w:rsidTr="004C140C">
        <w:tc>
          <w:tcPr>
            <w:tcW w:w="1276" w:type="dxa"/>
            <w:vMerge/>
          </w:tcPr>
          <w:p w14:paraId="51FF5171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4AE43717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LPS-PheLigNPs vs Ctrl-LigNPs</w:t>
            </w:r>
          </w:p>
        </w:tc>
        <w:tc>
          <w:tcPr>
            <w:tcW w:w="2440" w:type="dxa"/>
          </w:tcPr>
          <w:p w14:paraId="30223B6F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1.81 ± 1.60 vs 2.39 ± 0.17</w:t>
            </w:r>
          </w:p>
        </w:tc>
        <w:tc>
          <w:tcPr>
            <w:tcW w:w="1523" w:type="dxa"/>
          </w:tcPr>
          <w:p w14:paraId="2C4ECF24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0.7174</w:t>
            </w:r>
          </w:p>
        </w:tc>
      </w:tr>
      <w:tr w:rsidR="006C6F67" w:rsidRPr="005C4387" w14:paraId="731B6594" w14:textId="77777777" w:rsidTr="004C140C">
        <w:tc>
          <w:tcPr>
            <w:tcW w:w="1276" w:type="dxa"/>
            <w:vMerge/>
          </w:tcPr>
          <w:p w14:paraId="0EE07FBF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50" w:type="dxa"/>
          </w:tcPr>
          <w:p w14:paraId="55917796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LPS-PheLigNPs vs Ctrl-PheLigNPs</w:t>
            </w:r>
          </w:p>
        </w:tc>
        <w:tc>
          <w:tcPr>
            <w:tcW w:w="2440" w:type="dxa"/>
          </w:tcPr>
          <w:p w14:paraId="48A58DFB" w14:textId="77777777" w:rsidR="006C6F67" w:rsidRPr="005C4387" w:rsidRDefault="006C6F67" w:rsidP="004C140C">
            <w:pPr>
              <w:pStyle w:val="MDPI31text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Cs/>
                <w:sz w:val="18"/>
                <w:szCs w:val="18"/>
              </w:rPr>
              <w:t>1.81 ± 1.60 vs -0.10 ± 3.29</w:t>
            </w:r>
          </w:p>
        </w:tc>
        <w:tc>
          <w:tcPr>
            <w:tcW w:w="1523" w:type="dxa"/>
          </w:tcPr>
          <w:p w14:paraId="1244C3E2" w14:textId="77777777" w:rsidR="006C6F67" w:rsidRPr="005C4387" w:rsidRDefault="006C6F67" w:rsidP="004C140C">
            <w:pPr>
              <w:pStyle w:val="MDPI31text"/>
              <w:ind w:left="0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4387">
              <w:rPr>
                <w:rFonts w:ascii="Arial" w:hAnsi="Arial" w:cs="Arial"/>
                <w:i/>
                <w:iCs/>
                <w:sz w:val="18"/>
                <w:szCs w:val="18"/>
              </w:rPr>
              <w:t>p = 0.2559</w:t>
            </w:r>
          </w:p>
        </w:tc>
      </w:tr>
      <w:tr w:rsidR="006C6F67" w:rsidRPr="005C4387" w14:paraId="5C050C0F" w14:textId="77777777" w:rsidTr="004C140C">
        <w:tc>
          <w:tcPr>
            <w:tcW w:w="1276" w:type="dxa"/>
            <w:vMerge/>
          </w:tcPr>
          <w:p w14:paraId="7D14CC9B" w14:textId="77777777" w:rsidR="006C6F67" w:rsidRPr="005C4387" w:rsidRDefault="006C6F67" w:rsidP="004C140C">
            <w:pPr>
              <w:pStyle w:val="MDPI31text"/>
              <w:ind w:left="0" w:firstLine="0"/>
            </w:pPr>
          </w:p>
        </w:tc>
        <w:tc>
          <w:tcPr>
            <w:tcW w:w="3550" w:type="dxa"/>
          </w:tcPr>
          <w:p w14:paraId="21FA619A" w14:textId="77777777" w:rsidR="006C6F67" w:rsidRPr="005C4387" w:rsidRDefault="006C6F67" w:rsidP="004C140C">
            <w:pPr>
              <w:pStyle w:val="MDPI31text"/>
              <w:ind w:left="0" w:firstLine="0"/>
            </w:pPr>
            <w:r w:rsidRPr="005C4387">
              <w:t>Ctrl-LigNPs vs Ctrl-PheLigNPs</w:t>
            </w:r>
          </w:p>
        </w:tc>
        <w:tc>
          <w:tcPr>
            <w:tcW w:w="2440" w:type="dxa"/>
          </w:tcPr>
          <w:p w14:paraId="1D7F1E33" w14:textId="77777777" w:rsidR="006C6F67" w:rsidRPr="005C4387" w:rsidRDefault="006C6F67" w:rsidP="004C140C">
            <w:pPr>
              <w:pStyle w:val="MDPI31text"/>
              <w:ind w:left="0" w:firstLine="0"/>
            </w:pPr>
            <w:r w:rsidRPr="005C4387">
              <w:rPr>
                <w:rFonts w:cs="Arial"/>
                <w:iCs/>
              </w:rPr>
              <w:t xml:space="preserve">2.39 ± 0.17 vs -0.10 ± 3.29 </w:t>
            </w:r>
          </w:p>
        </w:tc>
        <w:tc>
          <w:tcPr>
            <w:tcW w:w="1523" w:type="dxa"/>
          </w:tcPr>
          <w:p w14:paraId="30B6486B" w14:textId="77777777" w:rsidR="006C6F67" w:rsidRPr="005C4387" w:rsidRDefault="006C6F67" w:rsidP="004C140C">
            <w:pPr>
              <w:pStyle w:val="MDPI31text"/>
              <w:ind w:left="0" w:firstLine="0"/>
              <w:jc w:val="center"/>
            </w:pPr>
            <w:r w:rsidRPr="005C4387">
              <w:rPr>
                <w:i/>
                <w:iCs/>
              </w:rPr>
              <w:t>p = 0.1458</w:t>
            </w:r>
          </w:p>
        </w:tc>
      </w:tr>
    </w:tbl>
    <w:p w14:paraId="48AC7776" w14:textId="77777777" w:rsidR="006C6F67" w:rsidRPr="005C4387" w:rsidRDefault="006C6F67" w:rsidP="006C6F67">
      <w:pPr>
        <w:spacing w:after="0" w:line="360" w:lineRule="auto"/>
        <w:jc w:val="both"/>
        <w:rPr>
          <w:rFonts w:ascii="Arial" w:hAnsi="Arial" w:cs="Arial"/>
          <w:b/>
          <w:color w:val="000000"/>
        </w:rPr>
      </w:pPr>
    </w:p>
    <w:p w14:paraId="2A0444CE" w14:textId="77777777" w:rsidR="006C6F67" w:rsidRPr="005C4387" w:rsidRDefault="006C6F67" w:rsidP="006C6F67">
      <w:pPr>
        <w:spacing w:after="0" w:line="360" w:lineRule="auto"/>
        <w:rPr>
          <w:rFonts w:ascii="Arial" w:hAnsi="Arial" w:cs="Arial"/>
          <w:color w:val="000000"/>
        </w:rPr>
      </w:pPr>
    </w:p>
    <w:p w14:paraId="00D06BEE" w14:textId="77777777" w:rsidR="006C6F67" w:rsidRPr="005C4387" w:rsidRDefault="006C6F67" w:rsidP="006C6F67">
      <w:pPr>
        <w:spacing w:after="0" w:line="360" w:lineRule="auto"/>
        <w:rPr>
          <w:rFonts w:ascii="Arial" w:hAnsi="Arial" w:cs="Arial"/>
          <w:color w:val="000000"/>
        </w:rPr>
      </w:pPr>
    </w:p>
    <w:p w14:paraId="235F718A" w14:textId="77777777" w:rsidR="0051060A" w:rsidRPr="005C4387" w:rsidRDefault="0051060A" w:rsidP="0051060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C4387">
        <w:rPr>
          <w:rFonts w:ascii="Arial" w:hAnsi="Arial" w:cs="Arial"/>
          <w:b/>
          <w:color w:val="000000"/>
          <w:sz w:val="20"/>
          <w:szCs w:val="20"/>
        </w:rPr>
        <w:t>Additional Table 3</w:t>
      </w:r>
      <w:r w:rsidRPr="005C4387">
        <w:rPr>
          <w:rFonts w:ascii="Arial" w:hAnsi="Arial" w:cs="Arial"/>
          <w:color w:val="000000"/>
          <w:sz w:val="20"/>
          <w:szCs w:val="20"/>
        </w:rPr>
        <w:t xml:space="preserve"> - Supplementary table reporting values of gene expression levels after wound-induced inflammation.</w:t>
      </w:r>
    </w:p>
    <w:tbl>
      <w:tblPr>
        <w:tblStyle w:val="TableGrid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992"/>
        <w:gridCol w:w="4111"/>
        <w:gridCol w:w="2268"/>
        <w:gridCol w:w="1418"/>
      </w:tblGrid>
      <w:tr w:rsidR="006C6F67" w:rsidRPr="005C4387" w14:paraId="3EE77C41" w14:textId="77777777" w:rsidTr="004C140C">
        <w:tc>
          <w:tcPr>
            <w:tcW w:w="992" w:type="dxa"/>
            <w:vMerge w:val="restart"/>
          </w:tcPr>
          <w:p w14:paraId="3CC26C6A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09C60577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0CCC54D7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15DF6ED6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37ABBA18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520F06F4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tnfα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58AAF7C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  <w:t>Samples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47AF0A7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  <w:t>Mean ± SD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B6F10E3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  <w:lang w:eastAsia="de-DE" w:bidi="en-US"/>
              </w:rPr>
              <w:t>p value</w:t>
            </w:r>
          </w:p>
        </w:tc>
      </w:tr>
      <w:tr w:rsidR="006C6F67" w:rsidRPr="005C4387" w14:paraId="1A0705B7" w14:textId="77777777" w:rsidTr="004C140C">
        <w:tc>
          <w:tcPr>
            <w:tcW w:w="992" w:type="dxa"/>
            <w:vMerge/>
          </w:tcPr>
          <w:p w14:paraId="51968E66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17E1AF28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Ctrl wounded</w:t>
            </w:r>
          </w:p>
        </w:tc>
        <w:tc>
          <w:tcPr>
            <w:tcW w:w="2268" w:type="dxa"/>
          </w:tcPr>
          <w:p w14:paraId="48094BAD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 xml:space="preserve">1.00 ± 0.12 vs 1.77 ± 0.44 </w:t>
            </w:r>
          </w:p>
        </w:tc>
        <w:tc>
          <w:tcPr>
            <w:tcW w:w="1418" w:type="dxa"/>
          </w:tcPr>
          <w:p w14:paraId="27A903E4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0.2095</w:t>
            </w:r>
          </w:p>
        </w:tc>
      </w:tr>
      <w:tr w:rsidR="006C6F67" w:rsidRPr="005C4387" w14:paraId="0A7192E1" w14:textId="77777777" w:rsidTr="004C140C">
        <w:tc>
          <w:tcPr>
            <w:tcW w:w="992" w:type="dxa"/>
            <w:vMerge/>
          </w:tcPr>
          <w:p w14:paraId="1A7306B0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49D4532C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Wounded LigNPs</w:t>
            </w:r>
          </w:p>
        </w:tc>
        <w:tc>
          <w:tcPr>
            <w:tcW w:w="2268" w:type="dxa"/>
          </w:tcPr>
          <w:p w14:paraId="71879287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1.00 ± 0.12 vs 6.18 ± 0.72</w:t>
            </w:r>
          </w:p>
        </w:tc>
        <w:tc>
          <w:tcPr>
            <w:tcW w:w="1418" w:type="dxa"/>
          </w:tcPr>
          <w:p w14:paraId="790D332F" w14:textId="0F98C1F6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0.0001</w:t>
            </w:r>
          </w:p>
        </w:tc>
      </w:tr>
      <w:tr w:rsidR="006C6F67" w:rsidRPr="005C4387" w14:paraId="2D01735B" w14:textId="77777777" w:rsidTr="004C140C">
        <w:tc>
          <w:tcPr>
            <w:tcW w:w="992" w:type="dxa"/>
            <w:vMerge/>
          </w:tcPr>
          <w:p w14:paraId="421C7E81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5A2E009D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Wounded PheLigNPs</w:t>
            </w:r>
          </w:p>
        </w:tc>
        <w:tc>
          <w:tcPr>
            <w:tcW w:w="2268" w:type="dxa"/>
          </w:tcPr>
          <w:p w14:paraId="31DA7A80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1.00 ± 0.12 vs 5.55 ± 1.71</w:t>
            </w:r>
          </w:p>
        </w:tc>
        <w:tc>
          <w:tcPr>
            <w:tcW w:w="1418" w:type="dxa"/>
          </w:tcPr>
          <w:p w14:paraId="259A56D2" w14:textId="4A624A80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0.0003</w:t>
            </w:r>
          </w:p>
        </w:tc>
      </w:tr>
      <w:tr w:rsidR="006C6F67" w:rsidRPr="005C4387" w14:paraId="6BB0437B" w14:textId="77777777" w:rsidTr="004C140C">
        <w:tc>
          <w:tcPr>
            <w:tcW w:w="992" w:type="dxa"/>
            <w:vMerge/>
          </w:tcPr>
          <w:p w14:paraId="2BB34553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17773DC6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wounded vs Wounded LigNPs</w:t>
            </w:r>
          </w:p>
        </w:tc>
        <w:tc>
          <w:tcPr>
            <w:tcW w:w="2268" w:type="dxa"/>
          </w:tcPr>
          <w:p w14:paraId="54898662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2.04 ± 0.23 vs 6.18 ± 0.72</w:t>
            </w:r>
          </w:p>
        </w:tc>
        <w:tc>
          <w:tcPr>
            <w:tcW w:w="1418" w:type="dxa"/>
          </w:tcPr>
          <w:p w14:paraId="3AF532F2" w14:textId="36CD3BBA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0.0006</w:t>
            </w:r>
          </w:p>
        </w:tc>
      </w:tr>
      <w:tr w:rsidR="006C6F67" w:rsidRPr="005C4387" w14:paraId="2EF58938" w14:textId="77777777" w:rsidTr="004C140C">
        <w:tc>
          <w:tcPr>
            <w:tcW w:w="992" w:type="dxa"/>
            <w:vMerge/>
          </w:tcPr>
          <w:p w14:paraId="6419B028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4887CCB7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wounded vs Wounded PheLigNPs</w:t>
            </w:r>
          </w:p>
        </w:tc>
        <w:tc>
          <w:tcPr>
            <w:tcW w:w="2268" w:type="dxa"/>
          </w:tcPr>
          <w:p w14:paraId="1CC56EAF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2.04 ± 0.23 vs 5.55 ± 1.71</w:t>
            </w:r>
          </w:p>
        </w:tc>
        <w:tc>
          <w:tcPr>
            <w:tcW w:w="1418" w:type="dxa"/>
          </w:tcPr>
          <w:p w14:paraId="5D34001F" w14:textId="15329444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0.0018</w:t>
            </w:r>
          </w:p>
        </w:tc>
      </w:tr>
      <w:tr w:rsidR="006C6F67" w:rsidRPr="005C4387" w14:paraId="4B95E051" w14:textId="77777777" w:rsidTr="004C140C">
        <w:tc>
          <w:tcPr>
            <w:tcW w:w="992" w:type="dxa"/>
            <w:vMerge/>
          </w:tcPr>
          <w:p w14:paraId="1C9DE8A9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70F36186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Wounded LigNPs vs Wounded PheLigNPs</w:t>
            </w:r>
          </w:p>
        </w:tc>
        <w:tc>
          <w:tcPr>
            <w:tcW w:w="2268" w:type="dxa"/>
          </w:tcPr>
          <w:p w14:paraId="43F1527B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6.18 ± 0.72 vs 5.55 ± 1.71</w:t>
            </w:r>
          </w:p>
        </w:tc>
        <w:tc>
          <w:tcPr>
            <w:tcW w:w="1418" w:type="dxa"/>
          </w:tcPr>
          <w:p w14:paraId="1BF61BD1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0.4338</w:t>
            </w:r>
          </w:p>
        </w:tc>
      </w:tr>
      <w:tr w:rsidR="006C6F67" w:rsidRPr="005C4387" w14:paraId="2CC17610" w14:textId="77777777" w:rsidTr="004C140C">
        <w:tc>
          <w:tcPr>
            <w:tcW w:w="992" w:type="dxa"/>
            <w:vMerge w:val="restart"/>
          </w:tcPr>
          <w:p w14:paraId="4FCB5087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45DD215C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4F55A9DA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2461EB76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5B92CA7C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296ECEDD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Il8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1B02C9A2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  <w:t>Samples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4FDFB0E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  <w:t>Mean ± SD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E95328F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  <w:lang w:eastAsia="de-DE" w:bidi="en-US"/>
              </w:rPr>
              <w:t>p Value</w:t>
            </w:r>
          </w:p>
        </w:tc>
      </w:tr>
      <w:tr w:rsidR="006C6F67" w:rsidRPr="005C4387" w14:paraId="1C138AAF" w14:textId="77777777" w:rsidTr="004C140C">
        <w:tc>
          <w:tcPr>
            <w:tcW w:w="992" w:type="dxa"/>
            <w:vMerge/>
          </w:tcPr>
          <w:p w14:paraId="14DAFCB0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301C9A3F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Ctrl wounded</w:t>
            </w:r>
          </w:p>
        </w:tc>
        <w:tc>
          <w:tcPr>
            <w:tcW w:w="2268" w:type="dxa"/>
          </w:tcPr>
          <w:p w14:paraId="5456201A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  <w:t xml:space="preserve">1.00 </w:t>
            </w: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± 0.33 vs 2.32 ± 0.39</w:t>
            </w:r>
          </w:p>
        </w:tc>
        <w:tc>
          <w:tcPr>
            <w:tcW w:w="1418" w:type="dxa"/>
          </w:tcPr>
          <w:p w14:paraId="071A6EA6" w14:textId="44418FD3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0.0014</w:t>
            </w:r>
          </w:p>
        </w:tc>
      </w:tr>
      <w:tr w:rsidR="006C6F67" w:rsidRPr="005C4387" w14:paraId="075C860B" w14:textId="77777777" w:rsidTr="004C140C">
        <w:tc>
          <w:tcPr>
            <w:tcW w:w="992" w:type="dxa"/>
            <w:vMerge/>
          </w:tcPr>
          <w:p w14:paraId="34BC0DC7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2D695998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Wounded LigNPs</w:t>
            </w:r>
          </w:p>
        </w:tc>
        <w:tc>
          <w:tcPr>
            <w:tcW w:w="2268" w:type="dxa"/>
          </w:tcPr>
          <w:p w14:paraId="3D9EEEF1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  <w:t xml:space="preserve">1.00 </w:t>
            </w: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± 0.33 vs 1.50 ± 0.43</w:t>
            </w:r>
          </w:p>
        </w:tc>
        <w:tc>
          <w:tcPr>
            <w:tcW w:w="1418" w:type="dxa"/>
          </w:tcPr>
          <w:p w14:paraId="15415B69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0.1072</w:t>
            </w:r>
          </w:p>
        </w:tc>
      </w:tr>
      <w:tr w:rsidR="006C6F67" w:rsidRPr="005C4387" w14:paraId="0997D1F2" w14:textId="77777777" w:rsidTr="004C140C">
        <w:tc>
          <w:tcPr>
            <w:tcW w:w="992" w:type="dxa"/>
            <w:vMerge/>
          </w:tcPr>
          <w:p w14:paraId="038EFEA2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1FCB4DE4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Wounded PheLigNPs</w:t>
            </w:r>
          </w:p>
        </w:tc>
        <w:tc>
          <w:tcPr>
            <w:tcW w:w="2268" w:type="dxa"/>
          </w:tcPr>
          <w:p w14:paraId="5577F0C7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  <w:t xml:space="preserve">1.00 </w:t>
            </w: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± 0.33 vs 0.73 ± 0.14</w:t>
            </w:r>
          </w:p>
        </w:tc>
        <w:tc>
          <w:tcPr>
            <w:tcW w:w="1418" w:type="dxa"/>
          </w:tcPr>
          <w:p w14:paraId="755CF109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0.3619</w:t>
            </w:r>
          </w:p>
        </w:tc>
      </w:tr>
      <w:tr w:rsidR="006C6F67" w:rsidRPr="005C4387" w14:paraId="34A86A08" w14:textId="77777777" w:rsidTr="004C140C">
        <w:tc>
          <w:tcPr>
            <w:tcW w:w="992" w:type="dxa"/>
            <w:vMerge/>
          </w:tcPr>
          <w:p w14:paraId="205DE524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4D2C60B5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wounded vs Wounded LigNPs</w:t>
            </w:r>
          </w:p>
        </w:tc>
        <w:tc>
          <w:tcPr>
            <w:tcW w:w="2268" w:type="dxa"/>
          </w:tcPr>
          <w:p w14:paraId="3A86D64C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2.32 ± 0.39 vs 1.50 ± 0.43</w:t>
            </w:r>
          </w:p>
        </w:tc>
        <w:tc>
          <w:tcPr>
            <w:tcW w:w="1418" w:type="dxa"/>
          </w:tcPr>
          <w:p w14:paraId="61D7F394" w14:textId="223777A2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0.0182</w:t>
            </w:r>
          </w:p>
        </w:tc>
      </w:tr>
      <w:tr w:rsidR="006C6F67" w:rsidRPr="005C4387" w14:paraId="01743643" w14:textId="77777777" w:rsidTr="004C140C">
        <w:tc>
          <w:tcPr>
            <w:tcW w:w="992" w:type="dxa"/>
            <w:vMerge/>
          </w:tcPr>
          <w:p w14:paraId="3BF872A6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4553178E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wounded vs Wounded PheLigNPs</w:t>
            </w:r>
          </w:p>
        </w:tc>
        <w:tc>
          <w:tcPr>
            <w:tcW w:w="2268" w:type="dxa"/>
          </w:tcPr>
          <w:p w14:paraId="1FBB86D8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2.32 ± 0.39 vs 0.73 ± 0.14</w:t>
            </w:r>
          </w:p>
        </w:tc>
        <w:tc>
          <w:tcPr>
            <w:tcW w:w="1418" w:type="dxa"/>
          </w:tcPr>
          <w:p w14:paraId="7830C14A" w14:textId="412F19EA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0.0004</w:t>
            </w:r>
          </w:p>
        </w:tc>
      </w:tr>
      <w:tr w:rsidR="006C6F67" w:rsidRPr="005C4387" w14:paraId="24CF3302" w14:textId="77777777" w:rsidTr="004C140C">
        <w:tc>
          <w:tcPr>
            <w:tcW w:w="992" w:type="dxa"/>
            <w:vMerge/>
          </w:tcPr>
          <w:p w14:paraId="62525DE9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0CE9AEFB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Wounded LigNPs vs Wounded PheLigNPs</w:t>
            </w:r>
          </w:p>
        </w:tc>
        <w:tc>
          <w:tcPr>
            <w:tcW w:w="2268" w:type="dxa"/>
          </w:tcPr>
          <w:p w14:paraId="7BEA915F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1.50 ± 0.43 vs 0.73 ± 0.14</w:t>
            </w:r>
          </w:p>
        </w:tc>
        <w:tc>
          <w:tcPr>
            <w:tcW w:w="1418" w:type="dxa"/>
          </w:tcPr>
          <w:p w14:paraId="70D7E092" w14:textId="4702063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0.0239</w:t>
            </w:r>
          </w:p>
        </w:tc>
      </w:tr>
      <w:tr w:rsidR="006C6F67" w:rsidRPr="005C4387" w14:paraId="4B22A493" w14:textId="77777777" w:rsidTr="004C140C">
        <w:tc>
          <w:tcPr>
            <w:tcW w:w="992" w:type="dxa"/>
            <w:vMerge w:val="restart"/>
          </w:tcPr>
          <w:p w14:paraId="3BE491D8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4ABBD533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22EED52E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3F74FC69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0604128D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65486CDC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  <w:lang w:eastAsia="de-DE" w:bidi="en-US"/>
              </w:rPr>
              <w:t>il6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26851242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  <w:t>Samples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A1A3BC0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  <w:t>Mean ± SD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B73236B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  <w:lang w:eastAsia="de-DE" w:bidi="en-US"/>
              </w:rPr>
              <w:t>p Value</w:t>
            </w:r>
          </w:p>
        </w:tc>
      </w:tr>
      <w:tr w:rsidR="006C6F67" w:rsidRPr="005C4387" w14:paraId="06E5CFEF" w14:textId="77777777" w:rsidTr="004C140C">
        <w:tc>
          <w:tcPr>
            <w:tcW w:w="992" w:type="dxa"/>
            <w:vMerge/>
          </w:tcPr>
          <w:p w14:paraId="0B107A0A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122694EC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Ctrl wounded</w:t>
            </w:r>
          </w:p>
        </w:tc>
        <w:tc>
          <w:tcPr>
            <w:tcW w:w="2268" w:type="dxa"/>
          </w:tcPr>
          <w:p w14:paraId="6D2BD98E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 xml:space="preserve">1.00 ± 0.11 vs 3.34 ± 0.11 </w:t>
            </w:r>
          </w:p>
        </w:tc>
        <w:tc>
          <w:tcPr>
            <w:tcW w:w="1418" w:type="dxa"/>
          </w:tcPr>
          <w:p w14:paraId="464602CA" w14:textId="4D91CBF5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0.0081</w:t>
            </w:r>
          </w:p>
        </w:tc>
      </w:tr>
      <w:tr w:rsidR="006C6F67" w:rsidRPr="005C4387" w14:paraId="17E18261" w14:textId="77777777" w:rsidTr="004C140C">
        <w:tc>
          <w:tcPr>
            <w:tcW w:w="992" w:type="dxa"/>
            <w:vMerge/>
          </w:tcPr>
          <w:p w14:paraId="3966C16A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3616E530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Wounded LigNPs</w:t>
            </w:r>
          </w:p>
        </w:tc>
        <w:tc>
          <w:tcPr>
            <w:tcW w:w="2268" w:type="dxa"/>
          </w:tcPr>
          <w:p w14:paraId="27632892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 xml:space="preserve">1.00 ± 0.11 vs 10.10 ± 0.51 </w:t>
            </w:r>
          </w:p>
        </w:tc>
        <w:tc>
          <w:tcPr>
            <w:tcW w:w="1418" w:type="dxa"/>
          </w:tcPr>
          <w:p w14:paraId="2218437B" w14:textId="7C83E8E2" w:rsidR="006C6F67" w:rsidRPr="005C4387" w:rsidRDefault="00F57A2F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 xml:space="preserve"> </w:t>
            </w:r>
            <w:r w:rsidR="006C6F67"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&lt;0.0001</w:t>
            </w:r>
          </w:p>
        </w:tc>
      </w:tr>
      <w:tr w:rsidR="006C6F67" w:rsidRPr="005C4387" w14:paraId="1A136175" w14:textId="77777777" w:rsidTr="004C140C">
        <w:tc>
          <w:tcPr>
            <w:tcW w:w="992" w:type="dxa"/>
            <w:vMerge/>
          </w:tcPr>
          <w:p w14:paraId="41537BA9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3ABBD39E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Wounded PheLigNPs</w:t>
            </w:r>
          </w:p>
        </w:tc>
        <w:tc>
          <w:tcPr>
            <w:tcW w:w="2268" w:type="dxa"/>
          </w:tcPr>
          <w:p w14:paraId="52B22A57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1.00 ± 0.11 vs 7.74 ± 1.55</w:t>
            </w:r>
          </w:p>
        </w:tc>
        <w:tc>
          <w:tcPr>
            <w:tcW w:w="1418" w:type="dxa"/>
          </w:tcPr>
          <w:p w14:paraId="180F328F" w14:textId="0BD44D80" w:rsidR="006C6F67" w:rsidRPr="005C4387" w:rsidRDefault="00F57A2F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 xml:space="preserve"> </w:t>
            </w:r>
            <w:r w:rsidR="006C6F67"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&lt;0.0001</w:t>
            </w:r>
          </w:p>
        </w:tc>
      </w:tr>
      <w:tr w:rsidR="006C6F67" w:rsidRPr="005C4387" w14:paraId="316A1573" w14:textId="77777777" w:rsidTr="004C140C">
        <w:tc>
          <w:tcPr>
            <w:tcW w:w="992" w:type="dxa"/>
            <w:vMerge/>
          </w:tcPr>
          <w:p w14:paraId="748E803F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19DADA50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wounded vs Wounded LigNPs</w:t>
            </w:r>
          </w:p>
        </w:tc>
        <w:tc>
          <w:tcPr>
            <w:tcW w:w="2268" w:type="dxa"/>
          </w:tcPr>
          <w:p w14:paraId="7BF5F86A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3.34 ± 0.11 vs 10.10 ± 0.51</w:t>
            </w:r>
          </w:p>
        </w:tc>
        <w:tc>
          <w:tcPr>
            <w:tcW w:w="1418" w:type="dxa"/>
          </w:tcPr>
          <w:p w14:paraId="2647F40B" w14:textId="49097B84" w:rsidR="006C6F67" w:rsidRPr="005C4387" w:rsidRDefault="00F57A2F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 xml:space="preserve"> </w:t>
            </w:r>
            <w:r w:rsidR="006C6F67"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&lt;0.0001</w:t>
            </w:r>
          </w:p>
        </w:tc>
      </w:tr>
      <w:tr w:rsidR="006C6F67" w:rsidRPr="005C4387" w14:paraId="73B21C15" w14:textId="77777777" w:rsidTr="004C140C">
        <w:tc>
          <w:tcPr>
            <w:tcW w:w="992" w:type="dxa"/>
            <w:vMerge/>
          </w:tcPr>
          <w:p w14:paraId="4DC5B33E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347A42E4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wounded vs Wounded PheLigNPs</w:t>
            </w:r>
          </w:p>
        </w:tc>
        <w:tc>
          <w:tcPr>
            <w:tcW w:w="2268" w:type="dxa"/>
          </w:tcPr>
          <w:p w14:paraId="5164F7D9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3.34 ± 0.11 vs 7.74 ± 1.55</w:t>
            </w:r>
          </w:p>
        </w:tc>
        <w:tc>
          <w:tcPr>
            <w:tcW w:w="1418" w:type="dxa"/>
          </w:tcPr>
          <w:p w14:paraId="29852390" w14:textId="2AB63512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0.0002</w:t>
            </w:r>
          </w:p>
        </w:tc>
      </w:tr>
      <w:tr w:rsidR="006C6F67" w:rsidRPr="005C4387" w14:paraId="3F09AEA2" w14:textId="77777777" w:rsidTr="004C140C">
        <w:tc>
          <w:tcPr>
            <w:tcW w:w="992" w:type="dxa"/>
            <w:vMerge/>
          </w:tcPr>
          <w:p w14:paraId="12EC4A7E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0DF276CE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Wounded LigNPs vs Wounded PheLigNPs</w:t>
            </w:r>
          </w:p>
        </w:tc>
        <w:tc>
          <w:tcPr>
            <w:tcW w:w="2268" w:type="dxa"/>
          </w:tcPr>
          <w:p w14:paraId="29C464B3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10.10 ± 0.51 vs 7.74 ± 1.55</w:t>
            </w:r>
          </w:p>
        </w:tc>
        <w:tc>
          <w:tcPr>
            <w:tcW w:w="1418" w:type="dxa"/>
          </w:tcPr>
          <w:p w14:paraId="6E57F2C7" w14:textId="71B85E60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0.0078</w:t>
            </w:r>
          </w:p>
        </w:tc>
      </w:tr>
      <w:tr w:rsidR="006C6F67" w:rsidRPr="005C4387" w14:paraId="5A5A76CC" w14:textId="77777777" w:rsidTr="004C140C">
        <w:tc>
          <w:tcPr>
            <w:tcW w:w="992" w:type="dxa"/>
            <w:vMerge w:val="restart"/>
          </w:tcPr>
          <w:p w14:paraId="717D5DE2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7187898E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77B5007F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75E10856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5509C35A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72983420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il1β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5414A70F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  <w:t>Samples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759D8F8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  <w:t>Mean ± SD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CE578DD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  <w:lang w:eastAsia="de-DE" w:bidi="en-US"/>
              </w:rPr>
              <w:t>p Value</w:t>
            </w:r>
          </w:p>
        </w:tc>
      </w:tr>
      <w:tr w:rsidR="006C6F67" w:rsidRPr="005C4387" w14:paraId="03C68C42" w14:textId="77777777" w:rsidTr="004C140C">
        <w:tc>
          <w:tcPr>
            <w:tcW w:w="992" w:type="dxa"/>
            <w:vMerge/>
          </w:tcPr>
          <w:p w14:paraId="5B8C5902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323F86F5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Ctrl wounded</w:t>
            </w:r>
          </w:p>
        </w:tc>
        <w:tc>
          <w:tcPr>
            <w:tcW w:w="2268" w:type="dxa"/>
          </w:tcPr>
          <w:p w14:paraId="4A2927B1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1.00 ± 0.04 vs 2.12 ± 0.26</w:t>
            </w:r>
          </w:p>
        </w:tc>
        <w:tc>
          <w:tcPr>
            <w:tcW w:w="1418" w:type="dxa"/>
          </w:tcPr>
          <w:p w14:paraId="27E47E1B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 xml:space="preserve">p = 0.0678 </w:t>
            </w:r>
          </w:p>
        </w:tc>
      </w:tr>
      <w:tr w:rsidR="006C6F67" w:rsidRPr="005C4387" w14:paraId="705817D0" w14:textId="77777777" w:rsidTr="004C140C">
        <w:tc>
          <w:tcPr>
            <w:tcW w:w="992" w:type="dxa"/>
            <w:vMerge/>
          </w:tcPr>
          <w:p w14:paraId="72FF6729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4B259006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Wounded LigNPs</w:t>
            </w:r>
          </w:p>
        </w:tc>
        <w:tc>
          <w:tcPr>
            <w:tcW w:w="2268" w:type="dxa"/>
          </w:tcPr>
          <w:p w14:paraId="7B130108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1.00 ± 0.04 vs 4.53 ± 0.32</w:t>
            </w:r>
          </w:p>
        </w:tc>
        <w:tc>
          <w:tcPr>
            <w:tcW w:w="1418" w:type="dxa"/>
          </w:tcPr>
          <w:p w14:paraId="231B7B5B" w14:textId="7AA49EA4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0.0002</w:t>
            </w:r>
          </w:p>
        </w:tc>
      </w:tr>
      <w:tr w:rsidR="006C6F67" w:rsidRPr="005C4387" w14:paraId="05616041" w14:textId="77777777" w:rsidTr="004C140C">
        <w:tc>
          <w:tcPr>
            <w:tcW w:w="992" w:type="dxa"/>
            <w:vMerge/>
          </w:tcPr>
          <w:p w14:paraId="7E968AE2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705AF7E9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Wounded PheLigNPs</w:t>
            </w:r>
          </w:p>
        </w:tc>
        <w:tc>
          <w:tcPr>
            <w:tcW w:w="2268" w:type="dxa"/>
          </w:tcPr>
          <w:p w14:paraId="6CE59091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1.00 ± 0.04 vs 3.78 ± 1.24</w:t>
            </w:r>
          </w:p>
        </w:tc>
        <w:tc>
          <w:tcPr>
            <w:tcW w:w="1418" w:type="dxa"/>
          </w:tcPr>
          <w:p w14:paraId="3DE7EC4F" w14:textId="6B1CB524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0.0008</w:t>
            </w:r>
          </w:p>
        </w:tc>
      </w:tr>
      <w:tr w:rsidR="006C6F67" w:rsidRPr="005C4387" w14:paraId="528BEC1B" w14:textId="77777777" w:rsidTr="004C140C">
        <w:tc>
          <w:tcPr>
            <w:tcW w:w="992" w:type="dxa"/>
            <w:vMerge/>
          </w:tcPr>
          <w:p w14:paraId="03B65105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044ED129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wounded vs Wounded LigNPs</w:t>
            </w:r>
          </w:p>
        </w:tc>
        <w:tc>
          <w:tcPr>
            <w:tcW w:w="2268" w:type="dxa"/>
          </w:tcPr>
          <w:p w14:paraId="5EBAC90A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2.12 ± 0.26 vs 4.53 ± 0.32</w:t>
            </w:r>
          </w:p>
        </w:tc>
        <w:tc>
          <w:tcPr>
            <w:tcW w:w="1418" w:type="dxa"/>
          </w:tcPr>
          <w:p w14:paraId="3EBF78D9" w14:textId="01A4AD45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0.0020</w:t>
            </w:r>
          </w:p>
        </w:tc>
      </w:tr>
      <w:tr w:rsidR="006C6F67" w:rsidRPr="005C4387" w14:paraId="06AAC86F" w14:textId="77777777" w:rsidTr="004C140C">
        <w:tc>
          <w:tcPr>
            <w:tcW w:w="992" w:type="dxa"/>
            <w:vMerge/>
          </w:tcPr>
          <w:p w14:paraId="5CEDA864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2461E357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wounded vs Wounded PheLigNPs</w:t>
            </w:r>
          </w:p>
        </w:tc>
        <w:tc>
          <w:tcPr>
            <w:tcW w:w="2268" w:type="dxa"/>
          </w:tcPr>
          <w:p w14:paraId="5A5B405E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2.12 ± 0.26 vs ± 3.78 ± 1.24</w:t>
            </w:r>
          </w:p>
        </w:tc>
        <w:tc>
          <w:tcPr>
            <w:tcW w:w="1418" w:type="dxa"/>
          </w:tcPr>
          <w:p w14:paraId="79C14617" w14:textId="2597E21F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0.0145</w:t>
            </w:r>
          </w:p>
        </w:tc>
      </w:tr>
      <w:tr w:rsidR="006C6F67" w:rsidRPr="005C4387" w14:paraId="6CA98CE2" w14:textId="77777777" w:rsidTr="004C140C">
        <w:trPr>
          <w:trHeight w:val="260"/>
        </w:trPr>
        <w:tc>
          <w:tcPr>
            <w:tcW w:w="992" w:type="dxa"/>
            <w:vMerge/>
          </w:tcPr>
          <w:p w14:paraId="60D80956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5AEB1F3A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Wounded LigNPs vs Wounded PheLigNPs</w:t>
            </w:r>
          </w:p>
        </w:tc>
        <w:tc>
          <w:tcPr>
            <w:tcW w:w="2268" w:type="dxa"/>
          </w:tcPr>
          <w:p w14:paraId="0919DEFF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4.53 ± 0.32 vs 3.78 ± 1.24</w:t>
            </w:r>
          </w:p>
        </w:tc>
        <w:tc>
          <w:tcPr>
            <w:tcW w:w="1418" w:type="dxa"/>
          </w:tcPr>
          <w:p w14:paraId="408C97D5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0.1962</w:t>
            </w:r>
          </w:p>
        </w:tc>
      </w:tr>
      <w:tr w:rsidR="006C6F67" w:rsidRPr="005C4387" w14:paraId="75584A00" w14:textId="77777777" w:rsidTr="004C140C">
        <w:tc>
          <w:tcPr>
            <w:tcW w:w="992" w:type="dxa"/>
            <w:vMerge w:val="restart"/>
          </w:tcPr>
          <w:p w14:paraId="3F8EB762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611DF90D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55E84861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4B2D9737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2F0EFAFD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6CBF85DD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  <w:t>nfkbiaa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0A7F53D8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  <w:t>Samples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1C02FF4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  <w:t>Mean ± SD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4FC7D1B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  <w:lang w:eastAsia="de-DE" w:bidi="en-US"/>
              </w:rPr>
              <w:t>p Value</w:t>
            </w:r>
          </w:p>
        </w:tc>
      </w:tr>
      <w:tr w:rsidR="006C6F67" w:rsidRPr="005C4387" w14:paraId="6BEE788F" w14:textId="77777777" w:rsidTr="004C140C">
        <w:tc>
          <w:tcPr>
            <w:tcW w:w="992" w:type="dxa"/>
            <w:vMerge/>
          </w:tcPr>
          <w:p w14:paraId="571BCFFE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610735FD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Ctrl wounded</w:t>
            </w:r>
          </w:p>
        </w:tc>
        <w:tc>
          <w:tcPr>
            <w:tcW w:w="2268" w:type="dxa"/>
          </w:tcPr>
          <w:p w14:paraId="6CAF0845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1.00 ± 0.17 vs 3.05 ± 0.25</w:t>
            </w:r>
          </w:p>
        </w:tc>
        <w:tc>
          <w:tcPr>
            <w:tcW w:w="1418" w:type="dxa"/>
          </w:tcPr>
          <w:p w14:paraId="11DD2559" w14:textId="4ECA7FA0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0.0010</w:t>
            </w:r>
          </w:p>
        </w:tc>
      </w:tr>
      <w:tr w:rsidR="006C6F67" w:rsidRPr="005C4387" w14:paraId="7709D372" w14:textId="77777777" w:rsidTr="004C140C">
        <w:tc>
          <w:tcPr>
            <w:tcW w:w="992" w:type="dxa"/>
            <w:vMerge/>
          </w:tcPr>
          <w:p w14:paraId="3693ECC0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63EE63AE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Wounded LigNPs</w:t>
            </w:r>
          </w:p>
        </w:tc>
        <w:tc>
          <w:tcPr>
            <w:tcW w:w="2268" w:type="dxa"/>
          </w:tcPr>
          <w:p w14:paraId="4B72F38F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1.00 ± 0.17 vs 4.73 ± 0.64</w:t>
            </w:r>
          </w:p>
        </w:tc>
        <w:tc>
          <w:tcPr>
            <w:tcW w:w="1418" w:type="dxa"/>
          </w:tcPr>
          <w:p w14:paraId="13F69DA1" w14:textId="0838C100" w:rsidR="006C6F67" w:rsidRPr="005C4387" w:rsidRDefault="00F57A2F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 xml:space="preserve"> </w:t>
            </w:r>
            <w:r w:rsidR="006C6F67"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</w:t>
            </w: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 xml:space="preserve"> </w:t>
            </w:r>
            <w:r w:rsidR="006C6F67"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&lt;</w:t>
            </w: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 xml:space="preserve"> </w:t>
            </w:r>
            <w:r w:rsidR="006C6F67"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0.0001</w:t>
            </w:r>
          </w:p>
        </w:tc>
      </w:tr>
      <w:tr w:rsidR="006C6F67" w:rsidRPr="005C4387" w14:paraId="4F3608D5" w14:textId="77777777" w:rsidTr="004C140C">
        <w:tc>
          <w:tcPr>
            <w:tcW w:w="992" w:type="dxa"/>
            <w:vMerge/>
          </w:tcPr>
          <w:p w14:paraId="4F01B1D3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0F0FDDC5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Wounded PheLigNPs</w:t>
            </w:r>
          </w:p>
        </w:tc>
        <w:tc>
          <w:tcPr>
            <w:tcW w:w="2268" w:type="dxa"/>
          </w:tcPr>
          <w:p w14:paraId="6EBB9A8B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1.00 ± 0.17 vs 3.23 ± 0.60</w:t>
            </w:r>
          </w:p>
        </w:tc>
        <w:tc>
          <w:tcPr>
            <w:tcW w:w="1418" w:type="dxa"/>
          </w:tcPr>
          <w:p w14:paraId="2E24A761" w14:textId="4E091273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0.0006</w:t>
            </w:r>
          </w:p>
        </w:tc>
      </w:tr>
      <w:tr w:rsidR="006C6F67" w:rsidRPr="005C4387" w14:paraId="3E5F6212" w14:textId="77777777" w:rsidTr="004C140C">
        <w:tc>
          <w:tcPr>
            <w:tcW w:w="992" w:type="dxa"/>
            <w:vMerge/>
          </w:tcPr>
          <w:p w14:paraId="66FDAFFD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2D556A3B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wounded vs Wounded LigNPs</w:t>
            </w:r>
          </w:p>
        </w:tc>
        <w:tc>
          <w:tcPr>
            <w:tcW w:w="2268" w:type="dxa"/>
          </w:tcPr>
          <w:p w14:paraId="40D933CC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3.05 ± 0.25 vs 4.73 ± 0.64</w:t>
            </w:r>
          </w:p>
        </w:tc>
        <w:tc>
          <w:tcPr>
            <w:tcW w:w="1418" w:type="dxa"/>
          </w:tcPr>
          <w:p w14:paraId="67A4F532" w14:textId="21D7068F" w:rsidR="006C6F67" w:rsidRPr="005C4387" w:rsidRDefault="00F57A2F" w:rsidP="00F57A2F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 xml:space="preserve">   </w:t>
            </w:r>
            <w:r w:rsidR="006C6F67"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0.0035</w:t>
            </w:r>
          </w:p>
        </w:tc>
      </w:tr>
      <w:tr w:rsidR="006C6F67" w:rsidRPr="005C4387" w14:paraId="758E8A64" w14:textId="77777777" w:rsidTr="004C140C">
        <w:tc>
          <w:tcPr>
            <w:tcW w:w="992" w:type="dxa"/>
            <w:vMerge/>
          </w:tcPr>
          <w:p w14:paraId="6C421D62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3F6E386E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wounded vs Wounded PheLigNPs</w:t>
            </w:r>
          </w:p>
        </w:tc>
        <w:tc>
          <w:tcPr>
            <w:tcW w:w="2268" w:type="dxa"/>
          </w:tcPr>
          <w:p w14:paraId="0277A94F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3.05 ± 0.25 vs 3.23 ± 0.60</w:t>
            </w:r>
          </w:p>
        </w:tc>
        <w:tc>
          <w:tcPr>
            <w:tcW w:w="1418" w:type="dxa"/>
          </w:tcPr>
          <w:p w14:paraId="43A6EAE7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0.6749</w:t>
            </w:r>
          </w:p>
        </w:tc>
      </w:tr>
      <w:tr w:rsidR="006C6F67" w:rsidRPr="005C4387" w14:paraId="04AC2B5D" w14:textId="77777777" w:rsidTr="004C140C">
        <w:tc>
          <w:tcPr>
            <w:tcW w:w="992" w:type="dxa"/>
            <w:vMerge/>
          </w:tcPr>
          <w:p w14:paraId="78601370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18D6AC4C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Wounded LigNPs vs Wounded PheLigNPs</w:t>
            </w:r>
          </w:p>
        </w:tc>
        <w:tc>
          <w:tcPr>
            <w:tcW w:w="2268" w:type="dxa"/>
          </w:tcPr>
          <w:p w14:paraId="7E9C95C7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4.73 ± 0.64 vs 3.23 ± 0.60</w:t>
            </w:r>
          </w:p>
        </w:tc>
        <w:tc>
          <w:tcPr>
            <w:tcW w:w="1418" w:type="dxa"/>
          </w:tcPr>
          <w:p w14:paraId="582B0002" w14:textId="53B34E5F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0.0064</w:t>
            </w:r>
          </w:p>
        </w:tc>
      </w:tr>
      <w:tr w:rsidR="006C6F67" w:rsidRPr="005C4387" w14:paraId="34A80CF9" w14:textId="77777777" w:rsidTr="004C140C">
        <w:tc>
          <w:tcPr>
            <w:tcW w:w="992" w:type="dxa"/>
            <w:vMerge w:val="restart"/>
          </w:tcPr>
          <w:p w14:paraId="5C085212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46415AB9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54425169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0F39F9B2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3E2CDF41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5A7DA64A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21615162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2D7BD0AE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ccl34a.4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02015FE8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  <w:t>Samples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9C8FFB5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  <w:t>Mean ± SD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F066D9D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  <w:lang w:eastAsia="de-DE" w:bidi="en-US"/>
              </w:rPr>
              <w:t>p Value</w:t>
            </w:r>
          </w:p>
        </w:tc>
      </w:tr>
      <w:tr w:rsidR="006C6F67" w:rsidRPr="005C4387" w14:paraId="0E340423" w14:textId="77777777" w:rsidTr="004C140C">
        <w:tc>
          <w:tcPr>
            <w:tcW w:w="992" w:type="dxa"/>
            <w:vMerge/>
          </w:tcPr>
          <w:p w14:paraId="2E067B35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49B1766C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Ctrl wounded</w:t>
            </w:r>
          </w:p>
        </w:tc>
        <w:tc>
          <w:tcPr>
            <w:tcW w:w="2268" w:type="dxa"/>
          </w:tcPr>
          <w:p w14:paraId="3818E2BA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1.00 ± 0.11 vs 3.57 ± 0.51</w:t>
            </w:r>
          </w:p>
        </w:tc>
        <w:tc>
          <w:tcPr>
            <w:tcW w:w="1418" w:type="dxa"/>
          </w:tcPr>
          <w:p w14:paraId="2DBEDD14" w14:textId="510A67A2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0.0006</w:t>
            </w:r>
          </w:p>
        </w:tc>
      </w:tr>
      <w:tr w:rsidR="006C6F67" w:rsidRPr="005C4387" w14:paraId="24833B51" w14:textId="77777777" w:rsidTr="004C140C">
        <w:tc>
          <w:tcPr>
            <w:tcW w:w="992" w:type="dxa"/>
            <w:vMerge/>
          </w:tcPr>
          <w:p w14:paraId="7C8F6B35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2510CECF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Wounded LigNPs</w:t>
            </w:r>
          </w:p>
        </w:tc>
        <w:tc>
          <w:tcPr>
            <w:tcW w:w="2268" w:type="dxa"/>
          </w:tcPr>
          <w:p w14:paraId="10DAAD19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1.00 ± 0.11 vs 4.11 ± 0.86</w:t>
            </w:r>
          </w:p>
        </w:tc>
        <w:tc>
          <w:tcPr>
            <w:tcW w:w="1418" w:type="dxa"/>
          </w:tcPr>
          <w:p w14:paraId="302F6004" w14:textId="0C7A794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0.0002</w:t>
            </w:r>
          </w:p>
        </w:tc>
      </w:tr>
      <w:tr w:rsidR="006C6F67" w:rsidRPr="005C4387" w14:paraId="44418361" w14:textId="77777777" w:rsidTr="004C140C">
        <w:tc>
          <w:tcPr>
            <w:tcW w:w="992" w:type="dxa"/>
            <w:vMerge/>
          </w:tcPr>
          <w:p w14:paraId="59875F4D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395FF4C0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Wounded PheLigNPs</w:t>
            </w:r>
          </w:p>
        </w:tc>
        <w:tc>
          <w:tcPr>
            <w:tcW w:w="2268" w:type="dxa"/>
          </w:tcPr>
          <w:p w14:paraId="313D332E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 xml:space="preserve">1.00 ± 0.11 vs 1.24 ± 0.58 </w:t>
            </w:r>
          </w:p>
        </w:tc>
        <w:tc>
          <w:tcPr>
            <w:tcW w:w="1418" w:type="dxa"/>
          </w:tcPr>
          <w:p w14:paraId="13E145DA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0.6227</w:t>
            </w:r>
          </w:p>
        </w:tc>
      </w:tr>
      <w:tr w:rsidR="006C6F67" w:rsidRPr="005C4387" w14:paraId="0FE963A3" w14:textId="77777777" w:rsidTr="004C140C">
        <w:tc>
          <w:tcPr>
            <w:tcW w:w="992" w:type="dxa"/>
            <w:vMerge/>
          </w:tcPr>
          <w:p w14:paraId="2059E925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3452002B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wounded vs Wounded LigNPs</w:t>
            </w:r>
          </w:p>
        </w:tc>
        <w:tc>
          <w:tcPr>
            <w:tcW w:w="2268" w:type="dxa"/>
          </w:tcPr>
          <w:p w14:paraId="48DD2F49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3.57 ± 0.51 vs 4.11 ± 0.86</w:t>
            </w:r>
          </w:p>
        </w:tc>
        <w:tc>
          <w:tcPr>
            <w:tcW w:w="1418" w:type="dxa"/>
          </w:tcPr>
          <w:p w14:paraId="686BF02A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0.2826</w:t>
            </w:r>
          </w:p>
        </w:tc>
      </w:tr>
      <w:tr w:rsidR="006C6F67" w:rsidRPr="005C4387" w14:paraId="005ACD01" w14:textId="77777777" w:rsidTr="004C140C">
        <w:tc>
          <w:tcPr>
            <w:tcW w:w="992" w:type="dxa"/>
            <w:vMerge/>
          </w:tcPr>
          <w:p w14:paraId="07A018AB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23DF114B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wounded vs Wounded PheLigNPs</w:t>
            </w:r>
          </w:p>
        </w:tc>
        <w:tc>
          <w:tcPr>
            <w:tcW w:w="2268" w:type="dxa"/>
          </w:tcPr>
          <w:p w14:paraId="3FA7346D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3.57 ± 0.51 vs 1.24 ± 0.58</w:t>
            </w:r>
          </w:p>
        </w:tc>
        <w:tc>
          <w:tcPr>
            <w:tcW w:w="1418" w:type="dxa"/>
          </w:tcPr>
          <w:p w14:paraId="0C930CB2" w14:textId="66F150A2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0.0012</w:t>
            </w:r>
          </w:p>
        </w:tc>
      </w:tr>
      <w:tr w:rsidR="006C6F67" w:rsidRPr="005C4387" w14:paraId="2EAECB4A" w14:textId="77777777" w:rsidTr="004C140C">
        <w:tc>
          <w:tcPr>
            <w:tcW w:w="992" w:type="dxa"/>
            <w:vMerge/>
          </w:tcPr>
          <w:p w14:paraId="367745A7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18B7EA8B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Wounded LigNPs vs Wounded PheLigNPs</w:t>
            </w:r>
          </w:p>
        </w:tc>
        <w:tc>
          <w:tcPr>
            <w:tcW w:w="2268" w:type="dxa"/>
          </w:tcPr>
          <w:p w14:paraId="62AD944F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4.11 ± 0.86 vs 1.24 ± 0.58</w:t>
            </w:r>
          </w:p>
        </w:tc>
        <w:tc>
          <w:tcPr>
            <w:tcW w:w="1418" w:type="dxa"/>
          </w:tcPr>
          <w:p w14:paraId="381F9548" w14:textId="000FF016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0.0003</w:t>
            </w:r>
          </w:p>
        </w:tc>
      </w:tr>
      <w:tr w:rsidR="006C6F67" w:rsidRPr="005C4387" w14:paraId="1E73C85D" w14:textId="77777777" w:rsidTr="004C140C">
        <w:tc>
          <w:tcPr>
            <w:tcW w:w="992" w:type="dxa"/>
            <w:vMerge w:val="restart"/>
          </w:tcPr>
          <w:p w14:paraId="02B9B173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28D93AE8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30B59D9E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426C7DE1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57260584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68AE7E8E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Nfkb2</w:t>
            </w:r>
          </w:p>
        </w:tc>
        <w:tc>
          <w:tcPr>
            <w:tcW w:w="4111" w:type="dxa"/>
            <w:shd w:val="clear" w:color="auto" w:fill="D9D9D9" w:themeFill="background1" w:themeFillShade="D9"/>
          </w:tcPr>
          <w:p w14:paraId="0939F31E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  <w:t>Samples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F307E19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  <w:t>Mean ± SD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2624166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  <w:lang w:eastAsia="de-DE" w:bidi="en-US"/>
              </w:rPr>
              <w:t>p Value</w:t>
            </w:r>
          </w:p>
        </w:tc>
      </w:tr>
      <w:tr w:rsidR="006C6F67" w:rsidRPr="005C4387" w14:paraId="173A5070" w14:textId="77777777" w:rsidTr="004C140C">
        <w:tc>
          <w:tcPr>
            <w:tcW w:w="992" w:type="dxa"/>
            <w:vMerge/>
          </w:tcPr>
          <w:p w14:paraId="5ADA5740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05520653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Ctrl wounded</w:t>
            </w:r>
          </w:p>
        </w:tc>
        <w:tc>
          <w:tcPr>
            <w:tcW w:w="2268" w:type="dxa"/>
          </w:tcPr>
          <w:p w14:paraId="36C949FC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 xml:space="preserve">1.00 ± 0.14 vs 1.77 ± 0.44 </w:t>
            </w:r>
          </w:p>
        </w:tc>
        <w:tc>
          <w:tcPr>
            <w:tcW w:w="1418" w:type="dxa"/>
          </w:tcPr>
          <w:p w14:paraId="63282C59" w14:textId="7E7A317D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0.0165</w:t>
            </w:r>
          </w:p>
        </w:tc>
      </w:tr>
      <w:tr w:rsidR="006C6F67" w:rsidRPr="005C4387" w14:paraId="29E5A888" w14:textId="77777777" w:rsidTr="004C140C">
        <w:tc>
          <w:tcPr>
            <w:tcW w:w="992" w:type="dxa"/>
            <w:vMerge/>
          </w:tcPr>
          <w:p w14:paraId="332CA710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5311EA80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Wounded LigNPs</w:t>
            </w:r>
          </w:p>
        </w:tc>
        <w:tc>
          <w:tcPr>
            <w:tcW w:w="2268" w:type="dxa"/>
          </w:tcPr>
          <w:p w14:paraId="715E1A99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1.00 ± 0.14 vs 2.09 ± 0.26</w:t>
            </w:r>
          </w:p>
        </w:tc>
        <w:tc>
          <w:tcPr>
            <w:tcW w:w="1418" w:type="dxa"/>
          </w:tcPr>
          <w:p w14:paraId="422F4137" w14:textId="3CC4A2DA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0.0027</w:t>
            </w:r>
          </w:p>
        </w:tc>
      </w:tr>
      <w:tr w:rsidR="006C6F67" w:rsidRPr="005C4387" w14:paraId="2F07B6C4" w14:textId="77777777" w:rsidTr="004C140C">
        <w:tc>
          <w:tcPr>
            <w:tcW w:w="992" w:type="dxa"/>
            <w:vMerge/>
          </w:tcPr>
          <w:p w14:paraId="6A7F432B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2F40B9B0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Wounded PheLigNPs</w:t>
            </w:r>
          </w:p>
        </w:tc>
        <w:tc>
          <w:tcPr>
            <w:tcW w:w="2268" w:type="dxa"/>
          </w:tcPr>
          <w:p w14:paraId="61207272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1.00 ± 0.14 vs 1.48 ± 0.33</w:t>
            </w:r>
          </w:p>
        </w:tc>
        <w:tc>
          <w:tcPr>
            <w:tcW w:w="1418" w:type="dxa"/>
          </w:tcPr>
          <w:p w14:paraId="34D373A1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0.0971</w:t>
            </w:r>
          </w:p>
        </w:tc>
      </w:tr>
      <w:tr w:rsidR="006C6F67" w:rsidRPr="005C4387" w14:paraId="7448C5F6" w14:textId="77777777" w:rsidTr="004C140C">
        <w:tc>
          <w:tcPr>
            <w:tcW w:w="992" w:type="dxa"/>
            <w:vMerge/>
          </w:tcPr>
          <w:p w14:paraId="55FB376C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218A093F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wounded vs Wounded LigNPs</w:t>
            </w:r>
          </w:p>
        </w:tc>
        <w:tc>
          <w:tcPr>
            <w:tcW w:w="2268" w:type="dxa"/>
          </w:tcPr>
          <w:p w14:paraId="479175A7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1.77 ± 0.44 vs 2.09 ± 0.26</w:t>
            </w:r>
          </w:p>
        </w:tc>
        <w:tc>
          <w:tcPr>
            <w:tcW w:w="1418" w:type="dxa"/>
          </w:tcPr>
          <w:p w14:paraId="325B5140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0.2474</w:t>
            </w:r>
          </w:p>
        </w:tc>
      </w:tr>
      <w:tr w:rsidR="006C6F67" w:rsidRPr="005C4387" w14:paraId="41EC4C6D" w14:textId="77777777" w:rsidTr="004C140C">
        <w:tc>
          <w:tcPr>
            <w:tcW w:w="992" w:type="dxa"/>
            <w:vMerge/>
          </w:tcPr>
          <w:p w14:paraId="26DF53AC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6099B723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wounded vs Wounded PheLigNPs</w:t>
            </w:r>
          </w:p>
        </w:tc>
        <w:tc>
          <w:tcPr>
            <w:tcW w:w="2268" w:type="dxa"/>
          </w:tcPr>
          <w:p w14:paraId="0413A8C3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1.77 ± 0.44 vs 1.48 ± 0.33</w:t>
            </w:r>
          </w:p>
        </w:tc>
        <w:tc>
          <w:tcPr>
            <w:tcW w:w="1418" w:type="dxa"/>
          </w:tcPr>
          <w:p w14:paraId="013DFBAA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0.2867</w:t>
            </w:r>
          </w:p>
        </w:tc>
      </w:tr>
      <w:tr w:rsidR="006C6F67" w:rsidRPr="005C4387" w14:paraId="32043251" w14:textId="77777777" w:rsidTr="004C140C">
        <w:tc>
          <w:tcPr>
            <w:tcW w:w="992" w:type="dxa"/>
            <w:vMerge/>
          </w:tcPr>
          <w:p w14:paraId="213CB6C3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4111" w:type="dxa"/>
          </w:tcPr>
          <w:p w14:paraId="313C0885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Wounded LigNPs vs Wounded PheLigNPs</w:t>
            </w:r>
          </w:p>
        </w:tc>
        <w:tc>
          <w:tcPr>
            <w:tcW w:w="2268" w:type="dxa"/>
          </w:tcPr>
          <w:p w14:paraId="671F9A33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2.09 ± 0.26 vs 1.48 ± 0.33</w:t>
            </w:r>
          </w:p>
        </w:tc>
        <w:tc>
          <w:tcPr>
            <w:tcW w:w="1418" w:type="dxa"/>
          </w:tcPr>
          <w:p w14:paraId="426B8619" w14:textId="5EA866C0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0.0439</w:t>
            </w:r>
          </w:p>
        </w:tc>
      </w:tr>
    </w:tbl>
    <w:p w14:paraId="660B20F8" w14:textId="77777777" w:rsidR="006C6F67" w:rsidRPr="005C4387" w:rsidRDefault="006C6F67" w:rsidP="006C6F67">
      <w:pPr>
        <w:spacing w:after="0" w:line="360" w:lineRule="auto"/>
        <w:rPr>
          <w:rFonts w:ascii="Arial" w:hAnsi="Arial" w:cs="Arial"/>
          <w:b/>
          <w:color w:val="000000"/>
        </w:rPr>
      </w:pPr>
    </w:p>
    <w:p w14:paraId="2EE62092" w14:textId="77777777" w:rsidR="0051060A" w:rsidRPr="005C4387" w:rsidRDefault="0051060A" w:rsidP="0051060A">
      <w:p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C4387">
        <w:rPr>
          <w:rFonts w:ascii="Arial" w:hAnsi="Arial" w:cs="Arial"/>
          <w:b/>
          <w:color w:val="000000"/>
          <w:sz w:val="20"/>
          <w:szCs w:val="20"/>
        </w:rPr>
        <w:lastRenderedPageBreak/>
        <w:t>Additional Table 4</w:t>
      </w:r>
      <w:r w:rsidRPr="005C4387">
        <w:rPr>
          <w:rFonts w:ascii="Arial" w:hAnsi="Arial" w:cs="Arial"/>
          <w:color w:val="000000"/>
          <w:sz w:val="20"/>
          <w:szCs w:val="20"/>
        </w:rPr>
        <w:t xml:space="preserve"> - Supplementary table reporting values of gene expression levels related to </w:t>
      </w:r>
      <w:r w:rsidRPr="005C4387">
        <w:rPr>
          <w:rFonts w:ascii="Arial" w:hAnsi="Arial" w:cs="Arial"/>
          <w:i/>
          <w:color w:val="000000"/>
          <w:sz w:val="20"/>
          <w:szCs w:val="20"/>
        </w:rPr>
        <w:t>wnt/β-catenin</w:t>
      </w:r>
      <w:r w:rsidRPr="005C4387">
        <w:rPr>
          <w:rFonts w:ascii="Arial" w:hAnsi="Arial" w:cs="Arial"/>
          <w:color w:val="000000"/>
          <w:sz w:val="20"/>
          <w:szCs w:val="20"/>
        </w:rPr>
        <w:t xml:space="preserve"> signaling pathway.</w:t>
      </w:r>
    </w:p>
    <w:tbl>
      <w:tblPr>
        <w:tblStyle w:val="TableGrid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2588"/>
        <w:gridCol w:w="1523"/>
      </w:tblGrid>
      <w:tr w:rsidR="006C6F67" w:rsidRPr="005C4387" w14:paraId="679D88A5" w14:textId="77777777" w:rsidTr="004C140C">
        <w:tc>
          <w:tcPr>
            <w:tcW w:w="1134" w:type="dxa"/>
            <w:vMerge w:val="restart"/>
          </w:tcPr>
          <w:p w14:paraId="29F50E38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392F4AD2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665627EA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12461CBE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26C96B9C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1831F732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wnt4a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FE5037E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  <w:t>Samples</w:t>
            </w:r>
          </w:p>
        </w:tc>
        <w:tc>
          <w:tcPr>
            <w:tcW w:w="2588" w:type="dxa"/>
            <w:shd w:val="clear" w:color="auto" w:fill="D9D9D9" w:themeFill="background1" w:themeFillShade="D9"/>
          </w:tcPr>
          <w:p w14:paraId="1FC3D9CF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  <w:t>Mean ± SD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3787964B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  <w:lang w:eastAsia="de-DE" w:bidi="en-US"/>
              </w:rPr>
              <w:t>p value</w:t>
            </w:r>
          </w:p>
        </w:tc>
      </w:tr>
      <w:tr w:rsidR="006C6F67" w:rsidRPr="005C4387" w14:paraId="7C5FBFE6" w14:textId="77777777" w:rsidTr="004C140C">
        <w:tc>
          <w:tcPr>
            <w:tcW w:w="1134" w:type="dxa"/>
            <w:vMerge/>
          </w:tcPr>
          <w:p w14:paraId="21901422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3544" w:type="dxa"/>
          </w:tcPr>
          <w:p w14:paraId="2F612F4C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Ctrl wounded</w:t>
            </w:r>
          </w:p>
        </w:tc>
        <w:tc>
          <w:tcPr>
            <w:tcW w:w="2588" w:type="dxa"/>
          </w:tcPr>
          <w:p w14:paraId="3E60535F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-0.02 ± 0.30 vs 0.80 ± 0.04</w:t>
            </w:r>
          </w:p>
        </w:tc>
        <w:tc>
          <w:tcPr>
            <w:tcW w:w="1523" w:type="dxa"/>
          </w:tcPr>
          <w:p w14:paraId="106B3869" w14:textId="7D7AC09E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0.0316</w:t>
            </w:r>
          </w:p>
        </w:tc>
      </w:tr>
      <w:tr w:rsidR="006C6F67" w:rsidRPr="005C4387" w14:paraId="4A01D336" w14:textId="77777777" w:rsidTr="004C140C">
        <w:tc>
          <w:tcPr>
            <w:tcW w:w="1134" w:type="dxa"/>
            <w:vMerge/>
          </w:tcPr>
          <w:p w14:paraId="0051DDC2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3544" w:type="dxa"/>
          </w:tcPr>
          <w:p w14:paraId="5FB5110C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Wounded LigNPs</w:t>
            </w:r>
          </w:p>
        </w:tc>
        <w:tc>
          <w:tcPr>
            <w:tcW w:w="2588" w:type="dxa"/>
          </w:tcPr>
          <w:p w14:paraId="405BF4B1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-0.02 ± 0.30 vs -0.62 ± 0.37</w:t>
            </w:r>
          </w:p>
        </w:tc>
        <w:tc>
          <w:tcPr>
            <w:tcW w:w="1523" w:type="dxa"/>
          </w:tcPr>
          <w:p w14:paraId="22C711C7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0.0941</w:t>
            </w:r>
          </w:p>
        </w:tc>
      </w:tr>
      <w:tr w:rsidR="006C6F67" w:rsidRPr="005C4387" w14:paraId="1C172BBF" w14:textId="77777777" w:rsidTr="004C140C">
        <w:tc>
          <w:tcPr>
            <w:tcW w:w="1134" w:type="dxa"/>
            <w:vMerge/>
          </w:tcPr>
          <w:p w14:paraId="4310A93E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3544" w:type="dxa"/>
          </w:tcPr>
          <w:p w14:paraId="71397534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Wounded PheLigNPs</w:t>
            </w:r>
          </w:p>
        </w:tc>
        <w:tc>
          <w:tcPr>
            <w:tcW w:w="2588" w:type="dxa"/>
          </w:tcPr>
          <w:p w14:paraId="4452493F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-0.02 ± 0.30 vs -1.44 ± 0.60</w:t>
            </w:r>
          </w:p>
        </w:tc>
        <w:tc>
          <w:tcPr>
            <w:tcW w:w="1523" w:type="dxa"/>
          </w:tcPr>
          <w:p w14:paraId="23D0CB62" w14:textId="4DD563A9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0.0019</w:t>
            </w:r>
          </w:p>
        </w:tc>
      </w:tr>
      <w:tr w:rsidR="006C6F67" w:rsidRPr="005C4387" w14:paraId="14ECE874" w14:textId="77777777" w:rsidTr="004C140C">
        <w:tc>
          <w:tcPr>
            <w:tcW w:w="1134" w:type="dxa"/>
            <w:vMerge/>
          </w:tcPr>
          <w:p w14:paraId="3FF5FA41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3544" w:type="dxa"/>
          </w:tcPr>
          <w:p w14:paraId="5A8E6E79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wounded vs Wounded LigNPs</w:t>
            </w:r>
          </w:p>
        </w:tc>
        <w:tc>
          <w:tcPr>
            <w:tcW w:w="2588" w:type="dxa"/>
          </w:tcPr>
          <w:p w14:paraId="2530F026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0.80 ± 0.04 vs -0.62 ± 0.37</w:t>
            </w:r>
          </w:p>
        </w:tc>
        <w:tc>
          <w:tcPr>
            <w:tcW w:w="1523" w:type="dxa"/>
          </w:tcPr>
          <w:p w14:paraId="6179B3A0" w14:textId="274977B4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0.0020</w:t>
            </w:r>
          </w:p>
        </w:tc>
      </w:tr>
      <w:tr w:rsidR="006C6F67" w:rsidRPr="005C4387" w14:paraId="20391AD6" w14:textId="77777777" w:rsidTr="004C140C">
        <w:tc>
          <w:tcPr>
            <w:tcW w:w="1134" w:type="dxa"/>
            <w:vMerge/>
          </w:tcPr>
          <w:p w14:paraId="5F9E701F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3544" w:type="dxa"/>
          </w:tcPr>
          <w:p w14:paraId="5C404820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wounded vs Wounded PheLigNPs</w:t>
            </w:r>
          </w:p>
        </w:tc>
        <w:tc>
          <w:tcPr>
            <w:tcW w:w="2588" w:type="dxa"/>
          </w:tcPr>
          <w:p w14:paraId="291BDEED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 xml:space="preserve">0.80 ± 0.04 vs -1.44 ± 0.60 </w:t>
            </w:r>
          </w:p>
        </w:tc>
        <w:tc>
          <w:tcPr>
            <w:tcW w:w="1523" w:type="dxa"/>
          </w:tcPr>
          <w:p w14:paraId="2D43E1C5" w14:textId="3CD60EB4" w:rsidR="006C6F67" w:rsidRPr="005C4387" w:rsidRDefault="00F57A2F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 xml:space="preserve"> </w:t>
            </w:r>
            <w:r w:rsidR="006C6F67"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&lt;</w:t>
            </w: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 xml:space="preserve"> </w:t>
            </w:r>
            <w:r w:rsidR="006C6F67"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0.0001</w:t>
            </w:r>
          </w:p>
        </w:tc>
      </w:tr>
      <w:tr w:rsidR="006C6F67" w:rsidRPr="005C4387" w14:paraId="6967041E" w14:textId="77777777" w:rsidTr="004C140C">
        <w:tc>
          <w:tcPr>
            <w:tcW w:w="1134" w:type="dxa"/>
            <w:vMerge/>
          </w:tcPr>
          <w:p w14:paraId="49C7362B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3544" w:type="dxa"/>
          </w:tcPr>
          <w:p w14:paraId="7A75F2D3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Wounded LigNPs vs Wounded PheLigNPs</w:t>
            </w:r>
          </w:p>
        </w:tc>
        <w:tc>
          <w:tcPr>
            <w:tcW w:w="2588" w:type="dxa"/>
          </w:tcPr>
          <w:p w14:paraId="19F17560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-0.62 ± 0.37 vs -1.44 ± 0.60</w:t>
            </w:r>
          </w:p>
        </w:tc>
        <w:tc>
          <w:tcPr>
            <w:tcW w:w="1523" w:type="dxa"/>
          </w:tcPr>
          <w:p w14:paraId="5F30ACEE" w14:textId="23E8A03D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0.0301</w:t>
            </w:r>
          </w:p>
        </w:tc>
      </w:tr>
      <w:tr w:rsidR="006C6F67" w:rsidRPr="005C4387" w14:paraId="651E3CBB" w14:textId="77777777" w:rsidTr="004C140C">
        <w:tc>
          <w:tcPr>
            <w:tcW w:w="1134" w:type="dxa"/>
            <w:vMerge w:val="restart"/>
          </w:tcPr>
          <w:p w14:paraId="3015F50D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5566BAC1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61175F72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58B57061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43A51C85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3043E7A5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β-catenin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81A69CD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  <w:t>Samples</w:t>
            </w:r>
          </w:p>
        </w:tc>
        <w:tc>
          <w:tcPr>
            <w:tcW w:w="2588" w:type="dxa"/>
            <w:shd w:val="clear" w:color="auto" w:fill="D9D9D9" w:themeFill="background1" w:themeFillShade="D9"/>
          </w:tcPr>
          <w:p w14:paraId="6859B48A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  <w:t>Mean ± SD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546FEE85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  <w:lang w:eastAsia="de-DE" w:bidi="en-US"/>
              </w:rPr>
              <w:t>p Value</w:t>
            </w:r>
          </w:p>
        </w:tc>
      </w:tr>
      <w:tr w:rsidR="006C6F67" w:rsidRPr="005C4387" w14:paraId="3799E8D0" w14:textId="77777777" w:rsidTr="004C140C">
        <w:tc>
          <w:tcPr>
            <w:tcW w:w="1134" w:type="dxa"/>
            <w:vMerge/>
          </w:tcPr>
          <w:p w14:paraId="540CB8A9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3544" w:type="dxa"/>
          </w:tcPr>
          <w:p w14:paraId="0715065C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Ctrl wounded</w:t>
            </w:r>
          </w:p>
        </w:tc>
        <w:tc>
          <w:tcPr>
            <w:tcW w:w="2588" w:type="dxa"/>
          </w:tcPr>
          <w:p w14:paraId="4CA1BE87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  <w:t xml:space="preserve">-0.003 </w:t>
            </w: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± 0.067 vs 0.25 ± 0.05</w:t>
            </w:r>
          </w:p>
        </w:tc>
        <w:tc>
          <w:tcPr>
            <w:tcW w:w="1523" w:type="dxa"/>
          </w:tcPr>
          <w:p w14:paraId="74172957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0.2381</w:t>
            </w:r>
          </w:p>
        </w:tc>
      </w:tr>
      <w:tr w:rsidR="006C6F67" w:rsidRPr="005C4387" w14:paraId="289BFD7F" w14:textId="77777777" w:rsidTr="004C140C">
        <w:tc>
          <w:tcPr>
            <w:tcW w:w="1134" w:type="dxa"/>
            <w:vMerge/>
          </w:tcPr>
          <w:p w14:paraId="2685574B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3544" w:type="dxa"/>
          </w:tcPr>
          <w:p w14:paraId="6472A904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Wounded LigNPs</w:t>
            </w:r>
          </w:p>
        </w:tc>
        <w:tc>
          <w:tcPr>
            <w:tcW w:w="2588" w:type="dxa"/>
          </w:tcPr>
          <w:p w14:paraId="1DCAF751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  <w:t xml:space="preserve">-0.003 </w:t>
            </w: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± 0.067 vs -0.68 ± 0.13</w:t>
            </w:r>
          </w:p>
        </w:tc>
        <w:tc>
          <w:tcPr>
            <w:tcW w:w="1523" w:type="dxa"/>
          </w:tcPr>
          <w:p w14:paraId="0E7E9161" w14:textId="591EA570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0.0097</w:t>
            </w:r>
          </w:p>
        </w:tc>
      </w:tr>
      <w:tr w:rsidR="006C6F67" w:rsidRPr="005C4387" w14:paraId="702CB6B8" w14:textId="77777777" w:rsidTr="004C140C">
        <w:tc>
          <w:tcPr>
            <w:tcW w:w="1134" w:type="dxa"/>
            <w:vMerge/>
          </w:tcPr>
          <w:p w14:paraId="0358C104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3544" w:type="dxa"/>
          </w:tcPr>
          <w:p w14:paraId="7EF15BB0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Wounded PheLigNPs</w:t>
            </w:r>
          </w:p>
        </w:tc>
        <w:tc>
          <w:tcPr>
            <w:tcW w:w="2588" w:type="dxa"/>
          </w:tcPr>
          <w:p w14:paraId="0C5779B5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  <w:t xml:space="preserve">-0.003 </w:t>
            </w: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± 0.067 vs -1.37 ± 0.70</w:t>
            </w:r>
          </w:p>
        </w:tc>
        <w:tc>
          <w:tcPr>
            <w:tcW w:w="1523" w:type="dxa"/>
          </w:tcPr>
          <w:p w14:paraId="12E4D785" w14:textId="747C90ED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0.0001</w:t>
            </w:r>
          </w:p>
        </w:tc>
      </w:tr>
      <w:tr w:rsidR="006C6F67" w:rsidRPr="005C4387" w14:paraId="779D5F9B" w14:textId="77777777" w:rsidTr="004C140C">
        <w:tc>
          <w:tcPr>
            <w:tcW w:w="1134" w:type="dxa"/>
            <w:vMerge/>
          </w:tcPr>
          <w:p w14:paraId="7E6AB3E4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3544" w:type="dxa"/>
          </w:tcPr>
          <w:p w14:paraId="5E842631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wounded vs Wounded LigNPs</w:t>
            </w:r>
          </w:p>
        </w:tc>
        <w:tc>
          <w:tcPr>
            <w:tcW w:w="2588" w:type="dxa"/>
          </w:tcPr>
          <w:p w14:paraId="0EBA0317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0.25 ± 0.05 vs -0.68 ± 0.13</w:t>
            </w:r>
          </w:p>
        </w:tc>
        <w:tc>
          <w:tcPr>
            <w:tcW w:w="1523" w:type="dxa"/>
          </w:tcPr>
          <w:p w14:paraId="1115424E" w14:textId="42502104" w:rsidR="006C6F67" w:rsidRPr="005C4387" w:rsidRDefault="00F57A2F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 xml:space="preserve"> </w:t>
            </w:r>
            <w:r w:rsidR="006C6F67"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0.0016</w:t>
            </w:r>
          </w:p>
        </w:tc>
      </w:tr>
      <w:tr w:rsidR="006C6F67" w:rsidRPr="005C4387" w14:paraId="7CC5DEC4" w14:textId="77777777" w:rsidTr="004C140C">
        <w:tc>
          <w:tcPr>
            <w:tcW w:w="1134" w:type="dxa"/>
            <w:vMerge/>
          </w:tcPr>
          <w:p w14:paraId="6B69C321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3544" w:type="dxa"/>
          </w:tcPr>
          <w:p w14:paraId="536FB2B6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wounded vs Wounded PheLigNPs</w:t>
            </w:r>
          </w:p>
        </w:tc>
        <w:tc>
          <w:tcPr>
            <w:tcW w:w="2588" w:type="dxa"/>
          </w:tcPr>
          <w:p w14:paraId="7F27D557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0.25 ± 0.05 vs -1.37 ± 0.70</w:t>
            </w:r>
          </w:p>
        </w:tc>
        <w:tc>
          <w:tcPr>
            <w:tcW w:w="1523" w:type="dxa"/>
          </w:tcPr>
          <w:p w14:paraId="36307A05" w14:textId="20C4C86B" w:rsidR="006C6F67" w:rsidRPr="005C4387" w:rsidRDefault="00F57A2F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 xml:space="preserve">p </w:t>
            </w:r>
            <w:r w:rsidR="006C6F67"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&lt;</w:t>
            </w: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 xml:space="preserve"> </w:t>
            </w:r>
            <w:r w:rsidR="006C6F67"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0.0001</w:t>
            </w:r>
          </w:p>
        </w:tc>
      </w:tr>
      <w:tr w:rsidR="006C6F67" w:rsidRPr="005C4387" w14:paraId="6FBFEBC6" w14:textId="77777777" w:rsidTr="004C140C">
        <w:tc>
          <w:tcPr>
            <w:tcW w:w="1134" w:type="dxa"/>
            <w:vMerge/>
          </w:tcPr>
          <w:p w14:paraId="4DFFF3F2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3544" w:type="dxa"/>
          </w:tcPr>
          <w:p w14:paraId="6F3E76BC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Wounded LigNPs vs Wounded PheLigNPs</w:t>
            </w:r>
          </w:p>
        </w:tc>
        <w:tc>
          <w:tcPr>
            <w:tcW w:w="2588" w:type="dxa"/>
          </w:tcPr>
          <w:p w14:paraId="4A5DF2BF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-0.68 ± 0.13vs -1.37 ± 0.70</w:t>
            </w:r>
          </w:p>
        </w:tc>
        <w:tc>
          <w:tcPr>
            <w:tcW w:w="1523" w:type="dxa"/>
          </w:tcPr>
          <w:p w14:paraId="11366B52" w14:textId="170F7A43" w:rsidR="006C6F67" w:rsidRPr="005C4387" w:rsidRDefault="00F57A2F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 xml:space="preserve"> </w:t>
            </w:r>
            <w:r w:rsidR="006C6F67"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0.0094</w:t>
            </w:r>
          </w:p>
        </w:tc>
      </w:tr>
      <w:tr w:rsidR="006C6F67" w:rsidRPr="005C4387" w14:paraId="7FAB0CCB" w14:textId="77777777" w:rsidTr="004C140C">
        <w:tc>
          <w:tcPr>
            <w:tcW w:w="1134" w:type="dxa"/>
            <w:vMerge w:val="restart"/>
          </w:tcPr>
          <w:p w14:paraId="30C4F39B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0EC251B6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4FC562C5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626B0D7C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3FF139CB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2443023B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  <w:lang w:eastAsia="de-DE" w:bidi="en-US"/>
              </w:rPr>
              <w:t>gsk3β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39B950F9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  <w:t>Samples</w:t>
            </w:r>
          </w:p>
        </w:tc>
        <w:tc>
          <w:tcPr>
            <w:tcW w:w="2588" w:type="dxa"/>
            <w:shd w:val="clear" w:color="auto" w:fill="D9D9D9" w:themeFill="background1" w:themeFillShade="D9"/>
          </w:tcPr>
          <w:p w14:paraId="15643B7F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  <w:t>Mean ± SD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414B4536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  <w:lang w:eastAsia="de-DE" w:bidi="en-US"/>
              </w:rPr>
              <w:t>p Value</w:t>
            </w:r>
          </w:p>
        </w:tc>
      </w:tr>
      <w:tr w:rsidR="006C6F67" w:rsidRPr="005C4387" w14:paraId="0C21386A" w14:textId="77777777" w:rsidTr="004C140C">
        <w:tc>
          <w:tcPr>
            <w:tcW w:w="1134" w:type="dxa"/>
            <w:vMerge/>
          </w:tcPr>
          <w:p w14:paraId="6016C254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3544" w:type="dxa"/>
          </w:tcPr>
          <w:p w14:paraId="6429F0A6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Ctrl wounded</w:t>
            </w:r>
          </w:p>
        </w:tc>
        <w:tc>
          <w:tcPr>
            <w:tcW w:w="2588" w:type="dxa"/>
          </w:tcPr>
          <w:p w14:paraId="3801EBDE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 xml:space="preserve">-0.003 ± 0.08 vs 0.10 ± 0.08 </w:t>
            </w:r>
          </w:p>
        </w:tc>
        <w:tc>
          <w:tcPr>
            <w:tcW w:w="1523" w:type="dxa"/>
          </w:tcPr>
          <w:p w14:paraId="3CC27C24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0.8572</w:t>
            </w:r>
          </w:p>
        </w:tc>
      </w:tr>
      <w:tr w:rsidR="006C6F67" w:rsidRPr="005C4387" w14:paraId="23CF2A75" w14:textId="77777777" w:rsidTr="004C140C">
        <w:tc>
          <w:tcPr>
            <w:tcW w:w="1134" w:type="dxa"/>
            <w:vMerge/>
          </w:tcPr>
          <w:p w14:paraId="717DEAFC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3544" w:type="dxa"/>
          </w:tcPr>
          <w:p w14:paraId="06ACB365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Wounded LigNPs</w:t>
            </w:r>
          </w:p>
        </w:tc>
        <w:tc>
          <w:tcPr>
            <w:tcW w:w="2588" w:type="dxa"/>
          </w:tcPr>
          <w:p w14:paraId="2A6AE842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-0.003 ± 0.08 vs -0.78 ± 0.13</w:t>
            </w:r>
          </w:p>
        </w:tc>
        <w:tc>
          <w:tcPr>
            <w:tcW w:w="1523" w:type="dxa"/>
          </w:tcPr>
          <w:p w14:paraId="625CF927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0.1984</w:t>
            </w:r>
          </w:p>
        </w:tc>
      </w:tr>
      <w:tr w:rsidR="006C6F67" w:rsidRPr="005C4387" w14:paraId="2C848F8E" w14:textId="77777777" w:rsidTr="004C140C">
        <w:tc>
          <w:tcPr>
            <w:tcW w:w="1134" w:type="dxa"/>
            <w:vMerge/>
          </w:tcPr>
          <w:p w14:paraId="5D9C8373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3544" w:type="dxa"/>
          </w:tcPr>
          <w:p w14:paraId="586BAE6A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Wounded PheLigNPs</w:t>
            </w:r>
          </w:p>
        </w:tc>
        <w:tc>
          <w:tcPr>
            <w:tcW w:w="2588" w:type="dxa"/>
          </w:tcPr>
          <w:p w14:paraId="360EF7F8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 xml:space="preserve">-0.003 ± 0.08 vs -1.98 ± 1.35 </w:t>
            </w:r>
          </w:p>
        </w:tc>
        <w:tc>
          <w:tcPr>
            <w:tcW w:w="1523" w:type="dxa"/>
          </w:tcPr>
          <w:p w14:paraId="774BA84D" w14:textId="74226A6A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0.0074</w:t>
            </w:r>
          </w:p>
        </w:tc>
      </w:tr>
      <w:tr w:rsidR="006C6F67" w:rsidRPr="005C4387" w14:paraId="2D9802B9" w14:textId="77777777" w:rsidTr="004C140C">
        <w:tc>
          <w:tcPr>
            <w:tcW w:w="1134" w:type="dxa"/>
            <w:vMerge/>
          </w:tcPr>
          <w:p w14:paraId="7483FE8B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3544" w:type="dxa"/>
          </w:tcPr>
          <w:p w14:paraId="06C91109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wounded vs Wounded LigNPs</w:t>
            </w:r>
          </w:p>
        </w:tc>
        <w:tc>
          <w:tcPr>
            <w:tcW w:w="2588" w:type="dxa"/>
          </w:tcPr>
          <w:p w14:paraId="6A9F4788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0.10 ± 0.08 vs -0.78 ± 0.13</w:t>
            </w:r>
          </w:p>
        </w:tc>
        <w:tc>
          <w:tcPr>
            <w:tcW w:w="1523" w:type="dxa"/>
          </w:tcPr>
          <w:p w14:paraId="7B880E42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0.1509</w:t>
            </w:r>
          </w:p>
        </w:tc>
      </w:tr>
      <w:tr w:rsidR="006C6F67" w:rsidRPr="005C4387" w14:paraId="2C39DC2B" w14:textId="77777777" w:rsidTr="004C140C">
        <w:tc>
          <w:tcPr>
            <w:tcW w:w="1134" w:type="dxa"/>
            <w:vMerge/>
          </w:tcPr>
          <w:p w14:paraId="3BAD39B7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3544" w:type="dxa"/>
          </w:tcPr>
          <w:p w14:paraId="7F8BF865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wounded vs Wounded PheLigNPs</w:t>
            </w:r>
          </w:p>
        </w:tc>
        <w:tc>
          <w:tcPr>
            <w:tcW w:w="2588" w:type="dxa"/>
          </w:tcPr>
          <w:p w14:paraId="37C52F81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0.10 ± 0.08 vs -1.98 ± 1.35</w:t>
            </w:r>
          </w:p>
        </w:tc>
        <w:tc>
          <w:tcPr>
            <w:tcW w:w="1523" w:type="dxa"/>
          </w:tcPr>
          <w:p w14:paraId="22BC4899" w14:textId="67E754FD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0.0057</w:t>
            </w:r>
          </w:p>
        </w:tc>
      </w:tr>
      <w:tr w:rsidR="006C6F67" w:rsidRPr="005C4387" w14:paraId="5390C108" w14:textId="77777777" w:rsidTr="004C140C">
        <w:tc>
          <w:tcPr>
            <w:tcW w:w="1134" w:type="dxa"/>
            <w:vMerge/>
          </w:tcPr>
          <w:p w14:paraId="42C01525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3544" w:type="dxa"/>
          </w:tcPr>
          <w:p w14:paraId="5DF7F6C5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Wounded LigNPs vs Wounded PheLigNPs</w:t>
            </w:r>
          </w:p>
        </w:tc>
        <w:tc>
          <w:tcPr>
            <w:tcW w:w="2588" w:type="dxa"/>
          </w:tcPr>
          <w:p w14:paraId="0CC2C49A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-0.78 ± 0.13 vs -1.98 ± 1.35</w:t>
            </w:r>
          </w:p>
        </w:tc>
        <w:tc>
          <w:tcPr>
            <w:tcW w:w="1523" w:type="dxa"/>
          </w:tcPr>
          <w:p w14:paraId="26FD040A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0.0630</w:t>
            </w:r>
          </w:p>
        </w:tc>
      </w:tr>
      <w:tr w:rsidR="006C6F67" w:rsidRPr="005C4387" w14:paraId="0FB5E18E" w14:textId="77777777" w:rsidTr="004C140C">
        <w:tc>
          <w:tcPr>
            <w:tcW w:w="1134" w:type="dxa"/>
            <w:vMerge w:val="restart"/>
          </w:tcPr>
          <w:p w14:paraId="734A4218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02D68C08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7BC6C560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138EF61B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6E842885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</w:pPr>
          </w:p>
          <w:p w14:paraId="5F1377CA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wnt10b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8E77BCB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  <w:t>Samples</w:t>
            </w:r>
          </w:p>
        </w:tc>
        <w:tc>
          <w:tcPr>
            <w:tcW w:w="2588" w:type="dxa"/>
            <w:shd w:val="clear" w:color="auto" w:fill="D9D9D9" w:themeFill="background1" w:themeFillShade="D9"/>
          </w:tcPr>
          <w:p w14:paraId="3384D471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snapToGrid w:val="0"/>
                <w:sz w:val="18"/>
                <w:szCs w:val="18"/>
                <w:lang w:eastAsia="de-DE" w:bidi="en-US"/>
              </w:rPr>
              <w:t>Mean ± SD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09D6C7A6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b/>
                <w:bCs/>
                <w:i/>
                <w:iCs/>
                <w:snapToGrid w:val="0"/>
                <w:sz w:val="18"/>
                <w:szCs w:val="18"/>
                <w:lang w:eastAsia="de-DE" w:bidi="en-US"/>
              </w:rPr>
              <w:t>p Value</w:t>
            </w:r>
          </w:p>
        </w:tc>
      </w:tr>
      <w:tr w:rsidR="006C6F67" w:rsidRPr="005C4387" w14:paraId="230DCB34" w14:textId="77777777" w:rsidTr="004C140C">
        <w:tc>
          <w:tcPr>
            <w:tcW w:w="1134" w:type="dxa"/>
            <w:vMerge/>
          </w:tcPr>
          <w:p w14:paraId="4F9ACB8B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3544" w:type="dxa"/>
          </w:tcPr>
          <w:p w14:paraId="007F6DDD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Ctrl wounded</w:t>
            </w:r>
          </w:p>
        </w:tc>
        <w:tc>
          <w:tcPr>
            <w:tcW w:w="2588" w:type="dxa"/>
          </w:tcPr>
          <w:p w14:paraId="33A66D03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 xml:space="preserve">-0.04 ± 0.44 vs 0.92 ± 0.26 </w:t>
            </w:r>
          </w:p>
        </w:tc>
        <w:tc>
          <w:tcPr>
            <w:tcW w:w="1523" w:type="dxa"/>
          </w:tcPr>
          <w:p w14:paraId="12B0C8A3" w14:textId="11172C92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i/>
                <w:iCs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0.0059</w:t>
            </w:r>
          </w:p>
        </w:tc>
      </w:tr>
      <w:tr w:rsidR="006C6F67" w:rsidRPr="005C4387" w14:paraId="7A53B32D" w14:textId="77777777" w:rsidTr="004C140C">
        <w:tc>
          <w:tcPr>
            <w:tcW w:w="1134" w:type="dxa"/>
            <w:vMerge/>
          </w:tcPr>
          <w:p w14:paraId="63394BA3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3544" w:type="dxa"/>
          </w:tcPr>
          <w:p w14:paraId="2817A82F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Wounded LigNPs</w:t>
            </w:r>
          </w:p>
        </w:tc>
        <w:tc>
          <w:tcPr>
            <w:tcW w:w="2588" w:type="dxa"/>
          </w:tcPr>
          <w:p w14:paraId="2E9BEDE4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-0.04 ± 0.44 vs 1.38 ± 0.31</w:t>
            </w:r>
          </w:p>
        </w:tc>
        <w:tc>
          <w:tcPr>
            <w:tcW w:w="1523" w:type="dxa"/>
          </w:tcPr>
          <w:p w14:paraId="2F01FD00" w14:textId="248F4FCF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0.0006</w:t>
            </w:r>
          </w:p>
        </w:tc>
      </w:tr>
      <w:tr w:rsidR="006C6F67" w:rsidRPr="005C4387" w14:paraId="7B3554B1" w14:textId="77777777" w:rsidTr="004C140C">
        <w:tc>
          <w:tcPr>
            <w:tcW w:w="1134" w:type="dxa"/>
            <w:vMerge/>
          </w:tcPr>
          <w:p w14:paraId="780DBECE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3544" w:type="dxa"/>
          </w:tcPr>
          <w:p w14:paraId="425DCF9C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not wounded vs Wounded PheLigNPs</w:t>
            </w:r>
          </w:p>
        </w:tc>
        <w:tc>
          <w:tcPr>
            <w:tcW w:w="2588" w:type="dxa"/>
          </w:tcPr>
          <w:p w14:paraId="23F2675E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-0.04 ± 0.44 vs 0.01 ± 0.22</w:t>
            </w:r>
          </w:p>
        </w:tc>
        <w:tc>
          <w:tcPr>
            <w:tcW w:w="1523" w:type="dxa"/>
          </w:tcPr>
          <w:p w14:paraId="257456DE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0.8321</w:t>
            </w:r>
          </w:p>
        </w:tc>
      </w:tr>
      <w:tr w:rsidR="006C6F67" w:rsidRPr="005C4387" w14:paraId="54B1D2DD" w14:textId="77777777" w:rsidTr="004C140C">
        <w:tc>
          <w:tcPr>
            <w:tcW w:w="1134" w:type="dxa"/>
            <w:vMerge/>
          </w:tcPr>
          <w:p w14:paraId="47FF0688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3544" w:type="dxa"/>
          </w:tcPr>
          <w:p w14:paraId="1DAA6F8B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wounded vs Wounded LigNPs</w:t>
            </w:r>
          </w:p>
        </w:tc>
        <w:tc>
          <w:tcPr>
            <w:tcW w:w="2588" w:type="dxa"/>
          </w:tcPr>
          <w:p w14:paraId="2E85DCB2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0.92 ± 0.26 vs 1.38 ± 0.31</w:t>
            </w:r>
          </w:p>
        </w:tc>
        <w:tc>
          <w:tcPr>
            <w:tcW w:w="1523" w:type="dxa"/>
          </w:tcPr>
          <w:p w14:paraId="60707127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0.1133</w:t>
            </w:r>
          </w:p>
        </w:tc>
      </w:tr>
      <w:tr w:rsidR="006C6F67" w:rsidRPr="005C4387" w14:paraId="15668411" w14:textId="77777777" w:rsidTr="004C140C">
        <w:tc>
          <w:tcPr>
            <w:tcW w:w="1134" w:type="dxa"/>
            <w:vMerge/>
          </w:tcPr>
          <w:p w14:paraId="44F33F21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3544" w:type="dxa"/>
          </w:tcPr>
          <w:p w14:paraId="42C99C78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Ctrl wounded vs Wounded PheLigNPs</w:t>
            </w:r>
          </w:p>
        </w:tc>
        <w:tc>
          <w:tcPr>
            <w:tcW w:w="2588" w:type="dxa"/>
          </w:tcPr>
          <w:p w14:paraId="4B848C5F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0.92 ± 0.26 vs 0.01 ± 0.22</w:t>
            </w:r>
          </w:p>
        </w:tc>
        <w:tc>
          <w:tcPr>
            <w:tcW w:w="1523" w:type="dxa"/>
          </w:tcPr>
          <w:p w14:paraId="3709FE1E" w14:textId="6F2CE419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0.0082</w:t>
            </w:r>
          </w:p>
        </w:tc>
      </w:tr>
      <w:tr w:rsidR="006C6F67" w:rsidRPr="005C4387" w14:paraId="3D30AB49" w14:textId="77777777" w:rsidTr="004C140C">
        <w:trPr>
          <w:trHeight w:val="533"/>
        </w:trPr>
        <w:tc>
          <w:tcPr>
            <w:tcW w:w="1134" w:type="dxa"/>
            <w:vMerge/>
          </w:tcPr>
          <w:p w14:paraId="18E53860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3544" w:type="dxa"/>
          </w:tcPr>
          <w:p w14:paraId="2CB07732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jc w:val="left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hAnsi="Arial" w:cs="Arial"/>
                <w:sz w:val="18"/>
                <w:szCs w:val="18"/>
              </w:rPr>
              <w:t>Wounded LigNPs vs Wounded PheLigNPs</w:t>
            </w:r>
          </w:p>
        </w:tc>
        <w:tc>
          <w:tcPr>
            <w:tcW w:w="2588" w:type="dxa"/>
          </w:tcPr>
          <w:p w14:paraId="08D9751C" w14:textId="77777777" w:rsidR="006C6F67" w:rsidRPr="005C4387" w:rsidRDefault="006C6F67" w:rsidP="004C140C">
            <w:pPr>
              <w:adjustRightInd w:val="0"/>
              <w:snapToGrid w:val="0"/>
              <w:spacing w:line="228" w:lineRule="auto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Cs/>
                <w:snapToGrid w:val="0"/>
                <w:sz w:val="18"/>
                <w:szCs w:val="18"/>
                <w:lang w:eastAsia="de-DE" w:bidi="en-US"/>
              </w:rPr>
              <w:t>1.38 ± 0.31 vs 0.01 ± 0.22</w:t>
            </w:r>
          </w:p>
        </w:tc>
        <w:tc>
          <w:tcPr>
            <w:tcW w:w="1523" w:type="dxa"/>
          </w:tcPr>
          <w:p w14:paraId="196E72A4" w14:textId="521C39A4" w:rsidR="006C6F67" w:rsidRPr="005C4387" w:rsidRDefault="006C6F67" w:rsidP="004C140C">
            <w:pPr>
              <w:adjustRightInd w:val="0"/>
              <w:snapToGrid w:val="0"/>
              <w:spacing w:line="228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 w:bidi="en-US"/>
              </w:rPr>
            </w:pPr>
            <w:r w:rsidRPr="005C4387">
              <w:rPr>
                <w:rFonts w:ascii="Arial" w:eastAsia="Times New Roman" w:hAnsi="Arial" w:cs="Arial"/>
                <w:i/>
                <w:snapToGrid w:val="0"/>
                <w:sz w:val="18"/>
                <w:szCs w:val="18"/>
                <w:lang w:eastAsia="de-DE" w:bidi="en-US"/>
              </w:rPr>
              <w:t>p = 0.0008</w:t>
            </w:r>
          </w:p>
        </w:tc>
      </w:tr>
    </w:tbl>
    <w:p w14:paraId="0F27E1B8" w14:textId="77777777" w:rsidR="006C6F67" w:rsidRPr="005C4387" w:rsidRDefault="006C6F67" w:rsidP="006C6F67">
      <w:p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</w:p>
    <w:p w14:paraId="2B098143" w14:textId="77777777" w:rsidR="00AA20BE" w:rsidRPr="005C4387" w:rsidRDefault="00AA20BE">
      <w:pPr>
        <w:rPr>
          <w:rFonts w:ascii="Arial" w:hAnsi="Arial" w:cs="Arial"/>
          <w:color w:val="000000"/>
          <w:sz w:val="20"/>
          <w:szCs w:val="20"/>
        </w:rPr>
      </w:pPr>
    </w:p>
    <w:sectPr w:rsidR="00AA20BE" w:rsidRPr="005C4387" w:rsidSect="00762A69">
      <w:footerReference w:type="even" r:id="rId7"/>
      <w:footerReference w:type="default" r:id="rId8"/>
      <w:footerReference w:type="firs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97634" w14:textId="77777777" w:rsidR="00E11A20" w:rsidRDefault="00E11A20">
      <w:pPr>
        <w:spacing w:after="0" w:line="240" w:lineRule="auto"/>
      </w:pPr>
      <w:r>
        <w:separator/>
      </w:r>
    </w:p>
  </w:endnote>
  <w:endnote w:type="continuationSeparator" w:id="0">
    <w:p w14:paraId="3DA0669D" w14:textId="77777777" w:rsidR="00E11A20" w:rsidRDefault="00E11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D6A6A" w14:textId="29E83192" w:rsidR="0051060A" w:rsidRDefault="005106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C28867" wp14:editId="0BD4FA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173870566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ADC6A" w14:textId="71D6B36F" w:rsidR="0051060A" w:rsidRPr="0051060A" w:rsidRDefault="0051060A" w:rsidP="0051060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1060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C2886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textbox style="mso-fit-shape-to-text:t" inset="20pt,0,0,15pt">
                <w:txbxContent>
                  <w:p w14:paraId="6CAADC6A" w14:textId="71D6B36F" w:rsidR="0051060A" w:rsidRPr="0051060A" w:rsidRDefault="0051060A" w:rsidP="0051060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1060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9139B" w14:textId="4DE0038D" w:rsidR="00C06573" w:rsidRDefault="0051060A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5F52937" wp14:editId="786040B3">
              <wp:simplePos x="7239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03494580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FE492" w14:textId="01D072DC" w:rsidR="0051060A" w:rsidRPr="0051060A" w:rsidRDefault="0051060A" w:rsidP="0051060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1060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529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textbox style="mso-fit-shape-to-text:t" inset="20pt,0,0,15pt">
                <w:txbxContent>
                  <w:p w14:paraId="285FE492" w14:textId="01D072DC" w:rsidR="0051060A" w:rsidRPr="0051060A" w:rsidRDefault="0051060A" w:rsidP="0051060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1060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846002327"/>
        <w:docPartObj>
          <w:docPartGallery w:val="Page Numbers (Bottom of Page)"/>
          <w:docPartUnique/>
        </w:docPartObj>
      </w:sdtPr>
      <w:sdtEndPr/>
      <w:sdtContent>
        <w:r w:rsidR="006C6F67">
          <w:fldChar w:fldCharType="begin"/>
        </w:r>
        <w:r w:rsidR="006C6F67">
          <w:instrText>PAGE   \* MERGEFORMAT</w:instrText>
        </w:r>
        <w:r w:rsidR="006C6F67">
          <w:fldChar w:fldCharType="separate"/>
        </w:r>
        <w:r w:rsidR="006C6F67" w:rsidRPr="009E7C88">
          <w:rPr>
            <w:noProof/>
            <w:lang w:val="it-IT"/>
          </w:rPr>
          <w:t>1</w:t>
        </w:r>
        <w:r w:rsidR="006C6F67">
          <w:fldChar w:fldCharType="end"/>
        </w:r>
      </w:sdtContent>
    </w:sdt>
  </w:p>
  <w:p w14:paraId="30C1D649" w14:textId="77777777" w:rsidR="00C06573" w:rsidRDefault="00C06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A447F" w14:textId="7D82028F" w:rsidR="0051060A" w:rsidRDefault="0051060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A9327D" wp14:editId="603074F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83160564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B021B" w14:textId="2D3C9A8E" w:rsidR="0051060A" w:rsidRPr="0051060A" w:rsidRDefault="0051060A" w:rsidP="0051060A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1060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932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textbox style="mso-fit-shape-to-text:t" inset="20pt,0,0,15pt">
                <w:txbxContent>
                  <w:p w14:paraId="1D6B021B" w14:textId="2D3C9A8E" w:rsidR="0051060A" w:rsidRPr="0051060A" w:rsidRDefault="0051060A" w:rsidP="0051060A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1060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43EA3" w14:textId="77777777" w:rsidR="00E11A20" w:rsidRDefault="00E11A20">
      <w:pPr>
        <w:spacing w:after="0" w:line="240" w:lineRule="auto"/>
      </w:pPr>
      <w:r>
        <w:separator/>
      </w:r>
    </w:p>
  </w:footnote>
  <w:footnote w:type="continuationSeparator" w:id="0">
    <w:p w14:paraId="5918578C" w14:textId="77777777" w:rsidR="00E11A20" w:rsidRDefault="00E11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468F5"/>
    <w:multiLevelType w:val="hybridMultilevel"/>
    <w:tmpl w:val="551C9AE8"/>
    <w:lvl w:ilvl="0" w:tplc="E264CA32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2085B"/>
    <w:multiLevelType w:val="hybridMultilevel"/>
    <w:tmpl w:val="77E02BF6"/>
    <w:lvl w:ilvl="0" w:tplc="664029F2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07D31CE"/>
    <w:multiLevelType w:val="hybridMultilevel"/>
    <w:tmpl w:val="127A4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70012E46"/>
    <w:multiLevelType w:val="hybridMultilevel"/>
    <w:tmpl w:val="7946DCD0"/>
    <w:lvl w:ilvl="0" w:tplc="5C06B1C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11A3B"/>
    <w:multiLevelType w:val="hybridMultilevel"/>
    <w:tmpl w:val="5EB4AE68"/>
    <w:lvl w:ilvl="0" w:tplc="42505D78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num w:numId="1" w16cid:durableId="1068111097">
    <w:abstractNumId w:val="7"/>
  </w:num>
  <w:num w:numId="2" w16cid:durableId="2140878369">
    <w:abstractNumId w:val="4"/>
  </w:num>
  <w:num w:numId="3" w16cid:durableId="1097288582">
    <w:abstractNumId w:val="6"/>
  </w:num>
  <w:num w:numId="4" w16cid:durableId="1369257311">
    <w:abstractNumId w:val="3"/>
  </w:num>
  <w:num w:numId="5" w16cid:durableId="13840568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82388042">
    <w:abstractNumId w:val="5"/>
  </w:num>
  <w:num w:numId="7" w16cid:durableId="602033849">
    <w:abstractNumId w:val="9"/>
  </w:num>
  <w:num w:numId="8" w16cid:durableId="1405833739">
    <w:abstractNumId w:val="2"/>
  </w:num>
  <w:num w:numId="9" w16cid:durableId="215823251">
    <w:abstractNumId w:val="11"/>
  </w:num>
  <w:num w:numId="10" w16cid:durableId="20518338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930164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5493964">
    <w:abstractNumId w:val="0"/>
  </w:num>
  <w:num w:numId="13" w16cid:durableId="1963685784">
    <w:abstractNumId w:val="8"/>
  </w:num>
  <w:num w:numId="14" w16cid:durableId="1452936561">
    <w:abstractNumId w:val="1"/>
  </w:num>
  <w:num w:numId="15" w16cid:durableId="1903128794">
    <w:abstractNumId w:val="12"/>
  </w:num>
  <w:num w:numId="16" w16cid:durableId="19340524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Formatting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67"/>
    <w:rsid w:val="00221351"/>
    <w:rsid w:val="00460165"/>
    <w:rsid w:val="0051060A"/>
    <w:rsid w:val="005C0057"/>
    <w:rsid w:val="005C4387"/>
    <w:rsid w:val="006C6F67"/>
    <w:rsid w:val="008507A0"/>
    <w:rsid w:val="00AA20BE"/>
    <w:rsid w:val="00C06573"/>
    <w:rsid w:val="00E11A20"/>
    <w:rsid w:val="00E8708F"/>
    <w:rsid w:val="00F57A2F"/>
    <w:rsid w:val="00FE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60B92D"/>
  <w15:chartTrackingRefBased/>
  <w15:docId w15:val="{5B5FF073-5502-45A9-BD42-C7877076B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F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6F6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F67"/>
  </w:style>
  <w:style w:type="paragraph" w:styleId="Footer">
    <w:name w:val="footer"/>
    <w:basedOn w:val="Normal"/>
    <w:link w:val="FooterChar"/>
    <w:uiPriority w:val="99"/>
    <w:unhideWhenUsed/>
    <w:rsid w:val="006C6F6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F67"/>
  </w:style>
  <w:style w:type="paragraph" w:styleId="ListParagraph">
    <w:name w:val="List Paragraph"/>
    <w:basedOn w:val="Normal"/>
    <w:uiPriority w:val="34"/>
    <w:qFormat/>
    <w:rsid w:val="006C6F67"/>
    <w:pPr>
      <w:ind w:left="720"/>
      <w:contextualSpacing/>
    </w:pPr>
  </w:style>
  <w:style w:type="paragraph" w:customStyle="1" w:styleId="MDPI42tablebody">
    <w:name w:val="MDPI_4.2_table_body"/>
    <w:qFormat/>
    <w:rsid w:val="006C6F67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31text">
    <w:name w:val="MDPI_3.1_text"/>
    <w:qFormat/>
    <w:rsid w:val="006C6F67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table" w:styleId="TableGrid">
    <w:name w:val="Table Grid"/>
    <w:basedOn w:val="TableNormal"/>
    <w:uiPriority w:val="59"/>
    <w:rsid w:val="006C6F67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1articletype">
    <w:name w:val="MDPI_1.1_article_type"/>
    <w:next w:val="Normal"/>
    <w:qFormat/>
    <w:rsid w:val="006C6F67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6C6F67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6C6F67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6C6F67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eastAsia="de-DE" w:bidi="en-US"/>
    </w:rPr>
  </w:style>
  <w:style w:type="paragraph" w:customStyle="1" w:styleId="MDPI16affiliation">
    <w:name w:val="MDPI_1.6_affiliation"/>
    <w:qFormat/>
    <w:rsid w:val="006C6F67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6C6F67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6C6F67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lang w:eastAsia="de-DE" w:bidi="en-US"/>
    </w:rPr>
  </w:style>
  <w:style w:type="paragraph" w:customStyle="1" w:styleId="MDPI19line">
    <w:name w:val="MDPI_1.9_line"/>
    <w:qFormat/>
    <w:rsid w:val="006C6F67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 w:val="20"/>
      <w:szCs w:val="24"/>
      <w:lang w:eastAsia="de-DE" w:bidi="en-US"/>
    </w:rPr>
  </w:style>
  <w:style w:type="paragraph" w:customStyle="1" w:styleId="MDPIheaderjournallogo">
    <w:name w:val="MDPI_header_journal_logo"/>
    <w:qFormat/>
    <w:rsid w:val="006C6F67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sz w:val="24"/>
      <w:lang w:eastAsia="de-CH"/>
    </w:rPr>
  </w:style>
  <w:style w:type="paragraph" w:customStyle="1" w:styleId="MDPI32textnoindent">
    <w:name w:val="MDPI_3.2_text_no_indent"/>
    <w:basedOn w:val="MDPI31text"/>
    <w:qFormat/>
    <w:rsid w:val="006C6F67"/>
    <w:pPr>
      <w:ind w:firstLine="0"/>
    </w:pPr>
  </w:style>
  <w:style w:type="paragraph" w:customStyle="1" w:styleId="MDPI33textspaceafter">
    <w:name w:val="MDPI_3.3_text_space_after"/>
    <w:qFormat/>
    <w:rsid w:val="006C6F67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4textspacebefore">
    <w:name w:val="MDPI_3.4_text_space_before"/>
    <w:qFormat/>
    <w:rsid w:val="006C6F67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5textbeforelist">
    <w:name w:val="MDPI_3.5_text_before_list"/>
    <w:qFormat/>
    <w:rsid w:val="006C6F67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6textafterlist">
    <w:name w:val="MDPI_3.6_text_after_list"/>
    <w:qFormat/>
    <w:rsid w:val="006C6F67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7itemize">
    <w:name w:val="MDPI_3.7_itemize"/>
    <w:qFormat/>
    <w:rsid w:val="006C6F67"/>
    <w:pPr>
      <w:numPr>
        <w:numId w:val="15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eastAsia="de-DE" w:bidi="en-US"/>
    </w:rPr>
  </w:style>
  <w:style w:type="paragraph" w:customStyle="1" w:styleId="MDPI38bullet">
    <w:name w:val="MDPI_3.8_bullet"/>
    <w:qFormat/>
    <w:rsid w:val="006C6F67"/>
    <w:pPr>
      <w:numPr>
        <w:numId w:val="12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eastAsia="de-DE" w:bidi="en-US"/>
    </w:rPr>
  </w:style>
  <w:style w:type="paragraph" w:customStyle="1" w:styleId="MDPI39equation">
    <w:name w:val="MDPI_3.9_equation"/>
    <w:qFormat/>
    <w:rsid w:val="006C6F67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aequationnumber">
    <w:name w:val="MDPI_3.a_equation_number"/>
    <w:qFormat/>
    <w:rsid w:val="006C6F67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41tablecaption">
    <w:name w:val="MDPI_4.1_table_caption"/>
    <w:qFormat/>
    <w:rsid w:val="006C6F67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customStyle="1" w:styleId="MDPI43tablefooter">
    <w:name w:val="MDPI_4.3_table_footer"/>
    <w:next w:val="MDPI31text"/>
    <w:qFormat/>
    <w:rsid w:val="006C6F67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customStyle="1" w:styleId="MDPI51figurecaption">
    <w:name w:val="MDPI_5.1_figure_caption"/>
    <w:qFormat/>
    <w:rsid w:val="006C6F67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6C6F67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81theorem">
    <w:name w:val="MDPI_8.1_theorem"/>
    <w:qFormat/>
    <w:rsid w:val="006C6F67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sz w:val="20"/>
      <w:lang w:eastAsia="de-DE" w:bidi="en-US"/>
    </w:rPr>
  </w:style>
  <w:style w:type="paragraph" w:customStyle="1" w:styleId="MDPI82proof">
    <w:name w:val="MDPI_8.2_proof"/>
    <w:qFormat/>
    <w:rsid w:val="006C6F67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footerfirstpage">
    <w:name w:val="MDPI_footer_firstpage"/>
    <w:qFormat/>
    <w:rsid w:val="006C6F67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eastAsia="de-DE"/>
    </w:rPr>
  </w:style>
  <w:style w:type="paragraph" w:customStyle="1" w:styleId="MDPI23heading3">
    <w:name w:val="MDPI_2.3_heading3"/>
    <w:qFormat/>
    <w:rsid w:val="006C6F67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qFormat/>
    <w:rsid w:val="006C6F67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eastAsia="de-DE" w:bidi="en-US"/>
    </w:rPr>
  </w:style>
  <w:style w:type="paragraph" w:customStyle="1" w:styleId="MDPI22heading2">
    <w:name w:val="MDPI_2.2_heading2"/>
    <w:qFormat/>
    <w:rsid w:val="006C6F67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eastAsia="de-DE" w:bidi="en-US"/>
    </w:rPr>
  </w:style>
  <w:style w:type="paragraph" w:customStyle="1" w:styleId="MDPI71References">
    <w:name w:val="MDPI_7.1_References"/>
    <w:qFormat/>
    <w:rsid w:val="006C6F67"/>
    <w:pPr>
      <w:numPr>
        <w:numId w:val="16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6C6F67"/>
    <w:pPr>
      <w:spacing w:after="0" w:line="260" w:lineRule="atLeast"/>
      <w:jc w:val="both"/>
    </w:pPr>
    <w:rPr>
      <w:rFonts w:ascii="Palatino Linotype" w:eastAsia="SimSun" w:hAnsi="Palatino Linotype" w:cs="Tahoma"/>
      <w:color w:val="000000"/>
      <w:sz w:val="20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C6F67"/>
    <w:rPr>
      <w:rFonts w:ascii="Palatino Linotype" w:eastAsia="SimSun" w:hAnsi="Palatino Linotype" w:cs="Tahoma"/>
      <w:color w:val="000000"/>
      <w:sz w:val="20"/>
      <w:szCs w:val="18"/>
      <w:lang w:eastAsia="zh-CN"/>
    </w:rPr>
  </w:style>
  <w:style w:type="character" w:styleId="LineNumber">
    <w:name w:val="line number"/>
    <w:uiPriority w:val="99"/>
    <w:rsid w:val="006C6F67"/>
    <w:rPr>
      <w:rFonts w:ascii="Palatino Linotype" w:hAnsi="Palatino Linotype"/>
      <w:sz w:val="16"/>
    </w:rPr>
  </w:style>
  <w:style w:type="character" w:styleId="Hyperlink">
    <w:name w:val="Hyperlink"/>
    <w:uiPriority w:val="99"/>
    <w:rsid w:val="006C6F67"/>
    <w:rPr>
      <w:color w:val="0000FF"/>
      <w:u w:val="single"/>
    </w:rPr>
  </w:style>
  <w:style w:type="paragraph" w:customStyle="1" w:styleId="MDPI61Citation">
    <w:name w:val="MDPI_6.1_Citation"/>
    <w:qFormat/>
    <w:rsid w:val="006C6F67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eastAsia="zh-CN"/>
    </w:rPr>
  </w:style>
  <w:style w:type="paragraph" w:customStyle="1" w:styleId="MDPI62BackMatter">
    <w:name w:val="MDPI_6.2_BackMatter"/>
    <w:qFormat/>
    <w:rsid w:val="006C6F67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bidi="en-US"/>
    </w:rPr>
  </w:style>
  <w:style w:type="paragraph" w:customStyle="1" w:styleId="MDPI63Notes">
    <w:name w:val="MDPI_6.3_Notes"/>
    <w:qFormat/>
    <w:rsid w:val="006C6F67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color w:val="000000"/>
      <w:sz w:val="18"/>
      <w:szCs w:val="20"/>
      <w:lang w:bidi="en-US"/>
    </w:rPr>
  </w:style>
  <w:style w:type="paragraph" w:customStyle="1" w:styleId="MDPI15academiceditor">
    <w:name w:val="MDPI_1.5_academic_editor"/>
    <w:qFormat/>
    <w:rsid w:val="006C6F67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eastAsia="de-DE" w:bidi="en-US"/>
    </w:rPr>
  </w:style>
  <w:style w:type="paragraph" w:customStyle="1" w:styleId="MDPI19classification">
    <w:name w:val="MDPI_1.9_classification"/>
    <w:qFormat/>
    <w:rsid w:val="006C6F67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411onetablecaption">
    <w:name w:val="MDPI_4.1.1_one_table_caption"/>
    <w:qFormat/>
    <w:rsid w:val="006C6F67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sz w:val="18"/>
      <w:lang w:eastAsia="zh-CN" w:bidi="en-US"/>
    </w:rPr>
  </w:style>
  <w:style w:type="paragraph" w:customStyle="1" w:styleId="MDPI511onefigurecaption">
    <w:name w:val="MDPI_5.1.1_one_figure_caption"/>
    <w:qFormat/>
    <w:rsid w:val="006C6F67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Times New Roman"/>
      <w:noProof/>
      <w:color w:val="000000"/>
      <w:sz w:val="18"/>
      <w:szCs w:val="20"/>
      <w:lang w:eastAsia="zh-CN" w:bidi="en-US"/>
    </w:rPr>
  </w:style>
  <w:style w:type="paragraph" w:customStyle="1" w:styleId="MDPI72Copyright">
    <w:name w:val="MDPI_7.2_Copyright"/>
    <w:qFormat/>
    <w:rsid w:val="006C6F67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6C6F67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sz w:val="20"/>
      <w:szCs w:val="20"/>
      <w:lang w:eastAsia="de-CH"/>
    </w:rPr>
  </w:style>
  <w:style w:type="paragraph" w:customStyle="1" w:styleId="MDPIequationFram">
    <w:name w:val="MDPI_equationFram"/>
    <w:qFormat/>
    <w:rsid w:val="006C6F67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footer">
    <w:name w:val="MDPI_footer"/>
    <w:qFormat/>
    <w:rsid w:val="006C6F67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eastAsia="de-DE"/>
    </w:rPr>
  </w:style>
  <w:style w:type="paragraph" w:customStyle="1" w:styleId="MDPIheader">
    <w:name w:val="MDPI_header"/>
    <w:qFormat/>
    <w:rsid w:val="006C6F67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sz w:val="16"/>
      <w:szCs w:val="20"/>
      <w:lang w:eastAsia="de-DE"/>
    </w:rPr>
  </w:style>
  <w:style w:type="paragraph" w:customStyle="1" w:styleId="MDPIheadercitation">
    <w:name w:val="MDPI_header_citation"/>
    <w:rsid w:val="006C6F67"/>
    <w:pPr>
      <w:spacing w:after="240" w:line="240" w:lineRule="auto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headermdpilogo">
    <w:name w:val="MDPI_header_mdpi_logo"/>
    <w:qFormat/>
    <w:rsid w:val="006C6F67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sz w:val="24"/>
      <w:lang w:eastAsia="de-CH"/>
    </w:rPr>
  </w:style>
  <w:style w:type="paragraph" w:customStyle="1" w:styleId="MDPItext">
    <w:name w:val="MDPI_text"/>
    <w:qFormat/>
    <w:rsid w:val="006C6F67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lang w:eastAsia="de-DE" w:bidi="en-US"/>
    </w:rPr>
  </w:style>
  <w:style w:type="paragraph" w:customStyle="1" w:styleId="MDPItitle">
    <w:name w:val="MDPI_title"/>
    <w:qFormat/>
    <w:rsid w:val="006C6F67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character" w:customStyle="1" w:styleId="apple-converted-space">
    <w:name w:val="apple-converted-space"/>
    <w:rsid w:val="006C6F67"/>
  </w:style>
  <w:style w:type="paragraph" w:styleId="BodyText">
    <w:name w:val="Body Text"/>
    <w:link w:val="BodyTextChar"/>
    <w:rsid w:val="006C6F67"/>
    <w:pPr>
      <w:spacing w:after="120" w:line="340" w:lineRule="atLeast"/>
      <w:jc w:val="both"/>
    </w:pPr>
    <w:rPr>
      <w:rFonts w:ascii="Palatino Linotype" w:eastAsia="SimSun" w:hAnsi="Palatino Linotype" w:cs="Times New Roman"/>
      <w:color w:val="000000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6C6F67"/>
    <w:rPr>
      <w:rFonts w:ascii="Palatino Linotype" w:eastAsia="SimSun" w:hAnsi="Palatino Linotype" w:cs="Times New Roman"/>
      <w:color w:val="000000"/>
      <w:sz w:val="24"/>
      <w:szCs w:val="20"/>
      <w:lang w:eastAsia="de-DE"/>
    </w:rPr>
  </w:style>
  <w:style w:type="character" w:styleId="CommentReference">
    <w:name w:val="annotation reference"/>
    <w:rsid w:val="006C6F67"/>
    <w:rPr>
      <w:sz w:val="21"/>
      <w:szCs w:val="21"/>
    </w:rPr>
  </w:style>
  <w:style w:type="paragraph" w:styleId="CommentText">
    <w:name w:val="annotation text"/>
    <w:basedOn w:val="Normal"/>
    <w:link w:val="CommentTextChar"/>
    <w:rsid w:val="006C6F67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6C6F67"/>
    <w:rPr>
      <w:rFonts w:ascii="Palatino Linotype" w:eastAsia="SimSun" w:hAnsi="Palatino Linotype" w:cs="Times New Roman"/>
      <w:color w:val="000000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6C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C6F67"/>
    <w:rPr>
      <w:rFonts w:ascii="Palatino Linotype" w:eastAsia="SimSun" w:hAnsi="Palatino Linotype" w:cs="Times New Roman"/>
      <w:b/>
      <w:bCs/>
      <w:color w:val="000000"/>
      <w:sz w:val="20"/>
      <w:szCs w:val="20"/>
      <w:lang w:eastAsia="zh-CN"/>
    </w:rPr>
  </w:style>
  <w:style w:type="character" w:styleId="EndnoteReference">
    <w:name w:val="endnote reference"/>
    <w:rsid w:val="006C6F67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6C6F67"/>
    <w:rPr>
      <w:rFonts w:ascii="Palatino Linotype" w:eastAsia="SimSun" w:hAnsi="Palatino Linotype" w:cs="Times New Roman"/>
      <w:color w:val="000000"/>
      <w:sz w:val="20"/>
      <w:szCs w:val="20"/>
      <w:lang w:eastAsia="zh-CN"/>
    </w:rPr>
  </w:style>
  <w:style w:type="paragraph" w:styleId="EndnoteText">
    <w:name w:val="endnote text"/>
    <w:basedOn w:val="Normal"/>
    <w:link w:val="EndnoteTextChar"/>
    <w:semiHidden/>
    <w:unhideWhenUsed/>
    <w:rsid w:val="006C6F67"/>
    <w:pPr>
      <w:spacing w:after="0" w:line="240" w:lineRule="auto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</w:style>
  <w:style w:type="character" w:customStyle="1" w:styleId="TestonotadichiusuraCarattere1">
    <w:name w:val="Testo nota di chiusura Carattere1"/>
    <w:basedOn w:val="DefaultParagraphFont"/>
    <w:uiPriority w:val="99"/>
    <w:semiHidden/>
    <w:rsid w:val="006C6F67"/>
    <w:rPr>
      <w:sz w:val="20"/>
      <w:szCs w:val="20"/>
    </w:rPr>
  </w:style>
  <w:style w:type="character" w:styleId="FollowedHyperlink">
    <w:name w:val="FollowedHyperlink"/>
    <w:rsid w:val="006C6F67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6C6F67"/>
    <w:pPr>
      <w:spacing w:after="0" w:line="240" w:lineRule="auto"/>
      <w:jc w:val="both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6C6F67"/>
    <w:rPr>
      <w:rFonts w:ascii="Palatino Linotype" w:eastAsia="SimSun" w:hAnsi="Palatino Linotype" w:cs="Times New Roman"/>
      <w:color w:val="000000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6C6F67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4"/>
      <w:lang w:eastAsia="zh-CN"/>
    </w:rPr>
  </w:style>
  <w:style w:type="paragraph" w:customStyle="1" w:styleId="MsoFootnoteText0">
    <w:name w:val="MsoFootnoteText"/>
    <w:basedOn w:val="NormalWeb"/>
    <w:qFormat/>
    <w:rsid w:val="006C6F67"/>
    <w:rPr>
      <w:rFonts w:ascii="Times New Roman" w:hAnsi="Times New Roman"/>
    </w:rPr>
  </w:style>
  <w:style w:type="character" w:styleId="PageNumber">
    <w:name w:val="page number"/>
    <w:rsid w:val="006C6F67"/>
  </w:style>
  <w:style w:type="paragraph" w:customStyle="1" w:styleId="MDPI71FootNotes">
    <w:name w:val="MDPI_7.1_FootNotes"/>
    <w:qFormat/>
    <w:rsid w:val="006C6F67"/>
    <w:pPr>
      <w:numPr>
        <w:numId w:val="14"/>
      </w:numPr>
      <w:adjustRightInd w:val="0"/>
      <w:snapToGrid w:val="0"/>
      <w:spacing w:after="0" w:line="228" w:lineRule="auto"/>
    </w:pPr>
    <w:rPr>
      <w:rFonts w:ascii="Palatino Linotype" w:eastAsiaTheme="minorEastAsia" w:hAnsi="Palatino Linotype" w:cs="Times New Roman"/>
      <w:noProof/>
      <w:color w:val="000000"/>
      <w:sz w:val="18"/>
      <w:szCs w:val="20"/>
      <w:lang w:eastAsia="zh-CN"/>
    </w:rPr>
  </w:style>
  <w:style w:type="paragraph" w:styleId="Revision">
    <w:name w:val="Revision"/>
    <w:hidden/>
    <w:uiPriority w:val="99"/>
    <w:semiHidden/>
    <w:rsid w:val="006C6F67"/>
    <w:pPr>
      <w:spacing w:after="0" w:line="240" w:lineRule="auto"/>
    </w:pPr>
  </w:style>
  <w:style w:type="character" w:customStyle="1" w:styleId="anchor-text">
    <w:name w:val="anchor-text"/>
    <w:basedOn w:val="DefaultParagraphFont"/>
    <w:rsid w:val="006C6F67"/>
  </w:style>
  <w:style w:type="character" w:styleId="PlaceholderText">
    <w:name w:val="Placeholder Text"/>
    <w:basedOn w:val="DefaultParagraphFont"/>
    <w:uiPriority w:val="99"/>
    <w:semiHidden/>
    <w:rsid w:val="006C6F67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6C6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2027</Words>
  <Characters>11560</Characters>
  <Application>Microsoft Office Word</Application>
  <DocSecurity>0</DocSecurity>
  <Lines>96</Lines>
  <Paragraphs>27</Paragraphs>
  <ScaleCrop>false</ScaleCrop>
  <Company/>
  <LinksUpToDate>false</LinksUpToDate>
  <CharactersWithSpaces>13560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cinzia.bragato@unimib.it</dc:creator>
  <cp:keywords/>
  <dc:description/>
  <cp:lastModifiedBy>Spence, Oliver</cp:lastModifiedBy>
  <cp:revision>2</cp:revision>
  <dcterms:created xsi:type="dcterms:W3CDTF">2024-07-02T21:14:00Z</dcterms:created>
  <dcterms:modified xsi:type="dcterms:W3CDTF">2024-07-02T21:14:00Z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72ea733d-1937-4af6-9a0d-d606548de899</vt:lpwstr>
  </property>
  <property fmtid="{D5CDD505-2E9C-101B-9397-08002B2CF9AE}" pid="3" name="ClassificationContentMarkingFooterShapeIds">
    <vt:lpwstr>31914b8f,67a28b01,794acf0f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2024-07-02T03:32:14Z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7c27c1e1-31f8-4938-a68e-6b953eef6c4c</vt:lpwstr>
  </property>
  <property fmtid="{D5CDD505-2E9C-101B-9397-08002B2CF9AE}" pid="12" name="MSIP_Label_2bbab825-a111-45e4-86a1-18cee0005896_ContentBits">
    <vt:lpwstr>2</vt:lpwstr>
  </property>
</Properties>
</file>