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460F0" w14:textId="77777777" w:rsidR="00CB271E" w:rsidRDefault="00CB271E"/>
    <w:p w14:paraId="79AB3AB9" w14:textId="184041F2" w:rsidR="00000E6C" w:rsidRDefault="00000E6C">
      <w:r>
        <w:rPr>
          <w:rFonts w:hint="eastAsia"/>
          <w:noProof/>
        </w:rPr>
        <w:drawing>
          <wp:inline distT="0" distB="0" distL="0" distR="0" wp14:anchorId="695B35D1" wp14:editId="77BAC464">
            <wp:extent cx="5265420" cy="3032760"/>
            <wp:effectExtent l="0" t="0" r="0" b="0"/>
            <wp:docPr id="24637527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00" b="13928"/>
                    <a:stretch/>
                  </pic:blipFill>
                  <pic:spPr bwMode="auto">
                    <a:xfrm>
                      <a:off x="0" y="0"/>
                      <a:ext cx="5265420" cy="303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16D9B7" w14:textId="59F36376" w:rsidR="00000E6C" w:rsidRPr="00000E6C" w:rsidRDefault="00000E6C">
      <w:pPr>
        <w:rPr>
          <w:rFonts w:ascii="Times New Roman" w:hAnsi="Times New Roman" w:cs="Times New Roman" w:hint="eastAsia"/>
        </w:rPr>
      </w:pPr>
      <w:r w:rsidRPr="00000E6C">
        <w:rPr>
          <w:rFonts w:ascii="Times New Roman" w:hAnsi="Times New Roman" w:cs="Times New Roman"/>
          <w:b/>
          <w:bCs/>
        </w:rPr>
        <w:t xml:space="preserve">Figure S1. </w:t>
      </w:r>
      <w:r w:rsidRPr="00000E6C">
        <w:rPr>
          <w:rFonts w:ascii="Times New Roman" w:hAnsi="Times New Roman" w:cs="Times New Roman"/>
        </w:rPr>
        <w:t xml:space="preserve">Performance of logistic regression model in the validation cohort. </w:t>
      </w:r>
      <w:r w:rsidRPr="00000E6C">
        <w:rPr>
          <w:rFonts w:ascii="Times New Roman" w:hAnsi="Times New Roman" w:cs="Times New Roman" w:hint="eastAsia"/>
          <w:b/>
          <w:bCs/>
        </w:rPr>
        <w:t xml:space="preserve">Abbreviations: </w:t>
      </w:r>
      <w:r>
        <w:rPr>
          <w:rFonts w:ascii="Times New Roman" w:hAnsi="Times New Roman" w:cs="Times New Roman" w:hint="eastAsia"/>
        </w:rPr>
        <w:t xml:space="preserve">ROC, </w:t>
      </w:r>
      <w:r>
        <w:rPr>
          <w:rFonts w:ascii="Times New Roman" w:hAnsi="Times New Roman" w:cs="Times New Roman"/>
        </w:rPr>
        <w:t>receiver</w:t>
      </w:r>
      <w:r>
        <w:rPr>
          <w:rFonts w:ascii="Times New Roman" w:hAnsi="Times New Roman" w:cs="Times New Roman" w:hint="eastAsia"/>
        </w:rPr>
        <w:t xml:space="preserve"> operating characteristic; AUC, are under the curve. </w:t>
      </w:r>
    </w:p>
    <w:sectPr w:rsidR="00000E6C" w:rsidRPr="00000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1B793" w14:textId="77777777" w:rsidR="00EB7B45" w:rsidRDefault="00EB7B45" w:rsidP="00000E6C">
      <w:r>
        <w:separator/>
      </w:r>
    </w:p>
  </w:endnote>
  <w:endnote w:type="continuationSeparator" w:id="0">
    <w:p w14:paraId="4D93F1E5" w14:textId="77777777" w:rsidR="00EB7B45" w:rsidRDefault="00EB7B45" w:rsidP="0000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9886F" w14:textId="77777777" w:rsidR="00EB7B45" w:rsidRDefault="00EB7B45" w:rsidP="00000E6C">
      <w:r>
        <w:separator/>
      </w:r>
    </w:p>
  </w:footnote>
  <w:footnote w:type="continuationSeparator" w:id="0">
    <w:p w14:paraId="6CA6769E" w14:textId="77777777" w:rsidR="00EB7B45" w:rsidRDefault="00EB7B45" w:rsidP="00000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73"/>
    <w:rsid w:val="00000E6C"/>
    <w:rsid w:val="00170173"/>
    <w:rsid w:val="005D1C3C"/>
    <w:rsid w:val="00CB271E"/>
    <w:rsid w:val="00EB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5F8B6"/>
  <w15:chartTrackingRefBased/>
  <w15:docId w15:val="{5E00F2DD-F3DD-4E0D-9326-6FDECE58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E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0E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0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0E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142</Characters>
  <Application>Microsoft Office Word</Application>
  <DocSecurity>0</DocSecurity>
  <Lines>4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项</dc:creator>
  <cp:keywords/>
  <dc:description/>
  <cp:lastModifiedBy>Cassie 项</cp:lastModifiedBy>
  <cp:revision>2</cp:revision>
  <dcterms:created xsi:type="dcterms:W3CDTF">2024-06-12T02:35:00Z</dcterms:created>
  <dcterms:modified xsi:type="dcterms:W3CDTF">2024-06-12T02:39:00Z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3c27479581df34a076d99d1263454efba9a568ecc995ecdc3ba334786311e9ee</vt:lpwstr>
  </property>
</Properties>
</file>