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2344B3" w14:textId="495520BD" w:rsidR="000230CC" w:rsidRDefault="000230CC" w:rsidP="000230CC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61D5D50A" wp14:editId="66BA9A97">
            <wp:extent cx="5274310" cy="5912485"/>
            <wp:effectExtent l="0" t="0" r="2540" b="0"/>
            <wp:docPr id="2277375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37514" name="图片 2277375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1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AB607" w14:textId="77777777" w:rsidR="000230CC" w:rsidRDefault="000230CC" w:rsidP="000230CC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2BDC21D2" w14:textId="77777777" w:rsidR="000230CC" w:rsidRDefault="000230CC" w:rsidP="000230CC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163D5A36" w14:textId="77777777" w:rsidR="00E17CE9" w:rsidRDefault="00E17CE9" w:rsidP="00E17CE9">
      <w:pPr>
        <w:jc w:val="center"/>
        <w:rPr>
          <w:rFonts w:ascii="Times New Roman" w:hAnsi="Times New Roman" w:cs="Times New Roman"/>
          <w:sz w:val="24"/>
          <w:szCs w:val="28"/>
        </w:rPr>
      </w:pPr>
      <w:r w:rsidRPr="000230CC">
        <w:rPr>
          <w:rFonts w:ascii="Times New Roman" w:hAnsi="Times New Roman" w:cs="Times New Roman" w:hint="eastAsia"/>
          <w:sz w:val="24"/>
          <w:szCs w:val="28"/>
        </w:rPr>
        <w:t>Supplementary Figure 1</w:t>
      </w:r>
      <w:r w:rsidRPr="000230CC">
        <w:rPr>
          <w:rFonts w:ascii="Times New Roman" w:hAnsi="Times New Roman" w:cs="Times New Roman"/>
          <w:sz w:val="24"/>
          <w:szCs w:val="28"/>
        </w:rPr>
        <w:t xml:space="preserve"> Leave-one-out sensitivity analysis of the causal effect of </w:t>
      </w:r>
      <w:r w:rsidRPr="000230CC">
        <w:rPr>
          <w:rFonts w:ascii="Times New Roman" w:hAnsi="Times New Roman" w:cs="Times New Roman" w:hint="eastAsia"/>
          <w:sz w:val="24"/>
          <w:szCs w:val="28"/>
        </w:rPr>
        <w:t>GERD on PTB</w:t>
      </w:r>
      <w:r>
        <w:rPr>
          <w:rFonts w:ascii="Times New Roman" w:hAnsi="Times New Roman" w:cs="Times New Roman" w:hint="eastAsia"/>
          <w:sz w:val="24"/>
          <w:szCs w:val="28"/>
        </w:rPr>
        <w:t>.</w:t>
      </w:r>
    </w:p>
    <w:p w14:paraId="1E237DD9" w14:textId="77777777" w:rsidR="000230CC" w:rsidRDefault="000230CC" w:rsidP="000230CC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5412A1CE" w14:textId="77777777" w:rsidR="000230CC" w:rsidRDefault="000230CC" w:rsidP="000230CC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5C6841E7" w14:textId="77777777" w:rsidR="000230CC" w:rsidRDefault="000230CC" w:rsidP="000230CC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0E262E6A" w14:textId="77777777" w:rsidR="000230CC" w:rsidRDefault="000230CC" w:rsidP="000230CC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54268BBD" w14:textId="77777777" w:rsidR="000230CC" w:rsidRDefault="000230CC" w:rsidP="000230CC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5398A6FD" w14:textId="77777777" w:rsidR="000230CC" w:rsidRDefault="000230CC" w:rsidP="000230CC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34622B05" w14:textId="77777777" w:rsidR="000230CC" w:rsidRDefault="000230CC" w:rsidP="000230CC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208E9A03" w14:textId="77777777" w:rsidR="000230CC" w:rsidRDefault="000230CC" w:rsidP="000230CC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22050F87" w14:textId="77777777" w:rsidR="000230CC" w:rsidRDefault="000230CC" w:rsidP="000230CC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00736F15" w14:textId="77777777" w:rsidR="000230CC" w:rsidRDefault="000230CC" w:rsidP="000230CC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380793EB" w14:textId="77777777" w:rsidR="00E17CE9" w:rsidRDefault="00E17CE9" w:rsidP="000230CC">
      <w:pPr>
        <w:jc w:val="center"/>
        <w:rPr>
          <w:rFonts w:ascii="Times New Roman" w:hAnsi="Times New Roman" w:cs="Times New Roman"/>
          <w:sz w:val="24"/>
          <w:szCs w:val="28"/>
        </w:rPr>
      </w:pPr>
    </w:p>
    <w:p w14:paraId="56144671" w14:textId="72BC2C97" w:rsidR="000230CC" w:rsidRDefault="000230CC" w:rsidP="000230CC"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38A4C7DF" wp14:editId="4BC1D94F">
            <wp:extent cx="5274310" cy="5274310"/>
            <wp:effectExtent l="0" t="0" r="2540" b="2540"/>
            <wp:docPr id="5850749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074934" name="图片 58507493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269FA" w14:textId="77777777" w:rsidR="00E17CE9" w:rsidRDefault="00E17CE9" w:rsidP="00E17CE9">
      <w:pPr>
        <w:jc w:val="center"/>
        <w:rPr>
          <w:rFonts w:ascii="Times New Roman" w:hAnsi="Times New Roman" w:cs="Times New Roman"/>
          <w:sz w:val="24"/>
          <w:szCs w:val="28"/>
        </w:rPr>
      </w:pPr>
      <w:r w:rsidRPr="000230CC">
        <w:rPr>
          <w:rFonts w:ascii="Times New Roman" w:hAnsi="Times New Roman" w:cs="Times New Roman" w:hint="eastAsia"/>
          <w:sz w:val="24"/>
          <w:szCs w:val="28"/>
        </w:rPr>
        <w:t xml:space="preserve">Supplementary Figure </w:t>
      </w:r>
      <w:r>
        <w:rPr>
          <w:rFonts w:ascii="Times New Roman" w:hAnsi="Times New Roman" w:cs="Times New Roman" w:hint="eastAsia"/>
          <w:sz w:val="24"/>
          <w:szCs w:val="28"/>
        </w:rPr>
        <w:t>2</w:t>
      </w:r>
      <w:r w:rsidRPr="000230CC">
        <w:rPr>
          <w:rFonts w:ascii="Times New Roman" w:hAnsi="Times New Roman" w:cs="Times New Roman"/>
          <w:sz w:val="24"/>
          <w:szCs w:val="28"/>
        </w:rPr>
        <w:t xml:space="preserve"> Leave-one-out sensitivity analysis of the causal effect of </w:t>
      </w:r>
      <w:r w:rsidRPr="000230CC">
        <w:rPr>
          <w:rFonts w:ascii="Times New Roman" w:hAnsi="Times New Roman" w:cs="Times New Roman" w:hint="eastAsia"/>
          <w:sz w:val="24"/>
          <w:szCs w:val="28"/>
        </w:rPr>
        <w:t>PTB on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0230CC">
        <w:rPr>
          <w:rFonts w:ascii="Times New Roman" w:hAnsi="Times New Roman" w:cs="Times New Roman" w:hint="eastAsia"/>
          <w:sz w:val="24"/>
          <w:szCs w:val="28"/>
        </w:rPr>
        <w:t>GERD</w:t>
      </w:r>
      <w:r>
        <w:rPr>
          <w:rFonts w:ascii="Times New Roman" w:hAnsi="Times New Roman" w:cs="Times New Roman" w:hint="eastAsia"/>
          <w:sz w:val="24"/>
          <w:szCs w:val="28"/>
        </w:rPr>
        <w:t>.</w:t>
      </w:r>
    </w:p>
    <w:p w14:paraId="2E9D7D22" w14:textId="77777777" w:rsidR="000230CC" w:rsidRPr="000230CC" w:rsidRDefault="000230CC" w:rsidP="000230CC">
      <w:pPr>
        <w:jc w:val="center"/>
        <w:rPr>
          <w:rFonts w:ascii="Times New Roman" w:hAnsi="Times New Roman" w:cs="Times New Roman"/>
          <w:sz w:val="24"/>
          <w:szCs w:val="28"/>
        </w:rPr>
      </w:pPr>
    </w:p>
    <w:sectPr w:rsidR="000230CC" w:rsidRPr="000230CC">
      <w:footerReference w:type="even" r:id="rId8"/>
      <w:footerReference w:type="default" r:id="rId9"/>
      <w:footerReference w:type="firs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4B58ED" w14:textId="77777777" w:rsidR="003A747D" w:rsidRDefault="003A747D" w:rsidP="00E17CE9">
      <w:r>
        <w:separator/>
      </w:r>
    </w:p>
  </w:endnote>
  <w:endnote w:type="continuationSeparator" w:id="0">
    <w:p w14:paraId="02D68AB6" w14:textId="77777777" w:rsidR="003A747D" w:rsidRDefault="003A747D" w:rsidP="00E17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20CDA4" w14:textId="58EBBDED" w:rsidR="00E17CE9" w:rsidRDefault="00E17CE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6E2080F" wp14:editId="04B6944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1592025065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4B9155" w14:textId="4913272C" w:rsidR="00E17CE9" w:rsidRPr="00E17CE9" w:rsidRDefault="00E17CE9" w:rsidP="00E17CE9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17CE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E2080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4.2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174B9155" w14:textId="4913272C" w:rsidR="00E17CE9" w:rsidRPr="00E17CE9" w:rsidRDefault="00E17CE9" w:rsidP="00E17CE9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17CE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3637FE" w14:textId="3BA2718A" w:rsidR="00E17CE9" w:rsidRDefault="00E17CE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1EA975E" wp14:editId="55958D16">
              <wp:simplePos x="1143000" y="988695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2038023239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E9B306" w14:textId="3A85E8AA" w:rsidR="00E17CE9" w:rsidRPr="00E17CE9" w:rsidRDefault="00E17CE9" w:rsidP="00E17CE9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17CE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EA975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4.2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62E9B306" w14:textId="3A85E8AA" w:rsidR="00E17CE9" w:rsidRPr="00E17CE9" w:rsidRDefault="00E17CE9" w:rsidP="00E17CE9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17CE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C22B6D" w14:textId="528185E3" w:rsidR="00E17CE9" w:rsidRDefault="00E17CE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DFA4675" wp14:editId="7C722AB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1418967661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6BE6C7" w14:textId="53814465" w:rsidR="00E17CE9" w:rsidRPr="00E17CE9" w:rsidRDefault="00E17CE9" w:rsidP="00E17CE9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17CE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FA467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4.2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716BE6C7" w14:textId="53814465" w:rsidR="00E17CE9" w:rsidRPr="00E17CE9" w:rsidRDefault="00E17CE9" w:rsidP="00E17CE9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17CE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C941BD" w14:textId="77777777" w:rsidR="003A747D" w:rsidRDefault="003A747D" w:rsidP="00E17CE9">
      <w:r>
        <w:separator/>
      </w:r>
    </w:p>
  </w:footnote>
  <w:footnote w:type="continuationSeparator" w:id="0">
    <w:p w14:paraId="0514B96C" w14:textId="77777777" w:rsidR="003A747D" w:rsidRDefault="003A747D" w:rsidP="00E17C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zM0tzCzMDQ3NrE0NDRR0lEKTi0uzszPAykwrAUACR7LTCwAAAA="/>
  </w:docVars>
  <w:rsids>
    <w:rsidRoot w:val="000230CC"/>
    <w:rsid w:val="000230CC"/>
    <w:rsid w:val="00382E8A"/>
    <w:rsid w:val="003A747D"/>
    <w:rsid w:val="00CF0E52"/>
    <w:rsid w:val="00E1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539DA"/>
  <w15:chartTrackingRefBased/>
  <w15:docId w15:val="{38C58FA7-AFCB-4BC2-AB44-EE9630068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30CC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7C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7C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xinyu han</dc:creator>
  <cp:keywords/>
  <dc:description/>
  <cp:lastModifiedBy>Spence, Oliver</cp:lastModifiedBy>
  <cp:revision>2</cp:revision>
  <dcterms:created xsi:type="dcterms:W3CDTF">2024-07-23T03:24:00Z</dcterms:created>
  <dcterms:modified xsi:type="dcterms:W3CDTF">2024-07-23T21:51:00Z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5493ba6d,5ee45fe9,7979c447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2024-07-23T21:51:06Z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73a44b52-88fb-4803-9c5b-a67c4bf8c7c0</vt:lpwstr>
  </property>
  <property fmtid="{D5CDD505-2E9C-101B-9397-08002B2CF9AE}" pid="11" name="MSIP_Label_2bbab825-a111-45e4-86a1-18cee0005896_ContentBits">
    <vt:lpwstr>2</vt:lpwstr>
  </property>
</Properties>
</file>