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6FDBB" w14:textId="2BE8ED48" w:rsidR="00032005" w:rsidRPr="00B552BD" w:rsidRDefault="00C072C4" w:rsidP="00C072C4">
      <w:pPr>
        <w:keepNext/>
        <w:spacing w:before="240" w:after="60" w:line="480" w:lineRule="auto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val="en-GB"/>
          <w14:ligatures w14:val="none"/>
        </w:rPr>
      </w:pPr>
      <w:r w:rsidRPr="00B552BD">
        <w:rPr>
          <w:rFonts w:ascii="Arial" w:eastAsia="Times New Roman" w:hAnsi="Arial" w:cs="Arial"/>
          <w:b/>
          <w:bCs/>
          <w:kern w:val="32"/>
          <w:sz w:val="32"/>
          <w:szCs w:val="32"/>
          <w:lang w:val="en-GB"/>
          <w14:ligatures w14:val="none"/>
        </w:rPr>
        <w:t>Supplementary Appendix A</w:t>
      </w:r>
    </w:p>
    <w:p w14:paraId="6FC2B6BC" w14:textId="77777777" w:rsidR="00B552BD" w:rsidRPr="00B552BD" w:rsidRDefault="00B552BD" w:rsidP="00B552BD">
      <w:pPr>
        <w:rPr>
          <w:rFonts w:ascii="Arial" w:hAnsi="Arial" w:cs="Arial"/>
          <w:sz w:val="20"/>
          <w:szCs w:val="20"/>
        </w:rPr>
      </w:pPr>
      <w:r w:rsidRPr="00B552BD">
        <w:rPr>
          <w:rFonts w:ascii="Arial" w:hAnsi="Arial" w:cs="Arial"/>
          <w:sz w:val="20"/>
          <w:szCs w:val="20"/>
        </w:rPr>
        <w:t xml:space="preserve">Relevant articles were identified using the following search strings: </w:t>
      </w:r>
    </w:p>
    <w:p w14:paraId="1BE93BBE" w14:textId="77777777" w:rsidR="00B552BD" w:rsidRPr="00B552BD" w:rsidRDefault="00B552BD" w:rsidP="00B552BD">
      <w:pPr>
        <w:rPr>
          <w:rFonts w:ascii="Arial" w:hAnsi="Arial" w:cs="Arial"/>
        </w:rPr>
      </w:pPr>
    </w:p>
    <w:p w14:paraId="5DA59BCC" w14:textId="77777777" w:rsidR="00B552BD" w:rsidRPr="00B552BD" w:rsidRDefault="00B552BD" w:rsidP="00B552BD">
      <w:pPr>
        <w:rPr>
          <w:rFonts w:ascii="Arial" w:hAnsi="Arial" w:cs="Arial"/>
        </w:rPr>
      </w:pPr>
      <w:r w:rsidRPr="00B552BD">
        <w:rPr>
          <w:rStyle w:val="Heading2Char"/>
          <w:rFonts w:eastAsiaTheme="minorHAnsi"/>
        </w:rPr>
        <w:t>Searches for articles describing combination or sequential therapy with CPIs + AAs</w:t>
      </w:r>
      <w:r w:rsidRPr="00B552BD">
        <w:rPr>
          <w:rFonts w:ascii="Arial" w:hAnsi="Arial" w:cs="Arial"/>
        </w:rPr>
        <w:t xml:space="preserve"> </w:t>
      </w:r>
    </w:p>
    <w:p w14:paraId="3556CEA8" w14:textId="77777777" w:rsidR="00B552BD" w:rsidRPr="00B552BD" w:rsidRDefault="00B552BD" w:rsidP="00B552BD">
      <w:pPr>
        <w:rPr>
          <w:rFonts w:ascii="Arial" w:hAnsi="Arial" w:cs="Arial"/>
          <w:sz w:val="20"/>
          <w:szCs w:val="20"/>
        </w:rPr>
      </w:pPr>
      <w:r w:rsidRPr="00B552BD">
        <w:rPr>
          <w:rFonts w:ascii="Arial" w:hAnsi="Arial" w:cs="Arial"/>
          <w:sz w:val="20"/>
          <w:szCs w:val="20"/>
        </w:rPr>
        <w:t>((nivolumab) OR (pembrolizumab) OR (ipilimumab) OR (atezolizumab) OR (avelumab) OR (durvalumab) OR (</w:t>
      </w:r>
      <w:proofErr w:type="spellStart"/>
      <w:r w:rsidRPr="00B552BD">
        <w:rPr>
          <w:rFonts w:ascii="Arial" w:hAnsi="Arial" w:cs="Arial"/>
          <w:sz w:val="20"/>
          <w:szCs w:val="20"/>
        </w:rPr>
        <w:t>tremelimumab</w:t>
      </w:r>
      <w:proofErr w:type="spellEnd"/>
      <w:r w:rsidRPr="00B552BD">
        <w:rPr>
          <w:rFonts w:ascii="Arial" w:hAnsi="Arial" w:cs="Arial"/>
          <w:sz w:val="20"/>
          <w:szCs w:val="20"/>
        </w:rPr>
        <w:t>) OR (</w:t>
      </w:r>
      <w:proofErr w:type="spellStart"/>
      <w:r w:rsidRPr="00B552BD">
        <w:rPr>
          <w:rFonts w:ascii="Arial" w:hAnsi="Arial" w:cs="Arial"/>
          <w:sz w:val="20"/>
          <w:szCs w:val="20"/>
        </w:rPr>
        <w:t>cemiplimab</w:t>
      </w:r>
      <w:proofErr w:type="spellEnd"/>
      <w:r w:rsidRPr="00B552BD">
        <w:rPr>
          <w:rFonts w:ascii="Arial" w:hAnsi="Arial" w:cs="Arial"/>
          <w:sz w:val="20"/>
          <w:szCs w:val="20"/>
        </w:rPr>
        <w:t>) OR (</w:t>
      </w:r>
      <w:proofErr w:type="spellStart"/>
      <w:r w:rsidRPr="00B552BD">
        <w:rPr>
          <w:rFonts w:ascii="Arial" w:hAnsi="Arial" w:cs="Arial"/>
          <w:sz w:val="20"/>
          <w:szCs w:val="20"/>
        </w:rPr>
        <w:t>sintilimab</w:t>
      </w:r>
      <w:proofErr w:type="spellEnd"/>
      <w:r w:rsidRPr="00B552BD">
        <w:rPr>
          <w:rFonts w:ascii="Arial" w:hAnsi="Arial" w:cs="Arial"/>
          <w:sz w:val="20"/>
          <w:szCs w:val="20"/>
        </w:rPr>
        <w:t>) OR (tislelizumab) OR (</w:t>
      </w:r>
      <w:proofErr w:type="spellStart"/>
      <w:r w:rsidRPr="00B552BD">
        <w:rPr>
          <w:rFonts w:ascii="Arial" w:hAnsi="Arial" w:cs="Arial"/>
          <w:sz w:val="20"/>
          <w:szCs w:val="20"/>
        </w:rPr>
        <w:t>toripalimab</w:t>
      </w:r>
      <w:proofErr w:type="spellEnd"/>
      <w:r w:rsidRPr="00B552BD">
        <w:rPr>
          <w:rFonts w:ascii="Arial" w:hAnsi="Arial" w:cs="Arial"/>
          <w:sz w:val="20"/>
          <w:szCs w:val="20"/>
        </w:rPr>
        <w:t>) OR (</w:t>
      </w:r>
      <w:proofErr w:type="spellStart"/>
      <w:r w:rsidRPr="00B552BD">
        <w:rPr>
          <w:rFonts w:ascii="Arial" w:hAnsi="Arial" w:cs="Arial"/>
          <w:sz w:val="20"/>
          <w:szCs w:val="20"/>
        </w:rPr>
        <w:t>spartalizumab</w:t>
      </w:r>
      <w:proofErr w:type="spellEnd"/>
      <w:r w:rsidRPr="00B552BD">
        <w:rPr>
          <w:rFonts w:ascii="Arial" w:hAnsi="Arial" w:cs="Arial"/>
          <w:sz w:val="20"/>
          <w:szCs w:val="20"/>
        </w:rPr>
        <w:t>) OR (</w:t>
      </w:r>
      <w:proofErr w:type="spellStart"/>
      <w:r w:rsidRPr="00B552BD">
        <w:rPr>
          <w:rFonts w:ascii="Arial" w:hAnsi="Arial" w:cs="Arial"/>
          <w:sz w:val="20"/>
          <w:szCs w:val="20"/>
        </w:rPr>
        <w:t>camrelizumab</w:t>
      </w:r>
      <w:proofErr w:type="spellEnd"/>
      <w:r w:rsidRPr="00B552BD">
        <w:rPr>
          <w:rFonts w:ascii="Arial" w:hAnsi="Arial" w:cs="Arial"/>
          <w:sz w:val="20"/>
          <w:szCs w:val="20"/>
        </w:rPr>
        <w:t>) OR (KN035) OR (ticilimumab) OR (CP-675,206) OR (REGN-2810) OR (IBI308) OR (BGB-A317) OR (JS 100) OR (PRD001) OR (SHR1210)) AND (alkylating agent).</w:t>
      </w:r>
    </w:p>
    <w:p w14:paraId="5E42CBEF" w14:textId="77777777" w:rsidR="00B552BD" w:rsidRPr="00B552BD" w:rsidRDefault="00B552BD" w:rsidP="00B552BD">
      <w:pPr>
        <w:rPr>
          <w:rFonts w:ascii="Arial" w:hAnsi="Arial" w:cs="Arial"/>
        </w:rPr>
      </w:pPr>
    </w:p>
    <w:p w14:paraId="439685E9" w14:textId="77777777" w:rsidR="00B552BD" w:rsidRPr="00B552BD" w:rsidRDefault="00B552BD" w:rsidP="00B552BD">
      <w:pPr>
        <w:rPr>
          <w:rFonts w:ascii="Arial" w:hAnsi="Arial" w:cs="Arial"/>
        </w:rPr>
      </w:pPr>
      <w:r w:rsidRPr="00B552BD">
        <w:rPr>
          <w:rStyle w:val="Heading2Char"/>
          <w:rFonts w:eastAsiaTheme="minorHAnsi"/>
        </w:rPr>
        <w:t>Searches for articles describing combination or sequential therapy with CPIs + HDAC inhibitors</w:t>
      </w:r>
      <w:r w:rsidRPr="00B552BD">
        <w:rPr>
          <w:rFonts w:ascii="Arial" w:hAnsi="Arial" w:cs="Arial"/>
        </w:rPr>
        <w:t xml:space="preserve"> </w:t>
      </w:r>
    </w:p>
    <w:p w14:paraId="597E3F11" w14:textId="2803B9AE" w:rsidR="00B552BD" w:rsidRPr="00B552BD" w:rsidRDefault="00B552BD" w:rsidP="00B552BD">
      <w:pPr>
        <w:rPr>
          <w:rFonts w:ascii="Arial" w:eastAsia="Times New Roman" w:hAnsi="Arial" w:cs="Arial"/>
          <w:b/>
          <w:bCs/>
          <w:kern w:val="32"/>
          <w:sz w:val="20"/>
          <w:szCs w:val="20"/>
          <w14:ligatures w14:val="none"/>
        </w:rPr>
      </w:pPr>
      <w:r w:rsidRPr="00B552BD">
        <w:rPr>
          <w:rFonts w:ascii="Arial" w:hAnsi="Arial" w:cs="Arial"/>
          <w:sz w:val="20"/>
          <w:szCs w:val="20"/>
        </w:rPr>
        <w:t>((nivolumab) OR (pembrolizumab) OR (ipilimumab) OR (atezolizumab) OR (avelumab) OR (durvalumab) OR (</w:t>
      </w:r>
      <w:proofErr w:type="spellStart"/>
      <w:r w:rsidRPr="00B552BD">
        <w:rPr>
          <w:rFonts w:ascii="Arial" w:hAnsi="Arial" w:cs="Arial"/>
          <w:sz w:val="20"/>
          <w:szCs w:val="20"/>
        </w:rPr>
        <w:t>tremelimumab</w:t>
      </w:r>
      <w:proofErr w:type="spellEnd"/>
      <w:r w:rsidRPr="00B552BD">
        <w:rPr>
          <w:rFonts w:ascii="Arial" w:hAnsi="Arial" w:cs="Arial"/>
          <w:sz w:val="20"/>
          <w:szCs w:val="20"/>
        </w:rPr>
        <w:t>) OR (</w:t>
      </w:r>
      <w:proofErr w:type="spellStart"/>
      <w:r w:rsidRPr="00B552BD">
        <w:rPr>
          <w:rFonts w:ascii="Arial" w:hAnsi="Arial" w:cs="Arial"/>
          <w:sz w:val="20"/>
          <w:szCs w:val="20"/>
        </w:rPr>
        <w:t>cemiplimab</w:t>
      </w:r>
      <w:proofErr w:type="spellEnd"/>
      <w:r w:rsidRPr="00B552BD">
        <w:rPr>
          <w:rFonts w:ascii="Arial" w:hAnsi="Arial" w:cs="Arial"/>
          <w:sz w:val="20"/>
          <w:szCs w:val="20"/>
        </w:rPr>
        <w:t>) OR (</w:t>
      </w:r>
      <w:proofErr w:type="spellStart"/>
      <w:r w:rsidRPr="00B552BD">
        <w:rPr>
          <w:rFonts w:ascii="Arial" w:hAnsi="Arial" w:cs="Arial"/>
          <w:sz w:val="20"/>
          <w:szCs w:val="20"/>
        </w:rPr>
        <w:t>sintilimab</w:t>
      </w:r>
      <w:proofErr w:type="spellEnd"/>
      <w:r w:rsidRPr="00B552BD">
        <w:rPr>
          <w:rFonts w:ascii="Arial" w:hAnsi="Arial" w:cs="Arial"/>
          <w:sz w:val="20"/>
          <w:szCs w:val="20"/>
        </w:rPr>
        <w:t>) OR (tislelizumab) OR (</w:t>
      </w:r>
      <w:proofErr w:type="spellStart"/>
      <w:r w:rsidRPr="00B552BD">
        <w:rPr>
          <w:rFonts w:ascii="Arial" w:hAnsi="Arial" w:cs="Arial"/>
          <w:sz w:val="20"/>
          <w:szCs w:val="20"/>
        </w:rPr>
        <w:t>toripalimab</w:t>
      </w:r>
      <w:proofErr w:type="spellEnd"/>
      <w:r w:rsidRPr="00B552BD">
        <w:rPr>
          <w:rFonts w:ascii="Arial" w:hAnsi="Arial" w:cs="Arial"/>
          <w:sz w:val="20"/>
          <w:szCs w:val="20"/>
        </w:rPr>
        <w:t>) OR (</w:t>
      </w:r>
      <w:proofErr w:type="spellStart"/>
      <w:r w:rsidRPr="00B552BD">
        <w:rPr>
          <w:rFonts w:ascii="Arial" w:hAnsi="Arial" w:cs="Arial"/>
          <w:sz w:val="20"/>
          <w:szCs w:val="20"/>
        </w:rPr>
        <w:t>spartalizumab</w:t>
      </w:r>
      <w:proofErr w:type="spellEnd"/>
      <w:r w:rsidRPr="00B552BD">
        <w:rPr>
          <w:rFonts w:ascii="Arial" w:hAnsi="Arial" w:cs="Arial"/>
          <w:sz w:val="20"/>
          <w:szCs w:val="20"/>
        </w:rPr>
        <w:t>) OR (</w:t>
      </w:r>
      <w:proofErr w:type="spellStart"/>
      <w:r w:rsidRPr="00B552BD">
        <w:rPr>
          <w:rFonts w:ascii="Arial" w:hAnsi="Arial" w:cs="Arial"/>
          <w:sz w:val="20"/>
          <w:szCs w:val="20"/>
        </w:rPr>
        <w:t>camrelizumab</w:t>
      </w:r>
      <w:proofErr w:type="spellEnd"/>
      <w:r w:rsidRPr="00B552BD">
        <w:rPr>
          <w:rFonts w:ascii="Arial" w:hAnsi="Arial" w:cs="Arial"/>
          <w:sz w:val="20"/>
          <w:szCs w:val="20"/>
        </w:rPr>
        <w:t>) OR (KN035) OR (ticilimumab) OR (CP-675,206) OR (REGN-2810) OR (IBI308) OR (BGB-A317) OR (JS 100) OR (PRD001) OR (SHR1210)) AND (HDAC inhibitor).</w:t>
      </w:r>
    </w:p>
    <w:sectPr w:rsidR="00B552BD" w:rsidRPr="00B552BD" w:rsidSect="00C072C4">
      <w:pgSz w:w="12240" w:h="15840"/>
      <w:pgMar w:top="1440" w:right="1797" w:bottom="1440" w:left="1797" w:header="720" w:footer="720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C4"/>
    <w:rsid w:val="00032005"/>
    <w:rsid w:val="003C344A"/>
    <w:rsid w:val="00522754"/>
    <w:rsid w:val="00A24B3B"/>
    <w:rsid w:val="00B552BD"/>
    <w:rsid w:val="00B950E2"/>
    <w:rsid w:val="00BC0037"/>
    <w:rsid w:val="00C0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C186A"/>
  <w15:chartTrackingRefBased/>
  <w15:docId w15:val="{8FE25B77-5902-4B43-9A49-CD246130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B552BD"/>
    <w:pPr>
      <w:keepNext/>
      <w:spacing w:before="240" w:after="60" w:line="480" w:lineRule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C072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2C4"/>
    <w:rPr>
      <w:sz w:val="20"/>
      <w:szCs w:val="20"/>
    </w:rPr>
  </w:style>
  <w:style w:type="character" w:styleId="CommentReference">
    <w:name w:val="annotation reference"/>
    <w:uiPriority w:val="99"/>
    <w:semiHidden/>
    <w:rsid w:val="00C072C4"/>
    <w:rPr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072C4"/>
  </w:style>
  <w:style w:type="character" w:customStyle="1" w:styleId="Heading2Char">
    <w:name w:val="Heading 2 Char"/>
    <w:basedOn w:val="DefaultParagraphFont"/>
    <w:link w:val="Heading2"/>
    <w:uiPriority w:val="9"/>
    <w:rsid w:val="00B552BD"/>
    <w:rPr>
      <w:rFonts w:ascii="Arial" w:eastAsia="Times New Roman" w:hAnsi="Arial" w:cs="Arial"/>
      <w:b/>
      <w:bCs/>
      <w:i/>
      <w:i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4b84d4-c5e5-4456-a430-1054d5bac243" xsi:nil="true"/>
    <lcf76f155ced4ddcb4097134ff3c332f xmlns="b2f837e0-b685-4d04-9904-4a685e0046d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D40E5872694396E6A233F59B3CF9" ma:contentTypeVersion="13" ma:contentTypeDescription="Create a new document." ma:contentTypeScope="" ma:versionID="182e02fb8abf44dfdcad5cd512d4e42f">
  <xsd:schema xmlns:xsd="http://www.w3.org/2001/XMLSchema" xmlns:xs="http://www.w3.org/2001/XMLSchema" xmlns:p="http://schemas.microsoft.com/office/2006/metadata/properties" xmlns:ns2="b2f837e0-b685-4d04-9904-4a685e0046d2" xmlns:ns3="b54b84d4-c5e5-4456-a430-1054d5bac243" targetNamespace="http://schemas.microsoft.com/office/2006/metadata/properties" ma:root="true" ma:fieldsID="aa4eb854bd17efa8ae3f5d9180484048" ns2:_="" ns3:_="">
    <xsd:import namespace="b2f837e0-b685-4d04-9904-4a685e0046d2"/>
    <xsd:import namespace="b54b84d4-c5e5-4456-a430-1054d5bac2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837e0-b685-4d04-9904-4a685e004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afcaaa8-e7a8-44c2-933f-ce44cd872c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b84d4-c5e5-4456-a430-1054d5bac24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c877bb1-3586-425e-8850-0f147b7869d6}" ma:internalName="TaxCatchAll" ma:showField="CatchAllData" ma:web="b54b84d4-c5e5-4456-a430-1054d5bac2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97AB2-C127-4E99-834D-6EA41BF93F22}">
  <ds:schemaRefs>
    <ds:schemaRef ds:uri="http://schemas.microsoft.com/office/2006/metadata/properties"/>
    <ds:schemaRef ds:uri="http://schemas.microsoft.com/office/infopath/2007/PartnerControls"/>
    <ds:schemaRef ds:uri="b54b84d4-c5e5-4456-a430-1054d5bac243"/>
    <ds:schemaRef ds:uri="b2f837e0-b685-4d04-9904-4a685e0046d2"/>
  </ds:schemaRefs>
</ds:datastoreItem>
</file>

<file path=customXml/itemProps2.xml><?xml version="1.0" encoding="utf-8"?>
<ds:datastoreItem xmlns:ds="http://schemas.openxmlformats.org/officeDocument/2006/customXml" ds:itemID="{17BC5D10-0E9F-4242-BB16-357ED3F2F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73FD10-6953-43C9-ADDF-0D8C05C33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837e0-b685-4d04-9904-4a685e0046d2"/>
    <ds:schemaRef ds:uri="b54b84d4-c5e5-4456-a430-1054d5bac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Louisa</dc:creator>
  <cp:keywords/>
  <dc:description/>
  <cp:lastModifiedBy>Gough, Gina</cp:lastModifiedBy>
  <cp:revision>2</cp:revision>
  <dcterms:created xsi:type="dcterms:W3CDTF">2024-06-27T09:12:00Z</dcterms:created>
  <dcterms:modified xsi:type="dcterms:W3CDTF">2024-06-27T09:12:00Z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0x0101007B91D40E5872694396E6A233F59B3CF9</vt:lpwstr>
  </property>
  <property fmtid="{D5CDD505-2E9C-101B-9397-08002B2CF9AE}" pid="3" name="MediaServiceImageTags">
    <vt:lpwstr/>
  </property>
</Properties>
</file>