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2CDA3" w14:textId="0A1EDA13" w:rsidR="00CC3BBB" w:rsidRPr="00406392" w:rsidRDefault="00E54EE3" w:rsidP="00E54EE3">
      <w:pPr>
        <w:spacing w:line="360" w:lineRule="auto"/>
        <w:jc w:val="center"/>
        <w:rPr>
          <w:sz w:val="24"/>
          <w:shd w:val="clear" w:color="auto" w:fill="FFFFFF"/>
        </w:rPr>
      </w:pPr>
      <w:r w:rsidRPr="00E54EE3">
        <w:rPr>
          <w:rFonts w:ascii="Times New Roman" w:hAnsi="Times New Roman"/>
          <w:b/>
          <w:sz w:val="32"/>
        </w:rPr>
        <w:t>Nomogram Development and Validation for Predicting Postoperative Recurrent Lumbar Disc Herniation Based on Paraspinal Muscle Parameters</w:t>
      </w:r>
    </w:p>
    <w:p w14:paraId="1567BE2F" w14:textId="77777777" w:rsidR="00CC3BBB" w:rsidRPr="00772FAD" w:rsidRDefault="00CC3BBB" w:rsidP="00CC3BBB">
      <w:pPr>
        <w:spacing w:line="360" w:lineRule="auto"/>
        <w:rPr>
          <w:rFonts w:ascii="Times New Roman" w:hAnsi="Times New Roman"/>
          <w:color w:val="000000"/>
          <w:sz w:val="24"/>
        </w:rPr>
      </w:pPr>
    </w:p>
    <w:p w14:paraId="47F7CDFE" w14:textId="77777777" w:rsidR="00CC3BBB" w:rsidRDefault="00CC3BBB" w:rsidP="00CC3BBB">
      <w:pPr>
        <w:spacing w:line="220" w:lineRule="atLeast"/>
        <w:jc w:val="left"/>
        <w:outlineLvl w:val="0"/>
        <w:rPr>
          <w:rFonts w:ascii="Times New Roman" w:hAnsi="Times New Roman"/>
          <w:b/>
          <w:sz w:val="32"/>
        </w:rPr>
      </w:pPr>
      <w:r>
        <w:rPr>
          <w:rFonts w:ascii="Times New Roman" w:hAnsi="Times New Roman"/>
          <w:b/>
          <w:sz w:val="32"/>
        </w:rPr>
        <w:t>Supplementary Material</w:t>
      </w:r>
    </w:p>
    <w:p w14:paraId="4934E682" w14:textId="275D38B9" w:rsidR="002A7BF4" w:rsidRDefault="00CC3BBB" w:rsidP="002A7BF4">
      <w:pPr>
        <w:spacing w:line="360" w:lineRule="auto"/>
        <w:rPr>
          <w:rFonts w:ascii="Times New Roman" w:hAnsi="Times New Roman"/>
          <w:color w:val="000000"/>
          <w:sz w:val="24"/>
        </w:rPr>
      </w:pPr>
      <w:r>
        <w:rPr>
          <w:rFonts w:ascii="Times New Roman" w:hAnsi="Times New Roman"/>
          <w:b/>
          <w:sz w:val="32"/>
        </w:rPr>
        <w:t>1.</w:t>
      </w:r>
      <w:r>
        <w:rPr>
          <w:rFonts w:ascii="Times New Roman" w:hAnsi="Times New Roman" w:hint="eastAsia"/>
          <w:b/>
          <w:sz w:val="32"/>
        </w:rPr>
        <w:t xml:space="preserve"> </w:t>
      </w:r>
      <w:r w:rsidR="002A7BF4">
        <w:rPr>
          <w:rFonts w:ascii="Times New Roman" w:hAnsi="Times New Roman"/>
          <w:b/>
          <w:sz w:val="32"/>
        </w:rPr>
        <w:t>Supplementary information</w:t>
      </w:r>
    </w:p>
    <w:p w14:paraId="69998BAF" w14:textId="41B202A2" w:rsidR="0024554B" w:rsidRDefault="0024554B" w:rsidP="0024554B">
      <w:pPr>
        <w:spacing w:line="360" w:lineRule="auto"/>
        <w:ind w:leftChars="100" w:left="210"/>
        <w:rPr>
          <w:rFonts w:ascii="Times New Roman" w:hAnsi="Times New Roman"/>
          <w:color w:val="000000"/>
          <w:sz w:val="24"/>
        </w:rPr>
      </w:pPr>
      <w:r>
        <w:rPr>
          <w:rFonts w:ascii="Times New Roman" w:hAnsi="Times New Roman" w:hint="eastAsia"/>
          <w:color w:val="000000"/>
          <w:sz w:val="24"/>
        </w:rPr>
        <w:t>1</w:t>
      </w:r>
      <w:r>
        <w:rPr>
          <w:rFonts w:ascii="Times New Roman" w:hAnsi="Times New Roman"/>
          <w:color w:val="000000"/>
          <w:sz w:val="24"/>
        </w:rPr>
        <w:t>. S</w:t>
      </w:r>
      <w:r w:rsidRPr="00E13FBE">
        <w:rPr>
          <w:rFonts w:ascii="Times New Roman" w:hAnsi="Times New Roman"/>
          <w:color w:val="000000"/>
          <w:sz w:val="24"/>
        </w:rPr>
        <w:t xml:space="preserve">urgical </w:t>
      </w:r>
      <w:r>
        <w:rPr>
          <w:rFonts w:ascii="Times New Roman" w:hAnsi="Times New Roman"/>
          <w:color w:val="000000"/>
          <w:sz w:val="24"/>
        </w:rPr>
        <w:t>A</w:t>
      </w:r>
      <w:r w:rsidRPr="00E13FBE">
        <w:rPr>
          <w:rFonts w:ascii="Times New Roman" w:hAnsi="Times New Roman"/>
          <w:color w:val="000000"/>
          <w:sz w:val="24"/>
        </w:rPr>
        <w:t>pproach</w:t>
      </w:r>
    </w:p>
    <w:p w14:paraId="0D7BE2D8" w14:textId="33C6B84F" w:rsidR="002A7BF4" w:rsidRDefault="0024554B" w:rsidP="002A7BF4">
      <w:pPr>
        <w:spacing w:line="360" w:lineRule="auto"/>
        <w:ind w:leftChars="100" w:left="210"/>
        <w:rPr>
          <w:rFonts w:ascii="Times New Roman" w:hAnsi="Times New Roman"/>
          <w:color w:val="000000"/>
          <w:sz w:val="24"/>
        </w:rPr>
      </w:pPr>
      <w:r>
        <w:rPr>
          <w:rFonts w:ascii="Times New Roman" w:hAnsi="Times New Roman" w:hint="eastAsia"/>
          <w:color w:val="000000"/>
          <w:sz w:val="24"/>
        </w:rPr>
        <w:t>2</w:t>
      </w:r>
      <w:r w:rsidR="002A7BF4">
        <w:rPr>
          <w:rFonts w:ascii="Times New Roman" w:hAnsi="Times New Roman"/>
          <w:color w:val="000000"/>
          <w:sz w:val="24"/>
        </w:rPr>
        <w:t xml:space="preserve">. </w:t>
      </w:r>
      <w:r w:rsidR="005A55BF" w:rsidRPr="005A55BF">
        <w:rPr>
          <w:rFonts w:ascii="Times New Roman" w:hAnsi="Times New Roman"/>
          <w:color w:val="000000"/>
          <w:sz w:val="24"/>
        </w:rPr>
        <w:t>MRI Parameters and Imaging Manifestations of Intervertebral Disc Degeneration</w:t>
      </w:r>
    </w:p>
    <w:p w14:paraId="61EC819A" w14:textId="19987256" w:rsidR="002A7BF4" w:rsidRPr="00331C3A" w:rsidRDefault="00F77F49" w:rsidP="0041155F">
      <w:pPr>
        <w:spacing w:line="360" w:lineRule="auto"/>
        <w:ind w:leftChars="100" w:left="210"/>
        <w:rPr>
          <w:rFonts w:ascii="Times New Roman" w:hAnsi="Times New Roman"/>
          <w:color w:val="000000"/>
          <w:sz w:val="24"/>
        </w:rPr>
      </w:pPr>
      <w:r>
        <w:rPr>
          <w:rFonts w:ascii="Times New Roman" w:hAnsi="Times New Roman"/>
          <w:color w:val="000000"/>
          <w:sz w:val="24"/>
        </w:rPr>
        <w:t>3</w:t>
      </w:r>
      <w:r w:rsidR="002A7BF4">
        <w:rPr>
          <w:rFonts w:ascii="Times New Roman" w:hAnsi="Times New Roman"/>
          <w:color w:val="000000"/>
          <w:sz w:val="24"/>
        </w:rPr>
        <w:t xml:space="preserve">. </w:t>
      </w:r>
      <w:r w:rsidR="005A55BF" w:rsidRPr="005A55BF">
        <w:rPr>
          <w:rFonts w:ascii="Times New Roman" w:hAnsi="Times New Roman"/>
          <w:color w:val="000000"/>
          <w:sz w:val="24"/>
        </w:rPr>
        <w:t xml:space="preserve">Statistical </w:t>
      </w:r>
      <w:r w:rsidR="005A55BF">
        <w:rPr>
          <w:rFonts w:ascii="Times New Roman" w:hAnsi="Times New Roman"/>
          <w:color w:val="000000"/>
          <w:sz w:val="24"/>
        </w:rPr>
        <w:t>A</w:t>
      </w:r>
      <w:r w:rsidR="005A55BF" w:rsidRPr="005A55BF">
        <w:rPr>
          <w:rFonts w:ascii="Times New Roman" w:hAnsi="Times New Roman"/>
          <w:color w:val="000000"/>
          <w:sz w:val="24"/>
        </w:rPr>
        <w:t xml:space="preserve">nalysis </w:t>
      </w:r>
      <w:r w:rsidR="005A55BF">
        <w:rPr>
          <w:rFonts w:ascii="Times New Roman" w:hAnsi="Times New Roman"/>
          <w:color w:val="000000"/>
          <w:sz w:val="24"/>
        </w:rPr>
        <w:t>D</w:t>
      </w:r>
      <w:r w:rsidR="005A55BF" w:rsidRPr="005A55BF">
        <w:rPr>
          <w:rFonts w:ascii="Times New Roman" w:hAnsi="Times New Roman"/>
          <w:color w:val="000000"/>
          <w:sz w:val="24"/>
        </w:rPr>
        <w:t>etails</w:t>
      </w:r>
    </w:p>
    <w:p w14:paraId="7945257D" w14:textId="56258C9A" w:rsidR="00CC3BBB" w:rsidRDefault="002A7BF4" w:rsidP="00CC3BBB">
      <w:pPr>
        <w:spacing w:line="360" w:lineRule="auto"/>
        <w:rPr>
          <w:rFonts w:ascii="Times New Roman" w:hAnsi="Times New Roman"/>
          <w:b/>
          <w:sz w:val="32"/>
        </w:rPr>
      </w:pPr>
      <w:r>
        <w:rPr>
          <w:rFonts w:ascii="Times New Roman" w:hAnsi="Times New Roman"/>
          <w:b/>
          <w:sz w:val="32"/>
        </w:rPr>
        <w:t>2.</w:t>
      </w:r>
      <w:r>
        <w:rPr>
          <w:rFonts w:ascii="Times New Roman" w:hAnsi="Times New Roman" w:hint="eastAsia"/>
          <w:b/>
          <w:sz w:val="32"/>
        </w:rPr>
        <w:t xml:space="preserve"> </w:t>
      </w:r>
      <w:r w:rsidR="00CC3BBB">
        <w:rPr>
          <w:rFonts w:ascii="Times New Roman" w:hAnsi="Times New Roman"/>
          <w:b/>
          <w:sz w:val="32"/>
        </w:rPr>
        <w:t>Supplementary tables</w:t>
      </w:r>
    </w:p>
    <w:p w14:paraId="6CBC3141" w14:textId="77777777" w:rsidR="00CC3BBB" w:rsidRDefault="00CC3BBB" w:rsidP="00CC3BBB">
      <w:pPr>
        <w:spacing w:line="360" w:lineRule="auto"/>
        <w:ind w:leftChars="100" w:left="210"/>
        <w:rPr>
          <w:rStyle w:val="fontstyle01"/>
          <w:rFonts w:ascii="Times New Roman" w:hAnsi="Times New Roman"/>
          <w:sz w:val="24"/>
        </w:rPr>
      </w:pPr>
      <w:r>
        <w:rPr>
          <w:rStyle w:val="fontstyle01"/>
          <w:rFonts w:ascii="Times New Roman" w:hAnsi="Times New Roman"/>
          <w:sz w:val="24"/>
        </w:rPr>
        <w:t xml:space="preserve">1. Table S1 </w:t>
      </w:r>
      <w:r w:rsidRPr="006D32A2">
        <w:rPr>
          <w:rFonts w:ascii="Times New Roman" w:hAnsi="Times New Roman"/>
          <w:sz w:val="24"/>
        </w:rPr>
        <w:t>Characteristics of Recurrence and No-recurrence Groups</w:t>
      </w:r>
    </w:p>
    <w:p w14:paraId="0ABA8CC4" w14:textId="51B80561" w:rsidR="00CC3BBB" w:rsidRDefault="00CC3BBB" w:rsidP="00CC3BBB">
      <w:pPr>
        <w:spacing w:line="360" w:lineRule="auto"/>
        <w:ind w:leftChars="100" w:left="210"/>
        <w:rPr>
          <w:rFonts w:ascii="Times New Roman" w:hAnsi="Times New Roman"/>
          <w:sz w:val="24"/>
        </w:rPr>
      </w:pPr>
      <w:r>
        <w:rPr>
          <w:rFonts w:ascii="Times New Roman" w:hAnsi="Times New Roman"/>
          <w:color w:val="000000"/>
          <w:sz w:val="24"/>
        </w:rPr>
        <w:t>2.</w:t>
      </w:r>
      <w:r>
        <w:rPr>
          <w:rFonts w:ascii="Times New Roman" w:hAnsi="Times New Roman"/>
          <w:sz w:val="24"/>
        </w:rPr>
        <w:t xml:space="preserve"> Table S2 </w:t>
      </w:r>
      <w:r w:rsidR="00BD1C5B">
        <w:rPr>
          <w:rFonts w:ascii="Times New Roman" w:hAnsi="Times New Roman"/>
          <w:sz w:val="24"/>
        </w:rPr>
        <w:t>C</w:t>
      </w:r>
      <w:r w:rsidR="00BD1C5B" w:rsidRPr="00BD1C5B">
        <w:rPr>
          <w:rFonts w:ascii="Times New Roman" w:hAnsi="Times New Roman"/>
          <w:sz w:val="24"/>
        </w:rPr>
        <w:t xml:space="preserve">omparison of </w:t>
      </w:r>
      <w:r w:rsidR="00BD1C5B">
        <w:rPr>
          <w:rFonts w:ascii="Times New Roman" w:hAnsi="Times New Roman"/>
          <w:sz w:val="24"/>
        </w:rPr>
        <w:t>C</w:t>
      </w:r>
      <w:r w:rsidR="00BD1C5B" w:rsidRPr="00BD1C5B">
        <w:rPr>
          <w:rFonts w:ascii="Times New Roman" w:hAnsi="Times New Roman"/>
          <w:sz w:val="24"/>
        </w:rPr>
        <w:t xml:space="preserve">ontralateral and </w:t>
      </w:r>
      <w:r w:rsidR="00BD1C5B">
        <w:rPr>
          <w:rFonts w:ascii="Times New Roman" w:hAnsi="Times New Roman"/>
          <w:sz w:val="24"/>
        </w:rPr>
        <w:t>I</w:t>
      </w:r>
      <w:r w:rsidR="00BD1C5B" w:rsidRPr="00BD1C5B">
        <w:rPr>
          <w:rFonts w:ascii="Times New Roman" w:hAnsi="Times New Roman"/>
          <w:sz w:val="24"/>
        </w:rPr>
        <w:t xml:space="preserve">psilateral </w:t>
      </w:r>
      <w:r w:rsidR="00BD1C5B">
        <w:rPr>
          <w:rFonts w:ascii="Times New Roman" w:hAnsi="Times New Roman"/>
          <w:sz w:val="24"/>
        </w:rPr>
        <w:t>M</w:t>
      </w:r>
      <w:r w:rsidR="00BD1C5B" w:rsidRPr="00BD1C5B">
        <w:rPr>
          <w:rFonts w:ascii="Times New Roman" w:hAnsi="Times New Roman"/>
          <w:sz w:val="24"/>
        </w:rPr>
        <w:t xml:space="preserve">uscle </w:t>
      </w:r>
      <w:r w:rsidR="00BD1C5B">
        <w:rPr>
          <w:rFonts w:ascii="Times New Roman" w:hAnsi="Times New Roman"/>
          <w:sz w:val="24"/>
        </w:rPr>
        <w:t>P</w:t>
      </w:r>
      <w:r w:rsidR="00BD1C5B" w:rsidRPr="00BD1C5B">
        <w:rPr>
          <w:rFonts w:ascii="Times New Roman" w:hAnsi="Times New Roman"/>
          <w:sz w:val="24"/>
        </w:rPr>
        <w:t>arameters</w:t>
      </w:r>
    </w:p>
    <w:p w14:paraId="31B70250" w14:textId="2E5A2F5C" w:rsidR="00CC3BBB" w:rsidRDefault="00CC3BBB" w:rsidP="00CC3BBB">
      <w:pPr>
        <w:spacing w:line="360" w:lineRule="auto"/>
        <w:ind w:leftChars="100" w:left="210"/>
        <w:rPr>
          <w:rFonts w:ascii="Times New Roman" w:hAnsi="Times New Roman"/>
          <w:sz w:val="24"/>
        </w:rPr>
      </w:pPr>
      <w:r>
        <w:rPr>
          <w:rFonts w:ascii="Times New Roman" w:hAnsi="Times New Roman"/>
          <w:sz w:val="24"/>
        </w:rPr>
        <w:t xml:space="preserve">3. Table S3 </w:t>
      </w:r>
      <w:r w:rsidR="00D92759" w:rsidRPr="00D92759">
        <w:rPr>
          <w:rFonts w:ascii="Times New Roman" w:hAnsi="Times New Roman"/>
          <w:sz w:val="24"/>
        </w:rPr>
        <w:t xml:space="preserve">The </w:t>
      </w:r>
      <w:r w:rsidR="00D92759">
        <w:rPr>
          <w:rFonts w:ascii="Times New Roman" w:hAnsi="Times New Roman"/>
          <w:sz w:val="24"/>
        </w:rPr>
        <w:t>I</w:t>
      </w:r>
      <w:r w:rsidR="00D92759" w:rsidRPr="00D92759">
        <w:rPr>
          <w:rFonts w:ascii="Times New Roman" w:hAnsi="Times New Roman"/>
          <w:sz w:val="24"/>
        </w:rPr>
        <w:t xml:space="preserve">ntraclass </w:t>
      </w:r>
      <w:r w:rsidR="00D92759">
        <w:rPr>
          <w:rFonts w:ascii="Times New Roman" w:hAnsi="Times New Roman"/>
          <w:sz w:val="24"/>
        </w:rPr>
        <w:t>C</w:t>
      </w:r>
      <w:r w:rsidR="00D92759" w:rsidRPr="00D92759">
        <w:rPr>
          <w:rFonts w:ascii="Times New Roman" w:hAnsi="Times New Roman"/>
          <w:sz w:val="24"/>
        </w:rPr>
        <w:t xml:space="preserve">orrelation </w:t>
      </w:r>
      <w:r w:rsidR="00D92759">
        <w:rPr>
          <w:rFonts w:ascii="Times New Roman" w:hAnsi="Times New Roman"/>
          <w:sz w:val="24"/>
        </w:rPr>
        <w:t>C</w:t>
      </w:r>
      <w:r w:rsidR="00D92759" w:rsidRPr="00D92759">
        <w:rPr>
          <w:rFonts w:ascii="Times New Roman" w:hAnsi="Times New Roman"/>
          <w:sz w:val="24"/>
        </w:rPr>
        <w:t xml:space="preserve">oefficient of </w:t>
      </w:r>
      <w:r w:rsidR="00D92759">
        <w:rPr>
          <w:rFonts w:ascii="Times New Roman" w:hAnsi="Times New Roman"/>
          <w:sz w:val="24"/>
        </w:rPr>
        <w:t>T</w:t>
      </w:r>
      <w:r w:rsidR="00D92759" w:rsidRPr="00D92759">
        <w:rPr>
          <w:rFonts w:ascii="Times New Roman" w:hAnsi="Times New Roman"/>
          <w:sz w:val="24"/>
        </w:rPr>
        <w:t xml:space="preserve">he </w:t>
      </w:r>
      <w:r w:rsidR="00D92759">
        <w:rPr>
          <w:rFonts w:ascii="Times New Roman" w:hAnsi="Times New Roman"/>
          <w:sz w:val="24"/>
        </w:rPr>
        <w:t>M</w:t>
      </w:r>
      <w:r w:rsidR="00D92759" w:rsidRPr="00D92759">
        <w:rPr>
          <w:rFonts w:ascii="Times New Roman" w:hAnsi="Times New Roman"/>
          <w:sz w:val="24"/>
        </w:rPr>
        <w:t xml:space="preserve">uscle </w:t>
      </w:r>
      <w:r w:rsidR="00D92759">
        <w:rPr>
          <w:rFonts w:ascii="Times New Roman" w:hAnsi="Times New Roman"/>
          <w:sz w:val="24"/>
        </w:rPr>
        <w:t>P</w:t>
      </w:r>
      <w:r w:rsidR="00D92759" w:rsidRPr="00D92759">
        <w:rPr>
          <w:rFonts w:ascii="Times New Roman" w:hAnsi="Times New Roman"/>
          <w:sz w:val="24"/>
        </w:rPr>
        <w:t xml:space="preserve">arameters of </w:t>
      </w:r>
      <w:r w:rsidR="00D92759">
        <w:rPr>
          <w:rFonts w:ascii="Times New Roman" w:hAnsi="Times New Roman"/>
          <w:sz w:val="24"/>
        </w:rPr>
        <w:t>T</w:t>
      </w:r>
      <w:r w:rsidR="00D92759" w:rsidRPr="00D92759">
        <w:rPr>
          <w:rFonts w:ascii="Times New Roman" w:hAnsi="Times New Roman"/>
          <w:sz w:val="24"/>
        </w:rPr>
        <w:t xml:space="preserve">he </w:t>
      </w:r>
      <w:r w:rsidR="00D92759">
        <w:rPr>
          <w:rFonts w:ascii="Times New Roman" w:hAnsi="Times New Roman"/>
          <w:sz w:val="24"/>
        </w:rPr>
        <w:t>T</w:t>
      </w:r>
      <w:r w:rsidR="00D92759" w:rsidRPr="00D92759">
        <w:rPr>
          <w:rFonts w:ascii="Times New Roman" w:hAnsi="Times New Roman"/>
          <w:sz w:val="24"/>
        </w:rPr>
        <w:t xml:space="preserve">wo </w:t>
      </w:r>
      <w:r w:rsidR="00D92759">
        <w:rPr>
          <w:rFonts w:ascii="Times New Roman" w:hAnsi="Times New Roman"/>
          <w:sz w:val="24"/>
        </w:rPr>
        <w:t>R</w:t>
      </w:r>
      <w:r w:rsidR="00D92759">
        <w:rPr>
          <w:rFonts w:ascii="Times New Roman" w:hAnsi="Times New Roman" w:hint="eastAsia"/>
          <w:sz w:val="24"/>
        </w:rPr>
        <w:t>eader</w:t>
      </w:r>
      <w:r w:rsidR="00D92759" w:rsidRPr="00D92759">
        <w:rPr>
          <w:rFonts w:ascii="Times New Roman" w:hAnsi="Times New Roman"/>
          <w:sz w:val="24"/>
        </w:rPr>
        <w:t>s</w:t>
      </w:r>
    </w:p>
    <w:p w14:paraId="1E50AE7C" w14:textId="671F0E04" w:rsidR="00545778" w:rsidRDefault="009561E7" w:rsidP="00545778">
      <w:pPr>
        <w:spacing w:line="360" w:lineRule="auto"/>
        <w:ind w:leftChars="100" w:left="210"/>
        <w:rPr>
          <w:rFonts w:ascii="Times New Roman" w:hAnsi="Times New Roman"/>
          <w:sz w:val="24"/>
        </w:rPr>
      </w:pPr>
      <w:r>
        <w:rPr>
          <w:rFonts w:ascii="Times New Roman" w:hAnsi="Times New Roman"/>
          <w:sz w:val="24"/>
        </w:rPr>
        <w:t>4</w:t>
      </w:r>
      <w:r w:rsidR="000154AB">
        <w:rPr>
          <w:rFonts w:ascii="Times New Roman" w:hAnsi="Times New Roman"/>
          <w:sz w:val="24"/>
        </w:rPr>
        <w:t xml:space="preserve">. Table S4 </w:t>
      </w:r>
      <w:r w:rsidR="00545778" w:rsidRPr="00545778">
        <w:rPr>
          <w:rFonts w:ascii="Times New Roman" w:hAnsi="Times New Roman"/>
          <w:sz w:val="24"/>
        </w:rPr>
        <w:t xml:space="preserve">Nomogram </w:t>
      </w:r>
      <w:r w:rsidR="00545778">
        <w:rPr>
          <w:rFonts w:ascii="Times New Roman" w:hAnsi="Times New Roman"/>
          <w:sz w:val="24"/>
        </w:rPr>
        <w:t>P</w:t>
      </w:r>
      <w:r w:rsidR="00545778" w:rsidRPr="00545778">
        <w:rPr>
          <w:rFonts w:ascii="Times New Roman" w:hAnsi="Times New Roman"/>
          <w:sz w:val="24"/>
        </w:rPr>
        <w:t xml:space="preserve">redicts the </w:t>
      </w:r>
      <w:r w:rsidR="00545778">
        <w:rPr>
          <w:rFonts w:ascii="Times New Roman" w:hAnsi="Times New Roman"/>
          <w:sz w:val="24"/>
        </w:rPr>
        <w:t>D</w:t>
      </w:r>
      <w:r w:rsidR="00545778" w:rsidRPr="00545778">
        <w:rPr>
          <w:rFonts w:ascii="Times New Roman" w:hAnsi="Times New Roman"/>
          <w:sz w:val="24"/>
        </w:rPr>
        <w:t xml:space="preserve">iagnostic </w:t>
      </w:r>
      <w:r w:rsidR="00545778">
        <w:rPr>
          <w:rFonts w:ascii="Times New Roman" w:hAnsi="Times New Roman"/>
          <w:sz w:val="24"/>
        </w:rPr>
        <w:t>P</w:t>
      </w:r>
      <w:r w:rsidR="00545778" w:rsidRPr="00545778">
        <w:rPr>
          <w:rFonts w:ascii="Times New Roman" w:hAnsi="Times New Roman"/>
          <w:sz w:val="24"/>
        </w:rPr>
        <w:t xml:space="preserve">erformance of PRLDH </w:t>
      </w:r>
      <w:r w:rsidR="00545778">
        <w:rPr>
          <w:rFonts w:ascii="Times New Roman" w:hAnsi="Times New Roman"/>
          <w:sz w:val="24"/>
        </w:rPr>
        <w:t>B</w:t>
      </w:r>
      <w:r w:rsidR="00545778" w:rsidRPr="00545778">
        <w:rPr>
          <w:rFonts w:ascii="Times New Roman" w:hAnsi="Times New Roman"/>
          <w:sz w:val="24"/>
        </w:rPr>
        <w:t xml:space="preserve">ased on </w:t>
      </w:r>
      <w:r w:rsidR="00545778">
        <w:rPr>
          <w:rFonts w:ascii="Times New Roman" w:hAnsi="Times New Roman"/>
          <w:sz w:val="24"/>
        </w:rPr>
        <w:t>A</w:t>
      </w:r>
      <w:r w:rsidR="00545778" w:rsidRPr="00545778">
        <w:rPr>
          <w:rFonts w:ascii="Times New Roman" w:hAnsi="Times New Roman"/>
          <w:sz w:val="24"/>
        </w:rPr>
        <w:t>ge/</w:t>
      </w:r>
      <w:r w:rsidR="00545778">
        <w:rPr>
          <w:rFonts w:ascii="Times New Roman" w:hAnsi="Times New Roman"/>
          <w:sz w:val="24"/>
        </w:rPr>
        <w:t>G</w:t>
      </w:r>
      <w:r w:rsidR="00545778" w:rsidRPr="00545778">
        <w:rPr>
          <w:rFonts w:ascii="Times New Roman" w:hAnsi="Times New Roman"/>
          <w:sz w:val="24"/>
        </w:rPr>
        <w:t xml:space="preserve">ender </w:t>
      </w:r>
      <w:r w:rsidR="00545778">
        <w:rPr>
          <w:rFonts w:ascii="Times New Roman" w:hAnsi="Times New Roman"/>
          <w:sz w:val="24"/>
        </w:rPr>
        <w:t>S</w:t>
      </w:r>
      <w:r w:rsidR="00545778" w:rsidRPr="00545778">
        <w:rPr>
          <w:rFonts w:ascii="Times New Roman" w:hAnsi="Times New Roman"/>
          <w:sz w:val="24"/>
        </w:rPr>
        <w:t>ubgroups</w:t>
      </w:r>
    </w:p>
    <w:p w14:paraId="54E07900" w14:textId="4960B6C6" w:rsidR="00CC3BBB" w:rsidRDefault="002A7BF4" w:rsidP="00545778">
      <w:pPr>
        <w:spacing w:line="360" w:lineRule="auto"/>
        <w:ind w:leftChars="100" w:left="210"/>
        <w:rPr>
          <w:rFonts w:ascii="Times New Roman" w:hAnsi="Times New Roman"/>
          <w:b/>
          <w:bCs/>
          <w:sz w:val="32"/>
          <w:szCs w:val="32"/>
        </w:rPr>
      </w:pPr>
      <w:r>
        <w:rPr>
          <w:rFonts w:ascii="Times New Roman" w:hAnsi="Times New Roman"/>
          <w:b/>
          <w:bCs/>
          <w:sz w:val="32"/>
          <w:szCs w:val="32"/>
        </w:rPr>
        <w:t>3</w:t>
      </w:r>
      <w:r w:rsidR="00CC3BBB">
        <w:rPr>
          <w:rFonts w:ascii="Times New Roman" w:hAnsi="Times New Roman"/>
          <w:b/>
          <w:bCs/>
          <w:sz w:val="32"/>
          <w:szCs w:val="32"/>
        </w:rPr>
        <w:t>. Supplementary figures</w:t>
      </w:r>
    </w:p>
    <w:p w14:paraId="428EC8D8" w14:textId="472F9BC7" w:rsidR="00CC3BBB" w:rsidRDefault="00CC3BBB" w:rsidP="00CC3BBB">
      <w:pPr>
        <w:spacing w:line="360" w:lineRule="auto"/>
        <w:ind w:leftChars="100" w:left="210"/>
        <w:rPr>
          <w:rFonts w:ascii="Times New Roman" w:hAnsi="Times New Roman"/>
          <w:bCs/>
          <w:sz w:val="24"/>
        </w:rPr>
      </w:pPr>
      <w:r>
        <w:rPr>
          <w:rFonts w:ascii="Times New Roman" w:hAnsi="Times New Roman"/>
          <w:bCs/>
          <w:sz w:val="24"/>
        </w:rPr>
        <w:t>1.</w:t>
      </w:r>
      <w:r w:rsidR="00B04B08">
        <w:rPr>
          <w:rFonts w:ascii="Times New Roman" w:hAnsi="Times New Roman"/>
          <w:bCs/>
          <w:sz w:val="24"/>
        </w:rPr>
        <w:t xml:space="preserve"> </w:t>
      </w:r>
      <w:r>
        <w:rPr>
          <w:rFonts w:ascii="Times New Roman" w:hAnsi="Times New Roman"/>
          <w:bCs/>
          <w:sz w:val="24"/>
        </w:rPr>
        <w:t xml:space="preserve">Figure S1 </w:t>
      </w:r>
      <w:r w:rsidR="00FF5218" w:rsidRPr="00FF5218">
        <w:rPr>
          <w:rFonts w:ascii="Times New Roman" w:hAnsi="Times New Roman"/>
          <w:bCs/>
          <w:sz w:val="24"/>
        </w:rPr>
        <w:t xml:space="preserve">Comparison of ROC of </w:t>
      </w:r>
      <w:r w:rsidR="00FF5218">
        <w:rPr>
          <w:rFonts w:ascii="Times New Roman" w:hAnsi="Times New Roman"/>
          <w:bCs/>
          <w:sz w:val="24"/>
        </w:rPr>
        <w:t>N</w:t>
      </w:r>
      <w:r w:rsidR="00FF5218" w:rsidRPr="00FF5218">
        <w:rPr>
          <w:rFonts w:ascii="Times New Roman" w:hAnsi="Times New Roman"/>
          <w:bCs/>
          <w:sz w:val="24"/>
        </w:rPr>
        <w:t xml:space="preserve">omogram and </w:t>
      </w:r>
      <w:r w:rsidR="00FF5218">
        <w:rPr>
          <w:rFonts w:ascii="Times New Roman" w:hAnsi="Times New Roman"/>
          <w:bCs/>
          <w:sz w:val="24"/>
        </w:rPr>
        <w:t>O</w:t>
      </w:r>
      <w:r w:rsidR="00FF5218" w:rsidRPr="00FF5218">
        <w:rPr>
          <w:rFonts w:ascii="Times New Roman" w:hAnsi="Times New Roman"/>
          <w:bCs/>
          <w:sz w:val="24"/>
        </w:rPr>
        <w:t xml:space="preserve">ther </w:t>
      </w:r>
      <w:r w:rsidR="00FF5218">
        <w:rPr>
          <w:rFonts w:ascii="Times New Roman" w:hAnsi="Times New Roman"/>
          <w:bCs/>
          <w:sz w:val="24"/>
        </w:rPr>
        <w:t>I</w:t>
      </w:r>
      <w:r w:rsidR="00FF5218" w:rsidRPr="00FF5218">
        <w:rPr>
          <w:rFonts w:ascii="Times New Roman" w:hAnsi="Times New Roman"/>
          <w:bCs/>
          <w:sz w:val="24"/>
        </w:rPr>
        <w:t xml:space="preserve">ndependent </w:t>
      </w:r>
      <w:r w:rsidR="00FF5218">
        <w:rPr>
          <w:rFonts w:ascii="Times New Roman" w:hAnsi="Times New Roman"/>
          <w:bCs/>
          <w:sz w:val="24"/>
        </w:rPr>
        <w:t>F</w:t>
      </w:r>
      <w:r w:rsidR="00FF5218" w:rsidRPr="00FF5218">
        <w:rPr>
          <w:rFonts w:ascii="Times New Roman" w:hAnsi="Times New Roman"/>
          <w:bCs/>
          <w:sz w:val="24"/>
        </w:rPr>
        <w:t>actors</w:t>
      </w:r>
    </w:p>
    <w:p w14:paraId="1C961030" w14:textId="3A7A39D5" w:rsidR="00697CF0" w:rsidRDefault="00B04B08" w:rsidP="00CC3BBB">
      <w:pPr>
        <w:spacing w:line="360" w:lineRule="auto"/>
        <w:ind w:leftChars="100" w:left="210"/>
        <w:rPr>
          <w:rFonts w:ascii="Times New Roman" w:hAnsi="Times New Roman"/>
          <w:bCs/>
          <w:sz w:val="24"/>
        </w:rPr>
      </w:pPr>
      <w:r>
        <w:rPr>
          <w:rFonts w:ascii="Times New Roman" w:hAnsi="Times New Roman"/>
          <w:bCs/>
          <w:sz w:val="24"/>
        </w:rPr>
        <w:t>2</w:t>
      </w:r>
      <w:r w:rsidR="00697CF0">
        <w:rPr>
          <w:rFonts w:ascii="Times New Roman" w:hAnsi="Times New Roman"/>
          <w:bCs/>
          <w:sz w:val="24"/>
        </w:rPr>
        <w:t>.</w:t>
      </w:r>
      <w:r>
        <w:rPr>
          <w:rFonts w:ascii="Times New Roman" w:hAnsi="Times New Roman"/>
          <w:bCs/>
          <w:sz w:val="24"/>
        </w:rPr>
        <w:t xml:space="preserve"> </w:t>
      </w:r>
      <w:r w:rsidR="00697CF0">
        <w:rPr>
          <w:rFonts w:ascii="Times New Roman" w:hAnsi="Times New Roman"/>
          <w:bCs/>
          <w:sz w:val="24"/>
        </w:rPr>
        <w:t>Figure</w:t>
      </w:r>
      <w:r w:rsidR="007B6E32">
        <w:rPr>
          <w:rFonts w:ascii="Times New Roman" w:hAnsi="Times New Roman"/>
          <w:bCs/>
          <w:sz w:val="24"/>
        </w:rPr>
        <w:t xml:space="preserve"> </w:t>
      </w:r>
      <w:r w:rsidR="00697CF0">
        <w:rPr>
          <w:rFonts w:ascii="Times New Roman" w:hAnsi="Times New Roman"/>
          <w:bCs/>
          <w:sz w:val="24"/>
        </w:rPr>
        <w:t>S</w:t>
      </w:r>
      <w:r w:rsidR="007B6E32">
        <w:rPr>
          <w:rFonts w:ascii="Times New Roman" w:hAnsi="Times New Roman"/>
          <w:bCs/>
          <w:sz w:val="24"/>
        </w:rPr>
        <w:t>2</w:t>
      </w:r>
      <w:r w:rsidR="00697CF0">
        <w:rPr>
          <w:rFonts w:ascii="Times New Roman" w:hAnsi="Times New Roman"/>
          <w:bCs/>
          <w:sz w:val="24"/>
        </w:rPr>
        <w:t xml:space="preserve"> </w:t>
      </w:r>
      <w:r w:rsidR="00097D49" w:rsidRPr="00097D49">
        <w:rPr>
          <w:rFonts w:ascii="Times New Roman" w:hAnsi="Times New Roman"/>
          <w:bCs/>
          <w:sz w:val="24"/>
        </w:rPr>
        <w:t>Transparent Reporting of a Multivariable Prediction Model for Individual Prognosis or Diagnosis (TRIPOD)</w:t>
      </w:r>
    </w:p>
    <w:p w14:paraId="7ABBEA1F" w14:textId="77777777" w:rsidR="00CC3BBB" w:rsidRDefault="00CC3BBB" w:rsidP="00CC3BBB">
      <w:pPr>
        <w:spacing w:line="360" w:lineRule="auto"/>
        <w:rPr>
          <w:rFonts w:ascii="Times New Roman" w:hAnsi="Times New Roman"/>
          <w:b/>
          <w:sz w:val="32"/>
        </w:rPr>
      </w:pPr>
    </w:p>
    <w:p w14:paraId="6E1F8DF0" w14:textId="35BBDAA9" w:rsidR="00011FF1" w:rsidRPr="00011FF1" w:rsidRDefault="00011FF1" w:rsidP="00CC3BBB">
      <w:pPr>
        <w:spacing w:line="360" w:lineRule="auto"/>
        <w:rPr>
          <w:rFonts w:ascii="Times New Roman" w:hAnsi="Times New Roman"/>
          <w:color w:val="000000"/>
          <w:sz w:val="24"/>
        </w:rPr>
      </w:pPr>
      <w:r>
        <w:rPr>
          <w:rFonts w:ascii="Times New Roman" w:hAnsi="Times New Roman"/>
          <w:b/>
          <w:sz w:val="32"/>
        </w:rPr>
        <w:t>1.</w:t>
      </w:r>
      <w:r>
        <w:rPr>
          <w:rFonts w:ascii="Times New Roman" w:hAnsi="Times New Roman" w:hint="eastAsia"/>
          <w:b/>
          <w:sz w:val="32"/>
        </w:rPr>
        <w:t xml:space="preserve"> </w:t>
      </w:r>
      <w:r>
        <w:rPr>
          <w:rFonts w:ascii="Times New Roman" w:hAnsi="Times New Roman"/>
          <w:b/>
          <w:sz w:val="32"/>
        </w:rPr>
        <w:t>Supplementary information</w:t>
      </w:r>
    </w:p>
    <w:p w14:paraId="09B788E9" w14:textId="77777777" w:rsidR="0024554B" w:rsidRPr="00F77F49" w:rsidRDefault="0024554B" w:rsidP="0024554B">
      <w:pPr>
        <w:spacing w:line="360" w:lineRule="auto"/>
        <w:rPr>
          <w:rFonts w:ascii="Times New Roman" w:eastAsia="宋体" w:hAnsi="Times New Roman" w:cs="Times New Roman"/>
          <w:b/>
          <w:bCs/>
          <w:sz w:val="24"/>
          <w:szCs w:val="24"/>
        </w:rPr>
      </w:pPr>
      <w:r w:rsidRPr="00F77F49">
        <w:rPr>
          <w:rFonts w:ascii="Times New Roman" w:eastAsia="宋体" w:hAnsi="Times New Roman" w:cs="Times New Roman" w:hint="eastAsia"/>
          <w:b/>
          <w:bCs/>
          <w:sz w:val="24"/>
          <w:szCs w:val="24"/>
        </w:rPr>
        <w:t>S</w:t>
      </w:r>
      <w:r>
        <w:rPr>
          <w:rFonts w:ascii="Times New Roman" w:eastAsia="宋体" w:hAnsi="Times New Roman" w:cs="Times New Roman" w:hint="eastAsia"/>
          <w:b/>
          <w:bCs/>
          <w:sz w:val="24"/>
          <w:szCs w:val="24"/>
        </w:rPr>
        <w:t>1</w:t>
      </w:r>
      <w:r w:rsidRPr="00F77F49">
        <w:rPr>
          <w:rFonts w:ascii="Times New Roman" w:eastAsia="宋体" w:hAnsi="Times New Roman" w:cs="Times New Roman"/>
          <w:b/>
          <w:bCs/>
          <w:sz w:val="24"/>
          <w:szCs w:val="24"/>
        </w:rPr>
        <w:t>.</w:t>
      </w:r>
      <w:r w:rsidRPr="00F77F49">
        <w:rPr>
          <w:b/>
          <w:bCs/>
        </w:rPr>
        <w:t xml:space="preserve"> </w:t>
      </w:r>
      <w:r w:rsidRPr="00E13FBE">
        <w:rPr>
          <w:rFonts w:ascii="Times New Roman" w:eastAsia="宋体" w:hAnsi="Times New Roman" w:cs="Times New Roman"/>
          <w:b/>
          <w:bCs/>
          <w:sz w:val="24"/>
          <w:szCs w:val="24"/>
        </w:rPr>
        <w:t>Surgical Approach</w:t>
      </w:r>
    </w:p>
    <w:p w14:paraId="610C0FEF" w14:textId="77777777" w:rsidR="0024554B" w:rsidRPr="001D79CE" w:rsidRDefault="0024554B" w:rsidP="0024554B">
      <w:pPr>
        <w:spacing w:line="360" w:lineRule="auto"/>
        <w:ind w:firstLineChars="200" w:firstLine="480"/>
        <w:rPr>
          <w:rFonts w:ascii="Times New Roman" w:hAnsi="Times New Roman" w:cs="Times New Roman"/>
          <w:sz w:val="24"/>
          <w:szCs w:val="24"/>
        </w:rPr>
      </w:pPr>
      <w:r w:rsidRPr="001D79CE">
        <w:rPr>
          <w:rFonts w:ascii="Times New Roman" w:hAnsi="Times New Roman" w:cs="Times New Roman"/>
          <w:sz w:val="24"/>
          <w:szCs w:val="24"/>
        </w:rPr>
        <w:t xml:space="preserve">All patients underwent PETD surgery (taking L4/5 as an example), completed routine preparation, and took the affected side up lateral position. Using the </w:t>
      </w:r>
      <w:proofErr w:type="spellStart"/>
      <w:r w:rsidRPr="001D79CE">
        <w:rPr>
          <w:rFonts w:ascii="Times New Roman" w:hAnsi="Times New Roman" w:cs="Times New Roman"/>
          <w:sz w:val="24"/>
          <w:szCs w:val="24"/>
        </w:rPr>
        <w:t>Maxmore</w:t>
      </w:r>
      <w:proofErr w:type="spellEnd"/>
      <w:r w:rsidRPr="001D79CE">
        <w:rPr>
          <w:rFonts w:ascii="Times New Roman" w:hAnsi="Times New Roman" w:cs="Times New Roman"/>
          <w:sz w:val="24"/>
          <w:szCs w:val="24"/>
        </w:rPr>
        <w:t xml:space="preserve"> intervertebral foramen endoscope (1001-TS 001, Germany Hoogland Spine Product </w:t>
      </w:r>
      <w:proofErr w:type="spellStart"/>
      <w:r w:rsidRPr="001D79CE">
        <w:rPr>
          <w:rFonts w:ascii="Times New Roman" w:hAnsi="Times New Roman" w:cs="Times New Roman"/>
          <w:sz w:val="24"/>
          <w:szCs w:val="24"/>
        </w:rPr>
        <w:t>GmbHg</w:t>
      </w:r>
      <w:proofErr w:type="spellEnd"/>
      <w:r w:rsidRPr="001D79CE">
        <w:rPr>
          <w:rFonts w:ascii="Times New Roman" w:hAnsi="Times New Roman" w:cs="Times New Roman"/>
          <w:sz w:val="24"/>
          <w:szCs w:val="24"/>
        </w:rPr>
        <w:t xml:space="preserve">), the intervertebral foramen approach was adopted. The puncture point was </w:t>
      </w:r>
      <w:r w:rsidRPr="001D79CE">
        <w:rPr>
          <w:rFonts w:ascii="Times New Roman" w:hAnsi="Times New Roman" w:cs="Times New Roman"/>
          <w:sz w:val="24"/>
          <w:szCs w:val="24"/>
        </w:rPr>
        <w:lastRenderedPageBreak/>
        <w:t xml:space="preserve">located at the intersection of the body surface projection of the tip of the upper articular process to the posterior upper edge of the lower vertebra under lateral fluoroscopy and the body surface projection of the midpoint of the line connecting the tip of the upper articular process to the upper edge of the lower vertebra under anteroposterior fluoroscopy as the body surface puncture point. Local infiltration anesthesia was used. An 18 G puncture needle was used to puncture the superior articular process, and a guide wire was inserted through the puncture needle. Then, the surgical approach was gradually expanded with an expansion sheath, and a </w:t>
      </w:r>
      <w:proofErr w:type="spellStart"/>
      <w:r w:rsidRPr="001D79CE">
        <w:rPr>
          <w:rFonts w:ascii="Times New Roman" w:hAnsi="Times New Roman" w:cs="Times New Roman"/>
          <w:sz w:val="24"/>
          <w:szCs w:val="24"/>
        </w:rPr>
        <w:t>TOMShidi</w:t>
      </w:r>
      <w:proofErr w:type="spellEnd"/>
      <w:r w:rsidRPr="001D79CE">
        <w:rPr>
          <w:rFonts w:ascii="Times New Roman" w:hAnsi="Times New Roman" w:cs="Times New Roman"/>
          <w:sz w:val="24"/>
          <w:szCs w:val="24"/>
        </w:rPr>
        <w:t xml:space="preserve"> point sheath was inserted. A first-level TOM needle was used to puncture the tip of the superior articular process.</w:t>
      </w:r>
      <w:r>
        <w:rPr>
          <w:rFonts w:ascii="Times New Roman" w:hAnsi="Times New Roman" w:cs="Times New Roman"/>
          <w:sz w:val="24"/>
          <w:szCs w:val="24"/>
        </w:rPr>
        <w:t xml:space="preserve"> </w:t>
      </w:r>
      <w:r w:rsidRPr="001D79CE">
        <w:rPr>
          <w:rFonts w:ascii="Times New Roman" w:hAnsi="Times New Roman" w:cs="Times New Roman"/>
          <w:sz w:val="24"/>
          <w:szCs w:val="24"/>
        </w:rPr>
        <w:t xml:space="preserve">After successful puncture, a second-level TOM needle was used to expand the channel. Then, </w:t>
      </w:r>
      <w:proofErr w:type="gramStart"/>
      <w:r w:rsidRPr="001D79CE">
        <w:rPr>
          <w:rFonts w:ascii="Times New Roman" w:hAnsi="Times New Roman" w:cs="Times New Roman"/>
          <w:sz w:val="24"/>
          <w:szCs w:val="24"/>
        </w:rPr>
        <w:t>4, 6, and 7 mm</w:t>
      </w:r>
      <w:proofErr w:type="gramEnd"/>
      <w:r w:rsidRPr="001D79CE">
        <w:rPr>
          <w:rFonts w:ascii="Times New Roman" w:hAnsi="Times New Roman" w:cs="Times New Roman"/>
          <w:sz w:val="24"/>
          <w:szCs w:val="24"/>
        </w:rPr>
        <w:t xml:space="preserve"> bone drills were used to enlarge the puncture channel and grind the tip of the superior articular process. After successful grinding, the working sheath was smoothly inserted through the intervertebral foramen. Under the anteroposterior view, the working cannula head is close to the midline, and under the lateral view, it is located within the spinal canal behind the line of the posterior edge of the lumbar vertebrae.</w:t>
      </w:r>
      <w:r>
        <w:rPr>
          <w:rFonts w:ascii="Times New Roman" w:hAnsi="Times New Roman" w:cs="Times New Roman"/>
          <w:sz w:val="24"/>
          <w:szCs w:val="24"/>
        </w:rPr>
        <w:t xml:space="preserve"> </w:t>
      </w:r>
      <w:r w:rsidRPr="001D79CE">
        <w:rPr>
          <w:rFonts w:ascii="Times New Roman" w:hAnsi="Times New Roman" w:cs="Times New Roman"/>
          <w:sz w:val="24"/>
          <w:szCs w:val="24"/>
        </w:rPr>
        <w:t>Then connect the imaging system and use a nucleus forceps to clamp and remove the protruding nucleus tissue under the endoscope, and check whether there is any residual nucleus tissue, observe the nerve root compression relief, good congestion activity, normal dural sac pulsation, and use low-temperature plasma ablation to stop bleeding if there is any bleeding during the operation. At the end of the operation, pull out the working cannula and suture the incision.</w:t>
      </w:r>
    </w:p>
    <w:p w14:paraId="1ABE1851" w14:textId="77777777" w:rsidR="0024554B" w:rsidRPr="0024554B" w:rsidRDefault="0024554B" w:rsidP="00E13FBE">
      <w:pPr>
        <w:spacing w:line="360" w:lineRule="auto"/>
        <w:rPr>
          <w:rFonts w:ascii="Times New Roman" w:hAnsi="Times New Roman"/>
          <w:b/>
          <w:bCs/>
          <w:color w:val="000000"/>
          <w:sz w:val="24"/>
        </w:rPr>
      </w:pPr>
    </w:p>
    <w:p w14:paraId="3965F10B" w14:textId="56A889DF" w:rsidR="00011FF1" w:rsidRPr="00011FF1" w:rsidRDefault="00011FF1" w:rsidP="00E13FBE">
      <w:pPr>
        <w:spacing w:line="360" w:lineRule="auto"/>
        <w:rPr>
          <w:rFonts w:ascii="Times New Roman" w:hAnsi="Times New Roman"/>
          <w:color w:val="000000"/>
          <w:sz w:val="24"/>
        </w:rPr>
      </w:pPr>
      <w:r w:rsidRPr="00F77F49">
        <w:rPr>
          <w:rFonts w:ascii="Times New Roman" w:hAnsi="Times New Roman"/>
          <w:b/>
          <w:bCs/>
          <w:color w:val="000000"/>
          <w:sz w:val="24"/>
        </w:rPr>
        <w:t>S</w:t>
      </w:r>
      <w:r w:rsidR="0024554B">
        <w:rPr>
          <w:rFonts w:ascii="Times New Roman" w:hAnsi="Times New Roman" w:hint="eastAsia"/>
          <w:b/>
          <w:bCs/>
          <w:color w:val="000000"/>
          <w:sz w:val="24"/>
        </w:rPr>
        <w:t>2</w:t>
      </w:r>
      <w:r w:rsidRPr="00F77F49">
        <w:rPr>
          <w:rFonts w:ascii="Times New Roman" w:hAnsi="Times New Roman"/>
          <w:b/>
          <w:bCs/>
          <w:color w:val="000000"/>
          <w:sz w:val="24"/>
        </w:rPr>
        <w:t>.</w:t>
      </w:r>
      <w:r>
        <w:rPr>
          <w:rFonts w:ascii="Times New Roman" w:hAnsi="Times New Roman"/>
          <w:color w:val="000000"/>
          <w:sz w:val="24"/>
        </w:rPr>
        <w:t xml:space="preserve"> </w:t>
      </w:r>
      <w:r w:rsidRPr="00F77F49">
        <w:rPr>
          <w:rFonts w:ascii="Times New Roman" w:hAnsi="Times New Roman"/>
          <w:b/>
          <w:bCs/>
          <w:color w:val="000000"/>
          <w:sz w:val="24"/>
        </w:rPr>
        <w:t>MRI Parameters and Imaging Manifestations of Intervertebral Disc Degeneration</w:t>
      </w:r>
    </w:p>
    <w:p w14:paraId="7C30B289" w14:textId="77777777" w:rsidR="00470141" w:rsidRDefault="00470141" w:rsidP="00E13FBE">
      <w:pPr>
        <w:spacing w:line="360" w:lineRule="auto"/>
        <w:ind w:firstLineChars="200" w:firstLine="480"/>
        <w:rPr>
          <w:rFonts w:ascii="Times New Roman" w:eastAsia="宋体" w:hAnsi="Times New Roman" w:cs="Times New Roman"/>
          <w:sz w:val="24"/>
          <w:szCs w:val="24"/>
        </w:rPr>
      </w:pPr>
      <w:r w:rsidRPr="00470141">
        <w:rPr>
          <w:rFonts w:ascii="Times New Roman" w:eastAsia="宋体" w:hAnsi="Times New Roman" w:cs="Times New Roman"/>
          <w:sz w:val="24"/>
          <w:szCs w:val="24"/>
        </w:rPr>
        <w:t xml:space="preserve">All patients underwent 3.0T MRI examination (Signa </w:t>
      </w:r>
      <w:proofErr w:type="spellStart"/>
      <w:r w:rsidRPr="00470141">
        <w:rPr>
          <w:rFonts w:ascii="Times New Roman" w:eastAsia="宋体" w:hAnsi="Times New Roman" w:cs="Times New Roman"/>
          <w:sz w:val="24"/>
          <w:szCs w:val="24"/>
        </w:rPr>
        <w:t>HDxt</w:t>
      </w:r>
      <w:proofErr w:type="spellEnd"/>
      <w:r w:rsidRPr="00470141">
        <w:rPr>
          <w:rFonts w:ascii="Times New Roman" w:eastAsia="宋体" w:hAnsi="Times New Roman" w:cs="Times New Roman"/>
          <w:sz w:val="24"/>
          <w:szCs w:val="24"/>
        </w:rPr>
        <w:t>, Siemens, Germany) before surgery, and T2-weighted axial images were obtained. The relevant parameters were TR/TE=3200/950, slice thickness 4mm, field of view 260mm, matrix 256±512.</w:t>
      </w:r>
    </w:p>
    <w:p w14:paraId="6CA50EEA" w14:textId="093CCA7C" w:rsidR="00113E0B" w:rsidRPr="00281848" w:rsidRDefault="00113E0B" w:rsidP="00E13FBE">
      <w:pPr>
        <w:spacing w:line="360" w:lineRule="auto"/>
        <w:ind w:firstLineChars="200" w:firstLine="480"/>
        <w:rPr>
          <w:rFonts w:ascii="Times New Roman" w:hAnsi="Times New Roman" w:cs="Times New Roman"/>
          <w:sz w:val="24"/>
          <w:szCs w:val="24"/>
        </w:rPr>
      </w:pPr>
      <w:r w:rsidRPr="00281848">
        <w:rPr>
          <w:rFonts w:ascii="Times New Roman" w:hAnsi="Times New Roman" w:cs="Times New Roman"/>
          <w:sz w:val="24"/>
          <w:szCs w:val="24"/>
        </w:rPr>
        <w:t xml:space="preserve">The </w:t>
      </w:r>
      <w:proofErr w:type="spellStart"/>
      <w:r w:rsidRPr="00281848">
        <w:rPr>
          <w:rFonts w:ascii="Times New Roman" w:hAnsi="Times New Roman" w:cs="Times New Roman"/>
          <w:sz w:val="24"/>
          <w:szCs w:val="24"/>
        </w:rPr>
        <w:t>Pfirrmann</w:t>
      </w:r>
      <w:proofErr w:type="spellEnd"/>
      <w:r w:rsidRPr="00281848">
        <w:rPr>
          <w:rFonts w:ascii="Times New Roman" w:hAnsi="Times New Roman" w:cs="Times New Roman"/>
          <w:sz w:val="24"/>
          <w:szCs w:val="24"/>
        </w:rPr>
        <w:t xml:space="preserve"> grading was assessed on T2-weighted sagittal images as follows: Grade I represented a normal disc structure and height with bright signal; Grade II </w:t>
      </w:r>
      <w:r w:rsidRPr="00281848">
        <w:rPr>
          <w:rFonts w:ascii="Times New Roman" w:hAnsi="Times New Roman" w:cs="Times New Roman"/>
          <w:sz w:val="24"/>
          <w:szCs w:val="24"/>
        </w:rPr>
        <w:lastRenderedPageBreak/>
        <w:t>indicated abnormal disc structure, normal height, and a white signal with distinct demarcation between the nucleus pulposus and annulus fibrosus; Grade III exhibited abnormal disc structure, slightly reduced or normal height, a gray signal, and unclear demarcation between the nucleus pulposus and annulus fibrosus; Grade IV showed abnormal disc structure, moderately reduced or normal height, a dark gray signal, and the absence of demarcation between the nucleus pulposus and annulus fibrosus; Grade V depicted abnormal disc structure with collapse and the absence of demarcation between the nucleus pulposus and annulus fibrosus.</w:t>
      </w:r>
    </w:p>
    <w:p w14:paraId="133A2544" w14:textId="77777777" w:rsidR="00113E0B" w:rsidRDefault="00113E0B" w:rsidP="00E13FBE">
      <w:pPr>
        <w:spacing w:line="360" w:lineRule="auto"/>
        <w:ind w:firstLineChars="200" w:firstLine="480"/>
        <w:rPr>
          <w:rFonts w:ascii="Times New Roman" w:hAnsi="Times New Roman" w:cs="Times New Roman"/>
          <w:sz w:val="24"/>
          <w:szCs w:val="24"/>
        </w:rPr>
      </w:pPr>
      <w:r w:rsidRPr="00281848">
        <w:rPr>
          <w:rFonts w:ascii="Times New Roman" w:hAnsi="Times New Roman" w:cs="Times New Roman"/>
          <w:sz w:val="24"/>
          <w:szCs w:val="24"/>
        </w:rPr>
        <w:t xml:space="preserve">The Modic changes were assessed on T1 and T2-weighted sagittal images: Normal showed </w:t>
      </w:r>
      <w:bookmarkStart w:id="0" w:name="_Hlk141379638"/>
      <w:proofErr w:type="spellStart"/>
      <w:r w:rsidRPr="00281848">
        <w:rPr>
          <w:rFonts w:ascii="Times New Roman" w:hAnsi="Times New Roman" w:cs="Times New Roman"/>
          <w:sz w:val="24"/>
          <w:szCs w:val="24"/>
        </w:rPr>
        <w:t>isointensity</w:t>
      </w:r>
      <w:bookmarkEnd w:id="0"/>
      <w:proofErr w:type="spellEnd"/>
      <w:r w:rsidRPr="00281848">
        <w:rPr>
          <w:rFonts w:ascii="Times New Roman" w:hAnsi="Times New Roman" w:cs="Times New Roman"/>
          <w:sz w:val="24"/>
          <w:szCs w:val="24"/>
        </w:rPr>
        <w:t xml:space="preserve"> on T1WI and T2WI; Type I displayed </w:t>
      </w:r>
      <w:bookmarkStart w:id="1" w:name="_Hlk141379652"/>
      <w:proofErr w:type="spellStart"/>
      <w:r w:rsidRPr="00281848">
        <w:rPr>
          <w:rFonts w:ascii="Times New Roman" w:hAnsi="Times New Roman" w:cs="Times New Roman"/>
          <w:sz w:val="24"/>
          <w:szCs w:val="24"/>
        </w:rPr>
        <w:t>hypointensity</w:t>
      </w:r>
      <w:bookmarkEnd w:id="1"/>
      <w:proofErr w:type="spellEnd"/>
      <w:r w:rsidRPr="00281848">
        <w:rPr>
          <w:rFonts w:ascii="Times New Roman" w:hAnsi="Times New Roman" w:cs="Times New Roman"/>
          <w:sz w:val="24"/>
          <w:szCs w:val="24"/>
        </w:rPr>
        <w:t xml:space="preserve"> on T1WI and </w:t>
      </w:r>
      <w:bookmarkStart w:id="2" w:name="_Hlk141379659"/>
      <w:r w:rsidRPr="00281848">
        <w:rPr>
          <w:rFonts w:ascii="Times New Roman" w:hAnsi="Times New Roman" w:cs="Times New Roman"/>
          <w:sz w:val="24"/>
          <w:szCs w:val="24"/>
        </w:rPr>
        <w:t>hyperintensity</w:t>
      </w:r>
      <w:bookmarkEnd w:id="2"/>
      <w:r w:rsidRPr="00281848">
        <w:rPr>
          <w:rFonts w:ascii="Times New Roman" w:hAnsi="Times New Roman" w:cs="Times New Roman"/>
          <w:sz w:val="24"/>
          <w:szCs w:val="24"/>
        </w:rPr>
        <w:t xml:space="preserve"> on T2WI; Type II exhibited hyperintensity on both T1WI and T2WI, or </w:t>
      </w:r>
      <w:proofErr w:type="spellStart"/>
      <w:r w:rsidRPr="00281848">
        <w:rPr>
          <w:rFonts w:ascii="Times New Roman" w:hAnsi="Times New Roman" w:cs="Times New Roman"/>
          <w:sz w:val="24"/>
          <w:szCs w:val="24"/>
        </w:rPr>
        <w:t>isointensity</w:t>
      </w:r>
      <w:proofErr w:type="spellEnd"/>
      <w:r w:rsidRPr="00281848">
        <w:rPr>
          <w:rFonts w:ascii="Times New Roman" w:hAnsi="Times New Roman" w:cs="Times New Roman"/>
          <w:sz w:val="24"/>
          <w:szCs w:val="24"/>
        </w:rPr>
        <w:t xml:space="preserve"> on T2WI; and Type III revealed </w:t>
      </w:r>
      <w:proofErr w:type="spellStart"/>
      <w:r w:rsidRPr="00281848">
        <w:rPr>
          <w:rFonts w:ascii="Times New Roman" w:hAnsi="Times New Roman" w:cs="Times New Roman"/>
          <w:sz w:val="24"/>
          <w:szCs w:val="24"/>
        </w:rPr>
        <w:t>hypointensity</w:t>
      </w:r>
      <w:proofErr w:type="spellEnd"/>
      <w:r w:rsidRPr="00281848">
        <w:rPr>
          <w:rFonts w:ascii="Times New Roman" w:hAnsi="Times New Roman" w:cs="Times New Roman"/>
          <w:sz w:val="24"/>
          <w:szCs w:val="24"/>
        </w:rPr>
        <w:t xml:space="preserve"> on both T1WI and T2WI.</w:t>
      </w:r>
    </w:p>
    <w:p w14:paraId="51B808A6" w14:textId="77777777" w:rsidR="00933C75" w:rsidRDefault="00933C75" w:rsidP="00E13FBE">
      <w:pPr>
        <w:spacing w:line="360" w:lineRule="auto"/>
        <w:rPr>
          <w:rFonts w:ascii="Times New Roman" w:hAnsi="Times New Roman"/>
          <w:b/>
          <w:sz w:val="32"/>
        </w:rPr>
      </w:pPr>
    </w:p>
    <w:p w14:paraId="4462B00B" w14:textId="03122D99" w:rsidR="0041155F" w:rsidRPr="00F77F49" w:rsidRDefault="00011FF1" w:rsidP="00E13FBE">
      <w:pPr>
        <w:spacing w:line="360" w:lineRule="auto"/>
        <w:rPr>
          <w:rFonts w:ascii="Times New Roman" w:eastAsia="宋体" w:hAnsi="Times New Roman" w:cs="Times New Roman"/>
          <w:b/>
          <w:bCs/>
          <w:sz w:val="24"/>
          <w:szCs w:val="24"/>
        </w:rPr>
      </w:pPr>
      <w:r w:rsidRPr="00F77F49">
        <w:rPr>
          <w:rFonts w:ascii="Times New Roman" w:eastAsia="宋体" w:hAnsi="Times New Roman" w:cs="Times New Roman" w:hint="eastAsia"/>
          <w:b/>
          <w:bCs/>
          <w:sz w:val="24"/>
          <w:szCs w:val="24"/>
        </w:rPr>
        <w:t>S</w:t>
      </w:r>
      <w:r w:rsidR="00D81F55">
        <w:rPr>
          <w:rFonts w:ascii="Times New Roman" w:eastAsia="宋体" w:hAnsi="Times New Roman" w:cs="Times New Roman"/>
          <w:b/>
          <w:bCs/>
          <w:sz w:val="24"/>
          <w:szCs w:val="24"/>
        </w:rPr>
        <w:t>3</w:t>
      </w:r>
      <w:r w:rsidR="00036F4A" w:rsidRPr="00F77F49">
        <w:rPr>
          <w:rFonts w:ascii="Times New Roman" w:eastAsia="宋体" w:hAnsi="Times New Roman" w:cs="Times New Roman"/>
          <w:b/>
          <w:bCs/>
          <w:sz w:val="24"/>
          <w:szCs w:val="24"/>
        </w:rPr>
        <w:t>.</w:t>
      </w:r>
      <w:r w:rsidRPr="00F77F49">
        <w:rPr>
          <w:b/>
          <w:bCs/>
        </w:rPr>
        <w:t xml:space="preserve"> </w:t>
      </w:r>
      <w:r w:rsidRPr="00F77F49">
        <w:rPr>
          <w:rFonts w:ascii="Times New Roman" w:eastAsia="宋体" w:hAnsi="Times New Roman" w:cs="Times New Roman"/>
          <w:b/>
          <w:bCs/>
          <w:sz w:val="24"/>
          <w:szCs w:val="24"/>
        </w:rPr>
        <w:t>Statistical Analysis Details</w:t>
      </w:r>
    </w:p>
    <w:p w14:paraId="3576E413" w14:textId="292B6B6E" w:rsidR="00036F4A" w:rsidRDefault="00036F4A" w:rsidP="00E13FBE">
      <w:pPr>
        <w:spacing w:line="360" w:lineRule="auto"/>
        <w:ind w:firstLineChars="200" w:firstLine="480"/>
        <w:rPr>
          <w:rFonts w:ascii="Times New Roman" w:hAnsi="Times New Roman" w:cs="Times New Roman"/>
          <w:sz w:val="24"/>
          <w:szCs w:val="24"/>
        </w:rPr>
      </w:pPr>
      <w:r w:rsidRPr="005A6878">
        <w:rPr>
          <w:rFonts w:ascii="Times New Roman" w:hAnsi="Times New Roman" w:cs="Times New Roman"/>
          <w:sz w:val="24"/>
          <w:szCs w:val="24"/>
        </w:rPr>
        <w:t>All statistical analyses were conducted using R Studio software (v4.2.3, http://www.rproject.org/). The normality of continuous data was assessed using the Shapiro-Wilk test. Normally distributed metric data were expressed as mean ± standard deviation (</w:t>
      </w:r>
      <w:r w:rsidRPr="00BD0BE9">
        <w:rPr>
          <w:rFonts w:ascii="Times New Roman" w:eastAsia="宋体" w:hAnsi="Times New Roman" w:cs="Times New Roman"/>
          <w:i/>
          <w:iCs/>
          <w:sz w:val="24"/>
          <w:szCs w:val="24"/>
        </w:rPr>
        <w:ruby>
          <w:rubyPr>
            <w:rubyAlign w:val="distributeSpace"/>
            <w:hps w:val="12"/>
            <w:hpsRaise w:val="22"/>
            <w:hpsBaseText w:val="24"/>
            <w:lid w:val="zh-CN"/>
          </w:rubyPr>
          <w:rt>
            <w:r w:rsidR="00036F4A" w:rsidRPr="00BD0BE9">
              <w:rPr>
                <w:rFonts w:ascii="Times New Roman" w:eastAsia="宋体" w:hAnsi="Times New Roman" w:cs="Times New Roman"/>
                <w:i/>
                <w:iCs/>
                <w:sz w:val="24"/>
                <w:szCs w:val="24"/>
              </w:rPr>
              <w:t>__</w:t>
            </w:r>
          </w:rt>
          <w:rubyBase>
            <w:r w:rsidR="00036F4A" w:rsidRPr="00BD0BE9">
              <w:rPr>
                <w:rFonts w:ascii="Times New Roman" w:eastAsia="宋体" w:hAnsi="Times New Roman" w:cs="Times New Roman"/>
                <w:i/>
                <w:iCs/>
                <w:sz w:val="24"/>
                <w:szCs w:val="24"/>
              </w:rPr>
              <w:t>x</w:t>
            </w:r>
          </w:rubyBase>
        </w:ruby>
      </w:r>
      <w:r w:rsidRPr="00BD0BE9">
        <w:rPr>
          <w:rFonts w:ascii="Times New Roman" w:eastAsia="宋体" w:hAnsi="Times New Roman" w:cs="Times New Roman"/>
          <w:i/>
          <w:iCs/>
          <w:sz w:val="24"/>
          <w:szCs w:val="24"/>
        </w:rPr>
        <w:t>±s</w:t>
      </w:r>
      <w:r w:rsidRPr="005A6878">
        <w:rPr>
          <w:rFonts w:ascii="Times New Roman" w:hAnsi="Times New Roman" w:cs="Times New Roman"/>
          <w:sz w:val="24"/>
          <w:szCs w:val="24"/>
        </w:rPr>
        <w:t xml:space="preserve">), and comparisons between groups were performed using independent samples </w:t>
      </w:r>
      <w:r w:rsidRPr="00F15DDF">
        <w:rPr>
          <w:rFonts w:ascii="Times New Roman" w:hAnsi="Times New Roman" w:cs="Times New Roman"/>
          <w:i/>
          <w:iCs/>
          <w:sz w:val="24"/>
          <w:szCs w:val="24"/>
        </w:rPr>
        <w:t>t</w:t>
      </w:r>
      <w:r w:rsidRPr="005A6878">
        <w:rPr>
          <w:rFonts w:ascii="Times New Roman" w:hAnsi="Times New Roman" w:cs="Times New Roman"/>
          <w:sz w:val="24"/>
          <w:szCs w:val="24"/>
        </w:rPr>
        <w:t>-test. Non-normally distributed metric data were represented as median (</w:t>
      </w:r>
      <w:r w:rsidRPr="005A0DA2">
        <w:rPr>
          <w:rFonts w:ascii="Times New Roman" w:hAnsi="Times New Roman" w:cs="Times New Roman"/>
          <w:i/>
          <w:iCs/>
          <w:sz w:val="24"/>
          <w:szCs w:val="24"/>
        </w:rPr>
        <w:t>P25</w:t>
      </w:r>
      <w:r w:rsidRPr="005A6878">
        <w:rPr>
          <w:rFonts w:ascii="Times New Roman" w:hAnsi="Times New Roman" w:cs="Times New Roman"/>
          <w:sz w:val="24"/>
          <w:szCs w:val="24"/>
        </w:rPr>
        <w:t xml:space="preserve">, </w:t>
      </w:r>
      <w:r w:rsidRPr="005A0DA2">
        <w:rPr>
          <w:rFonts w:ascii="Times New Roman" w:hAnsi="Times New Roman" w:cs="Times New Roman"/>
          <w:i/>
          <w:iCs/>
          <w:sz w:val="24"/>
          <w:szCs w:val="24"/>
        </w:rPr>
        <w:t>P75</w:t>
      </w:r>
      <w:r w:rsidRPr="005A6878">
        <w:rPr>
          <w:rFonts w:ascii="Times New Roman" w:hAnsi="Times New Roman" w:cs="Times New Roman"/>
          <w:sz w:val="24"/>
          <w:szCs w:val="24"/>
        </w:rPr>
        <w:t xml:space="preserve">), and group comparisons were made using the Mann-Whitney </w:t>
      </w:r>
      <w:r w:rsidRPr="005A6878">
        <w:rPr>
          <w:rFonts w:ascii="Times New Roman" w:hAnsi="Times New Roman" w:cs="Times New Roman"/>
          <w:i/>
          <w:iCs/>
          <w:sz w:val="24"/>
          <w:szCs w:val="24"/>
        </w:rPr>
        <w:t>U</w:t>
      </w:r>
      <w:r w:rsidRPr="005A6878">
        <w:rPr>
          <w:rFonts w:ascii="Times New Roman" w:hAnsi="Times New Roman" w:cs="Times New Roman"/>
          <w:sz w:val="24"/>
          <w:szCs w:val="24"/>
        </w:rPr>
        <w:t xml:space="preserve"> test. Categorical data were presented as frequencies (%), and group comparisons were conducted using the chi-square test or Fisher's exact probability test. </w:t>
      </w:r>
      <w:r w:rsidR="00596DAC" w:rsidRPr="00596DAC">
        <w:rPr>
          <w:rFonts w:ascii="Times New Roman" w:hAnsi="Times New Roman" w:cs="Times New Roman"/>
          <w:sz w:val="24"/>
          <w:szCs w:val="24"/>
        </w:rPr>
        <w:t xml:space="preserve">The consistency of the measurement data of the two </w:t>
      </w:r>
      <w:r w:rsidR="00596DAC">
        <w:rPr>
          <w:rFonts w:ascii="Times New Roman" w:hAnsi="Times New Roman" w:cs="Times New Roman" w:hint="eastAsia"/>
          <w:sz w:val="24"/>
          <w:szCs w:val="24"/>
        </w:rPr>
        <w:t>reader</w:t>
      </w:r>
      <w:r w:rsidR="00596DAC" w:rsidRPr="00596DAC">
        <w:rPr>
          <w:rFonts w:ascii="Times New Roman" w:hAnsi="Times New Roman" w:cs="Times New Roman"/>
          <w:sz w:val="24"/>
          <w:szCs w:val="24"/>
        </w:rPr>
        <w:t>s was analyzed by intra-class correlation coefficient (ICC), and the result ≥0.75 indicated good consistency.</w:t>
      </w:r>
      <w:r w:rsidR="00596DAC">
        <w:rPr>
          <w:rFonts w:ascii="Times New Roman" w:hAnsi="Times New Roman" w:cs="Times New Roman"/>
          <w:sz w:val="24"/>
          <w:szCs w:val="24"/>
        </w:rPr>
        <w:t xml:space="preserve"> </w:t>
      </w:r>
      <w:r w:rsidRPr="005A6878">
        <w:rPr>
          <w:rFonts w:ascii="Times New Roman" w:hAnsi="Times New Roman" w:cs="Times New Roman"/>
          <w:sz w:val="24"/>
          <w:szCs w:val="24"/>
        </w:rPr>
        <w:t xml:space="preserve">Predictive factors associated with PRLDH were determined using Least Absolute Shrinkage and Selection Operator (LASSO) regression. After incorporating these factors into a multivariable logistic regression analysis, we assessed multicollinearity using tolerance and variance inflation factor tests, ultimately selecting variables with </w:t>
      </w:r>
      <w:r w:rsidRPr="005A6878">
        <w:rPr>
          <w:rFonts w:ascii="Times New Roman" w:hAnsi="Times New Roman" w:cs="Times New Roman"/>
          <w:i/>
          <w:iCs/>
          <w:sz w:val="24"/>
          <w:szCs w:val="24"/>
        </w:rPr>
        <w:lastRenderedPageBreak/>
        <w:t>P</w:t>
      </w:r>
      <w:r w:rsidRPr="005A6878">
        <w:rPr>
          <w:rFonts w:ascii="Times New Roman" w:hAnsi="Times New Roman" w:cs="Times New Roman"/>
          <w:sz w:val="24"/>
          <w:szCs w:val="24"/>
        </w:rPr>
        <w:t>&lt;0.05 significance.</w:t>
      </w:r>
    </w:p>
    <w:p w14:paraId="645D25F1" w14:textId="4D6DF0E8" w:rsidR="00036F4A" w:rsidRPr="00036F4A" w:rsidRDefault="00036F4A" w:rsidP="00E13FBE">
      <w:pPr>
        <w:spacing w:line="360" w:lineRule="auto"/>
        <w:ind w:firstLineChars="200" w:firstLine="480"/>
        <w:rPr>
          <w:rFonts w:ascii="Times New Roman" w:hAnsi="Times New Roman" w:cs="Times New Roman"/>
          <w:sz w:val="24"/>
          <w:szCs w:val="24"/>
        </w:rPr>
      </w:pPr>
      <w:r w:rsidRPr="00527AAE">
        <w:rPr>
          <w:rFonts w:ascii="Times New Roman" w:hAnsi="Times New Roman" w:cs="Times New Roman"/>
          <w:sz w:val="24"/>
          <w:szCs w:val="24"/>
        </w:rPr>
        <w:t>After obtaining the variables from the Logistic regression model, the Nomogram was constructed using the "</w:t>
      </w:r>
      <w:proofErr w:type="spellStart"/>
      <w:r w:rsidRPr="00527AAE">
        <w:rPr>
          <w:rFonts w:ascii="Times New Roman" w:hAnsi="Times New Roman" w:cs="Times New Roman"/>
          <w:sz w:val="24"/>
          <w:szCs w:val="24"/>
        </w:rPr>
        <w:t>nomogramFormula</w:t>
      </w:r>
      <w:proofErr w:type="spellEnd"/>
      <w:r w:rsidRPr="00527AAE">
        <w:rPr>
          <w:rFonts w:ascii="Times New Roman" w:hAnsi="Times New Roman" w:cs="Times New Roman"/>
          <w:sz w:val="24"/>
          <w:szCs w:val="24"/>
        </w:rPr>
        <w:t>" package. The model's accuracy was evaluated by performing 1,000 enhanced bootstrap resampling using the "</w:t>
      </w:r>
      <w:proofErr w:type="spellStart"/>
      <w:r w:rsidRPr="00527AAE">
        <w:rPr>
          <w:rFonts w:ascii="Times New Roman" w:hAnsi="Times New Roman" w:cs="Times New Roman"/>
          <w:sz w:val="24"/>
          <w:szCs w:val="24"/>
        </w:rPr>
        <w:t>pROC</w:t>
      </w:r>
      <w:proofErr w:type="spellEnd"/>
      <w:r w:rsidRPr="00527AAE">
        <w:rPr>
          <w:rFonts w:ascii="Times New Roman" w:hAnsi="Times New Roman" w:cs="Times New Roman"/>
          <w:sz w:val="24"/>
          <w:szCs w:val="24"/>
        </w:rPr>
        <w:t>" package to generate the Receiver Operating Characteristic (ROC) curve. The calibration of the model was assessed by employing the "rms" package to generate calibration curves (1,000 enhanced bootstrap resampling) and conducting the Hosmer-</w:t>
      </w:r>
      <w:proofErr w:type="spellStart"/>
      <w:r w:rsidRPr="00527AAE">
        <w:rPr>
          <w:rFonts w:ascii="Times New Roman" w:hAnsi="Times New Roman" w:cs="Times New Roman"/>
          <w:sz w:val="24"/>
          <w:szCs w:val="24"/>
        </w:rPr>
        <w:t>Lemeshow</w:t>
      </w:r>
      <w:proofErr w:type="spellEnd"/>
      <w:r w:rsidRPr="00527AAE">
        <w:rPr>
          <w:rFonts w:ascii="Times New Roman" w:hAnsi="Times New Roman" w:cs="Times New Roman"/>
          <w:sz w:val="24"/>
          <w:szCs w:val="24"/>
        </w:rPr>
        <w:t xml:space="preserve"> goodness-of-fit test. meanwhile, to validate the clinical utility of the model, decision curve analysis (DCA) and clinical impact curve (CIC) were plotted using the "</w:t>
      </w:r>
      <w:proofErr w:type="spellStart"/>
      <w:r w:rsidRPr="00527AAE">
        <w:rPr>
          <w:rFonts w:ascii="Times New Roman" w:hAnsi="Times New Roman" w:cs="Times New Roman"/>
          <w:sz w:val="24"/>
          <w:szCs w:val="24"/>
        </w:rPr>
        <w:t>rmda</w:t>
      </w:r>
      <w:proofErr w:type="spellEnd"/>
      <w:r w:rsidRPr="00527AAE">
        <w:rPr>
          <w:rFonts w:ascii="Times New Roman" w:hAnsi="Times New Roman" w:cs="Times New Roman"/>
          <w:sz w:val="24"/>
          <w:szCs w:val="24"/>
        </w:rPr>
        <w:t xml:space="preserve">" package. Statistical significance was set at </w:t>
      </w:r>
      <w:r w:rsidRPr="00527AAE">
        <w:rPr>
          <w:rFonts w:ascii="Times New Roman" w:hAnsi="Times New Roman" w:cs="Times New Roman"/>
          <w:i/>
          <w:iCs/>
          <w:sz w:val="24"/>
          <w:szCs w:val="24"/>
        </w:rPr>
        <w:t>P</w:t>
      </w:r>
      <w:r w:rsidRPr="00527AAE">
        <w:rPr>
          <w:rFonts w:ascii="Times New Roman" w:hAnsi="Times New Roman" w:cs="Times New Roman"/>
          <w:sz w:val="24"/>
          <w:szCs w:val="24"/>
        </w:rPr>
        <w:t>&lt;0.05.</w:t>
      </w:r>
    </w:p>
    <w:p w14:paraId="0FD2193E" w14:textId="77777777" w:rsidR="00933C75" w:rsidRDefault="00933C75" w:rsidP="00CC3BBB">
      <w:pPr>
        <w:spacing w:line="360" w:lineRule="auto"/>
        <w:rPr>
          <w:rFonts w:ascii="Times New Roman" w:hAnsi="Times New Roman"/>
          <w:b/>
          <w:sz w:val="32"/>
        </w:rPr>
      </w:pPr>
    </w:p>
    <w:p w14:paraId="1611976F" w14:textId="447E00F8" w:rsidR="00CC3BBB" w:rsidRDefault="00011FF1" w:rsidP="00CC3BBB">
      <w:pPr>
        <w:spacing w:line="360" w:lineRule="auto"/>
        <w:rPr>
          <w:rFonts w:ascii="Times New Roman" w:hAnsi="Times New Roman"/>
          <w:color w:val="000000"/>
          <w:sz w:val="24"/>
        </w:rPr>
      </w:pPr>
      <w:r>
        <w:rPr>
          <w:rFonts w:ascii="Times New Roman" w:hAnsi="Times New Roman"/>
          <w:b/>
          <w:sz w:val="32"/>
        </w:rPr>
        <w:t>2</w:t>
      </w:r>
      <w:r w:rsidR="00CC3BBB">
        <w:rPr>
          <w:rFonts w:ascii="Times New Roman" w:hAnsi="Times New Roman"/>
          <w:b/>
          <w:sz w:val="32"/>
        </w:rPr>
        <w:t>. Supplementary tables</w:t>
      </w:r>
    </w:p>
    <w:p w14:paraId="50931522" w14:textId="5F3CDA8F" w:rsidR="00CC3BBB" w:rsidRPr="00CC3BBB" w:rsidRDefault="00CC3BBB" w:rsidP="00CC3BBB">
      <w:pPr>
        <w:spacing w:line="360" w:lineRule="auto"/>
        <w:rPr>
          <w:rFonts w:ascii="Times New Roman" w:hAnsi="Times New Roman" w:cs="Times New Roman"/>
          <w:sz w:val="24"/>
          <w:szCs w:val="24"/>
        </w:rPr>
      </w:pPr>
      <w:r w:rsidRPr="00CC3BBB">
        <w:rPr>
          <w:rFonts w:ascii="Times New Roman" w:eastAsia="宋体" w:hAnsi="Times New Roman" w:cs="Times New Roman"/>
          <w:b/>
          <w:bCs/>
          <w:sz w:val="24"/>
          <w:szCs w:val="24"/>
        </w:rPr>
        <w:t>Table S1</w:t>
      </w:r>
      <w:r w:rsidRPr="00CC3BBB">
        <w:rPr>
          <w:rFonts w:ascii="Times New Roman" w:hAnsi="Times New Roman" w:cs="Times New Roman"/>
          <w:b/>
          <w:bCs/>
          <w:sz w:val="24"/>
          <w:szCs w:val="24"/>
        </w:rPr>
        <w:t>. Characteristics of Recurrence and No-recurrence Groups.</w:t>
      </w:r>
    </w:p>
    <w:tbl>
      <w:tblPr>
        <w:tblStyle w:val="a7"/>
        <w:tblW w:w="0" w:type="auto"/>
        <w:jc w:val="center"/>
        <w:tblLayout w:type="fixed"/>
        <w:tblLook w:val="04A0" w:firstRow="1" w:lastRow="0" w:firstColumn="1" w:lastColumn="0" w:noHBand="0" w:noVBand="1"/>
      </w:tblPr>
      <w:tblGrid>
        <w:gridCol w:w="2127"/>
        <w:gridCol w:w="1984"/>
        <w:gridCol w:w="2126"/>
        <w:gridCol w:w="985"/>
        <w:gridCol w:w="1084"/>
      </w:tblGrid>
      <w:tr w:rsidR="00CC3BBB" w:rsidRPr="00CC3BBB" w14:paraId="6EBC0F68" w14:textId="77777777" w:rsidTr="00E65570">
        <w:trPr>
          <w:trHeight w:val="331"/>
          <w:jc w:val="center"/>
        </w:trPr>
        <w:tc>
          <w:tcPr>
            <w:tcW w:w="2127" w:type="dxa"/>
            <w:tcBorders>
              <w:top w:val="single" w:sz="8" w:space="0" w:color="auto"/>
              <w:left w:val="nil"/>
              <w:bottom w:val="single" w:sz="4" w:space="0" w:color="auto"/>
              <w:right w:val="nil"/>
            </w:tcBorders>
            <w:vAlign w:val="center"/>
          </w:tcPr>
          <w:p w14:paraId="359E972A" w14:textId="77777777" w:rsidR="00CC3BBB" w:rsidRPr="00CC3BBB" w:rsidRDefault="00CC3BBB" w:rsidP="00E65570">
            <w:pPr>
              <w:spacing w:line="360" w:lineRule="auto"/>
              <w:rPr>
                <w:sz w:val="24"/>
                <w:szCs w:val="24"/>
              </w:rPr>
            </w:pPr>
            <w:r w:rsidRPr="00CC3BBB">
              <w:rPr>
                <w:sz w:val="24"/>
                <w:szCs w:val="24"/>
              </w:rPr>
              <w:t>Characteristics</w:t>
            </w:r>
          </w:p>
        </w:tc>
        <w:tc>
          <w:tcPr>
            <w:tcW w:w="1984" w:type="dxa"/>
            <w:tcBorders>
              <w:top w:val="single" w:sz="8" w:space="0" w:color="auto"/>
              <w:left w:val="nil"/>
              <w:bottom w:val="single" w:sz="4" w:space="0" w:color="auto"/>
              <w:right w:val="nil"/>
            </w:tcBorders>
            <w:vAlign w:val="center"/>
          </w:tcPr>
          <w:p w14:paraId="2019E99F" w14:textId="77777777" w:rsidR="00CC3BBB" w:rsidRPr="00CC3BBB" w:rsidRDefault="00CC3BBB" w:rsidP="00E65570">
            <w:pPr>
              <w:spacing w:line="360" w:lineRule="auto"/>
              <w:rPr>
                <w:sz w:val="24"/>
                <w:szCs w:val="24"/>
              </w:rPr>
            </w:pPr>
            <w:r w:rsidRPr="00CC3BBB">
              <w:rPr>
                <w:sz w:val="24"/>
                <w:szCs w:val="24"/>
              </w:rPr>
              <w:t>Recurrence (</w:t>
            </w:r>
            <w:r w:rsidRPr="00CC3BBB">
              <w:rPr>
                <w:i/>
                <w:iCs/>
                <w:sz w:val="24"/>
                <w:szCs w:val="24"/>
              </w:rPr>
              <w:t>n</w:t>
            </w:r>
            <w:r w:rsidRPr="00CC3BBB">
              <w:rPr>
                <w:sz w:val="24"/>
                <w:szCs w:val="24"/>
              </w:rPr>
              <w:t>=26)</w:t>
            </w:r>
          </w:p>
        </w:tc>
        <w:tc>
          <w:tcPr>
            <w:tcW w:w="2126" w:type="dxa"/>
            <w:tcBorders>
              <w:top w:val="single" w:sz="8" w:space="0" w:color="auto"/>
              <w:left w:val="nil"/>
              <w:bottom w:val="single" w:sz="4" w:space="0" w:color="auto"/>
              <w:right w:val="nil"/>
            </w:tcBorders>
            <w:vAlign w:val="center"/>
          </w:tcPr>
          <w:p w14:paraId="1D24378E" w14:textId="77777777" w:rsidR="00CC3BBB" w:rsidRPr="00CC3BBB" w:rsidRDefault="00CC3BBB" w:rsidP="00E65570">
            <w:pPr>
              <w:spacing w:line="360" w:lineRule="auto"/>
              <w:rPr>
                <w:sz w:val="24"/>
                <w:szCs w:val="24"/>
              </w:rPr>
            </w:pPr>
            <w:r w:rsidRPr="00CC3BBB">
              <w:rPr>
                <w:sz w:val="24"/>
                <w:szCs w:val="24"/>
              </w:rPr>
              <w:t>No-recurrence (</w:t>
            </w:r>
            <w:r w:rsidRPr="00CC3BBB">
              <w:rPr>
                <w:i/>
                <w:iCs/>
                <w:sz w:val="24"/>
                <w:szCs w:val="24"/>
              </w:rPr>
              <w:t>n</w:t>
            </w:r>
            <w:r w:rsidRPr="00CC3BBB">
              <w:rPr>
                <w:sz w:val="24"/>
                <w:szCs w:val="24"/>
              </w:rPr>
              <w:t>=206)</w:t>
            </w:r>
          </w:p>
        </w:tc>
        <w:tc>
          <w:tcPr>
            <w:tcW w:w="985" w:type="dxa"/>
            <w:tcBorders>
              <w:top w:val="single" w:sz="8" w:space="0" w:color="auto"/>
              <w:left w:val="nil"/>
              <w:bottom w:val="single" w:sz="4" w:space="0" w:color="auto"/>
              <w:right w:val="nil"/>
            </w:tcBorders>
            <w:vAlign w:val="center"/>
          </w:tcPr>
          <w:p w14:paraId="1173FE4F" w14:textId="77777777" w:rsidR="00CC3BBB" w:rsidRPr="00CC3BBB" w:rsidRDefault="00CC3BBB" w:rsidP="00E65570">
            <w:pPr>
              <w:spacing w:line="360" w:lineRule="auto"/>
              <w:rPr>
                <w:sz w:val="24"/>
                <w:szCs w:val="24"/>
                <w:vertAlign w:val="superscript"/>
              </w:rPr>
            </w:pPr>
            <w:r w:rsidRPr="00CC3BBB">
              <w:rPr>
                <w:i/>
                <w:iCs/>
                <w:sz w:val="24"/>
                <w:szCs w:val="24"/>
              </w:rPr>
              <w:t>t/z</w:t>
            </w:r>
            <w:r w:rsidRPr="00CC3BBB">
              <w:rPr>
                <w:sz w:val="24"/>
                <w:szCs w:val="24"/>
              </w:rPr>
              <w:t>/</w:t>
            </w:r>
            <w:r w:rsidRPr="00CC3BBB">
              <w:rPr>
                <w:i/>
                <w:iCs/>
                <w:sz w:val="24"/>
                <w:szCs w:val="24"/>
              </w:rPr>
              <w:sym w:font="Symbol" w:char="F063"/>
            </w:r>
            <w:r w:rsidRPr="00CC3BBB">
              <w:rPr>
                <w:i/>
                <w:iCs/>
                <w:sz w:val="24"/>
                <w:szCs w:val="24"/>
                <w:vertAlign w:val="superscript"/>
              </w:rPr>
              <w:t>2</w:t>
            </w:r>
          </w:p>
        </w:tc>
        <w:tc>
          <w:tcPr>
            <w:tcW w:w="1084" w:type="dxa"/>
            <w:tcBorders>
              <w:top w:val="single" w:sz="8" w:space="0" w:color="auto"/>
              <w:left w:val="nil"/>
              <w:bottom w:val="single" w:sz="4" w:space="0" w:color="auto"/>
              <w:right w:val="nil"/>
            </w:tcBorders>
            <w:vAlign w:val="center"/>
          </w:tcPr>
          <w:p w14:paraId="29EFC743" w14:textId="77777777" w:rsidR="00CC3BBB" w:rsidRPr="00CC3BBB" w:rsidRDefault="00CC3BBB" w:rsidP="00E65570">
            <w:pPr>
              <w:spacing w:line="360" w:lineRule="auto"/>
              <w:rPr>
                <w:i/>
                <w:iCs/>
                <w:sz w:val="24"/>
                <w:szCs w:val="24"/>
              </w:rPr>
            </w:pPr>
            <w:r w:rsidRPr="00CC3BBB">
              <w:rPr>
                <w:i/>
                <w:iCs/>
                <w:sz w:val="24"/>
                <w:szCs w:val="24"/>
              </w:rPr>
              <w:t>P</w:t>
            </w:r>
          </w:p>
        </w:tc>
      </w:tr>
      <w:tr w:rsidR="00CC3BBB" w:rsidRPr="00CC3BBB" w14:paraId="405270FC" w14:textId="77777777" w:rsidTr="00E65570">
        <w:trPr>
          <w:trHeight w:val="331"/>
          <w:jc w:val="center"/>
        </w:trPr>
        <w:tc>
          <w:tcPr>
            <w:tcW w:w="2127" w:type="dxa"/>
            <w:tcBorders>
              <w:top w:val="single" w:sz="4" w:space="0" w:color="auto"/>
              <w:left w:val="nil"/>
              <w:bottom w:val="nil"/>
              <w:right w:val="nil"/>
            </w:tcBorders>
            <w:vAlign w:val="center"/>
          </w:tcPr>
          <w:p w14:paraId="3FA80038" w14:textId="77777777" w:rsidR="00CC3BBB" w:rsidRPr="00CC3BBB" w:rsidRDefault="00CC3BBB" w:rsidP="00E65570">
            <w:pPr>
              <w:spacing w:line="360" w:lineRule="auto"/>
              <w:rPr>
                <w:b/>
                <w:bCs/>
                <w:sz w:val="24"/>
                <w:szCs w:val="24"/>
              </w:rPr>
            </w:pPr>
            <w:r w:rsidRPr="00CC3BBB">
              <w:rPr>
                <w:b/>
                <w:bCs/>
                <w:sz w:val="24"/>
                <w:szCs w:val="24"/>
              </w:rPr>
              <w:t>Age</w:t>
            </w:r>
          </w:p>
        </w:tc>
        <w:tc>
          <w:tcPr>
            <w:tcW w:w="1984" w:type="dxa"/>
            <w:tcBorders>
              <w:top w:val="single" w:sz="4" w:space="0" w:color="auto"/>
              <w:left w:val="nil"/>
              <w:bottom w:val="nil"/>
              <w:right w:val="nil"/>
            </w:tcBorders>
            <w:vAlign w:val="center"/>
          </w:tcPr>
          <w:p w14:paraId="2B1D2C80" w14:textId="77777777" w:rsidR="00CC3BBB" w:rsidRPr="00CC3BBB" w:rsidRDefault="00CC3BBB" w:rsidP="00E65570">
            <w:pPr>
              <w:spacing w:line="360" w:lineRule="auto"/>
              <w:rPr>
                <w:sz w:val="24"/>
                <w:szCs w:val="24"/>
              </w:rPr>
            </w:pPr>
            <w:r w:rsidRPr="00CC3BBB">
              <w:rPr>
                <w:sz w:val="24"/>
                <w:szCs w:val="24"/>
              </w:rPr>
              <w:t>50.42±11.48</w:t>
            </w:r>
          </w:p>
        </w:tc>
        <w:tc>
          <w:tcPr>
            <w:tcW w:w="2126" w:type="dxa"/>
            <w:tcBorders>
              <w:top w:val="single" w:sz="4" w:space="0" w:color="auto"/>
              <w:left w:val="nil"/>
              <w:bottom w:val="nil"/>
              <w:right w:val="nil"/>
            </w:tcBorders>
            <w:vAlign w:val="center"/>
          </w:tcPr>
          <w:p w14:paraId="19410145" w14:textId="77777777" w:rsidR="00CC3BBB" w:rsidRPr="00CC3BBB" w:rsidRDefault="00CC3BBB" w:rsidP="00E65570">
            <w:pPr>
              <w:spacing w:line="360" w:lineRule="auto"/>
              <w:rPr>
                <w:sz w:val="24"/>
                <w:szCs w:val="24"/>
              </w:rPr>
            </w:pPr>
            <w:r w:rsidRPr="00CC3BBB">
              <w:rPr>
                <w:sz w:val="24"/>
                <w:szCs w:val="24"/>
              </w:rPr>
              <w:t>53.26±14.15</w:t>
            </w:r>
          </w:p>
        </w:tc>
        <w:tc>
          <w:tcPr>
            <w:tcW w:w="985" w:type="dxa"/>
            <w:tcBorders>
              <w:top w:val="single" w:sz="4" w:space="0" w:color="auto"/>
              <w:left w:val="nil"/>
              <w:bottom w:val="nil"/>
              <w:right w:val="nil"/>
            </w:tcBorders>
            <w:vAlign w:val="center"/>
          </w:tcPr>
          <w:p w14:paraId="6DDA7494" w14:textId="77777777" w:rsidR="00CC3BBB" w:rsidRPr="00CC3BBB" w:rsidRDefault="00CC3BBB" w:rsidP="00E65570">
            <w:pPr>
              <w:spacing w:line="360" w:lineRule="auto"/>
              <w:rPr>
                <w:sz w:val="24"/>
                <w:szCs w:val="24"/>
              </w:rPr>
            </w:pPr>
            <w:r w:rsidRPr="00CC3BBB">
              <w:rPr>
                <w:sz w:val="24"/>
                <w:szCs w:val="24"/>
              </w:rPr>
              <w:t>0.983</w:t>
            </w:r>
          </w:p>
        </w:tc>
        <w:tc>
          <w:tcPr>
            <w:tcW w:w="1084" w:type="dxa"/>
            <w:tcBorders>
              <w:top w:val="single" w:sz="4" w:space="0" w:color="auto"/>
              <w:left w:val="nil"/>
              <w:bottom w:val="nil"/>
              <w:right w:val="nil"/>
            </w:tcBorders>
            <w:vAlign w:val="center"/>
          </w:tcPr>
          <w:p w14:paraId="70B73AAA" w14:textId="77777777" w:rsidR="00CC3BBB" w:rsidRPr="00CC3BBB" w:rsidRDefault="00CC3BBB" w:rsidP="00E65570">
            <w:pPr>
              <w:spacing w:line="360" w:lineRule="auto"/>
              <w:rPr>
                <w:sz w:val="24"/>
                <w:szCs w:val="24"/>
              </w:rPr>
            </w:pPr>
            <w:r w:rsidRPr="00CC3BBB">
              <w:rPr>
                <w:sz w:val="24"/>
                <w:szCs w:val="24"/>
              </w:rPr>
              <w:t>0.327</w:t>
            </w:r>
          </w:p>
        </w:tc>
      </w:tr>
      <w:tr w:rsidR="00CC3BBB" w:rsidRPr="00CC3BBB" w14:paraId="65E70876" w14:textId="77777777" w:rsidTr="00E65570">
        <w:trPr>
          <w:trHeight w:val="331"/>
          <w:jc w:val="center"/>
        </w:trPr>
        <w:tc>
          <w:tcPr>
            <w:tcW w:w="2127" w:type="dxa"/>
            <w:tcBorders>
              <w:top w:val="nil"/>
              <w:left w:val="nil"/>
              <w:bottom w:val="nil"/>
              <w:right w:val="nil"/>
            </w:tcBorders>
            <w:vAlign w:val="center"/>
          </w:tcPr>
          <w:p w14:paraId="35C55CAC" w14:textId="77777777" w:rsidR="00CC3BBB" w:rsidRPr="00CC3BBB" w:rsidRDefault="00CC3BBB" w:rsidP="00E65570">
            <w:pPr>
              <w:spacing w:line="360" w:lineRule="auto"/>
              <w:rPr>
                <w:b/>
                <w:bCs/>
                <w:sz w:val="24"/>
                <w:szCs w:val="24"/>
              </w:rPr>
            </w:pPr>
            <w:r w:rsidRPr="00CC3BBB">
              <w:rPr>
                <w:b/>
                <w:bCs/>
                <w:sz w:val="24"/>
                <w:szCs w:val="24"/>
              </w:rPr>
              <w:t>Gender (Male)</w:t>
            </w:r>
          </w:p>
        </w:tc>
        <w:tc>
          <w:tcPr>
            <w:tcW w:w="1984" w:type="dxa"/>
            <w:tcBorders>
              <w:top w:val="nil"/>
              <w:left w:val="nil"/>
              <w:bottom w:val="nil"/>
              <w:right w:val="nil"/>
            </w:tcBorders>
            <w:vAlign w:val="center"/>
          </w:tcPr>
          <w:p w14:paraId="6F810640" w14:textId="77777777" w:rsidR="00CC3BBB" w:rsidRPr="00CC3BBB" w:rsidRDefault="00CC3BBB" w:rsidP="00E65570">
            <w:pPr>
              <w:spacing w:line="360" w:lineRule="auto"/>
              <w:rPr>
                <w:sz w:val="24"/>
                <w:szCs w:val="24"/>
              </w:rPr>
            </w:pPr>
            <w:r w:rsidRPr="00CC3BBB">
              <w:rPr>
                <w:sz w:val="24"/>
                <w:szCs w:val="24"/>
              </w:rPr>
              <w:t>16(61.54%)</w:t>
            </w:r>
          </w:p>
        </w:tc>
        <w:tc>
          <w:tcPr>
            <w:tcW w:w="2126" w:type="dxa"/>
            <w:tcBorders>
              <w:top w:val="nil"/>
              <w:left w:val="nil"/>
              <w:bottom w:val="nil"/>
              <w:right w:val="nil"/>
            </w:tcBorders>
            <w:vAlign w:val="center"/>
          </w:tcPr>
          <w:p w14:paraId="43D9C84D" w14:textId="77777777" w:rsidR="00CC3BBB" w:rsidRPr="00CC3BBB" w:rsidRDefault="00CC3BBB" w:rsidP="00E65570">
            <w:pPr>
              <w:spacing w:line="360" w:lineRule="auto"/>
              <w:rPr>
                <w:sz w:val="24"/>
                <w:szCs w:val="24"/>
              </w:rPr>
            </w:pPr>
            <w:r w:rsidRPr="00CC3BBB">
              <w:rPr>
                <w:sz w:val="24"/>
                <w:szCs w:val="24"/>
              </w:rPr>
              <w:t>124(60.19%)</w:t>
            </w:r>
          </w:p>
        </w:tc>
        <w:tc>
          <w:tcPr>
            <w:tcW w:w="985" w:type="dxa"/>
            <w:tcBorders>
              <w:top w:val="nil"/>
              <w:left w:val="nil"/>
              <w:bottom w:val="nil"/>
              <w:right w:val="nil"/>
            </w:tcBorders>
            <w:vAlign w:val="center"/>
          </w:tcPr>
          <w:p w14:paraId="14E5FFFA" w14:textId="77777777" w:rsidR="00CC3BBB" w:rsidRPr="00CC3BBB" w:rsidRDefault="00CC3BBB" w:rsidP="00E65570">
            <w:pPr>
              <w:spacing w:line="360" w:lineRule="auto"/>
              <w:rPr>
                <w:sz w:val="24"/>
                <w:szCs w:val="24"/>
              </w:rPr>
            </w:pPr>
            <w:r w:rsidRPr="00CC3BBB">
              <w:rPr>
                <w:sz w:val="24"/>
                <w:szCs w:val="24"/>
              </w:rPr>
              <w:t>0.000</w:t>
            </w:r>
          </w:p>
        </w:tc>
        <w:tc>
          <w:tcPr>
            <w:tcW w:w="1084" w:type="dxa"/>
            <w:tcBorders>
              <w:top w:val="nil"/>
              <w:left w:val="nil"/>
              <w:bottom w:val="nil"/>
              <w:right w:val="nil"/>
            </w:tcBorders>
            <w:vAlign w:val="center"/>
          </w:tcPr>
          <w:p w14:paraId="5699D0AB" w14:textId="77777777" w:rsidR="00CC3BBB" w:rsidRPr="00CC3BBB" w:rsidRDefault="00CC3BBB" w:rsidP="00E65570">
            <w:pPr>
              <w:spacing w:line="360" w:lineRule="auto"/>
              <w:rPr>
                <w:sz w:val="24"/>
                <w:szCs w:val="24"/>
              </w:rPr>
            </w:pPr>
            <w:r w:rsidRPr="00CC3BBB">
              <w:rPr>
                <w:sz w:val="24"/>
                <w:szCs w:val="24"/>
              </w:rPr>
              <w:t>1.000</w:t>
            </w:r>
          </w:p>
        </w:tc>
      </w:tr>
      <w:tr w:rsidR="00CC3BBB" w:rsidRPr="00CC3BBB" w14:paraId="71F62E61" w14:textId="77777777" w:rsidTr="00E65570">
        <w:trPr>
          <w:trHeight w:val="331"/>
          <w:jc w:val="center"/>
        </w:trPr>
        <w:tc>
          <w:tcPr>
            <w:tcW w:w="2127" w:type="dxa"/>
            <w:tcBorders>
              <w:top w:val="nil"/>
              <w:left w:val="nil"/>
              <w:bottom w:val="nil"/>
              <w:right w:val="nil"/>
            </w:tcBorders>
            <w:vAlign w:val="center"/>
          </w:tcPr>
          <w:p w14:paraId="6B3C76A0" w14:textId="77777777" w:rsidR="00CC3BBB" w:rsidRPr="00CC3BBB" w:rsidRDefault="00CC3BBB" w:rsidP="00E65570">
            <w:pPr>
              <w:spacing w:line="360" w:lineRule="auto"/>
              <w:rPr>
                <w:b/>
                <w:bCs/>
                <w:sz w:val="24"/>
                <w:szCs w:val="24"/>
              </w:rPr>
            </w:pPr>
            <w:proofErr w:type="gramStart"/>
            <w:r w:rsidRPr="00CC3BBB">
              <w:rPr>
                <w:b/>
                <w:bCs/>
                <w:sz w:val="24"/>
                <w:szCs w:val="24"/>
              </w:rPr>
              <w:t>BMI(</w:t>
            </w:r>
            <w:proofErr w:type="gramEnd"/>
            <w:r w:rsidRPr="00CC3BBB">
              <w:rPr>
                <w:b/>
                <w:bCs/>
                <w:sz w:val="24"/>
                <w:szCs w:val="24"/>
              </w:rPr>
              <w:t>kg/m²)</w:t>
            </w:r>
          </w:p>
        </w:tc>
        <w:tc>
          <w:tcPr>
            <w:tcW w:w="1984" w:type="dxa"/>
            <w:tcBorders>
              <w:top w:val="nil"/>
              <w:left w:val="nil"/>
              <w:bottom w:val="nil"/>
              <w:right w:val="nil"/>
            </w:tcBorders>
            <w:vAlign w:val="center"/>
          </w:tcPr>
          <w:p w14:paraId="099FB736" w14:textId="77777777" w:rsidR="00CC3BBB" w:rsidRPr="00CC3BBB" w:rsidRDefault="00CC3BBB" w:rsidP="00E65570">
            <w:pPr>
              <w:spacing w:line="360" w:lineRule="auto"/>
              <w:rPr>
                <w:sz w:val="24"/>
                <w:szCs w:val="24"/>
              </w:rPr>
            </w:pPr>
            <w:r w:rsidRPr="00CC3BBB">
              <w:rPr>
                <w:sz w:val="24"/>
                <w:szCs w:val="24"/>
              </w:rPr>
              <w:t>25.94±2.58</w:t>
            </w:r>
          </w:p>
        </w:tc>
        <w:tc>
          <w:tcPr>
            <w:tcW w:w="2126" w:type="dxa"/>
            <w:tcBorders>
              <w:top w:val="nil"/>
              <w:left w:val="nil"/>
              <w:bottom w:val="nil"/>
              <w:right w:val="nil"/>
            </w:tcBorders>
            <w:vAlign w:val="center"/>
          </w:tcPr>
          <w:p w14:paraId="4F44596C" w14:textId="77777777" w:rsidR="00CC3BBB" w:rsidRPr="00CC3BBB" w:rsidRDefault="00CC3BBB" w:rsidP="00E65570">
            <w:pPr>
              <w:spacing w:line="360" w:lineRule="auto"/>
              <w:rPr>
                <w:sz w:val="24"/>
                <w:szCs w:val="24"/>
              </w:rPr>
            </w:pPr>
            <w:r w:rsidRPr="00CC3BBB">
              <w:rPr>
                <w:sz w:val="24"/>
                <w:szCs w:val="24"/>
              </w:rPr>
              <w:t>24.19±2.72</w:t>
            </w:r>
          </w:p>
        </w:tc>
        <w:tc>
          <w:tcPr>
            <w:tcW w:w="985" w:type="dxa"/>
            <w:tcBorders>
              <w:top w:val="nil"/>
              <w:left w:val="nil"/>
              <w:bottom w:val="nil"/>
              <w:right w:val="nil"/>
            </w:tcBorders>
            <w:vAlign w:val="center"/>
          </w:tcPr>
          <w:p w14:paraId="0C277707" w14:textId="77777777" w:rsidR="00CC3BBB" w:rsidRPr="00CC3BBB" w:rsidRDefault="00CC3BBB" w:rsidP="00E65570">
            <w:pPr>
              <w:spacing w:line="360" w:lineRule="auto"/>
              <w:rPr>
                <w:sz w:val="24"/>
                <w:szCs w:val="24"/>
              </w:rPr>
            </w:pPr>
            <w:r w:rsidRPr="00CC3BBB">
              <w:rPr>
                <w:sz w:val="24"/>
                <w:szCs w:val="24"/>
              </w:rPr>
              <w:t>3.115</w:t>
            </w:r>
          </w:p>
        </w:tc>
        <w:tc>
          <w:tcPr>
            <w:tcW w:w="1084" w:type="dxa"/>
            <w:tcBorders>
              <w:top w:val="nil"/>
              <w:left w:val="nil"/>
              <w:bottom w:val="nil"/>
              <w:right w:val="nil"/>
            </w:tcBorders>
            <w:vAlign w:val="center"/>
          </w:tcPr>
          <w:p w14:paraId="610E0582" w14:textId="77777777" w:rsidR="00CC3BBB" w:rsidRPr="00CC3BBB" w:rsidRDefault="00CC3BBB" w:rsidP="00E65570">
            <w:pPr>
              <w:spacing w:line="360" w:lineRule="auto"/>
              <w:rPr>
                <w:b/>
                <w:bCs/>
                <w:sz w:val="24"/>
                <w:szCs w:val="24"/>
              </w:rPr>
            </w:pPr>
            <w:r w:rsidRPr="00CC3BBB">
              <w:rPr>
                <w:b/>
                <w:bCs/>
                <w:sz w:val="24"/>
                <w:szCs w:val="24"/>
              </w:rPr>
              <w:t>0.002</w:t>
            </w:r>
            <w:r w:rsidRPr="00CC3BBB">
              <w:rPr>
                <w:b/>
                <w:bCs/>
                <w:sz w:val="24"/>
                <w:szCs w:val="24"/>
                <w:vertAlign w:val="superscript"/>
              </w:rPr>
              <w:t>#</w:t>
            </w:r>
          </w:p>
        </w:tc>
      </w:tr>
      <w:tr w:rsidR="00CC3BBB" w:rsidRPr="00CC3BBB" w14:paraId="0342984B" w14:textId="77777777" w:rsidTr="00E65570">
        <w:trPr>
          <w:trHeight w:val="331"/>
          <w:jc w:val="center"/>
        </w:trPr>
        <w:tc>
          <w:tcPr>
            <w:tcW w:w="2127" w:type="dxa"/>
            <w:tcBorders>
              <w:top w:val="nil"/>
              <w:left w:val="nil"/>
              <w:bottom w:val="nil"/>
              <w:right w:val="nil"/>
            </w:tcBorders>
            <w:vAlign w:val="center"/>
          </w:tcPr>
          <w:p w14:paraId="0C5E3D7F" w14:textId="77777777" w:rsidR="00CC3BBB" w:rsidRPr="00CC3BBB" w:rsidRDefault="00CC3BBB" w:rsidP="00E65570">
            <w:pPr>
              <w:spacing w:line="360" w:lineRule="auto"/>
              <w:rPr>
                <w:b/>
                <w:bCs/>
                <w:sz w:val="24"/>
                <w:szCs w:val="24"/>
              </w:rPr>
            </w:pPr>
            <w:r w:rsidRPr="00CC3BBB">
              <w:rPr>
                <w:b/>
                <w:bCs/>
                <w:sz w:val="24"/>
                <w:szCs w:val="24"/>
              </w:rPr>
              <w:t>Height (cm)</w:t>
            </w:r>
          </w:p>
        </w:tc>
        <w:tc>
          <w:tcPr>
            <w:tcW w:w="1984" w:type="dxa"/>
            <w:tcBorders>
              <w:top w:val="nil"/>
              <w:left w:val="nil"/>
              <w:bottom w:val="nil"/>
              <w:right w:val="nil"/>
            </w:tcBorders>
            <w:vAlign w:val="center"/>
          </w:tcPr>
          <w:p w14:paraId="1669E72A" w14:textId="77777777" w:rsidR="00CC3BBB" w:rsidRPr="00CC3BBB" w:rsidRDefault="00CC3BBB" w:rsidP="00E65570">
            <w:pPr>
              <w:spacing w:line="360" w:lineRule="auto"/>
              <w:rPr>
                <w:sz w:val="24"/>
                <w:szCs w:val="24"/>
              </w:rPr>
            </w:pPr>
            <w:r w:rsidRPr="00CC3BBB">
              <w:rPr>
                <w:sz w:val="24"/>
                <w:szCs w:val="24"/>
              </w:rPr>
              <w:t>167.50±9.60</w:t>
            </w:r>
          </w:p>
        </w:tc>
        <w:tc>
          <w:tcPr>
            <w:tcW w:w="2126" w:type="dxa"/>
            <w:tcBorders>
              <w:top w:val="nil"/>
              <w:left w:val="nil"/>
              <w:bottom w:val="nil"/>
              <w:right w:val="nil"/>
            </w:tcBorders>
            <w:vAlign w:val="center"/>
          </w:tcPr>
          <w:p w14:paraId="77D5E84F" w14:textId="77777777" w:rsidR="00CC3BBB" w:rsidRPr="00CC3BBB" w:rsidRDefault="00CC3BBB" w:rsidP="00E65570">
            <w:pPr>
              <w:spacing w:line="360" w:lineRule="auto"/>
              <w:rPr>
                <w:sz w:val="24"/>
                <w:szCs w:val="24"/>
              </w:rPr>
            </w:pPr>
            <w:r w:rsidRPr="00CC3BBB">
              <w:rPr>
                <w:sz w:val="24"/>
                <w:szCs w:val="24"/>
              </w:rPr>
              <w:t>166.50±7.64</w:t>
            </w:r>
          </w:p>
        </w:tc>
        <w:tc>
          <w:tcPr>
            <w:tcW w:w="985" w:type="dxa"/>
            <w:tcBorders>
              <w:top w:val="nil"/>
              <w:left w:val="nil"/>
              <w:bottom w:val="nil"/>
              <w:right w:val="nil"/>
            </w:tcBorders>
            <w:vAlign w:val="center"/>
          </w:tcPr>
          <w:p w14:paraId="643E056D" w14:textId="77777777" w:rsidR="00CC3BBB" w:rsidRPr="00CC3BBB" w:rsidRDefault="00CC3BBB" w:rsidP="00E65570">
            <w:pPr>
              <w:spacing w:line="360" w:lineRule="auto"/>
              <w:rPr>
                <w:sz w:val="24"/>
                <w:szCs w:val="24"/>
              </w:rPr>
            </w:pPr>
            <w:r w:rsidRPr="00CC3BBB">
              <w:rPr>
                <w:sz w:val="24"/>
                <w:szCs w:val="24"/>
              </w:rPr>
              <w:t>0.613</w:t>
            </w:r>
          </w:p>
        </w:tc>
        <w:tc>
          <w:tcPr>
            <w:tcW w:w="1084" w:type="dxa"/>
            <w:tcBorders>
              <w:top w:val="nil"/>
              <w:left w:val="nil"/>
              <w:bottom w:val="nil"/>
              <w:right w:val="nil"/>
            </w:tcBorders>
            <w:vAlign w:val="center"/>
          </w:tcPr>
          <w:p w14:paraId="3A6301A3" w14:textId="77777777" w:rsidR="00CC3BBB" w:rsidRPr="00CC3BBB" w:rsidRDefault="00CC3BBB" w:rsidP="00E65570">
            <w:pPr>
              <w:spacing w:line="360" w:lineRule="auto"/>
              <w:rPr>
                <w:sz w:val="24"/>
                <w:szCs w:val="24"/>
              </w:rPr>
            </w:pPr>
            <w:r w:rsidRPr="00CC3BBB">
              <w:rPr>
                <w:sz w:val="24"/>
                <w:szCs w:val="24"/>
              </w:rPr>
              <w:t>0.541</w:t>
            </w:r>
          </w:p>
        </w:tc>
      </w:tr>
      <w:tr w:rsidR="00CC3BBB" w:rsidRPr="00CC3BBB" w14:paraId="7EB0C39C" w14:textId="77777777" w:rsidTr="00E65570">
        <w:trPr>
          <w:trHeight w:val="331"/>
          <w:jc w:val="center"/>
        </w:trPr>
        <w:tc>
          <w:tcPr>
            <w:tcW w:w="2127" w:type="dxa"/>
            <w:tcBorders>
              <w:top w:val="nil"/>
              <w:left w:val="nil"/>
              <w:bottom w:val="nil"/>
              <w:right w:val="nil"/>
            </w:tcBorders>
            <w:vAlign w:val="center"/>
          </w:tcPr>
          <w:p w14:paraId="2CD93310" w14:textId="77777777" w:rsidR="00CC3BBB" w:rsidRPr="00CC3BBB" w:rsidRDefault="00CC3BBB" w:rsidP="00E65570">
            <w:pPr>
              <w:spacing w:line="360" w:lineRule="auto"/>
              <w:rPr>
                <w:b/>
                <w:bCs/>
                <w:sz w:val="24"/>
                <w:szCs w:val="24"/>
              </w:rPr>
            </w:pPr>
            <w:r w:rsidRPr="00CC3BBB">
              <w:rPr>
                <w:b/>
                <w:bCs/>
                <w:sz w:val="24"/>
                <w:szCs w:val="24"/>
              </w:rPr>
              <w:t>Diabetes</w:t>
            </w:r>
          </w:p>
        </w:tc>
        <w:tc>
          <w:tcPr>
            <w:tcW w:w="1984" w:type="dxa"/>
            <w:tcBorders>
              <w:top w:val="nil"/>
              <w:left w:val="nil"/>
              <w:bottom w:val="nil"/>
              <w:right w:val="nil"/>
            </w:tcBorders>
            <w:vAlign w:val="center"/>
          </w:tcPr>
          <w:p w14:paraId="2388C109" w14:textId="77777777" w:rsidR="00CC3BBB" w:rsidRPr="00CC3BBB" w:rsidRDefault="00CC3BBB" w:rsidP="00E65570">
            <w:pPr>
              <w:spacing w:line="360" w:lineRule="auto"/>
              <w:rPr>
                <w:sz w:val="24"/>
                <w:szCs w:val="24"/>
              </w:rPr>
            </w:pPr>
            <w:r w:rsidRPr="00CC3BBB">
              <w:rPr>
                <w:sz w:val="24"/>
                <w:szCs w:val="24"/>
              </w:rPr>
              <w:t>6(23.08%)</w:t>
            </w:r>
          </w:p>
        </w:tc>
        <w:tc>
          <w:tcPr>
            <w:tcW w:w="2126" w:type="dxa"/>
            <w:tcBorders>
              <w:top w:val="nil"/>
              <w:left w:val="nil"/>
              <w:bottom w:val="nil"/>
              <w:right w:val="nil"/>
            </w:tcBorders>
            <w:vAlign w:val="center"/>
          </w:tcPr>
          <w:p w14:paraId="5062470B" w14:textId="77777777" w:rsidR="00CC3BBB" w:rsidRPr="00CC3BBB" w:rsidRDefault="00CC3BBB" w:rsidP="00E65570">
            <w:pPr>
              <w:spacing w:line="360" w:lineRule="auto"/>
              <w:rPr>
                <w:sz w:val="24"/>
                <w:szCs w:val="24"/>
              </w:rPr>
            </w:pPr>
            <w:r w:rsidRPr="00CC3BBB">
              <w:rPr>
                <w:sz w:val="24"/>
                <w:szCs w:val="24"/>
              </w:rPr>
              <w:t>18(8.74%)</w:t>
            </w:r>
          </w:p>
        </w:tc>
        <w:tc>
          <w:tcPr>
            <w:tcW w:w="985" w:type="dxa"/>
            <w:tcBorders>
              <w:top w:val="nil"/>
              <w:left w:val="nil"/>
              <w:bottom w:val="nil"/>
              <w:right w:val="nil"/>
            </w:tcBorders>
            <w:vAlign w:val="center"/>
          </w:tcPr>
          <w:p w14:paraId="654C437D" w14:textId="77777777" w:rsidR="00CC3BBB" w:rsidRPr="00CC3BBB" w:rsidRDefault="00CC3BBB" w:rsidP="00E65570">
            <w:pPr>
              <w:spacing w:line="360" w:lineRule="auto"/>
              <w:rPr>
                <w:sz w:val="24"/>
                <w:szCs w:val="24"/>
              </w:rPr>
            </w:pPr>
            <w:r w:rsidRPr="00CC3BBB">
              <w:rPr>
                <w:sz w:val="24"/>
                <w:szCs w:val="24"/>
              </w:rPr>
              <w:t>3.689</w:t>
            </w:r>
          </w:p>
        </w:tc>
        <w:tc>
          <w:tcPr>
            <w:tcW w:w="1084" w:type="dxa"/>
            <w:tcBorders>
              <w:top w:val="nil"/>
              <w:left w:val="nil"/>
              <w:bottom w:val="nil"/>
              <w:right w:val="nil"/>
            </w:tcBorders>
            <w:vAlign w:val="center"/>
          </w:tcPr>
          <w:p w14:paraId="39C61217" w14:textId="77777777" w:rsidR="00CC3BBB" w:rsidRPr="00CC3BBB" w:rsidRDefault="00CC3BBB" w:rsidP="00E65570">
            <w:pPr>
              <w:spacing w:line="360" w:lineRule="auto"/>
              <w:rPr>
                <w:sz w:val="24"/>
                <w:szCs w:val="24"/>
              </w:rPr>
            </w:pPr>
            <w:r w:rsidRPr="00CC3BBB">
              <w:rPr>
                <w:sz w:val="24"/>
                <w:szCs w:val="24"/>
              </w:rPr>
              <w:t>0.055</w:t>
            </w:r>
          </w:p>
        </w:tc>
      </w:tr>
      <w:tr w:rsidR="00CC3BBB" w:rsidRPr="00CC3BBB" w14:paraId="2A421B90" w14:textId="77777777" w:rsidTr="00E65570">
        <w:trPr>
          <w:trHeight w:val="331"/>
          <w:jc w:val="center"/>
        </w:trPr>
        <w:tc>
          <w:tcPr>
            <w:tcW w:w="2127" w:type="dxa"/>
            <w:tcBorders>
              <w:top w:val="nil"/>
              <w:left w:val="nil"/>
              <w:bottom w:val="nil"/>
              <w:right w:val="nil"/>
            </w:tcBorders>
            <w:vAlign w:val="center"/>
          </w:tcPr>
          <w:p w14:paraId="5E4D2DE8" w14:textId="77777777" w:rsidR="00CC3BBB" w:rsidRPr="00CC3BBB" w:rsidRDefault="00CC3BBB" w:rsidP="00E65570">
            <w:pPr>
              <w:spacing w:line="360" w:lineRule="auto"/>
              <w:rPr>
                <w:b/>
                <w:bCs/>
                <w:sz w:val="24"/>
                <w:szCs w:val="24"/>
              </w:rPr>
            </w:pPr>
            <w:r w:rsidRPr="00CC3BBB">
              <w:rPr>
                <w:b/>
                <w:bCs/>
                <w:sz w:val="24"/>
                <w:szCs w:val="24"/>
              </w:rPr>
              <w:t>Hypertension</w:t>
            </w:r>
          </w:p>
        </w:tc>
        <w:tc>
          <w:tcPr>
            <w:tcW w:w="1984" w:type="dxa"/>
            <w:tcBorders>
              <w:top w:val="nil"/>
              <w:left w:val="nil"/>
              <w:bottom w:val="nil"/>
              <w:right w:val="nil"/>
            </w:tcBorders>
            <w:vAlign w:val="center"/>
          </w:tcPr>
          <w:p w14:paraId="51E70F65" w14:textId="77777777" w:rsidR="00CC3BBB" w:rsidRPr="00CC3BBB" w:rsidRDefault="00CC3BBB" w:rsidP="00E65570">
            <w:pPr>
              <w:spacing w:line="360" w:lineRule="auto"/>
              <w:rPr>
                <w:sz w:val="24"/>
                <w:szCs w:val="24"/>
              </w:rPr>
            </w:pPr>
            <w:r w:rsidRPr="00CC3BBB">
              <w:rPr>
                <w:sz w:val="24"/>
                <w:szCs w:val="24"/>
              </w:rPr>
              <w:t>7(26.92%)</w:t>
            </w:r>
          </w:p>
        </w:tc>
        <w:tc>
          <w:tcPr>
            <w:tcW w:w="2126" w:type="dxa"/>
            <w:tcBorders>
              <w:top w:val="nil"/>
              <w:left w:val="nil"/>
              <w:bottom w:val="nil"/>
              <w:right w:val="nil"/>
            </w:tcBorders>
            <w:vAlign w:val="center"/>
          </w:tcPr>
          <w:p w14:paraId="28468809" w14:textId="77777777" w:rsidR="00CC3BBB" w:rsidRPr="00CC3BBB" w:rsidRDefault="00CC3BBB" w:rsidP="00E65570">
            <w:pPr>
              <w:spacing w:line="360" w:lineRule="auto"/>
              <w:rPr>
                <w:sz w:val="24"/>
                <w:szCs w:val="24"/>
              </w:rPr>
            </w:pPr>
            <w:r w:rsidRPr="00CC3BBB">
              <w:rPr>
                <w:sz w:val="24"/>
                <w:szCs w:val="24"/>
              </w:rPr>
              <w:t>56(27.18%)</w:t>
            </w:r>
          </w:p>
        </w:tc>
        <w:tc>
          <w:tcPr>
            <w:tcW w:w="985" w:type="dxa"/>
            <w:tcBorders>
              <w:top w:val="nil"/>
              <w:left w:val="nil"/>
              <w:bottom w:val="nil"/>
              <w:right w:val="nil"/>
            </w:tcBorders>
            <w:vAlign w:val="center"/>
          </w:tcPr>
          <w:p w14:paraId="34DD7BCA" w14:textId="77777777" w:rsidR="00CC3BBB" w:rsidRPr="00CC3BBB" w:rsidRDefault="00CC3BBB" w:rsidP="00E65570">
            <w:pPr>
              <w:spacing w:line="360" w:lineRule="auto"/>
              <w:rPr>
                <w:sz w:val="24"/>
                <w:szCs w:val="24"/>
              </w:rPr>
            </w:pPr>
            <w:r w:rsidRPr="00CC3BBB">
              <w:rPr>
                <w:sz w:val="24"/>
                <w:szCs w:val="24"/>
              </w:rPr>
              <w:t>&lt;0.001</w:t>
            </w:r>
          </w:p>
        </w:tc>
        <w:tc>
          <w:tcPr>
            <w:tcW w:w="1084" w:type="dxa"/>
            <w:tcBorders>
              <w:top w:val="nil"/>
              <w:left w:val="nil"/>
              <w:bottom w:val="nil"/>
              <w:right w:val="nil"/>
            </w:tcBorders>
            <w:vAlign w:val="center"/>
          </w:tcPr>
          <w:p w14:paraId="2FE2C8E7" w14:textId="77777777" w:rsidR="00CC3BBB" w:rsidRPr="00CC3BBB" w:rsidRDefault="00CC3BBB" w:rsidP="00E65570">
            <w:pPr>
              <w:spacing w:line="360" w:lineRule="auto"/>
              <w:rPr>
                <w:sz w:val="24"/>
                <w:szCs w:val="24"/>
              </w:rPr>
            </w:pPr>
            <w:r w:rsidRPr="00CC3BBB">
              <w:rPr>
                <w:sz w:val="24"/>
                <w:szCs w:val="24"/>
              </w:rPr>
              <w:t>1.000</w:t>
            </w:r>
          </w:p>
        </w:tc>
      </w:tr>
      <w:tr w:rsidR="00CC3BBB" w:rsidRPr="00CC3BBB" w14:paraId="3155B98B" w14:textId="77777777" w:rsidTr="00E65570">
        <w:trPr>
          <w:trHeight w:val="331"/>
          <w:jc w:val="center"/>
        </w:trPr>
        <w:tc>
          <w:tcPr>
            <w:tcW w:w="2127" w:type="dxa"/>
            <w:tcBorders>
              <w:top w:val="nil"/>
              <w:left w:val="nil"/>
              <w:bottom w:val="nil"/>
              <w:right w:val="nil"/>
            </w:tcBorders>
            <w:vAlign w:val="center"/>
          </w:tcPr>
          <w:p w14:paraId="45282E64" w14:textId="77777777" w:rsidR="00CC3BBB" w:rsidRPr="00CC3BBB" w:rsidRDefault="00CC3BBB" w:rsidP="00E65570">
            <w:pPr>
              <w:spacing w:line="360" w:lineRule="auto"/>
              <w:rPr>
                <w:b/>
                <w:bCs/>
                <w:sz w:val="24"/>
                <w:szCs w:val="24"/>
              </w:rPr>
            </w:pPr>
            <w:r w:rsidRPr="00CC3BBB">
              <w:rPr>
                <w:b/>
                <w:bCs/>
                <w:sz w:val="24"/>
                <w:szCs w:val="24"/>
              </w:rPr>
              <w:t>Smoking</w:t>
            </w:r>
          </w:p>
        </w:tc>
        <w:tc>
          <w:tcPr>
            <w:tcW w:w="1984" w:type="dxa"/>
            <w:tcBorders>
              <w:top w:val="nil"/>
              <w:left w:val="nil"/>
              <w:bottom w:val="nil"/>
              <w:right w:val="nil"/>
            </w:tcBorders>
            <w:vAlign w:val="center"/>
          </w:tcPr>
          <w:p w14:paraId="31888C51" w14:textId="77777777" w:rsidR="00CC3BBB" w:rsidRPr="00CC3BBB" w:rsidRDefault="00CC3BBB" w:rsidP="00E65570">
            <w:pPr>
              <w:spacing w:line="360" w:lineRule="auto"/>
              <w:rPr>
                <w:sz w:val="24"/>
                <w:szCs w:val="24"/>
              </w:rPr>
            </w:pPr>
            <w:r w:rsidRPr="00CC3BBB">
              <w:rPr>
                <w:sz w:val="24"/>
                <w:szCs w:val="24"/>
              </w:rPr>
              <w:t>11(42.31%)</w:t>
            </w:r>
          </w:p>
        </w:tc>
        <w:tc>
          <w:tcPr>
            <w:tcW w:w="2126" w:type="dxa"/>
            <w:tcBorders>
              <w:top w:val="nil"/>
              <w:left w:val="nil"/>
              <w:bottom w:val="nil"/>
              <w:right w:val="nil"/>
            </w:tcBorders>
            <w:vAlign w:val="center"/>
          </w:tcPr>
          <w:p w14:paraId="5E7BDF08" w14:textId="77777777" w:rsidR="00CC3BBB" w:rsidRPr="00CC3BBB" w:rsidRDefault="00CC3BBB" w:rsidP="00E65570">
            <w:pPr>
              <w:spacing w:line="360" w:lineRule="auto"/>
              <w:rPr>
                <w:sz w:val="24"/>
                <w:szCs w:val="24"/>
              </w:rPr>
            </w:pPr>
            <w:r w:rsidRPr="00CC3BBB">
              <w:rPr>
                <w:sz w:val="24"/>
                <w:szCs w:val="24"/>
              </w:rPr>
              <w:t>66(32.04%)</w:t>
            </w:r>
          </w:p>
        </w:tc>
        <w:tc>
          <w:tcPr>
            <w:tcW w:w="985" w:type="dxa"/>
            <w:tcBorders>
              <w:top w:val="nil"/>
              <w:left w:val="nil"/>
              <w:bottom w:val="nil"/>
              <w:right w:val="nil"/>
            </w:tcBorders>
            <w:vAlign w:val="center"/>
          </w:tcPr>
          <w:p w14:paraId="51282D6B" w14:textId="77777777" w:rsidR="00CC3BBB" w:rsidRPr="00CC3BBB" w:rsidRDefault="00CC3BBB" w:rsidP="00E65570">
            <w:pPr>
              <w:spacing w:line="360" w:lineRule="auto"/>
              <w:rPr>
                <w:sz w:val="24"/>
                <w:szCs w:val="24"/>
              </w:rPr>
            </w:pPr>
            <w:r w:rsidRPr="00CC3BBB">
              <w:rPr>
                <w:sz w:val="24"/>
                <w:szCs w:val="24"/>
              </w:rPr>
              <w:t>0.684</w:t>
            </w:r>
          </w:p>
        </w:tc>
        <w:tc>
          <w:tcPr>
            <w:tcW w:w="1084" w:type="dxa"/>
            <w:tcBorders>
              <w:top w:val="nil"/>
              <w:left w:val="nil"/>
              <w:bottom w:val="nil"/>
              <w:right w:val="nil"/>
            </w:tcBorders>
            <w:vAlign w:val="center"/>
          </w:tcPr>
          <w:p w14:paraId="0D6330D9" w14:textId="77777777" w:rsidR="00CC3BBB" w:rsidRPr="00CC3BBB" w:rsidRDefault="00CC3BBB" w:rsidP="00E65570">
            <w:pPr>
              <w:spacing w:line="360" w:lineRule="auto"/>
              <w:rPr>
                <w:sz w:val="24"/>
                <w:szCs w:val="24"/>
              </w:rPr>
            </w:pPr>
            <w:r w:rsidRPr="00CC3BBB">
              <w:rPr>
                <w:sz w:val="24"/>
                <w:szCs w:val="24"/>
              </w:rPr>
              <w:t>0.408</w:t>
            </w:r>
          </w:p>
        </w:tc>
      </w:tr>
      <w:tr w:rsidR="00CC3BBB" w:rsidRPr="00CC3BBB" w14:paraId="115987AD" w14:textId="77777777" w:rsidTr="00E65570">
        <w:trPr>
          <w:trHeight w:val="331"/>
          <w:jc w:val="center"/>
        </w:trPr>
        <w:tc>
          <w:tcPr>
            <w:tcW w:w="2127" w:type="dxa"/>
            <w:tcBorders>
              <w:top w:val="nil"/>
              <w:left w:val="nil"/>
              <w:bottom w:val="nil"/>
              <w:right w:val="nil"/>
            </w:tcBorders>
            <w:vAlign w:val="center"/>
          </w:tcPr>
          <w:p w14:paraId="40BBD2A0" w14:textId="77777777" w:rsidR="00CC3BBB" w:rsidRPr="00CC3BBB" w:rsidRDefault="00CC3BBB" w:rsidP="00E65570">
            <w:pPr>
              <w:spacing w:line="360" w:lineRule="auto"/>
              <w:rPr>
                <w:b/>
                <w:bCs/>
                <w:sz w:val="24"/>
                <w:szCs w:val="24"/>
              </w:rPr>
            </w:pPr>
            <w:r w:rsidRPr="00CC3BBB">
              <w:rPr>
                <w:b/>
                <w:bCs/>
                <w:sz w:val="24"/>
                <w:szCs w:val="24"/>
              </w:rPr>
              <w:t>Drinking</w:t>
            </w:r>
          </w:p>
        </w:tc>
        <w:tc>
          <w:tcPr>
            <w:tcW w:w="1984" w:type="dxa"/>
            <w:tcBorders>
              <w:top w:val="nil"/>
              <w:left w:val="nil"/>
              <w:bottom w:val="nil"/>
              <w:right w:val="nil"/>
            </w:tcBorders>
            <w:vAlign w:val="center"/>
          </w:tcPr>
          <w:p w14:paraId="008C28C2" w14:textId="77777777" w:rsidR="00CC3BBB" w:rsidRPr="00CC3BBB" w:rsidRDefault="00CC3BBB" w:rsidP="00E65570">
            <w:pPr>
              <w:spacing w:line="360" w:lineRule="auto"/>
              <w:rPr>
                <w:sz w:val="24"/>
                <w:szCs w:val="24"/>
              </w:rPr>
            </w:pPr>
            <w:r w:rsidRPr="00CC3BBB">
              <w:rPr>
                <w:sz w:val="24"/>
                <w:szCs w:val="24"/>
              </w:rPr>
              <w:t>5(19.23%)</w:t>
            </w:r>
          </w:p>
        </w:tc>
        <w:tc>
          <w:tcPr>
            <w:tcW w:w="2126" w:type="dxa"/>
            <w:tcBorders>
              <w:top w:val="nil"/>
              <w:left w:val="nil"/>
              <w:bottom w:val="nil"/>
              <w:right w:val="nil"/>
            </w:tcBorders>
            <w:vAlign w:val="center"/>
          </w:tcPr>
          <w:p w14:paraId="1C044BC8" w14:textId="77777777" w:rsidR="00CC3BBB" w:rsidRPr="00CC3BBB" w:rsidRDefault="00CC3BBB" w:rsidP="00E65570">
            <w:pPr>
              <w:spacing w:line="360" w:lineRule="auto"/>
              <w:rPr>
                <w:sz w:val="24"/>
                <w:szCs w:val="24"/>
              </w:rPr>
            </w:pPr>
            <w:r w:rsidRPr="00CC3BBB">
              <w:rPr>
                <w:sz w:val="24"/>
                <w:szCs w:val="24"/>
              </w:rPr>
              <w:t>40(19.42%)</w:t>
            </w:r>
          </w:p>
        </w:tc>
        <w:tc>
          <w:tcPr>
            <w:tcW w:w="985" w:type="dxa"/>
            <w:tcBorders>
              <w:top w:val="nil"/>
              <w:left w:val="nil"/>
              <w:bottom w:val="nil"/>
              <w:right w:val="nil"/>
            </w:tcBorders>
            <w:vAlign w:val="center"/>
          </w:tcPr>
          <w:p w14:paraId="6BDBFF10" w14:textId="77777777" w:rsidR="00CC3BBB" w:rsidRPr="00CC3BBB" w:rsidRDefault="00CC3BBB" w:rsidP="00E65570">
            <w:pPr>
              <w:spacing w:line="360" w:lineRule="auto"/>
              <w:rPr>
                <w:sz w:val="24"/>
                <w:szCs w:val="24"/>
              </w:rPr>
            </w:pPr>
            <w:r w:rsidRPr="00CC3BBB">
              <w:rPr>
                <w:sz w:val="24"/>
                <w:szCs w:val="24"/>
              </w:rPr>
              <w:t>&lt;0.001</w:t>
            </w:r>
          </w:p>
        </w:tc>
        <w:tc>
          <w:tcPr>
            <w:tcW w:w="1084" w:type="dxa"/>
            <w:tcBorders>
              <w:top w:val="nil"/>
              <w:left w:val="nil"/>
              <w:bottom w:val="nil"/>
              <w:right w:val="nil"/>
            </w:tcBorders>
            <w:vAlign w:val="center"/>
          </w:tcPr>
          <w:p w14:paraId="71D4F21F" w14:textId="77777777" w:rsidR="00CC3BBB" w:rsidRPr="00CC3BBB" w:rsidRDefault="00CC3BBB" w:rsidP="00E65570">
            <w:pPr>
              <w:spacing w:line="360" w:lineRule="auto"/>
              <w:rPr>
                <w:sz w:val="24"/>
                <w:szCs w:val="24"/>
              </w:rPr>
            </w:pPr>
            <w:r w:rsidRPr="00CC3BBB">
              <w:rPr>
                <w:sz w:val="24"/>
                <w:szCs w:val="24"/>
              </w:rPr>
              <w:t>1.000</w:t>
            </w:r>
          </w:p>
        </w:tc>
      </w:tr>
      <w:tr w:rsidR="00CC3BBB" w:rsidRPr="00CC3BBB" w14:paraId="46EDEDC9" w14:textId="77777777" w:rsidTr="00E65570">
        <w:trPr>
          <w:trHeight w:val="331"/>
          <w:jc w:val="center"/>
        </w:trPr>
        <w:tc>
          <w:tcPr>
            <w:tcW w:w="2127" w:type="dxa"/>
            <w:tcBorders>
              <w:top w:val="nil"/>
              <w:left w:val="nil"/>
              <w:bottom w:val="nil"/>
              <w:right w:val="nil"/>
            </w:tcBorders>
            <w:vAlign w:val="center"/>
          </w:tcPr>
          <w:p w14:paraId="32B6A76E" w14:textId="77777777" w:rsidR="00CC3BBB" w:rsidRPr="00CC3BBB" w:rsidRDefault="00CC3BBB" w:rsidP="00E65570">
            <w:pPr>
              <w:spacing w:line="360" w:lineRule="auto"/>
              <w:rPr>
                <w:b/>
                <w:bCs/>
                <w:sz w:val="24"/>
                <w:szCs w:val="24"/>
              </w:rPr>
            </w:pPr>
            <w:r w:rsidRPr="00CC3BBB">
              <w:rPr>
                <w:b/>
                <w:bCs/>
                <w:sz w:val="24"/>
                <w:szCs w:val="24"/>
              </w:rPr>
              <w:t>Preoperative VAS score *</w:t>
            </w:r>
          </w:p>
        </w:tc>
        <w:tc>
          <w:tcPr>
            <w:tcW w:w="1984" w:type="dxa"/>
            <w:tcBorders>
              <w:top w:val="nil"/>
              <w:left w:val="nil"/>
              <w:bottom w:val="nil"/>
              <w:right w:val="nil"/>
            </w:tcBorders>
            <w:vAlign w:val="center"/>
          </w:tcPr>
          <w:p w14:paraId="2441E78D" w14:textId="77777777" w:rsidR="00CC3BBB" w:rsidRPr="00CC3BBB" w:rsidRDefault="00CC3BBB" w:rsidP="00E65570">
            <w:pPr>
              <w:spacing w:line="360" w:lineRule="auto"/>
              <w:rPr>
                <w:sz w:val="24"/>
                <w:szCs w:val="24"/>
              </w:rPr>
            </w:pPr>
            <w:r w:rsidRPr="00CC3BBB">
              <w:rPr>
                <w:sz w:val="24"/>
                <w:szCs w:val="24"/>
              </w:rPr>
              <w:t>5(5, 6)</w:t>
            </w:r>
          </w:p>
        </w:tc>
        <w:tc>
          <w:tcPr>
            <w:tcW w:w="2126" w:type="dxa"/>
            <w:tcBorders>
              <w:top w:val="nil"/>
              <w:left w:val="nil"/>
              <w:bottom w:val="nil"/>
              <w:right w:val="nil"/>
            </w:tcBorders>
            <w:vAlign w:val="center"/>
          </w:tcPr>
          <w:p w14:paraId="0F5CD5BB" w14:textId="77777777" w:rsidR="00CC3BBB" w:rsidRPr="00CC3BBB" w:rsidRDefault="00CC3BBB" w:rsidP="00E65570">
            <w:pPr>
              <w:spacing w:line="360" w:lineRule="auto"/>
              <w:rPr>
                <w:sz w:val="24"/>
                <w:szCs w:val="24"/>
              </w:rPr>
            </w:pPr>
            <w:r w:rsidRPr="00CC3BBB">
              <w:rPr>
                <w:sz w:val="24"/>
                <w:szCs w:val="24"/>
              </w:rPr>
              <w:t>5(5, 6)</w:t>
            </w:r>
          </w:p>
        </w:tc>
        <w:tc>
          <w:tcPr>
            <w:tcW w:w="985" w:type="dxa"/>
            <w:tcBorders>
              <w:top w:val="nil"/>
              <w:left w:val="nil"/>
              <w:bottom w:val="nil"/>
              <w:right w:val="nil"/>
            </w:tcBorders>
            <w:vAlign w:val="center"/>
          </w:tcPr>
          <w:p w14:paraId="778021AD" w14:textId="77777777" w:rsidR="00CC3BBB" w:rsidRPr="00CC3BBB" w:rsidRDefault="00CC3BBB" w:rsidP="00E65570">
            <w:pPr>
              <w:spacing w:line="360" w:lineRule="auto"/>
              <w:rPr>
                <w:sz w:val="24"/>
                <w:szCs w:val="24"/>
              </w:rPr>
            </w:pPr>
            <w:r w:rsidRPr="00CC3BBB">
              <w:rPr>
                <w:sz w:val="24"/>
                <w:szCs w:val="24"/>
              </w:rPr>
              <w:t>10.470</w:t>
            </w:r>
          </w:p>
        </w:tc>
        <w:tc>
          <w:tcPr>
            <w:tcW w:w="1084" w:type="dxa"/>
            <w:tcBorders>
              <w:top w:val="nil"/>
              <w:left w:val="nil"/>
              <w:bottom w:val="nil"/>
              <w:right w:val="nil"/>
            </w:tcBorders>
            <w:vAlign w:val="center"/>
          </w:tcPr>
          <w:p w14:paraId="0998D347" w14:textId="77777777" w:rsidR="00CC3BBB" w:rsidRPr="00CC3BBB" w:rsidRDefault="00CC3BBB" w:rsidP="00E65570">
            <w:pPr>
              <w:spacing w:line="360" w:lineRule="auto"/>
              <w:rPr>
                <w:sz w:val="24"/>
                <w:szCs w:val="24"/>
              </w:rPr>
            </w:pPr>
            <w:r w:rsidRPr="00CC3BBB">
              <w:rPr>
                <w:sz w:val="24"/>
                <w:szCs w:val="24"/>
              </w:rPr>
              <w:t>0.682</w:t>
            </w:r>
          </w:p>
        </w:tc>
      </w:tr>
      <w:tr w:rsidR="00CC3BBB" w:rsidRPr="00CC3BBB" w14:paraId="47ACCB27" w14:textId="77777777" w:rsidTr="00E65570">
        <w:trPr>
          <w:trHeight w:val="331"/>
          <w:jc w:val="center"/>
        </w:trPr>
        <w:tc>
          <w:tcPr>
            <w:tcW w:w="2127" w:type="dxa"/>
            <w:tcBorders>
              <w:top w:val="nil"/>
              <w:left w:val="nil"/>
              <w:bottom w:val="nil"/>
              <w:right w:val="nil"/>
            </w:tcBorders>
            <w:vAlign w:val="center"/>
          </w:tcPr>
          <w:p w14:paraId="30C80B31" w14:textId="77777777" w:rsidR="00CC3BBB" w:rsidRPr="00CC3BBB" w:rsidRDefault="00CC3BBB" w:rsidP="00E65570">
            <w:pPr>
              <w:spacing w:line="360" w:lineRule="auto"/>
              <w:rPr>
                <w:b/>
                <w:bCs/>
                <w:sz w:val="24"/>
                <w:szCs w:val="24"/>
              </w:rPr>
            </w:pPr>
            <w:r w:rsidRPr="00CC3BBB">
              <w:rPr>
                <w:b/>
                <w:bCs/>
                <w:sz w:val="24"/>
                <w:szCs w:val="24"/>
              </w:rPr>
              <w:t>Postoperative VAS score *</w:t>
            </w:r>
          </w:p>
        </w:tc>
        <w:tc>
          <w:tcPr>
            <w:tcW w:w="1984" w:type="dxa"/>
            <w:tcBorders>
              <w:top w:val="nil"/>
              <w:left w:val="nil"/>
              <w:bottom w:val="nil"/>
              <w:right w:val="nil"/>
            </w:tcBorders>
            <w:vAlign w:val="center"/>
          </w:tcPr>
          <w:p w14:paraId="0562221C" w14:textId="77777777" w:rsidR="00CC3BBB" w:rsidRPr="00CC3BBB" w:rsidRDefault="00CC3BBB" w:rsidP="00E65570">
            <w:pPr>
              <w:spacing w:line="360" w:lineRule="auto"/>
              <w:rPr>
                <w:sz w:val="24"/>
                <w:szCs w:val="24"/>
              </w:rPr>
            </w:pPr>
            <w:r w:rsidRPr="00CC3BBB">
              <w:rPr>
                <w:sz w:val="24"/>
                <w:szCs w:val="24"/>
              </w:rPr>
              <w:t>2(2, 3)</w:t>
            </w:r>
          </w:p>
        </w:tc>
        <w:tc>
          <w:tcPr>
            <w:tcW w:w="2126" w:type="dxa"/>
            <w:tcBorders>
              <w:top w:val="nil"/>
              <w:left w:val="nil"/>
              <w:bottom w:val="nil"/>
              <w:right w:val="nil"/>
            </w:tcBorders>
            <w:vAlign w:val="center"/>
          </w:tcPr>
          <w:p w14:paraId="20C32E57" w14:textId="77777777" w:rsidR="00CC3BBB" w:rsidRPr="00CC3BBB" w:rsidRDefault="00CC3BBB" w:rsidP="00E65570">
            <w:pPr>
              <w:spacing w:line="360" w:lineRule="auto"/>
              <w:rPr>
                <w:sz w:val="24"/>
                <w:szCs w:val="24"/>
              </w:rPr>
            </w:pPr>
            <w:r w:rsidRPr="00CC3BBB">
              <w:rPr>
                <w:sz w:val="24"/>
                <w:szCs w:val="24"/>
              </w:rPr>
              <w:t>2(2,3)</w:t>
            </w:r>
          </w:p>
        </w:tc>
        <w:tc>
          <w:tcPr>
            <w:tcW w:w="985" w:type="dxa"/>
            <w:tcBorders>
              <w:top w:val="nil"/>
              <w:left w:val="nil"/>
              <w:bottom w:val="nil"/>
              <w:right w:val="nil"/>
            </w:tcBorders>
            <w:vAlign w:val="center"/>
          </w:tcPr>
          <w:p w14:paraId="7AD592D9" w14:textId="77777777" w:rsidR="00CC3BBB" w:rsidRPr="00CC3BBB" w:rsidRDefault="00CC3BBB" w:rsidP="00E65570">
            <w:pPr>
              <w:spacing w:line="360" w:lineRule="auto"/>
              <w:rPr>
                <w:sz w:val="24"/>
                <w:szCs w:val="24"/>
              </w:rPr>
            </w:pPr>
            <w:r w:rsidRPr="00CC3BBB">
              <w:rPr>
                <w:sz w:val="24"/>
                <w:szCs w:val="24"/>
              </w:rPr>
              <w:t>11.352</w:t>
            </w:r>
          </w:p>
        </w:tc>
        <w:tc>
          <w:tcPr>
            <w:tcW w:w="1084" w:type="dxa"/>
            <w:tcBorders>
              <w:top w:val="nil"/>
              <w:left w:val="nil"/>
              <w:bottom w:val="nil"/>
              <w:right w:val="nil"/>
            </w:tcBorders>
            <w:vAlign w:val="center"/>
          </w:tcPr>
          <w:p w14:paraId="6E6F8777" w14:textId="77777777" w:rsidR="00CC3BBB" w:rsidRPr="00CC3BBB" w:rsidRDefault="00CC3BBB" w:rsidP="00E65570">
            <w:pPr>
              <w:spacing w:line="360" w:lineRule="auto"/>
              <w:rPr>
                <w:b/>
                <w:bCs/>
                <w:sz w:val="24"/>
                <w:szCs w:val="24"/>
              </w:rPr>
            </w:pPr>
            <w:r w:rsidRPr="00CC3BBB">
              <w:rPr>
                <w:b/>
                <w:bCs/>
                <w:sz w:val="24"/>
                <w:szCs w:val="24"/>
              </w:rPr>
              <w:t>0.007</w:t>
            </w:r>
            <w:r w:rsidRPr="00CC3BBB">
              <w:rPr>
                <w:b/>
                <w:bCs/>
                <w:sz w:val="24"/>
                <w:szCs w:val="24"/>
                <w:vertAlign w:val="superscript"/>
              </w:rPr>
              <w:t>#</w:t>
            </w:r>
          </w:p>
        </w:tc>
      </w:tr>
      <w:tr w:rsidR="00CC3BBB" w:rsidRPr="00CC3BBB" w14:paraId="6D1B3A20" w14:textId="77777777" w:rsidTr="00E65570">
        <w:trPr>
          <w:trHeight w:val="331"/>
          <w:jc w:val="center"/>
        </w:trPr>
        <w:tc>
          <w:tcPr>
            <w:tcW w:w="2127" w:type="dxa"/>
            <w:tcBorders>
              <w:top w:val="nil"/>
              <w:left w:val="nil"/>
              <w:bottom w:val="nil"/>
              <w:right w:val="nil"/>
            </w:tcBorders>
            <w:vAlign w:val="center"/>
          </w:tcPr>
          <w:p w14:paraId="4AFA78CD" w14:textId="77777777" w:rsidR="00CC3BBB" w:rsidRPr="00CC3BBB" w:rsidRDefault="00CC3BBB" w:rsidP="00E65570">
            <w:pPr>
              <w:spacing w:line="360" w:lineRule="auto"/>
              <w:rPr>
                <w:b/>
                <w:bCs/>
                <w:sz w:val="24"/>
                <w:szCs w:val="24"/>
              </w:rPr>
            </w:pPr>
            <w:r w:rsidRPr="00CC3BBB">
              <w:rPr>
                <w:b/>
                <w:bCs/>
                <w:sz w:val="24"/>
                <w:szCs w:val="24"/>
              </w:rPr>
              <w:t>Educational level</w:t>
            </w:r>
          </w:p>
        </w:tc>
        <w:tc>
          <w:tcPr>
            <w:tcW w:w="1984" w:type="dxa"/>
            <w:tcBorders>
              <w:top w:val="nil"/>
              <w:left w:val="nil"/>
              <w:bottom w:val="nil"/>
              <w:right w:val="nil"/>
            </w:tcBorders>
            <w:vAlign w:val="center"/>
          </w:tcPr>
          <w:p w14:paraId="05F91DF4" w14:textId="77777777" w:rsidR="00CC3BBB" w:rsidRPr="00CC3BBB" w:rsidRDefault="00CC3BBB" w:rsidP="00E65570">
            <w:pPr>
              <w:spacing w:line="360" w:lineRule="auto"/>
              <w:rPr>
                <w:sz w:val="24"/>
                <w:szCs w:val="24"/>
              </w:rPr>
            </w:pPr>
          </w:p>
        </w:tc>
        <w:tc>
          <w:tcPr>
            <w:tcW w:w="2126" w:type="dxa"/>
            <w:tcBorders>
              <w:top w:val="nil"/>
              <w:left w:val="nil"/>
              <w:bottom w:val="nil"/>
              <w:right w:val="nil"/>
            </w:tcBorders>
            <w:vAlign w:val="center"/>
          </w:tcPr>
          <w:p w14:paraId="40FEC613" w14:textId="77777777" w:rsidR="00CC3BBB" w:rsidRPr="00CC3BBB" w:rsidRDefault="00CC3BBB" w:rsidP="00E65570">
            <w:pPr>
              <w:spacing w:line="360" w:lineRule="auto"/>
              <w:rPr>
                <w:sz w:val="24"/>
                <w:szCs w:val="24"/>
              </w:rPr>
            </w:pPr>
          </w:p>
        </w:tc>
        <w:tc>
          <w:tcPr>
            <w:tcW w:w="985" w:type="dxa"/>
            <w:tcBorders>
              <w:top w:val="nil"/>
              <w:left w:val="nil"/>
              <w:bottom w:val="nil"/>
              <w:right w:val="nil"/>
            </w:tcBorders>
            <w:vAlign w:val="center"/>
          </w:tcPr>
          <w:p w14:paraId="090195BB" w14:textId="77777777" w:rsidR="00CC3BBB" w:rsidRPr="00CC3BBB" w:rsidRDefault="00CC3BBB" w:rsidP="00E65570">
            <w:pPr>
              <w:spacing w:line="360" w:lineRule="auto"/>
              <w:rPr>
                <w:sz w:val="24"/>
                <w:szCs w:val="24"/>
              </w:rPr>
            </w:pPr>
            <w:r w:rsidRPr="00CC3BBB">
              <w:rPr>
                <w:sz w:val="24"/>
                <w:szCs w:val="24"/>
              </w:rPr>
              <w:t>6.508</w:t>
            </w:r>
          </w:p>
        </w:tc>
        <w:tc>
          <w:tcPr>
            <w:tcW w:w="1084" w:type="dxa"/>
            <w:tcBorders>
              <w:top w:val="nil"/>
              <w:left w:val="nil"/>
              <w:bottom w:val="nil"/>
              <w:right w:val="nil"/>
            </w:tcBorders>
            <w:vAlign w:val="center"/>
          </w:tcPr>
          <w:p w14:paraId="1CD9DDB5" w14:textId="77777777" w:rsidR="00CC3BBB" w:rsidRPr="00CC3BBB" w:rsidRDefault="00CC3BBB" w:rsidP="00E65570">
            <w:pPr>
              <w:spacing w:line="360" w:lineRule="auto"/>
              <w:rPr>
                <w:b/>
                <w:bCs/>
                <w:sz w:val="24"/>
                <w:szCs w:val="24"/>
              </w:rPr>
            </w:pPr>
            <w:r w:rsidRPr="00CC3BBB">
              <w:rPr>
                <w:b/>
                <w:bCs/>
                <w:sz w:val="24"/>
                <w:szCs w:val="24"/>
              </w:rPr>
              <w:t>0.039</w:t>
            </w:r>
            <w:r w:rsidRPr="00CC3BBB">
              <w:rPr>
                <w:b/>
                <w:bCs/>
                <w:sz w:val="24"/>
                <w:szCs w:val="24"/>
                <w:vertAlign w:val="superscript"/>
              </w:rPr>
              <w:t>#</w:t>
            </w:r>
          </w:p>
        </w:tc>
      </w:tr>
      <w:tr w:rsidR="00CC3BBB" w:rsidRPr="00CC3BBB" w14:paraId="65080F01" w14:textId="77777777" w:rsidTr="00E65570">
        <w:trPr>
          <w:trHeight w:val="331"/>
          <w:jc w:val="center"/>
        </w:trPr>
        <w:tc>
          <w:tcPr>
            <w:tcW w:w="2127" w:type="dxa"/>
            <w:tcBorders>
              <w:top w:val="nil"/>
              <w:left w:val="nil"/>
              <w:bottom w:val="nil"/>
              <w:right w:val="nil"/>
            </w:tcBorders>
            <w:vAlign w:val="center"/>
          </w:tcPr>
          <w:p w14:paraId="4891C181" w14:textId="77777777" w:rsidR="00CC3BBB" w:rsidRPr="00CC3BBB" w:rsidRDefault="00CC3BBB" w:rsidP="00E65570">
            <w:pPr>
              <w:spacing w:line="360" w:lineRule="auto"/>
              <w:ind w:firstLineChars="200" w:firstLine="480"/>
              <w:rPr>
                <w:sz w:val="24"/>
                <w:szCs w:val="24"/>
              </w:rPr>
            </w:pPr>
            <w:r w:rsidRPr="00CC3BBB">
              <w:rPr>
                <w:sz w:val="24"/>
                <w:szCs w:val="24"/>
              </w:rPr>
              <w:t>Primary school≤</w:t>
            </w:r>
          </w:p>
        </w:tc>
        <w:tc>
          <w:tcPr>
            <w:tcW w:w="1984" w:type="dxa"/>
            <w:tcBorders>
              <w:top w:val="nil"/>
              <w:left w:val="nil"/>
              <w:bottom w:val="nil"/>
              <w:right w:val="nil"/>
            </w:tcBorders>
            <w:vAlign w:val="center"/>
          </w:tcPr>
          <w:p w14:paraId="1AB950A6" w14:textId="77777777" w:rsidR="00CC3BBB" w:rsidRPr="00CC3BBB" w:rsidRDefault="00CC3BBB" w:rsidP="00E65570">
            <w:pPr>
              <w:spacing w:line="360" w:lineRule="auto"/>
              <w:rPr>
                <w:sz w:val="24"/>
                <w:szCs w:val="24"/>
              </w:rPr>
            </w:pPr>
            <w:r w:rsidRPr="00CC3BBB">
              <w:rPr>
                <w:sz w:val="24"/>
                <w:szCs w:val="24"/>
              </w:rPr>
              <w:t>4(15.38%)</w:t>
            </w:r>
          </w:p>
        </w:tc>
        <w:tc>
          <w:tcPr>
            <w:tcW w:w="2126" w:type="dxa"/>
            <w:tcBorders>
              <w:top w:val="nil"/>
              <w:left w:val="nil"/>
              <w:bottom w:val="nil"/>
              <w:right w:val="nil"/>
            </w:tcBorders>
            <w:vAlign w:val="center"/>
          </w:tcPr>
          <w:p w14:paraId="5257C187" w14:textId="77777777" w:rsidR="00CC3BBB" w:rsidRPr="00CC3BBB" w:rsidRDefault="00CC3BBB" w:rsidP="00E65570">
            <w:pPr>
              <w:spacing w:line="360" w:lineRule="auto"/>
              <w:rPr>
                <w:sz w:val="24"/>
                <w:szCs w:val="24"/>
              </w:rPr>
            </w:pPr>
            <w:r w:rsidRPr="00CC3BBB">
              <w:rPr>
                <w:sz w:val="24"/>
                <w:szCs w:val="24"/>
              </w:rPr>
              <w:t>68(33.01%)</w:t>
            </w:r>
          </w:p>
        </w:tc>
        <w:tc>
          <w:tcPr>
            <w:tcW w:w="985" w:type="dxa"/>
            <w:tcBorders>
              <w:top w:val="nil"/>
              <w:left w:val="nil"/>
              <w:bottom w:val="nil"/>
              <w:right w:val="nil"/>
            </w:tcBorders>
            <w:vAlign w:val="center"/>
          </w:tcPr>
          <w:p w14:paraId="0BA82DFD"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4DF9037F" w14:textId="77777777" w:rsidR="00CC3BBB" w:rsidRPr="00CC3BBB" w:rsidRDefault="00CC3BBB" w:rsidP="00E65570">
            <w:pPr>
              <w:spacing w:line="360" w:lineRule="auto"/>
              <w:rPr>
                <w:sz w:val="24"/>
                <w:szCs w:val="24"/>
              </w:rPr>
            </w:pPr>
          </w:p>
        </w:tc>
      </w:tr>
      <w:tr w:rsidR="00CC3BBB" w:rsidRPr="00CC3BBB" w14:paraId="57B16F6A" w14:textId="77777777" w:rsidTr="00E65570">
        <w:trPr>
          <w:trHeight w:val="331"/>
          <w:jc w:val="center"/>
        </w:trPr>
        <w:tc>
          <w:tcPr>
            <w:tcW w:w="2127" w:type="dxa"/>
            <w:tcBorders>
              <w:top w:val="nil"/>
              <w:left w:val="nil"/>
              <w:bottom w:val="nil"/>
              <w:right w:val="nil"/>
            </w:tcBorders>
            <w:vAlign w:val="center"/>
          </w:tcPr>
          <w:p w14:paraId="01347A79" w14:textId="77777777" w:rsidR="00CC3BBB" w:rsidRPr="00CC3BBB" w:rsidRDefault="00CC3BBB" w:rsidP="00E65570">
            <w:pPr>
              <w:spacing w:line="360" w:lineRule="auto"/>
              <w:ind w:firstLineChars="200" w:firstLine="480"/>
              <w:rPr>
                <w:sz w:val="24"/>
                <w:szCs w:val="24"/>
              </w:rPr>
            </w:pPr>
            <w:r w:rsidRPr="00CC3BBB">
              <w:rPr>
                <w:sz w:val="24"/>
                <w:szCs w:val="24"/>
              </w:rPr>
              <w:t xml:space="preserve">Secondary and </w:t>
            </w:r>
            <w:r w:rsidRPr="00CC3BBB">
              <w:rPr>
                <w:sz w:val="24"/>
                <w:szCs w:val="24"/>
              </w:rPr>
              <w:lastRenderedPageBreak/>
              <w:t>High school</w:t>
            </w:r>
          </w:p>
        </w:tc>
        <w:tc>
          <w:tcPr>
            <w:tcW w:w="1984" w:type="dxa"/>
            <w:tcBorders>
              <w:top w:val="nil"/>
              <w:left w:val="nil"/>
              <w:bottom w:val="nil"/>
              <w:right w:val="nil"/>
            </w:tcBorders>
            <w:vAlign w:val="center"/>
          </w:tcPr>
          <w:p w14:paraId="554B3704" w14:textId="77777777" w:rsidR="00CC3BBB" w:rsidRPr="00CC3BBB" w:rsidRDefault="00CC3BBB" w:rsidP="00E65570">
            <w:pPr>
              <w:spacing w:line="360" w:lineRule="auto"/>
              <w:rPr>
                <w:sz w:val="24"/>
                <w:szCs w:val="24"/>
              </w:rPr>
            </w:pPr>
            <w:r w:rsidRPr="00CC3BBB">
              <w:rPr>
                <w:sz w:val="24"/>
                <w:szCs w:val="24"/>
              </w:rPr>
              <w:lastRenderedPageBreak/>
              <w:t>19(73.08%)</w:t>
            </w:r>
          </w:p>
        </w:tc>
        <w:tc>
          <w:tcPr>
            <w:tcW w:w="2126" w:type="dxa"/>
            <w:tcBorders>
              <w:top w:val="nil"/>
              <w:left w:val="nil"/>
              <w:bottom w:val="nil"/>
              <w:right w:val="nil"/>
            </w:tcBorders>
            <w:vAlign w:val="center"/>
          </w:tcPr>
          <w:p w14:paraId="418A8419" w14:textId="77777777" w:rsidR="00CC3BBB" w:rsidRPr="00CC3BBB" w:rsidRDefault="00CC3BBB" w:rsidP="00E65570">
            <w:pPr>
              <w:spacing w:line="360" w:lineRule="auto"/>
              <w:rPr>
                <w:sz w:val="24"/>
                <w:szCs w:val="24"/>
              </w:rPr>
            </w:pPr>
            <w:r w:rsidRPr="00CC3BBB">
              <w:rPr>
                <w:sz w:val="24"/>
                <w:szCs w:val="24"/>
              </w:rPr>
              <w:t>96(46.60%)</w:t>
            </w:r>
          </w:p>
        </w:tc>
        <w:tc>
          <w:tcPr>
            <w:tcW w:w="985" w:type="dxa"/>
            <w:tcBorders>
              <w:top w:val="nil"/>
              <w:left w:val="nil"/>
              <w:bottom w:val="nil"/>
              <w:right w:val="nil"/>
            </w:tcBorders>
            <w:vAlign w:val="center"/>
          </w:tcPr>
          <w:p w14:paraId="79FA8ABF"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1BA9AF29" w14:textId="77777777" w:rsidR="00CC3BBB" w:rsidRPr="00CC3BBB" w:rsidRDefault="00CC3BBB" w:rsidP="00E65570">
            <w:pPr>
              <w:spacing w:line="360" w:lineRule="auto"/>
              <w:rPr>
                <w:sz w:val="24"/>
                <w:szCs w:val="24"/>
              </w:rPr>
            </w:pPr>
          </w:p>
        </w:tc>
      </w:tr>
      <w:tr w:rsidR="00CC3BBB" w:rsidRPr="00CC3BBB" w14:paraId="561F3CDD" w14:textId="77777777" w:rsidTr="00E65570">
        <w:trPr>
          <w:trHeight w:val="331"/>
          <w:jc w:val="center"/>
        </w:trPr>
        <w:tc>
          <w:tcPr>
            <w:tcW w:w="2127" w:type="dxa"/>
            <w:tcBorders>
              <w:top w:val="nil"/>
              <w:left w:val="nil"/>
              <w:bottom w:val="nil"/>
              <w:right w:val="nil"/>
            </w:tcBorders>
            <w:vAlign w:val="center"/>
          </w:tcPr>
          <w:p w14:paraId="4D0C2633" w14:textId="77777777" w:rsidR="00CC3BBB" w:rsidRPr="00CC3BBB" w:rsidRDefault="00CC3BBB" w:rsidP="00E65570">
            <w:pPr>
              <w:spacing w:line="360" w:lineRule="auto"/>
              <w:ind w:firstLineChars="200" w:firstLine="480"/>
              <w:rPr>
                <w:sz w:val="24"/>
                <w:szCs w:val="24"/>
              </w:rPr>
            </w:pPr>
            <w:r w:rsidRPr="00CC3BBB">
              <w:rPr>
                <w:rFonts w:hint="eastAsia"/>
                <w:sz w:val="24"/>
                <w:szCs w:val="24"/>
              </w:rPr>
              <w:t>≥</w:t>
            </w:r>
            <w:r w:rsidRPr="00CC3BBB">
              <w:rPr>
                <w:sz w:val="24"/>
                <w:szCs w:val="24"/>
              </w:rPr>
              <w:t>College</w:t>
            </w:r>
          </w:p>
        </w:tc>
        <w:tc>
          <w:tcPr>
            <w:tcW w:w="1984" w:type="dxa"/>
            <w:tcBorders>
              <w:top w:val="nil"/>
              <w:left w:val="nil"/>
              <w:bottom w:val="nil"/>
              <w:right w:val="nil"/>
            </w:tcBorders>
            <w:vAlign w:val="center"/>
          </w:tcPr>
          <w:p w14:paraId="6622538F" w14:textId="77777777" w:rsidR="00CC3BBB" w:rsidRPr="00CC3BBB" w:rsidRDefault="00CC3BBB" w:rsidP="00E65570">
            <w:pPr>
              <w:spacing w:line="360" w:lineRule="auto"/>
              <w:rPr>
                <w:sz w:val="24"/>
                <w:szCs w:val="24"/>
              </w:rPr>
            </w:pPr>
            <w:r w:rsidRPr="00CC3BBB">
              <w:rPr>
                <w:sz w:val="24"/>
                <w:szCs w:val="24"/>
              </w:rPr>
              <w:t>3(11.54%)</w:t>
            </w:r>
          </w:p>
        </w:tc>
        <w:tc>
          <w:tcPr>
            <w:tcW w:w="2126" w:type="dxa"/>
            <w:tcBorders>
              <w:top w:val="nil"/>
              <w:left w:val="nil"/>
              <w:bottom w:val="nil"/>
              <w:right w:val="nil"/>
            </w:tcBorders>
            <w:vAlign w:val="center"/>
          </w:tcPr>
          <w:p w14:paraId="4DEC7768" w14:textId="77777777" w:rsidR="00CC3BBB" w:rsidRPr="00CC3BBB" w:rsidRDefault="00CC3BBB" w:rsidP="00E65570">
            <w:pPr>
              <w:spacing w:line="360" w:lineRule="auto"/>
              <w:rPr>
                <w:sz w:val="24"/>
                <w:szCs w:val="24"/>
              </w:rPr>
            </w:pPr>
            <w:r w:rsidRPr="00CC3BBB">
              <w:rPr>
                <w:sz w:val="24"/>
                <w:szCs w:val="24"/>
              </w:rPr>
              <w:t>42(20.39%)</w:t>
            </w:r>
          </w:p>
        </w:tc>
        <w:tc>
          <w:tcPr>
            <w:tcW w:w="985" w:type="dxa"/>
            <w:tcBorders>
              <w:top w:val="nil"/>
              <w:left w:val="nil"/>
              <w:bottom w:val="nil"/>
              <w:right w:val="nil"/>
            </w:tcBorders>
            <w:vAlign w:val="center"/>
          </w:tcPr>
          <w:p w14:paraId="03AD9E30"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369A3CE7" w14:textId="77777777" w:rsidR="00CC3BBB" w:rsidRPr="00CC3BBB" w:rsidRDefault="00CC3BBB" w:rsidP="00E65570">
            <w:pPr>
              <w:spacing w:line="360" w:lineRule="auto"/>
              <w:rPr>
                <w:sz w:val="24"/>
                <w:szCs w:val="24"/>
              </w:rPr>
            </w:pPr>
          </w:p>
        </w:tc>
      </w:tr>
      <w:tr w:rsidR="00CC3BBB" w:rsidRPr="00CC3BBB" w14:paraId="0C4337FC" w14:textId="77777777" w:rsidTr="00E65570">
        <w:trPr>
          <w:trHeight w:val="331"/>
          <w:jc w:val="center"/>
        </w:trPr>
        <w:tc>
          <w:tcPr>
            <w:tcW w:w="2127" w:type="dxa"/>
            <w:tcBorders>
              <w:top w:val="nil"/>
              <w:left w:val="nil"/>
              <w:bottom w:val="nil"/>
              <w:right w:val="nil"/>
            </w:tcBorders>
            <w:vAlign w:val="center"/>
          </w:tcPr>
          <w:p w14:paraId="076EC70D" w14:textId="77777777" w:rsidR="00CC3BBB" w:rsidRPr="00CC3BBB" w:rsidRDefault="00CC3BBB" w:rsidP="00E65570">
            <w:pPr>
              <w:spacing w:line="360" w:lineRule="auto"/>
              <w:rPr>
                <w:b/>
                <w:bCs/>
                <w:sz w:val="24"/>
                <w:szCs w:val="24"/>
              </w:rPr>
            </w:pPr>
            <w:r w:rsidRPr="00CC3BBB">
              <w:rPr>
                <w:b/>
                <w:bCs/>
                <w:sz w:val="24"/>
                <w:szCs w:val="24"/>
              </w:rPr>
              <w:t>Occupation</w:t>
            </w:r>
          </w:p>
        </w:tc>
        <w:tc>
          <w:tcPr>
            <w:tcW w:w="1984" w:type="dxa"/>
            <w:tcBorders>
              <w:top w:val="nil"/>
              <w:left w:val="nil"/>
              <w:bottom w:val="nil"/>
              <w:right w:val="nil"/>
            </w:tcBorders>
            <w:vAlign w:val="center"/>
          </w:tcPr>
          <w:p w14:paraId="3FD6EC41" w14:textId="77777777" w:rsidR="00CC3BBB" w:rsidRPr="00CC3BBB" w:rsidRDefault="00CC3BBB" w:rsidP="00E65570">
            <w:pPr>
              <w:spacing w:line="360" w:lineRule="auto"/>
              <w:rPr>
                <w:sz w:val="24"/>
                <w:szCs w:val="24"/>
              </w:rPr>
            </w:pPr>
          </w:p>
        </w:tc>
        <w:tc>
          <w:tcPr>
            <w:tcW w:w="2126" w:type="dxa"/>
            <w:tcBorders>
              <w:top w:val="nil"/>
              <w:left w:val="nil"/>
              <w:bottom w:val="nil"/>
              <w:right w:val="nil"/>
            </w:tcBorders>
            <w:vAlign w:val="center"/>
          </w:tcPr>
          <w:p w14:paraId="33324BBC" w14:textId="77777777" w:rsidR="00CC3BBB" w:rsidRPr="00CC3BBB" w:rsidRDefault="00CC3BBB" w:rsidP="00E65570">
            <w:pPr>
              <w:spacing w:line="360" w:lineRule="auto"/>
              <w:rPr>
                <w:sz w:val="24"/>
                <w:szCs w:val="24"/>
              </w:rPr>
            </w:pPr>
          </w:p>
        </w:tc>
        <w:tc>
          <w:tcPr>
            <w:tcW w:w="985" w:type="dxa"/>
            <w:tcBorders>
              <w:top w:val="nil"/>
              <w:left w:val="nil"/>
              <w:bottom w:val="nil"/>
              <w:right w:val="nil"/>
            </w:tcBorders>
            <w:vAlign w:val="center"/>
          </w:tcPr>
          <w:p w14:paraId="2B904822" w14:textId="77777777" w:rsidR="00CC3BBB" w:rsidRPr="00CC3BBB" w:rsidRDefault="00CC3BBB" w:rsidP="00E65570">
            <w:pPr>
              <w:spacing w:line="360" w:lineRule="auto"/>
              <w:rPr>
                <w:sz w:val="24"/>
                <w:szCs w:val="24"/>
              </w:rPr>
            </w:pPr>
            <w:r w:rsidRPr="00CC3BBB">
              <w:rPr>
                <w:sz w:val="24"/>
                <w:szCs w:val="24"/>
              </w:rPr>
              <w:t>9.183</w:t>
            </w:r>
          </w:p>
        </w:tc>
        <w:tc>
          <w:tcPr>
            <w:tcW w:w="1084" w:type="dxa"/>
            <w:tcBorders>
              <w:top w:val="nil"/>
              <w:left w:val="nil"/>
              <w:bottom w:val="nil"/>
              <w:right w:val="nil"/>
            </w:tcBorders>
            <w:vAlign w:val="center"/>
          </w:tcPr>
          <w:p w14:paraId="592C1C36" w14:textId="77777777" w:rsidR="00CC3BBB" w:rsidRPr="00CC3BBB" w:rsidRDefault="00CC3BBB" w:rsidP="00E65570">
            <w:pPr>
              <w:spacing w:line="360" w:lineRule="auto"/>
              <w:rPr>
                <w:sz w:val="24"/>
                <w:szCs w:val="24"/>
              </w:rPr>
            </w:pPr>
            <w:r w:rsidRPr="00CC3BBB">
              <w:rPr>
                <w:sz w:val="24"/>
                <w:szCs w:val="24"/>
              </w:rPr>
              <w:t>0.057</w:t>
            </w:r>
          </w:p>
        </w:tc>
      </w:tr>
      <w:tr w:rsidR="00CC3BBB" w:rsidRPr="00CC3BBB" w14:paraId="22CAAF5A" w14:textId="77777777" w:rsidTr="00E65570">
        <w:trPr>
          <w:trHeight w:val="331"/>
          <w:jc w:val="center"/>
        </w:trPr>
        <w:tc>
          <w:tcPr>
            <w:tcW w:w="2127" w:type="dxa"/>
            <w:tcBorders>
              <w:top w:val="nil"/>
              <w:left w:val="nil"/>
              <w:bottom w:val="nil"/>
              <w:right w:val="nil"/>
            </w:tcBorders>
            <w:vAlign w:val="center"/>
          </w:tcPr>
          <w:p w14:paraId="09C77566" w14:textId="77777777" w:rsidR="00CC3BBB" w:rsidRPr="00CC3BBB" w:rsidRDefault="00CC3BBB" w:rsidP="00E65570">
            <w:pPr>
              <w:spacing w:line="360" w:lineRule="auto"/>
              <w:ind w:firstLineChars="200" w:firstLine="480"/>
              <w:rPr>
                <w:sz w:val="24"/>
                <w:szCs w:val="24"/>
              </w:rPr>
            </w:pPr>
            <w:r w:rsidRPr="00CC3BBB">
              <w:rPr>
                <w:sz w:val="24"/>
                <w:szCs w:val="24"/>
              </w:rPr>
              <w:t>Unemployed</w:t>
            </w:r>
          </w:p>
        </w:tc>
        <w:tc>
          <w:tcPr>
            <w:tcW w:w="1984" w:type="dxa"/>
            <w:tcBorders>
              <w:top w:val="nil"/>
              <w:left w:val="nil"/>
              <w:bottom w:val="nil"/>
              <w:right w:val="nil"/>
            </w:tcBorders>
            <w:vAlign w:val="center"/>
          </w:tcPr>
          <w:p w14:paraId="43EF7C08" w14:textId="77777777" w:rsidR="00CC3BBB" w:rsidRPr="00CC3BBB" w:rsidRDefault="00CC3BBB" w:rsidP="00E65570">
            <w:pPr>
              <w:spacing w:line="360" w:lineRule="auto"/>
              <w:rPr>
                <w:sz w:val="24"/>
                <w:szCs w:val="24"/>
              </w:rPr>
            </w:pPr>
            <w:r w:rsidRPr="00CC3BBB">
              <w:rPr>
                <w:sz w:val="24"/>
                <w:szCs w:val="24"/>
              </w:rPr>
              <w:t>8(30.77%)</w:t>
            </w:r>
          </w:p>
        </w:tc>
        <w:tc>
          <w:tcPr>
            <w:tcW w:w="2126" w:type="dxa"/>
            <w:tcBorders>
              <w:top w:val="nil"/>
              <w:left w:val="nil"/>
              <w:bottom w:val="nil"/>
              <w:right w:val="nil"/>
            </w:tcBorders>
            <w:vAlign w:val="center"/>
          </w:tcPr>
          <w:p w14:paraId="55761EAA" w14:textId="77777777" w:rsidR="00CC3BBB" w:rsidRPr="00CC3BBB" w:rsidRDefault="00CC3BBB" w:rsidP="00E65570">
            <w:pPr>
              <w:spacing w:line="360" w:lineRule="auto"/>
              <w:rPr>
                <w:sz w:val="24"/>
                <w:szCs w:val="24"/>
              </w:rPr>
            </w:pPr>
            <w:r w:rsidRPr="00CC3BBB">
              <w:rPr>
                <w:sz w:val="24"/>
                <w:szCs w:val="24"/>
              </w:rPr>
              <w:t>55(26.70%)</w:t>
            </w:r>
          </w:p>
        </w:tc>
        <w:tc>
          <w:tcPr>
            <w:tcW w:w="985" w:type="dxa"/>
            <w:tcBorders>
              <w:top w:val="nil"/>
              <w:left w:val="nil"/>
              <w:bottom w:val="nil"/>
              <w:right w:val="nil"/>
            </w:tcBorders>
            <w:vAlign w:val="center"/>
          </w:tcPr>
          <w:p w14:paraId="2F833ED8"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590EAB33" w14:textId="77777777" w:rsidR="00CC3BBB" w:rsidRPr="00CC3BBB" w:rsidRDefault="00CC3BBB" w:rsidP="00E65570">
            <w:pPr>
              <w:spacing w:line="360" w:lineRule="auto"/>
              <w:rPr>
                <w:sz w:val="24"/>
                <w:szCs w:val="24"/>
              </w:rPr>
            </w:pPr>
          </w:p>
        </w:tc>
      </w:tr>
      <w:tr w:rsidR="00CC3BBB" w:rsidRPr="00CC3BBB" w14:paraId="3EC30293" w14:textId="77777777" w:rsidTr="00E65570">
        <w:trPr>
          <w:trHeight w:val="331"/>
          <w:jc w:val="center"/>
        </w:trPr>
        <w:tc>
          <w:tcPr>
            <w:tcW w:w="2127" w:type="dxa"/>
            <w:tcBorders>
              <w:top w:val="nil"/>
              <w:left w:val="nil"/>
              <w:bottom w:val="nil"/>
              <w:right w:val="nil"/>
            </w:tcBorders>
            <w:vAlign w:val="center"/>
          </w:tcPr>
          <w:p w14:paraId="54B5D1C8" w14:textId="77777777" w:rsidR="00CC3BBB" w:rsidRPr="00CC3BBB" w:rsidRDefault="00CC3BBB" w:rsidP="00E65570">
            <w:pPr>
              <w:spacing w:line="360" w:lineRule="auto"/>
              <w:ind w:firstLineChars="200" w:firstLine="480"/>
              <w:rPr>
                <w:sz w:val="24"/>
                <w:szCs w:val="24"/>
              </w:rPr>
            </w:pPr>
            <w:r w:rsidRPr="00CC3BBB">
              <w:rPr>
                <w:sz w:val="24"/>
                <w:szCs w:val="24"/>
              </w:rPr>
              <w:t>Laborer</w:t>
            </w:r>
          </w:p>
        </w:tc>
        <w:tc>
          <w:tcPr>
            <w:tcW w:w="1984" w:type="dxa"/>
            <w:tcBorders>
              <w:top w:val="nil"/>
              <w:left w:val="nil"/>
              <w:bottom w:val="nil"/>
              <w:right w:val="nil"/>
            </w:tcBorders>
            <w:vAlign w:val="center"/>
          </w:tcPr>
          <w:p w14:paraId="5E3DC770" w14:textId="77777777" w:rsidR="00CC3BBB" w:rsidRPr="00CC3BBB" w:rsidRDefault="00CC3BBB" w:rsidP="00E65570">
            <w:pPr>
              <w:spacing w:line="360" w:lineRule="auto"/>
              <w:rPr>
                <w:sz w:val="24"/>
                <w:szCs w:val="24"/>
              </w:rPr>
            </w:pPr>
            <w:r w:rsidRPr="00CC3BBB">
              <w:rPr>
                <w:sz w:val="24"/>
                <w:szCs w:val="24"/>
              </w:rPr>
              <w:t>6(23.08%)</w:t>
            </w:r>
          </w:p>
        </w:tc>
        <w:tc>
          <w:tcPr>
            <w:tcW w:w="2126" w:type="dxa"/>
            <w:tcBorders>
              <w:top w:val="nil"/>
              <w:left w:val="nil"/>
              <w:bottom w:val="nil"/>
              <w:right w:val="nil"/>
            </w:tcBorders>
            <w:vAlign w:val="center"/>
          </w:tcPr>
          <w:p w14:paraId="0318EF1B" w14:textId="77777777" w:rsidR="00CC3BBB" w:rsidRPr="00CC3BBB" w:rsidRDefault="00CC3BBB" w:rsidP="00E65570">
            <w:pPr>
              <w:spacing w:line="360" w:lineRule="auto"/>
              <w:rPr>
                <w:sz w:val="24"/>
                <w:szCs w:val="24"/>
              </w:rPr>
            </w:pPr>
            <w:r w:rsidRPr="00CC3BBB">
              <w:rPr>
                <w:sz w:val="24"/>
                <w:szCs w:val="24"/>
              </w:rPr>
              <w:t>26(12.62%)</w:t>
            </w:r>
          </w:p>
        </w:tc>
        <w:tc>
          <w:tcPr>
            <w:tcW w:w="985" w:type="dxa"/>
            <w:tcBorders>
              <w:top w:val="nil"/>
              <w:left w:val="nil"/>
              <w:bottom w:val="nil"/>
              <w:right w:val="nil"/>
            </w:tcBorders>
            <w:vAlign w:val="center"/>
          </w:tcPr>
          <w:p w14:paraId="6E9982FF"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12436694" w14:textId="77777777" w:rsidR="00CC3BBB" w:rsidRPr="00CC3BBB" w:rsidRDefault="00CC3BBB" w:rsidP="00E65570">
            <w:pPr>
              <w:spacing w:line="360" w:lineRule="auto"/>
              <w:rPr>
                <w:sz w:val="24"/>
                <w:szCs w:val="24"/>
              </w:rPr>
            </w:pPr>
          </w:p>
        </w:tc>
      </w:tr>
      <w:tr w:rsidR="00CC3BBB" w:rsidRPr="00CC3BBB" w14:paraId="6D5E6D26" w14:textId="77777777" w:rsidTr="00E65570">
        <w:trPr>
          <w:trHeight w:val="331"/>
          <w:jc w:val="center"/>
        </w:trPr>
        <w:tc>
          <w:tcPr>
            <w:tcW w:w="2127" w:type="dxa"/>
            <w:tcBorders>
              <w:top w:val="nil"/>
              <w:left w:val="nil"/>
              <w:bottom w:val="nil"/>
              <w:right w:val="nil"/>
            </w:tcBorders>
            <w:vAlign w:val="center"/>
          </w:tcPr>
          <w:p w14:paraId="5A468DD4" w14:textId="77777777" w:rsidR="00CC3BBB" w:rsidRPr="00CC3BBB" w:rsidRDefault="00CC3BBB" w:rsidP="00E65570">
            <w:pPr>
              <w:spacing w:line="360" w:lineRule="auto"/>
              <w:ind w:firstLineChars="200" w:firstLine="480"/>
              <w:rPr>
                <w:sz w:val="24"/>
                <w:szCs w:val="24"/>
              </w:rPr>
            </w:pPr>
            <w:r w:rsidRPr="00CC3BBB">
              <w:rPr>
                <w:sz w:val="24"/>
                <w:szCs w:val="24"/>
              </w:rPr>
              <w:t>Farmer</w:t>
            </w:r>
          </w:p>
        </w:tc>
        <w:tc>
          <w:tcPr>
            <w:tcW w:w="1984" w:type="dxa"/>
            <w:tcBorders>
              <w:top w:val="nil"/>
              <w:left w:val="nil"/>
              <w:bottom w:val="nil"/>
              <w:right w:val="nil"/>
            </w:tcBorders>
            <w:vAlign w:val="center"/>
          </w:tcPr>
          <w:p w14:paraId="5FBBE258" w14:textId="77777777" w:rsidR="00CC3BBB" w:rsidRPr="00CC3BBB" w:rsidRDefault="00CC3BBB" w:rsidP="00E65570">
            <w:pPr>
              <w:spacing w:line="360" w:lineRule="auto"/>
              <w:rPr>
                <w:sz w:val="24"/>
                <w:szCs w:val="24"/>
              </w:rPr>
            </w:pPr>
            <w:r w:rsidRPr="00CC3BBB">
              <w:rPr>
                <w:sz w:val="24"/>
                <w:szCs w:val="24"/>
              </w:rPr>
              <w:t>4(15.38%)</w:t>
            </w:r>
          </w:p>
        </w:tc>
        <w:tc>
          <w:tcPr>
            <w:tcW w:w="2126" w:type="dxa"/>
            <w:tcBorders>
              <w:top w:val="nil"/>
              <w:left w:val="nil"/>
              <w:bottom w:val="nil"/>
              <w:right w:val="nil"/>
            </w:tcBorders>
            <w:vAlign w:val="center"/>
          </w:tcPr>
          <w:p w14:paraId="45E72C20" w14:textId="77777777" w:rsidR="00CC3BBB" w:rsidRPr="00CC3BBB" w:rsidRDefault="00CC3BBB" w:rsidP="00E65570">
            <w:pPr>
              <w:spacing w:line="360" w:lineRule="auto"/>
              <w:rPr>
                <w:sz w:val="24"/>
                <w:szCs w:val="24"/>
              </w:rPr>
            </w:pPr>
            <w:r w:rsidRPr="00CC3BBB">
              <w:rPr>
                <w:sz w:val="24"/>
                <w:szCs w:val="24"/>
              </w:rPr>
              <w:t>57(27.67%)</w:t>
            </w:r>
          </w:p>
        </w:tc>
        <w:tc>
          <w:tcPr>
            <w:tcW w:w="985" w:type="dxa"/>
            <w:tcBorders>
              <w:top w:val="nil"/>
              <w:left w:val="nil"/>
              <w:bottom w:val="nil"/>
              <w:right w:val="nil"/>
            </w:tcBorders>
            <w:vAlign w:val="center"/>
          </w:tcPr>
          <w:p w14:paraId="50949F84"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70B86743" w14:textId="77777777" w:rsidR="00CC3BBB" w:rsidRPr="00CC3BBB" w:rsidRDefault="00CC3BBB" w:rsidP="00E65570">
            <w:pPr>
              <w:spacing w:line="360" w:lineRule="auto"/>
              <w:rPr>
                <w:sz w:val="24"/>
                <w:szCs w:val="24"/>
              </w:rPr>
            </w:pPr>
          </w:p>
        </w:tc>
      </w:tr>
      <w:tr w:rsidR="00CC3BBB" w:rsidRPr="00CC3BBB" w14:paraId="64B77BCB" w14:textId="77777777" w:rsidTr="00E65570">
        <w:trPr>
          <w:trHeight w:val="331"/>
          <w:jc w:val="center"/>
        </w:trPr>
        <w:tc>
          <w:tcPr>
            <w:tcW w:w="2127" w:type="dxa"/>
            <w:tcBorders>
              <w:top w:val="nil"/>
              <w:left w:val="nil"/>
              <w:bottom w:val="nil"/>
              <w:right w:val="nil"/>
            </w:tcBorders>
            <w:vAlign w:val="center"/>
          </w:tcPr>
          <w:p w14:paraId="5A8E35BA" w14:textId="77777777" w:rsidR="00CC3BBB" w:rsidRPr="00CC3BBB" w:rsidRDefault="00CC3BBB" w:rsidP="00E65570">
            <w:pPr>
              <w:spacing w:line="360" w:lineRule="auto"/>
              <w:ind w:firstLineChars="200" w:firstLine="480"/>
              <w:rPr>
                <w:sz w:val="24"/>
                <w:szCs w:val="24"/>
              </w:rPr>
            </w:pPr>
            <w:r w:rsidRPr="00CC3BBB">
              <w:rPr>
                <w:sz w:val="24"/>
                <w:szCs w:val="24"/>
              </w:rPr>
              <w:t>Office worker</w:t>
            </w:r>
          </w:p>
        </w:tc>
        <w:tc>
          <w:tcPr>
            <w:tcW w:w="1984" w:type="dxa"/>
            <w:tcBorders>
              <w:top w:val="nil"/>
              <w:left w:val="nil"/>
              <w:bottom w:val="nil"/>
              <w:right w:val="nil"/>
            </w:tcBorders>
            <w:vAlign w:val="center"/>
          </w:tcPr>
          <w:p w14:paraId="1CB00234" w14:textId="77777777" w:rsidR="00CC3BBB" w:rsidRPr="00CC3BBB" w:rsidRDefault="00CC3BBB" w:rsidP="00E65570">
            <w:pPr>
              <w:spacing w:line="360" w:lineRule="auto"/>
              <w:rPr>
                <w:sz w:val="24"/>
                <w:szCs w:val="24"/>
              </w:rPr>
            </w:pPr>
            <w:r w:rsidRPr="00CC3BBB">
              <w:rPr>
                <w:sz w:val="24"/>
                <w:szCs w:val="24"/>
              </w:rPr>
              <w:t>1(3.85%)</w:t>
            </w:r>
          </w:p>
        </w:tc>
        <w:tc>
          <w:tcPr>
            <w:tcW w:w="2126" w:type="dxa"/>
            <w:tcBorders>
              <w:top w:val="nil"/>
              <w:left w:val="nil"/>
              <w:bottom w:val="nil"/>
              <w:right w:val="nil"/>
            </w:tcBorders>
            <w:vAlign w:val="center"/>
          </w:tcPr>
          <w:p w14:paraId="2751525E" w14:textId="77777777" w:rsidR="00CC3BBB" w:rsidRPr="00CC3BBB" w:rsidRDefault="00CC3BBB" w:rsidP="00E65570">
            <w:pPr>
              <w:spacing w:line="360" w:lineRule="auto"/>
              <w:rPr>
                <w:sz w:val="24"/>
                <w:szCs w:val="24"/>
              </w:rPr>
            </w:pPr>
            <w:r w:rsidRPr="00CC3BBB">
              <w:rPr>
                <w:sz w:val="24"/>
                <w:szCs w:val="24"/>
              </w:rPr>
              <w:t>40(19.42%)</w:t>
            </w:r>
          </w:p>
        </w:tc>
        <w:tc>
          <w:tcPr>
            <w:tcW w:w="985" w:type="dxa"/>
            <w:tcBorders>
              <w:top w:val="nil"/>
              <w:left w:val="nil"/>
              <w:bottom w:val="nil"/>
              <w:right w:val="nil"/>
            </w:tcBorders>
            <w:vAlign w:val="center"/>
          </w:tcPr>
          <w:p w14:paraId="75D1B2F1"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08CABCBE" w14:textId="77777777" w:rsidR="00CC3BBB" w:rsidRPr="00CC3BBB" w:rsidRDefault="00CC3BBB" w:rsidP="00E65570">
            <w:pPr>
              <w:spacing w:line="360" w:lineRule="auto"/>
              <w:rPr>
                <w:sz w:val="24"/>
                <w:szCs w:val="24"/>
              </w:rPr>
            </w:pPr>
          </w:p>
        </w:tc>
      </w:tr>
      <w:tr w:rsidR="00CC3BBB" w:rsidRPr="00CC3BBB" w14:paraId="590323BE" w14:textId="77777777" w:rsidTr="00E65570">
        <w:trPr>
          <w:trHeight w:val="331"/>
          <w:jc w:val="center"/>
        </w:trPr>
        <w:tc>
          <w:tcPr>
            <w:tcW w:w="2127" w:type="dxa"/>
            <w:tcBorders>
              <w:top w:val="nil"/>
              <w:left w:val="nil"/>
              <w:bottom w:val="nil"/>
              <w:right w:val="nil"/>
            </w:tcBorders>
            <w:vAlign w:val="center"/>
          </w:tcPr>
          <w:p w14:paraId="6E15127B" w14:textId="77777777" w:rsidR="00CC3BBB" w:rsidRPr="00CC3BBB" w:rsidRDefault="00CC3BBB" w:rsidP="00E65570">
            <w:pPr>
              <w:spacing w:line="360" w:lineRule="auto"/>
              <w:ind w:firstLineChars="200" w:firstLine="480"/>
              <w:rPr>
                <w:sz w:val="24"/>
                <w:szCs w:val="24"/>
              </w:rPr>
            </w:pPr>
            <w:r w:rsidRPr="00CC3BBB">
              <w:rPr>
                <w:sz w:val="24"/>
                <w:szCs w:val="24"/>
              </w:rPr>
              <w:t>Self-employed households</w:t>
            </w:r>
          </w:p>
        </w:tc>
        <w:tc>
          <w:tcPr>
            <w:tcW w:w="1984" w:type="dxa"/>
            <w:tcBorders>
              <w:top w:val="nil"/>
              <w:left w:val="nil"/>
              <w:bottom w:val="nil"/>
              <w:right w:val="nil"/>
            </w:tcBorders>
            <w:vAlign w:val="center"/>
          </w:tcPr>
          <w:p w14:paraId="3972DC90" w14:textId="77777777" w:rsidR="00CC3BBB" w:rsidRPr="00CC3BBB" w:rsidRDefault="00CC3BBB" w:rsidP="00E65570">
            <w:pPr>
              <w:spacing w:line="360" w:lineRule="auto"/>
              <w:rPr>
                <w:sz w:val="24"/>
                <w:szCs w:val="24"/>
              </w:rPr>
            </w:pPr>
            <w:r w:rsidRPr="00CC3BBB">
              <w:rPr>
                <w:sz w:val="24"/>
                <w:szCs w:val="24"/>
              </w:rPr>
              <w:t>7(26.92%)</w:t>
            </w:r>
          </w:p>
        </w:tc>
        <w:tc>
          <w:tcPr>
            <w:tcW w:w="2126" w:type="dxa"/>
            <w:tcBorders>
              <w:top w:val="nil"/>
              <w:left w:val="nil"/>
              <w:bottom w:val="nil"/>
              <w:right w:val="nil"/>
            </w:tcBorders>
            <w:vAlign w:val="center"/>
          </w:tcPr>
          <w:p w14:paraId="06845F1A" w14:textId="77777777" w:rsidR="00CC3BBB" w:rsidRPr="00CC3BBB" w:rsidRDefault="00CC3BBB" w:rsidP="00E65570">
            <w:pPr>
              <w:spacing w:line="360" w:lineRule="auto"/>
              <w:rPr>
                <w:sz w:val="24"/>
                <w:szCs w:val="24"/>
              </w:rPr>
            </w:pPr>
            <w:r w:rsidRPr="00CC3BBB">
              <w:rPr>
                <w:sz w:val="24"/>
                <w:szCs w:val="24"/>
              </w:rPr>
              <w:t>28(17.39%)</w:t>
            </w:r>
          </w:p>
        </w:tc>
        <w:tc>
          <w:tcPr>
            <w:tcW w:w="985" w:type="dxa"/>
            <w:tcBorders>
              <w:top w:val="nil"/>
              <w:left w:val="nil"/>
              <w:bottom w:val="nil"/>
              <w:right w:val="nil"/>
            </w:tcBorders>
            <w:vAlign w:val="center"/>
          </w:tcPr>
          <w:p w14:paraId="1F41134E"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1E8E6D48" w14:textId="77777777" w:rsidR="00CC3BBB" w:rsidRPr="00CC3BBB" w:rsidRDefault="00CC3BBB" w:rsidP="00E65570">
            <w:pPr>
              <w:spacing w:line="360" w:lineRule="auto"/>
              <w:rPr>
                <w:sz w:val="24"/>
                <w:szCs w:val="24"/>
              </w:rPr>
            </w:pPr>
          </w:p>
        </w:tc>
      </w:tr>
      <w:tr w:rsidR="00CC3BBB" w:rsidRPr="00CC3BBB" w14:paraId="4B2682DB" w14:textId="77777777" w:rsidTr="00E65570">
        <w:trPr>
          <w:trHeight w:val="331"/>
          <w:jc w:val="center"/>
        </w:trPr>
        <w:tc>
          <w:tcPr>
            <w:tcW w:w="2127" w:type="dxa"/>
            <w:tcBorders>
              <w:top w:val="nil"/>
              <w:left w:val="nil"/>
              <w:bottom w:val="nil"/>
              <w:right w:val="nil"/>
            </w:tcBorders>
            <w:vAlign w:val="center"/>
          </w:tcPr>
          <w:p w14:paraId="687F1FE4" w14:textId="77777777" w:rsidR="00CC3BBB" w:rsidRPr="00CC3BBB" w:rsidRDefault="00CC3BBB" w:rsidP="00E65570">
            <w:pPr>
              <w:spacing w:line="360" w:lineRule="auto"/>
              <w:rPr>
                <w:b/>
                <w:bCs/>
                <w:sz w:val="24"/>
                <w:szCs w:val="24"/>
              </w:rPr>
            </w:pPr>
            <w:r w:rsidRPr="00CC3BBB">
              <w:rPr>
                <w:b/>
                <w:bCs/>
                <w:sz w:val="24"/>
                <w:szCs w:val="24"/>
              </w:rPr>
              <w:t>Course of disease (months)*</w:t>
            </w:r>
          </w:p>
        </w:tc>
        <w:tc>
          <w:tcPr>
            <w:tcW w:w="1984" w:type="dxa"/>
            <w:tcBorders>
              <w:top w:val="nil"/>
              <w:left w:val="nil"/>
              <w:bottom w:val="nil"/>
              <w:right w:val="nil"/>
            </w:tcBorders>
            <w:vAlign w:val="center"/>
          </w:tcPr>
          <w:p w14:paraId="6FF74EEF" w14:textId="77777777" w:rsidR="00CC3BBB" w:rsidRPr="00CC3BBB" w:rsidRDefault="00CC3BBB" w:rsidP="00E65570">
            <w:pPr>
              <w:spacing w:line="360" w:lineRule="auto"/>
              <w:rPr>
                <w:sz w:val="24"/>
                <w:szCs w:val="24"/>
              </w:rPr>
            </w:pPr>
            <w:r w:rsidRPr="00CC3BBB">
              <w:rPr>
                <w:sz w:val="24"/>
                <w:szCs w:val="24"/>
              </w:rPr>
              <w:t>30(6, 48)</w:t>
            </w:r>
          </w:p>
        </w:tc>
        <w:tc>
          <w:tcPr>
            <w:tcW w:w="2126" w:type="dxa"/>
            <w:tcBorders>
              <w:top w:val="nil"/>
              <w:left w:val="nil"/>
              <w:bottom w:val="nil"/>
              <w:right w:val="nil"/>
            </w:tcBorders>
            <w:vAlign w:val="center"/>
          </w:tcPr>
          <w:p w14:paraId="7D9C103F" w14:textId="77777777" w:rsidR="00CC3BBB" w:rsidRPr="00CC3BBB" w:rsidRDefault="00CC3BBB" w:rsidP="00E65570">
            <w:pPr>
              <w:spacing w:line="360" w:lineRule="auto"/>
              <w:rPr>
                <w:sz w:val="24"/>
                <w:szCs w:val="24"/>
              </w:rPr>
            </w:pPr>
            <w:r w:rsidRPr="00CC3BBB">
              <w:rPr>
                <w:sz w:val="24"/>
                <w:szCs w:val="24"/>
              </w:rPr>
              <w:t>12(3, 60)</w:t>
            </w:r>
          </w:p>
        </w:tc>
        <w:tc>
          <w:tcPr>
            <w:tcW w:w="985" w:type="dxa"/>
            <w:tcBorders>
              <w:top w:val="nil"/>
              <w:left w:val="nil"/>
              <w:bottom w:val="nil"/>
              <w:right w:val="nil"/>
            </w:tcBorders>
            <w:vAlign w:val="center"/>
          </w:tcPr>
          <w:p w14:paraId="6728309A" w14:textId="77777777" w:rsidR="00CC3BBB" w:rsidRPr="00CC3BBB" w:rsidRDefault="00CC3BBB" w:rsidP="00E65570">
            <w:pPr>
              <w:spacing w:line="360" w:lineRule="auto"/>
              <w:rPr>
                <w:sz w:val="24"/>
                <w:szCs w:val="24"/>
              </w:rPr>
            </w:pPr>
            <w:r w:rsidRPr="00CC3BBB">
              <w:rPr>
                <w:sz w:val="24"/>
                <w:szCs w:val="24"/>
              </w:rPr>
              <w:t>10.740</w:t>
            </w:r>
          </w:p>
        </w:tc>
        <w:tc>
          <w:tcPr>
            <w:tcW w:w="1084" w:type="dxa"/>
            <w:tcBorders>
              <w:top w:val="nil"/>
              <w:left w:val="nil"/>
              <w:bottom w:val="nil"/>
              <w:right w:val="nil"/>
            </w:tcBorders>
            <w:vAlign w:val="center"/>
          </w:tcPr>
          <w:p w14:paraId="0BDD7D8F" w14:textId="77777777" w:rsidR="00CC3BBB" w:rsidRPr="00CC3BBB" w:rsidRDefault="00CC3BBB" w:rsidP="00E65570">
            <w:pPr>
              <w:spacing w:line="360" w:lineRule="auto"/>
              <w:rPr>
                <w:sz w:val="24"/>
                <w:szCs w:val="24"/>
              </w:rPr>
            </w:pPr>
            <w:r w:rsidRPr="00CC3BBB">
              <w:rPr>
                <w:sz w:val="24"/>
                <w:szCs w:val="24"/>
              </w:rPr>
              <w:t>0.629</w:t>
            </w:r>
          </w:p>
        </w:tc>
      </w:tr>
      <w:tr w:rsidR="00CC3BBB" w:rsidRPr="00CC3BBB" w14:paraId="0A804D4B" w14:textId="77777777" w:rsidTr="00E65570">
        <w:trPr>
          <w:trHeight w:val="331"/>
          <w:jc w:val="center"/>
        </w:trPr>
        <w:tc>
          <w:tcPr>
            <w:tcW w:w="2127" w:type="dxa"/>
            <w:tcBorders>
              <w:top w:val="nil"/>
              <w:left w:val="nil"/>
              <w:bottom w:val="nil"/>
              <w:right w:val="nil"/>
            </w:tcBorders>
            <w:vAlign w:val="center"/>
          </w:tcPr>
          <w:p w14:paraId="1F76F655" w14:textId="77777777" w:rsidR="00CC3BBB" w:rsidRPr="00CC3BBB" w:rsidRDefault="00CC3BBB" w:rsidP="00E65570">
            <w:pPr>
              <w:spacing w:line="360" w:lineRule="auto"/>
              <w:rPr>
                <w:b/>
                <w:bCs/>
                <w:sz w:val="24"/>
                <w:szCs w:val="24"/>
              </w:rPr>
            </w:pPr>
            <w:r w:rsidRPr="00CC3BBB">
              <w:rPr>
                <w:b/>
                <w:bCs/>
                <w:sz w:val="24"/>
                <w:szCs w:val="24"/>
              </w:rPr>
              <w:t xml:space="preserve">Hospital </w:t>
            </w:r>
            <w:proofErr w:type="gramStart"/>
            <w:r w:rsidRPr="00CC3BBB">
              <w:rPr>
                <w:b/>
                <w:bCs/>
                <w:sz w:val="24"/>
                <w:szCs w:val="24"/>
              </w:rPr>
              <w:t>stay</w:t>
            </w:r>
            <w:proofErr w:type="gramEnd"/>
            <w:r w:rsidRPr="00CC3BBB">
              <w:rPr>
                <w:b/>
                <w:bCs/>
                <w:sz w:val="24"/>
                <w:szCs w:val="24"/>
              </w:rPr>
              <w:t xml:space="preserve"> (days)*</w:t>
            </w:r>
          </w:p>
        </w:tc>
        <w:tc>
          <w:tcPr>
            <w:tcW w:w="1984" w:type="dxa"/>
            <w:tcBorders>
              <w:top w:val="nil"/>
              <w:left w:val="nil"/>
              <w:bottom w:val="nil"/>
              <w:right w:val="nil"/>
            </w:tcBorders>
            <w:vAlign w:val="center"/>
          </w:tcPr>
          <w:p w14:paraId="31D4EE80" w14:textId="77777777" w:rsidR="00CC3BBB" w:rsidRPr="00CC3BBB" w:rsidRDefault="00CC3BBB" w:rsidP="00E65570">
            <w:pPr>
              <w:spacing w:line="360" w:lineRule="auto"/>
              <w:rPr>
                <w:sz w:val="24"/>
                <w:szCs w:val="24"/>
              </w:rPr>
            </w:pPr>
            <w:r w:rsidRPr="00CC3BBB">
              <w:rPr>
                <w:sz w:val="24"/>
                <w:szCs w:val="24"/>
              </w:rPr>
              <w:t>11.92±3.20</w:t>
            </w:r>
          </w:p>
        </w:tc>
        <w:tc>
          <w:tcPr>
            <w:tcW w:w="2126" w:type="dxa"/>
            <w:tcBorders>
              <w:top w:val="nil"/>
              <w:left w:val="nil"/>
              <w:bottom w:val="nil"/>
              <w:right w:val="nil"/>
            </w:tcBorders>
            <w:vAlign w:val="center"/>
          </w:tcPr>
          <w:p w14:paraId="50CE7340" w14:textId="77777777" w:rsidR="00CC3BBB" w:rsidRPr="00CC3BBB" w:rsidRDefault="00CC3BBB" w:rsidP="00E65570">
            <w:pPr>
              <w:spacing w:line="360" w:lineRule="auto"/>
              <w:rPr>
                <w:sz w:val="24"/>
                <w:szCs w:val="24"/>
              </w:rPr>
            </w:pPr>
            <w:r w:rsidRPr="00CC3BBB">
              <w:rPr>
                <w:sz w:val="24"/>
                <w:szCs w:val="24"/>
              </w:rPr>
              <w:t>11.49±2.94</w:t>
            </w:r>
          </w:p>
        </w:tc>
        <w:tc>
          <w:tcPr>
            <w:tcW w:w="985" w:type="dxa"/>
            <w:tcBorders>
              <w:top w:val="nil"/>
              <w:left w:val="nil"/>
              <w:bottom w:val="nil"/>
              <w:right w:val="nil"/>
            </w:tcBorders>
            <w:vAlign w:val="center"/>
          </w:tcPr>
          <w:p w14:paraId="1B28346C" w14:textId="77777777" w:rsidR="00CC3BBB" w:rsidRPr="00CC3BBB" w:rsidRDefault="00CC3BBB" w:rsidP="00E65570">
            <w:pPr>
              <w:spacing w:line="360" w:lineRule="auto"/>
              <w:rPr>
                <w:sz w:val="24"/>
                <w:szCs w:val="24"/>
              </w:rPr>
            </w:pPr>
            <w:r w:rsidRPr="00CC3BBB">
              <w:rPr>
                <w:sz w:val="24"/>
                <w:szCs w:val="24"/>
              </w:rPr>
              <w:t>0.707</w:t>
            </w:r>
          </w:p>
        </w:tc>
        <w:tc>
          <w:tcPr>
            <w:tcW w:w="1084" w:type="dxa"/>
            <w:tcBorders>
              <w:top w:val="nil"/>
              <w:left w:val="nil"/>
              <w:bottom w:val="nil"/>
              <w:right w:val="nil"/>
            </w:tcBorders>
            <w:vAlign w:val="center"/>
          </w:tcPr>
          <w:p w14:paraId="706FC25D" w14:textId="77777777" w:rsidR="00CC3BBB" w:rsidRPr="00CC3BBB" w:rsidRDefault="00CC3BBB" w:rsidP="00E65570">
            <w:pPr>
              <w:spacing w:line="360" w:lineRule="auto"/>
              <w:rPr>
                <w:sz w:val="24"/>
                <w:szCs w:val="24"/>
              </w:rPr>
            </w:pPr>
            <w:r w:rsidRPr="00CC3BBB">
              <w:rPr>
                <w:sz w:val="24"/>
                <w:szCs w:val="24"/>
              </w:rPr>
              <w:t>0.480</w:t>
            </w:r>
          </w:p>
        </w:tc>
      </w:tr>
      <w:tr w:rsidR="00CC3BBB" w:rsidRPr="00CC3BBB" w14:paraId="05BF8118" w14:textId="77777777" w:rsidTr="00E65570">
        <w:trPr>
          <w:trHeight w:val="331"/>
          <w:jc w:val="center"/>
        </w:trPr>
        <w:tc>
          <w:tcPr>
            <w:tcW w:w="2127" w:type="dxa"/>
            <w:tcBorders>
              <w:top w:val="nil"/>
              <w:left w:val="nil"/>
              <w:bottom w:val="nil"/>
              <w:right w:val="nil"/>
            </w:tcBorders>
            <w:vAlign w:val="center"/>
          </w:tcPr>
          <w:p w14:paraId="7721F21C" w14:textId="77777777" w:rsidR="00CC3BBB" w:rsidRPr="00CC3BBB" w:rsidRDefault="00CC3BBB" w:rsidP="00E65570">
            <w:pPr>
              <w:spacing w:line="360" w:lineRule="auto"/>
              <w:rPr>
                <w:b/>
                <w:bCs/>
                <w:sz w:val="24"/>
                <w:szCs w:val="24"/>
              </w:rPr>
            </w:pPr>
            <w:r w:rsidRPr="00CC3BBB">
              <w:rPr>
                <w:b/>
                <w:bCs/>
                <w:sz w:val="24"/>
                <w:szCs w:val="24"/>
              </w:rPr>
              <w:t>Duration of surgery(min)</w:t>
            </w:r>
          </w:p>
        </w:tc>
        <w:tc>
          <w:tcPr>
            <w:tcW w:w="1984" w:type="dxa"/>
            <w:tcBorders>
              <w:top w:val="nil"/>
              <w:left w:val="nil"/>
              <w:bottom w:val="nil"/>
              <w:right w:val="nil"/>
            </w:tcBorders>
            <w:vAlign w:val="center"/>
          </w:tcPr>
          <w:p w14:paraId="6C522164" w14:textId="77777777" w:rsidR="00CC3BBB" w:rsidRPr="00CC3BBB" w:rsidRDefault="00CC3BBB" w:rsidP="00E65570">
            <w:pPr>
              <w:spacing w:line="360" w:lineRule="auto"/>
              <w:rPr>
                <w:sz w:val="24"/>
                <w:szCs w:val="24"/>
              </w:rPr>
            </w:pPr>
            <w:r w:rsidRPr="00CC3BBB">
              <w:rPr>
                <w:sz w:val="24"/>
                <w:szCs w:val="24"/>
              </w:rPr>
              <w:t>72.19±12.17</w:t>
            </w:r>
          </w:p>
        </w:tc>
        <w:tc>
          <w:tcPr>
            <w:tcW w:w="2126" w:type="dxa"/>
            <w:tcBorders>
              <w:top w:val="nil"/>
              <w:left w:val="nil"/>
              <w:bottom w:val="nil"/>
              <w:right w:val="nil"/>
            </w:tcBorders>
            <w:vAlign w:val="center"/>
          </w:tcPr>
          <w:p w14:paraId="25D7F809" w14:textId="77777777" w:rsidR="00CC3BBB" w:rsidRPr="00CC3BBB" w:rsidRDefault="00CC3BBB" w:rsidP="00E65570">
            <w:pPr>
              <w:spacing w:line="360" w:lineRule="auto"/>
              <w:rPr>
                <w:sz w:val="24"/>
                <w:szCs w:val="24"/>
              </w:rPr>
            </w:pPr>
            <w:r w:rsidRPr="00CC3BBB">
              <w:rPr>
                <w:sz w:val="24"/>
                <w:szCs w:val="24"/>
              </w:rPr>
              <w:t>69.31±11.45</w:t>
            </w:r>
          </w:p>
        </w:tc>
        <w:tc>
          <w:tcPr>
            <w:tcW w:w="985" w:type="dxa"/>
            <w:tcBorders>
              <w:top w:val="nil"/>
              <w:left w:val="nil"/>
              <w:bottom w:val="nil"/>
              <w:right w:val="nil"/>
            </w:tcBorders>
            <w:vAlign w:val="center"/>
          </w:tcPr>
          <w:p w14:paraId="69532ABD" w14:textId="77777777" w:rsidR="00CC3BBB" w:rsidRPr="00CC3BBB" w:rsidRDefault="00CC3BBB" w:rsidP="00E65570">
            <w:pPr>
              <w:spacing w:line="360" w:lineRule="auto"/>
              <w:rPr>
                <w:sz w:val="24"/>
                <w:szCs w:val="24"/>
              </w:rPr>
            </w:pPr>
            <w:r w:rsidRPr="00CC3BBB">
              <w:rPr>
                <w:sz w:val="24"/>
                <w:szCs w:val="24"/>
              </w:rPr>
              <w:t>1.201</w:t>
            </w:r>
          </w:p>
        </w:tc>
        <w:tc>
          <w:tcPr>
            <w:tcW w:w="1084" w:type="dxa"/>
            <w:tcBorders>
              <w:top w:val="nil"/>
              <w:left w:val="nil"/>
              <w:bottom w:val="nil"/>
              <w:right w:val="nil"/>
            </w:tcBorders>
            <w:vAlign w:val="center"/>
          </w:tcPr>
          <w:p w14:paraId="369B7AB7" w14:textId="77777777" w:rsidR="00CC3BBB" w:rsidRPr="00CC3BBB" w:rsidRDefault="00CC3BBB" w:rsidP="00E65570">
            <w:pPr>
              <w:spacing w:line="360" w:lineRule="auto"/>
              <w:rPr>
                <w:sz w:val="24"/>
                <w:szCs w:val="24"/>
              </w:rPr>
            </w:pPr>
            <w:r w:rsidRPr="00CC3BBB">
              <w:rPr>
                <w:sz w:val="24"/>
                <w:szCs w:val="24"/>
              </w:rPr>
              <w:t>0.231</w:t>
            </w:r>
          </w:p>
        </w:tc>
      </w:tr>
      <w:tr w:rsidR="00CC3BBB" w:rsidRPr="00CC3BBB" w14:paraId="5A36F4A8" w14:textId="77777777" w:rsidTr="00E65570">
        <w:trPr>
          <w:trHeight w:val="331"/>
          <w:jc w:val="center"/>
        </w:trPr>
        <w:tc>
          <w:tcPr>
            <w:tcW w:w="2127" w:type="dxa"/>
            <w:tcBorders>
              <w:top w:val="nil"/>
              <w:left w:val="nil"/>
              <w:bottom w:val="nil"/>
              <w:right w:val="nil"/>
            </w:tcBorders>
            <w:vAlign w:val="center"/>
          </w:tcPr>
          <w:p w14:paraId="1EC83B8E" w14:textId="77777777" w:rsidR="00CC3BBB" w:rsidRPr="00CC3BBB" w:rsidRDefault="00CC3BBB" w:rsidP="00E65570">
            <w:pPr>
              <w:spacing w:line="360" w:lineRule="auto"/>
              <w:rPr>
                <w:b/>
                <w:bCs/>
                <w:sz w:val="24"/>
                <w:szCs w:val="24"/>
              </w:rPr>
            </w:pPr>
            <w:proofErr w:type="spellStart"/>
            <w:r w:rsidRPr="00CC3BBB">
              <w:rPr>
                <w:b/>
                <w:bCs/>
                <w:sz w:val="24"/>
                <w:szCs w:val="24"/>
              </w:rPr>
              <w:t>Pfirrmann</w:t>
            </w:r>
            <w:proofErr w:type="spellEnd"/>
            <w:r w:rsidRPr="00CC3BBB">
              <w:rPr>
                <w:b/>
                <w:bCs/>
                <w:sz w:val="24"/>
                <w:szCs w:val="24"/>
              </w:rPr>
              <w:t xml:space="preserve"> grade</w:t>
            </w:r>
          </w:p>
        </w:tc>
        <w:tc>
          <w:tcPr>
            <w:tcW w:w="1984" w:type="dxa"/>
            <w:tcBorders>
              <w:top w:val="nil"/>
              <w:left w:val="nil"/>
              <w:bottom w:val="nil"/>
              <w:right w:val="nil"/>
            </w:tcBorders>
            <w:vAlign w:val="center"/>
          </w:tcPr>
          <w:p w14:paraId="02A17528" w14:textId="77777777" w:rsidR="00CC3BBB" w:rsidRPr="00CC3BBB" w:rsidRDefault="00CC3BBB" w:rsidP="00E65570">
            <w:pPr>
              <w:spacing w:line="360" w:lineRule="auto"/>
              <w:rPr>
                <w:sz w:val="24"/>
                <w:szCs w:val="24"/>
              </w:rPr>
            </w:pPr>
          </w:p>
        </w:tc>
        <w:tc>
          <w:tcPr>
            <w:tcW w:w="2126" w:type="dxa"/>
            <w:tcBorders>
              <w:top w:val="nil"/>
              <w:left w:val="nil"/>
              <w:bottom w:val="nil"/>
              <w:right w:val="nil"/>
            </w:tcBorders>
            <w:vAlign w:val="center"/>
          </w:tcPr>
          <w:p w14:paraId="07182659" w14:textId="77777777" w:rsidR="00CC3BBB" w:rsidRPr="00CC3BBB" w:rsidRDefault="00CC3BBB" w:rsidP="00E65570">
            <w:pPr>
              <w:spacing w:line="360" w:lineRule="auto"/>
              <w:rPr>
                <w:sz w:val="24"/>
                <w:szCs w:val="24"/>
              </w:rPr>
            </w:pPr>
          </w:p>
        </w:tc>
        <w:tc>
          <w:tcPr>
            <w:tcW w:w="985" w:type="dxa"/>
            <w:tcBorders>
              <w:top w:val="nil"/>
              <w:left w:val="nil"/>
              <w:bottom w:val="nil"/>
              <w:right w:val="nil"/>
            </w:tcBorders>
            <w:vAlign w:val="center"/>
          </w:tcPr>
          <w:p w14:paraId="4483DB42" w14:textId="77777777" w:rsidR="00CC3BBB" w:rsidRPr="00CC3BBB" w:rsidRDefault="00CC3BBB" w:rsidP="00E65570">
            <w:pPr>
              <w:spacing w:line="360" w:lineRule="auto"/>
              <w:rPr>
                <w:sz w:val="24"/>
                <w:szCs w:val="24"/>
              </w:rPr>
            </w:pPr>
            <w:r w:rsidRPr="00CC3BBB">
              <w:rPr>
                <w:sz w:val="24"/>
                <w:szCs w:val="24"/>
              </w:rPr>
              <w:t>6.488</w:t>
            </w:r>
          </w:p>
        </w:tc>
        <w:tc>
          <w:tcPr>
            <w:tcW w:w="1084" w:type="dxa"/>
            <w:tcBorders>
              <w:top w:val="nil"/>
              <w:left w:val="nil"/>
              <w:bottom w:val="nil"/>
              <w:right w:val="nil"/>
            </w:tcBorders>
            <w:vAlign w:val="center"/>
          </w:tcPr>
          <w:p w14:paraId="117F42EB" w14:textId="77777777" w:rsidR="00CC3BBB" w:rsidRPr="00CC3BBB" w:rsidRDefault="00CC3BBB" w:rsidP="00E65570">
            <w:pPr>
              <w:spacing w:line="360" w:lineRule="auto"/>
              <w:rPr>
                <w:sz w:val="24"/>
                <w:szCs w:val="24"/>
              </w:rPr>
            </w:pPr>
            <w:r w:rsidRPr="00CC3BBB">
              <w:rPr>
                <w:sz w:val="24"/>
                <w:szCs w:val="24"/>
              </w:rPr>
              <w:t>0.166</w:t>
            </w:r>
          </w:p>
        </w:tc>
      </w:tr>
      <w:tr w:rsidR="00CC3BBB" w:rsidRPr="00CC3BBB" w14:paraId="57FCD1C5" w14:textId="77777777" w:rsidTr="00E65570">
        <w:trPr>
          <w:trHeight w:val="331"/>
          <w:jc w:val="center"/>
        </w:trPr>
        <w:tc>
          <w:tcPr>
            <w:tcW w:w="2127" w:type="dxa"/>
            <w:tcBorders>
              <w:top w:val="nil"/>
              <w:left w:val="nil"/>
              <w:bottom w:val="nil"/>
              <w:right w:val="nil"/>
            </w:tcBorders>
            <w:vAlign w:val="center"/>
          </w:tcPr>
          <w:p w14:paraId="0954AF38" w14:textId="77777777" w:rsidR="00CC3BBB" w:rsidRPr="00CC3BBB" w:rsidRDefault="00CC3BBB" w:rsidP="00E65570">
            <w:pPr>
              <w:spacing w:line="360" w:lineRule="auto"/>
              <w:ind w:firstLineChars="200" w:firstLine="480"/>
              <w:rPr>
                <w:sz w:val="24"/>
                <w:szCs w:val="24"/>
              </w:rPr>
            </w:pPr>
            <w:r w:rsidRPr="00CC3BBB">
              <w:rPr>
                <w:sz w:val="24"/>
                <w:szCs w:val="24"/>
              </w:rPr>
              <w:t>I</w:t>
            </w:r>
          </w:p>
        </w:tc>
        <w:tc>
          <w:tcPr>
            <w:tcW w:w="1984" w:type="dxa"/>
            <w:tcBorders>
              <w:top w:val="nil"/>
              <w:left w:val="nil"/>
              <w:bottom w:val="nil"/>
              <w:right w:val="nil"/>
            </w:tcBorders>
            <w:vAlign w:val="center"/>
          </w:tcPr>
          <w:p w14:paraId="10D2B730" w14:textId="77777777" w:rsidR="00CC3BBB" w:rsidRPr="00CC3BBB" w:rsidRDefault="00CC3BBB" w:rsidP="00E65570">
            <w:pPr>
              <w:spacing w:line="360" w:lineRule="auto"/>
              <w:rPr>
                <w:sz w:val="24"/>
                <w:szCs w:val="24"/>
              </w:rPr>
            </w:pPr>
            <w:r w:rsidRPr="00CC3BBB">
              <w:rPr>
                <w:sz w:val="24"/>
                <w:szCs w:val="24"/>
              </w:rPr>
              <w:t>0(0.00%)</w:t>
            </w:r>
          </w:p>
        </w:tc>
        <w:tc>
          <w:tcPr>
            <w:tcW w:w="2126" w:type="dxa"/>
            <w:tcBorders>
              <w:top w:val="nil"/>
              <w:left w:val="nil"/>
              <w:bottom w:val="nil"/>
              <w:right w:val="nil"/>
            </w:tcBorders>
            <w:vAlign w:val="center"/>
          </w:tcPr>
          <w:p w14:paraId="7ECA569E" w14:textId="77777777" w:rsidR="00CC3BBB" w:rsidRPr="00CC3BBB" w:rsidRDefault="00CC3BBB" w:rsidP="00E65570">
            <w:pPr>
              <w:spacing w:line="360" w:lineRule="auto"/>
              <w:rPr>
                <w:sz w:val="24"/>
                <w:szCs w:val="24"/>
              </w:rPr>
            </w:pPr>
            <w:r w:rsidRPr="00CC3BBB">
              <w:rPr>
                <w:sz w:val="24"/>
                <w:szCs w:val="24"/>
              </w:rPr>
              <w:t>31(15.05%)</w:t>
            </w:r>
          </w:p>
        </w:tc>
        <w:tc>
          <w:tcPr>
            <w:tcW w:w="985" w:type="dxa"/>
            <w:tcBorders>
              <w:top w:val="nil"/>
              <w:left w:val="nil"/>
              <w:bottom w:val="nil"/>
              <w:right w:val="nil"/>
            </w:tcBorders>
            <w:vAlign w:val="center"/>
          </w:tcPr>
          <w:p w14:paraId="3369F5B8"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03045350" w14:textId="77777777" w:rsidR="00CC3BBB" w:rsidRPr="00CC3BBB" w:rsidRDefault="00CC3BBB" w:rsidP="00E65570">
            <w:pPr>
              <w:spacing w:line="360" w:lineRule="auto"/>
              <w:rPr>
                <w:sz w:val="24"/>
                <w:szCs w:val="24"/>
              </w:rPr>
            </w:pPr>
          </w:p>
        </w:tc>
      </w:tr>
      <w:tr w:rsidR="00CC3BBB" w:rsidRPr="00CC3BBB" w14:paraId="6F8782E4" w14:textId="77777777" w:rsidTr="00E65570">
        <w:trPr>
          <w:trHeight w:val="331"/>
          <w:jc w:val="center"/>
        </w:trPr>
        <w:tc>
          <w:tcPr>
            <w:tcW w:w="2127" w:type="dxa"/>
            <w:tcBorders>
              <w:top w:val="nil"/>
              <w:left w:val="nil"/>
              <w:bottom w:val="nil"/>
              <w:right w:val="nil"/>
            </w:tcBorders>
            <w:vAlign w:val="center"/>
          </w:tcPr>
          <w:p w14:paraId="190844C5" w14:textId="77777777" w:rsidR="00CC3BBB" w:rsidRPr="00CC3BBB" w:rsidRDefault="00CC3BBB" w:rsidP="00E65570">
            <w:pPr>
              <w:spacing w:line="360" w:lineRule="auto"/>
              <w:ind w:firstLineChars="200" w:firstLine="480"/>
              <w:rPr>
                <w:sz w:val="24"/>
                <w:szCs w:val="24"/>
              </w:rPr>
            </w:pPr>
            <w:r w:rsidRPr="00CC3BBB">
              <w:rPr>
                <w:sz w:val="24"/>
                <w:szCs w:val="24"/>
              </w:rPr>
              <w:t>Ⅱ</w:t>
            </w:r>
          </w:p>
        </w:tc>
        <w:tc>
          <w:tcPr>
            <w:tcW w:w="1984" w:type="dxa"/>
            <w:tcBorders>
              <w:top w:val="nil"/>
              <w:left w:val="nil"/>
              <w:bottom w:val="nil"/>
              <w:right w:val="nil"/>
            </w:tcBorders>
            <w:vAlign w:val="center"/>
          </w:tcPr>
          <w:p w14:paraId="6D42E7A5" w14:textId="77777777" w:rsidR="00CC3BBB" w:rsidRPr="00CC3BBB" w:rsidRDefault="00CC3BBB" w:rsidP="00E65570">
            <w:pPr>
              <w:spacing w:line="360" w:lineRule="auto"/>
              <w:rPr>
                <w:sz w:val="24"/>
                <w:szCs w:val="24"/>
              </w:rPr>
            </w:pPr>
            <w:r w:rsidRPr="00CC3BBB">
              <w:rPr>
                <w:sz w:val="24"/>
                <w:szCs w:val="24"/>
              </w:rPr>
              <w:t>14(53.85%)</w:t>
            </w:r>
          </w:p>
        </w:tc>
        <w:tc>
          <w:tcPr>
            <w:tcW w:w="2126" w:type="dxa"/>
            <w:tcBorders>
              <w:top w:val="nil"/>
              <w:left w:val="nil"/>
              <w:bottom w:val="nil"/>
              <w:right w:val="nil"/>
            </w:tcBorders>
            <w:vAlign w:val="center"/>
          </w:tcPr>
          <w:p w14:paraId="3ABD99FB" w14:textId="77777777" w:rsidR="00CC3BBB" w:rsidRPr="00CC3BBB" w:rsidRDefault="00CC3BBB" w:rsidP="00E65570">
            <w:pPr>
              <w:spacing w:line="360" w:lineRule="auto"/>
              <w:rPr>
                <w:sz w:val="24"/>
                <w:szCs w:val="24"/>
              </w:rPr>
            </w:pPr>
            <w:r w:rsidRPr="00CC3BBB">
              <w:rPr>
                <w:sz w:val="24"/>
                <w:szCs w:val="24"/>
              </w:rPr>
              <w:t>114(55.34%)</w:t>
            </w:r>
          </w:p>
        </w:tc>
        <w:tc>
          <w:tcPr>
            <w:tcW w:w="985" w:type="dxa"/>
            <w:tcBorders>
              <w:top w:val="nil"/>
              <w:left w:val="nil"/>
              <w:bottom w:val="nil"/>
              <w:right w:val="nil"/>
            </w:tcBorders>
            <w:vAlign w:val="center"/>
          </w:tcPr>
          <w:p w14:paraId="16C90189"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384CA5F5" w14:textId="77777777" w:rsidR="00CC3BBB" w:rsidRPr="00CC3BBB" w:rsidRDefault="00CC3BBB" w:rsidP="00E65570">
            <w:pPr>
              <w:spacing w:line="360" w:lineRule="auto"/>
              <w:rPr>
                <w:sz w:val="24"/>
                <w:szCs w:val="24"/>
              </w:rPr>
            </w:pPr>
          </w:p>
        </w:tc>
      </w:tr>
      <w:tr w:rsidR="00CC3BBB" w:rsidRPr="00CC3BBB" w14:paraId="79E8B880" w14:textId="77777777" w:rsidTr="00E65570">
        <w:trPr>
          <w:trHeight w:val="331"/>
          <w:jc w:val="center"/>
        </w:trPr>
        <w:tc>
          <w:tcPr>
            <w:tcW w:w="2127" w:type="dxa"/>
            <w:tcBorders>
              <w:top w:val="nil"/>
              <w:left w:val="nil"/>
              <w:bottom w:val="nil"/>
              <w:right w:val="nil"/>
            </w:tcBorders>
            <w:vAlign w:val="center"/>
          </w:tcPr>
          <w:p w14:paraId="3CB54B55" w14:textId="77777777" w:rsidR="00CC3BBB" w:rsidRPr="00CC3BBB" w:rsidRDefault="00CC3BBB" w:rsidP="00E65570">
            <w:pPr>
              <w:spacing w:line="360" w:lineRule="auto"/>
              <w:ind w:firstLineChars="200" w:firstLine="480"/>
              <w:rPr>
                <w:sz w:val="24"/>
                <w:szCs w:val="24"/>
              </w:rPr>
            </w:pPr>
            <w:r w:rsidRPr="00CC3BBB">
              <w:rPr>
                <w:sz w:val="24"/>
                <w:szCs w:val="24"/>
              </w:rPr>
              <w:t>Ⅲ</w:t>
            </w:r>
          </w:p>
        </w:tc>
        <w:tc>
          <w:tcPr>
            <w:tcW w:w="1984" w:type="dxa"/>
            <w:tcBorders>
              <w:top w:val="nil"/>
              <w:left w:val="nil"/>
              <w:bottom w:val="nil"/>
              <w:right w:val="nil"/>
            </w:tcBorders>
            <w:vAlign w:val="center"/>
          </w:tcPr>
          <w:p w14:paraId="1217C1F1" w14:textId="77777777" w:rsidR="00CC3BBB" w:rsidRPr="00CC3BBB" w:rsidRDefault="00CC3BBB" w:rsidP="00E65570">
            <w:pPr>
              <w:spacing w:line="360" w:lineRule="auto"/>
              <w:rPr>
                <w:sz w:val="24"/>
                <w:szCs w:val="24"/>
              </w:rPr>
            </w:pPr>
            <w:r w:rsidRPr="00CC3BBB">
              <w:rPr>
                <w:sz w:val="24"/>
                <w:szCs w:val="24"/>
              </w:rPr>
              <w:t>12(46.15%)</w:t>
            </w:r>
          </w:p>
        </w:tc>
        <w:tc>
          <w:tcPr>
            <w:tcW w:w="2126" w:type="dxa"/>
            <w:tcBorders>
              <w:top w:val="nil"/>
              <w:left w:val="nil"/>
              <w:bottom w:val="nil"/>
              <w:right w:val="nil"/>
            </w:tcBorders>
            <w:vAlign w:val="center"/>
          </w:tcPr>
          <w:p w14:paraId="3477E7A9" w14:textId="77777777" w:rsidR="00CC3BBB" w:rsidRPr="00CC3BBB" w:rsidRDefault="00CC3BBB" w:rsidP="00E65570">
            <w:pPr>
              <w:spacing w:line="360" w:lineRule="auto"/>
              <w:rPr>
                <w:sz w:val="24"/>
                <w:szCs w:val="24"/>
              </w:rPr>
            </w:pPr>
            <w:r w:rsidRPr="00CC3BBB">
              <w:rPr>
                <w:sz w:val="24"/>
                <w:szCs w:val="24"/>
              </w:rPr>
              <w:t>59(28.64%)</w:t>
            </w:r>
          </w:p>
        </w:tc>
        <w:tc>
          <w:tcPr>
            <w:tcW w:w="985" w:type="dxa"/>
            <w:tcBorders>
              <w:top w:val="nil"/>
              <w:left w:val="nil"/>
              <w:bottom w:val="nil"/>
              <w:right w:val="nil"/>
            </w:tcBorders>
            <w:vAlign w:val="center"/>
          </w:tcPr>
          <w:p w14:paraId="76FEFF34"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2F9172AA" w14:textId="77777777" w:rsidR="00CC3BBB" w:rsidRPr="00CC3BBB" w:rsidRDefault="00CC3BBB" w:rsidP="00E65570">
            <w:pPr>
              <w:spacing w:line="360" w:lineRule="auto"/>
              <w:rPr>
                <w:sz w:val="24"/>
                <w:szCs w:val="24"/>
              </w:rPr>
            </w:pPr>
          </w:p>
        </w:tc>
      </w:tr>
      <w:tr w:rsidR="00CC3BBB" w:rsidRPr="00CC3BBB" w14:paraId="7921D09F" w14:textId="77777777" w:rsidTr="00E65570">
        <w:trPr>
          <w:trHeight w:val="331"/>
          <w:jc w:val="center"/>
        </w:trPr>
        <w:tc>
          <w:tcPr>
            <w:tcW w:w="2127" w:type="dxa"/>
            <w:tcBorders>
              <w:top w:val="nil"/>
              <w:left w:val="nil"/>
              <w:bottom w:val="nil"/>
              <w:right w:val="nil"/>
            </w:tcBorders>
            <w:vAlign w:val="center"/>
          </w:tcPr>
          <w:p w14:paraId="6FFAF10C" w14:textId="77777777" w:rsidR="00CC3BBB" w:rsidRPr="00CC3BBB" w:rsidRDefault="00CC3BBB" w:rsidP="00E65570">
            <w:pPr>
              <w:spacing w:line="360" w:lineRule="auto"/>
              <w:ind w:firstLineChars="200" w:firstLine="480"/>
              <w:rPr>
                <w:sz w:val="24"/>
                <w:szCs w:val="24"/>
              </w:rPr>
            </w:pPr>
            <w:r w:rsidRPr="00CC3BBB">
              <w:rPr>
                <w:sz w:val="24"/>
                <w:szCs w:val="24"/>
              </w:rPr>
              <w:t>Ⅳ</w:t>
            </w:r>
          </w:p>
        </w:tc>
        <w:tc>
          <w:tcPr>
            <w:tcW w:w="1984" w:type="dxa"/>
            <w:tcBorders>
              <w:top w:val="nil"/>
              <w:left w:val="nil"/>
              <w:bottom w:val="nil"/>
              <w:right w:val="nil"/>
            </w:tcBorders>
            <w:vAlign w:val="center"/>
          </w:tcPr>
          <w:p w14:paraId="08FE3E97" w14:textId="77777777" w:rsidR="00CC3BBB" w:rsidRPr="00CC3BBB" w:rsidRDefault="00CC3BBB" w:rsidP="00E65570">
            <w:pPr>
              <w:spacing w:line="360" w:lineRule="auto"/>
              <w:rPr>
                <w:sz w:val="24"/>
                <w:szCs w:val="24"/>
              </w:rPr>
            </w:pPr>
            <w:r w:rsidRPr="00CC3BBB">
              <w:rPr>
                <w:sz w:val="24"/>
                <w:szCs w:val="24"/>
              </w:rPr>
              <w:t>0(0.00%)</w:t>
            </w:r>
          </w:p>
        </w:tc>
        <w:tc>
          <w:tcPr>
            <w:tcW w:w="2126" w:type="dxa"/>
            <w:tcBorders>
              <w:top w:val="nil"/>
              <w:left w:val="nil"/>
              <w:bottom w:val="nil"/>
              <w:right w:val="nil"/>
            </w:tcBorders>
            <w:vAlign w:val="center"/>
          </w:tcPr>
          <w:p w14:paraId="1CB3E99E" w14:textId="77777777" w:rsidR="00CC3BBB" w:rsidRPr="00CC3BBB" w:rsidRDefault="00CC3BBB" w:rsidP="00E65570">
            <w:pPr>
              <w:spacing w:line="360" w:lineRule="auto"/>
              <w:rPr>
                <w:sz w:val="24"/>
                <w:szCs w:val="24"/>
              </w:rPr>
            </w:pPr>
            <w:r w:rsidRPr="00CC3BBB">
              <w:rPr>
                <w:sz w:val="24"/>
                <w:szCs w:val="24"/>
              </w:rPr>
              <w:t>1(0.49%)</w:t>
            </w:r>
          </w:p>
        </w:tc>
        <w:tc>
          <w:tcPr>
            <w:tcW w:w="985" w:type="dxa"/>
            <w:tcBorders>
              <w:top w:val="nil"/>
              <w:left w:val="nil"/>
              <w:bottom w:val="nil"/>
              <w:right w:val="nil"/>
            </w:tcBorders>
            <w:vAlign w:val="center"/>
          </w:tcPr>
          <w:p w14:paraId="3D16262B"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15C31C4F" w14:textId="77777777" w:rsidR="00CC3BBB" w:rsidRPr="00CC3BBB" w:rsidRDefault="00CC3BBB" w:rsidP="00E65570">
            <w:pPr>
              <w:spacing w:line="360" w:lineRule="auto"/>
              <w:rPr>
                <w:sz w:val="24"/>
                <w:szCs w:val="24"/>
              </w:rPr>
            </w:pPr>
          </w:p>
        </w:tc>
      </w:tr>
      <w:tr w:rsidR="00CC3BBB" w:rsidRPr="00CC3BBB" w14:paraId="23C13089" w14:textId="77777777" w:rsidTr="00E65570">
        <w:trPr>
          <w:trHeight w:val="331"/>
          <w:jc w:val="center"/>
        </w:trPr>
        <w:tc>
          <w:tcPr>
            <w:tcW w:w="2127" w:type="dxa"/>
            <w:tcBorders>
              <w:top w:val="nil"/>
              <w:left w:val="nil"/>
              <w:bottom w:val="nil"/>
              <w:right w:val="nil"/>
            </w:tcBorders>
            <w:vAlign w:val="center"/>
          </w:tcPr>
          <w:p w14:paraId="214D605F" w14:textId="77777777" w:rsidR="00CC3BBB" w:rsidRPr="00CC3BBB" w:rsidRDefault="00CC3BBB" w:rsidP="00E65570">
            <w:pPr>
              <w:spacing w:line="360" w:lineRule="auto"/>
              <w:ind w:firstLineChars="200" w:firstLine="480"/>
              <w:rPr>
                <w:sz w:val="24"/>
                <w:szCs w:val="24"/>
              </w:rPr>
            </w:pPr>
            <w:r w:rsidRPr="00CC3BBB">
              <w:rPr>
                <w:sz w:val="24"/>
                <w:szCs w:val="24"/>
              </w:rPr>
              <w:t>Ⅴ</w:t>
            </w:r>
          </w:p>
        </w:tc>
        <w:tc>
          <w:tcPr>
            <w:tcW w:w="1984" w:type="dxa"/>
            <w:tcBorders>
              <w:top w:val="nil"/>
              <w:left w:val="nil"/>
              <w:bottom w:val="nil"/>
              <w:right w:val="nil"/>
            </w:tcBorders>
            <w:vAlign w:val="center"/>
          </w:tcPr>
          <w:p w14:paraId="3076D2B0" w14:textId="77777777" w:rsidR="00CC3BBB" w:rsidRPr="00CC3BBB" w:rsidRDefault="00CC3BBB" w:rsidP="00E65570">
            <w:pPr>
              <w:spacing w:line="360" w:lineRule="auto"/>
              <w:rPr>
                <w:sz w:val="24"/>
                <w:szCs w:val="24"/>
              </w:rPr>
            </w:pPr>
            <w:r w:rsidRPr="00CC3BBB">
              <w:rPr>
                <w:sz w:val="24"/>
                <w:szCs w:val="24"/>
              </w:rPr>
              <w:t>0(0.00%)</w:t>
            </w:r>
          </w:p>
        </w:tc>
        <w:tc>
          <w:tcPr>
            <w:tcW w:w="2126" w:type="dxa"/>
            <w:tcBorders>
              <w:top w:val="nil"/>
              <w:left w:val="nil"/>
              <w:bottom w:val="nil"/>
              <w:right w:val="nil"/>
            </w:tcBorders>
            <w:vAlign w:val="center"/>
          </w:tcPr>
          <w:p w14:paraId="597D69ED" w14:textId="77777777" w:rsidR="00CC3BBB" w:rsidRPr="00CC3BBB" w:rsidRDefault="00CC3BBB" w:rsidP="00E65570">
            <w:pPr>
              <w:spacing w:line="360" w:lineRule="auto"/>
              <w:rPr>
                <w:sz w:val="24"/>
                <w:szCs w:val="24"/>
              </w:rPr>
            </w:pPr>
            <w:r w:rsidRPr="00CC3BBB">
              <w:rPr>
                <w:sz w:val="24"/>
                <w:szCs w:val="24"/>
              </w:rPr>
              <w:t>1(0.49%)</w:t>
            </w:r>
          </w:p>
        </w:tc>
        <w:tc>
          <w:tcPr>
            <w:tcW w:w="985" w:type="dxa"/>
            <w:tcBorders>
              <w:top w:val="nil"/>
              <w:left w:val="nil"/>
              <w:bottom w:val="nil"/>
              <w:right w:val="nil"/>
            </w:tcBorders>
            <w:vAlign w:val="center"/>
          </w:tcPr>
          <w:p w14:paraId="3B558795"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5B3F3AD7" w14:textId="77777777" w:rsidR="00CC3BBB" w:rsidRPr="00CC3BBB" w:rsidRDefault="00CC3BBB" w:rsidP="00E65570">
            <w:pPr>
              <w:spacing w:line="360" w:lineRule="auto"/>
              <w:rPr>
                <w:sz w:val="24"/>
                <w:szCs w:val="24"/>
              </w:rPr>
            </w:pPr>
          </w:p>
        </w:tc>
      </w:tr>
      <w:tr w:rsidR="00CC3BBB" w:rsidRPr="00CC3BBB" w14:paraId="613C44D3" w14:textId="77777777" w:rsidTr="00E65570">
        <w:trPr>
          <w:trHeight w:val="331"/>
          <w:jc w:val="center"/>
        </w:trPr>
        <w:tc>
          <w:tcPr>
            <w:tcW w:w="2127" w:type="dxa"/>
            <w:tcBorders>
              <w:top w:val="nil"/>
              <w:left w:val="nil"/>
              <w:bottom w:val="nil"/>
              <w:right w:val="nil"/>
            </w:tcBorders>
            <w:vAlign w:val="center"/>
          </w:tcPr>
          <w:p w14:paraId="456FB6DC" w14:textId="77777777" w:rsidR="00CC3BBB" w:rsidRPr="00CC3BBB" w:rsidRDefault="00CC3BBB" w:rsidP="00E65570">
            <w:pPr>
              <w:spacing w:line="360" w:lineRule="auto"/>
              <w:rPr>
                <w:b/>
                <w:bCs/>
                <w:sz w:val="24"/>
                <w:szCs w:val="24"/>
              </w:rPr>
            </w:pPr>
            <w:r w:rsidRPr="00CC3BBB">
              <w:rPr>
                <w:b/>
                <w:bCs/>
                <w:sz w:val="24"/>
                <w:szCs w:val="24"/>
              </w:rPr>
              <w:t>Modic change</w:t>
            </w:r>
          </w:p>
        </w:tc>
        <w:tc>
          <w:tcPr>
            <w:tcW w:w="1984" w:type="dxa"/>
            <w:tcBorders>
              <w:top w:val="nil"/>
              <w:left w:val="nil"/>
              <w:bottom w:val="nil"/>
              <w:right w:val="nil"/>
            </w:tcBorders>
            <w:vAlign w:val="center"/>
          </w:tcPr>
          <w:p w14:paraId="69C6ED83" w14:textId="77777777" w:rsidR="00CC3BBB" w:rsidRPr="00CC3BBB" w:rsidRDefault="00CC3BBB" w:rsidP="00E65570">
            <w:pPr>
              <w:spacing w:line="360" w:lineRule="auto"/>
              <w:rPr>
                <w:sz w:val="24"/>
                <w:szCs w:val="24"/>
              </w:rPr>
            </w:pPr>
          </w:p>
        </w:tc>
        <w:tc>
          <w:tcPr>
            <w:tcW w:w="2126" w:type="dxa"/>
            <w:tcBorders>
              <w:top w:val="nil"/>
              <w:left w:val="nil"/>
              <w:bottom w:val="nil"/>
              <w:right w:val="nil"/>
            </w:tcBorders>
            <w:vAlign w:val="center"/>
          </w:tcPr>
          <w:p w14:paraId="0F92A165" w14:textId="77777777" w:rsidR="00CC3BBB" w:rsidRPr="00CC3BBB" w:rsidRDefault="00CC3BBB" w:rsidP="00E65570">
            <w:pPr>
              <w:spacing w:line="360" w:lineRule="auto"/>
              <w:rPr>
                <w:sz w:val="24"/>
                <w:szCs w:val="24"/>
              </w:rPr>
            </w:pPr>
          </w:p>
        </w:tc>
        <w:tc>
          <w:tcPr>
            <w:tcW w:w="985" w:type="dxa"/>
            <w:tcBorders>
              <w:top w:val="nil"/>
              <w:left w:val="nil"/>
              <w:bottom w:val="nil"/>
              <w:right w:val="nil"/>
            </w:tcBorders>
            <w:vAlign w:val="center"/>
          </w:tcPr>
          <w:p w14:paraId="07465B43" w14:textId="77777777" w:rsidR="00CC3BBB" w:rsidRPr="00CC3BBB" w:rsidRDefault="00CC3BBB" w:rsidP="00E65570">
            <w:pPr>
              <w:spacing w:line="360" w:lineRule="auto"/>
              <w:rPr>
                <w:sz w:val="24"/>
                <w:szCs w:val="24"/>
              </w:rPr>
            </w:pPr>
            <w:r w:rsidRPr="00CC3BBB">
              <w:rPr>
                <w:sz w:val="24"/>
                <w:szCs w:val="24"/>
              </w:rPr>
              <w:t>28.639</w:t>
            </w:r>
          </w:p>
        </w:tc>
        <w:tc>
          <w:tcPr>
            <w:tcW w:w="1084" w:type="dxa"/>
            <w:tcBorders>
              <w:top w:val="nil"/>
              <w:left w:val="nil"/>
              <w:bottom w:val="nil"/>
              <w:right w:val="nil"/>
            </w:tcBorders>
            <w:vAlign w:val="center"/>
          </w:tcPr>
          <w:p w14:paraId="3127DC54" w14:textId="77777777" w:rsidR="00CC3BBB" w:rsidRPr="00CC3BBB" w:rsidRDefault="00CC3BBB" w:rsidP="00E65570">
            <w:pPr>
              <w:spacing w:line="360" w:lineRule="auto"/>
              <w:rPr>
                <w:b/>
                <w:bCs/>
                <w:sz w:val="24"/>
                <w:szCs w:val="24"/>
              </w:rPr>
            </w:pPr>
            <w:r w:rsidRPr="00CC3BBB">
              <w:rPr>
                <w:b/>
                <w:bCs/>
                <w:sz w:val="24"/>
                <w:szCs w:val="24"/>
              </w:rPr>
              <w:t>&lt;0.001</w:t>
            </w:r>
            <w:r w:rsidRPr="00CC3BBB">
              <w:rPr>
                <w:b/>
                <w:bCs/>
                <w:sz w:val="24"/>
                <w:szCs w:val="24"/>
                <w:vertAlign w:val="superscript"/>
              </w:rPr>
              <w:t>#</w:t>
            </w:r>
          </w:p>
        </w:tc>
      </w:tr>
      <w:tr w:rsidR="00CC3BBB" w:rsidRPr="00CC3BBB" w14:paraId="3D954CA2" w14:textId="77777777" w:rsidTr="00E65570">
        <w:trPr>
          <w:trHeight w:val="331"/>
          <w:jc w:val="center"/>
        </w:trPr>
        <w:tc>
          <w:tcPr>
            <w:tcW w:w="2127" w:type="dxa"/>
            <w:tcBorders>
              <w:top w:val="nil"/>
              <w:left w:val="nil"/>
              <w:bottom w:val="nil"/>
              <w:right w:val="nil"/>
            </w:tcBorders>
            <w:vAlign w:val="center"/>
          </w:tcPr>
          <w:p w14:paraId="60294956" w14:textId="77777777" w:rsidR="00CC3BBB" w:rsidRPr="00CC3BBB" w:rsidRDefault="00CC3BBB" w:rsidP="00E65570">
            <w:pPr>
              <w:spacing w:line="360" w:lineRule="auto"/>
              <w:ind w:firstLineChars="200" w:firstLine="480"/>
              <w:rPr>
                <w:sz w:val="24"/>
                <w:szCs w:val="24"/>
              </w:rPr>
            </w:pPr>
            <w:proofErr w:type="spellStart"/>
            <w:r w:rsidRPr="00CC3BBB">
              <w:rPr>
                <w:sz w:val="24"/>
                <w:szCs w:val="24"/>
              </w:rPr>
              <w:t>Nomral</w:t>
            </w:r>
            <w:proofErr w:type="spellEnd"/>
          </w:p>
        </w:tc>
        <w:tc>
          <w:tcPr>
            <w:tcW w:w="1984" w:type="dxa"/>
            <w:tcBorders>
              <w:top w:val="nil"/>
              <w:left w:val="nil"/>
              <w:bottom w:val="nil"/>
              <w:right w:val="nil"/>
            </w:tcBorders>
            <w:vAlign w:val="center"/>
          </w:tcPr>
          <w:p w14:paraId="2AEF5DA8" w14:textId="77777777" w:rsidR="00CC3BBB" w:rsidRPr="00CC3BBB" w:rsidRDefault="00CC3BBB" w:rsidP="00E65570">
            <w:pPr>
              <w:spacing w:line="360" w:lineRule="auto"/>
              <w:rPr>
                <w:sz w:val="24"/>
                <w:szCs w:val="24"/>
              </w:rPr>
            </w:pPr>
            <w:r w:rsidRPr="00CC3BBB">
              <w:rPr>
                <w:sz w:val="24"/>
                <w:szCs w:val="24"/>
              </w:rPr>
              <w:t>9(34.62%)</w:t>
            </w:r>
          </w:p>
        </w:tc>
        <w:tc>
          <w:tcPr>
            <w:tcW w:w="2126" w:type="dxa"/>
            <w:tcBorders>
              <w:top w:val="nil"/>
              <w:left w:val="nil"/>
              <w:bottom w:val="nil"/>
              <w:right w:val="nil"/>
            </w:tcBorders>
            <w:vAlign w:val="center"/>
          </w:tcPr>
          <w:p w14:paraId="3BE8C1B6" w14:textId="77777777" w:rsidR="00CC3BBB" w:rsidRPr="00CC3BBB" w:rsidRDefault="00CC3BBB" w:rsidP="00E65570">
            <w:pPr>
              <w:spacing w:line="360" w:lineRule="auto"/>
              <w:rPr>
                <w:sz w:val="24"/>
                <w:szCs w:val="24"/>
              </w:rPr>
            </w:pPr>
            <w:r w:rsidRPr="00CC3BBB">
              <w:rPr>
                <w:sz w:val="24"/>
                <w:szCs w:val="24"/>
              </w:rPr>
              <w:t>154(74.76%)</w:t>
            </w:r>
          </w:p>
        </w:tc>
        <w:tc>
          <w:tcPr>
            <w:tcW w:w="985" w:type="dxa"/>
            <w:tcBorders>
              <w:top w:val="nil"/>
              <w:left w:val="nil"/>
              <w:bottom w:val="nil"/>
              <w:right w:val="nil"/>
            </w:tcBorders>
            <w:vAlign w:val="center"/>
          </w:tcPr>
          <w:p w14:paraId="6B5C2820"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497C38A1" w14:textId="77777777" w:rsidR="00CC3BBB" w:rsidRPr="00CC3BBB" w:rsidRDefault="00CC3BBB" w:rsidP="00E65570">
            <w:pPr>
              <w:spacing w:line="360" w:lineRule="auto"/>
              <w:rPr>
                <w:sz w:val="24"/>
                <w:szCs w:val="24"/>
              </w:rPr>
            </w:pPr>
          </w:p>
        </w:tc>
      </w:tr>
      <w:tr w:rsidR="00CC3BBB" w:rsidRPr="00CC3BBB" w14:paraId="2DC75DB7" w14:textId="77777777" w:rsidTr="00E65570">
        <w:trPr>
          <w:trHeight w:val="331"/>
          <w:jc w:val="center"/>
        </w:trPr>
        <w:tc>
          <w:tcPr>
            <w:tcW w:w="2127" w:type="dxa"/>
            <w:tcBorders>
              <w:top w:val="nil"/>
              <w:left w:val="nil"/>
              <w:bottom w:val="nil"/>
              <w:right w:val="nil"/>
            </w:tcBorders>
            <w:vAlign w:val="center"/>
          </w:tcPr>
          <w:p w14:paraId="23A9BC05" w14:textId="77777777" w:rsidR="00CC3BBB" w:rsidRPr="00CC3BBB" w:rsidRDefault="00CC3BBB" w:rsidP="00E65570">
            <w:pPr>
              <w:spacing w:line="360" w:lineRule="auto"/>
              <w:ind w:firstLineChars="200" w:firstLine="480"/>
              <w:rPr>
                <w:sz w:val="24"/>
                <w:szCs w:val="24"/>
              </w:rPr>
            </w:pPr>
            <w:r w:rsidRPr="00CC3BBB">
              <w:rPr>
                <w:sz w:val="24"/>
                <w:szCs w:val="24"/>
              </w:rPr>
              <w:t>Type I</w:t>
            </w:r>
          </w:p>
        </w:tc>
        <w:tc>
          <w:tcPr>
            <w:tcW w:w="1984" w:type="dxa"/>
            <w:tcBorders>
              <w:top w:val="nil"/>
              <w:left w:val="nil"/>
              <w:bottom w:val="nil"/>
              <w:right w:val="nil"/>
            </w:tcBorders>
            <w:vAlign w:val="center"/>
          </w:tcPr>
          <w:p w14:paraId="419EC523" w14:textId="77777777" w:rsidR="00CC3BBB" w:rsidRPr="00CC3BBB" w:rsidRDefault="00CC3BBB" w:rsidP="00E65570">
            <w:pPr>
              <w:spacing w:line="360" w:lineRule="auto"/>
              <w:rPr>
                <w:sz w:val="24"/>
                <w:szCs w:val="24"/>
              </w:rPr>
            </w:pPr>
            <w:r w:rsidRPr="00CC3BBB">
              <w:rPr>
                <w:sz w:val="24"/>
                <w:szCs w:val="24"/>
              </w:rPr>
              <w:t>3(11.54%)</w:t>
            </w:r>
          </w:p>
        </w:tc>
        <w:tc>
          <w:tcPr>
            <w:tcW w:w="2126" w:type="dxa"/>
            <w:tcBorders>
              <w:top w:val="nil"/>
              <w:left w:val="nil"/>
              <w:bottom w:val="nil"/>
              <w:right w:val="nil"/>
            </w:tcBorders>
            <w:vAlign w:val="center"/>
          </w:tcPr>
          <w:p w14:paraId="02FDA7D6" w14:textId="77777777" w:rsidR="00CC3BBB" w:rsidRPr="00CC3BBB" w:rsidRDefault="00CC3BBB" w:rsidP="00E65570">
            <w:pPr>
              <w:spacing w:line="360" w:lineRule="auto"/>
              <w:rPr>
                <w:sz w:val="24"/>
                <w:szCs w:val="24"/>
              </w:rPr>
            </w:pPr>
            <w:r w:rsidRPr="00CC3BBB">
              <w:rPr>
                <w:sz w:val="24"/>
                <w:szCs w:val="24"/>
              </w:rPr>
              <w:t>1(0.49%)</w:t>
            </w:r>
          </w:p>
        </w:tc>
        <w:tc>
          <w:tcPr>
            <w:tcW w:w="985" w:type="dxa"/>
            <w:tcBorders>
              <w:top w:val="nil"/>
              <w:left w:val="nil"/>
              <w:bottom w:val="nil"/>
              <w:right w:val="nil"/>
            </w:tcBorders>
            <w:vAlign w:val="center"/>
          </w:tcPr>
          <w:p w14:paraId="581C613B"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53CAFFE2" w14:textId="77777777" w:rsidR="00CC3BBB" w:rsidRPr="00CC3BBB" w:rsidRDefault="00CC3BBB" w:rsidP="00E65570">
            <w:pPr>
              <w:spacing w:line="360" w:lineRule="auto"/>
              <w:rPr>
                <w:sz w:val="24"/>
                <w:szCs w:val="24"/>
              </w:rPr>
            </w:pPr>
          </w:p>
        </w:tc>
      </w:tr>
      <w:tr w:rsidR="00CC3BBB" w:rsidRPr="00CC3BBB" w14:paraId="21A9E963" w14:textId="77777777" w:rsidTr="00E65570">
        <w:trPr>
          <w:trHeight w:val="331"/>
          <w:jc w:val="center"/>
        </w:trPr>
        <w:tc>
          <w:tcPr>
            <w:tcW w:w="2127" w:type="dxa"/>
            <w:tcBorders>
              <w:top w:val="nil"/>
              <w:left w:val="nil"/>
              <w:bottom w:val="nil"/>
              <w:right w:val="nil"/>
            </w:tcBorders>
            <w:vAlign w:val="center"/>
          </w:tcPr>
          <w:p w14:paraId="5462FC70" w14:textId="77777777" w:rsidR="00CC3BBB" w:rsidRPr="00CC3BBB" w:rsidRDefault="00CC3BBB" w:rsidP="00E65570">
            <w:pPr>
              <w:spacing w:line="360" w:lineRule="auto"/>
              <w:ind w:firstLineChars="200" w:firstLine="480"/>
              <w:rPr>
                <w:sz w:val="24"/>
                <w:szCs w:val="24"/>
              </w:rPr>
            </w:pPr>
            <w:r w:rsidRPr="00CC3BBB">
              <w:rPr>
                <w:sz w:val="24"/>
                <w:szCs w:val="24"/>
              </w:rPr>
              <w:t>Type II</w:t>
            </w:r>
          </w:p>
        </w:tc>
        <w:tc>
          <w:tcPr>
            <w:tcW w:w="1984" w:type="dxa"/>
            <w:tcBorders>
              <w:top w:val="nil"/>
              <w:left w:val="nil"/>
              <w:bottom w:val="nil"/>
              <w:right w:val="nil"/>
            </w:tcBorders>
            <w:vAlign w:val="center"/>
          </w:tcPr>
          <w:p w14:paraId="747B2F0C" w14:textId="77777777" w:rsidR="00CC3BBB" w:rsidRPr="00CC3BBB" w:rsidRDefault="00CC3BBB" w:rsidP="00E65570">
            <w:pPr>
              <w:spacing w:line="360" w:lineRule="auto"/>
              <w:rPr>
                <w:sz w:val="24"/>
                <w:szCs w:val="24"/>
              </w:rPr>
            </w:pPr>
            <w:r w:rsidRPr="00CC3BBB">
              <w:rPr>
                <w:sz w:val="24"/>
                <w:szCs w:val="24"/>
              </w:rPr>
              <w:t>13(50.00%)</w:t>
            </w:r>
          </w:p>
        </w:tc>
        <w:tc>
          <w:tcPr>
            <w:tcW w:w="2126" w:type="dxa"/>
            <w:tcBorders>
              <w:top w:val="nil"/>
              <w:left w:val="nil"/>
              <w:bottom w:val="nil"/>
              <w:right w:val="nil"/>
            </w:tcBorders>
            <w:vAlign w:val="center"/>
          </w:tcPr>
          <w:p w14:paraId="34C8E1CF" w14:textId="77777777" w:rsidR="00CC3BBB" w:rsidRPr="00CC3BBB" w:rsidRDefault="00CC3BBB" w:rsidP="00E65570">
            <w:pPr>
              <w:spacing w:line="360" w:lineRule="auto"/>
              <w:rPr>
                <w:sz w:val="24"/>
                <w:szCs w:val="24"/>
              </w:rPr>
            </w:pPr>
            <w:r w:rsidRPr="00CC3BBB">
              <w:rPr>
                <w:sz w:val="24"/>
                <w:szCs w:val="24"/>
              </w:rPr>
              <w:t>47(22.82%)</w:t>
            </w:r>
          </w:p>
        </w:tc>
        <w:tc>
          <w:tcPr>
            <w:tcW w:w="985" w:type="dxa"/>
            <w:tcBorders>
              <w:top w:val="nil"/>
              <w:left w:val="nil"/>
              <w:bottom w:val="nil"/>
              <w:right w:val="nil"/>
            </w:tcBorders>
            <w:vAlign w:val="center"/>
          </w:tcPr>
          <w:p w14:paraId="198BA52F"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1D4CAD88" w14:textId="77777777" w:rsidR="00CC3BBB" w:rsidRPr="00CC3BBB" w:rsidRDefault="00CC3BBB" w:rsidP="00E65570">
            <w:pPr>
              <w:spacing w:line="360" w:lineRule="auto"/>
              <w:rPr>
                <w:sz w:val="24"/>
                <w:szCs w:val="24"/>
              </w:rPr>
            </w:pPr>
          </w:p>
        </w:tc>
      </w:tr>
      <w:tr w:rsidR="00CC3BBB" w:rsidRPr="00CC3BBB" w14:paraId="5C3FDA0C" w14:textId="77777777" w:rsidTr="00E65570">
        <w:trPr>
          <w:trHeight w:val="331"/>
          <w:jc w:val="center"/>
        </w:trPr>
        <w:tc>
          <w:tcPr>
            <w:tcW w:w="2127" w:type="dxa"/>
            <w:tcBorders>
              <w:top w:val="nil"/>
              <w:left w:val="nil"/>
              <w:bottom w:val="nil"/>
              <w:right w:val="nil"/>
            </w:tcBorders>
            <w:vAlign w:val="center"/>
          </w:tcPr>
          <w:p w14:paraId="0E6B5089" w14:textId="77777777" w:rsidR="00CC3BBB" w:rsidRPr="00CC3BBB" w:rsidRDefault="00CC3BBB" w:rsidP="00E65570">
            <w:pPr>
              <w:spacing w:line="360" w:lineRule="auto"/>
              <w:ind w:firstLineChars="200" w:firstLine="480"/>
              <w:rPr>
                <w:sz w:val="24"/>
                <w:szCs w:val="24"/>
              </w:rPr>
            </w:pPr>
            <w:r w:rsidRPr="00CC3BBB">
              <w:rPr>
                <w:sz w:val="24"/>
                <w:szCs w:val="24"/>
              </w:rPr>
              <w:t>Type III</w:t>
            </w:r>
          </w:p>
        </w:tc>
        <w:tc>
          <w:tcPr>
            <w:tcW w:w="1984" w:type="dxa"/>
            <w:tcBorders>
              <w:top w:val="nil"/>
              <w:left w:val="nil"/>
              <w:bottom w:val="nil"/>
              <w:right w:val="nil"/>
            </w:tcBorders>
            <w:vAlign w:val="center"/>
          </w:tcPr>
          <w:p w14:paraId="45FD5BE1" w14:textId="77777777" w:rsidR="00CC3BBB" w:rsidRPr="00CC3BBB" w:rsidRDefault="00CC3BBB" w:rsidP="00E65570">
            <w:pPr>
              <w:spacing w:line="360" w:lineRule="auto"/>
              <w:rPr>
                <w:sz w:val="24"/>
                <w:szCs w:val="24"/>
              </w:rPr>
            </w:pPr>
            <w:r w:rsidRPr="00CC3BBB">
              <w:rPr>
                <w:sz w:val="24"/>
                <w:szCs w:val="24"/>
              </w:rPr>
              <w:t>1(3.85%)</w:t>
            </w:r>
          </w:p>
        </w:tc>
        <w:tc>
          <w:tcPr>
            <w:tcW w:w="2126" w:type="dxa"/>
            <w:tcBorders>
              <w:top w:val="nil"/>
              <w:left w:val="nil"/>
              <w:bottom w:val="nil"/>
              <w:right w:val="nil"/>
            </w:tcBorders>
            <w:vAlign w:val="center"/>
          </w:tcPr>
          <w:p w14:paraId="23BAA4DA" w14:textId="77777777" w:rsidR="00CC3BBB" w:rsidRPr="00CC3BBB" w:rsidRDefault="00CC3BBB" w:rsidP="00E65570">
            <w:pPr>
              <w:spacing w:line="360" w:lineRule="auto"/>
              <w:rPr>
                <w:sz w:val="24"/>
                <w:szCs w:val="24"/>
              </w:rPr>
            </w:pPr>
            <w:r w:rsidRPr="00CC3BBB">
              <w:rPr>
                <w:sz w:val="24"/>
                <w:szCs w:val="24"/>
              </w:rPr>
              <w:t>4(1.94%)</w:t>
            </w:r>
          </w:p>
        </w:tc>
        <w:tc>
          <w:tcPr>
            <w:tcW w:w="985" w:type="dxa"/>
            <w:tcBorders>
              <w:top w:val="nil"/>
              <w:left w:val="nil"/>
              <w:bottom w:val="nil"/>
              <w:right w:val="nil"/>
            </w:tcBorders>
            <w:vAlign w:val="center"/>
          </w:tcPr>
          <w:p w14:paraId="4A52F811"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6C0378D8" w14:textId="77777777" w:rsidR="00CC3BBB" w:rsidRPr="00CC3BBB" w:rsidRDefault="00CC3BBB" w:rsidP="00E65570">
            <w:pPr>
              <w:spacing w:line="360" w:lineRule="auto"/>
              <w:rPr>
                <w:sz w:val="24"/>
                <w:szCs w:val="24"/>
              </w:rPr>
            </w:pPr>
          </w:p>
        </w:tc>
      </w:tr>
      <w:tr w:rsidR="00CC3BBB" w:rsidRPr="00CC3BBB" w14:paraId="7D4F26AF" w14:textId="77777777" w:rsidTr="00E65570">
        <w:trPr>
          <w:trHeight w:val="331"/>
          <w:jc w:val="center"/>
        </w:trPr>
        <w:tc>
          <w:tcPr>
            <w:tcW w:w="2127" w:type="dxa"/>
            <w:tcBorders>
              <w:top w:val="nil"/>
              <w:left w:val="nil"/>
              <w:bottom w:val="nil"/>
              <w:right w:val="nil"/>
            </w:tcBorders>
            <w:vAlign w:val="center"/>
          </w:tcPr>
          <w:p w14:paraId="189CE7A3" w14:textId="77777777" w:rsidR="00CC3BBB" w:rsidRPr="00CC3BBB" w:rsidRDefault="00CC3BBB" w:rsidP="00E65570">
            <w:pPr>
              <w:spacing w:line="360" w:lineRule="auto"/>
              <w:rPr>
                <w:b/>
                <w:bCs/>
                <w:sz w:val="24"/>
                <w:szCs w:val="24"/>
              </w:rPr>
            </w:pPr>
            <w:r w:rsidRPr="00CC3BBB">
              <w:rPr>
                <w:b/>
                <w:bCs/>
                <w:sz w:val="24"/>
                <w:szCs w:val="24"/>
              </w:rPr>
              <w:t>IDA</w:t>
            </w:r>
          </w:p>
        </w:tc>
        <w:tc>
          <w:tcPr>
            <w:tcW w:w="1984" w:type="dxa"/>
            <w:tcBorders>
              <w:top w:val="nil"/>
              <w:left w:val="nil"/>
              <w:bottom w:val="nil"/>
              <w:right w:val="nil"/>
            </w:tcBorders>
            <w:vAlign w:val="center"/>
          </w:tcPr>
          <w:p w14:paraId="566F138F" w14:textId="77777777" w:rsidR="00CC3BBB" w:rsidRPr="00CC3BBB" w:rsidRDefault="00CC3BBB" w:rsidP="00E65570">
            <w:pPr>
              <w:spacing w:line="360" w:lineRule="auto"/>
              <w:rPr>
                <w:sz w:val="24"/>
                <w:szCs w:val="24"/>
              </w:rPr>
            </w:pPr>
            <w:r w:rsidRPr="00CC3BBB">
              <w:rPr>
                <w:sz w:val="24"/>
                <w:szCs w:val="24"/>
              </w:rPr>
              <w:t>9.89±5.08</w:t>
            </w:r>
          </w:p>
        </w:tc>
        <w:tc>
          <w:tcPr>
            <w:tcW w:w="2126" w:type="dxa"/>
            <w:tcBorders>
              <w:top w:val="nil"/>
              <w:left w:val="nil"/>
              <w:bottom w:val="nil"/>
              <w:right w:val="nil"/>
            </w:tcBorders>
            <w:vAlign w:val="center"/>
          </w:tcPr>
          <w:p w14:paraId="7E4E2964" w14:textId="77777777" w:rsidR="00CC3BBB" w:rsidRPr="00CC3BBB" w:rsidRDefault="00CC3BBB" w:rsidP="00E65570">
            <w:pPr>
              <w:spacing w:line="360" w:lineRule="auto"/>
              <w:rPr>
                <w:sz w:val="24"/>
                <w:szCs w:val="24"/>
              </w:rPr>
            </w:pPr>
            <w:r w:rsidRPr="00CC3BBB">
              <w:rPr>
                <w:sz w:val="24"/>
                <w:szCs w:val="24"/>
              </w:rPr>
              <w:t>8.32±4.87</w:t>
            </w:r>
          </w:p>
        </w:tc>
        <w:tc>
          <w:tcPr>
            <w:tcW w:w="985" w:type="dxa"/>
            <w:tcBorders>
              <w:top w:val="nil"/>
              <w:left w:val="nil"/>
              <w:bottom w:val="nil"/>
              <w:right w:val="nil"/>
            </w:tcBorders>
            <w:vAlign w:val="center"/>
          </w:tcPr>
          <w:p w14:paraId="1796D65E" w14:textId="77777777" w:rsidR="00CC3BBB" w:rsidRPr="00CC3BBB" w:rsidRDefault="00CC3BBB" w:rsidP="00E65570">
            <w:pPr>
              <w:spacing w:line="360" w:lineRule="auto"/>
              <w:rPr>
                <w:sz w:val="24"/>
                <w:szCs w:val="24"/>
              </w:rPr>
            </w:pPr>
            <w:r w:rsidRPr="00CC3BBB">
              <w:rPr>
                <w:sz w:val="24"/>
                <w:szCs w:val="24"/>
              </w:rPr>
              <w:t>1.546</w:t>
            </w:r>
          </w:p>
        </w:tc>
        <w:tc>
          <w:tcPr>
            <w:tcW w:w="1084" w:type="dxa"/>
            <w:tcBorders>
              <w:top w:val="nil"/>
              <w:left w:val="nil"/>
              <w:bottom w:val="nil"/>
              <w:right w:val="nil"/>
            </w:tcBorders>
            <w:vAlign w:val="center"/>
          </w:tcPr>
          <w:p w14:paraId="10AAA380" w14:textId="77777777" w:rsidR="00CC3BBB" w:rsidRPr="00CC3BBB" w:rsidRDefault="00CC3BBB" w:rsidP="00E65570">
            <w:pPr>
              <w:spacing w:line="360" w:lineRule="auto"/>
              <w:rPr>
                <w:sz w:val="24"/>
                <w:szCs w:val="24"/>
              </w:rPr>
            </w:pPr>
            <w:r w:rsidRPr="00CC3BBB">
              <w:rPr>
                <w:sz w:val="24"/>
                <w:szCs w:val="24"/>
              </w:rPr>
              <w:t>0.124</w:t>
            </w:r>
          </w:p>
        </w:tc>
      </w:tr>
      <w:tr w:rsidR="00CC3BBB" w:rsidRPr="00CC3BBB" w14:paraId="612FCC71" w14:textId="77777777" w:rsidTr="00E65570">
        <w:trPr>
          <w:trHeight w:val="331"/>
          <w:jc w:val="center"/>
        </w:trPr>
        <w:tc>
          <w:tcPr>
            <w:tcW w:w="2127" w:type="dxa"/>
            <w:tcBorders>
              <w:top w:val="nil"/>
              <w:left w:val="nil"/>
              <w:bottom w:val="nil"/>
              <w:right w:val="nil"/>
            </w:tcBorders>
            <w:vAlign w:val="center"/>
          </w:tcPr>
          <w:p w14:paraId="608C08D3" w14:textId="77777777" w:rsidR="00CC3BBB" w:rsidRPr="00CC3BBB" w:rsidRDefault="00CC3BBB" w:rsidP="00E65570">
            <w:pPr>
              <w:spacing w:line="360" w:lineRule="auto"/>
              <w:rPr>
                <w:b/>
                <w:bCs/>
                <w:sz w:val="24"/>
                <w:szCs w:val="24"/>
              </w:rPr>
            </w:pPr>
            <w:r w:rsidRPr="00CC3BBB">
              <w:rPr>
                <w:b/>
                <w:bCs/>
                <w:sz w:val="24"/>
                <w:szCs w:val="24"/>
              </w:rPr>
              <w:t>Left FJA (°)</w:t>
            </w:r>
          </w:p>
        </w:tc>
        <w:tc>
          <w:tcPr>
            <w:tcW w:w="1984" w:type="dxa"/>
            <w:tcBorders>
              <w:top w:val="nil"/>
              <w:left w:val="nil"/>
              <w:bottom w:val="nil"/>
              <w:right w:val="nil"/>
            </w:tcBorders>
            <w:vAlign w:val="center"/>
          </w:tcPr>
          <w:p w14:paraId="773B6D3A" w14:textId="77777777" w:rsidR="00CC3BBB" w:rsidRPr="00CC3BBB" w:rsidRDefault="00CC3BBB" w:rsidP="00E65570">
            <w:pPr>
              <w:spacing w:line="360" w:lineRule="auto"/>
              <w:rPr>
                <w:sz w:val="24"/>
                <w:szCs w:val="24"/>
              </w:rPr>
            </w:pPr>
            <w:r w:rsidRPr="00CC3BBB">
              <w:rPr>
                <w:sz w:val="24"/>
                <w:szCs w:val="24"/>
              </w:rPr>
              <w:t>42.15±11.20</w:t>
            </w:r>
          </w:p>
        </w:tc>
        <w:tc>
          <w:tcPr>
            <w:tcW w:w="2126" w:type="dxa"/>
            <w:tcBorders>
              <w:top w:val="nil"/>
              <w:left w:val="nil"/>
              <w:bottom w:val="nil"/>
              <w:right w:val="nil"/>
            </w:tcBorders>
            <w:vAlign w:val="center"/>
          </w:tcPr>
          <w:p w14:paraId="3DDA3D76" w14:textId="77777777" w:rsidR="00CC3BBB" w:rsidRPr="00CC3BBB" w:rsidRDefault="00CC3BBB" w:rsidP="00E65570">
            <w:pPr>
              <w:spacing w:line="360" w:lineRule="auto"/>
              <w:rPr>
                <w:sz w:val="24"/>
                <w:szCs w:val="24"/>
              </w:rPr>
            </w:pPr>
            <w:r w:rsidRPr="00CC3BBB">
              <w:rPr>
                <w:sz w:val="24"/>
                <w:szCs w:val="24"/>
              </w:rPr>
              <w:t>44.81±10.52</w:t>
            </w:r>
          </w:p>
        </w:tc>
        <w:tc>
          <w:tcPr>
            <w:tcW w:w="985" w:type="dxa"/>
            <w:tcBorders>
              <w:top w:val="nil"/>
              <w:left w:val="nil"/>
              <w:bottom w:val="nil"/>
              <w:right w:val="nil"/>
            </w:tcBorders>
            <w:vAlign w:val="center"/>
          </w:tcPr>
          <w:p w14:paraId="7874A737" w14:textId="77777777" w:rsidR="00CC3BBB" w:rsidRPr="00CC3BBB" w:rsidRDefault="00CC3BBB" w:rsidP="00E65570">
            <w:pPr>
              <w:spacing w:line="360" w:lineRule="auto"/>
              <w:rPr>
                <w:sz w:val="24"/>
                <w:szCs w:val="24"/>
              </w:rPr>
            </w:pPr>
            <w:r w:rsidRPr="00CC3BBB">
              <w:rPr>
                <w:sz w:val="24"/>
                <w:szCs w:val="24"/>
              </w:rPr>
              <w:t>1.206</w:t>
            </w:r>
          </w:p>
        </w:tc>
        <w:tc>
          <w:tcPr>
            <w:tcW w:w="1084" w:type="dxa"/>
            <w:tcBorders>
              <w:top w:val="nil"/>
              <w:left w:val="nil"/>
              <w:bottom w:val="nil"/>
              <w:right w:val="nil"/>
            </w:tcBorders>
            <w:vAlign w:val="center"/>
          </w:tcPr>
          <w:p w14:paraId="2E3FD088" w14:textId="77777777" w:rsidR="00CC3BBB" w:rsidRPr="00CC3BBB" w:rsidRDefault="00CC3BBB" w:rsidP="00E65570">
            <w:pPr>
              <w:spacing w:line="360" w:lineRule="auto"/>
              <w:rPr>
                <w:sz w:val="24"/>
                <w:szCs w:val="24"/>
              </w:rPr>
            </w:pPr>
            <w:r w:rsidRPr="00CC3BBB">
              <w:rPr>
                <w:sz w:val="24"/>
                <w:szCs w:val="24"/>
              </w:rPr>
              <w:t>0.229</w:t>
            </w:r>
          </w:p>
        </w:tc>
      </w:tr>
      <w:tr w:rsidR="00CC3BBB" w:rsidRPr="00CC3BBB" w14:paraId="3A19104E" w14:textId="77777777" w:rsidTr="00E65570">
        <w:trPr>
          <w:trHeight w:val="331"/>
          <w:jc w:val="center"/>
        </w:trPr>
        <w:tc>
          <w:tcPr>
            <w:tcW w:w="2127" w:type="dxa"/>
            <w:tcBorders>
              <w:top w:val="nil"/>
              <w:left w:val="nil"/>
              <w:bottom w:val="nil"/>
              <w:right w:val="nil"/>
            </w:tcBorders>
            <w:vAlign w:val="center"/>
          </w:tcPr>
          <w:p w14:paraId="01C2FF7E" w14:textId="77777777" w:rsidR="00CC3BBB" w:rsidRPr="00CC3BBB" w:rsidRDefault="00CC3BBB" w:rsidP="00E65570">
            <w:pPr>
              <w:spacing w:line="360" w:lineRule="auto"/>
              <w:rPr>
                <w:b/>
                <w:bCs/>
                <w:sz w:val="24"/>
                <w:szCs w:val="24"/>
              </w:rPr>
            </w:pPr>
            <w:r w:rsidRPr="00CC3BBB">
              <w:rPr>
                <w:b/>
                <w:bCs/>
                <w:sz w:val="24"/>
                <w:szCs w:val="24"/>
              </w:rPr>
              <w:t>Right FJA (°)</w:t>
            </w:r>
          </w:p>
        </w:tc>
        <w:tc>
          <w:tcPr>
            <w:tcW w:w="1984" w:type="dxa"/>
            <w:tcBorders>
              <w:top w:val="nil"/>
              <w:left w:val="nil"/>
              <w:bottom w:val="nil"/>
              <w:right w:val="nil"/>
            </w:tcBorders>
            <w:vAlign w:val="center"/>
          </w:tcPr>
          <w:p w14:paraId="30D04297" w14:textId="77777777" w:rsidR="00CC3BBB" w:rsidRPr="00CC3BBB" w:rsidRDefault="00CC3BBB" w:rsidP="00E65570">
            <w:pPr>
              <w:spacing w:line="360" w:lineRule="auto"/>
              <w:rPr>
                <w:sz w:val="24"/>
                <w:szCs w:val="24"/>
              </w:rPr>
            </w:pPr>
            <w:r w:rsidRPr="00CC3BBB">
              <w:rPr>
                <w:sz w:val="24"/>
                <w:szCs w:val="24"/>
              </w:rPr>
              <w:t>45.56±13.54</w:t>
            </w:r>
          </w:p>
        </w:tc>
        <w:tc>
          <w:tcPr>
            <w:tcW w:w="2126" w:type="dxa"/>
            <w:tcBorders>
              <w:top w:val="nil"/>
              <w:left w:val="nil"/>
              <w:bottom w:val="nil"/>
              <w:right w:val="nil"/>
            </w:tcBorders>
            <w:vAlign w:val="center"/>
          </w:tcPr>
          <w:p w14:paraId="40976F14" w14:textId="77777777" w:rsidR="00CC3BBB" w:rsidRPr="00CC3BBB" w:rsidRDefault="00CC3BBB" w:rsidP="00E65570">
            <w:pPr>
              <w:spacing w:line="360" w:lineRule="auto"/>
              <w:rPr>
                <w:sz w:val="24"/>
                <w:szCs w:val="24"/>
              </w:rPr>
            </w:pPr>
            <w:r w:rsidRPr="00CC3BBB">
              <w:rPr>
                <w:sz w:val="24"/>
                <w:szCs w:val="24"/>
              </w:rPr>
              <w:t>46.07±12.03</w:t>
            </w:r>
          </w:p>
        </w:tc>
        <w:tc>
          <w:tcPr>
            <w:tcW w:w="985" w:type="dxa"/>
            <w:tcBorders>
              <w:top w:val="nil"/>
              <w:left w:val="nil"/>
              <w:bottom w:val="nil"/>
              <w:right w:val="nil"/>
            </w:tcBorders>
            <w:vAlign w:val="center"/>
          </w:tcPr>
          <w:p w14:paraId="0C8D230B" w14:textId="77777777" w:rsidR="00CC3BBB" w:rsidRPr="00CC3BBB" w:rsidRDefault="00CC3BBB" w:rsidP="00E65570">
            <w:pPr>
              <w:spacing w:line="360" w:lineRule="auto"/>
              <w:rPr>
                <w:sz w:val="24"/>
                <w:szCs w:val="24"/>
              </w:rPr>
            </w:pPr>
            <w:r w:rsidRPr="00CC3BBB">
              <w:rPr>
                <w:sz w:val="24"/>
                <w:szCs w:val="24"/>
              </w:rPr>
              <w:t>0.204</w:t>
            </w:r>
          </w:p>
        </w:tc>
        <w:tc>
          <w:tcPr>
            <w:tcW w:w="1084" w:type="dxa"/>
            <w:tcBorders>
              <w:top w:val="nil"/>
              <w:left w:val="nil"/>
              <w:bottom w:val="nil"/>
              <w:right w:val="nil"/>
            </w:tcBorders>
            <w:vAlign w:val="center"/>
          </w:tcPr>
          <w:p w14:paraId="1D860922" w14:textId="77777777" w:rsidR="00CC3BBB" w:rsidRPr="00CC3BBB" w:rsidRDefault="00CC3BBB" w:rsidP="00E65570">
            <w:pPr>
              <w:spacing w:line="360" w:lineRule="auto"/>
              <w:rPr>
                <w:sz w:val="24"/>
                <w:szCs w:val="24"/>
              </w:rPr>
            </w:pPr>
            <w:r w:rsidRPr="00CC3BBB">
              <w:rPr>
                <w:sz w:val="24"/>
                <w:szCs w:val="24"/>
              </w:rPr>
              <w:t>0.838</w:t>
            </w:r>
          </w:p>
        </w:tc>
      </w:tr>
      <w:tr w:rsidR="00CC3BBB" w:rsidRPr="00CC3BBB" w14:paraId="0D1D4C47" w14:textId="77777777" w:rsidTr="00E65570">
        <w:trPr>
          <w:trHeight w:val="331"/>
          <w:jc w:val="center"/>
        </w:trPr>
        <w:tc>
          <w:tcPr>
            <w:tcW w:w="2127" w:type="dxa"/>
            <w:tcBorders>
              <w:top w:val="nil"/>
              <w:left w:val="nil"/>
              <w:bottom w:val="nil"/>
              <w:right w:val="nil"/>
            </w:tcBorders>
            <w:vAlign w:val="center"/>
          </w:tcPr>
          <w:p w14:paraId="6E934797" w14:textId="77777777" w:rsidR="00CC3BBB" w:rsidRPr="00CC3BBB" w:rsidRDefault="00CC3BBB" w:rsidP="00E65570">
            <w:pPr>
              <w:spacing w:line="360" w:lineRule="auto"/>
              <w:rPr>
                <w:b/>
                <w:bCs/>
                <w:sz w:val="24"/>
                <w:szCs w:val="24"/>
              </w:rPr>
            </w:pPr>
            <w:proofErr w:type="gramStart"/>
            <w:r w:rsidRPr="00CC3BBB">
              <w:rPr>
                <w:b/>
                <w:bCs/>
                <w:sz w:val="24"/>
                <w:szCs w:val="24"/>
              </w:rPr>
              <w:t>SFCSA(</w:t>
            </w:r>
            <w:proofErr w:type="gramEnd"/>
            <w:r w:rsidRPr="00CC3BBB">
              <w:rPr>
                <w:b/>
                <w:bCs/>
                <w:sz w:val="24"/>
                <w:szCs w:val="24"/>
              </w:rPr>
              <w:t>%)</w:t>
            </w:r>
          </w:p>
        </w:tc>
        <w:tc>
          <w:tcPr>
            <w:tcW w:w="1984" w:type="dxa"/>
            <w:tcBorders>
              <w:top w:val="nil"/>
              <w:left w:val="nil"/>
              <w:bottom w:val="nil"/>
              <w:right w:val="nil"/>
            </w:tcBorders>
            <w:vAlign w:val="center"/>
          </w:tcPr>
          <w:p w14:paraId="232E6218" w14:textId="77777777" w:rsidR="00CC3BBB" w:rsidRPr="00CC3BBB" w:rsidRDefault="00CC3BBB" w:rsidP="00E65570">
            <w:pPr>
              <w:spacing w:line="360" w:lineRule="auto"/>
              <w:rPr>
                <w:sz w:val="24"/>
                <w:szCs w:val="24"/>
              </w:rPr>
            </w:pPr>
          </w:p>
        </w:tc>
        <w:tc>
          <w:tcPr>
            <w:tcW w:w="2126" w:type="dxa"/>
            <w:tcBorders>
              <w:top w:val="nil"/>
              <w:left w:val="nil"/>
              <w:bottom w:val="nil"/>
              <w:right w:val="nil"/>
            </w:tcBorders>
            <w:vAlign w:val="center"/>
          </w:tcPr>
          <w:p w14:paraId="4575FE79" w14:textId="77777777" w:rsidR="00CC3BBB" w:rsidRPr="00CC3BBB" w:rsidRDefault="00CC3BBB" w:rsidP="00E65570">
            <w:pPr>
              <w:spacing w:line="360" w:lineRule="auto"/>
              <w:rPr>
                <w:sz w:val="24"/>
                <w:szCs w:val="24"/>
              </w:rPr>
            </w:pPr>
          </w:p>
        </w:tc>
        <w:tc>
          <w:tcPr>
            <w:tcW w:w="985" w:type="dxa"/>
            <w:tcBorders>
              <w:top w:val="nil"/>
              <w:left w:val="nil"/>
              <w:bottom w:val="nil"/>
              <w:right w:val="nil"/>
            </w:tcBorders>
            <w:vAlign w:val="center"/>
          </w:tcPr>
          <w:p w14:paraId="5AB033EF"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34C538B5" w14:textId="77777777" w:rsidR="00CC3BBB" w:rsidRPr="00CC3BBB" w:rsidRDefault="00CC3BBB" w:rsidP="00E65570">
            <w:pPr>
              <w:spacing w:line="360" w:lineRule="auto"/>
              <w:rPr>
                <w:sz w:val="24"/>
                <w:szCs w:val="24"/>
              </w:rPr>
            </w:pPr>
          </w:p>
        </w:tc>
      </w:tr>
      <w:tr w:rsidR="00CC3BBB" w:rsidRPr="00CC3BBB" w14:paraId="27323520" w14:textId="77777777" w:rsidTr="00E65570">
        <w:trPr>
          <w:trHeight w:val="331"/>
          <w:jc w:val="center"/>
        </w:trPr>
        <w:tc>
          <w:tcPr>
            <w:tcW w:w="2127" w:type="dxa"/>
            <w:tcBorders>
              <w:top w:val="nil"/>
              <w:left w:val="nil"/>
              <w:bottom w:val="nil"/>
              <w:right w:val="nil"/>
            </w:tcBorders>
            <w:vAlign w:val="center"/>
          </w:tcPr>
          <w:p w14:paraId="3803EF13" w14:textId="77777777" w:rsidR="00CC3BBB" w:rsidRPr="00CC3BBB" w:rsidRDefault="00CC3BBB" w:rsidP="00E65570">
            <w:pPr>
              <w:spacing w:line="360" w:lineRule="auto"/>
              <w:ind w:firstLineChars="200" w:firstLine="480"/>
              <w:rPr>
                <w:sz w:val="24"/>
                <w:szCs w:val="24"/>
              </w:rPr>
            </w:pPr>
            <w:proofErr w:type="spellStart"/>
            <w:r w:rsidRPr="00CC3BBB">
              <w:rPr>
                <w:sz w:val="24"/>
                <w:szCs w:val="24"/>
              </w:rPr>
              <w:t>contralesional</w:t>
            </w:r>
            <w:proofErr w:type="spellEnd"/>
            <w:r w:rsidRPr="00CC3BBB">
              <w:rPr>
                <w:sz w:val="24"/>
                <w:szCs w:val="24"/>
              </w:rPr>
              <w:t xml:space="preserve"> multifidus</w:t>
            </w:r>
          </w:p>
        </w:tc>
        <w:tc>
          <w:tcPr>
            <w:tcW w:w="1984" w:type="dxa"/>
            <w:tcBorders>
              <w:top w:val="nil"/>
              <w:left w:val="nil"/>
              <w:bottom w:val="nil"/>
              <w:right w:val="nil"/>
            </w:tcBorders>
            <w:vAlign w:val="center"/>
          </w:tcPr>
          <w:p w14:paraId="09F776FC" w14:textId="77777777" w:rsidR="00CC3BBB" w:rsidRPr="00CC3BBB" w:rsidRDefault="00CC3BBB" w:rsidP="00E65570">
            <w:pPr>
              <w:spacing w:line="360" w:lineRule="auto"/>
              <w:rPr>
                <w:sz w:val="24"/>
                <w:szCs w:val="24"/>
              </w:rPr>
            </w:pPr>
            <w:r w:rsidRPr="00CC3BBB">
              <w:rPr>
                <w:sz w:val="24"/>
                <w:szCs w:val="24"/>
              </w:rPr>
              <w:t>32.29±9.11</w:t>
            </w:r>
          </w:p>
        </w:tc>
        <w:tc>
          <w:tcPr>
            <w:tcW w:w="2126" w:type="dxa"/>
            <w:tcBorders>
              <w:top w:val="nil"/>
              <w:left w:val="nil"/>
              <w:bottom w:val="nil"/>
              <w:right w:val="nil"/>
            </w:tcBorders>
            <w:vAlign w:val="center"/>
          </w:tcPr>
          <w:p w14:paraId="759C552B" w14:textId="77777777" w:rsidR="00CC3BBB" w:rsidRPr="00CC3BBB" w:rsidRDefault="00CC3BBB" w:rsidP="00E65570">
            <w:pPr>
              <w:spacing w:line="360" w:lineRule="auto"/>
              <w:rPr>
                <w:sz w:val="24"/>
                <w:szCs w:val="24"/>
              </w:rPr>
            </w:pPr>
            <w:r w:rsidRPr="00CC3BBB">
              <w:rPr>
                <w:sz w:val="24"/>
                <w:szCs w:val="24"/>
              </w:rPr>
              <w:t>38.29±14.21</w:t>
            </w:r>
          </w:p>
        </w:tc>
        <w:tc>
          <w:tcPr>
            <w:tcW w:w="985" w:type="dxa"/>
            <w:tcBorders>
              <w:top w:val="nil"/>
              <w:left w:val="nil"/>
              <w:bottom w:val="nil"/>
              <w:right w:val="nil"/>
            </w:tcBorders>
            <w:vAlign w:val="center"/>
          </w:tcPr>
          <w:p w14:paraId="097C5899" w14:textId="77777777" w:rsidR="00CC3BBB" w:rsidRPr="00CC3BBB" w:rsidRDefault="00CC3BBB" w:rsidP="00E65570">
            <w:pPr>
              <w:spacing w:line="360" w:lineRule="auto"/>
              <w:rPr>
                <w:sz w:val="24"/>
                <w:szCs w:val="24"/>
              </w:rPr>
            </w:pPr>
            <w:r w:rsidRPr="00CC3BBB">
              <w:rPr>
                <w:sz w:val="24"/>
                <w:szCs w:val="24"/>
              </w:rPr>
              <w:t>10.002</w:t>
            </w:r>
          </w:p>
        </w:tc>
        <w:tc>
          <w:tcPr>
            <w:tcW w:w="1084" w:type="dxa"/>
            <w:tcBorders>
              <w:top w:val="nil"/>
              <w:left w:val="nil"/>
              <w:bottom w:val="nil"/>
              <w:right w:val="nil"/>
            </w:tcBorders>
            <w:vAlign w:val="center"/>
          </w:tcPr>
          <w:p w14:paraId="025F905F" w14:textId="77777777" w:rsidR="00CC3BBB" w:rsidRPr="00CC3BBB" w:rsidRDefault="00CC3BBB" w:rsidP="00E65570">
            <w:pPr>
              <w:spacing w:line="360" w:lineRule="auto"/>
              <w:rPr>
                <w:sz w:val="24"/>
                <w:szCs w:val="24"/>
              </w:rPr>
            </w:pPr>
            <w:r w:rsidRPr="00CC3BBB">
              <w:rPr>
                <w:sz w:val="24"/>
                <w:szCs w:val="24"/>
              </w:rPr>
              <w:t>0.063</w:t>
            </w:r>
          </w:p>
        </w:tc>
      </w:tr>
      <w:tr w:rsidR="00CC3BBB" w:rsidRPr="00CC3BBB" w14:paraId="46D81B9F" w14:textId="77777777" w:rsidTr="00E65570">
        <w:trPr>
          <w:trHeight w:val="331"/>
          <w:jc w:val="center"/>
        </w:trPr>
        <w:tc>
          <w:tcPr>
            <w:tcW w:w="2127" w:type="dxa"/>
            <w:tcBorders>
              <w:top w:val="nil"/>
              <w:left w:val="nil"/>
              <w:bottom w:val="nil"/>
              <w:right w:val="nil"/>
            </w:tcBorders>
            <w:vAlign w:val="center"/>
          </w:tcPr>
          <w:p w14:paraId="4C2CD156" w14:textId="77777777" w:rsidR="00CC3BBB" w:rsidRPr="00CC3BBB" w:rsidRDefault="00CC3BBB" w:rsidP="00E65570">
            <w:pPr>
              <w:spacing w:line="360" w:lineRule="auto"/>
              <w:ind w:firstLineChars="200" w:firstLine="480"/>
              <w:rPr>
                <w:sz w:val="24"/>
                <w:szCs w:val="24"/>
              </w:rPr>
            </w:pPr>
            <w:proofErr w:type="spellStart"/>
            <w:r w:rsidRPr="00CC3BBB">
              <w:rPr>
                <w:sz w:val="24"/>
                <w:szCs w:val="24"/>
              </w:rPr>
              <w:t>ipsilesional</w:t>
            </w:r>
            <w:proofErr w:type="spellEnd"/>
            <w:r w:rsidRPr="00CC3BBB">
              <w:rPr>
                <w:sz w:val="24"/>
                <w:szCs w:val="24"/>
              </w:rPr>
              <w:t xml:space="preserve"> </w:t>
            </w:r>
            <w:r w:rsidRPr="00CC3BBB">
              <w:rPr>
                <w:sz w:val="24"/>
                <w:szCs w:val="24"/>
              </w:rPr>
              <w:lastRenderedPageBreak/>
              <w:t>multifidus</w:t>
            </w:r>
          </w:p>
        </w:tc>
        <w:tc>
          <w:tcPr>
            <w:tcW w:w="1984" w:type="dxa"/>
            <w:tcBorders>
              <w:top w:val="nil"/>
              <w:left w:val="nil"/>
              <w:bottom w:val="nil"/>
              <w:right w:val="nil"/>
            </w:tcBorders>
            <w:vAlign w:val="center"/>
          </w:tcPr>
          <w:p w14:paraId="6E67B05F" w14:textId="77777777" w:rsidR="00CC3BBB" w:rsidRPr="00CC3BBB" w:rsidRDefault="00CC3BBB" w:rsidP="00E65570">
            <w:pPr>
              <w:spacing w:line="360" w:lineRule="auto"/>
              <w:rPr>
                <w:sz w:val="24"/>
                <w:szCs w:val="24"/>
              </w:rPr>
            </w:pPr>
            <w:r w:rsidRPr="00CC3BBB">
              <w:rPr>
                <w:sz w:val="24"/>
                <w:szCs w:val="24"/>
              </w:rPr>
              <w:lastRenderedPageBreak/>
              <w:t>27.69±11.26</w:t>
            </w:r>
          </w:p>
        </w:tc>
        <w:tc>
          <w:tcPr>
            <w:tcW w:w="2126" w:type="dxa"/>
            <w:tcBorders>
              <w:top w:val="nil"/>
              <w:left w:val="nil"/>
              <w:bottom w:val="nil"/>
              <w:right w:val="nil"/>
            </w:tcBorders>
            <w:vAlign w:val="center"/>
          </w:tcPr>
          <w:p w14:paraId="1AE62E71" w14:textId="77777777" w:rsidR="00CC3BBB" w:rsidRPr="00CC3BBB" w:rsidRDefault="00CC3BBB" w:rsidP="00E65570">
            <w:pPr>
              <w:spacing w:line="360" w:lineRule="auto"/>
              <w:rPr>
                <w:sz w:val="24"/>
                <w:szCs w:val="24"/>
              </w:rPr>
            </w:pPr>
            <w:r w:rsidRPr="00CC3BBB">
              <w:rPr>
                <w:sz w:val="24"/>
                <w:szCs w:val="24"/>
              </w:rPr>
              <w:t>37.92±13.62</w:t>
            </w:r>
          </w:p>
        </w:tc>
        <w:tc>
          <w:tcPr>
            <w:tcW w:w="985" w:type="dxa"/>
            <w:tcBorders>
              <w:top w:val="nil"/>
              <w:left w:val="nil"/>
              <w:bottom w:val="nil"/>
              <w:right w:val="nil"/>
            </w:tcBorders>
            <w:vAlign w:val="center"/>
          </w:tcPr>
          <w:p w14:paraId="0B905755" w14:textId="77777777" w:rsidR="00CC3BBB" w:rsidRPr="00CC3BBB" w:rsidRDefault="00CC3BBB" w:rsidP="00E65570">
            <w:pPr>
              <w:spacing w:line="360" w:lineRule="auto"/>
              <w:rPr>
                <w:sz w:val="24"/>
                <w:szCs w:val="24"/>
              </w:rPr>
            </w:pPr>
            <w:r w:rsidRPr="00CC3BBB">
              <w:rPr>
                <w:sz w:val="24"/>
                <w:szCs w:val="24"/>
              </w:rPr>
              <w:t>3.673</w:t>
            </w:r>
          </w:p>
        </w:tc>
        <w:tc>
          <w:tcPr>
            <w:tcW w:w="1084" w:type="dxa"/>
            <w:tcBorders>
              <w:top w:val="nil"/>
              <w:left w:val="nil"/>
              <w:bottom w:val="nil"/>
              <w:right w:val="nil"/>
            </w:tcBorders>
            <w:vAlign w:val="center"/>
          </w:tcPr>
          <w:p w14:paraId="3B7306C9" w14:textId="77777777" w:rsidR="00CC3BBB" w:rsidRPr="00CC3BBB" w:rsidRDefault="00CC3BBB" w:rsidP="00E65570">
            <w:pPr>
              <w:spacing w:line="360" w:lineRule="auto"/>
              <w:rPr>
                <w:b/>
                <w:bCs/>
                <w:sz w:val="24"/>
                <w:szCs w:val="24"/>
              </w:rPr>
            </w:pPr>
            <w:r w:rsidRPr="00CC3BBB">
              <w:rPr>
                <w:b/>
                <w:bCs/>
                <w:sz w:val="24"/>
                <w:szCs w:val="24"/>
              </w:rPr>
              <w:t>&lt;0.001</w:t>
            </w:r>
            <w:r w:rsidRPr="00CC3BBB">
              <w:rPr>
                <w:b/>
                <w:bCs/>
                <w:sz w:val="24"/>
                <w:szCs w:val="24"/>
                <w:vertAlign w:val="superscript"/>
              </w:rPr>
              <w:t>#</w:t>
            </w:r>
          </w:p>
        </w:tc>
      </w:tr>
      <w:tr w:rsidR="00CC3BBB" w:rsidRPr="00CC3BBB" w14:paraId="1BF70C95" w14:textId="77777777" w:rsidTr="00E65570">
        <w:trPr>
          <w:trHeight w:val="331"/>
          <w:jc w:val="center"/>
        </w:trPr>
        <w:tc>
          <w:tcPr>
            <w:tcW w:w="2127" w:type="dxa"/>
            <w:tcBorders>
              <w:top w:val="nil"/>
              <w:left w:val="nil"/>
              <w:bottom w:val="nil"/>
              <w:right w:val="nil"/>
            </w:tcBorders>
            <w:vAlign w:val="center"/>
          </w:tcPr>
          <w:p w14:paraId="6BA86AFE" w14:textId="77777777" w:rsidR="00CC3BBB" w:rsidRPr="00CC3BBB" w:rsidRDefault="00CC3BBB" w:rsidP="00E65570">
            <w:pPr>
              <w:spacing w:line="360" w:lineRule="auto"/>
              <w:ind w:firstLineChars="200" w:firstLine="480"/>
              <w:rPr>
                <w:b/>
                <w:bCs/>
                <w:sz w:val="24"/>
                <w:szCs w:val="24"/>
              </w:rPr>
            </w:pPr>
            <w:proofErr w:type="spellStart"/>
            <w:r w:rsidRPr="00CC3BBB">
              <w:rPr>
                <w:sz w:val="24"/>
                <w:szCs w:val="24"/>
              </w:rPr>
              <w:t>contralesional</w:t>
            </w:r>
            <w:proofErr w:type="spellEnd"/>
            <w:r w:rsidRPr="00CC3BBB">
              <w:rPr>
                <w:sz w:val="24"/>
                <w:szCs w:val="24"/>
              </w:rPr>
              <w:t xml:space="preserve"> erector spinae</w:t>
            </w:r>
          </w:p>
        </w:tc>
        <w:tc>
          <w:tcPr>
            <w:tcW w:w="1984" w:type="dxa"/>
            <w:tcBorders>
              <w:top w:val="nil"/>
              <w:left w:val="nil"/>
              <w:bottom w:val="nil"/>
              <w:right w:val="nil"/>
            </w:tcBorders>
            <w:vAlign w:val="center"/>
          </w:tcPr>
          <w:p w14:paraId="371D7002" w14:textId="77777777" w:rsidR="00CC3BBB" w:rsidRPr="00CC3BBB" w:rsidRDefault="00CC3BBB" w:rsidP="00E65570">
            <w:pPr>
              <w:spacing w:line="360" w:lineRule="auto"/>
              <w:rPr>
                <w:sz w:val="24"/>
                <w:szCs w:val="24"/>
              </w:rPr>
            </w:pPr>
            <w:r w:rsidRPr="00CC3BBB">
              <w:rPr>
                <w:sz w:val="24"/>
                <w:szCs w:val="24"/>
              </w:rPr>
              <w:t>38.83±10.66</w:t>
            </w:r>
          </w:p>
        </w:tc>
        <w:tc>
          <w:tcPr>
            <w:tcW w:w="2126" w:type="dxa"/>
            <w:tcBorders>
              <w:top w:val="nil"/>
              <w:left w:val="nil"/>
              <w:bottom w:val="nil"/>
              <w:right w:val="nil"/>
            </w:tcBorders>
            <w:vAlign w:val="center"/>
          </w:tcPr>
          <w:p w14:paraId="7F5EDF8E" w14:textId="77777777" w:rsidR="00CC3BBB" w:rsidRPr="00CC3BBB" w:rsidRDefault="00CC3BBB" w:rsidP="00E65570">
            <w:pPr>
              <w:spacing w:line="360" w:lineRule="auto"/>
              <w:rPr>
                <w:sz w:val="24"/>
                <w:szCs w:val="24"/>
              </w:rPr>
            </w:pPr>
            <w:r w:rsidRPr="00CC3BBB">
              <w:rPr>
                <w:sz w:val="24"/>
                <w:szCs w:val="24"/>
              </w:rPr>
              <w:t>49.34±18.62</w:t>
            </w:r>
          </w:p>
        </w:tc>
        <w:tc>
          <w:tcPr>
            <w:tcW w:w="985" w:type="dxa"/>
            <w:tcBorders>
              <w:top w:val="nil"/>
              <w:left w:val="nil"/>
              <w:bottom w:val="nil"/>
              <w:right w:val="nil"/>
            </w:tcBorders>
            <w:vAlign w:val="center"/>
          </w:tcPr>
          <w:p w14:paraId="75B33AD3" w14:textId="77777777" w:rsidR="00CC3BBB" w:rsidRPr="00CC3BBB" w:rsidRDefault="00CC3BBB" w:rsidP="00E65570">
            <w:pPr>
              <w:spacing w:line="360" w:lineRule="auto"/>
              <w:rPr>
                <w:sz w:val="24"/>
                <w:szCs w:val="24"/>
              </w:rPr>
            </w:pPr>
            <w:r w:rsidRPr="00CC3BBB">
              <w:rPr>
                <w:sz w:val="24"/>
                <w:szCs w:val="24"/>
              </w:rPr>
              <w:t>9.711</w:t>
            </w:r>
          </w:p>
        </w:tc>
        <w:tc>
          <w:tcPr>
            <w:tcW w:w="1084" w:type="dxa"/>
            <w:tcBorders>
              <w:top w:val="nil"/>
              <w:left w:val="nil"/>
              <w:bottom w:val="nil"/>
              <w:right w:val="nil"/>
            </w:tcBorders>
            <w:vAlign w:val="center"/>
          </w:tcPr>
          <w:p w14:paraId="77E4B4BF" w14:textId="77777777" w:rsidR="00CC3BBB" w:rsidRPr="00CC3BBB" w:rsidRDefault="00CC3BBB" w:rsidP="00E65570">
            <w:pPr>
              <w:spacing w:line="360" w:lineRule="auto"/>
              <w:rPr>
                <w:b/>
                <w:bCs/>
                <w:sz w:val="24"/>
                <w:szCs w:val="24"/>
              </w:rPr>
            </w:pPr>
            <w:r w:rsidRPr="00CC3BBB">
              <w:rPr>
                <w:b/>
                <w:bCs/>
                <w:sz w:val="24"/>
                <w:szCs w:val="24"/>
              </w:rPr>
              <w:t>0.005</w:t>
            </w:r>
            <w:r w:rsidRPr="00CC3BBB">
              <w:rPr>
                <w:b/>
                <w:bCs/>
                <w:sz w:val="24"/>
                <w:szCs w:val="24"/>
                <w:vertAlign w:val="superscript"/>
              </w:rPr>
              <w:t>#</w:t>
            </w:r>
          </w:p>
        </w:tc>
      </w:tr>
      <w:tr w:rsidR="00CC3BBB" w:rsidRPr="00CC3BBB" w14:paraId="3A4F71BB" w14:textId="77777777" w:rsidTr="00E65570">
        <w:trPr>
          <w:trHeight w:val="331"/>
          <w:jc w:val="center"/>
        </w:trPr>
        <w:tc>
          <w:tcPr>
            <w:tcW w:w="2127" w:type="dxa"/>
            <w:tcBorders>
              <w:top w:val="nil"/>
              <w:left w:val="nil"/>
              <w:bottom w:val="nil"/>
              <w:right w:val="nil"/>
            </w:tcBorders>
            <w:vAlign w:val="center"/>
          </w:tcPr>
          <w:p w14:paraId="6FAA7A15" w14:textId="77777777" w:rsidR="00CC3BBB" w:rsidRPr="00CC3BBB" w:rsidRDefault="00CC3BBB" w:rsidP="00E65570">
            <w:pPr>
              <w:spacing w:line="360" w:lineRule="auto"/>
              <w:ind w:firstLineChars="200" w:firstLine="480"/>
              <w:rPr>
                <w:sz w:val="24"/>
                <w:szCs w:val="24"/>
              </w:rPr>
            </w:pPr>
            <w:proofErr w:type="spellStart"/>
            <w:r w:rsidRPr="00CC3BBB">
              <w:rPr>
                <w:sz w:val="24"/>
                <w:szCs w:val="24"/>
              </w:rPr>
              <w:t>ipsilesional</w:t>
            </w:r>
            <w:proofErr w:type="spellEnd"/>
            <w:r w:rsidRPr="00CC3BBB">
              <w:rPr>
                <w:sz w:val="24"/>
                <w:szCs w:val="24"/>
              </w:rPr>
              <w:t xml:space="preserve"> erector spinae</w:t>
            </w:r>
          </w:p>
        </w:tc>
        <w:tc>
          <w:tcPr>
            <w:tcW w:w="1984" w:type="dxa"/>
            <w:tcBorders>
              <w:top w:val="nil"/>
              <w:left w:val="nil"/>
              <w:bottom w:val="nil"/>
              <w:right w:val="nil"/>
            </w:tcBorders>
            <w:vAlign w:val="center"/>
          </w:tcPr>
          <w:p w14:paraId="7A1A5C2E" w14:textId="77777777" w:rsidR="00CC3BBB" w:rsidRPr="00CC3BBB" w:rsidRDefault="00CC3BBB" w:rsidP="00E65570">
            <w:pPr>
              <w:spacing w:line="360" w:lineRule="auto"/>
              <w:rPr>
                <w:sz w:val="24"/>
                <w:szCs w:val="24"/>
              </w:rPr>
            </w:pPr>
            <w:r w:rsidRPr="00CC3BBB">
              <w:rPr>
                <w:sz w:val="24"/>
                <w:szCs w:val="24"/>
              </w:rPr>
              <w:t>33.90±11.58</w:t>
            </w:r>
          </w:p>
        </w:tc>
        <w:tc>
          <w:tcPr>
            <w:tcW w:w="2126" w:type="dxa"/>
            <w:tcBorders>
              <w:top w:val="nil"/>
              <w:left w:val="nil"/>
              <w:bottom w:val="nil"/>
              <w:right w:val="nil"/>
            </w:tcBorders>
            <w:vAlign w:val="center"/>
          </w:tcPr>
          <w:p w14:paraId="604F47EC" w14:textId="77777777" w:rsidR="00CC3BBB" w:rsidRPr="00CC3BBB" w:rsidRDefault="00CC3BBB" w:rsidP="00E65570">
            <w:pPr>
              <w:spacing w:line="360" w:lineRule="auto"/>
              <w:rPr>
                <w:sz w:val="24"/>
                <w:szCs w:val="24"/>
              </w:rPr>
            </w:pPr>
            <w:r w:rsidRPr="00CC3BBB">
              <w:rPr>
                <w:sz w:val="24"/>
                <w:szCs w:val="24"/>
              </w:rPr>
              <w:t>49.85±18.84</w:t>
            </w:r>
          </w:p>
        </w:tc>
        <w:tc>
          <w:tcPr>
            <w:tcW w:w="985" w:type="dxa"/>
            <w:tcBorders>
              <w:top w:val="nil"/>
              <w:left w:val="nil"/>
              <w:bottom w:val="nil"/>
              <w:right w:val="nil"/>
            </w:tcBorders>
            <w:vAlign w:val="center"/>
          </w:tcPr>
          <w:p w14:paraId="5C870246" w14:textId="77777777" w:rsidR="00CC3BBB" w:rsidRPr="00CC3BBB" w:rsidRDefault="00CC3BBB" w:rsidP="00E65570">
            <w:pPr>
              <w:spacing w:line="360" w:lineRule="auto"/>
              <w:rPr>
                <w:sz w:val="24"/>
                <w:szCs w:val="24"/>
              </w:rPr>
            </w:pPr>
            <w:r w:rsidRPr="00CC3BBB">
              <w:rPr>
                <w:sz w:val="24"/>
                <w:szCs w:val="24"/>
              </w:rPr>
              <w:t>4.212</w:t>
            </w:r>
          </w:p>
        </w:tc>
        <w:tc>
          <w:tcPr>
            <w:tcW w:w="1084" w:type="dxa"/>
            <w:tcBorders>
              <w:top w:val="nil"/>
              <w:left w:val="nil"/>
              <w:bottom w:val="nil"/>
              <w:right w:val="nil"/>
            </w:tcBorders>
            <w:vAlign w:val="center"/>
          </w:tcPr>
          <w:p w14:paraId="426F1397" w14:textId="77777777" w:rsidR="00CC3BBB" w:rsidRPr="00CC3BBB" w:rsidRDefault="00CC3BBB" w:rsidP="00E65570">
            <w:pPr>
              <w:spacing w:line="360" w:lineRule="auto"/>
              <w:rPr>
                <w:sz w:val="24"/>
                <w:szCs w:val="24"/>
              </w:rPr>
            </w:pPr>
            <w:r w:rsidRPr="00CC3BBB">
              <w:rPr>
                <w:b/>
                <w:bCs/>
                <w:sz w:val="24"/>
                <w:szCs w:val="24"/>
              </w:rPr>
              <w:t>&lt;0.001</w:t>
            </w:r>
            <w:r w:rsidRPr="00CC3BBB">
              <w:rPr>
                <w:b/>
                <w:bCs/>
                <w:sz w:val="24"/>
                <w:szCs w:val="24"/>
                <w:vertAlign w:val="superscript"/>
              </w:rPr>
              <w:t>#</w:t>
            </w:r>
          </w:p>
        </w:tc>
      </w:tr>
      <w:tr w:rsidR="00CC3BBB" w:rsidRPr="00CC3BBB" w14:paraId="59C6D3AE" w14:textId="77777777" w:rsidTr="00E65570">
        <w:trPr>
          <w:trHeight w:val="331"/>
          <w:jc w:val="center"/>
        </w:trPr>
        <w:tc>
          <w:tcPr>
            <w:tcW w:w="2127" w:type="dxa"/>
            <w:tcBorders>
              <w:top w:val="nil"/>
              <w:left w:val="nil"/>
              <w:bottom w:val="nil"/>
              <w:right w:val="nil"/>
            </w:tcBorders>
            <w:vAlign w:val="center"/>
          </w:tcPr>
          <w:p w14:paraId="14CADFAA" w14:textId="77777777" w:rsidR="00CC3BBB" w:rsidRPr="00CC3BBB" w:rsidRDefault="00CC3BBB" w:rsidP="00E65570">
            <w:pPr>
              <w:spacing w:line="360" w:lineRule="auto"/>
              <w:ind w:firstLineChars="200" w:firstLine="480"/>
              <w:rPr>
                <w:sz w:val="24"/>
                <w:szCs w:val="24"/>
              </w:rPr>
            </w:pPr>
            <w:proofErr w:type="spellStart"/>
            <w:r w:rsidRPr="00CC3BBB">
              <w:rPr>
                <w:sz w:val="24"/>
                <w:szCs w:val="24"/>
              </w:rPr>
              <w:t>contralesional</w:t>
            </w:r>
            <w:proofErr w:type="spellEnd"/>
            <w:r w:rsidRPr="00CC3BBB">
              <w:rPr>
                <w:sz w:val="24"/>
                <w:szCs w:val="24"/>
              </w:rPr>
              <w:t xml:space="preserve"> psoas major</w:t>
            </w:r>
          </w:p>
        </w:tc>
        <w:tc>
          <w:tcPr>
            <w:tcW w:w="1984" w:type="dxa"/>
            <w:tcBorders>
              <w:top w:val="nil"/>
              <w:left w:val="nil"/>
              <w:bottom w:val="nil"/>
              <w:right w:val="nil"/>
            </w:tcBorders>
            <w:vAlign w:val="center"/>
          </w:tcPr>
          <w:p w14:paraId="45F3303C" w14:textId="77777777" w:rsidR="00CC3BBB" w:rsidRPr="00CC3BBB" w:rsidRDefault="00CC3BBB" w:rsidP="00E65570">
            <w:pPr>
              <w:spacing w:line="360" w:lineRule="auto"/>
              <w:rPr>
                <w:sz w:val="24"/>
                <w:szCs w:val="24"/>
              </w:rPr>
            </w:pPr>
            <w:r w:rsidRPr="00CC3BBB">
              <w:rPr>
                <w:sz w:val="24"/>
                <w:szCs w:val="24"/>
              </w:rPr>
              <w:t>63.55±20.03</w:t>
            </w:r>
          </w:p>
        </w:tc>
        <w:tc>
          <w:tcPr>
            <w:tcW w:w="2126" w:type="dxa"/>
            <w:tcBorders>
              <w:top w:val="nil"/>
              <w:left w:val="nil"/>
              <w:bottom w:val="nil"/>
              <w:right w:val="nil"/>
            </w:tcBorders>
            <w:vAlign w:val="center"/>
          </w:tcPr>
          <w:p w14:paraId="1D8E3F79" w14:textId="77777777" w:rsidR="00CC3BBB" w:rsidRPr="00CC3BBB" w:rsidRDefault="00CC3BBB" w:rsidP="00E65570">
            <w:pPr>
              <w:spacing w:line="360" w:lineRule="auto"/>
              <w:rPr>
                <w:sz w:val="24"/>
                <w:szCs w:val="24"/>
              </w:rPr>
            </w:pPr>
            <w:r w:rsidRPr="00CC3BBB">
              <w:rPr>
                <w:sz w:val="24"/>
                <w:szCs w:val="24"/>
              </w:rPr>
              <w:t>65.13±19.28</w:t>
            </w:r>
          </w:p>
        </w:tc>
        <w:tc>
          <w:tcPr>
            <w:tcW w:w="985" w:type="dxa"/>
            <w:tcBorders>
              <w:top w:val="nil"/>
              <w:left w:val="nil"/>
              <w:bottom w:val="nil"/>
              <w:right w:val="nil"/>
            </w:tcBorders>
            <w:vAlign w:val="center"/>
          </w:tcPr>
          <w:p w14:paraId="7525B7FB" w14:textId="77777777" w:rsidR="00CC3BBB" w:rsidRPr="00CC3BBB" w:rsidRDefault="00CC3BBB" w:rsidP="00E65570">
            <w:pPr>
              <w:spacing w:line="360" w:lineRule="auto"/>
              <w:rPr>
                <w:sz w:val="24"/>
                <w:szCs w:val="24"/>
              </w:rPr>
            </w:pPr>
            <w:r w:rsidRPr="00CC3BBB">
              <w:rPr>
                <w:sz w:val="24"/>
                <w:szCs w:val="24"/>
              </w:rPr>
              <w:t>0.392</w:t>
            </w:r>
          </w:p>
        </w:tc>
        <w:tc>
          <w:tcPr>
            <w:tcW w:w="1084" w:type="dxa"/>
            <w:tcBorders>
              <w:top w:val="nil"/>
              <w:left w:val="nil"/>
              <w:bottom w:val="nil"/>
              <w:right w:val="nil"/>
            </w:tcBorders>
            <w:vAlign w:val="center"/>
          </w:tcPr>
          <w:p w14:paraId="43100CC6" w14:textId="77777777" w:rsidR="00CC3BBB" w:rsidRPr="00CC3BBB" w:rsidRDefault="00CC3BBB" w:rsidP="00E65570">
            <w:pPr>
              <w:spacing w:line="360" w:lineRule="auto"/>
              <w:rPr>
                <w:sz w:val="24"/>
                <w:szCs w:val="24"/>
              </w:rPr>
            </w:pPr>
            <w:r w:rsidRPr="00CC3BBB">
              <w:rPr>
                <w:sz w:val="24"/>
                <w:szCs w:val="24"/>
              </w:rPr>
              <w:t>0.696</w:t>
            </w:r>
          </w:p>
        </w:tc>
      </w:tr>
      <w:tr w:rsidR="00CC3BBB" w:rsidRPr="00CC3BBB" w14:paraId="6BCB0772" w14:textId="77777777" w:rsidTr="00E65570">
        <w:trPr>
          <w:trHeight w:val="331"/>
          <w:jc w:val="center"/>
        </w:trPr>
        <w:tc>
          <w:tcPr>
            <w:tcW w:w="2127" w:type="dxa"/>
            <w:tcBorders>
              <w:top w:val="nil"/>
              <w:left w:val="nil"/>
              <w:bottom w:val="nil"/>
              <w:right w:val="nil"/>
            </w:tcBorders>
            <w:vAlign w:val="center"/>
          </w:tcPr>
          <w:p w14:paraId="3BB3AC8D" w14:textId="77777777" w:rsidR="00CC3BBB" w:rsidRPr="00CC3BBB" w:rsidRDefault="00CC3BBB" w:rsidP="00E65570">
            <w:pPr>
              <w:spacing w:line="360" w:lineRule="auto"/>
              <w:ind w:firstLineChars="200" w:firstLine="480"/>
              <w:rPr>
                <w:sz w:val="24"/>
                <w:szCs w:val="24"/>
              </w:rPr>
            </w:pPr>
            <w:proofErr w:type="spellStart"/>
            <w:r w:rsidRPr="00CC3BBB">
              <w:rPr>
                <w:sz w:val="24"/>
                <w:szCs w:val="24"/>
              </w:rPr>
              <w:t>ipsilesional</w:t>
            </w:r>
            <w:proofErr w:type="spellEnd"/>
            <w:r w:rsidRPr="00CC3BBB">
              <w:rPr>
                <w:sz w:val="24"/>
                <w:szCs w:val="24"/>
              </w:rPr>
              <w:t xml:space="preserve"> psoas major</w:t>
            </w:r>
          </w:p>
        </w:tc>
        <w:tc>
          <w:tcPr>
            <w:tcW w:w="1984" w:type="dxa"/>
            <w:tcBorders>
              <w:top w:val="nil"/>
              <w:left w:val="nil"/>
              <w:bottom w:val="nil"/>
              <w:right w:val="nil"/>
            </w:tcBorders>
            <w:vAlign w:val="center"/>
          </w:tcPr>
          <w:p w14:paraId="76EF7E1A" w14:textId="77777777" w:rsidR="00CC3BBB" w:rsidRPr="00CC3BBB" w:rsidRDefault="00CC3BBB" w:rsidP="00E65570">
            <w:pPr>
              <w:spacing w:line="360" w:lineRule="auto"/>
              <w:rPr>
                <w:sz w:val="24"/>
                <w:szCs w:val="24"/>
              </w:rPr>
            </w:pPr>
            <w:r w:rsidRPr="00CC3BBB">
              <w:rPr>
                <w:sz w:val="24"/>
                <w:szCs w:val="24"/>
              </w:rPr>
              <w:t>64.93±21.70</w:t>
            </w:r>
          </w:p>
        </w:tc>
        <w:tc>
          <w:tcPr>
            <w:tcW w:w="2126" w:type="dxa"/>
            <w:tcBorders>
              <w:top w:val="nil"/>
              <w:left w:val="nil"/>
              <w:bottom w:val="nil"/>
              <w:right w:val="nil"/>
            </w:tcBorders>
            <w:vAlign w:val="center"/>
          </w:tcPr>
          <w:p w14:paraId="5CC5A654" w14:textId="77777777" w:rsidR="00CC3BBB" w:rsidRPr="00CC3BBB" w:rsidRDefault="00CC3BBB" w:rsidP="00E65570">
            <w:pPr>
              <w:spacing w:line="360" w:lineRule="auto"/>
              <w:rPr>
                <w:sz w:val="24"/>
                <w:szCs w:val="24"/>
              </w:rPr>
            </w:pPr>
            <w:r w:rsidRPr="00CC3BBB">
              <w:rPr>
                <w:sz w:val="24"/>
                <w:szCs w:val="24"/>
              </w:rPr>
              <w:t>65.69±20.60</w:t>
            </w:r>
          </w:p>
        </w:tc>
        <w:tc>
          <w:tcPr>
            <w:tcW w:w="985" w:type="dxa"/>
            <w:tcBorders>
              <w:top w:val="nil"/>
              <w:left w:val="nil"/>
              <w:bottom w:val="nil"/>
              <w:right w:val="nil"/>
            </w:tcBorders>
            <w:vAlign w:val="center"/>
          </w:tcPr>
          <w:p w14:paraId="258ABA29" w14:textId="77777777" w:rsidR="00CC3BBB" w:rsidRPr="00CC3BBB" w:rsidRDefault="00CC3BBB" w:rsidP="00E65570">
            <w:pPr>
              <w:spacing w:line="360" w:lineRule="auto"/>
              <w:rPr>
                <w:sz w:val="24"/>
                <w:szCs w:val="24"/>
              </w:rPr>
            </w:pPr>
            <w:r w:rsidRPr="00CC3BBB">
              <w:rPr>
                <w:sz w:val="24"/>
                <w:szCs w:val="24"/>
              </w:rPr>
              <w:t>0.176</w:t>
            </w:r>
          </w:p>
        </w:tc>
        <w:tc>
          <w:tcPr>
            <w:tcW w:w="1084" w:type="dxa"/>
            <w:tcBorders>
              <w:top w:val="nil"/>
              <w:left w:val="nil"/>
              <w:bottom w:val="nil"/>
              <w:right w:val="nil"/>
            </w:tcBorders>
            <w:vAlign w:val="center"/>
          </w:tcPr>
          <w:p w14:paraId="561481F9" w14:textId="77777777" w:rsidR="00CC3BBB" w:rsidRPr="00CC3BBB" w:rsidRDefault="00CC3BBB" w:rsidP="00E65570">
            <w:pPr>
              <w:spacing w:line="360" w:lineRule="auto"/>
              <w:rPr>
                <w:sz w:val="24"/>
                <w:szCs w:val="24"/>
              </w:rPr>
            </w:pPr>
            <w:r w:rsidRPr="00CC3BBB">
              <w:rPr>
                <w:sz w:val="24"/>
                <w:szCs w:val="24"/>
              </w:rPr>
              <w:t>0.860</w:t>
            </w:r>
          </w:p>
        </w:tc>
      </w:tr>
      <w:tr w:rsidR="00CC3BBB" w:rsidRPr="00CC3BBB" w14:paraId="7939FEF9" w14:textId="77777777" w:rsidTr="00E65570">
        <w:trPr>
          <w:trHeight w:val="331"/>
          <w:jc w:val="center"/>
        </w:trPr>
        <w:tc>
          <w:tcPr>
            <w:tcW w:w="2127" w:type="dxa"/>
            <w:tcBorders>
              <w:top w:val="nil"/>
              <w:left w:val="nil"/>
              <w:bottom w:val="nil"/>
              <w:right w:val="nil"/>
            </w:tcBorders>
            <w:vAlign w:val="center"/>
          </w:tcPr>
          <w:p w14:paraId="66E98005" w14:textId="77777777" w:rsidR="00CC3BBB" w:rsidRPr="00CC3BBB" w:rsidRDefault="00CC3BBB" w:rsidP="00E65570">
            <w:pPr>
              <w:spacing w:line="360" w:lineRule="auto"/>
              <w:rPr>
                <w:b/>
                <w:bCs/>
                <w:sz w:val="24"/>
                <w:szCs w:val="24"/>
              </w:rPr>
            </w:pPr>
            <w:proofErr w:type="gramStart"/>
            <w:r w:rsidRPr="00CC3BBB">
              <w:rPr>
                <w:b/>
                <w:bCs/>
                <w:sz w:val="24"/>
                <w:szCs w:val="24"/>
              </w:rPr>
              <w:t>SMI(</w:t>
            </w:r>
            <w:proofErr w:type="gramEnd"/>
            <w:r w:rsidRPr="00CC3BBB">
              <w:rPr>
                <w:b/>
                <w:bCs/>
                <w:sz w:val="24"/>
                <w:szCs w:val="24"/>
              </w:rPr>
              <w:t>mm</w:t>
            </w:r>
            <w:r w:rsidRPr="00CC3BBB">
              <w:rPr>
                <w:b/>
                <w:bCs/>
                <w:sz w:val="24"/>
                <w:szCs w:val="24"/>
                <w:vertAlign w:val="superscript"/>
              </w:rPr>
              <w:t>2</w:t>
            </w:r>
            <w:r w:rsidRPr="00CC3BBB">
              <w:rPr>
                <w:b/>
                <w:bCs/>
                <w:sz w:val="24"/>
                <w:szCs w:val="24"/>
              </w:rPr>
              <w:t>/m</w:t>
            </w:r>
            <w:r w:rsidRPr="00CC3BBB">
              <w:rPr>
                <w:b/>
                <w:bCs/>
                <w:sz w:val="24"/>
                <w:szCs w:val="24"/>
                <w:vertAlign w:val="superscript"/>
              </w:rPr>
              <w:t>2</w:t>
            </w:r>
            <w:r w:rsidRPr="00CC3BBB">
              <w:rPr>
                <w:b/>
                <w:bCs/>
                <w:sz w:val="24"/>
                <w:szCs w:val="24"/>
              </w:rPr>
              <w:t>)</w:t>
            </w:r>
          </w:p>
        </w:tc>
        <w:tc>
          <w:tcPr>
            <w:tcW w:w="1984" w:type="dxa"/>
            <w:tcBorders>
              <w:top w:val="nil"/>
              <w:left w:val="nil"/>
              <w:bottom w:val="nil"/>
              <w:right w:val="nil"/>
            </w:tcBorders>
            <w:vAlign w:val="center"/>
          </w:tcPr>
          <w:p w14:paraId="26E13754" w14:textId="77777777" w:rsidR="00CC3BBB" w:rsidRPr="00CC3BBB" w:rsidRDefault="00CC3BBB" w:rsidP="00E65570">
            <w:pPr>
              <w:spacing w:line="360" w:lineRule="auto"/>
              <w:rPr>
                <w:sz w:val="24"/>
                <w:szCs w:val="24"/>
              </w:rPr>
            </w:pPr>
          </w:p>
        </w:tc>
        <w:tc>
          <w:tcPr>
            <w:tcW w:w="2126" w:type="dxa"/>
            <w:tcBorders>
              <w:top w:val="nil"/>
              <w:left w:val="nil"/>
              <w:bottom w:val="nil"/>
              <w:right w:val="nil"/>
            </w:tcBorders>
            <w:vAlign w:val="center"/>
          </w:tcPr>
          <w:p w14:paraId="2914607E" w14:textId="77777777" w:rsidR="00CC3BBB" w:rsidRPr="00CC3BBB" w:rsidRDefault="00CC3BBB" w:rsidP="00E65570">
            <w:pPr>
              <w:spacing w:line="360" w:lineRule="auto"/>
              <w:rPr>
                <w:sz w:val="24"/>
                <w:szCs w:val="24"/>
              </w:rPr>
            </w:pPr>
          </w:p>
        </w:tc>
        <w:tc>
          <w:tcPr>
            <w:tcW w:w="985" w:type="dxa"/>
            <w:tcBorders>
              <w:top w:val="nil"/>
              <w:left w:val="nil"/>
              <w:bottom w:val="nil"/>
              <w:right w:val="nil"/>
            </w:tcBorders>
            <w:vAlign w:val="center"/>
          </w:tcPr>
          <w:p w14:paraId="0DC6867C"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14220C2E" w14:textId="77777777" w:rsidR="00CC3BBB" w:rsidRPr="00CC3BBB" w:rsidRDefault="00CC3BBB" w:rsidP="00E65570">
            <w:pPr>
              <w:spacing w:line="360" w:lineRule="auto"/>
              <w:rPr>
                <w:sz w:val="24"/>
                <w:szCs w:val="24"/>
              </w:rPr>
            </w:pPr>
          </w:p>
        </w:tc>
      </w:tr>
      <w:tr w:rsidR="00CC3BBB" w:rsidRPr="00CC3BBB" w14:paraId="5B4D79B1" w14:textId="77777777" w:rsidTr="00E65570">
        <w:trPr>
          <w:trHeight w:val="331"/>
          <w:jc w:val="center"/>
        </w:trPr>
        <w:tc>
          <w:tcPr>
            <w:tcW w:w="2127" w:type="dxa"/>
            <w:tcBorders>
              <w:top w:val="nil"/>
              <w:left w:val="nil"/>
              <w:bottom w:val="nil"/>
              <w:right w:val="nil"/>
            </w:tcBorders>
            <w:vAlign w:val="center"/>
          </w:tcPr>
          <w:p w14:paraId="40F7947D" w14:textId="77777777" w:rsidR="00CC3BBB" w:rsidRPr="00CC3BBB" w:rsidRDefault="00CC3BBB" w:rsidP="00E65570">
            <w:pPr>
              <w:spacing w:line="360" w:lineRule="auto"/>
              <w:ind w:firstLineChars="200" w:firstLine="480"/>
              <w:rPr>
                <w:sz w:val="24"/>
                <w:szCs w:val="24"/>
              </w:rPr>
            </w:pPr>
            <w:proofErr w:type="spellStart"/>
            <w:r w:rsidRPr="00CC3BBB">
              <w:rPr>
                <w:sz w:val="24"/>
                <w:szCs w:val="24"/>
              </w:rPr>
              <w:t>contralesional</w:t>
            </w:r>
            <w:proofErr w:type="spellEnd"/>
            <w:r w:rsidRPr="00CC3BBB">
              <w:rPr>
                <w:sz w:val="24"/>
                <w:szCs w:val="24"/>
              </w:rPr>
              <w:t xml:space="preserve"> multifidus</w:t>
            </w:r>
          </w:p>
        </w:tc>
        <w:tc>
          <w:tcPr>
            <w:tcW w:w="1984" w:type="dxa"/>
            <w:tcBorders>
              <w:top w:val="nil"/>
              <w:left w:val="nil"/>
              <w:bottom w:val="nil"/>
              <w:right w:val="nil"/>
            </w:tcBorders>
            <w:vAlign w:val="center"/>
          </w:tcPr>
          <w:p w14:paraId="750846F7" w14:textId="77777777" w:rsidR="00CC3BBB" w:rsidRPr="00CC3BBB" w:rsidRDefault="00CC3BBB" w:rsidP="00E65570">
            <w:pPr>
              <w:spacing w:line="360" w:lineRule="auto"/>
              <w:rPr>
                <w:sz w:val="24"/>
                <w:szCs w:val="24"/>
              </w:rPr>
            </w:pPr>
            <w:r w:rsidRPr="00CC3BBB">
              <w:rPr>
                <w:sz w:val="24"/>
                <w:szCs w:val="24"/>
              </w:rPr>
              <w:t>212.12±68.78</w:t>
            </w:r>
          </w:p>
        </w:tc>
        <w:tc>
          <w:tcPr>
            <w:tcW w:w="2126" w:type="dxa"/>
            <w:tcBorders>
              <w:top w:val="nil"/>
              <w:left w:val="nil"/>
              <w:bottom w:val="nil"/>
              <w:right w:val="nil"/>
            </w:tcBorders>
            <w:vAlign w:val="center"/>
          </w:tcPr>
          <w:p w14:paraId="59975D7A" w14:textId="77777777" w:rsidR="00CC3BBB" w:rsidRPr="00CC3BBB" w:rsidRDefault="00CC3BBB" w:rsidP="00E65570">
            <w:pPr>
              <w:spacing w:line="360" w:lineRule="auto"/>
              <w:rPr>
                <w:sz w:val="24"/>
                <w:szCs w:val="24"/>
              </w:rPr>
            </w:pPr>
            <w:r w:rsidRPr="00CC3BBB">
              <w:rPr>
                <w:sz w:val="24"/>
                <w:szCs w:val="24"/>
              </w:rPr>
              <w:t>292.02±103.33</w:t>
            </w:r>
          </w:p>
        </w:tc>
        <w:tc>
          <w:tcPr>
            <w:tcW w:w="985" w:type="dxa"/>
            <w:tcBorders>
              <w:top w:val="nil"/>
              <w:left w:val="nil"/>
              <w:bottom w:val="nil"/>
              <w:right w:val="nil"/>
            </w:tcBorders>
            <w:vAlign w:val="center"/>
          </w:tcPr>
          <w:p w14:paraId="1EE9F2F4" w14:textId="77777777" w:rsidR="00CC3BBB" w:rsidRPr="00CC3BBB" w:rsidRDefault="00CC3BBB" w:rsidP="00E65570">
            <w:pPr>
              <w:spacing w:line="360" w:lineRule="auto"/>
              <w:rPr>
                <w:sz w:val="24"/>
                <w:szCs w:val="24"/>
              </w:rPr>
            </w:pPr>
            <w:r w:rsidRPr="00CC3BBB">
              <w:rPr>
                <w:sz w:val="24"/>
                <w:szCs w:val="24"/>
              </w:rPr>
              <w:t>3.833</w:t>
            </w:r>
          </w:p>
        </w:tc>
        <w:tc>
          <w:tcPr>
            <w:tcW w:w="1084" w:type="dxa"/>
            <w:tcBorders>
              <w:top w:val="nil"/>
              <w:left w:val="nil"/>
              <w:bottom w:val="nil"/>
              <w:right w:val="nil"/>
            </w:tcBorders>
            <w:vAlign w:val="center"/>
          </w:tcPr>
          <w:p w14:paraId="101A481F" w14:textId="77777777" w:rsidR="00CC3BBB" w:rsidRPr="00CC3BBB" w:rsidRDefault="00CC3BBB" w:rsidP="00E65570">
            <w:pPr>
              <w:spacing w:line="360" w:lineRule="auto"/>
              <w:rPr>
                <w:sz w:val="24"/>
                <w:szCs w:val="24"/>
              </w:rPr>
            </w:pPr>
            <w:r w:rsidRPr="00CC3BBB">
              <w:rPr>
                <w:b/>
                <w:bCs/>
                <w:sz w:val="24"/>
                <w:szCs w:val="24"/>
              </w:rPr>
              <w:t>&lt;0.001</w:t>
            </w:r>
            <w:r w:rsidRPr="00CC3BBB">
              <w:rPr>
                <w:b/>
                <w:bCs/>
                <w:sz w:val="24"/>
                <w:szCs w:val="24"/>
                <w:vertAlign w:val="superscript"/>
              </w:rPr>
              <w:t>#</w:t>
            </w:r>
          </w:p>
        </w:tc>
      </w:tr>
      <w:tr w:rsidR="00CC3BBB" w:rsidRPr="00CC3BBB" w14:paraId="38204FD6" w14:textId="77777777" w:rsidTr="00E65570">
        <w:trPr>
          <w:trHeight w:val="331"/>
          <w:jc w:val="center"/>
        </w:trPr>
        <w:tc>
          <w:tcPr>
            <w:tcW w:w="2127" w:type="dxa"/>
            <w:tcBorders>
              <w:top w:val="nil"/>
              <w:left w:val="nil"/>
              <w:bottom w:val="nil"/>
              <w:right w:val="nil"/>
            </w:tcBorders>
            <w:vAlign w:val="center"/>
          </w:tcPr>
          <w:p w14:paraId="4642707D" w14:textId="77777777" w:rsidR="00CC3BBB" w:rsidRPr="00CC3BBB" w:rsidRDefault="00CC3BBB" w:rsidP="00E65570">
            <w:pPr>
              <w:spacing w:line="360" w:lineRule="auto"/>
              <w:ind w:firstLineChars="200" w:firstLine="480"/>
              <w:rPr>
                <w:sz w:val="24"/>
                <w:szCs w:val="24"/>
              </w:rPr>
            </w:pPr>
            <w:bookmarkStart w:id="3" w:name="_Hlk155990490"/>
            <w:proofErr w:type="spellStart"/>
            <w:r w:rsidRPr="00CC3BBB">
              <w:rPr>
                <w:sz w:val="24"/>
                <w:szCs w:val="24"/>
              </w:rPr>
              <w:t>ipsilesional</w:t>
            </w:r>
            <w:proofErr w:type="spellEnd"/>
            <w:r w:rsidRPr="00CC3BBB">
              <w:rPr>
                <w:sz w:val="24"/>
                <w:szCs w:val="24"/>
              </w:rPr>
              <w:t xml:space="preserve"> multifidus</w:t>
            </w:r>
            <w:bookmarkEnd w:id="3"/>
          </w:p>
        </w:tc>
        <w:tc>
          <w:tcPr>
            <w:tcW w:w="1984" w:type="dxa"/>
            <w:tcBorders>
              <w:top w:val="nil"/>
              <w:left w:val="nil"/>
              <w:bottom w:val="nil"/>
              <w:right w:val="nil"/>
            </w:tcBorders>
            <w:vAlign w:val="center"/>
          </w:tcPr>
          <w:p w14:paraId="7DE2488B" w14:textId="77777777" w:rsidR="00CC3BBB" w:rsidRPr="00CC3BBB" w:rsidRDefault="00CC3BBB" w:rsidP="00E65570">
            <w:pPr>
              <w:spacing w:line="360" w:lineRule="auto"/>
              <w:rPr>
                <w:sz w:val="24"/>
                <w:szCs w:val="24"/>
              </w:rPr>
            </w:pPr>
            <w:r w:rsidRPr="00CC3BBB">
              <w:rPr>
                <w:sz w:val="24"/>
                <w:szCs w:val="24"/>
              </w:rPr>
              <w:t>181.55±77.82</w:t>
            </w:r>
          </w:p>
        </w:tc>
        <w:tc>
          <w:tcPr>
            <w:tcW w:w="2126" w:type="dxa"/>
            <w:tcBorders>
              <w:top w:val="nil"/>
              <w:left w:val="nil"/>
              <w:bottom w:val="nil"/>
              <w:right w:val="nil"/>
            </w:tcBorders>
            <w:vAlign w:val="center"/>
          </w:tcPr>
          <w:p w14:paraId="6D05F43B" w14:textId="77777777" w:rsidR="00CC3BBB" w:rsidRPr="00CC3BBB" w:rsidRDefault="00CC3BBB" w:rsidP="00E65570">
            <w:pPr>
              <w:spacing w:line="360" w:lineRule="auto"/>
              <w:rPr>
                <w:sz w:val="24"/>
                <w:szCs w:val="24"/>
              </w:rPr>
            </w:pPr>
            <w:r w:rsidRPr="00CC3BBB">
              <w:rPr>
                <w:sz w:val="24"/>
                <w:szCs w:val="24"/>
              </w:rPr>
              <w:t>288.98±99.02</w:t>
            </w:r>
          </w:p>
        </w:tc>
        <w:tc>
          <w:tcPr>
            <w:tcW w:w="985" w:type="dxa"/>
            <w:tcBorders>
              <w:top w:val="nil"/>
              <w:left w:val="nil"/>
              <w:bottom w:val="nil"/>
              <w:right w:val="nil"/>
            </w:tcBorders>
            <w:vAlign w:val="center"/>
          </w:tcPr>
          <w:p w14:paraId="18775F77" w14:textId="77777777" w:rsidR="00CC3BBB" w:rsidRPr="00CC3BBB" w:rsidRDefault="00CC3BBB" w:rsidP="00E65570">
            <w:pPr>
              <w:spacing w:line="360" w:lineRule="auto"/>
              <w:rPr>
                <w:sz w:val="24"/>
                <w:szCs w:val="24"/>
              </w:rPr>
            </w:pPr>
            <w:r w:rsidRPr="00CC3BBB">
              <w:rPr>
                <w:sz w:val="24"/>
                <w:szCs w:val="24"/>
              </w:rPr>
              <w:t>5.325</w:t>
            </w:r>
          </w:p>
        </w:tc>
        <w:tc>
          <w:tcPr>
            <w:tcW w:w="1084" w:type="dxa"/>
            <w:tcBorders>
              <w:top w:val="nil"/>
              <w:left w:val="nil"/>
              <w:bottom w:val="nil"/>
              <w:right w:val="nil"/>
            </w:tcBorders>
            <w:vAlign w:val="center"/>
          </w:tcPr>
          <w:p w14:paraId="36961E97" w14:textId="77777777" w:rsidR="00CC3BBB" w:rsidRPr="00CC3BBB" w:rsidRDefault="00CC3BBB" w:rsidP="00E65570">
            <w:pPr>
              <w:spacing w:line="360" w:lineRule="auto"/>
              <w:rPr>
                <w:sz w:val="24"/>
                <w:szCs w:val="24"/>
              </w:rPr>
            </w:pPr>
            <w:r w:rsidRPr="00CC3BBB">
              <w:rPr>
                <w:b/>
                <w:bCs/>
                <w:sz w:val="24"/>
                <w:szCs w:val="24"/>
              </w:rPr>
              <w:t>&lt;0.001</w:t>
            </w:r>
            <w:r w:rsidRPr="00CC3BBB">
              <w:rPr>
                <w:b/>
                <w:bCs/>
                <w:sz w:val="24"/>
                <w:szCs w:val="24"/>
                <w:vertAlign w:val="superscript"/>
              </w:rPr>
              <w:t>#</w:t>
            </w:r>
          </w:p>
        </w:tc>
      </w:tr>
      <w:tr w:rsidR="00CC3BBB" w:rsidRPr="00CC3BBB" w14:paraId="5E820316" w14:textId="77777777" w:rsidTr="00E65570">
        <w:trPr>
          <w:trHeight w:val="331"/>
          <w:jc w:val="center"/>
        </w:trPr>
        <w:tc>
          <w:tcPr>
            <w:tcW w:w="2127" w:type="dxa"/>
            <w:tcBorders>
              <w:top w:val="nil"/>
              <w:left w:val="nil"/>
              <w:bottom w:val="nil"/>
              <w:right w:val="nil"/>
            </w:tcBorders>
            <w:vAlign w:val="center"/>
          </w:tcPr>
          <w:p w14:paraId="4AA39B6F" w14:textId="77777777" w:rsidR="00CC3BBB" w:rsidRPr="00CC3BBB" w:rsidRDefault="00CC3BBB" w:rsidP="00E65570">
            <w:pPr>
              <w:spacing w:line="360" w:lineRule="auto"/>
              <w:ind w:firstLineChars="200" w:firstLine="480"/>
              <w:rPr>
                <w:b/>
                <w:bCs/>
                <w:sz w:val="24"/>
                <w:szCs w:val="24"/>
              </w:rPr>
            </w:pPr>
            <w:proofErr w:type="spellStart"/>
            <w:r w:rsidRPr="00CC3BBB">
              <w:rPr>
                <w:sz w:val="24"/>
                <w:szCs w:val="24"/>
              </w:rPr>
              <w:t>contralesional</w:t>
            </w:r>
            <w:proofErr w:type="spellEnd"/>
            <w:r w:rsidRPr="00CC3BBB">
              <w:rPr>
                <w:sz w:val="24"/>
                <w:szCs w:val="24"/>
              </w:rPr>
              <w:t xml:space="preserve"> erector spinae</w:t>
            </w:r>
          </w:p>
        </w:tc>
        <w:tc>
          <w:tcPr>
            <w:tcW w:w="1984" w:type="dxa"/>
            <w:tcBorders>
              <w:top w:val="nil"/>
              <w:left w:val="nil"/>
              <w:bottom w:val="nil"/>
              <w:right w:val="nil"/>
            </w:tcBorders>
            <w:vAlign w:val="center"/>
          </w:tcPr>
          <w:p w14:paraId="018ED13D" w14:textId="77777777" w:rsidR="00CC3BBB" w:rsidRPr="00CC3BBB" w:rsidRDefault="00CC3BBB" w:rsidP="00E65570">
            <w:pPr>
              <w:spacing w:line="360" w:lineRule="auto"/>
              <w:rPr>
                <w:sz w:val="24"/>
                <w:szCs w:val="24"/>
              </w:rPr>
            </w:pPr>
            <w:r w:rsidRPr="00CC3BBB">
              <w:rPr>
                <w:sz w:val="24"/>
                <w:szCs w:val="24"/>
              </w:rPr>
              <w:t>257.10±84.97</w:t>
            </w:r>
          </w:p>
        </w:tc>
        <w:tc>
          <w:tcPr>
            <w:tcW w:w="2126" w:type="dxa"/>
            <w:tcBorders>
              <w:top w:val="nil"/>
              <w:left w:val="nil"/>
              <w:bottom w:val="nil"/>
              <w:right w:val="nil"/>
            </w:tcBorders>
            <w:vAlign w:val="center"/>
          </w:tcPr>
          <w:p w14:paraId="5EFDB174" w14:textId="77777777" w:rsidR="00CC3BBB" w:rsidRPr="00CC3BBB" w:rsidRDefault="00CC3BBB" w:rsidP="00E65570">
            <w:pPr>
              <w:spacing w:line="360" w:lineRule="auto"/>
              <w:rPr>
                <w:sz w:val="24"/>
                <w:szCs w:val="24"/>
              </w:rPr>
            </w:pPr>
            <w:r w:rsidRPr="00CC3BBB">
              <w:rPr>
                <w:sz w:val="24"/>
                <w:szCs w:val="24"/>
              </w:rPr>
              <w:t>381.50±149.65</w:t>
            </w:r>
          </w:p>
        </w:tc>
        <w:tc>
          <w:tcPr>
            <w:tcW w:w="985" w:type="dxa"/>
            <w:tcBorders>
              <w:top w:val="nil"/>
              <w:left w:val="nil"/>
              <w:bottom w:val="nil"/>
              <w:right w:val="nil"/>
            </w:tcBorders>
            <w:vAlign w:val="center"/>
          </w:tcPr>
          <w:p w14:paraId="458D93FF" w14:textId="77777777" w:rsidR="00CC3BBB" w:rsidRPr="00CC3BBB" w:rsidRDefault="00CC3BBB" w:rsidP="00E65570">
            <w:pPr>
              <w:spacing w:line="360" w:lineRule="auto"/>
              <w:rPr>
                <w:sz w:val="24"/>
                <w:szCs w:val="24"/>
              </w:rPr>
            </w:pPr>
            <w:r w:rsidRPr="00CC3BBB">
              <w:rPr>
                <w:sz w:val="24"/>
                <w:szCs w:val="24"/>
              </w:rPr>
              <w:t>4.149</w:t>
            </w:r>
          </w:p>
        </w:tc>
        <w:tc>
          <w:tcPr>
            <w:tcW w:w="1084" w:type="dxa"/>
            <w:tcBorders>
              <w:top w:val="nil"/>
              <w:left w:val="nil"/>
              <w:bottom w:val="nil"/>
              <w:right w:val="nil"/>
            </w:tcBorders>
            <w:vAlign w:val="center"/>
          </w:tcPr>
          <w:p w14:paraId="63736F4F" w14:textId="77777777" w:rsidR="00CC3BBB" w:rsidRPr="00CC3BBB" w:rsidRDefault="00CC3BBB" w:rsidP="00E65570">
            <w:pPr>
              <w:spacing w:line="360" w:lineRule="auto"/>
              <w:rPr>
                <w:sz w:val="24"/>
                <w:szCs w:val="24"/>
              </w:rPr>
            </w:pPr>
            <w:r w:rsidRPr="00CC3BBB">
              <w:rPr>
                <w:b/>
                <w:bCs/>
                <w:sz w:val="24"/>
                <w:szCs w:val="24"/>
              </w:rPr>
              <w:t>&lt;0.001</w:t>
            </w:r>
            <w:r w:rsidRPr="00CC3BBB">
              <w:rPr>
                <w:b/>
                <w:bCs/>
                <w:sz w:val="24"/>
                <w:szCs w:val="24"/>
                <w:vertAlign w:val="superscript"/>
              </w:rPr>
              <w:t>#</w:t>
            </w:r>
          </w:p>
        </w:tc>
      </w:tr>
      <w:tr w:rsidR="00CC3BBB" w:rsidRPr="00CC3BBB" w14:paraId="759AFFCB" w14:textId="77777777" w:rsidTr="00E65570">
        <w:trPr>
          <w:trHeight w:val="331"/>
          <w:jc w:val="center"/>
        </w:trPr>
        <w:tc>
          <w:tcPr>
            <w:tcW w:w="2127" w:type="dxa"/>
            <w:tcBorders>
              <w:top w:val="nil"/>
              <w:left w:val="nil"/>
              <w:bottom w:val="nil"/>
              <w:right w:val="nil"/>
            </w:tcBorders>
            <w:vAlign w:val="center"/>
          </w:tcPr>
          <w:p w14:paraId="3CBD5795" w14:textId="77777777" w:rsidR="00CC3BBB" w:rsidRPr="00CC3BBB" w:rsidRDefault="00CC3BBB" w:rsidP="00E65570">
            <w:pPr>
              <w:spacing w:line="360" w:lineRule="auto"/>
              <w:ind w:firstLineChars="200" w:firstLine="480"/>
              <w:rPr>
                <w:sz w:val="24"/>
                <w:szCs w:val="24"/>
              </w:rPr>
            </w:pPr>
            <w:proofErr w:type="spellStart"/>
            <w:r w:rsidRPr="00CC3BBB">
              <w:rPr>
                <w:sz w:val="24"/>
                <w:szCs w:val="24"/>
              </w:rPr>
              <w:t>ipsilesional</w:t>
            </w:r>
            <w:proofErr w:type="spellEnd"/>
            <w:r w:rsidRPr="00CC3BBB">
              <w:rPr>
                <w:sz w:val="24"/>
                <w:szCs w:val="24"/>
              </w:rPr>
              <w:t xml:space="preserve"> erector spinae</w:t>
            </w:r>
          </w:p>
        </w:tc>
        <w:tc>
          <w:tcPr>
            <w:tcW w:w="1984" w:type="dxa"/>
            <w:tcBorders>
              <w:top w:val="nil"/>
              <w:left w:val="nil"/>
              <w:bottom w:val="nil"/>
              <w:right w:val="nil"/>
            </w:tcBorders>
            <w:vAlign w:val="center"/>
          </w:tcPr>
          <w:p w14:paraId="46D5BAE2" w14:textId="77777777" w:rsidR="00CC3BBB" w:rsidRPr="00CC3BBB" w:rsidRDefault="00CC3BBB" w:rsidP="00E65570">
            <w:pPr>
              <w:spacing w:line="360" w:lineRule="auto"/>
              <w:rPr>
                <w:sz w:val="24"/>
                <w:szCs w:val="24"/>
              </w:rPr>
            </w:pPr>
            <w:r w:rsidRPr="00CC3BBB">
              <w:rPr>
                <w:sz w:val="24"/>
                <w:szCs w:val="24"/>
              </w:rPr>
              <w:t>224.31±89.43</w:t>
            </w:r>
          </w:p>
        </w:tc>
        <w:tc>
          <w:tcPr>
            <w:tcW w:w="2126" w:type="dxa"/>
            <w:tcBorders>
              <w:top w:val="nil"/>
              <w:left w:val="nil"/>
              <w:bottom w:val="nil"/>
              <w:right w:val="nil"/>
            </w:tcBorders>
            <w:vAlign w:val="center"/>
          </w:tcPr>
          <w:p w14:paraId="106F3C15" w14:textId="77777777" w:rsidR="00CC3BBB" w:rsidRPr="00CC3BBB" w:rsidRDefault="00CC3BBB" w:rsidP="00E65570">
            <w:pPr>
              <w:spacing w:line="360" w:lineRule="auto"/>
              <w:rPr>
                <w:sz w:val="24"/>
                <w:szCs w:val="24"/>
              </w:rPr>
            </w:pPr>
            <w:r w:rsidRPr="00CC3BBB">
              <w:rPr>
                <w:sz w:val="24"/>
                <w:szCs w:val="24"/>
              </w:rPr>
              <w:t>386.40±157.27</w:t>
            </w:r>
          </w:p>
        </w:tc>
        <w:tc>
          <w:tcPr>
            <w:tcW w:w="985" w:type="dxa"/>
            <w:tcBorders>
              <w:top w:val="nil"/>
              <w:left w:val="nil"/>
              <w:bottom w:val="nil"/>
              <w:right w:val="nil"/>
            </w:tcBorders>
            <w:vAlign w:val="center"/>
          </w:tcPr>
          <w:p w14:paraId="1660AC27" w14:textId="77777777" w:rsidR="00CC3BBB" w:rsidRPr="00CC3BBB" w:rsidRDefault="00CC3BBB" w:rsidP="00E65570">
            <w:pPr>
              <w:spacing w:line="360" w:lineRule="auto"/>
              <w:rPr>
                <w:sz w:val="24"/>
                <w:szCs w:val="24"/>
              </w:rPr>
            </w:pPr>
            <w:r w:rsidRPr="00CC3BBB">
              <w:rPr>
                <w:sz w:val="24"/>
                <w:szCs w:val="24"/>
              </w:rPr>
              <w:t>5.146</w:t>
            </w:r>
          </w:p>
        </w:tc>
        <w:tc>
          <w:tcPr>
            <w:tcW w:w="1084" w:type="dxa"/>
            <w:tcBorders>
              <w:top w:val="nil"/>
              <w:left w:val="nil"/>
              <w:bottom w:val="nil"/>
              <w:right w:val="nil"/>
            </w:tcBorders>
            <w:vAlign w:val="center"/>
          </w:tcPr>
          <w:p w14:paraId="15B90254" w14:textId="77777777" w:rsidR="00CC3BBB" w:rsidRPr="00CC3BBB" w:rsidRDefault="00CC3BBB" w:rsidP="00E65570">
            <w:pPr>
              <w:spacing w:line="360" w:lineRule="auto"/>
              <w:rPr>
                <w:sz w:val="24"/>
                <w:szCs w:val="24"/>
              </w:rPr>
            </w:pPr>
            <w:r w:rsidRPr="00CC3BBB">
              <w:rPr>
                <w:b/>
                <w:bCs/>
                <w:sz w:val="24"/>
                <w:szCs w:val="24"/>
              </w:rPr>
              <w:t>&lt;0.001</w:t>
            </w:r>
            <w:r w:rsidRPr="00CC3BBB">
              <w:rPr>
                <w:b/>
                <w:bCs/>
                <w:sz w:val="24"/>
                <w:szCs w:val="24"/>
                <w:vertAlign w:val="superscript"/>
              </w:rPr>
              <w:t>#</w:t>
            </w:r>
          </w:p>
        </w:tc>
      </w:tr>
      <w:tr w:rsidR="00CC3BBB" w:rsidRPr="00CC3BBB" w14:paraId="136F45EC" w14:textId="77777777" w:rsidTr="00E65570">
        <w:trPr>
          <w:trHeight w:val="331"/>
          <w:jc w:val="center"/>
        </w:trPr>
        <w:tc>
          <w:tcPr>
            <w:tcW w:w="2127" w:type="dxa"/>
            <w:tcBorders>
              <w:top w:val="nil"/>
              <w:left w:val="nil"/>
              <w:bottom w:val="nil"/>
              <w:right w:val="nil"/>
            </w:tcBorders>
            <w:vAlign w:val="center"/>
          </w:tcPr>
          <w:p w14:paraId="56540030" w14:textId="77777777" w:rsidR="00CC3BBB" w:rsidRPr="00CC3BBB" w:rsidRDefault="00CC3BBB" w:rsidP="00E65570">
            <w:pPr>
              <w:spacing w:line="360" w:lineRule="auto"/>
              <w:ind w:firstLineChars="200" w:firstLine="480"/>
              <w:rPr>
                <w:sz w:val="24"/>
                <w:szCs w:val="24"/>
              </w:rPr>
            </w:pPr>
            <w:proofErr w:type="spellStart"/>
            <w:r w:rsidRPr="00CC3BBB">
              <w:rPr>
                <w:sz w:val="24"/>
                <w:szCs w:val="24"/>
              </w:rPr>
              <w:t>contralesional</w:t>
            </w:r>
            <w:proofErr w:type="spellEnd"/>
            <w:r w:rsidRPr="00CC3BBB">
              <w:rPr>
                <w:sz w:val="24"/>
                <w:szCs w:val="24"/>
              </w:rPr>
              <w:t xml:space="preserve"> psoas major</w:t>
            </w:r>
          </w:p>
        </w:tc>
        <w:tc>
          <w:tcPr>
            <w:tcW w:w="1984" w:type="dxa"/>
            <w:tcBorders>
              <w:top w:val="nil"/>
              <w:left w:val="nil"/>
              <w:bottom w:val="nil"/>
              <w:right w:val="nil"/>
            </w:tcBorders>
            <w:vAlign w:val="center"/>
          </w:tcPr>
          <w:p w14:paraId="6F980B93" w14:textId="77777777" w:rsidR="00CC3BBB" w:rsidRPr="00CC3BBB" w:rsidRDefault="00CC3BBB" w:rsidP="00E65570">
            <w:pPr>
              <w:spacing w:line="360" w:lineRule="auto"/>
              <w:rPr>
                <w:sz w:val="24"/>
                <w:szCs w:val="24"/>
              </w:rPr>
            </w:pPr>
            <w:r w:rsidRPr="00CC3BBB">
              <w:rPr>
                <w:sz w:val="24"/>
                <w:szCs w:val="24"/>
              </w:rPr>
              <w:t>414.10±130.00</w:t>
            </w:r>
          </w:p>
        </w:tc>
        <w:tc>
          <w:tcPr>
            <w:tcW w:w="2126" w:type="dxa"/>
            <w:tcBorders>
              <w:top w:val="nil"/>
              <w:left w:val="nil"/>
              <w:bottom w:val="nil"/>
              <w:right w:val="nil"/>
            </w:tcBorders>
            <w:vAlign w:val="center"/>
          </w:tcPr>
          <w:p w14:paraId="3700F3F3" w14:textId="77777777" w:rsidR="00CC3BBB" w:rsidRPr="00CC3BBB" w:rsidRDefault="00CC3BBB" w:rsidP="00E65570">
            <w:pPr>
              <w:spacing w:line="360" w:lineRule="auto"/>
              <w:rPr>
                <w:sz w:val="24"/>
                <w:szCs w:val="24"/>
              </w:rPr>
            </w:pPr>
            <w:r w:rsidRPr="00CC3BBB">
              <w:rPr>
                <w:sz w:val="24"/>
                <w:szCs w:val="24"/>
              </w:rPr>
              <w:t>506.90±174.01</w:t>
            </w:r>
          </w:p>
        </w:tc>
        <w:tc>
          <w:tcPr>
            <w:tcW w:w="985" w:type="dxa"/>
            <w:tcBorders>
              <w:top w:val="nil"/>
              <w:left w:val="nil"/>
              <w:bottom w:val="nil"/>
              <w:right w:val="nil"/>
            </w:tcBorders>
            <w:vAlign w:val="center"/>
          </w:tcPr>
          <w:p w14:paraId="3A9B7A55" w14:textId="77777777" w:rsidR="00CC3BBB" w:rsidRPr="00CC3BBB" w:rsidRDefault="00CC3BBB" w:rsidP="00E65570">
            <w:pPr>
              <w:spacing w:line="360" w:lineRule="auto"/>
              <w:rPr>
                <w:sz w:val="24"/>
                <w:szCs w:val="24"/>
              </w:rPr>
            </w:pPr>
            <w:r w:rsidRPr="00CC3BBB">
              <w:rPr>
                <w:sz w:val="24"/>
                <w:szCs w:val="24"/>
              </w:rPr>
              <w:t>2.626</w:t>
            </w:r>
          </w:p>
        </w:tc>
        <w:tc>
          <w:tcPr>
            <w:tcW w:w="1084" w:type="dxa"/>
            <w:tcBorders>
              <w:top w:val="nil"/>
              <w:left w:val="nil"/>
              <w:bottom w:val="nil"/>
              <w:right w:val="nil"/>
            </w:tcBorders>
            <w:vAlign w:val="center"/>
          </w:tcPr>
          <w:p w14:paraId="79B0EC89" w14:textId="77777777" w:rsidR="00CC3BBB" w:rsidRPr="00CC3BBB" w:rsidRDefault="00CC3BBB" w:rsidP="00E65570">
            <w:pPr>
              <w:spacing w:line="360" w:lineRule="auto"/>
              <w:rPr>
                <w:b/>
                <w:bCs/>
                <w:sz w:val="24"/>
                <w:szCs w:val="24"/>
              </w:rPr>
            </w:pPr>
            <w:r w:rsidRPr="00CC3BBB">
              <w:rPr>
                <w:b/>
                <w:bCs/>
                <w:sz w:val="24"/>
                <w:szCs w:val="24"/>
              </w:rPr>
              <w:t>0.009</w:t>
            </w:r>
            <w:r w:rsidRPr="00CC3BBB">
              <w:rPr>
                <w:b/>
                <w:bCs/>
                <w:sz w:val="24"/>
                <w:szCs w:val="24"/>
                <w:vertAlign w:val="superscript"/>
              </w:rPr>
              <w:t>#</w:t>
            </w:r>
          </w:p>
        </w:tc>
      </w:tr>
      <w:tr w:rsidR="00CC3BBB" w:rsidRPr="00CC3BBB" w14:paraId="7DC9C27B" w14:textId="77777777" w:rsidTr="00E65570">
        <w:trPr>
          <w:trHeight w:val="331"/>
          <w:jc w:val="center"/>
        </w:trPr>
        <w:tc>
          <w:tcPr>
            <w:tcW w:w="2127" w:type="dxa"/>
            <w:tcBorders>
              <w:top w:val="nil"/>
              <w:left w:val="nil"/>
              <w:bottom w:val="nil"/>
              <w:right w:val="nil"/>
            </w:tcBorders>
            <w:vAlign w:val="center"/>
          </w:tcPr>
          <w:p w14:paraId="2EDA35D8" w14:textId="77777777" w:rsidR="00CC3BBB" w:rsidRPr="00CC3BBB" w:rsidRDefault="00CC3BBB" w:rsidP="00E65570">
            <w:pPr>
              <w:spacing w:line="360" w:lineRule="auto"/>
              <w:ind w:firstLineChars="200" w:firstLine="480"/>
              <w:rPr>
                <w:sz w:val="24"/>
                <w:szCs w:val="24"/>
              </w:rPr>
            </w:pPr>
            <w:proofErr w:type="spellStart"/>
            <w:r w:rsidRPr="00CC3BBB">
              <w:rPr>
                <w:sz w:val="24"/>
                <w:szCs w:val="24"/>
              </w:rPr>
              <w:t>ipsilesional</w:t>
            </w:r>
            <w:proofErr w:type="spellEnd"/>
            <w:r w:rsidRPr="00CC3BBB">
              <w:rPr>
                <w:sz w:val="24"/>
                <w:szCs w:val="24"/>
              </w:rPr>
              <w:t xml:space="preserve"> psoas major</w:t>
            </w:r>
          </w:p>
        </w:tc>
        <w:tc>
          <w:tcPr>
            <w:tcW w:w="1984" w:type="dxa"/>
            <w:tcBorders>
              <w:top w:val="nil"/>
              <w:left w:val="nil"/>
              <w:bottom w:val="nil"/>
              <w:right w:val="nil"/>
            </w:tcBorders>
            <w:vAlign w:val="center"/>
          </w:tcPr>
          <w:p w14:paraId="04506169" w14:textId="77777777" w:rsidR="00CC3BBB" w:rsidRPr="00CC3BBB" w:rsidRDefault="00CC3BBB" w:rsidP="00E65570">
            <w:pPr>
              <w:spacing w:line="360" w:lineRule="auto"/>
              <w:rPr>
                <w:sz w:val="24"/>
                <w:szCs w:val="24"/>
              </w:rPr>
            </w:pPr>
            <w:r w:rsidRPr="00CC3BBB">
              <w:rPr>
                <w:sz w:val="24"/>
                <w:szCs w:val="24"/>
              </w:rPr>
              <w:t>425.60±152.48</w:t>
            </w:r>
          </w:p>
        </w:tc>
        <w:tc>
          <w:tcPr>
            <w:tcW w:w="2126" w:type="dxa"/>
            <w:tcBorders>
              <w:top w:val="nil"/>
              <w:left w:val="nil"/>
              <w:bottom w:val="nil"/>
              <w:right w:val="nil"/>
            </w:tcBorders>
            <w:vAlign w:val="center"/>
          </w:tcPr>
          <w:p w14:paraId="1AB5A6A1" w14:textId="77777777" w:rsidR="00CC3BBB" w:rsidRPr="00CC3BBB" w:rsidRDefault="00CC3BBB" w:rsidP="00E65570">
            <w:pPr>
              <w:spacing w:line="360" w:lineRule="auto"/>
              <w:rPr>
                <w:sz w:val="24"/>
                <w:szCs w:val="24"/>
              </w:rPr>
            </w:pPr>
            <w:r w:rsidRPr="00CC3BBB">
              <w:rPr>
                <w:sz w:val="24"/>
                <w:szCs w:val="24"/>
              </w:rPr>
              <w:t>510.90±175.90</w:t>
            </w:r>
          </w:p>
        </w:tc>
        <w:tc>
          <w:tcPr>
            <w:tcW w:w="985" w:type="dxa"/>
            <w:tcBorders>
              <w:top w:val="nil"/>
              <w:left w:val="nil"/>
              <w:bottom w:val="nil"/>
              <w:right w:val="nil"/>
            </w:tcBorders>
            <w:vAlign w:val="center"/>
          </w:tcPr>
          <w:p w14:paraId="45C62BC8" w14:textId="77777777" w:rsidR="00CC3BBB" w:rsidRPr="00CC3BBB" w:rsidRDefault="00CC3BBB" w:rsidP="00E65570">
            <w:pPr>
              <w:spacing w:line="360" w:lineRule="auto"/>
              <w:rPr>
                <w:sz w:val="24"/>
                <w:szCs w:val="24"/>
              </w:rPr>
            </w:pPr>
            <w:r w:rsidRPr="00CC3BBB">
              <w:rPr>
                <w:sz w:val="24"/>
                <w:szCs w:val="24"/>
              </w:rPr>
              <w:t>2.363</w:t>
            </w:r>
          </w:p>
        </w:tc>
        <w:tc>
          <w:tcPr>
            <w:tcW w:w="1084" w:type="dxa"/>
            <w:tcBorders>
              <w:top w:val="nil"/>
              <w:left w:val="nil"/>
              <w:bottom w:val="nil"/>
              <w:right w:val="nil"/>
            </w:tcBorders>
            <w:vAlign w:val="center"/>
          </w:tcPr>
          <w:p w14:paraId="5E8A6176" w14:textId="77777777" w:rsidR="00CC3BBB" w:rsidRPr="00CC3BBB" w:rsidRDefault="00CC3BBB" w:rsidP="00E65570">
            <w:pPr>
              <w:spacing w:line="360" w:lineRule="auto"/>
              <w:rPr>
                <w:b/>
                <w:bCs/>
                <w:sz w:val="24"/>
                <w:szCs w:val="24"/>
              </w:rPr>
            </w:pPr>
            <w:r w:rsidRPr="00CC3BBB">
              <w:rPr>
                <w:b/>
                <w:bCs/>
                <w:sz w:val="24"/>
                <w:szCs w:val="24"/>
              </w:rPr>
              <w:t>0.019</w:t>
            </w:r>
            <w:r w:rsidRPr="00CC3BBB">
              <w:rPr>
                <w:b/>
                <w:bCs/>
                <w:sz w:val="24"/>
                <w:szCs w:val="24"/>
                <w:vertAlign w:val="superscript"/>
              </w:rPr>
              <w:t>#</w:t>
            </w:r>
          </w:p>
        </w:tc>
      </w:tr>
      <w:tr w:rsidR="00CC3BBB" w:rsidRPr="00CC3BBB" w14:paraId="3257F7A6" w14:textId="77777777" w:rsidTr="00E65570">
        <w:trPr>
          <w:trHeight w:val="331"/>
          <w:jc w:val="center"/>
        </w:trPr>
        <w:tc>
          <w:tcPr>
            <w:tcW w:w="2127" w:type="dxa"/>
            <w:tcBorders>
              <w:top w:val="nil"/>
              <w:left w:val="nil"/>
              <w:bottom w:val="nil"/>
              <w:right w:val="nil"/>
            </w:tcBorders>
            <w:vAlign w:val="center"/>
          </w:tcPr>
          <w:p w14:paraId="4036E7FD" w14:textId="77777777" w:rsidR="00CC3BBB" w:rsidRPr="00CC3BBB" w:rsidRDefault="00CC3BBB" w:rsidP="00E65570">
            <w:pPr>
              <w:spacing w:line="360" w:lineRule="auto"/>
              <w:rPr>
                <w:b/>
                <w:bCs/>
                <w:sz w:val="24"/>
                <w:szCs w:val="24"/>
              </w:rPr>
            </w:pPr>
            <w:r w:rsidRPr="00CC3BBB">
              <w:rPr>
                <w:b/>
                <w:bCs/>
                <w:sz w:val="24"/>
                <w:szCs w:val="24"/>
              </w:rPr>
              <w:t>Herniation type</w:t>
            </w:r>
          </w:p>
        </w:tc>
        <w:tc>
          <w:tcPr>
            <w:tcW w:w="1984" w:type="dxa"/>
            <w:tcBorders>
              <w:top w:val="nil"/>
              <w:left w:val="nil"/>
              <w:bottom w:val="nil"/>
              <w:right w:val="nil"/>
            </w:tcBorders>
            <w:vAlign w:val="center"/>
          </w:tcPr>
          <w:p w14:paraId="156E9FC4" w14:textId="77777777" w:rsidR="00CC3BBB" w:rsidRPr="00CC3BBB" w:rsidRDefault="00CC3BBB" w:rsidP="00E65570">
            <w:pPr>
              <w:spacing w:line="360" w:lineRule="auto"/>
              <w:rPr>
                <w:sz w:val="24"/>
                <w:szCs w:val="24"/>
              </w:rPr>
            </w:pPr>
          </w:p>
        </w:tc>
        <w:tc>
          <w:tcPr>
            <w:tcW w:w="2126" w:type="dxa"/>
            <w:tcBorders>
              <w:top w:val="nil"/>
              <w:left w:val="nil"/>
              <w:bottom w:val="nil"/>
              <w:right w:val="nil"/>
            </w:tcBorders>
            <w:vAlign w:val="center"/>
          </w:tcPr>
          <w:p w14:paraId="4FF3E749" w14:textId="77777777" w:rsidR="00CC3BBB" w:rsidRPr="00CC3BBB" w:rsidRDefault="00CC3BBB" w:rsidP="00E65570">
            <w:pPr>
              <w:spacing w:line="360" w:lineRule="auto"/>
              <w:rPr>
                <w:sz w:val="24"/>
                <w:szCs w:val="24"/>
              </w:rPr>
            </w:pPr>
          </w:p>
        </w:tc>
        <w:tc>
          <w:tcPr>
            <w:tcW w:w="985" w:type="dxa"/>
            <w:tcBorders>
              <w:top w:val="nil"/>
              <w:left w:val="nil"/>
              <w:bottom w:val="nil"/>
              <w:right w:val="nil"/>
            </w:tcBorders>
            <w:vAlign w:val="center"/>
          </w:tcPr>
          <w:p w14:paraId="5AFCC77D" w14:textId="77777777" w:rsidR="00CC3BBB" w:rsidRPr="00CC3BBB" w:rsidRDefault="00CC3BBB" w:rsidP="00E65570">
            <w:pPr>
              <w:spacing w:line="360" w:lineRule="auto"/>
              <w:rPr>
                <w:sz w:val="24"/>
                <w:szCs w:val="24"/>
              </w:rPr>
            </w:pPr>
            <w:r w:rsidRPr="00CC3BBB">
              <w:rPr>
                <w:sz w:val="24"/>
                <w:szCs w:val="24"/>
              </w:rPr>
              <w:t>0.237</w:t>
            </w:r>
          </w:p>
        </w:tc>
        <w:tc>
          <w:tcPr>
            <w:tcW w:w="1084" w:type="dxa"/>
            <w:tcBorders>
              <w:top w:val="nil"/>
              <w:left w:val="nil"/>
              <w:bottom w:val="nil"/>
              <w:right w:val="nil"/>
            </w:tcBorders>
            <w:vAlign w:val="center"/>
          </w:tcPr>
          <w:p w14:paraId="2E7DFCCC" w14:textId="77777777" w:rsidR="00CC3BBB" w:rsidRPr="00CC3BBB" w:rsidRDefault="00CC3BBB" w:rsidP="00E65570">
            <w:pPr>
              <w:spacing w:line="360" w:lineRule="auto"/>
              <w:rPr>
                <w:sz w:val="24"/>
                <w:szCs w:val="24"/>
              </w:rPr>
            </w:pPr>
            <w:r w:rsidRPr="00CC3BBB">
              <w:rPr>
                <w:sz w:val="24"/>
                <w:szCs w:val="24"/>
              </w:rPr>
              <w:t>0.626</w:t>
            </w:r>
          </w:p>
        </w:tc>
      </w:tr>
      <w:tr w:rsidR="00CC3BBB" w:rsidRPr="00CC3BBB" w14:paraId="1C17FE90" w14:textId="77777777" w:rsidTr="00E65570">
        <w:trPr>
          <w:trHeight w:val="331"/>
          <w:jc w:val="center"/>
        </w:trPr>
        <w:tc>
          <w:tcPr>
            <w:tcW w:w="2127" w:type="dxa"/>
            <w:tcBorders>
              <w:top w:val="nil"/>
              <w:left w:val="nil"/>
              <w:bottom w:val="nil"/>
              <w:right w:val="nil"/>
            </w:tcBorders>
            <w:vAlign w:val="center"/>
          </w:tcPr>
          <w:p w14:paraId="73C47777" w14:textId="77777777" w:rsidR="00CC3BBB" w:rsidRPr="00CC3BBB" w:rsidRDefault="00CC3BBB" w:rsidP="00E65570">
            <w:pPr>
              <w:spacing w:line="360" w:lineRule="auto"/>
              <w:ind w:firstLineChars="200" w:firstLine="480"/>
              <w:rPr>
                <w:sz w:val="24"/>
                <w:szCs w:val="24"/>
              </w:rPr>
            </w:pPr>
            <w:r w:rsidRPr="00CC3BBB">
              <w:rPr>
                <w:sz w:val="24"/>
                <w:szCs w:val="24"/>
              </w:rPr>
              <w:t>herniation</w:t>
            </w:r>
          </w:p>
        </w:tc>
        <w:tc>
          <w:tcPr>
            <w:tcW w:w="1984" w:type="dxa"/>
            <w:tcBorders>
              <w:top w:val="nil"/>
              <w:left w:val="nil"/>
              <w:bottom w:val="nil"/>
              <w:right w:val="nil"/>
            </w:tcBorders>
            <w:vAlign w:val="center"/>
          </w:tcPr>
          <w:p w14:paraId="5327FA1A" w14:textId="77777777" w:rsidR="00CC3BBB" w:rsidRPr="00CC3BBB" w:rsidRDefault="00CC3BBB" w:rsidP="00E65570">
            <w:pPr>
              <w:spacing w:line="360" w:lineRule="auto"/>
              <w:rPr>
                <w:sz w:val="24"/>
                <w:szCs w:val="24"/>
              </w:rPr>
            </w:pPr>
            <w:r w:rsidRPr="00CC3BBB">
              <w:rPr>
                <w:sz w:val="24"/>
                <w:szCs w:val="24"/>
              </w:rPr>
              <w:t>16(61.54%)</w:t>
            </w:r>
          </w:p>
        </w:tc>
        <w:tc>
          <w:tcPr>
            <w:tcW w:w="2126" w:type="dxa"/>
            <w:tcBorders>
              <w:top w:val="nil"/>
              <w:left w:val="nil"/>
              <w:bottom w:val="nil"/>
              <w:right w:val="nil"/>
            </w:tcBorders>
            <w:vAlign w:val="center"/>
          </w:tcPr>
          <w:p w14:paraId="3FB2AA9C" w14:textId="77777777" w:rsidR="00CC3BBB" w:rsidRPr="00CC3BBB" w:rsidRDefault="00CC3BBB" w:rsidP="00E65570">
            <w:pPr>
              <w:spacing w:line="360" w:lineRule="auto"/>
              <w:rPr>
                <w:sz w:val="24"/>
                <w:szCs w:val="24"/>
              </w:rPr>
            </w:pPr>
            <w:r w:rsidRPr="00CC3BBB">
              <w:rPr>
                <w:sz w:val="24"/>
                <w:szCs w:val="24"/>
              </w:rPr>
              <w:t>141(68.45%)</w:t>
            </w:r>
          </w:p>
        </w:tc>
        <w:tc>
          <w:tcPr>
            <w:tcW w:w="985" w:type="dxa"/>
            <w:tcBorders>
              <w:top w:val="nil"/>
              <w:left w:val="nil"/>
              <w:bottom w:val="nil"/>
              <w:right w:val="nil"/>
            </w:tcBorders>
            <w:vAlign w:val="center"/>
          </w:tcPr>
          <w:p w14:paraId="4448037B"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19BA533D" w14:textId="77777777" w:rsidR="00CC3BBB" w:rsidRPr="00CC3BBB" w:rsidRDefault="00CC3BBB" w:rsidP="00E65570">
            <w:pPr>
              <w:spacing w:line="360" w:lineRule="auto"/>
              <w:rPr>
                <w:sz w:val="24"/>
                <w:szCs w:val="24"/>
              </w:rPr>
            </w:pPr>
          </w:p>
        </w:tc>
      </w:tr>
      <w:tr w:rsidR="00CC3BBB" w:rsidRPr="00CC3BBB" w14:paraId="1CA99603" w14:textId="77777777" w:rsidTr="00E65570">
        <w:trPr>
          <w:trHeight w:val="331"/>
          <w:jc w:val="center"/>
        </w:trPr>
        <w:tc>
          <w:tcPr>
            <w:tcW w:w="2127" w:type="dxa"/>
            <w:tcBorders>
              <w:top w:val="nil"/>
              <w:left w:val="nil"/>
              <w:bottom w:val="nil"/>
              <w:right w:val="nil"/>
            </w:tcBorders>
            <w:vAlign w:val="center"/>
          </w:tcPr>
          <w:p w14:paraId="5F8DA504" w14:textId="77777777" w:rsidR="00CC3BBB" w:rsidRPr="00CC3BBB" w:rsidRDefault="00CC3BBB" w:rsidP="00E65570">
            <w:pPr>
              <w:spacing w:line="360" w:lineRule="auto"/>
              <w:ind w:firstLineChars="200" w:firstLine="480"/>
              <w:rPr>
                <w:sz w:val="24"/>
                <w:szCs w:val="24"/>
              </w:rPr>
            </w:pPr>
            <w:r w:rsidRPr="00CC3BBB">
              <w:rPr>
                <w:sz w:val="24"/>
                <w:szCs w:val="24"/>
              </w:rPr>
              <w:t>prolapse</w:t>
            </w:r>
          </w:p>
        </w:tc>
        <w:tc>
          <w:tcPr>
            <w:tcW w:w="1984" w:type="dxa"/>
            <w:tcBorders>
              <w:top w:val="nil"/>
              <w:left w:val="nil"/>
              <w:bottom w:val="nil"/>
              <w:right w:val="nil"/>
            </w:tcBorders>
            <w:vAlign w:val="center"/>
          </w:tcPr>
          <w:p w14:paraId="580067F6" w14:textId="77777777" w:rsidR="00CC3BBB" w:rsidRPr="00CC3BBB" w:rsidRDefault="00CC3BBB" w:rsidP="00E65570">
            <w:pPr>
              <w:spacing w:line="360" w:lineRule="auto"/>
              <w:rPr>
                <w:sz w:val="24"/>
                <w:szCs w:val="24"/>
              </w:rPr>
            </w:pPr>
            <w:r w:rsidRPr="00CC3BBB">
              <w:rPr>
                <w:sz w:val="24"/>
                <w:szCs w:val="24"/>
              </w:rPr>
              <w:t>10(38.46%)</w:t>
            </w:r>
          </w:p>
        </w:tc>
        <w:tc>
          <w:tcPr>
            <w:tcW w:w="2126" w:type="dxa"/>
            <w:tcBorders>
              <w:top w:val="nil"/>
              <w:left w:val="nil"/>
              <w:bottom w:val="nil"/>
              <w:right w:val="nil"/>
            </w:tcBorders>
            <w:vAlign w:val="center"/>
          </w:tcPr>
          <w:p w14:paraId="22A13C95" w14:textId="77777777" w:rsidR="00CC3BBB" w:rsidRPr="00CC3BBB" w:rsidRDefault="00CC3BBB" w:rsidP="00E65570">
            <w:pPr>
              <w:spacing w:line="360" w:lineRule="auto"/>
              <w:rPr>
                <w:sz w:val="24"/>
                <w:szCs w:val="24"/>
              </w:rPr>
            </w:pPr>
            <w:r w:rsidRPr="00CC3BBB">
              <w:rPr>
                <w:sz w:val="24"/>
                <w:szCs w:val="24"/>
              </w:rPr>
              <w:t>65(31.55%)</w:t>
            </w:r>
          </w:p>
        </w:tc>
        <w:tc>
          <w:tcPr>
            <w:tcW w:w="985" w:type="dxa"/>
            <w:tcBorders>
              <w:top w:val="nil"/>
              <w:left w:val="nil"/>
              <w:bottom w:val="nil"/>
              <w:right w:val="nil"/>
            </w:tcBorders>
            <w:vAlign w:val="center"/>
          </w:tcPr>
          <w:p w14:paraId="1E9DEF68"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2BF62301" w14:textId="77777777" w:rsidR="00CC3BBB" w:rsidRPr="00CC3BBB" w:rsidRDefault="00CC3BBB" w:rsidP="00E65570">
            <w:pPr>
              <w:spacing w:line="360" w:lineRule="auto"/>
              <w:rPr>
                <w:sz w:val="24"/>
                <w:szCs w:val="24"/>
              </w:rPr>
            </w:pPr>
          </w:p>
        </w:tc>
      </w:tr>
      <w:tr w:rsidR="00CC3BBB" w:rsidRPr="00CC3BBB" w14:paraId="01CE2033" w14:textId="77777777" w:rsidTr="00E65570">
        <w:trPr>
          <w:trHeight w:val="331"/>
          <w:jc w:val="center"/>
        </w:trPr>
        <w:tc>
          <w:tcPr>
            <w:tcW w:w="2127" w:type="dxa"/>
            <w:tcBorders>
              <w:top w:val="nil"/>
              <w:left w:val="nil"/>
              <w:bottom w:val="nil"/>
              <w:right w:val="nil"/>
            </w:tcBorders>
            <w:vAlign w:val="center"/>
          </w:tcPr>
          <w:p w14:paraId="30ECB0DB" w14:textId="77777777" w:rsidR="00CC3BBB" w:rsidRPr="00CC3BBB" w:rsidRDefault="00CC3BBB" w:rsidP="00E65570">
            <w:pPr>
              <w:spacing w:line="360" w:lineRule="auto"/>
              <w:rPr>
                <w:b/>
                <w:bCs/>
                <w:sz w:val="24"/>
                <w:szCs w:val="24"/>
              </w:rPr>
            </w:pPr>
            <w:r w:rsidRPr="00CC3BBB">
              <w:rPr>
                <w:b/>
                <w:bCs/>
                <w:sz w:val="24"/>
                <w:szCs w:val="24"/>
              </w:rPr>
              <w:t>Herniation Segments</w:t>
            </w:r>
          </w:p>
        </w:tc>
        <w:tc>
          <w:tcPr>
            <w:tcW w:w="1984" w:type="dxa"/>
            <w:tcBorders>
              <w:top w:val="nil"/>
              <w:left w:val="nil"/>
              <w:bottom w:val="nil"/>
              <w:right w:val="nil"/>
            </w:tcBorders>
            <w:vAlign w:val="center"/>
          </w:tcPr>
          <w:p w14:paraId="03498B24" w14:textId="77777777" w:rsidR="00CC3BBB" w:rsidRPr="00CC3BBB" w:rsidRDefault="00CC3BBB" w:rsidP="00E65570">
            <w:pPr>
              <w:spacing w:line="360" w:lineRule="auto"/>
              <w:rPr>
                <w:sz w:val="24"/>
                <w:szCs w:val="24"/>
              </w:rPr>
            </w:pPr>
          </w:p>
        </w:tc>
        <w:tc>
          <w:tcPr>
            <w:tcW w:w="2126" w:type="dxa"/>
            <w:tcBorders>
              <w:top w:val="nil"/>
              <w:left w:val="nil"/>
              <w:bottom w:val="nil"/>
              <w:right w:val="nil"/>
            </w:tcBorders>
            <w:vAlign w:val="center"/>
          </w:tcPr>
          <w:p w14:paraId="376BA5CB" w14:textId="77777777" w:rsidR="00CC3BBB" w:rsidRPr="00CC3BBB" w:rsidRDefault="00CC3BBB" w:rsidP="00E65570">
            <w:pPr>
              <w:spacing w:line="360" w:lineRule="auto"/>
              <w:rPr>
                <w:sz w:val="24"/>
                <w:szCs w:val="24"/>
              </w:rPr>
            </w:pPr>
          </w:p>
        </w:tc>
        <w:tc>
          <w:tcPr>
            <w:tcW w:w="985" w:type="dxa"/>
            <w:tcBorders>
              <w:top w:val="nil"/>
              <w:left w:val="nil"/>
              <w:bottom w:val="nil"/>
              <w:right w:val="nil"/>
            </w:tcBorders>
            <w:vAlign w:val="center"/>
          </w:tcPr>
          <w:p w14:paraId="37C41BB0" w14:textId="77777777" w:rsidR="00CC3BBB" w:rsidRPr="00CC3BBB" w:rsidRDefault="00CC3BBB" w:rsidP="00E65570">
            <w:pPr>
              <w:spacing w:line="360" w:lineRule="auto"/>
              <w:rPr>
                <w:sz w:val="24"/>
                <w:szCs w:val="24"/>
              </w:rPr>
            </w:pPr>
            <w:r w:rsidRPr="00CC3BBB">
              <w:rPr>
                <w:sz w:val="24"/>
                <w:szCs w:val="24"/>
              </w:rPr>
              <w:t>1.152</w:t>
            </w:r>
          </w:p>
        </w:tc>
        <w:tc>
          <w:tcPr>
            <w:tcW w:w="1084" w:type="dxa"/>
            <w:tcBorders>
              <w:top w:val="nil"/>
              <w:left w:val="nil"/>
              <w:bottom w:val="nil"/>
              <w:right w:val="nil"/>
            </w:tcBorders>
            <w:vAlign w:val="center"/>
          </w:tcPr>
          <w:p w14:paraId="79670F98" w14:textId="77777777" w:rsidR="00CC3BBB" w:rsidRPr="00CC3BBB" w:rsidRDefault="00CC3BBB" w:rsidP="00E65570">
            <w:pPr>
              <w:spacing w:line="360" w:lineRule="auto"/>
              <w:rPr>
                <w:sz w:val="24"/>
                <w:szCs w:val="24"/>
              </w:rPr>
            </w:pPr>
            <w:r w:rsidRPr="00CC3BBB">
              <w:rPr>
                <w:sz w:val="24"/>
                <w:szCs w:val="24"/>
              </w:rPr>
              <w:t>0.562</w:t>
            </w:r>
          </w:p>
        </w:tc>
      </w:tr>
      <w:tr w:rsidR="00CC3BBB" w:rsidRPr="00CC3BBB" w14:paraId="25A30BAC" w14:textId="77777777" w:rsidTr="00E65570">
        <w:trPr>
          <w:trHeight w:val="331"/>
          <w:jc w:val="center"/>
        </w:trPr>
        <w:tc>
          <w:tcPr>
            <w:tcW w:w="2127" w:type="dxa"/>
            <w:tcBorders>
              <w:top w:val="nil"/>
              <w:left w:val="nil"/>
              <w:bottom w:val="nil"/>
              <w:right w:val="nil"/>
            </w:tcBorders>
            <w:vAlign w:val="center"/>
          </w:tcPr>
          <w:p w14:paraId="5BB6003E" w14:textId="77777777" w:rsidR="00CC3BBB" w:rsidRPr="00CC3BBB" w:rsidRDefault="00CC3BBB" w:rsidP="00E65570">
            <w:pPr>
              <w:spacing w:line="360" w:lineRule="auto"/>
              <w:ind w:firstLineChars="200" w:firstLine="480"/>
              <w:rPr>
                <w:sz w:val="24"/>
                <w:szCs w:val="24"/>
              </w:rPr>
            </w:pPr>
            <w:r w:rsidRPr="00CC3BBB">
              <w:rPr>
                <w:sz w:val="24"/>
                <w:szCs w:val="24"/>
              </w:rPr>
              <w:t>L4/5</w:t>
            </w:r>
          </w:p>
        </w:tc>
        <w:tc>
          <w:tcPr>
            <w:tcW w:w="1984" w:type="dxa"/>
            <w:tcBorders>
              <w:top w:val="nil"/>
              <w:left w:val="nil"/>
              <w:bottom w:val="nil"/>
              <w:right w:val="nil"/>
            </w:tcBorders>
            <w:vAlign w:val="center"/>
          </w:tcPr>
          <w:p w14:paraId="703441CF" w14:textId="77777777" w:rsidR="00CC3BBB" w:rsidRPr="00CC3BBB" w:rsidRDefault="00CC3BBB" w:rsidP="00E65570">
            <w:pPr>
              <w:spacing w:line="360" w:lineRule="auto"/>
              <w:rPr>
                <w:sz w:val="24"/>
                <w:szCs w:val="24"/>
              </w:rPr>
            </w:pPr>
            <w:r w:rsidRPr="00CC3BBB">
              <w:rPr>
                <w:sz w:val="24"/>
                <w:szCs w:val="24"/>
              </w:rPr>
              <w:t>11(42.31%)</w:t>
            </w:r>
          </w:p>
        </w:tc>
        <w:tc>
          <w:tcPr>
            <w:tcW w:w="2126" w:type="dxa"/>
            <w:tcBorders>
              <w:top w:val="nil"/>
              <w:left w:val="nil"/>
              <w:bottom w:val="nil"/>
              <w:right w:val="nil"/>
            </w:tcBorders>
            <w:vAlign w:val="center"/>
          </w:tcPr>
          <w:p w14:paraId="1FCD99A3" w14:textId="77777777" w:rsidR="00CC3BBB" w:rsidRPr="00CC3BBB" w:rsidRDefault="00CC3BBB" w:rsidP="00E65570">
            <w:pPr>
              <w:spacing w:line="360" w:lineRule="auto"/>
              <w:rPr>
                <w:sz w:val="24"/>
                <w:szCs w:val="24"/>
              </w:rPr>
            </w:pPr>
            <w:r w:rsidRPr="00CC3BBB">
              <w:rPr>
                <w:sz w:val="24"/>
                <w:szCs w:val="24"/>
              </w:rPr>
              <w:t>109(52.91%)</w:t>
            </w:r>
          </w:p>
        </w:tc>
        <w:tc>
          <w:tcPr>
            <w:tcW w:w="985" w:type="dxa"/>
            <w:tcBorders>
              <w:top w:val="nil"/>
              <w:left w:val="nil"/>
              <w:bottom w:val="nil"/>
              <w:right w:val="nil"/>
            </w:tcBorders>
            <w:vAlign w:val="center"/>
          </w:tcPr>
          <w:p w14:paraId="2D8BCA5F"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66DF7547" w14:textId="77777777" w:rsidR="00CC3BBB" w:rsidRPr="00CC3BBB" w:rsidRDefault="00CC3BBB" w:rsidP="00E65570">
            <w:pPr>
              <w:spacing w:line="360" w:lineRule="auto"/>
              <w:rPr>
                <w:sz w:val="24"/>
                <w:szCs w:val="24"/>
              </w:rPr>
            </w:pPr>
          </w:p>
        </w:tc>
      </w:tr>
      <w:tr w:rsidR="00CC3BBB" w:rsidRPr="00CC3BBB" w14:paraId="55327125" w14:textId="77777777" w:rsidTr="00E65570">
        <w:trPr>
          <w:trHeight w:val="331"/>
          <w:jc w:val="center"/>
        </w:trPr>
        <w:tc>
          <w:tcPr>
            <w:tcW w:w="2127" w:type="dxa"/>
            <w:tcBorders>
              <w:top w:val="nil"/>
              <w:left w:val="nil"/>
              <w:bottom w:val="nil"/>
              <w:right w:val="nil"/>
            </w:tcBorders>
            <w:vAlign w:val="center"/>
          </w:tcPr>
          <w:p w14:paraId="7B038804" w14:textId="77777777" w:rsidR="00CC3BBB" w:rsidRPr="00CC3BBB" w:rsidRDefault="00CC3BBB" w:rsidP="00E65570">
            <w:pPr>
              <w:spacing w:line="360" w:lineRule="auto"/>
              <w:ind w:firstLineChars="200" w:firstLine="480"/>
              <w:rPr>
                <w:sz w:val="24"/>
                <w:szCs w:val="24"/>
              </w:rPr>
            </w:pPr>
            <w:r w:rsidRPr="00CC3BBB">
              <w:rPr>
                <w:sz w:val="24"/>
                <w:szCs w:val="24"/>
              </w:rPr>
              <w:t>L5/S1</w:t>
            </w:r>
          </w:p>
        </w:tc>
        <w:tc>
          <w:tcPr>
            <w:tcW w:w="1984" w:type="dxa"/>
            <w:tcBorders>
              <w:top w:val="nil"/>
              <w:left w:val="nil"/>
              <w:bottom w:val="nil"/>
              <w:right w:val="nil"/>
            </w:tcBorders>
            <w:vAlign w:val="center"/>
          </w:tcPr>
          <w:p w14:paraId="51860D0B" w14:textId="77777777" w:rsidR="00CC3BBB" w:rsidRPr="00CC3BBB" w:rsidRDefault="00CC3BBB" w:rsidP="00E65570">
            <w:pPr>
              <w:spacing w:line="360" w:lineRule="auto"/>
              <w:rPr>
                <w:sz w:val="24"/>
                <w:szCs w:val="24"/>
              </w:rPr>
            </w:pPr>
            <w:r w:rsidRPr="00CC3BBB">
              <w:rPr>
                <w:sz w:val="24"/>
                <w:szCs w:val="24"/>
              </w:rPr>
              <w:t>13(50.00%)</w:t>
            </w:r>
          </w:p>
        </w:tc>
        <w:tc>
          <w:tcPr>
            <w:tcW w:w="2126" w:type="dxa"/>
            <w:tcBorders>
              <w:top w:val="nil"/>
              <w:left w:val="nil"/>
              <w:bottom w:val="nil"/>
              <w:right w:val="nil"/>
            </w:tcBorders>
            <w:vAlign w:val="center"/>
          </w:tcPr>
          <w:p w14:paraId="1EAF481F" w14:textId="77777777" w:rsidR="00CC3BBB" w:rsidRPr="00CC3BBB" w:rsidRDefault="00CC3BBB" w:rsidP="00E65570">
            <w:pPr>
              <w:spacing w:line="360" w:lineRule="auto"/>
              <w:rPr>
                <w:sz w:val="24"/>
                <w:szCs w:val="24"/>
              </w:rPr>
            </w:pPr>
            <w:r w:rsidRPr="00CC3BBB">
              <w:rPr>
                <w:sz w:val="24"/>
                <w:szCs w:val="24"/>
              </w:rPr>
              <w:t>81(39.32%)</w:t>
            </w:r>
          </w:p>
        </w:tc>
        <w:tc>
          <w:tcPr>
            <w:tcW w:w="985" w:type="dxa"/>
            <w:tcBorders>
              <w:top w:val="nil"/>
              <w:left w:val="nil"/>
              <w:bottom w:val="nil"/>
              <w:right w:val="nil"/>
            </w:tcBorders>
            <w:vAlign w:val="center"/>
          </w:tcPr>
          <w:p w14:paraId="456EA108" w14:textId="77777777" w:rsidR="00CC3BBB" w:rsidRPr="00CC3BBB" w:rsidRDefault="00CC3BBB" w:rsidP="00E65570">
            <w:pPr>
              <w:spacing w:line="360" w:lineRule="auto"/>
              <w:rPr>
                <w:sz w:val="24"/>
                <w:szCs w:val="24"/>
              </w:rPr>
            </w:pPr>
          </w:p>
        </w:tc>
        <w:tc>
          <w:tcPr>
            <w:tcW w:w="1084" w:type="dxa"/>
            <w:tcBorders>
              <w:top w:val="nil"/>
              <w:left w:val="nil"/>
              <w:bottom w:val="nil"/>
              <w:right w:val="nil"/>
            </w:tcBorders>
            <w:vAlign w:val="center"/>
          </w:tcPr>
          <w:p w14:paraId="40248C98" w14:textId="77777777" w:rsidR="00CC3BBB" w:rsidRPr="00CC3BBB" w:rsidRDefault="00CC3BBB" w:rsidP="00E65570">
            <w:pPr>
              <w:spacing w:line="360" w:lineRule="auto"/>
              <w:rPr>
                <w:sz w:val="24"/>
                <w:szCs w:val="24"/>
              </w:rPr>
            </w:pPr>
          </w:p>
        </w:tc>
      </w:tr>
      <w:tr w:rsidR="00CC3BBB" w:rsidRPr="00CC3BBB" w14:paraId="7E451639" w14:textId="77777777" w:rsidTr="00E65570">
        <w:trPr>
          <w:trHeight w:val="331"/>
          <w:jc w:val="center"/>
        </w:trPr>
        <w:tc>
          <w:tcPr>
            <w:tcW w:w="2127" w:type="dxa"/>
            <w:tcBorders>
              <w:top w:val="nil"/>
              <w:left w:val="nil"/>
              <w:bottom w:val="single" w:sz="4" w:space="0" w:color="auto"/>
              <w:right w:val="nil"/>
            </w:tcBorders>
            <w:vAlign w:val="center"/>
          </w:tcPr>
          <w:p w14:paraId="0B2B6EB0" w14:textId="77777777" w:rsidR="00CC3BBB" w:rsidRPr="00CC3BBB" w:rsidRDefault="00CC3BBB" w:rsidP="00E65570">
            <w:pPr>
              <w:spacing w:line="360" w:lineRule="auto"/>
              <w:ind w:firstLineChars="200" w:firstLine="480"/>
              <w:rPr>
                <w:sz w:val="24"/>
                <w:szCs w:val="24"/>
              </w:rPr>
            </w:pPr>
            <w:r w:rsidRPr="00CC3BBB">
              <w:rPr>
                <w:sz w:val="24"/>
                <w:szCs w:val="24"/>
              </w:rPr>
              <w:t>Others</w:t>
            </w:r>
          </w:p>
        </w:tc>
        <w:tc>
          <w:tcPr>
            <w:tcW w:w="1984" w:type="dxa"/>
            <w:tcBorders>
              <w:top w:val="nil"/>
              <w:left w:val="nil"/>
              <w:bottom w:val="single" w:sz="4" w:space="0" w:color="auto"/>
              <w:right w:val="nil"/>
            </w:tcBorders>
            <w:vAlign w:val="center"/>
          </w:tcPr>
          <w:p w14:paraId="1C420C0A" w14:textId="77777777" w:rsidR="00CC3BBB" w:rsidRPr="00CC3BBB" w:rsidRDefault="00CC3BBB" w:rsidP="00E65570">
            <w:pPr>
              <w:spacing w:line="360" w:lineRule="auto"/>
              <w:rPr>
                <w:sz w:val="24"/>
                <w:szCs w:val="24"/>
              </w:rPr>
            </w:pPr>
            <w:r w:rsidRPr="00CC3BBB">
              <w:rPr>
                <w:sz w:val="24"/>
                <w:szCs w:val="24"/>
              </w:rPr>
              <w:t>2(7.69%)</w:t>
            </w:r>
          </w:p>
        </w:tc>
        <w:tc>
          <w:tcPr>
            <w:tcW w:w="2126" w:type="dxa"/>
            <w:tcBorders>
              <w:top w:val="nil"/>
              <w:left w:val="nil"/>
              <w:bottom w:val="single" w:sz="4" w:space="0" w:color="auto"/>
              <w:right w:val="nil"/>
            </w:tcBorders>
            <w:vAlign w:val="center"/>
          </w:tcPr>
          <w:p w14:paraId="2CD494A8" w14:textId="77777777" w:rsidR="00CC3BBB" w:rsidRPr="00CC3BBB" w:rsidRDefault="00CC3BBB" w:rsidP="00E65570">
            <w:pPr>
              <w:spacing w:line="360" w:lineRule="auto"/>
              <w:rPr>
                <w:sz w:val="24"/>
                <w:szCs w:val="24"/>
              </w:rPr>
            </w:pPr>
            <w:r w:rsidRPr="00CC3BBB">
              <w:rPr>
                <w:sz w:val="24"/>
                <w:szCs w:val="24"/>
              </w:rPr>
              <w:t>16(7.77%)</w:t>
            </w:r>
          </w:p>
        </w:tc>
        <w:tc>
          <w:tcPr>
            <w:tcW w:w="985" w:type="dxa"/>
            <w:tcBorders>
              <w:top w:val="nil"/>
              <w:left w:val="nil"/>
              <w:bottom w:val="single" w:sz="4" w:space="0" w:color="auto"/>
              <w:right w:val="nil"/>
            </w:tcBorders>
            <w:vAlign w:val="center"/>
          </w:tcPr>
          <w:p w14:paraId="7257AD45" w14:textId="77777777" w:rsidR="00CC3BBB" w:rsidRPr="00CC3BBB" w:rsidRDefault="00CC3BBB" w:rsidP="00E65570">
            <w:pPr>
              <w:spacing w:line="360" w:lineRule="auto"/>
              <w:rPr>
                <w:sz w:val="24"/>
                <w:szCs w:val="24"/>
              </w:rPr>
            </w:pPr>
          </w:p>
        </w:tc>
        <w:tc>
          <w:tcPr>
            <w:tcW w:w="1084" w:type="dxa"/>
            <w:tcBorders>
              <w:top w:val="nil"/>
              <w:left w:val="nil"/>
              <w:bottom w:val="single" w:sz="4" w:space="0" w:color="auto"/>
              <w:right w:val="nil"/>
            </w:tcBorders>
            <w:vAlign w:val="center"/>
          </w:tcPr>
          <w:p w14:paraId="289F31C5" w14:textId="77777777" w:rsidR="00CC3BBB" w:rsidRPr="00CC3BBB" w:rsidRDefault="00CC3BBB" w:rsidP="00E65570">
            <w:pPr>
              <w:spacing w:line="360" w:lineRule="auto"/>
              <w:rPr>
                <w:sz w:val="24"/>
                <w:szCs w:val="24"/>
              </w:rPr>
            </w:pPr>
          </w:p>
        </w:tc>
      </w:tr>
    </w:tbl>
    <w:p w14:paraId="3B7289BC" w14:textId="77777777" w:rsidR="00CC3BBB" w:rsidRPr="00CC3BBB" w:rsidRDefault="00CC3BBB" w:rsidP="00CC3BBB">
      <w:pPr>
        <w:spacing w:line="360" w:lineRule="auto"/>
        <w:ind w:firstLineChars="200" w:firstLine="480"/>
        <w:rPr>
          <w:rFonts w:ascii="Times New Roman" w:hAnsi="Times New Roman" w:cs="Times New Roman"/>
          <w:sz w:val="24"/>
          <w:szCs w:val="24"/>
        </w:rPr>
      </w:pPr>
      <w:r w:rsidRPr="00CC3BBB">
        <w:rPr>
          <w:rFonts w:ascii="Times New Roman" w:hAnsi="Times New Roman" w:cs="Times New Roman"/>
          <w:b/>
          <w:bCs/>
          <w:sz w:val="24"/>
          <w:szCs w:val="24"/>
        </w:rPr>
        <w:t xml:space="preserve">BMI: </w:t>
      </w:r>
      <w:r w:rsidRPr="00CC3BBB">
        <w:rPr>
          <w:rFonts w:ascii="Times New Roman" w:hAnsi="Times New Roman" w:cs="Times New Roman"/>
          <w:sz w:val="24"/>
          <w:szCs w:val="24"/>
        </w:rPr>
        <w:t xml:space="preserve">Body Mass Index; </w:t>
      </w:r>
      <w:r w:rsidRPr="00CC3BBB">
        <w:rPr>
          <w:rFonts w:ascii="Times New Roman" w:hAnsi="Times New Roman" w:cs="Times New Roman"/>
          <w:b/>
          <w:bCs/>
          <w:sz w:val="24"/>
          <w:szCs w:val="24"/>
        </w:rPr>
        <w:t xml:space="preserve">IDA: </w:t>
      </w:r>
      <w:r w:rsidRPr="00CC3BBB">
        <w:rPr>
          <w:rFonts w:ascii="Times New Roman" w:hAnsi="Times New Roman" w:cs="Times New Roman"/>
          <w:sz w:val="24"/>
          <w:szCs w:val="24"/>
        </w:rPr>
        <w:t xml:space="preserve">Intervertebral Disc Angle; </w:t>
      </w:r>
      <w:r w:rsidRPr="00CC3BBB">
        <w:rPr>
          <w:rFonts w:ascii="Times New Roman" w:hAnsi="Times New Roman" w:cs="Times New Roman"/>
          <w:b/>
          <w:bCs/>
          <w:sz w:val="24"/>
          <w:szCs w:val="24"/>
        </w:rPr>
        <w:t>FJA:</w:t>
      </w:r>
      <w:r w:rsidRPr="00CC3BBB">
        <w:rPr>
          <w:rFonts w:ascii="Times New Roman" w:hAnsi="Times New Roman" w:cs="Times New Roman"/>
          <w:sz w:val="24"/>
          <w:szCs w:val="24"/>
        </w:rPr>
        <w:t xml:space="preserve"> Facet Joint Angle; </w:t>
      </w:r>
      <w:r w:rsidRPr="00CC3BBB">
        <w:rPr>
          <w:rFonts w:ascii="Times New Roman" w:hAnsi="Times New Roman" w:cs="Times New Roman"/>
          <w:b/>
          <w:bCs/>
          <w:sz w:val="24"/>
          <w:szCs w:val="24"/>
        </w:rPr>
        <w:t xml:space="preserve">SFCSA: </w:t>
      </w:r>
      <w:r w:rsidRPr="00CC3BBB">
        <w:rPr>
          <w:rFonts w:ascii="Times New Roman" w:hAnsi="Times New Roman" w:cs="Times New Roman"/>
          <w:sz w:val="24"/>
          <w:szCs w:val="24"/>
        </w:rPr>
        <w:t xml:space="preserve">Standardized Functional Cross-Sectional Area = Paraspinal Muscle FCSA / Same-Level Vertebral Surface Area × 100%; </w:t>
      </w:r>
      <w:r w:rsidRPr="00CC3BBB">
        <w:rPr>
          <w:rFonts w:ascii="Times New Roman" w:hAnsi="Times New Roman" w:cs="Times New Roman"/>
          <w:b/>
          <w:bCs/>
          <w:sz w:val="24"/>
          <w:szCs w:val="24"/>
        </w:rPr>
        <w:t>SMI:</w:t>
      </w:r>
      <w:r w:rsidRPr="00CC3BBB">
        <w:rPr>
          <w:rFonts w:ascii="Times New Roman" w:hAnsi="Times New Roman" w:cs="Times New Roman"/>
          <w:sz w:val="24"/>
          <w:szCs w:val="24"/>
        </w:rPr>
        <w:t xml:space="preserve"> Skeletal Muscle Index = </w:t>
      </w:r>
      <w:r w:rsidRPr="00CC3BBB">
        <w:rPr>
          <w:rFonts w:ascii="Times New Roman" w:hAnsi="Times New Roman" w:cs="Times New Roman"/>
          <w:sz w:val="24"/>
          <w:szCs w:val="24"/>
        </w:rPr>
        <w:lastRenderedPageBreak/>
        <w:t>Paraspinal Muscle FCSA (mm</w:t>
      </w:r>
      <w:r w:rsidRPr="00CC3BBB">
        <w:rPr>
          <w:rFonts w:ascii="Times New Roman" w:hAnsi="Times New Roman" w:cs="Times New Roman"/>
          <w:sz w:val="24"/>
          <w:szCs w:val="24"/>
          <w:vertAlign w:val="superscript"/>
        </w:rPr>
        <w:t>2</w:t>
      </w:r>
      <w:r w:rsidRPr="00CC3BBB">
        <w:rPr>
          <w:rFonts w:ascii="Times New Roman" w:hAnsi="Times New Roman" w:cs="Times New Roman"/>
          <w:sz w:val="24"/>
          <w:szCs w:val="24"/>
        </w:rPr>
        <w:t>) / Height2 (m</w:t>
      </w:r>
      <w:r w:rsidRPr="00CC3BBB">
        <w:rPr>
          <w:rFonts w:ascii="Times New Roman" w:hAnsi="Times New Roman" w:cs="Times New Roman"/>
          <w:sz w:val="24"/>
          <w:szCs w:val="24"/>
          <w:vertAlign w:val="superscript"/>
        </w:rPr>
        <w:t>2</w:t>
      </w:r>
      <w:r w:rsidRPr="00CC3BBB">
        <w:rPr>
          <w:rFonts w:ascii="Times New Roman" w:hAnsi="Times New Roman" w:cs="Times New Roman"/>
          <w:sz w:val="24"/>
          <w:szCs w:val="24"/>
        </w:rPr>
        <w:t>).</w:t>
      </w:r>
    </w:p>
    <w:p w14:paraId="341AC30B" w14:textId="1C8FA21F" w:rsidR="00CC3BBB" w:rsidRPr="00CC3BBB" w:rsidRDefault="00CC3BBB" w:rsidP="00CC3BBB">
      <w:pPr>
        <w:spacing w:line="360" w:lineRule="auto"/>
        <w:ind w:firstLineChars="200" w:firstLine="480"/>
        <w:rPr>
          <w:rFonts w:ascii="Times New Roman" w:hAnsi="Times New Roman" w:cs="Times New Roman"/>
          <w:sz w:val="24"/>
          <w:szCs w:val="24"/>
        </w:rPr>
      </w:pPr>
      <w:r w:rsidRPr="00CC3BBB">
        <w:rPr>
          <w:rFonts w:ascii="Times New Roman" w:hAnsi="Times New Roman" w:cs="Times New Roman"/>
          <w:sz w:val="24"/>
          <w:szCs w:val="24"/>
          <w:vertAlign w:val="superscript"/>
        </w:rPr>
        <w:t>*</w:t>
      </w:r>
      <w:r w:rsidRPr="00CC3BBB">
        <w:rPr>
          <w:rFonts w:ascii="Times New Roman" w:hAnsi="Times New Roman" w:cs="Times New Roman"/>
          <w:sz w:val="24"/>
          <w:szCs w:val="24"/>
        </w:rPr>
        <w:t>Median (</w:t>
      </w:r>
      <w:r w:rsidRPr="00CC3BBB">
        <w:rPr>
          <w:rFonts w:ascii="Times New Roman" w:hAnsi="Times New Roman" w:cs="Times New Roman"/>
          <w:i/>
          <w:iCs/>
          <w:sz w:val="24"/>
          <w:szCs w:val="24"/>
        </w:rPr>
        <w:t>P25</w:t>
      </w:r>
      <w:r w:rsidRPr="00CC3BBB">
        <w:rPr>
          <w:rFonts w:ascii="Times New Roman" w:hAnsi="Times New Roman" w:cs="Times New Roman"/>
          <w:sz w:val="24"/>
          <w:szCs w:val="24"/>
        </w:rPr>
        <w:t xml:space="preserve">, </w:t>
      </w:r>
      <w:r w:rsidRPr="00CC3BBB">
        <w:rPr>
          <w:rFonts w:ascii="Times New Roman" w:hAnsi="Times New Roman" w:cs="Times New Roman"/>
          <w:i/>
          <w:iCs/>
          <w:sz w:val="24"/>
          <w:szCs w:val="24"/>
        </w:rPr>
        <w:t>P75</w:t>
      </w:r>
      <w:r w:rsidRPr="00CC3BBB">
        <w:rPr>
          <w:rFonts w:ascii="Times New Roman" w:hAnsi="Times New Roman" w:cs="Times New Roman"/>
          <w:sz w:val="24"/>
          <w:szCs w:val="24"/>
        </w:rPr>
        <w:t>);</w:t>
      </w:r>
      <w:r w:rsidRPr="00CC3BBB">
        <w:rPr>
          <w:rFonts w:ascii="Times New Roman" w:hAnsi="Times New Roman" w:cs="Times New Roman"/>
          <w:b/>
          <w:bCs/>
          <w:sz w:val="24"/>
          <w:szCs w:val="24"/>
          <w:vertAlign w:val="superscript"/>
        </w:rPr>
        <w:t xml:space="preserve"> </w:t>
      </w:r>
      <w:bookmarkStart w:id="4" w:name="_Hlk163810157"/>
      <w:r w:rsidRPr="0024554B">
        <w:rPr>
          <w:rFonts w:ascii="Times New Roman" w:hAnsi="Times New Roman" w:cs="Times New Roman"/>
          <w:b/>
          <w:bCs/>
          <w:sz w:val="24"/>
          <w:szCs w:val="24"/>
          <w:vertAlign w:val="superscript"/>
        </w:rPr>
        <w:t>#</w:t>
      </w:r>
      <w:r w:rsidR="0024554B" w:rsidRPr="0024554B">
        <w:rPr>
          <w:rFonts w:ascii="Times New Roman" w:hAnsi="Times New Roman" w:cs="Times New Roman"/>
          <w:sz w:val="24"/>
          <w:szCs w:val="24"/>
        </w:rPr>
        <w:t>Bold font indicates statistical significance</w:t>
      </w:r>
      <w:r w:rsidRPr="00CC3BBB">
        <w:rPr>
          <w:rFonts w:ascii="Times New Roman" w:hAnsi="Times New Roman" w:cs="Times New Roman"/>
          <w:sz w:val="24"/>
          <w:szCs w:val="24"/>
        </w:rPr>
        <w:t>.</w:t>
      </w:r>
      <w:bookmarkEnd w:id="4"/>
    </w:p>
    <w:p w14:paraId="01B95D5C" w14:textId="77777777" w:rsidR="00CC3BBB" w:rsidRPr="00CC3BBB" w:rsidRDefault="00CC3BBB" w:rsidP="00CC3BBB">
      <w:pPr>
        <w:autoSpaceDE w:val="0"/>
        <w:autoSpaceDN w:val="0"/>
        <w:adjustRightInd w:val="0"/>
        <w:spacing w:line="360" w:lineRule="auto"/>
        <w:jc w:val="left"/>
        <w:rPr>
          <w:rFonts w:ascii="Times New Roman" w:hAnsi="Times New Roman" w:cs="Times New Roman"/>
          <w:sz w:val="24"/>
          <w:szCs w:val="24"/>
        </w:rPr>
      </w:pPr>
    </w:p>
    <w:p w14:paraId="3F3F362A" w14:textId="3B0F2251" w:rsidR="00CC3BBB" w:rsidRPr="00CC3BBB" w:rsidRDefault="00CC3BBB" w:rsidP="00CC3BBB">
      <w:pPr>
        <w:spacing w:line="360" w:lineRule="auto"/>
        <w:rPr>
          <w:sz w:val="24"/>
          <w:szCs w:val="24"/>
        </w:rPr>
      </w:pPr>
      <w:r w:rsidRPr="00CC3BBB">
        <w:rPr>
          <w:rFonts w:ascii="Times New Roman" w:hAnsi="Times New Roman"/>
          <w:b/>
          <w:bCs/>
          <w:sz w:val="24"/>
        </w:rPr>
        <w:t xml:space="preserve">Table S2. </w:t>
      </w:r>
      <w:r w:rsidR="007E5412" w:rsidRPr="007E5412">
        <w:rPr>
          <w:rFonts w:ascii="Times New Roman" w:hAnsi="Times New Roman" w:cs="Times New Roman"/>
          <w:b/>
          <w:bCs/>
          <w:sz w:val="24"/>
          <w:szCs w:val="24"/>
        </w:rPr>
        <w:t>Comparison of Contralateral and Ipsilateral Muscle Parameters</w:t>
      </w:r>
    </w:p>
    <w:tbl>
      <w:tblPr>
        <w:tblStyle w:val="a7"/>
        <w:tblW w:w="5353" w:type="pct"/>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7"/>
        <w:gridCol w:w="1703"/>
        <w:gridCol w:w="1701"/>
        <w:gridCol w:w="770"/>
        <w:gridCol w:w="993"/>
      </w:tblGrid>
      <w:tr w:rsidR="00CC3BBB" w:rsidRPr="00CC3BBB" w14:paraId="5CBF01F5" w14:textId="77777777" w:rsidTr="00CC3BBB">
        <w:trPr>
          <w:trHeight w:val="654"/>
        </w:trPr>
        <w:tc>
          <w:tcPr>
            <w:tcW w:w="2169" w:type="pct"/>
            <w:tcBorders>
              <w:top w:val="single" w:sz="12" w:space="0" w:color="auto"/>
            </w:tcBorders>
            <w:vAlign w:val="center"/>
          </w:tcPr>
          <w:p w14:paraId="770DB562" w14:textId="77777777" w:rsidR="00CC3BBB" w:rsidRPr="00CC3BBB" w:rsidRDefault="00CC3BBB" w:rsidP="00E65570">
            <w:pPr>
              <w:spacing w:line="360" w:lineRule="auto"/>
              <w:jc w:val="center"/>
              <w:rPr>
                <w:sz w:val="24"/>
                <w:szCs w:val="24"/>
              </w:rPr>
            </w:pPr>
          </w:p>
        </w:tc>
        <w:tc>
          <w:tcPr>
            <w:tcW w:w="933" w:type="pct"/>
            <w:tcBorders>
              <w:top w:val="single" w:sz="12" w:space="0" w:color="auto"/>
            </w:tcBorders>
            <w:vAlign w:val="center"/>
          </w:tcPr>
          <w:p w14:paraId="63F4766C" w14:textId="77777777" w:rsidR="00CC3BBB" w:rsidRPr="00CC3BBB" w:rsidRDefault="00CC3BBB" w:rsidP="00E65570">
            <w:pPr>
              <w:spacing w:line="360" w:lineRule="auto"/>
              <w:jc w:val="center"/>
              <w:rPr>
                <w:sz w:val="24"/>
                <w:szCs w:val="24"/>
              </w:rPr>
            </w:pPr>
            <w:proofErr w:type="spellStart"/>
            <w:r w:rsidRPr="00CC3BBB">
              <w:rPr>
                <w:sz w:val="24"/>
                <w:szCs w:val="24"/>
              </w:rPr>
              <w:t>Contralesional</w:t>
            </w:r>
            <w:proofErr w:type="spellEnd"/>
          </w:p>
        </w:tc>
        <w:tc>
          <w:tcPr>
            <w:tcW w:w="932" w:type="pct"/>
            <w:tcBorders>
              <w:top w:val="single" w:sz="12" w:space="0" w:color="auto"/>
            </w:tcBorders>
            <w:vAlign w:val="center"/>
          </w:tcPr>
          <w:p w14:paraId="346FF6F6" w14:textId="77777777" w:rsidR="00CC3BBB" w:rsidRPr="00CC3BBB" w:rsidRDefault="00CC3BBB" w:rsidP="00E65570">
            <w:pPr>
              <w:spacing w:line="360" w:lineRule="auto"/>
              <w:jc w:val="center"/>
              <w:rPr>
                <w:sz w:val="24"/>
                <w:szCs w:val="24"/>
              </w:rPr>
            </w:pPr>
            <w:proofErr w:type="spellStart"/>
            <w:r w:rsidRPr="00CC3BBB">
              <w:rPr>
                <w:sz w:val="24"/>
                <w:szCs w:val="24"/>
              </w:rPr>
              <w:t>Ipsilesional</w:t>
            </w:r>
            <w:proofErr w:type="spellEnd"/>
          </w:p>
        </w:tc>
        <w:tc>
          <w:tcPr>
            <w:tcW w:w="422" w:type="pct"/>
            <w:tcBorders>
              <w:top w:val="single" w:sz="12" w:space="0" w:color="auto"/>
            </w:tcBorders>
            <w:vAlign w:val="center"/>
          </w:tcPr>
          <w:p w14:paraId="4661FA28" w14:textId="77777777" w:rsidR="00CC3BBB" w:rsidRPr="00CC3BBB" w:rsidRDefault="00CC3BBB" w:rsidP="00E65570">
            <w:pPr>
              <w:spacing w:line="360" w:lineRule="auto"/>
              <w:jc w:val="center"/>
              <w:rPr>
                <w:i/>
                <w:iCs/>
                <w:sz w:val="24"/>
                <w:szCs w:val="24"/>
              </w:rPr>
            </w:pPr>
            <w:r w:rsidRPr="00CC3BBB">
              <w:rPr>
                <w:rFonts w:hint="eastAsia"/>
                <w:i/>
                <w:iCs/>
                <w:sz w:val="24"/>
                <w:szCs w:val="24"/>
              </w:rPr>
              <w:t>t</w:t>
            </w:r>
          </w:p>
        </w:tc>
        <w:tc>
          <w:tcPr>
            <w:tcW w:w="544" w:type="pct"/>
            <w:tcBorders>
              <w:top w:val="single" w:sz="12" w:space="0" w:color="auto"/>
            </w:tcBorders>
            <w:vAlign w:val="center"/>
          </w:tcPr>
          <w:p w14:paraId="37C6B29D" w14:textId="77777777" w:rsidR="00CC3BBB" w:rsidRPr="00CC3BBB" w:rsidRDefault="00CC3BBB" w:rsidP="00E65570">
            <w:pPr>
              <w:spacing w:line="360" w:lineRule="auto"/>
              <w:jc w:val="center"/>
              <w:rPr>
                <w:sz w:val="24"/>
                <w:szCs w:val="24"/>
              </w:rPr>
            </w:pPr>
            <w:r w:rsidRPr="00CC3BBB">
              <w:rPr>
                <w:sz w:val="24"/>
                <w:szCs w:val="24"/>
              </w:rPr>
              <w:t>P</w:t>
            </w:r>
          </w:p>
        </w:tc>
      </w:tr>
      <w:tr w:rsidR="00CC3BBB" w:rsidRPr="00CC3BBB" w14:paraId="51522FA1" w14:textId="77777777" w:rsidTr="00CC3BBB">
        <w:tc>
          <w:tcPr>
            <w:tcW w:w="2169" w:type="pct"/>
            <w:tcBorders>
              <w:top w:val="single" w:sz="8" w:space="0" w:color="auto"/>
            </w:tcBorders>
            <w:vAlign w:val="center"/>
          </w:tcPr>
          <w:p w14:paraId="26BAF470" w14:textId="77777777" w:rsidR="00CC3BBB" w:rsidRPr="00CC3BBB" w:rsidRDefault="00CC3BBB" w:rsidP="00E65570">
            <w:pPr>
              <w:spacing w:line="360" w:lineRule="auto"/>
              <w:rPr>
                <w:sz w:val="24"/>
                <w:szCs w:val="24"/>
              </w:rPr>
            </w:pPr>
            <w:r w:rsidRPr="00CC3BBB">
              <w:rPr>
                <w:b/>
                <w:bCs/>
                <w:sz w:val="24"/>
                <w:szCs w:val="24"/>
              </w:rPr>
              <w:t>Total (</w:t>
            </w:r>
            <w:r w:rsidRPr="00CC3BBB">
              <w:rPr>
                <w:b/>
                <w:bCs/>
                <w:i/>
                <w:iCs/>
                <w:sz w:val="24"/>
                <w:szCs w:val="24"/>
              </w:rPr>
              <w:t>n</w:t>
            </w:r>
            <w:r w:rsidRPr="00CC3BBB">
              <w:rPr>
                <w:b/>
                <w:bCs/>
                <w:sz w:val="24"/>
                <w:szCs w:val="24"/>
              </w:rPr>
              <w:t>=232)</w:t>
            </w:r>
          </w:p>
        </w:tc>
        <w:tc>
          <w:tcPr>
            <w:tcW w:w="933" w:type="pct"/>
            <w:tcBorders>
              <w:top w:val="single" w:sz="8" w:space="0" w:color="auto"/>
            </w:tcBorders>
            <w:vAlign w:val="center"/>
          </w:tcPr>
          <w:p w14:paraId="6D403DC2" w14:textId="77777777" w:rsidR="00CC3BBB" w:rsidRPr="00CC3BBB" w:rsidRDefault="00CC3BBB" w:rsidP="00E65570">
            <w:pPr>
              <w:spacing w:line="360" w:lineRule="auto"/>
              <w:jc w:val="center"/>
              <w:rPr>
                <w:sz w:val="24"/>
                <w:szCs w:val="24"/>
              </w:rPr>
            </w:pPr>
          </w:p>
        </w:tc>
        <w:tc>
          <w:tcPr>
            <w:tcW w:w="932" w:type="pct"/>
            <w:tcBorders>
              <w:top w:val="single" w:sz="8" w:space="0" w:color="auto"/>
            </w:tcBorders>
            <w:vAlign w:val="center"/>
          </w:tcPr>
          <w:p w14:paraId="548E29D8" w14:textId="77777777" w:rsidR="00CC3BBB" w:rsidRPr="00CC3BBB" w:rsidRDefault="00CC3BBB" w:rsidP="00E65570">
            <w:pPr>
              <w:spacing w:line="360" w:lineRule="auto"/>
              <w:jc w:val="center"/>
              <w:rPr>
                <w:sz w:val="24"/>
                <w:szCs w:val="24"/>
              </w:rPr>
            </w:pPr>
          </w:p>
        </w:tc>
        <w:tc>
          <w:tcPr>
            <w:tcW w:w="422" w:type="pct"/>
            <w:tcBorders>
              <w:top w:val="single" w:sz="8" w:space="0" w:color="auto"/>
            </w:tcBorders>
          </w:tcPr>
          <w:p w14:paraId="6CE832BC" w14:textId="77777777" w:rsidR="00CC3BBB" w:rsidRPr="00CC3BBB" w:rsidRDefault="00CC3BBB" w:rsidP="00E65570">
            <w:pPr>
              <w:spacing w:line="360" w:lineRule="auto"/>
              <w:jc w:val="center"/>
              <w:rPr>
                <w:sz w:val="24"/>
                <w:szCs w:val="24"/>
              </w:rPr>
            </w:pPr>
          </w:p>
        </w:tc>
        <w:tc>
          <w:tcPr>
            <w:tcW w:w="544" w:type="pct"/>
            <w:tcBorders>
              <w:top w:val="single" w:sz="8" w:space="0" w:color="auto"/>
            </w:tcBorders>
            <w:vAlign w:val="center"/>
          </w:tcPr>
          <w:p w14:paraId="22EF4C63" w14:textId="77777777" w:rsidR="00CC3BBB" w:rsidRPr="00CC3BBB" w:rsidRDefault="00CC3BBB" w:rsidP="00E65570">
            <w:pPr>
              <w:spacing w:line="360" w:lineRule="auto"/>
              <w:jc w:val="center"/>
              <w:rPr>
                <w:sz w:val="24"/>
                <w:szCs w:val="24"/>
              </w:rPr>
            </w:pPr>
          </w:p>
        </w:tc>
      </w:tr>
      <w:tr w:rsidR="00CC3BBB" w:rsidRPr="00CC3BBB" w14:paraId="3DFFAC4A" w14:textId="77777777" w:rsidTr="00CC3BBB">
        <w:tc>
          <w:tcPr>
            <w:tcW w:w="2169" w:type="pct"/>
            <w:vAlign w:val="center"/>
          </w:tcPr>
          <w:p w14:paraId="58FA2022" w14:textId="77777777" w:rsidR="00CC3BBB" w:rsidRPr="00CC3BBB" w:rsidRDefault="00CC3BBB" w:rsidP="00E65570">
            <w:pPr>
              <w:spacing w:line="360" w:lineRule="auto"/>
              <w:ind w:firstLineChars="100" w:firstLine="240"/>
              <w:rPr>
                <w:sz w:val="24"/>
                <w:szCs w:val="24"/>
              </w:rPr>
            </w:pPr>
            <w:r w:rsidRPr="00CC3BBB">
              <w:rPr>
                <w:sz w:val="24"/>
                <w:szCs w:val="24"/>
              </w:rPr>
              <w:t>Multifidus SFCSA (%)</w:t>
            </w:r>
          </w:p>
        </w:tc>
        <w:tc>
          <w:tcPr>
            <w:tcW w:w="933" w:type="pct"/>
            <w:vAlign w:val="center"/>
          </w:tcPr>
          <w:p w14:paraId="0EAFA0BB" w14:textId="77777777" w:rsidR="00CC3BBB" w:rsidRPr="00CC3BBB" w:rsidRDefault="00CC3BBB" w:rsidP="00E65570">
            <w:pPr>
              <w:spacing w:line="360" w:lineRule="auto"/>
              <w:jc w:val="center"/>
              <w:rPr>
                <w:sz w:val="24"/>
                <w:szCs w:val="24"/>
              </w:rPr>
            </w:pPr>
            <w:r w:rsidRPr="00CC3BBB">
              <w:rPr>
                <w:sz w:val="24"/>
                <w:szCs w:val="24"/>
              </w:rPr>
              <w:t>37.61±13.84</w:t>
            </w:r>
          </w:p>
        </w:tc>
        <w:tc>
          <w:tcPr>
            <w:tcW w:w="932" w:type="pct"/>
            <w:vAlign w:val="center"/>
          </w:tcPr>
          <w:p w14:paraId="02B5DA63" w14:textId="77777777" w:rsidR="00CC3BBB" w:rsidRPr="00CC3BBB" w:rsidRDefault="00CC3BBB" w:rsidP="00E65570">
            <w:pPr>
              <w:spacing w:line="360" w:lineRule="auto"/>
              <w:jc w:val="center"/>
              <w:rPr>
                <w:sz w:val="24"/>
                <w:szCs w:val="24"/>
              </w:rPr>
            </w:pPr>
            <w:r w:rsidRPr="00CC3BBB">
              <w:rPr>
                <w:sz w:val="24"/>
                <w:szCs w:val="24"/>
              </w:rPr>
              <w:t>36.77±13.74</w:t>
            </w:r>
          </w:p>
        </w:tc>
        <w:tc>
          <w:tcPr>
            <w:tcW w:w="422" w:type="pct"/>
          </w:tcPr>
          <w:p w14:paraId="1587C123"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.657</w:t>
            </w:r>
          </w:p>
        </w:tc>
        <w:tc>
          <w:tcPr>
            <w:tcW w:w="544" w:type="pct"/>
            <w:vAlign w:val="center"/>
          </w:tcPr>
          <w:p w14:paraId="140925E6"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.511</w:t>
            </w:r>
          </w:p>
        </w:tc>
      </w:tr>
      <w:tr w:rsidR="00CC3BBB" w:rsidRPr="00CC3BBB" w14:paraId="2D4EA69F" w14:textId="77777777" w:rsidTr="00CC3BBB">
        <w:tc>
          <w:tcPr>
            <w:tcW w:w="2169" w:type="pct"/>
            <w:vAlign w:val="center"/>
          </w:tcPr>
          <w:p w14:paraId="14817484" w14:textId="77777777" w:rsidR="00CC3BBB" w:rsidRPr="00CC3BBB" w:rsidRDefault="00CC3BBB" w:rsidP="00E65570">
            <w:pPr>
              <w:spacing w:line="360" w:lineRule="auto"/>
              <w:ind w:firstLineChars="100" w:firstLine="240"/>
              <w:rPr>
                <w:sz w:val="24"/>
                <w:szCs w:val="24"/>
              </w:rPr>
            </w:pPr>
            <w:r w:rsidRPr="00CC3BBB">
              <w:rPr>
                <w:sz w:val="24"/>
                <w:szCs w:val="24"/>
              </w:rPr>
              <w:t>Erector spinae SFCSA (%)</w:t>
            </w:r>
          </w:p>
        </w:tc>
        <w:tc>
          <w:tcPr>
            <w:tcW w:w="933" w:type="pct"/>
            <w:vAlign w:val="center"/>
          </w:tcPr>
          <w:p w14:paraId="455FB96E" w14:textId="77777777" w:rsidR="00CC3BBB" w:rsidRPr="00CC3BBB" w:rsidRDefault="00CC3BBB" w:rsidP="00E65570">
            <w:pPr>
              <w:spacing w:line="360" w:lineRule="auto"/>
              <w:jc w:val="center"/>
              <w:rPr>
                <w:sz w:val="24"/>
                <w:szCs w:val="24"/>
              </w:rPr>
            </w:pPr>
            <w:r w:rsidRPr="00CC3BBB">
              <w:rPr>
                <w:sz w:val="24"/>
                <w:szCs w:val="24"/>
              </w:rPr>
              <w:t>48.16±18.20</w:t>
            </w:r>
          </w:p>
        </w:tc>
        <w:tc>
          <w:tcPr>
            <w:tcW w:w="932" w:type="pct"/>
            <w:vAlign w:val="center"/>
          </w:tcPr>
          <w:p w14:paraId="045983C3" w14:textId="77777777" w:rsidR="00CC3BBB" w:rsidRPr="00CC3BBB" w:rsidRDefault="00CC3BBB" w:rsidP="00E65570">
            <w:pPr>
              <w:spacing w:line="360" w:lineRule="auto"/>
              <w:jc w:val="center"/>
              <w:rPr>
                <w:sz w:val="24"/>
                <w:szCs w:val="24"/>
              </w:rPr>
            </w:pPr>
            <w:r w:rsidRPr="00CC3BBB">
              <w:rPr>
                <w:sz w:val="24"/>
                <w:szCs w:val="24"/>
              </w:rPr>
              <w:t>48.06±18.84</w:t>
            </w:r>
          </w:p>
        </w:tc>
        <w:tc>
          <w:tcPr>
            <w:tcW w:w="422" w:type="pct"/>
          </w:tcPr>
          <w:p w14:paraId="7920784C"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.059</w:t>
            </w:r>
          </w:p>
        </w:tc>
        <w:tc>
          <w:tcPr>
            <w:tcW w:w="544" w:type="pct"/>
            <w:vAlign w:val="center"/>
          </w:tcPr>
          <w:p w14:paraId="6DB3FF1B"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.953</w:t>
            </w:r>
          </w:p>
        </w:tc>
      </w:tr>
      <w:tr w:rsidR="00CC3BBB" w:rsidRPr="00CC3BBB" w14:paraId="4695C125" w14:textId="77777777" w:rsidTr="00CC3BBB">
        <w:tc>
          <w:tcPr>
            <w:tcW w:w="2169" w:type="pct"/>
            <w:vAlign w:val="center"/>
          </w:tcPr>
          <w:p w14:paraId="3D5AE652" w14:textId="77777777" w:rsidR="00CC3BBB" w:rsidRPr="00CC3BBB" w:rsidRDefault="00CC3BBB" w:rsidP="00E65570">
            <w:pPr>
              <w:spacing w:line="360" w:lineRule="auto"/>
              <w:ind w:firstLineChars="100" w:firstLine="240"/>
              <w:rPr>
                <w:sz w:val="24"/>
                <w:szCs w:val="24"/>
              </w:rPr>
            </w:pPr>
            <w:r w:rsidRPr="00CC3BBB">
              <w:rPr>
                <w:sz w:val="24"/>
                <w:szCs w:val="24"/>
              </w:rPr>
              <w:t>Psoas major SFCSA (%)</w:t>
            </w:r>
          </w:p>
        </w:tc>
        <w:tc>
          <w:tcPr>
            <w:tcW w:w="933" w:type="pct"/>
            <w:vAlign w:val="center"/>
          </w:tcPr>
          <w:p w14:paraId="6342B958" w14:textId="77777777" w:rsidR="00CC3BBB" w:rsidRPr="00CC3BBB" w:rsidRDefault="00CC3BBB" w:rsidP="00E65570">
            <w:pPr>
              <w:spacing w:line="360" w:lineRule="auto"/>
              <w:jc w:val="center"/>
              <w:rPr>
                <w:sz w:val="24"/>
                <w:szCs w:val="24"/>
              </w:rPr>
            </w:pPr>
            <w:r w:rsidRPr="00CC3BBB">
              <w:rPr>
                <w:sz w:val="24"/>
                <w:szCs w:val="24"/>
              </w:rPr>
              <w:t>64.95±19.32</w:t>
            </w:r>
          </w:p>
        </w:tc>
        <w:tc>
          <w:tcPr>
            <w:tcW w:w="932" w:type="pct"/>
            <w:vAlign w:val="center"/>
          </w:tcPr>
          <w:p w14:paraId="11CD51D8" w14:textId="77777777" w:rsidR="00CC3BBB" w:rsidRPr="00CC3BBB" w:rsidRDefault="00CC3BBB" w:rsidP="00E65570">
            <w:pPr>
              <w:spacing w:line="360" w:lineRule="auto"/>
              <w:jc w:val="center"/>
              <w:rPr>
                <w:sz w:val="24"/>
                <w:szCs w:val="24"/>
              </w:rPr>
            </w:pPr>
            <w:r w:rsidRPr="00CC3BBB">
              <w:rPr>
                <w:sz w:val="24"/>
                <w:szCs w:val="24"/>
              </w:rPr>
              <w:t>65.60±20.68</w:t>
            </w:r>
          </w:p>
        </w:tc>
        <w:tc>
          <w:tcPr>
            <w:tcW w:w="422" w:type="pct"/>
          </w:tcPr>
          <w:p w14:paraId="0CC97C07"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.350</w:t>
            </w:r>
          </w:p>
        </w:tc>
        <w:tc>
          <w:tcPr>
            <w:tcW w:w="544" w:type="pct"/>
            <w:vAlign w:val="center"/>
          </w:tcPr>
          <w:p w14:paraId="28A7C0A2"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.727</w:t>
            </w:r>
          </w:p>
        </w:tc>
      </w:tr>
      <w:tr w:rsidR="00CC3BBB" w:rsidRPr="00CC3BBB" w14:paraId="35DAC881" w14:textId="77777777" w:rsidTr="00CC3BBB">
        <w:tc>
          <w:tcPr>
            <w:tcW w:w="2169" w:type="pct"/>
            <w:vAlign w:val="center"/>
          </w:tcPr>
          <w:p w14:paraId="7A1F8E6A" w14:textId="77777777" w:rsidR="00CC3BBB" w:rsidRPr="00CC3BBB" w:rsidRDefault="00CC3BBB" w:rsidP="00E65570">
            <w:pPr>
              <w:spacing w:line="360" w:lineRule="auto"/>
              <w:ind w:firstLineChars="100" w:firstLine="240"/>
              <w:rPr>
                <w:sz w:val="24"/>
                <w:szCs w:val="24"/>
              </w:rPr>
            </w:pPr>
            <w:r w:rsidRPr="00CC3BBB">
              <w:rPr>
                <w:sz w:val="24"/>
                <w:szCs w:val="24"/>
              </w:rPr>
              <w:t>Multifidus SMI (mm</w:t>
            </w:r>
            <w:r w:rsidRPr="00CC3BBB">
              <w:rPr>
                <w:sz w:val="24"/>
                <w:szCs w:val="24"/>
                <w:vertAlign w:val="superscript"/>
              </w:rPr>
              <w:t>2</w:t>
            </w:r>
            <w:r w:rsidRPr="00CC3BBB">
              <w:rPr>
                <w:sz w:val="24"/>
                <w:szCs w:val="24"/>
              </w:rPr>
              <w:t>/m</w:t>
            </w:r>
            <w:r w:rsidRPr="00CC3BBB">
              <w:rPr>
                <w:sz w:val="24"/>
                <w:szCs w:val="24"/>
                <w:vertAlign w:val="superscript"/>
              </w:rPr>
              <w:t>2</w:t>
            </w:r>
            <w:r w:rsidRPr="00CC3BBB">
              <w:rPr>
                <w:sz w:val="24"/>
                <w:szCs w:val="24"/>
              </w:rPr>
              <w:t>)</w:t>
            </w:r>
          </w:p>
        </w:tc>
        <w:tc>
          <w:tcPr>
            <w:tcW w:w="933" w:type="pct"/>
            <w:vAlign w:val="center"/>
          </w:tcPr>
          <w:p w14:paraId="27A780E1" w14:textId="77777777" w:rsidR="00CC3BBB" w:rsidRPr="00CC3BBB" w:rsidRDefault="00CC3BBB" w:rsidP="00E65570">
            <w:pPr>
              <w:spacing w:line="360" w:lineRule="auto"/>
              <w:jc w:val="center"/>
              <w:rPr>
                <w:sz w:val="24"/>
                <w:szCs w:val="24"/>
              </w:rPr>
            </w:pPr>
            <w:r w:rsidRPr="00CC3BBB">
              <w:rPr>
                <w:sz w:val="24"/>
                <w:szCs w:val="24"/>
              </w:rPr>
              <w:t>283.06±103.08</w:t>
            </w:r>
          </w:p>
        </w:tc>
        <w:tc>
          <w:tcPr>
            <w:tcW w:w="932" w:type="pct"/>
            <w:vAlign w:val="center"/>
          </w:tcPr>
          <w:p w14:paraId="600801B1" w14:textId="77777777" w:rsidR="00CC3BBB" w:rsidRPr="00CC3BBB" w:rsidRDefault="00CC3BBB" w:rsidP="00E65570">
            <w:pPr>
              <w:spacing w:line="360" w:lineRule="auto"/>
              <w:jc w:val="center"/>
              <w:rPr>
                <w:sz w:val="24"/>
                <w:szCs w:val="24"/>
              </w:rPr>
            </w:pPr>
            <w:r w:rsidRPr="00CC3BBB">
              <w:rPr>
                <w:sz w:val="24"/>
                <w:szCs w:val="24"/>
              </w:rPr>
              <w:t>276.94±102.52</w:t>
            </w:r>
          </w:p>
        </w:tc>
        <w:tc>
          <w:tcPr>
            <w:tcW w:w="422" w:type="pct"/>
          </w:tcPr>
          <w:p w14:paraId="2E35C7DB"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.641</w:t>
            </w:r>
          </w:p>
        </w:tc>
        <w:tc>
          <w:tcPr>
            <w:tcW w:w="544" w:type="pct"/>
            <w:vAlign w:val="center"/>
          </w:tcPr>
          <w:p w14:paraId="6040ED41"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.522</w:t>
            </w:r>
          </w:p>
        </w:tc>
      </w:tr>
      <w:tr w:rsidR="00CC3BBB" w:rsidRPr="00CC3BBB" w14:paraId="0ED57528" w14:textId="77777777" w:rsidTr="00CC3BBB">
        <w:tc>
          <w:tcPr>
            <w:tcW w:w="2169" w:type="pct"/>
            <w:vAlign w:val="center"/>
          </w:tcPr>
          <w:p w14:paraId="254ADA4D" w14:textId="77777777" w:rsidR="00CC3BBB" w:rsidRPr="00CC3BBB" w:rsidRDefault="00CC3BBB" w:rsidP="00E65570">
            <w:pPr>
              <w:spacing w:line="360" w:lineRule="auto"/>
              <w:ind w:firstLineChars="100" w:firstLine="240"/>
              <w:rPr>
                <w:sz w:val="24"/>
                <w:szCs w:val="24"/>
              </w:rPr>
            </w:pPr>
            <w:r w:rsidRPr="00CC3BBB">
              <w:rPr>
                <w:sz w:val="24"/>
                <w:szCs w:val="24"/>
              </w:rPr>
              <w:t>Erector spinae SMI (mm</w:t>
            </w:r>
            <w:r w:rsidRPr="00CC3BBB">
              <w:rPr>
                <w:sz w:val="24"/>
                <w:szCs w:val="24"/>
                <w:vertAlign w:val="superscript"/>
              </w:rPr>
              <w:t>2</w:t>
            </w:r>
            <w:r w:rsidRPr="00CC3BBB">
              <w:rPr>
                <w:sz w:val="24"/>
                <w:szCs w:val="24"/>
              </w:rPr>
              <w:t>/m</w:t>
            </w:r>
            <w:r w:rsidRPr="00CC3BBB">
              <w:rPr>
                <w:sz w:val="24"/>
                <w:szCs w:val="24"/>
                <w:vertAlign w:val="superscript"/>
              </w:rPr>
              <w:t>2</w:t>
            </w:r>
            <w:r w:rsidRPr="00CC3BBB">
              <w:rPr>
                <w:sz w:val="24"/>
                <w:szCs w:val="24"/>
              </w:rPr>
              <w:t>)</w:t>
            </w:r>
          </w:p>
        </w:tc>
        <w:tc>
          <w:tcPr>
            <w:tcW w:w="933" w:type="pct"/>
            <w:vAlign w:val="center"/>
          </w:tcPr>
          <w:p w14:paraId="43A582DB" w14:textId="77777777" w:rsidR="00CC3BBB" w:rsidRPr="00CC3BBB" w:rsidRDefault="00CC3BBB" w:rsidP="00E65570">
            <w:pPr>
              <w:spacing w:line="360" w:lineRule="auto"/>
              <w:jc w:val="center"/>
              <w:rPr>
                <w:sz w:val="24"/>
                <w:szCs w:val="24"/>
              </w:rPr>
            </w:pPr>
            <w:r w:rsidRPr="00CC3BBB">
              <w:rPr>
                <w:sz w:val="24"/>
                <w:szCs w:val="24"/>
              </w:rPr>
              <w:t>367.54±149.00</w:t>
            </w:r>
          </w:p>
        </w:tc>
        <w:tc>
          <w:tcPr>
            <w:tcW w:w="932" w:type="pct"/>
            <w:vAlign w:val="center"/>
          </w:tcPr>
          <w:p w14:paraId="3F99DEF4" w14:textId="77777777" w:rsidR="00CC3BBB" w:rsidRPr="00CC3BBB" w:rsidRDefault="00CC3BBB" w:rsidP="00E65570">
            <w:pPr>
              <w:spacing w:line="360" w:lineRule="auto"/>
              <w:jc w:val="center"/>
              <w:rPr>
                <w:sz w:val="24"/>
                <w:szCs w:val="24"/>
              </w:rPr>
            </w:pPr>
            <w:r w:rsidRPr="00CC3BBB">
              <w:rPr>
                <w:sz w:val="24"/>
                <w:szCs w:val="24"/>
              </w:rPr>
              <w:t>368.27±159.51</w:t>
            </w:r>
          </w:p>
        </w:tc>
        <w:tc>
          <w:tcPr>
            <w:tcW w:w="422" w:type="pct"/>
          </w:tcPr>
          <w:p w14:paraId="0D0B16DA"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.051</w:t>
            </w:r>
          </w:p>
        </w:tc>
        <w:tc>
          <w:tcPr>
            <w:tcW w:w="544" w:type="pct"/>
            <w:vAlign w:val="center"/>
          </w:tcPr>
          <w:p w14:paraId="7D78655C"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.959</w:t>
            </w:r>
          </w:p>
        </w:tc>
      </w:tr>
      <w:tr w:rsidR="00CC3BBB" w:rsidRPr="00CC3BBB" w14:paraId="3F4FBC69" w14:textId="77777777" w:rsidTr="00CC3BBB">
        <w:tc>
          <w:tcPr>
            <w:tcW w:w="2169" w:type="pct"/>
            <w:vAlign w:val="center"/>
          </w:tcPr>
          <w:p w14:paraId="2DFC4764" w14:textId="77777777" w:rsidR="00CC3BBB" w:rsidRPr="00CC3BBB" w:rsidRDefault="00CC3BBB" w:rsidP="00E65570">
            <w:pPr>
              <w:spacing w:line="360" w:lineRule="auto"/>
              <w:ind w:firstLineChars="100" w:firstLine="240"/>
              <w:rPr>
                <w:sz w:val="24"/>
                <w:szCs w:val="24"/>
              </w:rPr>
            </w:pPr>
            <w:r w:rsidRPr="00CC3BBB">
              <w:rPr>
                <w:sz w:val="24"/>
                <w:szCs w:val="24"/>
              </w:rPr>
              <w:t>Psoas major SMI (mm</w:t>
            </w:r>
            <w:r w:rsidRPr="00CC3BBB">
              <w:rPr>
                <w:sz w:val="24"/>
                <w:szCs w:val="24"/>
                <w:vertAlign w:val="superscript"/>
              </w:rPr>
              <w:t>2</w:t>
            </w:r>
            <w:r w:rsidRPr="00CC3BBB">
              <w:rPr>
                <w:sz w:val="24"/>
                <w:szCs w:val="24"/>
              </w:rPr>
              <w:t>/m</w:t>
            </w:r>
            <w:r w:rsidRPr="00CC3BBB">
              <w:rPr>
                <w:sz w:val="24"/>
                <w:szCs w:val="24"/>
                <w:vertAlign w:val="superscript"/>
              </w:rPr>
              <w:t>2</w:t>
            </w:r>
            <w:r w:rsidRPr="00CC3BBB">
              <w:rPr>
                <w:sz w:val="24"/>
                <w:szCs w:val="24"/>
              </w:rPr>
              <w:t>)</w:t>
            </w:r>
          </w:p>
        </w:tc>
        <w:tc>
          <w:tcPr>
            <w:tcW w:w="933" w:type="pct"/>
            <w:vAlign w:val="center"/>
          </w:tcPr>
          <w:p w14:paraId="424B8239" w14:textId="77777777" w:rsidR="00CC3BBB" w:rsidRPr="00CC3BBB" w:rsidRDefault="00CC3BBB" w:rsidP="00E65570">
            <w:pPr>
              <w:spacing w:line="360" w:lineRule="auto"/>
              <w:jc w:val="center"/>
              <w:rPr>
                <w:sz w:val="24"/>
                <w:szCs w:val="24"/>
              </w:rPr>
            </w:pPr>
            <w:r w:rsidRPr="00CC3BBB">
              <w:rPr>
                <w:sz w:val="24"/>
                <w:szCs w:val="24"/>
              </w:rPr>
              <w:t>496.50±171.93</w:t>
            </w:r>
          </w:p>
        </w:tc>
        <w:tc>
          <w:tcPr>
            <w:tcW w:w="932" w:type="pct"/>
            <w:vAlign w:val="center"/>
          </w:tcPr>
          <w:p w14:paraId="65CF95B4" w14:textId="77777777" w:rsidR="00CC3BBB" w:rsidRPr="00CC3BBB" w:rsidRDefault="00CC3BBB" w:rsidP="00E65570">
            <w:pPr>
              <w:spacing w:line="360" w:lineRule="auto"/>
              <w:jc w:val="center"/>
              <w:rPr>
                <w:sz w:val="24"/>
                <w:szCs w:val="24"/>
              </w:rPr>
            </w:pPr>
            <w:r w:rsidRPr="00CC3BBB">
              <w:rPr>
                <w:sz w:val="24"/>
                <w:szCs w:val="24"/>
              </w:rPr>
              <w:t>501.30±175.22</w:t>
            </w:r>
          </w:p>
        </w:tc>
        <w:tc>
          <w:tcPr>
            <w:tcW w:w="422" w:type="pct"/>
          </w:tcPr>
          <w:p w14:paraId="67AF01CA"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.297</w:t>
            </w:r>
          </w:p>
        </w:tc>
        <w:tc>
          <w:tcPr>
            <w:tcW w:w="544" w:type="pct"/>
            <w:vAlign w:val="center"/>
          </w:tcPr>
          <w:p w14:paraId="3FE495B3"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.767</w:t>
            </w:r>
          </w:p>
        </w:tc>
      </w:tr>
      <w:tr w:rsidR="00CC3BBB" w:rsidRPr="00CC3BBB" w14:paraId="0855AA68" w14:textId="77777777" w:rsidTr="00CC3BBB">
        <w:tc>
          <w:tcPr>
            <w:tcW w:w="2169" w:type="pct"/>
            <w:vAlign w:val="center"/>
          </w:tcPr>
          <w:p w14:paraId="70FBCD73" w14:textId="77777777" w:rsidR="00CC3BBB" w:rsidRPr="00CC3BBB" w:rsidRDefault="00CC3BBB" w:rsidP="00E65570">
            <w:pPr>
              <w:spacing w:line="360" w:lineRule="auto"/>
              <w:rPr>
                <w:sz w:val="24"/>
                <w:szCs w:val="24"/>
              </w:rPr>
            </w:pPr>
            <w:r w:rsidRPr="00CC3BBB">
              <w:rPr>
                <w:b/>
                <w:bCs/>
                <w:sz w:val="24"/>
                <w:szCs w:val="24"/>
              </w:rPr>
              <w:t>Recurrence (</w:t>
            </w:r>
            <w:r w:rsidRPr="00CC3BBB">
              <w:rPr>
                <w:b/>
                <w:bCs/>
                <w:i/>
                <w:iCs/>
                <w:sz w:val="24"/>
                <w:szCs w:val="24"/>
              </w:rPr>
              <w:t>n</w:t>
            </w:r>
            <w:r w:rsidRPr="00CC3BBB">
              <w:rPr>
                <w:b/>
                <w:bCs/>
                <w:sz w:val="24"/>
                <w:szCs w:val="24"/>
              </w:rPr>
              <w:t>=26)</w:t>
            </w:r>
          </w:p>
        </w:tc>
        <w:tc>
          <w:tcPr>
            <w:tcW w:w="933" w:type="pct"/>
            <w:vAlign w:val="center"/>
          </w:tcPr>
          <w:p w14:paraId="0705B5A8" w14:textId="77777777" w:rsidR="00CC3BBB" w:rsidRPr="00CC3BBB" w:rsidRDefault="00CC3BBB" w:rsidP="00E65570">
            <w:pPr>
              <w:spacing w:line="360" w:lineRule="auto"/>
              <w:jc w:val="center"/>
              <w:rPr>
                <w:sz w:val="24"/>
                <w:szCs w:val="24"/>
              </w:rPr>
            </w:pPr>
          </w:p>
        </w:tc>
        <w:tc>
          <w:tcPr>
            <w:tcW w:w="932" w:type="pct"/>
            <w:vAlign w:val="center"/>
          </w:tcPr>
          <w:p w14:paraId="0116B1B2" w14:textId="77777777" w:rsidR="00CC3BBB" w:rsidRPr="00CC3BBB" w:rsidRDefault="00CC3BBB" w:rsidP="00E65570">
            <w:pPr>
              <w:spacing w:line="360" w:lineRule="auto"/>
              <w:jc w:val="center"/>
              <w:rPr>
                <w:sz w:val="24"/>
                <w:szCs w:val="24"/>
              </w:rPr>
            </w:pPr>
          </w:p>
        </w:tc>
        <w:tc>
          <w:tcPr>
            <w:tcW w:w="422" w:type="pct"/>
          </w:tcPr>
          <w:p w14:paraId="5EABADF6" w14:textId="77777777" w:rsidR="00CC3BBB" w:rsidRPr="00CC3BBB" w:rsidRDefault="00CC3BBB" w:rsidP="00E65570">
            <w:pPr>
              <w:spacing w:line="360" w:lineRule="auto"/>
              <w:jc w:val="center"/>
              <w:rPr>
                <w:sz w:val="24"/>
                <w:szCs w:val="24"/>
              </w:rPr>
            </w:pPr>
          </w:p>
        </w:tc>
        <w:tc>
          <w:tcPr>
            <w:tcW w:w="544" w:type="pct"/>
            <w:vAlign w:val="center"/>
          </w:tcPr>
          <w:p w14:paraId="7B3DAE53" w14:textId="77777777" w:rsidR="00CC3BBB" w:rsidRPr="00CC3BBB" w:rsidRDefault="00CC3BBB" w:rsidP="00E65570">
            <w:pPr>
              <w:spacing w:line="360" w:lineRule="auto"/>
              <w:jc w:val="center"/>
              <w:rPr>
                <w:sz w:val="24"/>
                <w:szCs w:val="24"/>
              </w:rPr>
            </w:pPr>
          </w:p>
        </w:tc>
      </w:tr>
      <w:tr w:rsidR="00CC3BBB" w:rsidRPr="00CC3BBB" w14:paraId="436DC21F" w14:textId="77777777" w:rsidTr="00CC3BBB">
        <w:tc>
          <w:tcPr>
            <w:tcW w:w="2169" w:type="pct"/>
            <w:vAlign w:val="center"/>
          </w:tcPr>
          <w:p w14:paraId="5976FBD2" w14:textId="77777777" w:rsidR="00CC3BBB" w:rsidRPr="00CC3BBB" w:rsidRDefault="00CC3BBB" w:rsidP="00E65570">
            <w:pPr>
              <w:spacing w:line="360" w:lineRule="auto"/>
              <w:ind w:firstLineChars="100" w:firstLine="240"/>
              <w:rPr>
                <w:b/>
                <w:bCs/>
                <w:sz w:val="24"/>
                <w:szCs w:val="24"/>
              </w:rPr>
            </w:pPr>
            <w:r w:rsidRPr="00CC3BBB">
              <w:rPr>
                <w:sz w:val="24"/>
                <w:szCs w:val="24"/>
              </w:rPr>
              <w:t>Multifidus SFCSA (%)</w:t>
            </w:r>
          </w:p>
        </w:tc>
        <w:tc>
          <w:tcPr>
            <w:tcW w:w="933" w:type="pct"/>
            <w:vAlign w:val="center"/>
          </w:tcPr>
          <w:p w14:paraId="44A78F4A" w14:textId="77777777" w:rsidR="00CC3BBB" w:rsidRPr="00CC3BBB" w:rsidRDefault="00CC3BBB" w:rsidP="00E65570">
            <w:pPr>
              <w:spacing w:line="360" w:lineRule="auto"/>
              <w:jc w:val="center"/>
              <w:rPr>
                <w:sz w:val="24"/>
                <w:szCs w:val="24"/>
              </w:rPr>
            </w:pPr>
            <w:r w:rsidRPr="00CC3BBB">
              <w:rPr>
                <w:sz w:val="24"/>
                <w:szCs w:val="24"/>
              </w:rPr>
              <w:t>32.30±9.11</w:t>
            </w:r>
          </w:p>
        </w:tc>
        <w:tc>
          <w:tcPr>
            <w:tcW w:w="932" w:type="pct"/>
            <w:vAlign w:val="center"/>
          </w:tcPr>
          <w:p w14:paraId="6B30E837" w14:textId="77777777" w:rsidR="00CC3BBB" w:rsidRPr="00CC3BBB" w:rsidRDefault="00CC3BBB" w:rsidP="00E65570">
            <w:pPr>
              <w:spacing w:line="360" w:lineRule="auto"/>
              <w:jc w:val="center"/>
              <w:rPr>
                <w:sz w:val="24"/>
                <w:szCs w:val="24"/>
              </w:rPr>
            </w:pPr>
            <w:r w:rsidRPr="00CC3BBB">
              <w:rPr>
                <w:sz w:val="24"/>
                <w:szCs w:val="24"/>
              </w:rPr>
              <w:t>27.69±11.26</w:t>
            </w:r>
          </w:p>
        </w:tc>
        <w:tc>
          <w:tcPr>
            <w:tcW w:w="422" w:type="pct"/>
          </w:tcPr>
          <w:p w14:paraId="4E497A1E" w14:textId="77777777" w:rsidR="00CC3BBB" w:rsidRPr="00CC3BBB" w:rsidRDefault="00CC3BBB" w:rsidP="00E65570">
            <w:pPr>
              <w:spacing w:line="360" w:lineRule="auto"/>
              <w:jc w:val="center"/>
              <w:rPr>
                <w:sz w:val="24"/>
                <w:szCs w:val="24"/>
              </w:rPr>
            </w:pPr>
            <w:r w:rsidRPr="00CC3BBB">
              <w:rPr>
                <w:sz w:val="24"/>
                <w:szCs w:val="24"/>
              </w:rPr>
              <w:t>1.622</w:t>
            </w:r>
          </w:p>
        </w:tc>
        <w:tc>
          <w:tcPr>
            <w:tcW w:w="544" w:type="pct"/>
            <w:vAlign w:val="center"/>
          </w:tcPr>
          <w:p w14:paraId="73DEBFB7"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.111</w:t>
            </w:r>
          </w:p>
        </w:tc>
      </w:tr>
      <w:tr w:rsidR="00CC3BBB" w:rsidRPr="00CC3BBB" w14:paraId="5F562A31" w14:textId="77777777" w:rsidTr="00CC3BBB">
        <w:tc>
          <w:tcPr>
            <w:tcW w:w="2169" w:type="pct"/>
            <w:vAlign w:val="center"/>
          </w:tcPr>
          <w:p w14:paraId="64BCF5CD" w14:textId="77777777" w:rsidR="00CC3BBB" w:rsidRPr="00CC3BBB" w:rsidRDefault="00CC3BBB" w:rsidP="00E65570">
            <w:pPr>
              <w:spacing w:line="360" w:lineRule="auto"/>
              <w:ind w:firstLineChars="100" w:firstLine="240"/>
              <w:rPr>
                <w:b/>
                <w:bCs/>
                <w:sz w:val="24"/>
                <w:szCs w:val="24"/>
              </w:rPr>
            </w:pPr>
            <w:r w:rsidRPr="00CC3BBB">
              <w:rPr>
                <w:sz w:val="24"/>
                <w:szCs w:val="24"/>
              </w:rPr>
              <w:t>Erector spinae SFCSA (%)</w:t>
            </w:r>
          </w:p>
        </w:tc>
        <w:tc>
          <w:tcPr>
            <w:tcW w:w="933" w:type="pct"/>
            <w:vAlign w:val="center"/>
          </w:tcPr>
          <w:p w14:paraId="402EB1CF" w14:textId="77777777" w:rsidR="00CC3BBB" w:rsidRPr="00CC3BBB" w:rsidRDefault="00CC3BBB" w:rsidP="00E65570">
            <w:pPr>
              <w:spacing w:line="360" w:lineRule="auto"/>
              <w:jc w:val="center"/>
              <w:rPr>
                <w:sz w:val="24"/>
                <w:szCs w:val="24"/>
              </w:rPr>
            </w:pPr>
            <w:r w:rsidRPr="00CC3BBB">
              <w:rPr>
                <w:sz w:val="24"/>
                <w:szCs w:val="24"/>
              </w:rPr>
              <w:t>38.83±10.66</w:t>
            </w:r>
          </w:p>
        </w:tc>
        <w:tc>
          <w:tcPr>
            <w:tcW w:w="932" w:type="pct"/>
            <w:vAlign w:val="center"/>
          </w:tcPr>
          <w:p w14:paraId="5A682119" w14:textId="77777777" w:rsidR="00CC3BBB" w:rsidRPr="00CC3BBB" w:rsidRDefault="00CC3BBB" w:rsidP="00E65570">
            <w:pPr>
              <w:spacing w:line="360" w:lineRule="auto"/>
              <w:jc w:val="center"/>
              <w:rPr>
                <w:sz w:val="24"/>
                <w:szCs w:val="24"/>
              </w:rPr>
            </w:pPr>
            <w:r w:rsidRPr="00CC3BBB">
              <w:rPr>
                <w:sz w:val="24"/>
                <w:szCs w:val="24"/>
              </w:rPr>
              <w:t>33.90±11.58</w:t>
            </w:r>
          </w:p>
        </w:tc>
        <w:tc>
          <w:tcPr>
            <w:tcW w:w="422" w:type="pct"/>
          </w:tcPr>
          <w:p w14:paraId="67CAA02F" w14:textId="77777777" w:rsidR="00CC3BBB" w:rsidRPr="00CC3BBB" w:rsidRDefault="00CC3BBB" w:rsidP="00E65570">
            <w:pPr>
              <w:spacing w:line="360" w:lineRule="auto"/>
              <w:jc w:val="center"/>
              <w:rPr>
                <w:sz w:val="24"/>
                <w:szCs w:val="24"/>
              </w:rPr>
            </w:pPr>
            <w:r w:rsidRPr="00CC3BBB">
              <w:rPr>
                <w:sz w:val="24"/>
                <w:szCs w:val="24"/>
              </w:rPr>
              <w:t>1.597</w:t>
            </w:r>
          </w:p>
        </w:tc>
        <w:tc>
          <w:tcPr>
            <w:tcW w:w="544" w:type="pct"/>
            <w:vAlign w:val="center"/>
          </w:tcPr>
          <w:p w14:paraId="63701EB0"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.117</w:t>
            </w:r>
          </w:p>
        </w:tc>
      </w:tr>
      <w:tr w:rsidR="00CC3BBB" w:rsidRPr="00CC3BBB" w14:paraId="5FB52826" w14:textId="77777777" w:rsidTr="00CC3BBB">
        <w:tc>
          <w:tcPr>
            <w:tcW w:w="2169" w:type="pct"/>
            <w:vAlign w:val="center"/>
          </w:tcPr>
          <w:p w14:paraId="079D74FE" w14:textId="77777777" w:rsidR="00CC3BBB" w:rsidRPr="00CC3BBB" w:rsidRDefault="00CC3BBB" w:rsidP="00E65570">
            <w:pPr>
              <w:spacing w:line="360" w:lineRule="auto"/>
              <w:ind w:firstLineChars="100" w:firstLine="240"/>
              <w:rPr>
                <w:b/>
                <w:bCs/>
                <w:sz w:val="24"/>
                <w:szCs w:val="24"/>
              </w:rPr>
            </w:pPr>
            <w:r w:rsidRPr="00CC3BBB">
              <w:rPr>
                <w:sz w:val="24"/>
                <w:szCs w:val="24"/>
              </w:rPr>
              <w:t>Psoas major SFCSA (%)</w:t>
            </w:r>
          </w:p>
        </w:tc>
        <w:tc>
          <w:tcPr>
            <w:tcW w:w="933" w:type="pct"/>
            <w:vAlign w:val="center"/>
          </w:tcPr>
          <w:p w14:paraId="3E9DE9EC" w14:textId="77777777" w:rsidR="00CC3BBB" w:rsidRPr="00CC3BBB" w:rsidRDefault="00CC3BBB" w:rsidP="00E65570">
            <w:pPr>
              <w:spacing w:line="360" w:lineRule="auto"/>
              <w:jc w:val="center"/>
              <w:rPr>
                <w:sz w:val="24"/>
                <w:szCs w:val="24"/>
              </w:rPr>
            </w:pPr>
            <w:r w:rsidRPr="00CC3BBB">
              <w:rPr>
                <w:sz w:val="24"/>
                <w:szCs w:val="24"/>
              </w:rPr>
              <w:t>63.55±20.03</w:t>
            </w:r>
          </w:p>
        </w:tc>
        <w:tc>
          <w:tcPr>
            <w:tcW w:w="932" w:type="pct"/>
            <w:vAlign w:val="center"/>
          </w:tcPr>
          <w:p w14:paraId="4B23DEAC" w14:textId="77777777" w:rsidR="00CC3BBB" w:rsidRPr="00CC3BBB" w:rsidRDefault="00CC3BBB" w:rsidP="00E65570">
            <w:pPr>
              <w:spacing w:line="360" w:lineRule="auto"/>
              <w:jc w:val="center"/>
              <w:rPr>
                <w:sz w:val="24"/>
                <w:szCs w:val="24"/>
              </w:rPr>
            </w:pPr>
            <w:r w:rsidRPr="00CC3BBB">
              <w:rPr>
                <w:sz w:val="24"/>
                <w:szCs w:val="24"/>
              </w:rPr>
              <w:t>64.93±21.70</w:t>
            </w:r>
          </w:p>
        </w:tc>
        <w:tc>
          <w:tcPr>
            <w:tcW w:w="422" w:type="pct"/>
          </w:tcPr>
          <w:p w14:paraId="3A224174"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.238</w:t>
            </w:r>
          </w:p>
        </w:tc>
        <w:tc>
          <w:tcPr>
            <w:tcW w:w="544" w:type="pct"/>
            <w:vAlign w:val="center"/>
          </w:tcPr>
          <w:p w14:paraId="4F35D83B"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.813</w:t>
            </w:r>
          </w:p>
        </w:tc>
      </w:tr>
      <w:tr w:rsidR="00CC3BBB" w:rsidRPr="00CC3BBB" w14:paraId="277A17A8" w14:textId="77777777" w:rsidTr="00CC3BBB">
        <w:tc>
          <w:tcPr>
            <w:tcW w:w="2169" w:type="pct"/>
            <w:vAlign w:val="center"/>
          </w:tcPr>
          <w:p w14:paraId="43D2160B" w14:textId="77777777" w:rsidR="00CC3BBB" w:rsidRPr="00CC3BBB" w:rsidRDefault="00CC3BBB" w:rsidP="00E65570">
            <w:pPr>
              <w:spacing w:line="360" w:lineRule="auto"/>
              <w:ind w:firstLineChars="100" w:firstLine="240"/>
              <w:rPr>
                <w:b/>
                <w:bCs/>
                <w:sz w:val="24"/>
                <w:szCs w:val="24"/>
              </w:rPr>
            </w:pPr>
            <w:r w:rsidRPr="00CC3BBB">
              <w:rPr>
                <w:sz w:val="24"/>
                <w:szCs w:val="24"/>
              </w:rPr>
              <w:t>Multifidus SMI (mm</w:t>
            </w:r>
            <w:r w:rsidRPr="00CC3BBB">
              <w:rPr>
                <w:sz w:val="24"/>
                <w:szCs w:val="24"/>
                <w:vertAlign w:val="superscript"/>
              </w:rPr>
              <w:t>2</w:t>
            </w:r>
            <w:r w:rsidRPr="00CC3BBB">
              <w:rPr>
                <w:sz w:val="24"/>
                <w:szCs w:val="24"/>
              </w:rPr>
              <w:t>/m</w:t>
            </w:r>
            <w:r w:rsidRPr="00CC3BBB">
              <w:rPr>
                <w:sz w:val="24"/>
                <w:szCs w:val="24"/>
                <w:vertAlign w:val="superscript"/>
              </w:rPr>
              <w:t>2</w:t>
            </w:r>
            <w:r w:rsidRPr="00CC3BBB">
              <w:rPr>
                <w:sz w:val="24"/>
                <w:szCs w:val="24"/>
              </w:rPr>
              <w:t>)</w:t>
            </w:r>
          </w:p>
        </w:tc>
        <w:tc>
          <w:tcPr>
            <w:tcW w:w="933" w:type="pct"/>
            <w:vAlign w:val="center"/>
          </w:tcPr>
          <w:p w14:paraId="6DA46E79" w14:textId="77777777" w:rsidR="00CC3BBB" w:rsidRPr="00CC3BBB" w:rsidRDefault="00CC3BBB" w:rsidP="00E65570">
            <w:pPr>
              <w:spacing w:line="360" w:lineRule="auto"/>
              <w:jc w:val="center"/>
              <w:rPr>
                <w:sz w:val="24"/>
                <w:szCs w:val="24"/>
              </w:rPr>
            </w:pPr>
            <w:r w:rsidRPr="00CC3BBB">
              <w:rPr>
                <w:sz w:val="24"/>
                <w:szCs w:val="24"/>
              </w:rPr>
              <w:t>212.12±68.78</w:t>
            </w:r>
          </w:p>
        </w:tc>
        <w:tc>
          <w:tcPr>
            <w:tcW w:w="932" w:type="pct"/>
            <w:vAlign w:val="center"/>
          </w:tcPr>
          <w:p w14:paraId="582F06ED" w14:textId="77777777" w:rsidR="00CC3BBB" w:rsidRPr="00CC3BBB" w:rsidRDefault="00CC3BBB" w:rsidP="00E65570">
            <w:pPr>
              <w:spacing w:line="360" w:lineRule="auto"/>
              <w:jc w:val="center"/>
              <w:rPr>
                <w:sz w:val="24"/>
                <w:szCs w:val="24"/>
              </w:rPr>
            </w:pPr>
            <w:r w:rsidRPr="00CC3BBB">
              <w:rPr>
                <w:sz w:val="24"/>
                <w:szCs w:val="24"/>
              </w:rPr>
              <w:t>181.55±77.82</w:t>
            </w:r>
          </w:p>
        </w:tc>
        <w:tc>
          <w:tcPr>
            <w:tcW w:w="422" w:type="pct"/>
          </w:tcPr>
          <w:p w14:paraId="1F298C63" w14:textId="77777777" w:rsidR="00CC3BBB" w:rsidRPr="00CC3BBB" w:rsidRDefault="00CC3BBB" w:rsidP="00E65570">
            <w:pPr>
              <w:spacing w:line="360" w:lineRule="auto"/>
              <w:jc w:val="center"/>
              <w:rPr>
                <w:sz w:val="24"/>
                <w:szCs w:val="24"/>
              </w:rPr>
            </w:pPr>
            <w:r w:rsidRPr="00CC3BBB">
              <w:rPr>
                <w:sz w:val="24"/>
                <w:szCs w:val="24"/>
              </w:rPr>
              <w:t>1.501</w:t>
            </w:r>
          </w:p>
        </w:tc>
        <w:tc>
          <w:tcPr>
            <w:tcW w:w="544" w:type="pct"/>
            <w:vAlign w:val="center"/>
          </w:tcPr>
          <w:p w14:paraId="17FB8716"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.140</w:t>
            </w:r>
          </w:p>
        </w:tc>
      </w:tr>
      <w:tr w:rsidR="00CC3BBB" w:rsidRPr="00CC3BBB" w14:paraId="5DDE8905" w14:textId="77777777" w:rsidTr="00CC3BBB">
        <w:tc>
          <w:tcPr>
            <w:tcW w:w="2169" w:type="pct"/>
            <w:vAlign w:val="center"/>
          </w:tcPr>
          <w:p w14:paraId="11EA5882" w14:textId="77777777" w:rsidR="00CC3BBB" w:rsidRPr="00CC3BBB" w:rsidRDefault="00CC3BBB" w:rsidP="00E65570">
            <w:pPr>
              <w:spacing w:line="360" w:lineRule="auto"/>
              <w:ind w:firstLineChars="100" w:firstLine="240"/>
              <w:rPr>
                <w:b/>
                <w:bCs/>
                <w:sz w:val="24"/>
                <w:szCs w:val="24"/>
              </w:rPr>
            </w:pPr>
            <w:r w:rsidRPr="00CC3BBB">
              <w:rPr>
                <w:sz w:val="24"/>
                <w:szCs w:val="24"/>
              </w:rPr>
              <w:t>Erector spinae SMI (mm</w:t>
            </w:r>
            <w:r w:rsidRPr="00CC3BBB">
              <w:rPr>
                <w:sz w:val="24"/>
                <w:szCs w:val="24"/>
                <w:vertAlign w:val="superscript"/>
              </w:rPr>
              <w:t>2</w:t>
            </w:r>
            <w:r w:rsidRPr="00CC3BBB">
              <w:rPr>
                <w:sz w:val="24"/>
                <w:szCs w:val="24"/>
              </w:rPr>
              <w:t>/m</w:t>
            </w:r>
            <w:r w:rsidRPr="00CC3BBB">
              <w:rPr>
                <w:sz w:val="24"/>
                <w:szCs w:val="24"/>
                <w:vertAlign w:val="superscript"/>
              </w:rPr>
              <w:t>2</w:t>
            </w:r>
            <w:r w:rsidRPr="00CC3BBB">
              <w:rPr>
                <w:sz w:val="24"/>
                <w:szCs w:val="24"/>
              </w:rPr>
              <w:t>)</w:t>
            </w:r>
          </w:p>
        </w:tc>
        <w:tc>
          <w:tcPr>
            <w:tcW w:w="933" w:type="pct"/>
            <w:vAlign w:val="center"/>
          </w:tcPr>
          <w:p w14:paraId="665229D9" w14:textId="77777777" w:rsidR="00CC3BBB" w:rsidRPr="00CC3BBB" w:rsidRDefault="00CC3BBB" w:rsidP="00E65570">
            <w:pPr>
              <w:spacing w:line="360" w:lineRule="auto"/>
              <w:jc w:val="center"/>
              <w:rPr>
                <w:sz w:val="24"/>
                <w:szCs w:val="24"/>
              </w:rPr>
            </w:pPr>
            <w:r w:rsidRPr="00CC3BBB">
              <w:rPr>
                <w:sz w:val="24"/>
                <w:szCs w:val="24"/>
              </w:rPr>
              <w:t>257.10±84.97</w:t>
            </w:r>
          </w:p>
        </w:tc>
        <w:tc>
          <w:tcPr>
            <w:tcW w:w="932" w:type="pct"/>
            <w:vAlign w:val="center"/>
          </w:tcPr>
          <w:p w14:paraId="791C53A1" w14:textId="77777777" w:rsidR="00CC3BBB" w:rsidRPr="00CC3BBB" w:rsidRDefault="00CC3BBB" w:rsidP="00E65570">
            <w:pPr>
              <w:spacing w:line="360" w:lineRule="auto"/>
              <w:jc w:val="center"/>
              <w:rPr>
                <w:sz w:val="24"/>
                <w:szCs w:val="24"/>
              </w:rPr>
            </w:pPr>
            <w:r w:rsidRPr="00CC3BBB">
              <w:rPr>
                <w:sz w:val="24"/>
                <w:szCs w:val="24"/>
              </w:rPr>
              <w:t>224.31±89.43</w:t>
            </w:r>
          </w:p>
        </w:tc>
        <w:tc>
          <w:tcPr>
            <w:tcW w:w="422" w:type="pct"/>
          </w:tcPr>
          <w:p w14:paraId="4EC1339C" w14:textId="77777777" w:rsidR="00CC3BBB" w:rsidRPr="00CC3BBB" w:rsidRDefault="00CC3BBB" w:rsidP="00E65570">
            <w:pPr>
              <w:spacing w:line="360" w:lineRule="auto"/>
              <w:jc w:val="center"/>
              <w:rPr>
                <w:sz w:val="24"/>
                <w:szCs w:val="24"/>
              </w:rPr>
            </w:pPr>
            <w:r w:rsidRPr="00CC3BBB">
              <w:rPr>
                <w:sz w:val="24"/>
                <w:szCs w:val="24"/>
              </w:rPr>
              <w:t>1.356</w:t>
            </w:r>
          </w:p>
        </w:tc>
        <w:tc>
          <w:tcPr>
            <w:tcW w:w="544" w:type="pct"/>
            <w:vAlign w:val="center"/>
          </w:tcPr>
          <w:p w14:paraId="64E5C5B4"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.181</w:t>
            </w:r>
          </w:p>
        </w:tc>
      </w:tr>
      <w:tr w:rsidR="00CC3BBB" w:rsidRPr="00CC3BBB" w14:paraId="2F6E4DD9" w14:textId="77777777" w:rsidTr="00CC3BBB">
        <w:tc>
          <w:tcPr>
            <w:tcW w:w="2169" w:type="pct"/>
            <w:vAlign w:val="center"/>
          </w:tcPr>
          <w:p w14:paraId="3D3B5D9B" w14:textId="77777777" w:rsidR="00CC3BBB" w:rsidRPr="00CC3BBB" w:rsidRDefault="00CC3BBB" w:rsidP="00E65570">
            <w:pPr>
              <w:spacing w:line="360" w:lineRule="auto"/>
              <w:ind w:firstLineChars="100" w:firstLine="240"/>
              <w:rPr>
                <w:b/>
                <w:bCs/>
                <w:sz w:val="24"/>
                <w:szCs w:val="24"/>
              </w:rPr>
            </w:pPr>
            <w:r w:rsidRPr="00CC3BBB">
              <w:rPr>
                <w:sz w:val="24"/>
                <w:szCs w:val="24"/>
              </w:rPr>
              <w:t>Psoas major SMI (mm</w:t>
            </w:r>
            <w:r w:rsidRPr="00CC3BBB">
              <w:rPr>
                <w:sz w:val="24"/>
                <w:szCs w:val="24"/>
                <w:vertAlign w:val="superscript"/>
              </w:rPr>
              <w:t>2</w:t>
            </w:r>
            <w:r w:rsidRPr="00CC3BBB">
              <w:rPr>
                <w:sz w:val="24"/>
                <w:szCs w:val="24"/>
              </w:rPr>
              <w:t>/m</w:t>
            </w:r>
            <w:r w:rsidRPr="00CC3BBB">
              <w:rPr>
                <w:sz w:val="24"/>
                <w:szCs w:val="24"/>
                <w:vertAlign w:val="superscript"/>
              </w:rPr>
              <w:t>2</w:t>
            </w:r>
            <w:r w:rsidRPr="00CC3BBB">
              <w:rPr>
                <w:sz w:val="24"/>
                <w:szCs w:val="24"/>
              </w:rPr>
              <w:t>)</w:t>
            </w:r>
          </w:p>
        </w:tc>
        <w:tc>
          <w:tcPr>
            <w:tcW w:w="933" w:type="pct"/>
            <w:vAlign w:val="center"/>
          </w:tcPr>
          <w:p w14:paraId="2982E684" w14:textId="77777777" w:rsidR="00CC3BBB" w:rsidRPr="00CC3BBB" w:rsidRDefault="00CC3BBB" w:rsidP="00E65570">
            <w:pPr>
              <w:spacing w:line="360" w:lineRule="auto"/>
              <w:jc w:val="center"/>
              <w:rPr>
                <w:sz w:val="24"/>
                <w:szCs w:val="24"/>
              </w:rPr>
            </w:pPr>
            <w:r w:rsidRPr="00CC3BBB">
              <w:rPr>
                <w:sz w:val="24"/>
                <w:szCs w:val="24"/>
              </w:rPr>
              <w:t>414.10±130.00</w:t>
            </w:r>
          </w:p>
        </w:tc>
        <w:tc>
          <w:tcPr>
            <w:tcW w:w="932" w:type="pct"/>
            <w:vAlign w:val="center"/>
          </w:tcPr>
          <w:p w14:paraId="1DD21C50" w14:textId="77777777" w:rsidR="00CC3BBB" w:rsidRPr="00CC3BBB" w:rsidRDefault="00CC3BBB" w:rsidP="00E65570">
            <w:pPr>
              <w:spacing w:line="360" w:lineRule="auto"/>
              <w:jc w:val="center"/>
              <w:rPr>
                <w:sz w:val="24"/>
                <w:szCs w:val="24"/>
              </w:rPr>
            </w:pPr>
            <w:r w:rsidRPr="00CC3BBB">
              <w:rPr>
                <w:sz w:val="24"/>
                <w:szCs w:val="24"/>
              </w:rPr>
              <w:t>425.60±152.48</w:t>
            </w:r>
          </w:p>
        </w:tc>
        <w:tc>
          <w:tcPr>
            <w:tcW w:w="422" w:type="pct"/>
          </w:tcPr>
          <w:p w14:paraId="2094F20B"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.291</w:t>
            </w:r>
          </w:p>
        </w:tc>
        <w:tc>
          <w:tcPr>
            <w:tcW w:w="544" w:type="pct"/>
            <w:vAlign w:val="center"/>
          </w:tcPr>
          <w:p w14:paraId="0D1666B1"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.773</w:t>
            </w:r>
          </w:p>
        </w:tc>
      </w:tr>
      <w:tr w:rsidR="00CC3BBB" w:rsidRPr="00CC3BBB" w14:paraId="37DD8731" w14:textId="77777777" w:rsidTr="00CC3BBB">
        <w:tc>
          <w:tcPr>
            <w:tcW w:w="2169" w:type="pct"/>
            <w:vAlign w:val="center"/>
          </w:tcPr>
          <w:p w14:paraId="35AD447E" w14:textId="77777777" w:rsidR="00CC3BBB" w:rsidRPr="00CC3BBB" w:rsidRDefault="00CC3BBB" w:rsidP="00E65570">
            <w:pPr>
              <w:spacing w:line="360" w:lineRule="auto"/>
              <w:rPr>
                <w:sz w:val="24"/>
                <w:szCs w:val="24"/>
              </w:rPr>
            </w:pPr>
            <w:r w:rsidRPr="00CC3BBB">
              <w:rPr>
                <w:b/>
                <w:bCs/>
                <w:sz w:val="24"/>
                <w:szCs w:val="24"/>
              </w:rPr>
              <w:t>No-recurrence (</w:t>
            </w:r>
            <w:r w:rsidRPr="00CC3BBB">
              <w:rPr>
                <w:b/>
                <w:bCs/>
                <w:i/>
                <w:iCs/>
                <w:sz w:val="24"/>
                <w:szCs w:val="24"/>
              </w:rPr>
              <w:t>n</w:t>
            </w:r>
            <w:r w:rsidRPr="00CC3BBB">
              <w:rPr>
                <w:b/>
                <w:bCs/>
                <w:sz w:val="24"/>
                <w:szCs w:val="24"/>
              </w:rPr>
              <w:t>=206)</w:t>
            </w:r>
          </w:p>
        </w:tc>
        <w:tc>
          <w:tcPr>
            <w:tcW w:w="933" w:type="pct"/>
            <w:vAlign w:val="center"/>
          </w:tcPr>
          <w:p w14:paraId="53295443" w14:textId="77777777" w:rsidR="00CC3BBB" w:rsidRPr="00CC3BBB" w:rsidRDefault="00CC3BBB" w:rsidP="00E65570">
            <w:pPr>
              <w:spacing w:line="360" w:lineRule="auto"/>
              <w:jc w:val="center"/>
              <w:rPr>
                <w:sz w:val="24"/>
                <w:szCs w:val="24"/>
              </w:rPr>
            </w:pPr>
          </w:p>
        </w:tc>
        <w:tc>
          <w:tcPr>
            <w:tcW w:w="932" w:type="pct"/>
            <w:vAlign w:val="center"/>
          </w:tcPr>
          <w:p w14:paraId="73927AE8" w14:textId="77777777" w:rsidR="00CC3BBB" w:rsidRPr="00CC3BBB" w:rsidRDefault="00CC3BBB" w:rsidP="00E65570">
            <w:pPr>
              <w:spacing w:line="360" w:lineRule="auto"/>
              <w:jc w:val="center"/>
              <w:rPr>
                <w:sz w:val="24"/>
                <w:szCs w:val="24"/>
              </w:rPr>
            </w:pPr>
          </w:p>
        </w:tc>
        <w:tc>
          <w:tcPr>
            <w:tcW w:w="422" w:type="pct"/>
          </w:tcPr>
          <w:p w14:paraId="55821E0D" w14:textId="77777777" w:rsidR="00CC3BBB" w:rsidRPr="00CC3BBB" w:rsidRDefault="00CC3BBB" w:rsidP="00E65570">
            <w:pPr>
              <w:spacing w:line="360" w:lineRule="auto"/>
              <w:jc w:val="center"/>
              <w:rPr>
                <w:sz w:val="24"/>
                <w:szCs w:val="24"/>
              </w:rPr>
            </w:pPr>
          </w:p>
        </w:tc>
        <w:tc>
          <w:tcPr>
            <w:tcW w:w="544" w:type="pct"/>
            <w:vAlign w:val="center"/>
          </w:tcPr>
          <w:p w14:paraId="7BC7B7A7" w14:textId="77777777" w:rsidR="00CC3BBB" w:rsidRPr="00CC3BBB" w:rsidRDefault="00CC3BBB" w:rsidP="00E65570">
            <w:pPr>
              <w:spacing w:line="360" w:lineRule="auto"/>
              <w:jc w:val="center"/>
              <w:rPr>
                <w:sz w:val="24"/>
                <w:szCs w:val="24"/>
              </w:rPr>
            </w:pPr>
          </w:p>
        </w:tc>
      </w:tr>
      <w:tr w:rsidR="00CC3BBB" w:rsidRPr="00CC3BBB" w14:paraId="7A62B7CD" w14:textId="77777777" w:rsidTr="00CC3BBB">
        <w:tc>
          <w:tcPr>
            <w:tcW w:w="2169" w:type="pct"/>
            <w:vAlign w:val="center"/>
          </w:tcPr>
          <w:p w14:paraId="489830A7" w14:textId="77777777" w:rsidR="00CC3BBB" w:rsidRPr="00CC3BBB" w:rsidRDefault="00CC3BBB" w:rsidP="00E65570">
            <w:pPr>
              <w:spacing w:line="360" w:lineRule="auto"/>
              <w:ind w:firstLineChars="100" w:firstLine="240"/>
              <w:rPr>
                <w:sz w:val="24"/>
                <w:szCs w:val="24"/>
              </w:rPr>
            </w:pPr>
            <w:r w:rsidRPr="00CC3BBB">
              <w:rPr>
                <w:sz w:val="24"/>
                <w:szCs w:val="24"/>
              </w:rPr>
              <w:t>Multifidus SFCSA (%)</w:t>
            </w:r>
          </w:p>
        </w:tc>
        <w:tc>
          <w:tcPr>
            <w:tcW w:w="933" w:type="pct"/>
            <w:vAlign w:val="center"/>
          </w:tcPr>
          <w:p w14:paraId="118F45F2" w14:textId="77777777" w:rsidR="00CC3BBB" w:rsidRPr="00CC3BBB" w:rsidRDefault="00CC3BBB" w:rsidP="00E65570">
            <w:pPr>
              <w:spacing w:line="360" w:lineRule="auto"/>
              <w:jc w:val="center"/>
              <w:rPr>
                <w:sz w:val="24"/>
                <w:szCs w:val="24"/>
              </w:rPr>
            </w:pPr>
            <w:r w:rsidRPr="00CC3BBB">
              <w:rPr>
                <w:sz w:val="24"/>
                <w:szCs w:val="24"/>
              </w:rPr>
              <w:t>38.29±14.21</w:t>
            </w:r>
          </w:p>
        </w:tc>
        <w:tc>
          <w:tcPr>
            <w:tcW w:w="932" w:type="pct"/>
            <w:vAlign w:val="center"/>
          </w:tcPr>
          <w:p w14:paraId="407B0F22" w14:textId="77777777" w:rsidR="00CC3BBB" w:rsidRPr="00CC3BBB" w:rsidRDefault="00CC3BBB" w:rsidP="00E65570">
            <w:pPr>
              <w:spacing w:line="360" w:lineRule="auto"/>
              <w:jc w:val="center"/>
              <w:rPr>
                <w:sz w:val="24"/>
                <w:szCs w:val="24"/>
              </w:rPr>
            </w:pPr>
            <w:r w:rsidRPr="00CC3BBB">
              <w:rPr>
                <w:sz w:val="24"/>
                <w:szCs w:val="24"/>
              </w:rPr>
              <w:t>37.92±13.62</w:t>
            </w:r>
          </w:p>
        </w:tc>
        <w:tc>
          <w:tcPr>
            <w:tcW w:w="422" w:type="pct"/>
          </w:tcPr>
          <w:p w14:paraId="4C006A5C"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.268</w:t>
            </w:r>
          </w:p>
        </w:tc>
        <w:tc>
          <w:tcPr>
            <w:tcW w:w="544" w:type="pct"/>
            <w:vAlign w:val="center"/>
          </w:tcPr>
          <w:p w14:paraId="46FD318D"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.789</w:t>
            </w:r>
          </w:p>
        </w:tc>
      </w:tr>
      <w:tr w:rsidR="00CC3BBB" w:rsidRPr="00CC3BBB" w14:paraId="445F87A9" w14:textId="77777777" w:rsidTr="00CC3BBB">
        <w:tc>
          <w:tcPr>
            <w:tcW w:w="2169" w:type="pct"/>
            <w:vAlign w:val="center"/>
          </w:tcPr>
          <w:p w14:paraId="38321B8D" w14:textId="77777777" w:rsidR="00CC3BBB" w:rsidRPr="00CC3BBB" w:rsidRDefault="00CC3BBB" w:rsidP="00E65570">
            <w:pPr>
              <w:spacing w:line="360" w:lineRule="auto"/>
              <w:ind w:firstLineChars="100" w:firstLine="240"/>
              <w:rPr>
                <w:sz w:val="24"/>
                <w:szCs w:val="24"/>
              </w:rPr>
            </w:pPr>
            <w:r w:rsidRPr="00CC3BBB">
              <w:rPr>
                <w:sz w:val="24"/>
                <w:szCs w:val="24"/>
              </w:rPr>
              <w:t>Erector spinae SFCSA (%)</w:t>
            </w:r>
          </w:p>
        </w:tc>
        <w:tc>
          <w:tcPr>
            <w:tcW w:w="933" w:type="pct"/>
            <w:vAlign w:val="center"/>
          </w:tcPr>
          <w:p w14:paraId="7557AF3C" w14:textId="77777777" w:rsidR="00CC3BBB" w:rsidRPr="00CC3BBB" w:rsidRDefault="00CC3BBB" w:rsidP="00E65570">
            <w:pPr>
              <w:spacing w:line="360" w:lineRule="auto"/>
              <w:jc w:val="center"/>
              <w:rPr>
                <w:sz w:val="24"/>
                <w:szCs w:val="24"/>
              </w:rPr>
            </w:pPr>
            <w:r w:rsidRPr="00CC3BBB">
              <w:rPr>
                <w:sz w:val="24"/>
                <w:szCs w:val="24"/>
              </w:rPr>
              <w:t>49.34±18.62</w:t>
            </w:r>
          </w:p>
        </w:tc>
        <w:tc>
          <w:tcPr>
            <w:tcW w:w="932" w:type="pct"/>
            <w:vAlign w:val="center"/>
          </w:tcPr>
          <w:p w14:paraId="3FEA87C9" w14:textId="77777777" w:rsidR="00CC3BBB" w:rsidRPr="00CC3BBB" w:rsidRDefault="00CC3BBB" w:rsidP="00E65570">
            <w:pPr>
              <w:spacing w:line="360" w:lineRule="auto"/>
              <w:jc w:val="center"/>
              <w:rPr>
                <w:sz w:val="24"/>
                <w:szCs w:val="24"/>
              </w:rPr>
            </w:pPr>
            <w:r w:rsidRPr="00CC3BBB">
              <w:rPr>
                <w:sz w:val="24"/>
                <w:szCs w:val="24"/>
              </w:rPr>
              <w:t>49.85±18.84</w:t>
            </w:r>
          </w:p>
        </w:tc>
        <w:tc>
          <w:tcPr>
            <w:tcW w:w="422" w:type="pct"/>
          </w:tcPr>
          <w:p w14:paraId="2367EE95"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.276</w:t>
            </w:r>
          </w:p>
        </w:tc>
        <w:tc>
          <w:tcPr>
            <w:tcW w:w="544" w:type="pct"/>
            <w:vAlign w:val="center"/>
          </w:tcPr>
          <w:p w14:paraId="65388552"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.783</w:t>
            </w:r>
          </w:p>
        </w:tc>
      </w:tr>
      <w:tr w:rsidR="00CC3BBB" w:rsidRPr="00CC3BBB" w14:paraId="6A23E333" w14:textId="77777777" w:rsidTr="00CC3BBB">
        <w:tc>
          <w:tcPr>
            <w:tcW w:w="2169" w:type="pct"/>
            <w:vAlign w:val="center"/>
          </w:tcPr>
          <w:p w14:paraId="1FE43550" w14:textId="77777777" w:rsidR="00CC3BBB" w:rsidRPr="00CC3BBB" w:rsidRDefault="00CC3BBB" w:rsidP="00E65570">
            <w:pPr>
              <w:spacing w:line="360" w:lineRule="auto"/>
              <w:ind w:firstLineChars="100" w:firstLine="240"/>
              <w:rPr>
                <w:sz w:val="24"/>
                <w:szCs w:val="24"/>
              </w:rPr>
            </w:pPr>
            <w:r w:rsidRPr="00CC3BBB">
              <w:rPr>
                <w:sz w:val="24"/>
                <w:szCs w:val="24"/>
              </w:rPr>
              <w:t>Psoas major SFCSA (%)</w:t>
            </w:r>
          </w:p>
        </w:tc>
        <w:tc>
          <w:tcPr>
            <w:tcW w:w="933" w:type="pct"/>
            <w:vAlign w:val="center"/>
          </w:tcPr>
          <w:p w14:paraId="10DE0C84" w14:textId="77777777" w:rsidR="00CC3BBB" w:rsidRPr="00CC3BBB" w:rsidRDefault="00CC3BBB" w:rsidP="00E65570">
            <w:pPr>
              <w:spacing w:line="360" w:lineRule="auto"/>
              <w:jc w:val="center"/>
              <w:rPr>
                <w:sz w:val="24"/>
                <w:szCs w:val="24"/>
              </w:rPr>
            </w:pPr>
            <w:r w:rsidRPr="00CC3BBB">
              <w:rPr>
                <w:sz w:val="24"/>
                <w:szCs w:val="24"/>
              </w:rPr>
              <w:t>65.13±19.28</w:t>
            </w:r>
          </w:p>
        </w:tc>
        <w:tc>
          <w:tcPr>
            <w:tcW w:w="932" w:type="pct"/>
            <w:vAlign w:val="center"/>
          </w:tcPr>
          <w:p w14:paraId="3192DE40" w14:textId="77777777" w:rsidR="00CC3BBB" w:rsidRPr="00CC3BBB" w:rsidRDefault="00CC3BBB" w:rsidP="00E65570">
            <w:pPr>
              <w:spacing w:line="360" w:lineRule="auto"/>
              <w:jc w:val="center"/>
              <w:rPr>
                <w:sz w:val="24"/>
                <w:szCs w:val="24"/>
              </w:rPr>
            </w:pPr>
            <w:r w:rsidRPr="00CC3BBB">
              <w:rPr>
                <w:sz w:val="24"/>
                <w:szCs w:val="24"/>
              </w:rPr>
              <w:t>65.69±20.60</w:t>
            </w:r>
          </w:p>
        </w:tc>
        <w:tc>
          <w:tcPr>
            <w:tcW w:w="422" w:type="pct"/>
          </w:tcPr>
          <w:p w14:paraId="6A64FCDD"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.284</w:t>
            </w:r>
          </w:p>
        </w:tc>
        <w:tc>
          <w:tcPr>
            <w:tcW w:w="544" w:type="pct"/>
            <w:vAlign w:val="center"/>
          </w:tcPr>
          <w:p w14:paraId="3F458C4B"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.777</w:t>
            </w:r>
          </w:p>
        </w:tc>
      </w:tr>
      <w:tr w:rsidR="00CC3BBB" w:rsidRPr="00CC3BBB" w14:paraId="2762D4DB" w14:textId="77777777" w:rsidTr="00CC3BBB">
        <w:tc>
          <w:tcPr>
            <w:tcW w:w="2169" w:type="pct"/>
            <w:vAlign w:val="center"/>
          </w:tcPr>
          <w:p w14:paraId="7DD00014" w14:textId="77777777" w:rsidR="00CC3BBB" w:rsidRPr="00CC3BBB" w:rsidRDefault="00CC3BBB" w:rsidP="00E65570">
            <w:pPr>
              <w:spacing w:line="360" w:lineRule="auto"/>
              <w:ind w:firstLineChars="100" w:firstLine="240"/>
              <w:rPr>
                <w:sz w:val="24"/>
                <w:szCs w:val="24"/>
              </w:rPr>
            </w:pPr>
            <w:r w:rsidRPr="00CC3BBB">
              <w:rPr>
                <w:sz w:val="24"/>
                <w:szCs w:val="24"/>
              </w:rPr>
              <w:t>Multifidus SMI (mm</w:t>
            </w:r>
            <w:r w:rsidRPr="00CC3BBB">
              <w:rPr>
                <w:sz w:val="24"/>
                <w:szCs w:val="24"/>
                <w:vertAlign w:val="superscript"/>
              </w:rPr>
              <w:t>2</w:t>
            </w:r>
            <w:r w:rsidRPr="00CC3BBB">
              <w:rPr>
                <w:sz w:val="24"/>
                <w:szCs w:val="24"/>
              </w:rPr>
              <w:t>/m</w:t>
            </w:r>
            <w:r w:rsidRPr="00CC3BBB">
              <w:rPr>
                <w:sz w:val="24"/>
                <w:szCs w:val="24"/>
                <w:vertAlign w:val="superscript"/>
              </w:rPr>
              <w:t>2</w:t>
            </w:r>
            <w:r w:rsidRPr="00CC3BBB">
              <w:rPr>
                <w:sz w:val="24"/>
                <w:szCs w:val="24"/>
              </w:rPr>
              <w:t>)</w:t>
            </w:r>
          </w:p>
        </w:tc>
        <w:tc>
          <w:tcPr>
            <w:tcW w:w="933" w:type="pct"/>
            <w:vAlign w:val="center"/>
          </w:tcPr>
          <w:p w14:paraId="2F9FF654" w14:textId="77777777" w:rsidR="00CC3BBB" w:rsidRPr="00CC3BBB" w:rsidRDefault="00CC3BBB" w:rsidP="00E65570">
            <w:pPr>
              <w:spacing w:line="360" w:lineRule="auto"/>
              <w:jc w:val="center"/>
              <w:rPr>
                <w:sz w:val="24"/>
                <w:szCs w:val="24"/>
              </w:rPr>
            </w:pPr>
            <w:r w:rsidRPr="00CC3BBB">
              <w:rPr>
                <w:sz w:val="24"/>
                <w:szCs w:val="24"/>
              </w:rPr>
              <w:t>292.02±103.33</w:t>
            </w:r>
          </w:p>
        </w:tc>
        <w:tc>
          <w:tcPr>
            <w:tcW w:w="932" w:type="pct"/>
            <w:vAlign w:val="center"/>
          </w:tcPr>
          <w:p w14:paraId="26B9C01F" w14:textId="77777777" w:rsidR="00CC3BBB" w:rsidRPr="00CC3BBB" w:rsidRDefault="00CC3BBB" w:rsidP="00E65570">
            <w:pPr>
              <w:spacing w:line="360" w:lineRule="auto"/>
              <w:jc w:val="center"/>
              <w:rPr>
                <w:sz w:val="24"/>
                <w:szCs w:val="24"/>
              </w:rPr>
            </w:pPr>
            <w:r w:rsidRPr="00CC3BBB">
              <w:rPr>
                <w:sz w:val="24"/>
                <w:szCs w:val="24"/>
              </w:rPr>
              <w:t>288.98±99.02</w:t>
            </w:r>
          </w:p>
        </w:tc>
        <w:tc>
          <w:tcPr>
            <w:tcW w:w="422" w:type="pct"/>
          </w:tcPr>
          <w:p w14:paraId="3F0C234D"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.304</w:t>
            </w:r>
          </w:p>
        </w:tc>
        <w:tc>
          <w:tcPr>
            <w:tcW w:w="544" w:type="pct"/>
            <w:vAlign w:val="center"/>
          </w:tcPr>
          <w:p w14:paraId="4FB32A19"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.761</w:t>
            </w:r>
          </w:p>
        </w:tc>
      </w:tr>
      <w:tr w:rsidR="00CC3BBB" w:rsidRPr="00CC3BBB" w14:paraId="31655CC8" w14:textId="77777777" w:rsidTr="00CC3BBB">
        <w:tc>
          <w:tcPr>
            <w:tcW w:w="2169" w:type="pct"/>
            <w:vAlign w:val="center"/>
          </w:tcPr>
          <w:p w14:paraId="158C8BE2" w14:textId="77777777" w:rsidR="00CC3BBB" w:rsidRPr="00CC3BBB" w:rsidRDefault="00CC3BBB" w:rsidP="00E65570">
            <w:pPr>
              <w:spacing w:line="360" w:lineRule="auto"/>
              <w:ind w:firstLineChars="100" w:firstLine="240"/>
              <w:rPr>
                <w:sz w:val="24"/>
                <w:szCs w:val="24"/>
              </w:rPr>
            </w:pPr>
            <w:r w:rsidRPr="00CC3BBB">
              <w:rPr>
                <w:sz w:val="24"/>
                <w:szCs w:val="24"/>
              </w:rPr>
              <w:t>Erector spinae SMI (mm</w:t>
            </w:r>
            <w:r w:rsidRPr="00CC3BBB">
              <w:rPr>
                <w:sz w:val="24"/>
                <w:szCs w:val="24"/>
                <w:vertAlign w:val="superscript"/>
              </w:rPr>
              <w:t>2</w:t>
            </w:r>
            <w:r w:rsidRPr="00CC3BBB">
              <w:rPr>
                <w:sz w:val="24"/>
                <w:szCs w:val="24"/>
              </w:rPr>
              <w:t>/m</w:t>
            </w:r>
            <w:r w:rsidRPr="00CC3BBB">
              <w:rPr>
                <w:sz w:val="24"/>
                <w:szCs w:val="24"/>
                <w:vertAlign w:val="superscript"/>
              </w:rPr>
              <w:t>2</w:t>
            </w:r>
            <w:r w:rsidRPr="00CC3BBB">
              <w:rPr>
                <w:sz w:val="24"/>
                <w:szCs w:val="24"/>
              </w:rPr>
              <w:t>)</w:t>
            </w:r>
          </w:p>
        </w:tc>
        <w:tc>
          <w:tcPr>
            <w:tcW w:w="933" w:type="pct"/>
            <w:vAlign w:val="center"/>
          </w:tcPr>
          <w:p w14:paraId="4BDF2B07" w14:textId="77777777" w:rsidR="00CC3BBB" w:rsidRPr="00CC3BBB" w:rsidRDefault="00CC3BBB" w:rsidP="00E65570">
            <w:pPr>
              <w:spacing w:line="360" w:lineRule="auto"/>
              <w:jc w:val="center"/>
              <w:rPr>
                <w:sz w:val="24"/>
                <w:szCs w:val="24"/>
              </w:rPr>
            </w:pPr>
            <w:r w:rsidRPr="00CC3BBB">
              <w:rPr>
                <w:sz w:val="24"/>
                <w:szCs w:val="24"/>
              </w:rPr>
              <w:t>381.50±149.65</w:t>
            </w:r>
          </w:p>
        </w:tc>
        <w:tc>
          <w:tcPr>
            <w:tcW w:w="932" w:type="pct"/>
            <w:vAlign w:val="center"/>
          </w:tcPr>
          <w:p w14:paraId="4B8281C9" w14:textId="77777777" w:rsidR="00CC3BBB" w:rsidRPr="00CC3BBB" w:rsidRDefault="00CC3BBB" w:rsidP="00E65570">
            <w:pPr>
              <w:spacing w:line="360" w:lineRule="auto"/>
              <w:jc w:val="center"/>
              <w:rPr>
                <w:sz w:val="24"/>
                <w:szCs w:val="24"/>
              </w:rPr>
            </w:pPr>
            <w:r w:rsidRPr="00CC3BBB">
              <w:rPr>
                <w:sz w:val="24"/>
                <w:szCs w:val="24"/>
              </w:rPr>
              <w:t>386.40±157.27</w:t>
            </w:r>
          </w:p>
        </w:tc>
        <w:tc>
          <w:tcPr>
            <w:tcW w:w="422" w:type="pct"/>
          </w:tcPr>
          <w:p w14:paraId="68B9D87B"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.328</w:t>
            </w:r>
          </w:p>
        </w:tc>
        <w:tc>
          <w:tcPr>
            <w:tcW w:w="544" w:type="pct"/>
            <w:vAlign w:val="center"/>
          </w:tcPr>
          <w:p w14:paraId="3CB2C611"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.743</w:t>
            </w:r>
          </w:p>
        </w:tc>
      </w:tr>
      <w:tr w:rsidR="00CC3BBB" w:rsidRPr="00CC3BBB" w14:paraId="698B4EB5" w14:textId="77777777" w:rsidTr="00CC3BBB">
        <w:tc>
          <w:tcPr>
            <w:tcW w:w="2169" w:type="pct"/>
            <w:vAlign w:val="center"/>
          </w:tcPr>
          <w:p w14:paraId="18A53FFF" w14:textId="77777777" w:rsidR="00CC3BBB" w:rsidRPr="00CC3BBB" w:rsidRDefault="00CC3BBB" w:rsidP="00E65570">
            <w:pPr>
              <w:spacing w:line="360" w:lineRule="auto"/>
              <w:ind w:firstLineChars="100" w:firstLine="240"/>
              <w:rPr>
                <w:sz w:val="24"/>
                <w:szCs w:val="24"/>
              </w:rPr>
            </w:pPr>
            <w:r w:rsidRPr="00CC3BBB">
              <w:rPr>
                <w:sz w:val="24"/>
                <w:szCs w:val="24"/>
              </w:rPr>
              <w:t>Psoas major SMI (mm</w:t>
            </w:r>
            <w:r w:rsidRPr="00CC3BBB">
              <w:rPr>
                <w:sz w:val="24"/>
                <w:szCs w:val="24"/>
                <w:vertAlign w:val="superscript"/>
              </w:rPr>
              <w:t>2</w:t>
            </w:r>
            <w:r w:rsidRPr="00CC3BBB">
              <w:rPr>
                <w:sz w:val="24"/>
                <w:szCs w:val="24"/>
              </w:rPr>
              <w:t>/m</w:t>
            </w:r>
            <w:r w:rsidRPr="00CC3BBB">
              <w:rPr>
                <w:sz w:val="24"/>
                <w:szCs w:val="24"/>
                <w:vertAlign w:val="superscript"/>
              </w:rPr>
              <w:t>2</w:t>
            </w:r>
            <w:r w:rsidRPr="00CC3BBB">
              <w:rPr>
                <w:sz w:val="24"/>
                <w:szCs w:val="24"/>
              </w:rPr>
              <w:t>)</w:t>
            </w:r>
          </w:p>
        </w:tc>
        <w:tc>
          <w:tcPr>
            <w:tcW w:w="933" w:type="pct"/>
            <w:vAlign w:val="center"/>
          </w:tcPr>
          <w:p w14:paraId="1694DD3A" w14:textId="77777777" w:rsidR="00CC3BBB" w:rsidRPr="00CC3BBB" w:rsidRDefault="00CC3BBB" w:rsidP="00E65570">
            <w:pPr>
              <w:spacing w:line="360" w:lineRule="auto"/>
              <w:jc w:val="center"/>
              <w:rPr>
                <w:sz w:val="24"/>
                <w:szCs w:val="24"/>
              </w:rPr>
            </w:pPr>
            <w:r w:rsidRPr="00CC3BBB">
              <w:rPr>
                <w:sz w:val="24"/>
                <w:szCs w:val="24"/>
              </w:rPr>
              <w:t>506.90±174.01</w:t>
            </w:r>
          </w:p>
        </w:tc>
        <w:tc>
          <w:tcPr>
            <w:tcW w:w="932" w:type="pct"/>
            <w:vAlign w:val="center"/>
          </w:tcPr>
          <w:p w14:paraId="67F7A766" w14:textId="77777777" w:rsidR="00CC3BBB" w:rsidRPr="00CC3BBB" w:rsidRDefault="00CC3BBB" w:rsidP="00E65570">
            <w:pPr>
              <w:spacing w:line="360" w:lineRule="auto"/>
              <w:jc w:val="center"/>
              <w:rPr>
                <w:sz w:val="24"/>
                <w:szCs w:val="24"/>
              </w:rPr>
            </w:pPr>
            <w:r w:rsidRPr="00CC3BBB">
              <w:rPr>
                <w:sz w:val="24"/>
                <w:szCs w:val="24"/>
              </w:rPr>
              <w:t>510.90±175.90</w:t>
            </w:r>
          </w:p>
        </w:tc>
        <w:tc>
          <w:tcPr>
            <w:tcW w:w="422" w:type="pct"/>
          </w:tcPr>
          <w:p w14:paraId="22DDF023"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.229</w:t>
            </w:r>
          </w:p>
        </w:tc>
        <w:tc>
          <w:tcPr>
            <w:tcW w:w="544" w:type="pct"/>
            <w:vAlign w:val="center"/>
          </w:tcPr>
          <w:p w14:paraId="375240C3"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.819</w:t>
            </w:r>
          </w:p>
        </w:tc>
      </w:tr>
      <w:tr w:rsidR="00CC3BBB" w:rsidRPr="00CC3BBB" w14:paraId="4EB5B320" w14:textId="77777777" w:rsidTr="00CC3BBB">
        <w:tc>
          <w:tcPr>
            <w:tcW w:w="2169" w:type="pct"/>
            <w:vAlign w:val="center"/>
          </w:tcPr>
          <w:p w14:paraId="205755BD" w14:textId="33955A39" w:rsidR="00CC3BBB" w:rsidRPr="00CC3BBB" w:rsidRDefault="00CC3BBB" w:rsidP="00E65570">
            <w:pPr>
              <w:spacing w:line="360" w:lineRule="auto"/>
              <w:rPr>
                <w:sz w:val="24"/>
                <w:szCs w:val="24"/>
              </w:rPr>
            </w:pPr>
            <w:r w:rsidRPr="00CC3BBB">
              <w:rPr>
                <w:b/>
                <w:bCs/>
                <w:sz w:val="24"/>
                <w:szCs w:val="24"/>
              </w:rPr>
              <w:t>Recurrence vs. No-recurrence</w:t>
            </w:r>
          </w:p>
        </w:tc>
        <w:tc>
          <w:tcPr>
            <w:tcW w:w="933" w:type="pct"/>
            <w:vAlign w:val="center"/>
          </w:tcPr>
          <w:p w14:paraId="51810149" w14:textId="77777777" w:rsidR="00CC3BBB" w:rsidRPr="00CC3BBB" w:rsidRDefault="00CC3BBB" w:rsidP="00E65570">
            <w:pPr>
              <w:spacing w:line="360" w:lineRule="auto"/>
              <w:jc w:val="center"/>
              <w:rPr>
                <w:sz w:val="24"/>
                <w:szCs w:val="24"/>
              </w:rPr>
            </w:pPr>
          </w:p>
        </w:tc>
        <w:tc>
          <w:tcPr>
            <w:tcW w:w="932" w:type="pct"/>
            <w:vAlign w:val="center"/>
          </w:tcPr>
          <w:p w14:paraId="5D1B2E40" w14:textId="77777777" w:rsidR="00CC3BBB" w:rsidRPr="00CC3BBB" w:rsidRDefault="00CC3BBB" w:rsidP="00E65570">
            <w:pPr>
              <w:spacing w:line="360" w:lineRule="auto"/>
              <w:jc w:val="center"/>
              <w:rPr>
                <w:sz w:val="24"/>
                <w:szCs w:val="24"/>
              </w:rPr>
            </w:pPr>
          </w:p>
        </w:tc>
        <w:tc>
          <w:tcPr>
            <w:tcW w:w="422" w:type="pct"/>
          </w:tcPr>
          <w:p w14:paraId="76CA3A31" w14:textId="77777777" w:rsidR="00CC3BBB" w:rsidRPr="00CC3BBB" w:rsidRDefault="00CC3BBB" w:rsidP="00E65570">
            <w:pPr>
              <w:spacing w:line="360" w:lineRule="auto"/>
              <w:jc w:val="center"/>
              <w:rPr>
                <w:sz w:val="24"/>
                <w:szCs w:val="24"/>
              </w:rPr>
            </w:pPr>
          </w:p>
        </w:tc>
        <w:tc>
          <w:tcPr>
            <w:tcW w:w="544" w:type="pct"/>
            <w:vAlign w:val="center"/>
          </w:tcPr>
          <w:p w14:paraId="47276E0D" w14:textId="77777777" w:rsidR="00CC3BBB" w:rsidRPr="00CC3BBB" w:rsidRDefault="00CC3BBB" w:rsidP="00E65570">
            <w:pPr>
              <w:spacing w:line="360" w:lineRule="auto"/>
              <w:jc w:val="center"/>
              <w:rPr>
                <w:sz w:val="24"/>
                <w:szCs w:val="24"/>
              </w:rPr>
            </w:pPr>
          </w:p>
        </w:tc>
      </w:tr>
      <w:tr w:rsidR="00CC3BBB" w:rsidRPr="00CC3BBB" w14:paraId="53C5687D" w14:textId="77777777" w:rsidTr="00CC3BBB">
        <w:tc>
          <w:tcPr>
            <w:tcW w:w="2169" w:type="pct"/>
            <w:vAlign w:val="center"/>
          </w:tcPr>
          <w:p w14:paraId="2BA5BAA1" w14:textId="77777777" w:rsidR="00CC3BBB" w:rsidRPr="00CC3BBB" w:rsidRDefault="00CC3BBB" w:rsidP="00E65570">
            <w:pPr>
              <w:spacing w:line="360" w:lineRule="auto"/>
              <w:ind w:firstLineChars="100" w:firstLine="240"/>
              <w:rPr>
                <w:sz w:val="24"/>
                <w:szCs w:val="24"/>
              </w:rPr>
            </w:pPr>
            <w:r w:rsidRPr="00CC3BBB">
              <w:rPr>
                <w:sz w:val="24"/>
                <w:szCs w:val="24"/>
              </w:rPr>
              <w:t>Multifidus SFCSA-1 (%)</w:t>
            </w:r>
          </w:p>
        </w:tc>
        <w:tc>
          <w:tcPr>
            <w:tcW w:w="933" w:type="pct"/>
            <w:vAlign w:val="center"/>
          </w:tcPr>
          <w:p w14:paraId="0FF56A77" w14:textId="77777777" w:rsidR="00CC3BBB" w:rsidRPr="00CC3BBB" w:rsidRDefault="00CC3BBB" w:rsidP="00E65570">
            <w:pPr>
              <w:spacing w:line="360" w:lineRule="auto"/>
              <w:jc w:val="center"/>
              <w:rPr>
                <w:sz w:val="24"/>
                <w:szCs w:val="24"/>
              </w:rPr>
            </w:pPr>
            <w:r w:rsidRPr="00CC3BBB">
              <w:rPr>
                <w:sz w:val="24"/>
                <w:szCs w:val="24"/>
              </w:rPr>
              <w:t>38.29±14.21</w:t>
            </w:r>
          </w:p>
        </w:tc>
        <w:tc>
          <w:tcPr>
            <w:tcW w:w="932" w:type="pct"/>
            <w:vAlign w:val="center"/>
          </w:tcPr>
          <w:p w14:paraId="5501FEA4" w14:textId="77777777" w:rsidR="00CC3BBB" w:rsidRPr="00CC3BBB" w:rsidRDefault="00CC3BBB" w:rsidP="00E65570">
            <w:pPr>
              <w:spacing w:line="360" w:lineRule="auto"/>
              <w:jc w:val="center"/>
              <w:rPr>
                <w:sz w:val="24"/>
                <w:szCs w:val="24"/>
              </w:rPr>
            </w:pPr>
            <w:r w:rsidRPr="00CC3BBB">
              <w:rPr>
                <w:sz w:val="24"/>
                <w:szCs w:val="24"/>
              </w:rPr>
              <w:t>27.69±11.26</w:t>
            </w:r>
          </w:p>
        </w:tc>
        <w:tc>
          <w:tcPr>
            <w:tcW w:w="422" w:type="pct"/>
          </w:tcPr>
          <w:p w14:paraId="4892C83F" w14:textId="77777777" w:rsidR="00CC3BBB" w:rsidRPr="00CC3BBB" w:rsidRDefault="00CC3BBB" w:rsidP="00E65570">
            <w:pPr>
              <w:spacing w:line="360" w:lineRule="auto"/>
              <w:jc w:val="center"/>
              <w:rPr>
                <w:sz w:val="24"/>
                <w:szCs w:val="24"/>
              </w:rPr>
            </w:pPr>
            <w:r w:rsidRPr="00CC3BBB">
              <w:rPr>
                <w:sz w:val="24"/>
                <w:szCs w:val="24"/>
              </w:rPr>
              <w:t>3.660</w:t>
            </w:r>
          </w:p>
        </w:tc>
        <w:tc>
          <w:tcPr>
            <w:tcW w:w="544" w:type="pct"/>
            <w:vAlign w:val="center"/>
          </w:tcPr>
          <w:p w14:paraId="4218FD97" w14:textId="77777777" w:rsidR="00CC3BBB" w:rsidRPr="00CC3BBB" w:rsidRDefault="00CC3BBB" w:rsidP="00E65570">
            <w:pPr>
              <w:spacing w:line="360" w:lineRule="auto"/>
              <w:jc w:val="center"/>
              <w:rPr>
                <w:sz w:val="24"/>
                <w:szCs w:val="24"/>
              </w:rPr>
            </w:pPr>
            <w:r w:rsidRPr="00CC3BBB">
              <w:rPr>
                <w:b/>
                <w:bCs/>
                <w:sz w:val="24"/>
                <w:szCs w:val="24"/>
              </w:rPr>
              <w:t>&lt;0.001</w:t>
            </w:r>
            <w:r w:rsidRPr="00CC3BBB">
              <w:rPr>
                <w:b/>
                <w:bCs/>
                <w:sz w:val="24"/>
                <w:szCs w:val="24"/>
                <w:vertAlign w:val="superscript"/>
              </w:rPr>
              <w:t>#</w:t>
            </w:r>
          </w:p>
        </w:tc>
      </w:tr>
      <w:tr w:rsidR="00CC3BBB" w:rsidRPr="00CC3BBB" w14:paraId="23C46E84" w14:textId="77777777" w:rsidTr="00CC3BBB">
        <w:tc>
          <w:tcPr>
            <w:tcW w:w="2169" w:type="pct"/>
            <w:vAlign w:val="center"/>
          </w:tcPr>
          <w:p w14:paraId="57466D0F" w14:textId="77777777" w:rsidR="00CC3BBB" w:rsidRPr="00CC3BBB" w:rsidRDefault="00CC3BBB" w:rsidP="00E65570">
            <w:pPr>
              <w:spacing w:line="360" w:lineRule="auto"/>
              <w:ind w:firstLineChars="100" w:firstLine="240"/>
              <w:rPr>
                <w:sz w:val="24"/>
                <w:szCs w:val="24"/>
              </w:rPr>
            </w:pPr>
            <w:r w:rsidRPr="00CC3BBB">
              <w:rPr>
                <w:sz w:val="24"/>
                <w:szCs w:val="24"/>
              </w:rPr>
              <w:t>Erector spinae SFCSA-1 (%)</w:t>
            </w:r>
          </w:p>
        </w:tc>
        <w:tc>
          <w:tcPr>
            <w:tcW w:w="933" w:type="pct"/>
            <w:vAlign w:val="center"/>
          </w:tcPr>
          <w:p w14:paraId="43D2B6A2" w14:textId="77777777" w:rsidR="00CC3BBB" w:rsidRPr="00CC3BBB" w:rsidRDefault="00CC3BBB" w:rsidP="00E65570">
            <w:pPr>
              <w:spacing w:line="360" w:lineRule="auto"/>
              <w:jc w:val="center"/>
              <w:rPr>
                <w:sz w:val="24"/>
                <w:szCs w:val="24"/>
              </w:rPr>
            </w:pPr>
            <w:r w:rsidRPr="00CC3BBB">
              <w:rPr>
                <w:sz w:val="24"/>
                <w:szCs w:val="24"/>
              </w:rPr>
              <w:t>49.34±18.62</w:t>
            </w:r>
          </w:p>
        </w:tc>
        <w:tc>
          <w:tcPr>
            <w:tcW w:w="932" w:type="pct"/>
            <w:vAlign w:val="center"/>
          </w:tcPr>
          <w:p w14:paraId="05B54B0F" w14:textId="77777777" w:rsidR="00CC3BBB" w:rsidRPr="00CC3BBB" w:rsidRDefault="00CC3BBB" w:rsidP="00E65570">
            <w:pPr>
              <w:spacing w:line="360" w:lineRule="auto"/>
              <w:jc w:val="center"/>
              <w:rPr>
                <w:sz w:val="24"/>
                <w:szCs w:val="24"/>
              </w:rPr>
            </w:pPr>
            <w:r w:rsidRPr="00CC3BBB">
              <w:rPr>
                <w:sz w:val="24"/>
                <w:szCs w:val="24"/>
              </w:rPr>
              <w:t>33.90±11.58</w:t>
            </w:r>
          </w:p>
        </w:tc>
        <w:tc>
          <w:tcPr>
            <w:tcW w:w="422" w:type="pct"/>
          </w:tcPr>
          <w:p w14:paraId="170D28A3" w14:textId="77777777" w:rsidR="00CC3BBB" w:rsidRPr="00CC3BBB" w:rsidRDefault="00CC3BBB" w:rsidP="00E65570">
            <w:pPr>
              <w:spacing w:line="360" w:lineRule="auto"/>
              <w:jc w:val="center"/>
              <w:rPr>
                <w:sz w:val="24"/>
                <w:szCs w:val="24"/>
              </w:rPr>
            </w:pPr>
            <w:r w:rsidRPr="00CC3BBB">
              <w:rPr>
                <w:sz w:val="24"/>
                <w:szCs w:val="24"/>
              </w:rPr>
              <w:t>4.123</w:t>
            </w:r>
          </w:p>
        </w:tc>
        <w:tc>
          <w:tcPr>
            <w:tcW w:w="544" w:type="pct"/>
            <w:vAlign w:val="center"/>
          </w:tcPr>
          <w:p w14:paraId="6EDCB2CE" w14:textId="77777777" w:rsidR="00CC3BBB" w:rsidRPr="00CC3BBB" w:rsidRDefault="00CC3BBB" w:rsidP="00E65570">
            <w:pPr>
              <w:spacing w:line="360" w:lineRule="auto"/>
              <w:jc w:val="center"/>
              <w:rPr>
                <w:b/>
                <w:bCs/>
                <w:sz w:val="24"/>
                <w:szCs w:val="24"/>
              </w:rPr>
            </w:pPr>
            <w:r w:rsidRPr="00CC3BBB">
              <w:rPr>
                <w:b/>
                <w:bCs/>
                <w:sz w:val="24"/>
                <w:szCs w:val="24"/>
              </w:rPr>
              <w:t>&lt;0.001</w:t>
            </w:r>
            <w:r w:rsidRPr="00CC3BBB">
              <w:rPr>
                <w:b/>
                <w:bCs/>
                <w:sz w:val="24"/>
                <w:szCs w:val="24"/>
                <w:vertAlign w:val="superscript"/>
              </w:rPr>
              <w:t>#</w:t>
            </w:r>
          </w:p>
        </w:tc>
      </w:tr>
      <w:tr w:rsidR="00CC3BBB" w:rsidRPr="00CC3BBB" w14:paraId="07898058" w14:textId="77777777" w:rsidTr="00CC3BBB">
        <w:tc>
          <w:tcPr>
            <w:tcW w:w="2169" w:type="pct"/>
            <w:vAlign w:val="center"/>
          </w:tcPr>
          <w:p w14:paraId="41D08429" w14:textId="77777777" w:rsidR="00CC3BBB" w:rsidRPr="00CC3BBB" w:rsidRDefault="00CC3BBB" w:rsidP="00E65570">
            <w:pPr>
              <w:spacing w:line="360" w:lineRule="auto"/>
              <w:ind w:firstLineChars="100" w:firstLine="240"/>
              <w:rPr>
                <w:sz w:val="24"/>
                <w:szCs w:val="24"/>
              </w:rPr>
            </w:pPr>
            <w:r w:rsidRPr="00CC3BBB">
              <w:rPr>
                <w:sz w:val="24"/>
                <w:szCs w:val="24"/>
              </w:rPr>
              <w:t>Psoas major SFCSA-1 (%)</w:t>
            </w:r>
          </w:p>
        </w:tc>
        <w:tc>
          <w:tcPr>
            <w:tcW w:w="933" w:type="pct"/>
            <w:vAlign w:val="center"/>
          </w:tcPr>
          <w:p w14:paraId="776AFA4C" w14:textId="77777777" w:rsidR="00CC3BBB" w:rsidRPr="00CC3BBB" w:rsidRDefault="00CC3BBB" w:rsidP="00E65570">
            <w:pPr>
              <w:spacing w:line="360" w:lineRule="auto"/>
              <w:jc w:val="center"/>
              <w:rPr>
                <w:sz w:val="24"/>
                <w:szCs w:val="24"/>
              </w:rPr>
            </w:pPr>
            <w:r w:rsidRPr="00CC3BBB">
              <w:rPr>
                <w:sz w:val="24"/>
                <w:szCs w:val="24"/>
              </w:rPr>
              <w:t>65.13±19.27</w:t>
            </w:r>
          </w:p>
        </w:tc>
        <w:tc>
          <w:tcPr>
            <w:tcW w:w="932" w:type="pct"/>
            <w:vAlign w:val="center"/>
          </w:tcPr>
          <w:p w14:paraId="5E113AE8" w14:textId="77777777" w:rsidR="00CC3BBB" w:rsidRPr="00CC3BBB" w:rsidRDefault="00CC3BBB" w:rsidP="00E65570">
            <w:pPr>
              <w:spacing w:line="360" w:lineRule="auto"/>
              <w:jc w:val="center"/>
              <w:rPr>
                <w:sz w:val="24"/>
                <w:szCs w:val="24"/>
              </w:rPr>
            </w:pPr>
            <w:r w:rsidRPr="00CC3BBB">
              <w:rPr>
                <w:sz w:val="24"/>
                <w:szCs w:val="24"/>
              </w:rPr>
              <w:t>64.93±21.70</w:t>
            </w:r>
          </w:p>
        </w:tc>
        <w:tc>
          <w:tcPr>
            <w:tcW w:w="422" w:type="pct"/>
          </w:tcPr>
          <w:p w14:paraId="560DB584" w14:textId="77777777" w:rsidR="00CC3BBB" w:rsidRPr="00CC3BBB" w:rsidRDefault="00CC3BBB" w:rsidP="00E65570">
            <w:pPr>
              <w:spacing w:line="360" w:lineRule="auto"/>
              <w:jc w:val="center"/>
              <w:rPr>
                <w:sz w:val="24"/>
                <w:szCs w:val="24"/>
              </w:rPr>
            </w:pPr>
            <w:r w:rsidRPr="00CC3BBB">
              <w:rPr>
                <w:sz w:val="24"/>
                <w:szCs w:val="24"/>
              </w:rPr>
              <w:t>0.050</w:t>
            </w:r>
          </w:p>
        </w:tc>
        <w:tc>
          <w:tcPr>
            <w:tcW w:w="544" w:type="pct"/>
            <w:vAlign w:val="center"/>
          </w:tcPr>
          <w:p w14:paraId="66F95D9F"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.960</w:t>
            </w:r>
          </w:p>
        </w:tc>
      </w:tr>
      <w:tr w:rsidR="00CC3BBB" w:rsidRPr="00CC3BBB" w14:paraId="6F28515D" w14:textId="77777777" w:rsidTr="00CC3BBB">
        <w:tc>
          <w:tcPr>
            <w:tcW w:w="2169" w:type="pct"/>
            <w:vAlign w:val="center"/>
          </w:tcPr>
          <w:p w14:paraId="410D72CE" w14:textId="77777777" w:rsidR="00CC3BBB" w:rsidRPr="00CC3BBB" w:rsidRDefault="00CC3BBB" w:rsidP="00E65570">
            <w:pPr>
              <w:spacing w:line="360" w:lineRule="auto"/>
              <w:ind w:firstLineChars="100" w:firstLine="240"/>
              <w:rPr>
                <w:sz w:val="24"/>
                <w:szCs w:val="24"/>
              </w:rPr>
            </w:pPr>
            <w:r w:rsidRPr="00CC3BBB">
              <w:rPr>
                <w:sz w:val="24"/>
                <w:szCs w:val="24"/>
              </w:rPr>
              <w:t>Multifidus SFCSA-2 (%)</w:t>
            </w:r>
          </w:p>
        </w:tc>
        <w:tc>
          <w:tcPr>
            <w:tcW w:w="933" w:type="pct"/>
            <w:vAlign w:val="center"/>
          </w:tcPr>
          <w:p w14:paraId="3BFA2393" w14:textId="77777777" w:rsidR="00CC3BBB" w:rsidRPr="00CC3BBB" w:rsidRDefault="00CC3BBB" w:rsidP="00E65570">
            <w:pPr>
              <w:spacing w:line="360" w:lineRule="auto"/>
              <w:jc w:val="center"/>
              <w:rPr>
                <w:sz w:val="24"/>
                <w:szCs w:val="24"/>
              </w:rPr>
            </w:pPr>
            <w:r w:rsidRPr="00CC3BBB">
              <w:rPr>
                <w:sz w:val="24"/>
                <w:szCs w:val="24"/>
              </w:rPr>
              <w:t>32.29±9.11</w:t>
            </w:r>
          </w:p>
        </w:tc>
        <w:tc>
          <w:tcPr>
            <w:tcW w:w="932" w:type="pct"/>
            <w:vAlign w:val="center"/>
          </w:tcPr>
          <w:p w14:paraId="063396F9" w14:textId="77777777" w:rsidR="00CC3BBB" w:rsidRPr="00CC3BBB" w:rsidRDefault="00CC3BBB" w:rsidP="00E65570">
            <w:pPr>
              <w:spacing w:line="360" w:lineRule="auto"/>
              <w:jc w:val="center"/>
              <w:rPr>
                <w:sz w:val="24"/>
                <w:szCs w:val="24"/>
              </w:rPr>
            </w:pPr>
            <w:r w:rsidRPr="00CC3BBB">
              <w:rPr>
                <w:sz w:val="24"/>
                <w:szCs w:val="24"/>
              </w:rPr>
              <w:t>37.92±13.62</w:t>
            </w:r>
          </w:p>
        </w:tc>
        <w:tc>
          <w:tcPr>
            <w:tcW w:w="422" w:type="pct"/>
          </w:tcPr>
          <w:p w14:paraId="04337666" w14:textId="77777777" w:rsidR="00CC3BBB" w:rsidRPr="00CC3BBB" w:rsidRDefault="00CC3BBB" w:rsidP="00E65570">
            <w:pPr>
              <w:spacing w:line="360" w:lineRule="auto"/>
              <w:jc w:val="center"/>
              <w:rPr>
                <w:sz w:val="24"/>
                <w:szCs w:val="24"/>
              </w:rPr>
            </w:pPr>
            <w:r w:rsidRPr="00CC3BBB">
              <w:rPr>
                <w:rFonts w:hint="eastAsia"/>
                <w:sz w:val="24"/>
                <w:szCs w:val="24"/>
              </w:rPr>
              <w:t>2</w:t>
            </w:r>
            <w:r w:rsidRPr="00CC3BBB">
              <w:rPr>
                <w:sz w:val="24"/>
                <w:szCs w:val="24"/>
              </w:rPr>
              <w:t>.046</w:t>
            </w:r>
          </w:p>
        </w:tc>
        <w:tc>
          <w:tcPr>
            <w:tcW w:w="544" w:type="pct"/>
            <w:vAlign w:val="center"/>
          </w:tcPr>
          <w:p w14:paraId="4551D36A" w14:textId="77777777" w:rsidR="00CC3BBB" w:rsidRPr="00CC3BBB" w:rsidRDefault="00CC3BBB" w:rsidP="00E65570">
            <w:pPr>
              <w:spacing w:line="360" w:lineRule="auto"/>
              <w:jc w:val="center"/>
              <w:rPr>
                <w:b/>
                <w:bCs/>
                <w:sz w:val="24"/>
                <w:szCs w:val="24"/>
              </w:rPr>
            </w:pPr>
            <w:r w:rsidRPr="00CC3BBB">
              <w:rPr>
                <w:rFonts w:hint="eastAsia"/>
                <w:b/>
                <w:bCs/>
                <w:sz w:val="24"/>
                <w:szCs w:val="24"/>
              </w:rPr>
              <w:t>0</w:t>
            </w:r>
            <w:r w:rsidRPr="00CC3BBB">
              <w:rPr>
                <w:b/>
                <w:bCs/>
                <w:sz w:val="24"/>
                <w:szCs w:val="24"/>
              </w:rPr>
              <w:t>.042</w:t>
            </w:r>
            <w:r w:rsidRPr="00CC3BBB">
              <w:rPr>
                <w:b/>
                <w:bCs/>
                <w:sz w:val="24"/>
                <w:szCs w:val="24"/>
                <w:vertAlign w:val="superscript"/>
              </w:rPr>
              <w:t>#</w:t>
            </w:r>
          </w:p>
        </w:tc>
      </w:tr>
      <w:tr w:rsidR="00CC3BBB" w:rsidRPr="00CC3BBB" w14:paraId="0DD3E5D0" w14:textId="77777777" w:rsidTr="00CC3BBB">
        <w:tc>
          <w:tcPr>
            <w:tcW w:w="2169" w:type="pct"/>
            <w:vAlign w:val="center"/>
          </w:tcPr>
          <w:p w14:paraId="78C63E0A" w14:textId="77777777" w:rsidR="00CC3BBB" w:rsidRPr="00CC3BBB" w:rsidRDefault="00CC3BBB" w:rsidP="00E65570">
            <w:pPr>
              <w:spacing w:line="360" w:lineRule="auto"/>
              <w:ind w:firstLineChars="100" w:firstLine="240"/>
              <w:rPr>
                <w:sz w:val="24"/>
                <w:szCs w:val="24"/>
              </w:rPr>
            </w:pPr>
            <w:r w:rsidRPr="00CC3BBB">
              <w:rPr>
                <w:sz w:val="24"/>
                <w:szCs w:val="24"/>
              </w:rPr>
              <w:t>Erector spinae SFCSA-2 (%)</w:t>
            </w:r>
          </w:p>
        </w:tc>
        <w:tc>
          <w:tcPr>
            <w:tcW w:w="933" w:type="pct"/>
            <w:vAlign w:val="center"/>
          </w:tcPr>
          <w:p w14:paraId="6846FD24" w14:textId="77777777" w:rsidR="00CC3BBB" w:rsidRPr="00CC3BBB" w:rsidRDefault="00CC3BBB" w:rsidP="00E65570">
            <w:pPr>
              <w:spacing w:line="360" w:lineRule="auto"/>
              <w:jc w:val="center"/>
              <w:rPr>
                <w:sz w:val="24"/>
                <w:szCs w:val="24"/>
              </w:rPr>
            </w:pPr>
            <w:r w:rsidRPr="00CC3BBB">
              <w:rPr>
                <w:sz w:val="24"/>
                <w:szCs w:val="24"/>
              </w:rPr>
              <w:t>38.83±10.66</w:t>
            </w:r>
          </w:p>
        </w:tc>
        <w:tc>
          <w:tcPr>
            <w:tcW w:w="932" w:type="pct"/>
            <w:vAlign w:val="center"/>
          </w:tcPr>
          <w:p w14:paraId="066A437F" w14:textId="77777777" w:rsidR="00CC3BBB" w:rsidRPr="00CC3BBB" w:rsidRDefault="00CC3BBB" w:rsidP="00E65570">
            <w:pPr>
              <w:spacing w:line="360" w:lineRule="auto"/>
              <w:jc w:val="center"/>
              <w:rPr>
                <w:sz w:val="24"/>
                <w:szCs w:val="24"/>
              </w:rPr>
            </w:pPr>
            <w:r w:rsidRPr="00CC3BBB">
              <w:rPr>
                <w:sz w:val="24"/>
                <w:szCs w:val="24"/>
              </w:rPr>
              <w:t>49.85±18.84</w:t>
            </w:r>
          </w:p>
        </w:tc>
        <w:tc>
          <w:tcPr>
            <w:tcW w:w="422" w:type="pct"/>
          </w:tcPr>
          <w:p w14:paraId="35AC0474" w14:textId="77777777" w:rsidR="00CC3BBB" w:rsidRPr="00CC3BBB" w:rsidRDefault="00CC3BBB" w:rsidP="00E65570">
            <w:pPr>
              <w:spacing w:line="360" w:lineRule="auto"/>
              <w:jc w:val="center"/>
              <w:rPr>
                <w:sz w:val="24"/>
                <w:szCs w:val="24"/>
              </w:rPr>
            </w:pPr>
            <w:r w:rsidRPr="00CC3BBB">
              <w:rPr>
                <w:rFonts w:hint="eastAsia"/>
                <w:sz w:val="24"/>
                <w:szCs w:val="24"/>
              </w:rPr>
              <w:t>2</w:t>
            </w:r>
            <w:r w:rsidRPr="00CC3BBB">
              <w:rPr>
                <w:sz w:val="24"/>
                <w:szCs w:val="24"/>
              </w:rPr>
              <w:t>.920</w:t>
            </w:r>
          </w:p>
        </w:tc>
        <w:tc>
          <w:tcPr>
            <w:tcW w:w="544" w:type="pct"/>
            <w:vAlign w:val="center"/>
          </w:tcPr>
          <w:p w14:paraId="23339B27" w14:textId="77777777" w:rsidR="00CC3BBB" w:rsidRPr="00CC3BBB" w:rsidRDefault="00CC3BBB" w:rsidP="00E65570">
            <w:pPr>
              <w:spacing w:line="360" w:lineRule="auto"/>
              <w:jc w:val="center"/>
              <w:rPr>
                <w:b/>
                <w:bCs/>
                <w:sz w:val="24"/>
                <w:szCs w:val="24"/>
              </w:rPr>
            </w:pPr>
            <w:r w:rsidRPr="00CC3BBB">
              <w:rPr>
                <w:rFonts w:hint="eastAsia"/>
                <w:b/>
                <w:bCs/>
                <w:sz w:val="24"/>
                <w:szCs w:val="24"/>
              </w:rPr>
              <w:t>0</w:t>
            </w:r>
            <w:r w:rsidRPr="00CC3BBB">
              <w:rPr>
                <w:b/>
                <w:bCs/>
                <w:sz w:val="24"/>
                <w:szCs w:val="24"/>
              </w:rPr>
              <w:t>.004</w:t>
            </w:r>
            <w:r w:rsidRPr="00CC3BBB">
              <w:rPr>
                <w:b/>
                <w:bCs/>
                <w:sz w:val="24"/>
                <w:szCs w:val="24"/>
                <w:vertAlign w:val="superscript"/>
              </w:rPr>
              <w:t>#</w:t>
            </w:r>
          </w:p>
        </w:tc>
      </w:tr>
      <w:tr w:rsidR="00CC3BBB" w:rsidRPr="00CC3BBB" w14:paraId="5DF6495F" w14:textId="77777777" w:rsidTr="00CC3BBB">
        <w:tc>
          <w:tcPr>
            <w:tcW w:w="2169" w:type="pct"/>
            <w:vAlign w:val="center"/>
          </w:tcPr>
          <w:p w14:paraId="15240A59" w14:textId="77777777" w:rsidR="00CC3BBB" w:rsidRPr="00CC3BBB" w:rsidRDefault="00CC3BBB" w:rsidP="00E65570">
            <w:pPr>
              <w:spacing w:line="360" w:lineRule="auto"/>
              <w:ind w:firstLineChars="100" w:firstLine="240"/>
              <w:rPr>
                <w:sz w:val="24"/>
                <w:szCs w:val="24"/>
              </w:rPr>
            </w:pPr>
            <w:r w:rsidRPr="00CC3BBB">
              <w:rPr>
                <w:sz w:val="24"/>
                <w:szCs w:val="24"/>
              </w:rPr>
              <w:lastRenderedPageBreak/>
              <w:t>Psoas major SFCSA-2 (%)</w:t>
            </w:r>
          </w:p>
        </w:tc>
        <w:tc>
          <w:tcPr>
            <w:tcW w:w="933" w:type="pct"/>
            <w:vAlign w:val="center"/>
          </w:tcPr>
          <w:p w14:paraId="22ADAB23" w14:textId="77777777" w:rsidR="00CC3BBB" w:rsidRPr="00CC3BBB" w:rsidRDefault="00CC3BBB" w:rsidP="00E65570">
            <w:pPr>
              <w:spacing w:line="360" w:lineRule="auto"/>
              <w:jc w:val="center"/>
              <w:rPr>
                <w:sz w:val="24"/>
                <w:szCs w:val="24"/>
              </w:rPr>
            </w:pPr>
            <w:r w:rsidRPr="00CC3BBB">
              <w:rPr>
                <w:sz w:val="24"/>
                <w:szCs w:val="24"/>
              </w:rPr>
              <w:t>63.55±20.03</w:t>
            </w:r>
          </w:p>
        </w:tc>
        <w:tc>
          <w:tcPr>
            <w:tcW w:w="932" w:type="pct"/>
            <w:vAlign w:val="center"/>
          </w:tcPr>
          <w:p w14:paraId="7B8B1708" w14:textId="77777777" w:rsidR="00CC3BBB" w:rsidRPr="00CC3BBB" w:rsidRDefault="00CC3BBB" w:rsidP="00E65570">
            <w:pPr>
              <w:spacing w:line="360" w:lineRule="auto"/>
              <w:jc w:val="center"/>
              <w:rPr>
                <w:sz w:val="24"/>
                <w:szCs w:val="24"/>
              </w:rPr>
            </w:pPr>
            <w:r w:rsidRPr="00CC3BBB">
              <w:rPr>
                <w:sz w:val="24"/>
                <w:szCs w:val="24"/>
              </w:rPr>
              <w:t>65.69±20.60</w:t>
            </w:r>
          </w:p>
        </w:tc>
        <w:tc>
          <w:tcPr>
            <w:tcW w:w="422" w:type="pct"/>
          </w:tcPr>
          <w:p w14:paraId="21FF8C63"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.500</w:t>
            </w:r>
          </w:p>
        </w:tc>
        <w:tc>
          <w:tcPr>
            <w:tcW w:w="544" w:type="pct"/>
            <w:vAlign w:val="center"/>
          </w:tcPr>
          <w:p w14:paraId="63B97CD1" w14:textId="77777777" w:rsidR="00CC3BBB" w:rsidRPr="00CC3BBB" w:rsidRDefault="00CC3BBB" w:rsidP="00E65570">
            <w:pPr>
              <w:spacing w:line="360" w:lineRule="auto"/>
              <w:jc w:val="center"/>
              <w:rPr>
                <w:sz w:val="24"/>
                <w:szCs w:val="24"/>
              </w:rPr>
            </w:pPr>
            <w:r w:rsidRPr="00CC3BBB">
              <w:rPr>
                <w:rFonts w:hint="eastAsia"/>
                <w:sz w:val="24"/>
                <w:szCs w:val="24"/>
              </w:rPr>
              <w:t>0</w:t>
            </w:r>
            <w:r w:rsidRPr="00CC3BBB">
              <w:rPr>
                <w:sz w:val="24"/>
                <w:szCs w:val="24"/>
              </w:rPr>
              <w:t>.618</w:t>
            </w:r>
          </w:p>
        </w:tc>
      </w:tr>
      <w:tr w:rsidR="00CC3BBB" w:rsidRPr="00CC3BBB" w14:paraId="0B0E1EB0" w14:textId="77777777" w:rsidTr="00CC3BBB">
        <w:tc>
          <w:tcPr>
            <w:tcW w:w="2169" w:type="pct"/>
            <w:vAlign w:val="center"/>
          </w:tcPr>
          <w:p w14:paraId="4C69AD7C" w14:textId="77777777" w:rsidR="00CC3BBB" w:rsidRPr="00CC3BBB" w:rsidRDefault="00CC3BBB" w:rsidP="00E65570">
            <w:pPr>
              <w:spacing w:line="360" w:lineRule="auto"/>
              <w:ind w:firstLineChars="100" w:firstLine="240"/>
              <w:rPr>
                <w:sz w:val="24"/>
                <w:szCs w:val="24"/>
              </w:rPr>
            </w:pPr>
            <w:r w:rsidRPr="00CC3BBB">
              <w:rPr>
                <w:sz w:val="24"/>
                <w:szCs w:val="24"/>
              </w:rPr>
              <w:t>Multifidus SMI-1 (mm</w:t>
            </w:r>
            <w:r w:rsidRPr="00CC3BBB">
              <w:rPr>
                <w:sz w:val="24"/>
                <w:szCs w:val="24"/>
                <w:vertAlign w:val="superscript"/>
              </w:rPr>
              <w:t>2</w:t>
            </w:r>
            <w:r w:rsidRPr="00CC3BBB">
              <w:rPr>
                <w:sz w:val="24"/>
                <w:szCs w:val="24"/>
              </w:rPr>
              <w:t>/m</w:t>
            </w:r>
            <w:r w:rsidRPr="00CC3BBB">
              <w:rPr>
                <w:sz w:val="24"/>
                <w:szCs w:val="24"/>
                <w:vertAlign w:val="superscript"/>
              </w:rPr>
              <w:t>2</w:t>
            </w:r>
            <w:r w:rsidRPr="00CC3BBB">
              <w:rPr>
                <w:sz w:val="24"/>
                <w:szCs w:val="24"/>
              </w:rPr>
              <w:t>)</w:t>
            </w:r>
          </w:p>
        </w:tc>
        <w:tc>
          <w:tcPr>
            <w:tcW w:w="933" w:type="pct"/>
            <w:vAlign w:val="center"/>
          </w:tcPr>
          <w:p w14:paraId="0D313E13" w14:textId="77777777" w:rsidR="00CC3BBB" w:rsidRPr="00CC3BBB" w:rsidRDefault="00CC3BBB" w:rsidP="00E65570">
            <w:pPr>
              <w:spacing w:line="360" w:lineRule="auto"/>
              <w:jc w:val="center"/>
              <w:rPr>
                <w:sz w:val="24"/>
                <w:szCs w:val="24"/>
              </w:rPr>
            </w:pPr>
            <w:r w:rsidRPr="00CC3BBB">
              <w:rPr>
                <w:sz w:val="24"/>
                <w:szCs w:val="24"/>
              </w:rPr>
              <w:t>292.02±103.33</w:t>
            </w:r>
          </w:p>
        </w:tc>
        <w:tc>
          <w:tcPr>
            <w:tcW w:w="932" w:type="pct"/>
            <w:vAlign w:val="center"/>
          </w:tcPr>
          <w:p w14:paraId="35271214" w14:textId="77777777" w:rsidR="00CC3BBB" w:rsidRPr="00CC3BBB" w:rsidRDefault="00CC3BBB" w:rsidP="00E65570">
            <w:pPr>
              <w:spacing w:line="360" w:lineRule="auto"/>
              <w:jc w:val="center"/>
              <w:rPr>
                <w:sz w:val="24"/>
                <w:szCs w:val="24"/>
              </w:rPr>
            </w:pPr>
            <w:r w:rsidRPr="00CC3BBB">
              <w:rPr>
                <w:sz w:val="24"/>
                <w:szCs w:val="24"/>
              </w:rPr>
              <w:t>181.55±77.82</w:t>
            </w:r>
          </w:p>
        </w:tc>
        <w:tc>
          <w:tcPr>
            <w:tcW w:w="422" w:type="pct"/>
          </w:tcPr>
          <w:p w14:paraId="36ED656E" w14:textId="77777777" w:rsidR="00CC3BBB" w:rsidRPr="00CC3BBB" w:rsidRDefault="00CC3BBB" w:rsidP="00E65570">
            <w:pPr>
              <w:spacing w:line="360" w:lineRule="auto"/>
              <w:jc w:val="center"/>
              <w:rPr>
                <w:sz w:val="24"/>
                <w:szCs w:val="24"/>
              </w:rPr>
            </w:pPr>
            <w:r w:rsidRPr="00CC3BBB">
              <w:rPr>
                <w:sz w:val="24"/>
                <w:szCs w:val="24"/>
              </w:rPr>
              <w:t>5.262</w:t>
            </w:r>
          </w:p>
        </w:tc>
        <w:tc>
          <w:tcPr>
            <w:tcW w:w="544" w:type="pct"/>
            <w:vAlign w:val="center"/>
          </w:tcPr>
          <w:p w14:paraId="4C58F079" w14:textId="77777777" w:rsidR="00CC3BBB" w:rsidRPr="00CC3BBB" w:rsidRDefault="00CC3BBB" w:rsidP="00E65570">
            <w:pPr>
              <w:spacing w:line="360" w:lineRule="auto"/>
              <w:jc w:val="center"/>
              <w:rPr>
                <w:sz w:val="24"/>
                <w:szCs w:val="24"/>
              </w:rPr>
            </w:pPr>
            <w:r w:rsidRPr="00CC3BBB">
              <w:rPr>
                <w:b/>
                <w:bCs/>
                <w:sz w:val="24"/>
                <w:szCs w:val="24"/>
              </w:rPr>
              <w:t>&lt;0.001</w:t>
            </w:r>
            <w:r w:rsidRPr="00CC3BBB">
              <w:rPr>
                <w:b/>
                <w:bCs/>
                <w:sz w:val="24"/>
                <w:szCs w:val="24"/>
                <w:vertAlign w:val="superscript"/>
              </w:rPr>
              <w:t>#</w:t>
            </w:r>
          </w:p>
        </w:tc>
      </w:tr>
      <w:tr w:rsidR="00CC3BBB" w:rsidRPr="00CC3BBB" w14:paraId="7197B422" w14:textId="77777777" w:rsidTr="00CC3BBB">
        <w:tc>
          <w:tcPr>
            <w:tcW w:w="2169" w:type="pct"/>
            <w:vAlign w:val="center"/>
          </w:tcPr>
          <w:p w14:paraId="37BBF96A" w14:textId="77777777" w:rsidR="00CC3BBB" w:rsidRPr="00CC3BBB" w:rsidRDefault="00CC3BBB" w:rsidP="00E65570">
            <w:pPr>
              <w:spacing w:line="360" w:lineRule="auto"/>
              <w:ind w:firstLineChars="100" w:firstLine="240"/>
              <w:rPr>
                <w:sz w:val="24"/>
                <w:szCs w:val="24"/>
              </w:rPr>
            </w:pPr>
            <w:r w:rsidRPr="00CC3BBB">
              <w:rPr>
                <w:sz w:val="24"/>
                <w:szCs w:val="24"/>
              </w:rPr>
              <w:t>Erector spinae SMI-1 (mm</w:t>
            </w:r>
            <w:r w:rsidRPr="00CC3BBB">
              <w:rPr>
                <w:sz w:val="24"/>
                <w:szCs w:val="24"/>
                <w:vertAlign w:val="superscript"/>
              </w:rPr>
              <w:t>2</w:t>
            </w:r>
            <w:r w:rsidRPr="00CC3BBB">
              <w:rPr>
                <w:sz w:val="24"/>
                <w:szCs w:val="24"/>
              </w:rPr>
              <w:t>/m</w:t>
            </w:r>
            <w:r w:rsidRPr="00CC3BBB">
              <w:rPr>
                <w:sz w:val="24"/>
                <w:szCs w:val="24"/>
                <w:vertAlign w:val="superscript"/>
              </w:rPr>
              <w:t>2</w:t>
            </w:r>
            <w:r w:rsidRPr="00CC3BBB">
              <w:rPr>
                <w:sz w:val="24"/>
                <w:szCs w:val="24"/>
              </w:rPr>
              <w:t>)</w:t>
            </w:r>
          </w:p>
        </w:tc>
        <w:tc>
          <w:tcPr>
            <w:tcW w:w="933" w:type="pct"/>
            <w:vAlign w:val="center"/>
          </w:tcPr>
          <w:p w14:paraId="415C292E" w14:textId="77777777" w:rsidR="00CC3BBB" w:rsidRPr="00CC3BBB" w:rsidRDefault="00CC3BBB" w:rsidP="00E65570">
            <w:pPr>
              <w:spacing w:line="360" w:lineRule="auto"/>
              <w:jc w:val="center"/>
              <w:rPr>
                <w:sz w:val="24"/>
                <w:szCs w:val="24"/>
              </w:rPr>
            </w:pPr>
            <w:r w:rsidRPr="00CC3BBB">
              <w:rPr>
                <w:sz w:val="24"/>
                <w:szCs w:val="24"/>
              </w:rPr>
              <w:t>381.50±149.65</w:t>
            </w:r>
          </w:p>
        </w:tc>
        <w:tc>
          <w:tcPr>
            <w:tcW w:w="932" w:type="pct"/>
            <w:vAlign w:val="center"/>
          </w:tcPr>
          <w:p w14:paraId="07A4A31B" w14:textId="77777777" w:rsidR="00CC3BBB" w:rsidRPr="00CC3BBB" w:rsidRDefault="00CC3BBB" w:rsidP="00E65570">
            <w:pPr>
              <w:spacing w:line="360" w:lineRule="auto"/>
              <w:jc w:val="center"/>
              <w:rPr>
                <w:sz w:val="24"/>
                <w:szCs w:val="24"/>
              </w:rPr>
            </w:pPr>
            <w:r w:rsidRPr="00CC3BBB">
              <w:rPr>
                <w:sz w:val="24"/>
                <w:szCs w:val="24"/>
              </w:rPr>
              <w:t>224.31±89.43</w:t>
            </w:r>
          </w:p>
        </w:tc>
        <w:tc>
          <w:tcPr>
            <w:tcW w:w="422" w:type="pct"/>
          </w:tcPr>
          <w:p w14:paraId="5211EAAB" w14:textId="77777777" w:rsidR="00CC3BBB" w:rsidRPr="00CC3BBB" w:rsidRDefault="00CC3BBB" w:rsidP="00E65570">
            <w:pPr>
              <w:spacing w:line="360" w:lineRule="auto"/>
              <w:jc w:val="center"/>
              <w:rPr>
                <w:sz w:val="24"/>
                <w:szCs w:val="24"/>
              </w:rPr>
            </w:pPr>
            <w:r w:rsidRPr="00CC3BBB">
              <w:rPr>
                <w:rFonts w:hint="eastAsia"/>
                <w:sz w:val="24"/>
                <w:szCs w:val="24"/>
              </w:rPr>
              <w:t>5</w:t>
            </w:r>
            <w:r w:rsidRPr="00CC3BBB">
              <w:rPr>
                <w:sz w:val="24"/>
                <w:szCs w:val="24"/>
              </w:rPr>
              <w:t>.233</w:t>
            </w:r>
          </w:p>
        </w:tc>
        <w:tc>
          <w:tcPr>
            <w:tcW w:w="544" w:type="pct"/>
            <w:vAlign w:val="center"/>
          </w:tcPr>
          <w:p w14:paraId="1464943D" w14:textId="77777777" w:rsidR="00CC3BBB" w:rsidRPr="00CC3BBB" w:rsidRDefault="00CC3BBB" w:rsidP="00E65570">
            <w:pPr>
              <w:spacing w:line="360" w:lineRule="auto"/>
              <w:jc w:val="center"/>
              <w:rPr>
                <w:sz w:val="24"/>
                <w:szCs w:val="24"/>
              </w:rPr>
            </w:pPr>
            <w:r w:rsidRPr="00CC3BBB">
              <w:rPr>
                <w:b/>
                <w:bCs/>
                <w:sz w:val="24"/>
                <w:szCs w:val="24"/>
              </w:rPr>
              <w:t>&lt;0.001</w:t>
            </w:r>
            <w:r w:rsidRPr="00CC3BBB">
              <w:rPr>
                <w:b/>
                <w:bCs/>
                <w:sz w:val="24"/>
                <w:szCs w:val="24"/>
                <w:vertAlign w:val="superscript"/>
              </w:rPr>
              <w:t>#</w:t>
            </w:r>
          </w:p>
        </w:tc>
      </w:tr>
      <w:tr w:rsidR="00CC3BBB" w:rsidRPr="00CC3BBB" w14:paraId="6FE6F50A" w14:textId="77777777" w:rsidTr="00CC3BBB">
        <w:tc>
          <w:tcPr>
            <w:tcW w:w="2169" w:type="pct"/>
            <w:vAlign w:val="center"/>
          </w:tcPr>
          <w:p w14:paraId="63E68398" w14:textId="77777777" w:rsidR="00CC3BBB" w:rsidRPr="00CC3BBB" w:rsidRDefault="00CC3BBB" w:rsidP="00E65570">
            <w:pPr>
              <w:spacing w:line="360" w:lineRule="auto"/>
              <w:ind w:firstLineChars="100" w:firstLine="240"/>
              <w:rPr>
                <w:sz w:val="24"/>
                <w:szCs w:val="24"/>
              </w:rPr>
            </w:pPr>
            <w:r w:rsidRPr="00CC3BBB">
              <w:rPr>
                <w:sz w:val="24"/>
                <w:szCs w:val="24"/>
              </w:rPr>
              <w:t>Psoas major SMI-1 (mm</w:t>
            </w:r>
            <w:r w:rsidRPr="00CC3BBB">
              <w:rPr>
                <w:sz w:val="24"/>
                <w:szCs w:val="24"/>
                <w:vertAlign w:val="superscript"/>
              </w:rPr>
              <w:t>2</w:t>
            </w:r>
            <w:r w:rsidRPr="00CC3BBB">
              <w:rPr>
                <w:sz w:val="24"/>
                <w:szCs w:val="24"/>
              </w:rPr>
              <w:t>/m</w:t>
            </w:r>
            <w:r w:rsidRPr="00CC3BBB">
              <w:rPr>
                <w:sz w:val="24"/>
                <w:szCs w:val="24"/>
                <w:vertAlign w:val="superscript"/>
              </w:rPr>
              <w:t>2</w:t>
            </w:r>
            <w:r w:rsidRPr="00CC3BBB">
              <w:rPr>
                <w:sz w:val="24"/>
                <w:szCs w:val="24"/>
              </w:rPr>
              <w:t>)</w:t>
            </w:r>
          </w:p>
        </w:tc>
        <w:tc>
          <w:tcPr>
            <w:tcW w:w="933" w:type="pct"/>
            <w:vAlign w:val="center"/>
          </w:tcPr>
          <w:p w14:paraId="1D53592E" w14:textId="77777777" w:rsidR="00CC3BBB" w:rsidRPr="00CC3BBB" w:rsidRDefault="00CC3BBB" w:rsidP="00E65570">
            <w:pPr>
              <w:spacing w:line="360" w:lineRule="auto"/>
              <w:jc w:val="center"/>
              <w:rPr>
                <w:sz w:val="24"/>
                <w:szCs w:val="24"/>
              </w:rPr>
            </w:pPr>
            <w:r w:rsidRPr="00CC3BBB">
              <w:rPr>
                <w:sz w:val="24"/>
                <w:szCs w:val="24"/>
              </w:rPr>
              <w:t>506.90±174.01</w:t>
            </w:r>
          </w:p>
        </w:tc>
        <w:tc>
          <w:tcPr>
            <w:tcW w:w="932" w:type="pct"/>
            <w:vAlign w:val="center"/>
          </w:tcPr>
          <w:p w14:paraId="2190EFF6" w14:textId="77777777" w:rsidR="00CC3BBB" w:rsidRPr="00CC3BBB" w:rsidRDefault="00CC3BBB" w:rsidP="00E65570">
            <w:pPr>
              <w:spacing w:line="360" w:lineRule="auto"/>
              <w:jc w:val="center"/>
              <w:rPr>
                <w:sz w:val="24"/>
                <w:szCs w:val="24"/>
              </w:rPr>
            </w:pPr>
            <w:r w:rsidRPr="00CC3BBB">
              <w:rPr>
                <w:sz w:val="24"/>
                <w:szCs w:val="24"/>
              </w:rPr>
              <w:t>425.60±152.48</w:t>
            </w:r>
          </w:p>
        </w:tc>
        <w:tc>
          <w:tcPr>
            <w:tcW w:w="422" w:type="pct"/>
          </w:tcPr>
          <w:p w14:paraId="50527753" w14:textId="77777777" w:rsidR="00CC3BBB" w:rsidRPr="00CC3BBB" w:rsidRDefault="00CC3BBB" w:rsidP="00E65570">
            <w:pPr>
              <w:spacing w:line="360" w:lineRule="auto"/>
              <w:jc w:val="center"/>
              <w:rPr>
                <w:sz w:val="24"/>
                <w:szCs w:val="24"/>
              </w:rPr>
            </w:pPr>
            <w:r w:rsidRPr="00CC3BBB">
              <w:rPr>
                <w:sz w:val="24"/>
                <w:szCs w:val="24"/>
              </w:rPr>
              <w:t>2.276</w:t>
            </w:r>
          </w:p>
        </w:tc>
        <w:tc>
          <w:tcPr>
            <w:tcW w:w="544" w:type="pct"/>
            <w:vAlign w:val="center"/>
          </w:tcPr>
          <w:p w14:paraId="06B88585" w14:textId="77777777" w:rsidR="00CC3BBB" w:rsidRPr="00CC3BBB" w:rsidRDefault="00CC3BBB" w:rsidP="00E65570">
            <w:pPr>
              <w:spacing w:line="360" w:lineRule="auto"/>
              <w:jc w:val="center"/>
              <w:rPr>
                <w:b/>
                <w:bCs/>
                <w:sz w:val="24"/>
                <w:szCs w:val="24"/>
              </w:rPr>
            </w:pPr>
            <w:r w:rsidRPr="00CC3BBB">
              <w:rPr>
                <w:rFonts w:hint="eastAsia"/>
                <w:b/>
                <w:bCs/>
                <w:sz w:val="24"/>
                <w:szCs w:val="24"/>
              </w:rPr>
              <w:t>0</w:t>
            </w:r>
            <w:r w:rsidRPr="00CC3BBB">
              <w:rPr>
                <w:b/>
                <w:bCs/>
                <w:sz w:val="24"/>
                <w:szCs w:val="24"/>
              </w:rPr>
              <w:t>.024</w:t>
            </w:r>
            <w:r w:rsidRPr="00CC3BBB">
              <w:rPr>
                <w:b/>
                <w:bCs/>
                <w:sz w:val="24"/>
                <w:szCs w:val="24"/>
                <w:vertAlign w:val="superscript"/>
              </w:rPr>
              <w:t>#</w:t>
            </w:r>
          </w:p>
        </w:tc>
      </w:tr>
      <w:tr w:rsidR="00CC3BBB" w:rsidRPr="00CC3BBB" w14:paraId="128E12A7" w14:textId="77777777" w:rsidTr="00CC3BBB">
        <w:tc>
          <w:tcPr>
            <w:tcW w:w="2169" w:type="pct"/>
            <w:vAlign w:val="center"/>
          </w:tcPr>
          <w:p w14:paraId="0A53638B" w14:textId="77777777" w:rsidR="00CC3BBB" w:rsidRPr="00CC3BBB" w:rsidRDefault="00CC3BBB" w:rsidP="00E65570">
            <w:pPr>
              <w:spacing w:line="360" w:lineRule="auto"/>
              <w:ind w:firstLineChars="100" w:firstLine="240"/>
              <w:rPr>
                <w:sz w:val="24"/>
                <w:szCs w:val="24"/>
              </w:rPr>
            </w:pPr>
            <w:r w:rsidRPr="00CC3BBB">
              <w:rPr>
                <w:sz w:val="24"/>
                <w:szCs w:val="24"/>
              </w:rPr>
              <w:t>Multifidus SMI-2 (mm</w:t>
            </w:r>
            <w:r w:rsidRPr="00CC3BBB">
              <w:rPr>
                <w:sz w:val="24"/>
                <w:szCs w:val="24"/>
                <w:vertAlign w:val="superscript"/>
              </w:rPr>
              <w:t>2</w:t>
            </w:r>
            <w:r w:rsidRPr="00CC3BBB">
              <w:rPr>
                <w:sz w:val="24"/>
                <w:szCs w:val="24"/>
              </w:rPr>
              <w:t>/m</w:t>
            </w:r>
            <w:r w:rsidRPr="00CC3BBB">
              <w:rPr>
                <w:sz w:val="24"/>
                <w:szCs w:val="24"/>
                <w:vertAlign w:val="superscript"/>
              </w:rPr>
              <w:t>2</w:t>
            </w:r>
            <w:r w:rsidRPr="00CC3BBB">
              <w:rPr>
                <w:sz w:val="24"/>
                <w:szCs w:val="24"/>
              </w:rPr>
              <w:t>)</w:t>
            </w:r>
          </w:p>
        </w:tc>
        <w:tc>
          <w:tcPr>
            <w:tcW w:w="933" w:type="pct"/>
            <w:vAlign w:val="center"/>
          </w:tcPr>
          <w:p w14:paraId="3C1E75FB" w14:textId="77777777" w:rsidR="00CC3BBB" w:rsidRPr="00CC3BBB" w:rsidRDefault="00CC3BBB" w:rsidP="00E65570">
            <w:pPr>
              <w:spacing w:line="360" w:lineRule="auto"/>
              <w:jc w:val="center"/>
              <w:rPr>
                <w:sz w:val="24"/>
                <w:szCs w:val="24"/>
              </w:rPr>
            </w:pPr>
            <w:r w:rsidRPr="00CC3BBB">
              <w:rPr>
                <w:sz w:val="24"/>
                <w:szCs w:val="24"/>
              </w:rPr>
              <w:t>212.12±68.78</w:t>
            </w:r>
          </w:p>
        </w:tc>
        <w:tc>
          <w:tcPr>
            <w:tcW w:w="932" w:type="pct"/>
            <w:vAlign w:val="center"/>
          </w:tcPr>
          <w:p w14:paraId="77A0F7A5" w14:textId="77777777" w:rsidR="00CC3BBB" w:rsidRPr="00CC3BBB" w:rsidRDefault="00CC3BBB" w:rsidP="00E65570">
            <w:pPr>
              <w:spacing w:line="360" w:lineRule="auto"/>
              <w:jc w:val="center"/>
              <w:rPr>
                <w:sz w:val="24"/>
                <w:szCs w:val="24"/>
              </w:rPr>
            </w:pPr>
            <w:r w:rsidRPr="00CC3BBB">
              <w:rPr>
                <w:sz w:val="24"/>
                <w:szCs w:val="24"/>
              </w:rPr>
              <w:t>288.98±99.02</w:t>
            </w:r>
          </w:p>
        </w:tc>
        <w:tc>
          <w:tcPr>
            <w:tcW w:w="422" w:type="pct"/>
          </w:tcPr>
          <w:p w14:paraId="7549707F" w14:textId="77777777" w:rsidR="00CC3BBB" w:rsidRPr="00CC3BBB" w:rsidRDefault="00CC3BBB" w:rsidP="00E65570">
            <w:pPr>
              <w:spacing w:line="360" w:lineRule="auto"/>
              <w:jc w:val="center"/>
              <w:rPr>
                <w:sz w:val="24"/>
                <w:szCs w:val="24"/>
              </w:rPr>
            </w:pPr>
            <w:r w:rsidRPr="00CC3BBB">
              <w:rPr>
                <w:rFonts w:hint="eastAsia"/>
                <w:sz w:val="24"/>
                <w:szCs w:val="24"/>
              </w:rPr>
              <w:t>3</w:t>
            </w:r>
            <w:r w:rsidRPr="00CC3BBB">
              <w:rPr>
                <w:sz w:val="24"/>
                <w:szCs w:val="24"/>
              </w:rPr>
              <w:t>.839</w:t>
            </w:r>
          </w:p>
        </w:tc>
        <w:tc>
          <w:tcPr>
            <w:tcW w:w="544" w:type="pct"/>
            <w:vAlign w:val="center"/>
          </w:tcPr>
          <w:p w14:paraId="1D6DA635" w14:textId="77777777" w:rsidR="00CC3BBB" w:rsidRPr="00CC3BBB" w:rsidRDefault="00CC3BBB" w:rsidP="00E65570">
            <w:pPr>
              <w:spacing w:line="360" w:lineRule="auto"/>
              <w:jc w:val="center"/>
              <w:rPr>
                <w:sz w:val="24"/>
                <w:szCs w:val="24"/>
              </w:rPr>
            </w:pPr>
            <w:r w:rsidRPr="00CC3BBB">
              <w:rPr>
                <w:b/>
                <w:bCs/>
                <w:sz w:val="24"/>
                <w:szCs w:val="24"/>
              </w:rPr>
              <w:t>&lt;0.001</w:t>
            </w:r>
            <w:r w:rsidRPr="00CC3BBB">
              <w:rPr>
                <w:b/>
                <w:bCs/>
                <w:sz w:val="24"/>
                <w:szCs w:val="24"/>
                <w:vertAlign w:val="superscript"/>
              </w:rPr>
              <w:t>#</w:t>
            </w:r>
          </w:p>
        </w:tc>
      </w:tr>
      <w:tr w:rsidR="00CC3BBB" w:rsidRPr="00CC3BBB" w14:paraId="32292867" w14:textId="77777777" w:rsidTr="00CC3BBB">
        <w:tc>
          <w:tcPr>
            <w:tcW w:w="2169" w:type="pct"/>
            <w:vAlign w:val="center"/>
          </w:tcPr>
          <w:p w14:paraId="6F6E4A83" w14:textId="77777777" w:rsidR="00CC3BBB" w:rsidRPr="00CC3BBB" w:rsidRDefault="00CC3BBB" w:rsidP="00E65570">
            <w:pPr>
              <w:spacing w:line="360" w:lineRule="auto"/>
              <w:ind w:firstLineChars="100" w:firstLine="240"/>
              <w:rPr>
                <w:sz w:val="24"/>
                <w:szCs w:val="24"/>
              </w:rPr>
            </w:pPr>
            <w:r w:rsidRPr="00CC3BBB">
              <w:rPr>
                <w:sz w:val="24"/>
                <w:szCs w:val="24"/>
              </w:rPr>
              <w:t>Erector spinae SMI-2 (mm</w:t>
            </w:r>
            <w:r w:rsidRPr="00CC3BBB">
              <w:rPr>
                <w:sz w:val="24"/>
                <w:szCs w:val="24"/>
                <w:vertAlign w:val="superscript"/>
              </w:rPr>
              <w:t>2</w:t>
            </w:r>
            <w:r w:rsidRPr="00CC3BBB">
              <w:rPr>
                <w:sz w:val="24"/>
                <w:szCs w:val="24"/>
              </w:rPr>
              <w:t>/m</w:t>
            </w:r>
            <w:r w:rsidRPr="00CC3BBB">
              <w:rPr>
                <w:sz w:val="24"/>
                <w:szCs w:val="24"/>
                <w:vertAlign w:val="superscript"/>
              </w:rPr>
              <w:t>2</w:t>
            </w:r>
            <w:r w:rsidRPr="00CC3BBB">
              <w:rPr>
                <w:sz w:val="24"/>
                <w:szCs w:val="24"/>
              </w:rPr>
              <w:t>)</w:t>
            </w:r>
          </w:p>
        </w:tc>
        <w:tc>
          <w:tcPr>
            <w:tcW w:w="933" w:type="pct"/>
            <w:vAlign w:val="center"/>
          </w:tcPr>
          <w:p w14:paraId="752D661E" w14:textId="77777777" w:rsidR="00CC3BBB" w:rsidRPr="00CC3BBB" w:rsidRDefault="00CC3BBB" w:rsidP="00E65570">
            <w:pPr>
              <w:spacing w:line="360" w:lineRule="auto"/>
              <w:jc w:val="center"/>
              <w:rPr>
                <w:sz w:val="24"/>
                <w:szCs w:val="24"/>
              </w:rPr>
            </w:pPr>
            <w:r w:rsidRPr="00CC3BBB">
              <w:rPr>
                <w:sz w:val="24"/>
                <w:szCs w:val="24"/>
              </w:rPr>
              <w:t>257.10±84.97</w:t>
            </w:r>
          </w:p>
        </w:tc>
        <w:tc>
          <w:tcPr>
            <w:tcW w:w="932" w:type="pct"/>
            <w:vAlign w:val="center"/>
          </w:tcPr>
          <w:p w14:paraId="69B387B4" w14:textId="77777777" w:rsidR="00CC3BBB" w:rsidRPr="00CC3BBB" w:rsidRDefault="00CC3BBB" w:rsidP="00E65570">
            <w:pPr>
              <w:spacing w:line="360" w:lineRule="auto"/>
              <w:jc w:val="center"/>
              <w:rPr>
                <w:sz w:val="24"/>
                <w:szCs w:val="24"/>
              </w:rPr>
            </w:pPr>
            <w:r w:rsidRPr="00CC3BBB">
              <w:rPr>
                <w:sz w:val="24"/>
                <w:szCs w:val="24"/>
              </w:rPr>
              <w:t>386.40±157.27</w:t>
            </w:r>
          </w:p>
        </w:tc>
        <w:tc>
          <w:tcPr>
            <w:tcW w:w="422" w:type="pct"/>
          </w:tcPr>
          <w:p w14:paraId="2769F981" w14:textId="77777777" w:rsidR="00CC3BBB" w:rsidRPr="00CC3BBB" w:rsidRDefault="00CC3BBB" w:rsidP="00E65570">
            <w:pPr>
              <w:spacing w:line="360" w:lineRule="auto"/>
              <w:jc w:val="center"/>
              <w:rPr>
                <w:sz w:val="24"/>
                <w:szCs w:val="24"/>
              </w:rPr>
            </w:pPr>
            <w:r w:rsidRPr="00CC3BBB">
              <w:rPr>
                <w:rFonts w:hint="eastAsia"/>
                <w:sz w:val="24"/>
                <w:szCs w:val="24"/>
              </w:rPr>
              <w:t>4</w:t>
            </w:r>
            <w:r w:rsidRPr="00CC3BBB">
              <w:rPr>
                <w:sz w:val="24"/>
                <w:szCs w:val="24"/>
              </w:rPr>
              <w:t>.113</w:t>
            </w:r>
          </w:p>
        </w:tc>
        <w:tc>
          <w:tcPr>
            <w:tcW w:w="544" w:type="pct"/>
            <w:vAlign w:val="center"/>
          </w:tcPr>
          <w:p w14:paraId="2795A008" w14:textId="77777777" w:rsidR="00CC3BBB" w:rsidRPr="00CC3BBB" w:rsidRDefault="00CC3BBB" w:rsidP="00E65570">
            <w:pPr>
              <w:spacing w:line="360" w:lineRule="auto"/>
              <w:jc w:val="center"/>
              <w:rPr>
                <w:sz w:val="24"/>
                <w:szCs w:val="24"/>
              </w:rPr>
            </w:pPr>
            <w:r w:rsidRPr="00CC3BBB">
              <w:rPr>
                <w:b/>
                <w:bCs/>
                <w:sz w:val="24"/>
                <w:szCs w:val="24"/>
              </w:rPr>
              <w:t>&lt;0.001</w:t>
            </w:r>
            <w:r w:rsidRPr="00CC3BBB">
              <w:rPr>
                <w:b/>
                <w:bCs/>
                <w:sz w:val="24"/>
                <w:szCs w:val="24"/>
                <w:vertAlign w:val="superscript"/>
              </w:rPr>
              <w:t>#</w:t>
            </w:r>
          </w:p>
        </w:tc>
      </w:tr>
      <w:tr w:rsidR="00CC3BBB" w:rsidRPr="00CC3BBB" w14:paraId="1A075E25" w14:textId="77777777" w:rsidTr="00CC3BBB">
        <w:tc>
          <w:tcPr>
            <w:tcW w:w="2169" w:type="pct"/>
            <w:tcBorders>
              <w:bottom w:val="single" w:sz="12" w:space="0" w:color="auto"/>
            </w:tcBorders>
            <w:vAlign w:val="center"/>
          </w:tcPr>
          <w:p w14:paraId="6FFFB48F" w14:textId="77777777" w:rsidR="00CC3BBB" w:rsidRPr="00CC3BBB" w:rsidRDefault="00CC3BBB" w:rsidP="00E65570">
            <w:pPr>
              <w:spacing w:line="360" w:lineRule="auto"/>
              <w:ind w:firstLineChars="100" w:firstLine="240"/>
              <w:rPr>
                <w:sz w:val="24"/>
                <w:szCs w:val="24"/>
              </w:rPr>
            </w:pPr>
            <w:r w:rsidRPr="00CC3BBB">
              <w:rPr>
                <w:sz w:val="24"/>
                <w:szCs w:val="24"/>
              </w:rPr>
              <w:t>Psoas major SMI-2 (mm</w:t>
            </w:r>
            <w:r w:rsidRPr="00CC3BBB">
              <w:rPr>
                <w:sz w:val="24"/>
                <w:szCs w:val="24"/>
                <w:vertAlign w:val="superscript"/>
              </w:rPr>
              <w:t>2</w:t>
            </w:r>
            <w:r w:rsidRPr="00CC3BBB">
              <w:rPr>
                <w:sz w:val="24"/>
                <w:szCs w:val="24"/>
              </w:rPr>
              <w:t>/m</w:t>
            </w:r>
            <w:r w:rsidRPr="00CC3BBB">
              <w:rPr>
                <w:sz w:val="24"/>
                <w:szCs w:val="24"/>
                <w:vertAlign w:val="superscript"/>
              </w:rPr>
              <w:t>2</w:t>
            </w:r>
            <w:r w:rsidRPr="00CC3BBB">
              <w:rPr>
                <w:sz w:val="24"/>
                <w:szCs w:val="24"/>
              </w:rPr>
              <w:t>)</w:t>
            </w:r>
          </w:p>
        </w:tc>
        <w:tc>
          <w:tcPr>
            <w:tcW w:w="933" w:type="pct"/>
            <w:tcBorders>
              <w:bottom w:val="single" w:sz="12" w:space="0" w:color="auto"/>
            </w:tcBorders>
            <w:vAlign w:val="center"/>
          </w:tcPr>
          <w:p w14:paraId="3FBEB42E" w14:textId="77777777" w:rsidR="00CC3BBB" w:rsidRPr="00CC3BBB" w:rsidRDefault="00CC3BBB" w:rsidP="00E65570">
            <w:pPr>
              <w:spacing w:line="360" w:lineRule="auto"/>
              <w:jc w:val="center"/>
              <w:rPr>
                <w:sz w:val="24"/>
                <w:szCs w:val="24"/>
              </w:rPr>
            </w:pPr>
            <w:r w:rsidRPr="00CC3BBB">
              <w:rPr>
                <w:sz w:val="24"/>
                <w:szCs w:val="24"/>
              </w:rPr>
              <w:t>414.10±130.00</w:t>
            </w:r>
          </w:p>
        </w:tc>
        <w:tc>
          <w:tcPr>
            <w:tcW w:w="932" w:type="pct"/>
            <w:tcBorders>
              <w:bottom w:val="single" w:sz="12" w:space="0" w:color="auto"/>
            </w:tcBorders>
            <w:vAlign w:val="center"/>
          </w:tcPr>
          <w:p w14:paraId="121327A6" w14:textId="77777777" w:rsidR="00CC3BBB" w:rsidRPr="00CC3BBB" w:rsidRDefault="00CC3BBB" w:rsidP="00E65570">
            <w:pPr>
              <w:spacing w:line="360" w:lineRule="auto"/>
              <w:jc w:val="center"/>
              <w:rPr>
                <w:sz w:val="24"/>
                <w:szCs w:val="24"/>
              </w:rPr>
            </w:pPr>
            <w:r w:rsidRPr="00CC3BBB">
              <w:rPr>
                <w:sz w:val="24"/>
                <w:szCs w:val="24"/>
              </w:rPr>
              <w:t>510.90±175.90</w:t>
            </w:r>
          </w:p>
        </w:tc>
        <w:tc>
          <w:tcPr>
            <w:tcW w:w="422" w:type="pct"/>
            <w:tcBorders>
              <w:bottom w:val="single" w:sz="12" w:space="0" w:color="auto"/>
            </w:tcBorders>
          </w:tcPr>
          <w:p w14:paraId="03E4C41B" w14:textId="77777777" w:rsidR="00CC3BBB" w:rsidRPr="00CC3BBB" w:rsidRDefault="00CC3BBB" w:rsidP="00E65570">
            <w:pPr>
              <w:spacing w:line="360" w:lineRule="auto"/>
              <w:jc w:val="center"/>
              <w:rPr>
                <w:sz w:val="24"/>
                <w:szCs w:val="24"/>
              </w:rPr>
            </w:pPr>
            <w:r w:rsidRPr="00CC3BBB">
              <w:rPr>
                <w:rFonts w:hint="eastAsia"/>
                <w:sz w:val="24"/>
                <w:szCs w:val="24"/>
              </w:rPr>
              <w:t>2</w:t>
            </w:r>
            <w:r w:rsidRPr="00CC3BBB">
              <w:rPr>
                <w:sz w:val="24"/>
                <w:szCs w:val="24"/>
              </w:rPr>
              <w:t>.711</w:t>
            </w:r>
          </w:p>
        </w:tc>
        <w:tc>
          <w:tcPr>
            <w:tcW w:w="544" w:type="pct"/>
            <w:tcBorders>
              <w:bottom w:val="single" w:sz="12" w:space="0" w:color="auto"/>
            </w:tcBorders>
            <w:vAlign w:val="center"/>
          </w:tcPr>
          <w:p w14:paraId="7A43E725" w14:textId="77777777" w:rsidR="00CC3BBB" w:rsidRPr="00CC3BBB" w:rsidRDefault="00CC3BBB" w:rsidP="00E65570">
            <w:pPr>
              <w:spacing w:line="360" w:lineRule="auto"/>
              <w:jc w:val="center"/>
              <w:rPr>
                <w:b/>
                <w:bCs/>
                <w:sz w:val="24"/>
                <w:szCs w:val="24"/>
              </w:rPr>
            </w:pPr>
            <w:r w:rsidRPr="00CC3BBB">
              <w:rPr>
                <w:rFonts w:hint="eastAsia"/>
                <w:b/>
                <w:bCs/>
                <w:sz w:val="24"/>
                <w:szCs w:val="24"/>
              </w:rPr>
              <w:t>0</w:t>
            </w:r>
            <w:r w:rsidRPr="00CC3BBB">
              <w:rPr>
                <w:b/>
                <w:bCs/>
                <w:sz w:val="24"/>
                <w:szCs w:val="24"/>
              </w:rPr>
              <w:t>.007</w:t>
            </w:r>
            <w:r w:rsidRPr="00CC3BBB">
              <w:rPr>
                <w:b/>
                <w:bCs/>
                <w:sz w:val="24"/>
                <w:szCs w:val="24"/>
                <w:vertAlign w:val="superscript"/>
              </w:rPr>
              <w:t>#</w:t>
            </w:r>
          </w:p>
        </w:tc>
      </w:tr>
    </w:tbl>
    <w:p w14:paraId="4C910696" w14:textId="77777777" w:rsidR="00F34DF8" w:rsidRDefault="00CC3BBB" w:rsidP="00F34DF8">
      <w:pPr>
        <w:spacing w:line="360" w:lineRule="auto"/>
        <w:ind w:firstLineChars="200" w:firstLine="480"/>
      </w:pPr>
      <w:r w:rsidRPr="00CC3BBB">
        <w:rPr>
          <w:rFonts w:ascii="Times New Roman" w:hAnsi="Times New Roman" w:cs="Times New Roman"/>
          <w:b/>
          <w:bCs/>
          <w:sz w:val="24"/>
          <w:szCs w:val="24"/>
        </w:rPr>
        <w:t xml:space="preserve">SFCSA: </w:t>
      </w:r>
      <w:r w:rsidRPr="00CC3BBB">
        <w:rPr>
          <w:rFonts w:ascii="Times New Roman" w:hAnsi="Times New Roman" w:cs="Times New Roman"/>
          <w:sz w:val="24"/>
          <w:szCs w:val="24"/>
        </w:rPr>
        <w:t xml:space="preserve">Standardized Functional Cross-Sectional Area = Paraspinal Muscle FCSA / Same-Level Vertebral Surface Area × 100%; </w:t>
      </w:r>
      <w:r w:rsidRPr="00CC3BBB">
        <w:rPr>
          <w:rFonts w:ascii="Times New Roman" w:hAnsi="Times New Roman" w:cs="Times New Roman"/>
          <w:b/>
          <w:bCs/>
          <w:sz w:val="24"/>
          <w:szCs w:val="24"/>
        </w:rPr>
        <w:t>SMI:</w:t>
      </w:r>
      <w:r w:rsidRPr="00CC3BBB">
        <w:rPr>
          <w:rFonts w:ascii="Times New Roman" w:hAnsi="Times New Roman" w:cs="Times New Roman"/>
          <w:sz w:val="24"/>
          <w:szCs w:val="24"/>
        </w:rPr>
        <w:t xml:space="preserve"> Skeletal Muscle Index = Paraspinal Muscle FCSA (mm</w:t>
      </w:r>
      <w:r w:rsidRPr="00CC3BBB">
        <w:rPr>
          <w:rFonts w:ascii="Times New Roman" w:hAnsi="Times New Roman" w:cs="Times New Roman"/>
          <w:sz w:val="24"/>
          <w:szCs w:val="24"/>
          <w:vertAlign w:val="superscript"/>
        </w:rPr>
        <w:t>2</w:t>
      </w:r>
      <w:r w:rsidRPr="00CC3BBB">
        <w:rPr>
          <w:rFonts w:ascii="Times New Roman" w:hAnsi="Times New Roman" w:cs="Times New Roman"/>
          <w:sz w:val="24"/>
          <w:szCs w:val="24"/>
        </w:rPr>
        <w:t>) / Height2 (m</w:t>
      </w:r>
      <w:r w:rsidRPr="00CC3BBB">
        <w:rPr>
          <w:rFonts w:ascii="Times New Roman" w:hAnsi="Times New Roman" w:cs="Times New Roman"/>
          <w:sz w:val="24"/>
          <w:szCs w:val="24"/>
          <w:vertAlign w:val="superscript"/>
        </w:rPr>
        <w:t>2</w:t>
      </w:r>
      <w:r w:rsidRPr="00CC3BBB">
        <w:rPr>
          <w:rFonts w:ascii="Times New Roman" w:hAnsi="Times New Roman" w:cs="Times New Roman"/>
          <w:sz w:val="24"/>
          <w:szCs w:val="24"/>
        </w:rPr>
        <w:t>).</w:t>
      </w:r>
      <w:r w:rsidR="00F34DF8" w:rsidRPr="00F34DF8">
        <w:t xml:space="preserve"> </w:t>
      </w:r>
    </w:p>
    <w:p w14:paraId="21ACE85A" w14:textId="7E00DBB7" w:rsidR="00F34DF8" w:rsidRPr="00F34DF8" w:rsidRDefault="00F34DF8" w:rsidP="00F34DF8">
      <w:pPr>
        <w:spacing w:line="360" w:lineRule="auto"/>
        <w:ind w:firstLineChars="200" w:firstLine="480"/>
        <w:rPr>
          <w:rFonts w:ascii="Times New Roman" w:hAnsi="Times New Roman" w:cs="Times New Roman"/>
          <w:sz w:val="24"/>
          <w:szCs w:val="24"/>
        </w:rPr>
      </w:pPr>
      <w:r w:rsidRPr="00F34DF8">
        <w:rPr>
          <w:rFonts w:ascii="Times New Roman" w:hAnsi="Times New Roman" w:cs="Times New Roman"/>
          <w:sz w:val="24"/>
          <w:szCs w:val="24"/>
        </w:rPr>
        <w:t xml:space="preserve">Multifidus SFCSA-1 is the comparison between the </w:t>
      </w:r>
      <w:proofErr w:type="spellStart"/>
      <w:r w:rsidRPr="00F34DF8">
        <w:rPr>
          <w:rFonts w:ascii="Times New Roman" w:hAnsi="Times New Roman" w:cs="Times New Roman"/>
          <w:sz w:val="24"/>
          <w:szCs w:val="24"/>
        </w:rPr>
        <w:t>ipsilesional</w:t>
      </w:r>
      <w:proofErr w:type="spellEnd"/>
      <w:r w:rsidRPr="00F34DF8">
        <w:rPr>
          <w:rFonts w:ascii="Times New Roman" w:hAnsi="Times New Roman" w:cs="Times New Roman"/>
          <w:sz w:val="24"/>
          <w:szCs w:val="24"/>
        </w:rPr>
        <w:t xml:space="preserve"> muscle parameters of recurrent patients and the </w:t>
      </w:r>
      <w:proofErr w:type="spellStart"/>
      <w:r w:rsidRPr="00F34DF8">
        <w:rPr>
          <w:rFonts w:ascii="Times New Roman" w:hAnsi="Times New Roman" w:cs="Times New Roman"/>
          <w:sz w:val="24"/>
          <w:szCs w:val="24"/>
        </w:rPr>
        <w:t>contralesional</w:t>
      </w:r>
      <w:proofErr w:type="spellEnd"/>
      <w:r w:rsidRPr="00F34DF8">
        <w:rPr>
          <w:rFonts w:ascii="Times New Roman" w:hAnsi="Times New Roman" w:cs="Times New Roman"/>
          <w:sz w:val="24"/>
          <w:szCs w:val="24"/>
        </w:rPr>
        <w:t xml:space="preserve"> muscle parameters of non-recurrent patients; Multifidus SFCSA-2 is the comparison between the </w:t>
      </w:r>
      <w:proofErr w:type="spellStart"/>
      <w:r w:rsidRPr="00F34DF8">
        <w:rPr>
          <w:rFonts w:ascii="Times New Roman" w:hAnsi="Times New Roman" w:cs="Times New Roman"/>
          <w:sz w:val="24"/>
          <w:szCs w:val="24"/>
        </w:rPr>
        <w:t>contralesional</w:t>
      </w:r>
      <w:proofErr w:type="spellEnd"/>
      <w:r w:rsidRPr="00F34DF8">
        <w:rPr>
          <w:rFonts w:ascii="Times New Roman" w:hAnsi="Times New Roman" w:cs="Times New Roman"/>
          <w:sz w:val="24"/>
          <w:szCs w:val="24"/>
        </w:rPr>
        <w:t xml:space="preserve"> muscle parameters of recurrent patients and the </w:t>
      </w:r>
      <w:proofErr w:type="spellStart"/>
      <w:r w:rsidRPr="00F34DF8">
        <w:rPr>
          <w:rFonts w:ascii="Times New Roman" w:hAnsi="Times New Roman" w:cs="Times New Roman"/>
          <w:sz w:val="24"/>
          <w:szCs w:val="24"/>
        </w:rPr>
        <w:t>ipsilesional</w:t>
      </w:r>
      <w:proofErr w:type="spellEnd"/>
      <w:r w:rsidRPr="00F34DF8">
        <w:rPr>
          <w:rFonts w:ascii="Times New Roman" w:hAnsi="Times New Roman" w:cs="Times New Roman"/>
          <w:sz w:val="24"/>
          <w:szCs w:val="24"/>
        </w:rPr>
        <w:t xml:space="preserve"> muscle parameters of non-recurrent patients</w:t>
      </w:r>
      <w:r w:rsidR="00545778">
        <w:rPr>
          <w:rFonts w:ascii="Times New Roman" w:hAnsi="Times New Roman" w:cs="Times New Roman" w:hint="eastAsia"/>
          <w:sz w:val="24"/>
          <w:szCs w:val="24"/>
        </w:rPr>
        <w:t>,</w:t>
      </w:r>
      <w:r w:rsidR="00545778">
        <w:rPr>
          <w:rFonts w:ascii="Times New Roman" w:hAnsi="Times New Roman" w:cs="Times New Roman"/>
          <w:sz w:val="24"/>
          <w:szCs w:val="24"/>
        </w:rPr>
        <w:t xml:space="preserve"> </w:t>
      </w:r>
      <w:r w:rsidR="00545778" w:rsidRPr="00545778">
        <w:rPr>
          <w:rFonts w:ascii="Times New Roman" w:hAnsi="Times New Roman" w:cs="Times New Roman"/>
          <w:sz w:val="24"/>
          <w:szCs w:val="24"/>
        </w:rPr>
        <w:t>and so on and so forth</w:t>
      </w:r>
      <w:r w:rsidRPr="00F34DF8">
        <w:rPr>
          <w:rFonts w:ascii="Times New Roman" w:hAnsi="Times New Roman" w:cs="Times New Roman"/>
          <w:sz w:val="24"/>
          <w:szCs w:val="24"/>
        </w:rPr>
        <w:t>.</w:t>
      </w:r>
    </w:p>
    <w:p w14:paraId="7C880284" w14:textId="512A24CB" w:rsidR="00CC3BBB" w:rsidRDefault="00CC3BBB" w:rsidP="00CC3BBB">
      <w:pPr>
        <w:spacing w:line="360" w:lineRule="auto"/>
        <w:ind w:firstLineChars="200" w:firstLine="480"/>
        <w:rPr>
          <w:rFonts w:ascii="Times New Roman" w:hAnsi="Times New Roman" w:cs="Times New Roman"/>
          <w:sz w:val="24"/>
          <w:szCs w:val="24"/>
        </w:rPr>
      </w:pPr>
      <w:r w:rsidRPr="00CC3BBB">
        <w:rPr>
          <w:rFonts w:ascii="Times New Roman" w:hAnsi="Times New Roman" w:cs="Times New Roman"/>
          <w:sz w:val="24"/>
          <w:szCs w:val="24"/>
          <w:vertAlign w:val="superscript"/>
        </w:rPr>
        <w:t>*</w:t>
      </w:r>
      <w:r w:rsidRPr="00CC3BBB">
        <w:rPr>
          <w:rFonts w:ascii="Times New Roman" w:hAnsi="Times New Roman" w:cs="Times New Roman"/>
          <w:sz w:val="24"/>
          <w:szCs w:val="24"/>
        </w:rPr>
        <w:t>Median (</w:t>
      </w:r>
      <w:r w:rsidRPr="00CC3BBB">
        <w:rPr>
          <w:rFonts w:ascii="Times New Roman" w:hAnsi="Times New Roman" w:cs="Times New Roman"/>
          <w:i/>
          <w:iCs/>
          <w:sz w:val="24"/>
          <w:szCs w:val="24"/>
        </w:rPr>
        <w:t>P25</w:t>
      </w:r>
      <w:r w:rsidRPr="00CC3BBB">
        <w:rPr>
          <w:rFonts w:ascii="Times New Roman" w:hAnsi="Times New Roman" w:cs="Times New Roman"/>
          <w:sz w:val="24"/>
          <w:szCs w:val="24"/>
        </w:rPr>
        <w:t xml:space="preserve">, </w:t>
      </w:r>
      <w:r w:rsidRPr="00CC3BBB">
        <w:rPr>
          <w:rFonts w:ascii="Times New Roman" w:hAnsi="Times New Roman" w:cs="Times New Roman"/>
          <w:i/>
          <w:iCs/>
          <w:sz w:val="24"/>
          <w:szCs w:val="24"/>
        </w:rPr>
        <w:t>P75</w:t>
      </w:r>
      <w:r w:rsidRPr="00CC3BBB">
        <w:rPr>
          <w:rFonts w:ascii="Times New Roman" w:hAnsi="Times New Roman" w:cs="Times New Roman"/>
          <w:sz w:val="24"/>
          <w:szCs w:val="24"/>
        </w:rPr>
        <w:t>);</w:t>
      </w:r>
      <w:r w:rsidRPr="00CC3BBB">
        <w:rPr>
          <w:rFonts w:ascii="Times New Roman" w:hAnsi="Times New Roman" w:cs="Times New Roman"/>
          <w:b/>
          <w:bCs/>
          <w:sz w:val="24"/>
          <w:szCs w:val="24"/>
          <w:vertAlign w:val="superscript"/>
        </w:rPr>
        <w:t xml:space="preserve"> #</w:t>
      </w:r>
      <w:r w:rsidR="0024554B" w:rsidRPr="0024554B">
        <w:rPr>
          <w:rFonts w:ascii="Times New Roman" w:hAnsi="Times New Roman" w:cs="Times New Roman"/>
          <w:sz w:val="24"/>
          <w:szCs w:val="24"/>
        </w:rPr>
        <w:t>Bold font indicates statistical significance</w:t>
      </w:r>
      <w:r w:rsidRPr="00CC3BBB">
        <w:rPr>
          <w:rFonts w:ascii="Times New Roman" w:hAnsi="Times New Roman" w:cs="Times New Roman"/>
          <w:sz w:val="24"/>
          <w:szCs w:val="24"/>
        </w:rPr>
        <w:t>.</w:t>
      </w:r>
    </w:p>
    <w:p w14:paraId="5406D203" w14:textId="77777777" w:rsidR="002E0C1A" w:rsidRDefault="002E0C1A" w:rsidP="00CC3BBB">
      <w:pPr>
        <w:spacing w:line="360" w:lineRule="auto"/>
        <w:ind w:firstLineChars="200" w:firstLine="480"/>
        <w:rPr>
          <w:rFonts w:ascii="Times New Roman" w:hAnsi="Times New Roman" w:cs="Times New Roman"/>
          <w:sz w:val="24"/>
          <w:szCs w:val="24"/>
        </w:rPr>
      </w:pPr>
    </w:p>
    <w:p w14:paraId="190DF5FF" w14:textId="77777777" w:rsidR="002E0C1A" w:rsidRPr="00CC3BBB" w:rsidRDefault="002E0C1A" w:rsidP="00CC3BBB">
      <w:pPr>
        <w:spacing w:line="360" w:lineRule="auto"/>
        <w:ind w:firstLineChars="200" w:firstLine="480"/>
        <w:rPr>
          <w:rFonts w:ascii="Times New Roman" w:hAnsi="Times New Roman" w:cs="Times New Roman"/>
          <w:sz w:val="24"/>
          <w:szCs w:val="24"/>
        </w:rPr>
      </w:pPr>
    </w:p>
    <w:p w14:paraId="08D574BF" w14:textId="77777777" w:rsidR="00CC3BBB" w:rsidRPr="00CC3BBB" w:rsidRDefault="00CC3BBB" w:rsidP="00CC3BBB">
      <w:pPr>
        <w:spacing w:line="360" w:lineRule="auto"/>
        <w:rPr>
          <w:sz w:val="24"/>
          <w:szCs w:val="24"/>
        </w:rPr>
      </w:pPr>
    </w:p>
    <w:p w14:paraId="2F2B3BDA" w14:textId="5FF45B63" w:rsidR="00CC3BBB" w:rsidRPr="00CC3BBB" w:rsidRDefault="00CC3BBB" w:rsidP="00CC3BBB">
      <w:pPr>
        <w:spacing w:line="360" w:lineRule="auto"/>
        <w:rPr>
          <w:sz w:val="24"/>
          <w:szCs w:val="24"/>
        </w:rPr>
      </w:pPr>
      <w:r w:rsidRPr="00CC3BBB">
        <w:rPr>
          <w:rFonts w:ascii="Times New Roman" w:eastAsia="宋体" w:hAnsi="Times New Roman" w:cs="Times New Roman"/>
          <w:b/>
          <w:bCs/>
          <w:sz w:val="24"/>
          <w:szCs w:val="24"/>
        </w:rPr>
        <w:t>Table S3</w:t>
      </w:r>
      <w:r w:rsidRPr="00CC3BBB">
        <w:rPr>
          <w:rFonts w:ascii="Times New Roman" w:eastAsia="宋体" w:hAnsi="Times New Roman" w:cs="Times New Roman" w:hint="eastAsia"/>
          <w:b/>
          <w:bCs/>
          <w:sz w:val="24"/>
          <w:szCs w:val="24"/>
        </w:rPr>
        <w:t>.</w:t>
      </w:r>
      <w:r w:rsidR="00545778" w:rsidRPr="00545778">
        <w:rPr>
          <w:rFonts w:ascii="Times New Roman" w:eastAsia="宋体" w:hAnsi="Times New Roman" w:cs="Times New Roman"/>
          <w:sz w:val="24"/>
          <w:szCs w:val="24"/>
        </w:rPr>
        <w:t xml:space="preserve"> </w:t>
      </w:r>
      <w:r w:rsidR="00545778" w:rsidRPr="00545778">
        <w:rPr>
          <w:rFonts w:ascii="Times New Roman" w:eastAsia="宋体" w:hAnsi="Times New Roman" w:cs="Times New Roman"/>
          <w:b/>
          <w:bCs/>
          <w:sz w:val="24"/>
          <w:szCs w:val="24"/>
        </w:rPr>
        <w:t>The Intraclass Correlation Coefficient of The Muscle Parameters of The Two Readers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6"/>
        <w:gridCol w:w="1692"/>
        <w:gridCol w:w="1668"/>
        <w:gridCol w:w="1026"/>
      </w:tblGrid>
      <w:tr w:rsidR="00CC3BBB" w:rsidRPr="00CC3BBB" w14:paraId="03E9F832" w14:textId="77777777" w:rsidTr="00E65570">
        <w:trPr>
          <w:trHeight w:val="654"/>
        </w:trPr>
        <w:tc>
          <w:tcPr>
            <w:tcW w:w="2438" w:type="pct"/>
            <w:tcBorders>
              <w:top w:val="single" w:sz="12" w:space="0" w:color="auto"/>
            </w:tcBorders>
            <w:vAlign w:val="center"/>
          </w:tcPr>
          <w:p w14:paraId="28A3F23D" w14:textId="77777777" w:rsidR="00CC3BBB" w:rsidRPr="00CC3BBB" w:rsidRDefault="00CC3BBB" w:rsidP="00E65570">
            <w:pPr>
              <w:spacing w:line="360" w:lineRule="auto"/>
              <w:jc w:val="center"/>
              <w:rPr>
                <w:sz w:val="24"/>
                <w:szCs w:val="24"/>
              </w:rPr>
            </w:pPr>
          </w:p>
        </w:tc>
        <w:tc>
          <w:tcPr>
            <w:tcW w:w="1004" w:type="pct"/>
            <w:tcBorders>
              <w:top w:val="single" w:sz="12" w:space="0" w:color="auto"/>
            </w:tcBorders>
            <w:vAlign w:val="center"/>
          </w:tcPr>
          <w:p w14:paraId="3490D20C" w14:textId="77777777" w:rsidR="00CC3BBB" w:rsidRPr="00CC3BBB" w:rsidRDefault="00CC3BBB" w:rsidP="00E65570">
            <w:pPr>
              <w:spacing w:line="360" w:lineRule="auto"/>
              <w:jc w:val="center"/>
              <w:rPr>
                <w:sz w:val="24"/>
                <w:szCs w:val="24"/>
              </w:rPr>
            </w:pPr>
            <w:r w:rsidRPr="00CC3BBB">
              <w:rPr>
                <w:sz w:val="24"/>
                <w:szCs w:val="24"/>
              </w:rPr>
              <w:t>R</w:t>
            </w:r>
            <w:r w:rsidRPr="00CC3BBB">
              <w:rPr>
                <w:rFonts w:hint="eastAsia"/>
                <w:sz w:val="24"/>
                <w:szCs w:val="24"/>
              </w:rPr>
              <w:t>eader</w:t>
            </w:r>
            <w:r w:rsidRPr="00CC3BBB">
              <w:rPr>
                <w:sz w:val="24"/>
                <w:szCs w:val="24"/>
              </w:rPr>
              <w:t xml:space="preserve"> A</w:t>
            </w:r>
          </w:p>
        </w:tc>
        <w:tc>
          <w:tcPr>
            <w:tcW w:w="945" w:type="pct"/>
            <w:tcBorders>
              <w:top w:val="single" w:sz="12" w:space="0" w:color="auto"/>
            </w:tcBorders>
            <w:vAlign w:val="center"/>
          </w:tcPr>
          <w:p w14:paraId="32D6DF91" w14:textId="77777777" w:rsidR="00CC3BBB" w:rsidRPr="00CC3BBB" w:rsidRDefault="00CC3BBB" w:rsidP="00E65570">
            <w:pPr>
              <w:spacing w:line="360" w:lineRule="auto"/>
              <w:jc w:val="center"/>
              <w:rPr>
                <w:sz w:val="24"/>
                <w:szCs w:val="24"/>
              </w:rPr>
            </w:pPr>
            <w:r w:rsidRPr="00CC3BBB">
              <w:rPr>
                <w:sz w:val="24"/>
                <w:szCs w:val="24"/>
              </w:rPr>
              <w:t>R</w:t>
            </w:r>
            <w:r w:rsidRPr="00CC3BBB">
              <w:rPr>
                <w:rFonts w:hint="eastAsia"/>
                <w:sz w:val="24"/>
                <w:szCs w:val="24"/>
              </w:rPr>
              <w:t>eader</w:t>
            </w:r>
            <w:r w:rsidRPr="00CC3BBB">
              <w:rPr>
                <w:sz w:val="24"/>
                <w:szCs w:val="24"/>
              </w:rPr>
              <w:t xml:space="preserve"> B</w:t>
            </w:r>
          </w:p>
        </w:tc>
        <w:tc>
          <w:tcPr>
            <w:tcW w:w="613" w:type="pct"/>
            <w:tcBorders>
              <w:top w:val="single" w:sz="12" w:space="0" w:color="auto"/>
            </w:tcBorders>
            <w:vAlign w:val="center"/>
          </w:tcPr>
          <w:p w14:paraId="784B82E8" w14:textId="77777777" w:rsidR="00CC3BBB" w:rsidRPr="00CC3BBB" w:rsidRDefault="00CC3BBB" w:rsidP="00E65570">
            <w:pPr>
              <w:spacing w:line="360" w:lineRule="auto"/>
              <w:jc w:val="center"/>
              <w:rPr>
                <w:sz w:val="24"/>
                <w:szCs w:val="24"/>
              </w:rPr>
            </w:pPr>
            <w:r w:rsidRPr="00CC3BBB">
              <w:rPr>
                <w:sz w:val="24"/>
                <w:szCs w:val="24"/>
              </w:rPr>
              <w:t>ICC</w:t>
            </w:r>
          </w:p>
        </w:tc>
      </w:tr>
      <w:tr w:rsidR="00CC3BBB" w:rsidRPr="00CC3BBB" w14:paraId="0D3A8108" w14:textId="77777777" w:rsidTr="00E65570">
        <w:tc>
          <w:tcPr>
            <w:tcW w:w="2438" w:type="pct"/>
            <w:tcBorders>
              <w:top w:val="single" w:sz="8" w:space="0" w:color="auto"/>
            </w:tcBorders>
            <w:vAlign w:val="center"/>
          </w:tcPr>
          <w:p w14:paraId="41E337A8" w14:textId="77777777" w:rsidR="00CC3BBB" w:rsidRPr="00CC3BBB" w:rsidRDefault="00CC3BBB" w:rsidP="00E65570">
            <w:pPr>
              <w:spacing w:line="360" w:lineRule="auto"/>
              <w:rPr>
                <w:sz w:val="24"/>
                <w:szCs w:val="24"/>
              </w:rPr>
            </w:pPr>
            <w:proofErr w:type="gramStart"/>
            <w:r w:rsidRPr="00CC3BBB">
              <w:rPr>
                <w:b/>
                <w:bCs/>
                <w:sz w:val="24"/>
                <w:szCs w:val="24"/>
              </w:rPr>
              <w:t>SFCSA(</w:t>
            </w:r>
            <w:proofErr w:type="gramEnd"/>
            <w:r w:rsidRPr="00CC3BBB">
              <w:rPr>
                <w:b/>
                <w:bCs/>
                <w:sz w:val="24"/>
                <w:szCs w:val="24"/>
              </w:rPr>
              <w:t>%)</w:t>
            </w:r>
          </w:p>
        </w:tc>
        <w:tc>
          <w:tcPr>
            <w:tcW w:w="1004" w:type="pct"/>
            <w:tcBorders>
              <w:top w:val="single" w:sz="8" w:space="0" w:color="auto"/>
            </w:tcBorders>
            <w:vAlign w:val="center"/>
          </w:tcPr>
          <w:p w14:paraId="44DB094A" w14:textId="77777777" w:rsidR="00CC3BBB" w:rsidRPr="00CC3BBB" w:rsidRDefault="00CC3BBB" w:rsidP="00E65570">
            <w:pPr>
              <w:spacing w:line="360" w:lineRule="auto"/>
              <w:jc w:val="center"/>
              <w:rPr>
                <w:sz w:val="24"/>
                <w:szCs w:val="24"/>
              </w:rPr>
            </w:pPr>
          </w:p>
        </w:tc>
        <w:tc>
          <w:tcPr>
            <w:tcW w:w="945" w:type="pct"/>
            <w:tcBorders>
              <w:top w:val="single" w:sz="8" w:space="0" w:color="auto"/>
            </w:tcBorders>
            <w:vAlign w:val="center"/>
          </w:tcPr>
          <w:p w14:paraId="22002CE2" w14:textId="77777777" w:rsidR="00CC3BBB" w:rsidRPr="00CC3BBB" w:rsidRDefault="00CC3BBB" w:rsidP="00E65570">
            <w:pPr>
              <w:spacing w:line="360" w:lineRule="auto"/>
              <w:jc w:val="center"/>
              <w:rPr>
                <w:sz w:val="24"/>
                <w:szCs w:val="24"/>
              </w:rPr>
            </w:pPr>
          </w:p>
        </w:tc>
        <w:tc>
          <w:tcPr>
            <w:tcW w:w="613" w:type="pct"/>
            <w:tcBorders>
              <w:top w:val="single" w:sz="8" w:space="0" w:color="auto"/>
            </w:tcBorders>
            <w:vAlign w:val="center"/>
          </w:tcPr>
          <w:p w14:paraId="7BC69B23" w14:textId="77777777" w:rsidR="00CC3BBB" w:rsidRPr="00CC3BBB" w:rsidRDefault="00CC3BBB" w:rsidP="00E65570">
            <w:pPr>
              <w:spacing w:line="360" w:lineRule="auto"/>
              <w:jc w:val="center"/>
              <w:rPr>
                <w:sz w:val="24"/>
                <w:szCs w:val="24"/>
              </w:rPr>
            </w:pPr>
          </w:p>
        </w:tc>
      </w:tr>
      <w:tr w:rsidR="00CC3BBB" w:rsidRPr="00CC3BBB" w14:paraId="1F6FCF07" w14:textId="77777777" w:rsidTr="00E65570">
        <w:tc>
          <w:tcPr>
            <w:tcW w:w="2438" w:type="pct"/>
            <w:vAlign w:val="center"/>
          </w:tcPr>
          <w:p w14:paraId="1874D85D" w14:textId="77777777" w:rsidR="00CC3BBB" w:rsidRPr="00CC3BBB" w:rsidRDefault="00CC3BBB" w:rsidP="00E65570">
            <w:pPr>
              <w:spacing w:line="360" w:lineRule="auto"/>
              <w:ind w:firstLineChars="100" w:firstLine="240"/>
              <w:rPr>
                <w:sz w:val="24"/>
                <w:szCs w:val="24"/>
              </w:rPr>
            </w:pPr>
            <w:proofErr w:type="spellStart"/>
            <w:r w:rsidRPr="00CC3BBB">
              <w:rPr>
                <w:sz w:val="24"/>
                <w:szCs w:val="24"/>
              </w:rPr>
              <w:t>contralesional</w:t>
            </w:r>
            <w:proofErr w:type="spellEnd"/>
            <w:r w:rsidRPr="00CC3BBB">
              <w:rPr>
                <w:sz w:val="24"/>
                <w:szCs w:val="24"/>
              </w:rPr>
              <w:t xml:space="preserve"> multifidus</w:t>
            </w:r>
          </w:p>
        </w:tc>
        <w:tc>
          <w:tcPr>
            <w:tcW w:w="1004" w:type="pct"/>
            <w:vAlign w:val="center"/>
          </w:tcPr>
          <w:p w14:paraId="559D3410" w14:textId="77777777" w:rsidR="00CC3BBB" w:rsidRPr="00CC3BBB" w:rsidRDefault="00CC3BBB" w:rsidP="00E65570">
            <w:pPr>
              <w:spacing w:line="360" w:lineRule="auto"/>
              <w:jc w:val="center"/>
              <w:rPr>
                <w:sz w:val="24"/>
                <w:szCs w:val="24"/>
              </w:rPr>
            </w:pPr>
            <w:r w:rsidRPr="00CC3BBB">
              <w:rPr>
                <w:sz w:val="24"/>
                <w:szCs w:val="24"/>
              </w:rPr>
              <w:t>37.36±14.23</w:t>
            </w:r>
          </w:p>
        </w:tc>
        <w:tc>
          <w:tcPr>
            <w:tcW w:w="945" w:type="pct"/>
            <w:vAlign w:val="center"/>
          </w:tcPr>
          <w:p w14:paraId="0AE32035" w14:textId="77777777" w:rsidR="00CC3BBB" w:rsidRPr="00CC3BBB" w:rsidRDefault="00CC3BBB" w:rsidP="00E65570">
            <w:pPr>
              <w:spacing w:line="360" w:lineRule="auto"/>
              <w:jc w:val="center"/>
              <w:rPr>
                <w:sz w:val="24"/>
                <w:szCs w:val="24"/>
              </w:rPr>
            </w:pPr>
            <w:r w:rsidRPr="00CC3BBB">
              <w:rPr>
                <w:sz w:val="24"/>
                <w:szCs w:val="24"/>
              </w:rPr>
              <w:t>37.67±15.01</w:t>
            </w:r>
          </w:p>
        </w:tc>
        <w:tc>
          <w:tcPr>
            <w:tcW w:w="613" w:type="pct"/>
            <w:vAlign w:val="center"/>
          </w:tcPr>
          <w:p w14:paraId="4657554A" w14:textId="77777777" w:rsidR="00CC3BBB" w:rsidRPr="00CC3BBB" w:rsidRDefault="00CC3BBB" w:rsidP="00E65570">
            <w:pPr>
              <w:spacing w:line="360" w:lineRule="auto"/>
              <w:jc w:val="center"/>
              <w:rPr>
                <w:sz w:val="24"/>
                <w:szCs w:val="24"/>
              </w:rPr>
            </w:pPr>
            <w:r w:rsidRPr="00CC3BBB">
              <w:rPr>
                <w:sz w:val="24"/>
                <w:szCs w:val="24"/>
              </w:rPr>
              <w:t>0.887</w:t>
            </w:r>
          </w:p>
        </w:tc>
      </w:tr>
      <w:tr w:rsidR="00CC3BBB" w:rsidRPr="00CC3BBB" w14:paraId="6C4190A4" w14:textId="77777777" w:rsidTr="00E65570">
        <w:tc>
          <w:tcPr>
            <w:tcW w:w="2438" w:type="pct"/>
            <w:vAlign w:val="center"/>
          </w:tcPr>
          <w:p w14:paraId="1F65FC89" w14:textId="77777777" w:rsidR="00CC3BBB" w:rsidRPr="00CC3BBB" w:rsidRDefault="00CC3BBB" w:rsidP="00E65570">
            <w:pPr>
              <w:spacing w:line="360" w:lineRule="auto"/>
              <w:ind w:firstLineChars="100" w:firstLine="240"/>
              <w:rPr>
                <w:sz w:val="24"/>
                <w:szCs w:val="24"/>
              </w:rPr>
            </w:pPr>
            <w:proofErr w:type="spellStart"/>
            <w:r w:rsidRPr="00CC3BBB">
              <w:rPr>
                <w:sz w:val="24"/>
                <w:szCs w:val="24"/>
              </w:rPr>
              <w:t>ipsilesional</w:t>
            </w:r>
            <w:proofErr w:type="spellEnd"/>
            <w:r w:rsidRPr="00CC3BBB">
              <w:rPr>
                <w:sz w:val="24"/>
                <w:szCs w:val="24"/>
              </w:rPr>
              <w:t xml:space="preserve"> multifidus</w:t>
            </w:r>
          </w:p>
        </w:tc>
        <w:tc>
          <w:tcPr>
            <w:tcW w:w="1004" w:type="pct"/>
            <w:vAlign w:val="center"/>
          </w:tcPr>
          <w:p w14:paraId="2695E811" w14:textId="77777777" w:rsidR="00CC3BBB" w:rsidRPr="00CC3BBB" w:rsidRDefault="00CC3BBB" w:rsidP="00E65570">
            <w:pPr>
              <w:spacing w:line="360" w:lineRule="auto"/>
              <w:jc w:val="center"/>
              <w:rPr>
                <w:sz w:val="24"/>
                <w:szCs w:val="24"/>
              </w:rPr>
            </w:pPr>
            <w:r w:rsidRPr="00CC3BBB">
              <w:rPr>
                <w:sz w:val="24"/>
                <w:szCs w:val="24"/>
              </w:rPr>
              <w:t>36.53±13.96</w:t>
            </w:r>
          </w:p>
        </w:tc>
        <w:tc>
          <w:tcPr>
            <w:tcW w:w="945" w:type="pct"/>
            <w:vAlign w:val="center"/>
          </w:tcPr>
          <w:p w14:paraId="5FF494EA" w14:textId="77777777" w:rsidR="00CC3BBB" w:rsidRPr="00CC3BBB" w:rsidRDefault="00CC3BBB" w:rsidP="00E65570">
            <w:pPr>
              <w:spacing w:line="360" w:lineRule="auto"/>
              <w:jc w:val="center"/>
              <w:rPr>
                <w:sz w:val="24"/>
                <w:szCs w:val="24"/>
              </w:rPr>
            </w:pPr>
            <w:r w:rsidRPr="00CC3BBB">
              <w:rPr>
                <w:sz w:val="24"/>
                <w:szCs w:val="24"/>
              </w:rPr>
              <w:t>36.99±14.56</w:t>
            </w:r>
          </w:p>
        </w:tc>
        <w:tc>
          <w:tcPr>
            <w:tcW w:w="613" w:type="pct"/>
            <w:vAlign w:val="center"/>
          </w:tcPr>
          <w:p w14:paraId="4501AC73" w14:textId="77777777" w:rsidR="00CC3BBB" w:rsidRPr="00CC3BBB" w:rsidRDefault="00CC3BBB" w:rsidP="00E65570">
            <w:pPr>
              <w:spacing w:line="360" w:lineRule="auto"/>
              <w:jc w:val="center"/>
              <w:rPr>
                <w:sz w:val="24"/>
                <w:szCs w:val="24"/>
              </w:rPr>
            </w:pPr>
            <w:r w:rsidRPr="00CC3BBB">
              <w:rPr>
                <w:sz w:val="24"/>
                <w:szCs w:val="24"/>
              </w:rPr>
              <w:t>0.894</w:t>
            </w:r>
          </w:p>
        </w:tc>
      </w:tr>
      <w:tr w:rsidR="00CC3BBB" w:rsidRPr="00CC3BBB" w14:paraId="2A7EB6C6" w14:textId="77777777" w:rsidTr="00E65570">
        <w:tc>
          <w:tcPr>
            <w:tcW w:w="2438" w:type="pct"/>
            <w:vAlign w:val="center"/>
          </w:tcPr>
          <w:p w14:paraId="2A56CDC1" w14:textId="77777777" w:rsidR="00CC3BBB" w:rsidRPr="00CC3BBB" w:rsidRDefault="00CC3BBB" w:rsidP="00E65570">
            <w:pPr>
              <w:spacing w:line="360" w:lineRule="auto"/>
              <w:ind w:firstLineChars="100" w:firstLine="240"/>
              <w:rPr>
                <w:sz w:val="24"/>
                <w:szCs w:val="24"/>
              </w:rPr>
            </w:pPr>
            <w:proofErr w:type="spellStart"/>
            <w:r w:rsidRPr="00CC3BBB">
              <w:rPr>
                <w:sz w:val="24"/>
                <w:szCs w:val="24"/>
              </w:rPr>
              <w:t>contralesional</w:t>
            </w:r>
            <w:proofErr w:type="spellEnd"/>
            <w:r w:rsidRPr="00CC3BBB">
              <w:rPr>
                <w:sz w:val="24"/>
                <w:szCs w:val="24"/>
              </w:rPr>
              <w:t xml:space="preserve"> erector spinae</w:t>
            </w:r>
          </w:p>
        </w:tc>
        <w:tc>
          <w:tcPr>
            <w:tcW w:w="1004" w:type="pct"/>
            <w:vAlign w:val="center"/>
          </w:tcPr>
          <w:p w14:paraId="5F20276C" w14:textId="77777777" w:rsidR="00CC3BBB" w:rsidRPr="00CC3BBB" w:rsidRDefault="00CC3BBB" w:rsidP="00E65570">
            <w:pPr>
              <w:spacing w:line="360" w:lineRule="auto"/>
              <w:jc w:val="center"/>
              <w:rPr>
                <w:sz w:val="24"/>
                <w:szCs w:val="24"/>
              </w:rPr>
            </w:pPr>
            <w:r w:rsidRPr="00CC3BBB">
              <w:rPr>
                <w:sz w:val="24"/>
                <w:szCs w:val="24"/>
              </w:rPr>
              <w:t>48.45±19.81</w:t>
            </w:r>
          </w:p>
        </w:tc>
        <w:tc>
          <w:tcPr>
            <w:tcW w:w="945" w:type="pct"/>
            <w:vAlign w:val="center"/>
          </w:tcPr>
          <w:p w14:paraId="6F9550EB" w14:textId="77777777" w:rsidR="00CC3BBB" w:rsidRPr="00CC3BBB" w:rsidRDefault="00CC3BBB" w:rsidP="00E65570">
            <w:pPr>
              <w:spacing w:line="360" w:lineRule="auto"/>
              <w:jc w:val="center"/>
              <w:rPr>
                <w:sz w:val="24"/>
                <w:szCs w:val="24"/>
              </w:rPr>
            </w:pPr>
            <w:r w:rsidRPr="00CC3BBB">
              <w:rPr>
                <w:sz w:val="24"/>
                <w:szCs w:val="24"/>
              </w:rPr>
              <w:t>48.06±18.53</w:t>
            </w:r>
          </w:p>
        </w:tc>
        <w:tc>
          <w:tcPr>
            <w:tcW w:w="613" w:type="pct"/>
            <w:vAlign w:val="center"/>
          </w:tcPr>
          <w:p w14:paraId="4E4E3CC8" w14:textId="77777777" w:rsidR="00CC3BBB" w:rsidRPr="00CC3BBB" w:rsidRDefault="00CC3BBB" w:rsidP="00E65570">
            <w:pPr>
              <w:spacing w:line="360" w:lineRule="auto"/>
              <w:jc w:val="center"/>
              <w:rPr>
                <w:sz w:val="24"/>
                <w:szCs w:val="24"/>
              </w:rPr>
            </w:pPr>
            <w:r w:rsidRPr="00CC3BBB">
              <w:rPr>
                <w:sz w:val="24"/>
                <w:szCs w:val="24"/>
              </w:rPr>
              <w:t>0.867</w:t>
            </w:r>
          </w:p>
        </w:tc>
      </w:tr>
      <w:tr w:rsidR="00CC3BBB" w:rsidRPr="00CC3BBB" w14:paraId="4BB8A244" w14:textId="77777777" w:rsidTr="00E65570">
        <w:tc>
          <w:tcPr>
            <w:tcW w:w="2438" w:type="pct"/>
            <w:vAlign w:val="center"/>
          </w:tcPr>
          <w:p w14:paraId="5A3695E8" w14:textId="77777777" w:rsidR="00CC3BBB" w:rsidRPr="00CC3BBB" w:rsidRDefault="00CC3BBB" w:rsidP="00E65570">
            <w:pPr>
              <w:spacing w:line="360" w:lineRule="auto"/>
              <w:ind w:firstLineChars="100" w:firstLine="240"/>
              <w:rPr>
                <w:sz w:val="24"/>
                <w:szCs w:val="24"/>
              </w:rPr>
            </w:pPr>
            <w:proofErr w:type="spellStart"/>
            <w:r w:rsidRPr="00CC3BBB">
              <w:rPr>
                <w:sz w:val="24"/>
                <w:szCs w:val="24"/>
              </w:rPr>
              <w:t>ipsilesional</w:t>
            </w:r>
            <w:proofErr w:type="spellEnd"/>
            <w:r w:rsidRPr="00CC3BBB">
              <w:rPr>
                <w:sz w:val="24"/>
                <w:szCs w:val="24"/>
              </w:rPr>
              <w:t xml:space="preserve"> erector spinae</w:t>
            </w:r>
          </w:p>
        </w:tc>
        <w:tc>
          <w:tcPr>
            <w:tcW w:w="1004" w:type="pct"/>
            <w:vAlign w:val="center"/>
          </w:tcPr>
          <w:p w14:paraId="7B21C629" w14:textId="77777777" w:rsidR="00CC3BBB" w:rsidRPr="00CC3BBB" w:rsidRDefault="00CC3BBB" w:rsidP="00E65570">
            <w:pPr>
              <w:spacing w:line="360" w:lineRule="auto"/>
              <w:jc w:val="center"/>
              <w:rPr>
                <w:sz w:val="24"/>
                <w:szCs w:val="24"/>
              </w:rPr>
            </w:pPr>
            <w:r w:rsidRPr="00CC3BBB">
              <w:rPr>
                <w:sz w:val="24"/>
                <w:szCs w:val="24"/>
              </w:rPr>
              <w:t>48.30±19.45</w:t>
            </w:r>
          </w:p>
        </w:tc>
        <w:tc>
          <w:tcPr>
            <w:tcW w:w="945" w:type="pct"/>
            <w:vAlign w:val="center"/>
          </w:tcPr>
          <w:p w14:paraId="59BC0DC7" w14:textId="77777777" w:rsidR="00CC3BBB" w:rsidRPr="00CC3BBB" w:rsidRDefault="00CC3BBB" w:rsidP="00E65570">
            <w:pPr>
              <w:spacing w:line="360" w:lineRule="auto"/>
              <w:jc w:val="center"/>
              <w:rPr>
                <w:sz w:val="24"/>
                <w:szCs w:val="24"/>
              </w:rPr>
            </w:pPr>
            <w:r w:rsidRPr="00CC3BBB">
              <w:rPr>
                <w:sz w:val="24"/>
                <w:szCs w:val="24"/>
              </w:rPr>
              <w:t>47.97±18.97</w:t>
            </w:r>
          </w:p>
        </w:tc>
        <w:tc>
          <w:tcPr>
            <w:tcW w:w="613" w:type="pct"/>
            <w:vAlign w:val="center"/>
          </w:tcPr>
          <w:p w14:paraId="1E6960F0" w14:textId="77777777" w:rsidR="00CC3BBB" w:rsidRPr="00CC3BBB" w:rsidRDefault="00CC3BBB" w:rsidP="00E65570">
            <w:pPr>
              <w:spacing w:line="360" w:lineRule="auto"/>
              <w:jc w:val="center"/>
              <w:rPr>
                <w:sz w:val="24"/>
                <w:szCs w:val="24"/>
              </w:rPr>
            </w:pPr>
            <w:r w:rsidRPr="00CC3BBB">
              <w:rPr>
                <w:sz w:val="24"/>
                <w:szCs w:val="24"/>
              </w:rPr>
              <w:t>0.891</w:t>
            </w:r>
          </w:p>
        </w:tc>
      </w:tr>
      <w:tr w:rsidR="00CC3BBB" w:rsidRPr="00CC3BBB" w14:paraId="7C6C5FC9" w14:textId="77777777" w:rsidTr="00E65570">
        <w:tc>
          <w:tcPr>
            <w:tcW w:w="2438" w:type="pct"/>
            <w:vAlign w:val="center"/>
          </w:tcPr>
          <w:p w14:paraId="0535E4B2" w14:textId="77777777" w:rsidR="00CC3BBB" w:rsidRPr="00CC3BBB" w:rsidRDefault="00CC3BBB" w:rsidP="00E65570">
            <w:pPr>
              <w:spacing w:line="360" w:lineRule="auto"/>
              <w:ind w:firstLineChars="100" w:firstLine="240"/>
              <w:rPr>
                <w:sz w:val="24"/>
                <w:szCs w:val="24"/>
              </w:rPr>
            </w:pPr>
            <w:proofErr w:type="spellStart"/>
            <w:r w:rsidRPr="00CC3BBB">
              <w:rPr>
                <w:sz w:val="24"/>
                <w:szCs w:val="24"/>
              </w:rPr>
              <w:t>contralesional</w:t>
            </w:r>
            <w:proofErr w:type="spellEnd"/>
            <w:r w:rsidRPr="00CC3BBB">
              <w:rPr>
                <w:sz w:val="24"/>
                <w:szCs w:val="24"/>
              </w:rPr>
              <w:t xml:space="preserve"> psoas major</w:t>
            </w:r>
          </w:p>
        </w:tc>
        <w:tc>
          <w:tcPr>
            <w:tcW w:w="1004" w:type="pct"/>
            <w:vAlign w:val="center"/>
          </w:tcPr>
          <w:p w14:paraId="7F9339E8" w14:textId="77777777" w:rsidR="00CC3BBB" w:rsidRPr="00CC3BBB" w:rsidRDefault="00CC3BBB" w:rsidP="00E65570">
            <w:pPr>
              <w:spacing w:line="360" w:lineRule="auto"/>
              <w:jc w:val="center"/>
              <w:rPr>
                <w:sz w:val="24"/>
                <w:szCs w:val="24"/>
              </w:rPr>
            </w:pPr>
            <w:r w:rsidRPr="00CC3BBB">
              <w:rPr>
                <w:sz w:val="24"/>
                <w:szCs w:val="24"/>
              </w:rPr>
              <w:t>65.17±21.21</w:t>
            </w:r>
          </w:p>
        </w:tc>
        <w:tc>
          <w:tcPr>
            <w:tcW w:w="945" w:type="pct"/>
            <w:vAlign w:val="center"/>
          </w:tcPr>
          <w:p w14:paraId="4E2170CB" w14:textId="77777777" w:rsidR="00CC3BBB" w:rsidRPr="00CC3BBB" w:rsidRDefault="00CC3BBB" w:rsidP="00E65570">
            <w:pPr>
              <w:spacing w:line="360" w:lineRule="auto"/>
              <w:jc w:val="center"/>
              <w:rPr>
                <w:sz w:val="24"/>
                <w:szCs w:val="24"/>
              </w:rPr>
            </w:pPr>
            <w:r w:rsidRPr="00CC3BBB">
              <w:rPr>
                <w:sz w:val="24"/>
                <w:szCs w:val="24"/>
              </w:rPr>
              <w:t>64.01±19.87</w:t>
            </w:r>
          </w:p>
        </w:tc>
        <w:tc>
          <w:tcPr>
            <w:tcW w:w="613" w:type="pct"/>
            <w:vAlign w:val="center"/>
          </w:tcPr>
          <w:p w14:paraId="73F0EACB" w14:textId="77777777" w:rsidR="00CC3BBB" w:rsidRPr="00CC3BBB" w:rsidRDefault="00CC3BBB" w:rsidP="00E65570">
            <w:pPr>
              <w:spacing w:line="360" w:lineRule="auto"/>
              <w:jc w:val="center"/>
              <w:rPr>
                <w:sz w:val="24"/>
                <w:szCs w:val="24"/>
              </w:rPr>
            </w:pPr>
            <w:r w:rsidRPr="00CC3BBB">
              <w:rPr>
                <w:sz w:val="24"/>
                <w:szCs w:val="24"/>
              </w:rPr>
              <w:t>0.875</w:t>
            </w:r>
          </w:p>
        </w:tc>
      </w:tr>
      <w:tr w:rsidR="00CC3BBB" w:rsidRPr="00CC3BBB" w14:paraId="39BA8C56" w14:textId="77777777" w:rsidTr="00E65570">
        <w:tc>
          <w:tcPr>
            <w:tcW w:w="2438" w:type="pct"/>
            <w:vAlign w:val="center"/>
          </w:tcPr>
          <w:p w14:paraId="64A38D8A" w14:textId="77777777" w:rsidR="00CC3BBB" w:rsidRPr="00CC3BBB" w:rsidRDefault="00CC3BBB" w:rsidP="00E65570">
            <w:pPr>
              <w:spacing w:line="360" w:lineRule="auto"/>
              <w:ind w:firstLineChars="100" w:firstLine="240"/>
              <w:rPr>
                <w:sz w:val="24"/>
                <w:szCs w:val="24"/>
              </w:rPr>
            </w:pPr>
            <w:proofErr w:type="spellStart"/>
            <w:r w:rsidRPr="00CC3BBB">
              <w:rPr>
                <w:sz w:val="24"/>
                <w:szCs w:val="24"/>
              </w:rPr>
              <w:t>ipsilesional</w:t>
            </w:r>
            <w:proofErr w:type="spellEnd"/>
            <w:r w:rsidRPr="00CC3BBB">
              <w:rPr>
                <w:sz w:val="24"/>
                <w:szCs w:val="24"/>
              </w:rPr>
              <w:t xml:space="preserve"> psoas major</w:t>
            </w:r>
          </w:p>
        </w:tc>
        <w:tc>
          <w:tcPr>
            <w:tcW w:w="1004" w:type="pct"/>
            <w:vAlign w:val="center"/>
          </w:tcPr>
          <w:p w14:paraId="7179DA25" w14:textId="77777777" w:rsidR="00CC3BBB" w:rsidRPr="00CC3BBB" w:rsidRDefault="00CC3BBB" w:rsidP="00E65570">
            <w:pPr>
              <w:spacing w:line="360" w:lineRule="auto"/>
              <w:jc w:val="center"/>
              <w:rPr>
                <w:sz w:val="24"/>
                <w:szCs w:val="24"/>
              </w:rPr>
            </w:pPr>
            <w:r w:rsidRPr="00CC3BBB">
              <w:rPr>
                <w:sz w:val="24"/>
                <w:szCs w:val="24"/>
              </w:rPr>
              <w:t>65.70±22.02</w:t>
            </w:r>
          </w:p>
        </w:tc>
        <w:tc>
          <w:tcPr>
            <w:tcW w:w="945" w:type="pct"/>
            <w:vAlign w:val="center"/>
          </w:tcPr>
          <w:p w14:paraId="6AB2B6AC" w14:textId="77777777" w:rsidR="00CC3BBB" w:rsidRPr="00CC3BBB" w:rsidRDefault="00CC3BBB" w:rsidP="00E65570">
            <w:pPr>
              <w:spacing w:line="360" w:lineRule="auto"/>
              <w:jc w:val="center"/>
              <w:rPr>
                <w:sz w:val="24"/>
                <w:szCs w:val="24"/>
              </w:rPr>
            </w:pPr>
            <w:r w:rsidRPr="00CC3BBB">
              <w:rPr>
                <w:sz w:val="24"/>
                <w:szCs w:val="24"/>
              </w:rPr>
              <w:t>65.21±21.82</w:t>
            </w:r>
          </w:p>
        </w:tc>
        <w:tc>
          <w:tcPr>
            <w:tcW w:w="613" w:type="pct"/>
            <w:vAlign w:val="center"/>
          </w:tcPr>
          <w:p w14:paraId="6516E0CA" w14:textId="77777777" w:rsidR="00CC3BBB" w:rsidRPr="00CC3BBB" w:rsidRDefault="00CC3BBB" w:rsidP="00E65570">
            <w:pPr>
              <w:spacing w:line="360" w:lineRule="auto"/>
              <w:jc w:val="center"/>
              <w:rPr>
                <w:sz w:val="24"/>
                <w:szCs w:val="24"/>
              </w:rPr>
            </w:pPr>
            <w:r w:rsidRPr="00CC3BBB">
              <w:rPr>
                <w:sz w:val="24"/>
                <w:szCs w:val="24"/>
              </w:rPr>
              <w:t>0.869</w:t>
            </w:r>
          </w:p>
        </w:tc>
      </w:tr>
      <w:tr w:rsidR="00CC3BBB" w:rsidRPr="00CC3BBB" w14:paraId="3417558D" w14:textId="77777777" w:rsidTr="00E65570">
        <w:tc>
          <w:tcPr>
            <w:tcW w:w="2438" w:type="pct"/>
            <w:vAlign w:val="center"/>
          </w:tcPr>
          <w:p w14:paraId="44A688BF" w14:textId="77777777" w:rsidR="00CC3BBB" w:rsidRPr="00CC3BBB" w:rsidRDefault="00CC3BBB" w:rsidP="00E65570">
            <w:pPr>
              <w:spacing w:line="360" w:lineRule="auto"/>
              <w:rPr>
                <w:sz w:val="24"/>
                <w:szCs w:val="24"/>
              </w:rPr>
            </w:pPr>
            <w:proofErr w:type="gramStart"/>
            <w:r w:rsidRPr="00CC3BBB">
              <w:rPr>
                <w:b/>
                <w:bCs/>
                <w:sz w:val="24"/>
                <w:szCs w:val="24"/>
              </w:rPr>
              <w:t>SMI(</w:t>
            </w:r>
            <w:proofErr w:type="gramEnd"/>
            <w:r w:rsidRPr="00CC3BBB">
              <w:rPr>
                <w:b/>
                <w:bCs/>
                <w:sz w:val="24"/>
                <w:szCs w:val="24"/>
              </w:rPr>
              <w:t>mm</w:t>
            </w:r>
            <w:r w:rsidRPr="00CC3BBB">
              <w:rPr>
                <w:b/>
                <w:bCs/>
                <w:sz w:val="24"/>
                <w:szCs w:val="24"/>
                <w:vertAlign w:val="superscript"/>
              </w:rPr>
              <w:t>2</w:t>
            </w:r>
            <w:r w:rsidRPr="00CC3BBB">
              <w:rPr>
                <w:b/>
                <w:bCs/>
                <w:sz w:val="24"/>
                <w:szCs w:val="24"/>
              </w:rPr>
              <w:t>/m</w:t>
            </w:r>
            <w:r w:rsidRPr="00CC3BBB">
              <w:rPr>
                <w:b/>
                <w:bCs/>
                <w:sz w:val="24"/>
                <w:szCs w:val="24"/>
                <w:vertAlign w:val="superscript"/>
              </w:rPr>
              <w:t>2</w:t>
            </w:r>
            <w:r w:rsidRPr="00CC3BBB">
              <w:rPr>
                <w:b/>
                <w:bCs/>
                <w:sz w:val="24"/>
                <w:szCs w:val="24"/>
              </w:rPr>
              <w:t>)</w:t>
            </w:r>
          </w:p>
        </w:tc>
        <w:tc>
          <w:tcPr>
            <w:tcW w:w="1004" w:type="pct"/>
            <w:vAlign w:val="center"/>
          </w:tcPr>
          <w:p w14:paraId="43D8E87E" w14:textId="77777777" w:rsidR="00CC3BBB" w:rsidRPr="00CC3BBB" w:rsidRDefault="00CC3BBB" w:rsidP="00E65570">
            <w:pPr>
              <w:spacing w:line="360" w:lineRule="auto"/>
              <w:jc w:val="center"/>
              <w:rPr>
                <w:sz w:val="24"/>
                <w:szCs w:val="24"/>
              </w:rPr>
            </w:pPr>
          </w:p>
        </w:tc>
        <w:tc>
          <w:tcPr>
            <w:tcW w:w="945" w:type="pct"/>
            <w:vAlign w:val="center"/>
          </w:tcPr>
          <w:p w14:paraId="735C1332" w14:textId="77777777" w:rsidR="00CC3BBB" w:rsidRPr="00CC3BBB" w:rsidRDefault="00CC3BBB" w:rsidP="00E65570">
            <w:pPr>
              <w:spacing w:line="360" w:lineRule="auto"/>
              <w:jc w:val="center"/>
              <w:rPr>
                <w:sz w:val="24"/>
                <w:szCs w:val="24"/>
              </w:rPr>
            </w:pPr>
          </w:p>
        </w:tc>
        <w:tc>
          <w:tcPr>
            <w:tcW w:w="613" w:type="pct"/>
            <w:vAlign w:val="center"/>
          </w:tcPr>
          <w:p w14:paraId="2E5954CF" w14:textId="77777777" w:rsidR="00CC3BBB" w:rsidRPr="00CC3BBB" w:rsidRDefault="00CC3BBB" w:rsidP="00E65570">
            <w:pPr>
              <w:spacing w:line="360" w:lineRule="auto"/>
              <w:jc w:val="center"/>
              <w:rPr>
                <w:sz w:val="24"/>
                <w:szCs w:val="24"/>
              </w:rPr>
            </w:pPr>
          </w:p>
        </w:tc>
      </w:tr>
      <w:tr w:rsidR="00CC3BBB" w:rsidRPr="00CC3BBB" w14:paraId="24E95BFF" w14:textId="77777777" w:rsidTr="00E65570">
        <w:tc>
          <w:tcPr>
            <w:tcW w:w="2438" w:type="pct"/>
            <w:vAlign w:val="center"/>
          </w:tcPr>
          <w:p w14:paraId="7E39DF94" w14:textId="77777777" w:rsidR="00CC3BBB" w:rsidRPr="00CC3BBB" w:rsidRDefault="00CC3BBB" w:rsidP="00E65570">
            <w:pPr>
              <w:spacing w:line="360" w:lineRule="auto"/>
              <w:ind w:firstLineChars="100" w:firstLine="240"/>
              <w:rPr>
                <w:b/>
                <w:bCs/>
                <w:sz w:val="24"/>
                <w:szCs w:val="24"/>
              </w:rPr>
            </w:pPr>
            <w:proofErr w:type="spellStart"/>
            <w:r w:rsidRPr="00CC3BBB">
              <w:rPr>
                <w:sz w:val="24"/>
                <w:szCs w:val="24"/>
              </w:rPr>
              <w:lastRenderedPageBreak/>
              <w:t>contralesional</w:t>
            </w:r>
            <w:proofErr w:type="spellEnd"/>
            <w:r w:rsidRPr="00CC3BBB">
              <w:rPr>
                <w:sz w:val="24"/>
                <w:szCs w:val="24"/>
              </w:rPr>
              <w:t xml:space="preserve"> multifidus</w:t>
            </w:r>
          </w:p>
        </w:tc>
        <w:tc>
          <w:tcPr>
            <w:tcW w:w="1004" w:type="pct"/>
            <w:vAlign w:val="center"/>
          </w:tcPr>
          <w:p w14:paraId="0D433D69" w14:textId="77777777" w:rsidR="00CC3BBB" w:rsidRPr="00CC3BBB" w:rsidRDefault="00CC3BBB" w:rsidP="00E65570">
            <w:pPr>
              <w:spacing w:line="360" w:lineRule="auto"/>
              <w:jc w:val="center"/>
              <w:rPr>
                <w:sz w:val="24"/>
                <w:szCs w:val="24"/>
              </w:rPr>
            </w:pPr>
            <w:r w:rsidRPr="00CC3BBB">
              <w:rPr>
                <w:sz w:val="24"/>
                <w:szCs w:val="24"/>
              </w:rPr>
              <w:t>283.24±113.22</w:t>
            </w:r>
          </w:p>
        </w:tc>
        <w:tc>
          <w:tcPr>
            <w:tcW w:w="945" w:type="pct"/>
            <w:vAlign w:val="center"/>
          </w:tcPr>
          <w:p w14:paraId="6797965F" w14:textId="77777777" w:rsidR="00CC3BBB" w:rsidRPr="00CC3BBB" w:rsidRDefault="00CC3BBB" w:rsidP="00E65570">
            <w:pPr>
              <w:spacing w:line="360" w:lineRule="auto"/>
              <w:jc w:val="center"/>
              <w:rPr>
                <w:sz w:val="24"/>
                <w:szCs w:val="24"/>
              </w:rPr>
            </w:pPr>
            <w:r w:rsidRPr="00CC3BBB">
              <w:rPr>
                <w:sz w:val="24"/>
                <w:szCs w:val="24"/>
              </w:rPr>
              <w:t>282.41±114.85</w:t>
            </w:r>
          </w:p>
        </w:tc>
        <w:tc>
          <w:tcPr>
            <w:tcW w:w="613" w:type="pct"/>
            <w:vAlign w:val="center"/>
          </w:tcPr>
          <w:p w14:paraId="3D70A150" w14:textId="77777777" w:rsidR="00CC3BBB" w:rsidRPr="00CC3BBB" w:rsidRDefault="00CC3BBB" w:rsidP="00E65570">
            <w:pPr>
              <w:spacing w:line="360" w:lineRule="auto"/>
              <w:jc w:val="center"/>
              <w:rPr>
                <w:sz w:val="24"/>
                <w:szCs w:val="24"/>
              </w:rPr>
            </w:pPr>
            <w:r w:rsidRPr="00CC3BBB">
              <w:rPr>
                <w:sz w:val="24"/>
                <w:szCs w:val="24"/>
              </w:rPr>
              <w:t>0.852</w:t>
            </w:r>
          </w:p>
        </w:tc>
      </w:tr>
      <w:tr w:rsidR="00CC3BBB" w:rsidRPr="00CC3BBB" w14:paraId="1C227FC2" w14:textId="77777777" w:rsidTr="00E65570">
        <w:tc>
          <w:tcPr>
            <w:tcW w:w="2438" w:type="pct"/>
            <w:vAlign w:val="center"/>
          </w:tcPr>
          <w:p w14:paraId="277B08A0" w14:textId="77777777" w:rsidR="00CC3BBB" w:rsidRPr="00CC3BBB" w:rsidRDefault="00CC3BBB" w:rsidP="00E65570">
            <w:pPr>
              <w:spacing w:line="360" w:lineRule="auto"/>
              <w:ind w:firstLineChars="100" w:firstLine="240"/>
              <w:rPr>
                <w:b/>
                <w:bCs/>
                <w:sz w:val="24"/>
                <w:szCs w:val="24"/>
              </w:rPr>
            </w:pPr>
            <w:proofErr w:type="spellStart"/>
            <w:r w:rsidRPr="00CC3BBB">
              <w:rPr>
                <w:sz w:val="24"/>
                <w:szCs w:val="24"/>
              </w:rPr>
              <w:t>ipsilesional</w:t>
            </w:r>
            <w:proofErr w:type="spellEnd"/>
            <w:r w:rsidRPr="00CC3BBB">
              <w:rPr>
                <w:sz w:val="24"/>
                <w:szCs w:val="24"/>
              </w:rPr>
              <w:t xml:space="preserve"> multifidus</w:t>
            </w:r>
          </w:p>
        </w:tc>
        <w:tc>
          <w:tcPr>
            <w:tcW w:w="1004" w:type="pct"/>
            <w:vAlign w:val="center"/>
          </w:tcPr>
          <w:p w14:paraId="3606A470" w14:textId="77777777" w:rsidR="00CC3BBB" w:rsidRPr="00CC3BBB" w:rsidRDefault="00CC3BBB" w:rsidP="00E65570">
            <w:pPr>
              <w:spacing w:line="360" w:lineRule="auto"/>
              <w:jc w:val="center"/>
              <w:rPr>
                <w:sz w:val="24"/>
                <w:szCs w:val="24"/>
              </w:rPr>
            </w:pPr>
            <w:r w:rsidRPr="00CC3BBB">
              <w:rPr>
                <w:sz w:val="24"/>
                <w:szCs w:val="24"/>
              </w:rPr>
              <w:t>276.95±112.51</w:t>
            </w:r>
          </w:p>
        </w:tc>
        <w:tc>
          <w:tcPr>
            <w:tcW w:w="945" w:type="pct"/>
            <w:vAlign w:val="center"/>
          </w:tcPr>
          <w:p w14:paraId="37DF2D03" w14:textId="77777777" w:rsidR="00CC3BBB" w:rsidRPr="00CC3BBB" w:rsidRDefault="00CC3BBB" w:rsidP="00E65570">
            <w:pPr>
              <w:spacing w:line="360" w:lineRule="auto"/>
              <w:jc w:val="center"/>
              <w:rPr>
                <w:sz w:val="24"/>
                <w:szCs w:val="24"/>
              </w:rPr>
            </w:pPr>
            <w:r w:rsidRPr="00CC3BBB">
              <w:rPr>
                <w:sz w:val="24"/>
                <w:szCs w:val="24"/>
              </w:rPr>
              <w:t>276.80±114.48</w:t>
            </w:r>
          </w:p>
        </w:tc>
        <w:tc>
          <w:tcPr>
            <w:tcW w:w="613" w:type="pct"/>
            <w:vAlign w:val="center"/>
          </w:tcPr>
          <w:p w14:paraId="07CE9B25" w14:textId="77777777" w:rsidR="00CC3BBB" w:rsidRPr="00CC3BBB" w:rsidRDefault="00CC3BBB" w:rsidP="00E65570">
            <w:pPr>
              <w:spacing w:line="360" w:lineRule="auto"/>
              <w:jc w:val="center"/>
              <w:rPr>
                <w:sz w:val="24"/>
                <w:szCs w:val="24"/>
              </w:rPr>
            </w:pPr>
            <w:r w:rsidRPr="00CC3BBB">
              <w:rPr>
                <w:sz w:val="24"/>
                <w:szCs w:val="24"/>
              </w:rPr>
              <w:t>0.847</w:t>
            </w:r>
          </w:p>
        </w:tc>
      </w:tr>
      <w:tr w:rsidR="00CC3BBB" w:rsidRPr="00CC3BBB" w14:paraId="76CF6630" w14:textId="77777777" w:rsidTr="00E65570">
        <w:tc>
          <w:tcPr>
            <w:tcW w:w="2438" w:type="pct"/>
            <w:vAlign w:val="center"/>
          </w:tcPr>
          <w:p w14:paraId="728BFA7C" w14:textId="77777777" w:rsidR="00CC3BBB" w:rsidRPr="00CC3BBB" w:rsidRDefault="00CC3BBB" w:rsidP="00E65570">
            <w:pPr>
              <w:spacing w:line="360" w:lineRule="auto"/>
              <w:ind w:firstLineChars="100" w:firstLine="240"/>
              <w:rPr>
                <w:b/>
                <w:bCs/>
                <w:sz w:val="24"/>
                <w:szCs w:val="24"/>
              </w:rPr>
            </w:pPr>
            <w:proofErr w:type="spellStart"/>
            <w:r w:rsidRPr="00CC3BBB">
              <w:rPr>
                <w:sz w:val="24"/>
                <w:szCs w:val="24"/>
              </w:rPr>
              <w:t>contralesional</w:t>
            </w:r>
            <w:proofErr w:type="spellEnd"/>
            <w:r w:rsidRPr="00CC3BBB">
              <w:rPr>
                <w:sz w:val="24"/>
                <w:szCs w:val="24"/>
              </w:rPr>
              <w:t xml:space="preserve"> erector spinae</w:t>
            </w:r>
          </w:p>
        </w:tc>
        <w:tc>
          <w:tcPr>
            <w:tcW w:w="1004" w:type="pct"/>
            <w:vAlign w:val="center"/>
          </w:tcPr>
          <w:p w14:paraId="7F154C0C" w14:textId="77777777" w:rsidR="00CC3BBB" w:rsidRPr="00CC3BBB" w:rsidRDefault="00CC3BBB" w:rsidP="00E65570">
            <w:pPr>
              <w:spacing w:line="360" w:lineRule="auto"/>
              <w:jc w:val="center"/>
              <w:rPr>
                <w:sz w:val="24"/>
                <w:szCs w:val="24"/>
              </w:rPr>
            </w:pPr>
            <w:r w:rsidRPr="00CC3BBB">
              <w:rPr>
                <w:sz w:val="24"/>
                <w:szCs w:val="24"/>
              </w:rPr>
              <w:t>367.76±155.27</w:t>
            </w:r>
          </w:p>
        </w:tc>
        <w:tc>
          <w:tcPr>
            <w:tcW w:w="945" w:type="pct"/>
            <w:vAlign w:val="center"/>
          </w:tcPr>
          <w:p w14:paraId="6F1362DD" w14:textId="77777777" w:rsidR="00CC3BBB" w:rsidRPr="00CC3BBB" w:rsidRDefault="00CC3BBB" w:rsidP="00E65570">
            <w:pPr>
              <w:spacing w:line="360" w:lineRule="auto"/>
              <w:jc w:val="center"/>
              <w:rPr>
                <w:sz w:val="24"/>
                <w:szCs w:val="24"/>
              </w:rPr>
            </w:pPr>
            <w:r w:rsidRPr="00CC3BBB">
              <w:rPr>
                <w:sz w:val="24"/>
                <w:szCs w:val="24"/>
              </w:rPr>
              <w:t>367.06±161.01</w:t>
            </w:r>
          </w:p>
        </w:tc>
        <w:tc>
          <w:tcPr>
            <w:tcW w:w="613" w:type="pct"/>
            <w:vAlign w:val="center"/>
          </w:tcPr>
          <w:p w14:paraId="55C4B7E3" w14:textId="77777777" w:rsidR="00CC3BBB" w:rsidRPr="00CC3BBB" w:rsidRDefault="00CC3BBB" w:rsidP="00E65570">
            <w:pPr>
              <w:spacing w:line="360" w:lineRule="auto"/>
              <w:jc w:val="center"/>
              <w:rPr>
                <w:sz w:val="24"/>
                <w:szCs w:val="24"/>
              </w:rPr>
            </w:pPr>
            <w:r w:rsidRPr="00CC3BBB">
              <w:rPr>
                <w:sz w:val="24"/>
                <w:szCs w:val="24"/>
              </w:rPr>
              <w:t>0.877</w:t>
            </w:r>
          </w:p>
        </w:tc>
      </w:tr>
      <w:tr w:rsidR="00CC3BBB" w:rsidRPr="00CC3BBB" w14:paraId="4D3E3E45" w14:textId="77777777" w:rsidTr="00E65570">
        <w:tc>
          <w:tcPr>
            <w:tcW w:w="2438" w:type="pct"/>
            <w:vAlign w:val="center"/>
          </w:tcPr>
          <w:p w14:paraId="0D9040C4" w14:textId="77777777" w:rsidR="00CC3BBB" w:rsidRPr="00CC3BBB" w:rsidRDefault="00CC3BBB" w:rsidP="00E65570">
            <w:pPr>
              <w:spacing w:line="360" w:lineRule="auto"/>
              <w:ind w:firstLineChars="100" w:firstLine="240"/>
              <w:rPr>
                <w:b/>
                <w:bCs/>
                <w:sz w:val="24"/>
                <w:szCs w:val="24"/>
              </w:rPr>
            </w:pPr>
            <w:proofErr w:type="spellStart"/>
            <w:r w:rsidRPr="00CC3BBB">
              <w:rPr>
                <w:sz w:val="24"/>
                <w:szCs w:val="24"/>
              </w:rPr>
              <w:t>ipsilesional</w:t>
            </w:r>
            <w:proofErr w:type="spellEnd"/>
            <w:r w:rsidRPr="00CC3BBB">
              <w:rPr>
                <w:sz w:val="24"/>
                <w:szCs w:val="24"/>
              </w:rPr>
              <w:t xml:space="preserve"> erector spinae</w:t>
            </w:r>
          </w:p>
        </w:tc>
        <w:tc>
          <w:tcPr>
            <w:tcW w:w="1004" w:type="pct"/>
            <w:vAlign w:val="center"/>
          </w:tcPr>
          <w:p w14:paraId="72116675" w14:textId="77777777" w:rsidR="00CC3BBB" w:rsidRPr="00CC3BBB" w:rsidRDefault="00CC3BBB" w:rsidP="00E65570">
            <w:pPr>
              <w:spacing w:line="360" w:lineRule="auto"/>
              <w:jc w:val="center"/>
              <w:rPr>
                <w:sz w:val="24"/>
                <w:szCs w:val="24"/>
              </w:rPr>
            </w:pPr>
            <w:r w:rsidRPr="00CC3BBB">
              <w:rPr>
                <w:sz w:val="24"/>
                <w:szCs w:val="24"/>
              </w:rPr>
              <w:t>370.31±166.91</w:t>
            </w:r>
          </w:p>
        </w:tc>
        <w:tc>
          <w:tcPr>
            <w:tcW w:w="945" w:type="pct"/>
            <w:vAlign w:val="center"/>
          </w:tcPr>
          <w:p w14:paraId="20948CBE" w14:textId="77777777" w:rsidR="00CC3BBB" w:rsidRPr="00CC3BBB" w:rsidRDefault="00CC3BBB" w:rsidP="00E65570">
            <w:pPr>
              <w:spacing w:line="360" w:lineRule="auto"/>
              <w:jc w:val="center"/>
              <w:rPr>
                <w:sz w:val="24"/>
                <w:szCs w:val="24"/>
              </w:rPr>
            </w:pPr>
            <w:r w:rsidRPr="00CC3BBB">
              <w:rPr>
                <w:sz w:val="24"/>
                <w:szCs w:val="24"/>
              </w:rPr>
              <w:t>368.78±169.22</w:t>
            </w:r>
          </w:p>
        </w:tc>
        <w:tc>
          <w:tcPr>
            <w:tcW w:w="613" w:type="pct"/>
            <w:vAlign w:val="center"/>
          </w:tcPr>
          <w:p w14:paraId="7DE820C6" w14:textId="77777777" w:rsidR="00CC3BBB" w:rsidRPr="00CC3BBB" w:rsidRDefault="00CC3BBB" w:rsidP="00E65570">
            <w:pPr>
              <w:spacing w:line="360" w:lineRule="auto"/>
              <w:jc w:val="center"/>
              <w:rPr>
                <w:sz w:val="24"/>
                <w:szCs w:val="24"/>
              </w:rPr>
            </w:pPr>
            <w:r w:rsidRPr="00CC3BBB">
              <w:rPr>
                <w:sz w:val="24"/>
                <w:szCs w:val="24"/>
              </w:rPr>
              <w:t>0.885</w:t>
            </w:r>
          </w:p>
        </w:tc>
      </w:tr>
      <w:tr w:rsidR="00CC3BBB" w:rsidRPr="00CC3BBB" w14:paraId="3C68BD87" w14:textId="77777777" w:rsidTr="00E65570">
        <w:tc>
          <w:tcPr>
            <w:tcW w:w="2438" w:type="pct"/>
            <w:vAlign w:val="center"/>
          </w:tcPr>
          <w:p w14:paraId="67E7BE19" w14:textId="77777777" w:rsidR="00CC3BBB" w:rsidRPr="00CC3BBB" w:rsidRDefault="00CC3BBB" w:rsidP="00E65570">
            <w:pPr>
              <w:spacing w:line="360" w:lineRule="auto"/>
              <w:ind w:firstLineChars="100" w:firstLine="240"/>
              <w:rPr>
                <w:b/>
                <w:bCs/>
                <w:sz w:val="24"/>
                <w:szCs w:val="24"/>
              </w:rPr>
            </w:pPr>
            <w:proofErr w:type="spellStart"/>
            <w:r w:rsidRPr="00CC3BBB">
              <w:rPr>
                <w:sz w:val="24"/>
                <w:szCs w:val="24"/>
              </w:rPr>
              <w:t>contralesional</w:t>
            </w:r>
            <w:proofErr w:type="spellEnd"/>
            <w:r w:rsidRPr="00CC3BBB">
              <w:rPr>
                <w:sz w:val="24"/>
                <w:szCs w:val="24"/>
              </w:rPr>
              <w:t xml:space="preserve"> psoas major</w:t>
            </w:r>
          </w:p>
        </w:tc>
        <w:tc>
          <w:tcPr>
            <w:tcW w:w="1004" w:type="pct"/>
            <w:vAlign w:val="center"/>
          </w:tcPr>
          <w:p w14:paraId="4074A78A" w14:textId="77777777" w:rsidR="00CC3BBB" w:rsidRPr="00CC3BBB" w:rsidRDefault="00CC3BBB" w:rsidP="00E65570">
            <w:pPr>
              <w:spacing w:line="360" w:lineRule="auto"/>
              <w:jc w:val="center"/>
              <w:rPr>
                <w:sz w:val="24"/>
                <w:szCs w:val="24"/>
              </w:rPr>
            </w:pPr>
            <w:r w:rsidRPr="00CC3BBB">
              <w:rPr>
                <w:sz w:val="24"/>
                <w:szCs w:val="24"/>
              </w:rPr>
              <w:t>494.10±184.07</w:t>
            </w:r>
          </w:p>
        </w:tc>
        <w:tc>
          <w:tcPr>
            <w:tcW w:w="945" w:type="pct"/>
            <w:vAlign w:val="center"/>
          </w:tcPr>
          <w:p w14:paraId="564C2688" w14:textId="77777777" w:rsidR="00CC3BBB" w:rsidRPr="00CC3BBB" w:rsidRDefault="00CC3BBB" w:rsidP="00E65570">
            <w:pPr>
              <w:spacing w:line="360" w:lineRule="auto"/>
              <w:jc w:val="center"/>
              <w:rPr>
                <w:sz w:val="24"/>
                <w:szCs w:val="24"/>
              </w:rPr>
            </w:pPr>
            <w:r w:rsidRPr="00CC3BBB">
              <w:rPr>
                <w:sz w:val="24"/>
                <w:szCs w:val="24"/>
              </w:rPr>
              <w:t>502.60±181.95</w:t>
            </w:r>
          </w:p>
        </w:tc>
        <w:tc>
          <w:tcPr>
            <w:tcW w:w="613" w:type="pct"/>
            <w:vAlign w:val="center"/>
          </w:tcPr>
          <w:p w14:paraId="426F2199" w14:textId="77777777" w:rsidR="00CC3BBB" w:rsidRPr="00CC3BBB" w:rsidRDefault="00CC3BBB" w:rsidP="00E65570">
            <w:pPr>
              <w:spacing w:line="360" w:lineRule="auto"/>
              <w:jc w:val="center"/>
              <w:rPr>
                <w:sz w:val="24"/>
                <w:szCs w:val="24"/>
              </w:rPr>
            </w:pPr>
            <w:r w:rsidRPr="00CC3BBB">
              <w:rPr>
                <w:sz w:val="24"/>
                <w:szCs w:val="24"/>
              </w:rPr>
              <w:t>0.902</w:t>
            </w:r>
          </w:p>
        </w:tc>
      </w:tr>
      <w:tr w:rsidR="00CC3BBB" w:rsidRPr="00CC3BBB" w14:paraId="23411199" w14:textId="77777777" w:rsidTr="00E65570">
        <w:tc>
          <w:tcPr>
            <w:tcW w:w="2438" w:type="pct"/>
            <w:tcBorders>
              <w:bottom w:val="single" w:sz="12" w:space="0" w:color="auto"/>
            </w:tcBorders>
            <w:vAlign w:val="center"/>
          </w:tcPr>
          <w:p w14:paraId="193BC0CF" w14:textId="77777777" w:rsidR="00CC3BBB" w:rsidRPr="00CC3BBB" w:rsidRDefault="00CC3BBB" w:rsidP="00E65570">
            <w:pPr>
              <w:spacing w:line="360" w:lineRule="auto"/>
              <w:ind w:firstLineChars="100" w:firstLine="240"/>
              <w:rPr>
                <w:b/>
                <w:bCs/>
                <w:sz w:val="24"/>
                <w:szCs w:val="24"/>
              </w:rPr>
            </w:pPr>
            <w:proofErr w:type="spellStart"/>
            <w:r w:rsidRPr="00CC3BBB">
              <w:rPr>
                <w:sz w:val="24"/>
                <w:szCs w:val="24"/>
              </w:rPr>
              <w:t>ipsilesional</w:t>
            </w:r>
            <w:proofErr w:type="spellEnd"/>
            <w:r w:rsidRPr="00CC3BBB">
              <w:rPr>
                <w:sz w:val="24"/>
                <w:szCs w:val="24"/>
              </w:rPr>
              <w:t xml:space="preserve"> psoas major</w:t>
            </w:r>
          </w:p>
        </w:tc>
        <w:tc>
          <w:tcPr>
            <w:tcW w:w="1004" w:type="pct"/>
            <w:tcBorders>
              <w:bottom w:val="single" w:sz="12" w:space="0" w:color="auto"/>
            </w:tcBorders>
            <w:vAlign w:val="center"/>
          </w:tcPr>
          <w:p w14:paraId="246073BB" w14:textId="77777777" w:rsidR="00CC3BBB" w:rsidRPr="00CC3BBB" w:rsidRDefault="00CC3BBB" w:rsidP="00E65570">
            <w:pPr>
              <w:spacing w:line="360" w:lineRule="auto"/>
              <w:jc w:val="center"/>
              <w:rPr>
                <w:sz w:val="24"/>
                <w:szCs w:val="24"/>
              </w:rPr>
            </w:pPr>
            <w:r w:rsidRPr="00CC3BBB">
              <w:rPr>
                <w:sz w:val="24"/>
                <w:szCs w:val="24"/>
              </w:rPr>
              <w:t>498.80±178.68</w:t>
            </w:r>
          </w:p>
        </w:tc>
        <w:tc>
          <w:tcPr>
            <w:tcW w:w="945" w:type="pct"/>
            <w:tcBorders>
              <w:bottom w:val="single" w:sz="12" w:space="0" w:color="auto"/>
            </w:tcBorders>
            <w:vAlign w:val="center"/>
          </w:tcPr>
          <w:p w14:paraId="23449F0F" w14:textId="77777777" w:rsidR="00CC3BBB" w:rsidRPr="00CC3BBB" w:rsidRDefault="00CC3BBB" w:rsidP="00E65570">
            <w:pPr>
              <w:spacing w:line="360" w:lineRule="auto"/>
              <w:jc w:val="center"/>
              <w:rPr>
                <w:sz w:val="24"/>
                <w:szCs w:val="24"/>
              </w:rPr>
            </w:pPr>
            <w:r w:rsidRPr="00CC3BBB">
              <w:rPr>
                <w:sz w:val="24"/>
                <w:szCs w:val="24"/>
              </w:rPr>
              <w:t>504.50±184.77</w:t>
            </w:r>
          </w:p>
        </w:tc>
        <w:tc>
          <w:tcPr>
            <w:tcW w:w="613" w:type="pct"/>
            <w:tcBorders>
              <w:bottom w:val="single" w:sz="12" w:space="0" w:color="auto"/>
            </w:tcBorders>
            <w:vAlign w:val="center"/>
          </w:tcPr>
          <w:p w14:paraId="1A96B8ED" w14:textId="77777777" w:rsidR="00CC3BBB" w:rsidRPr="00CC3BBB" w:rsidRDefault="00CC3BBB" w:rsidP="00E65570">
            <w:pPr>
              <w:spacing w:line="360" w:lineRule="auto"/>
              <w:jc w:val="center"/>
              <w:rPr>
                <w:sz w:val="24"/>
                <w:szCs w:val="24"/>
              </w:rPr>
            </w:pPr>
            <w:r w:rsidRPr="00CC3BBB">
              <w:rPr>
                <w:sz w:val="24"/>
                <w:szCs w:val="24"/>
              </w:rPr>
              <w:t>0.922</w:t>
            </w:r>
          </w:p>
        </w:tc>
      </w:tr>
    </w:tbl>
    <w:p w14:paraId="124CE896" w14:textId="77777777" w:rsidR="00CC3BBB" w:rsidRPr="00CC3BBB" w:rsidRDefault="00CC3BBB" w:rsidP="00CC3BBB">
      <w:pPr>
        <w:spacing w:line="360" w:lineRule="auto"/>
        <w:rPr>
          <w:sz w:val="24"/>
          <w:szCs w:val="24"/>
        </w:rPr>
      </w:pPr>
      <w:r w:rsidRPr="00CC3BBB">
        <w:rPr>
          <w:rFonts w:ascii="Times New Roman" w:hAnsi="Times New Roman" w:cs="Times New Roman"/>
          <w:b/>
          <w:bCs/>
          <w:sz w:val="24"/>
          <w:szCs w:val="24"/>
        </w:rPr>
        <w:t xml:space="preserve">SFCSA: </w:t>
      </w:r>
      <w:r w:rsidRPr="00CC3BBB">
        <w:rPr>
          <w:rFonts w:ascii="Times New Roman" w:hAnsi="Times New Roman" w:cs="Times New Roman"/>
          <w:sz w:val="24"/>
          <w:szCs w:val="24"/>
        </w:rPr>
        <w:t xml:space="preserve">Standardized Functional Cross-Sectional Area = Paraspinal Muscle FCSA / Same-Level Vertebral Surface Area × 100%; </w:t>
      </w:r>
      <w:r w:rsidRPr="00CC3BBB">
        <w:rPr>
          <w:rFonts w:ascii="Times New Roman" w:hAnsi="Times New Roman" w:cs="Times New Roman"/>
          <w:b/>
          <w:bCs/>
          <w:sz w:val="24"/>
          <w:szCs w:val="24"/>
        </w:rPr>
        <w:t>SMI:</w:t>
      </w:r>
      <w:r w:rsidRPr="00CC3BBB">
        <w:rPr>
          <w:rFonts w:ascii="Times New Roman" w:hAnsi="Times New Roman" w:cs="Times New Roman"/>
          <w:sz w:val="24"/>
          <w:szCs w:val="24"/>
        </w:rPr>
        <w:t xml:space="preserve"> Skeletal Muscle Index = Paraspinal Muscle FCSA (mm</w:t>
      </w:r>
      <w:r w:rsidRPr="00CC3BBB">
        <w:rPr>
          <w:rFonts w:ascii="Times New Roman" w:hAnsi="Times New Roman" w:cs="Times New Roman"/>
          <w:sz w:val="24"/>
          <w:szCs w:val="24"/>
          <w:vertAlign w:val="superscript"/>
        </w:rPr>
        <w:t>2</w:t>
      </w:r>
      <w:r w:rsidRPr="00CC3BBB">
        <w:rPr>
          <w:rFonts w:ascii="Times New Roman" w:hAnsi="Times New Roman" w:cs="Times New Roman"/>
          <w:sz w:val="24"/>
          <w:szCs w:val="24"/>
        </w:rPr>
        <w:t>) / Height2 (m</w:t>
      </w:r>
      <w:r w:rsidRPr="00CC3BBB">
        <w:rPr>
          <w:rFonts w:ascii="Times New Roman" w:hAnsi="Times New Roman" w:cs="Times New Roman"/>
          <w:sz w:val="24"/>
          <w:szCs w:val="24"/>
          <w:vertAlign w:val="superscript"/>
        </w:rPr>
        <w:t>2</w:t>
      </w:r>
      <w:r w:rsidRPr="00CC3BBB">
        <w:rPr>
          <w:rFonts w:ascii="Times New Roman" w:hAnsi="Times New Roman" w:cs="Times New Roman"/>
          <w:sz w:val="24"/>
          <w:szCs w:val="24"/>
        </w:rPr>
        <w:t>)</w:t>
      </w:r>
      <w:r w:rsidRPr="00CC3BBB">
        <w:rPr>
          <w:rFonts w:ascii="Times New Roman" w:hAnsi="Times New Roman" w:cs="Times New Roman" w:hint="eastAsia"/>
          <w:sz w:val="24"/>
          <w:szCs w:val="24"/>
        </w:rPr>
        <w:t>;</w:t>
      </w:r>
      <w:r w:rsidRPr="00CC3BBB">
        <w:rPr>
          <w:rFonts w:ascii="Times New Roman" w:hAnsi="Times New Roman" w:cs="Times New Roman"/>
          <w:sz w:val="24"/>
          <w:szCs w:val="24"/>
        </w:rPr>
        <w:t xml:space="preserve"> </w:t>
      </w:r>
      <w:r w:rsidRPr="00CC3BBB">
        <w:rPr>
          <w:rFonts w:ascii="Times New Roman" w:hAnsi="Times New Roman" w:cs="Times New Roman"/>
          <w:b/>
          <w:bCs/>
          <w:sz w:val="24"/>
          <w:szCs w:val="24"/>
        </w:rPr>
        <w:t>ICC:</w:t>
      </w:r>
      <w:r w:rsidRPr="00CC3BBB">
        <w:rPr>
          <w:rFonts w:ascii="Times New Roman" w:hAnsi="Times New Roman" w:cs="Times New Roman"/>
          <w:sz w:val="24"/>
          <w:szCs w:val="24"/>
        </w:rPr>
        <w:t xml:space="preserve"> Intraclass correlation coefficient.</w:t>
      </w:r>
    </w:p>
    <w:p w14:paraId="2C00C1C3" w14:textId="77777777" w:rsidR="00F37E1E" w:rsidRDefault="00F37E1E">
      <w:pPr>
        <w:rPr>
          <w:sz w:val="24"/>
          <w:szCs w:val="24"/>
        </w:rPr>
      </w:pPr>
    </w:p>
    <w:p w14:paraId="65D99BD7" w14:textId="32AB5F9D" w:rsidR="000154AB" w:rsidRPr="000154AB" w:rsidRDefault="000154AB" w:rsidP="000154AB">
      <w:pPr>
        <w:spacing w:line="360" w:lineRule="auto"/>
        <w:ind w:leftChars="100" w:left="210"/>
        <w:rPr>
          <w:rFonts w:ascii="Times New Roman" w:hAnsi="Times New Roman"/>
          <w:sz w:val="24"/>
        </w:rPr>
      </w:pPr>
      <w:r w:rsidRPr="000154AB">
        <w:rPr>
          <w:rFonts w:ascii="Times New Roman" w:hAnsi="Times New Roman"/>
          <w:b/>
          <w:bCs/>
          <w:sz w:val="24"/>
        </w:rPr>
        <w:t>Table S4</w:t>
      </w:r>
      <w:r>
        <w:rPr>
          <w:rFonts w:ascii="Times New Roman" w:hAnsi="Times New Roman" w:hint="eastAsia"/>
          <w:b/>
          <w:bCs/>
          <w:sz w:val="24"/>
        </w:rPr>
        <w:t>.</w:t>
      </w:r>
      <w:r w:rsidRPr="000154AB">
        <w:rPr>
          <w:rFonts w:ascii="Times New Roman" w:hAnsi="Times New Roman"/>
          <w:b/>
          <w:bCs/>
          <w:sz w:val="24"/>
        </w:rPr>
        <w:t xml:space="preserve"> </w:t>
      </w:r>
      <w:r w:rsidR="00556FA7" w:rsidRPr="00556FA7">
        <w:rPr>
          <w:rFonts w:ascii="Times New Roman" w:hAnsi="Times New Roman"/>
          <w:b/>
          <w:bCs/>
          <w:sz w:val="24"/>
        </w:rPr>
        <w:t>Nomogram Predicts the Diagnostic Performance of PRLDH Based on Age/Gender Subgroups</w:t>
      </w:r>
    </w:p>
    <w:tbl>
      <w:tblPr>
        <w:tblStyle w:val="a7"/>
        <w:tblW w:w="9640"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418"/>
        <w:gridCol w:w="992"/>
        <w:gridCol w:w="1276"/>
        <w:gridCol w:w="1312"/>
        <w:gridCol w:w="1381"/>
        <w:gridCol w:w="1276"/>
      </w:tblGrid>
      <w:tr w:rsidR="00D64A95" w:rsidRPr="00373EDF" w14:paraId="1D011664" w14:textId="56FBA16D" w:rsidTr="00D64A95">
        <w:trPr>
          <w:trHeight w:val="961"/>
        </w:trPr>
        <w:tc>
          <w:tcPr>
            <w:tcW w:w="1985" w:type="dxa"/>
            <w:tcBorders>
              <w:top w:val="single" w:sz="12" w:space="0" w:color="auto"/>
            </w:tcBorders>
            <w:vAlign w:val="center"/>
          </w:tcPr>
          <w:p w14:paraId="5E33964D" w14:textId="6DEF9DDF" w:rsidR="00373EDF" w:rsidRPr="00556FA7" w:rsidRDefault="00373EDF" w:rsidP="00373EDF">
            <w:pPr>
              <w:spacing w:line="360" w:lineRule="auto"/>
              <w:jc w:val="center"/>
              <w:rPr>
                <w:sz w:val="18"/>
                <w:szCs w:val="18"/>
              </w:rPr>
            </w:pPr>
          </w:p>
        </w:tc>
        <w:tc>
          <w:tcPr>
            <w:tcW w:w="1418" w:type="dxa"/>
            <w:tcBorders>
              <w:top w:val="single" w:sz="12" w:space="0" w:color="auto"/>
            </w:tcBorders>
            <w:vAlign w:val="center"/>
          </w:tcPr>
          <w:p w14:paraId="688E631F" w14:textId="77777777" w:rsidR="00373EDF" w:rsidRPr="00556FA7" w:rsidRDefault="00373EDF" w:rsidP="00373EDF">
            <w:pPr>
              <w:spacing w:line="360" w:lineRule="auto"/>
              <w:jc w:val="center"/>
              <w:rPr>
                <w:sz w:val="18"/>
                <w:szCs w:val="18"/>
              </w:rPr>
            </w:pPr>
            <w:r w:rsidRPr="00556FA7">
              <w:rPr>
                <w:sz w:val="18"/>
                <w:szCs w:val="18"/>
              </w:rPr>
              <w:t>AUC</w:t>
            </w:r>
          </w:p>
          <w:p w14:paraId="7C19F54A" w14:textId="397D85C3" w:rsidR="00373EDF" w:rsidRPr="00556FA7" w:rsidRDefault="00373EDF" w:rsidP="00373EDF">
            <w:pPr>
              <w:spacing w:line="360" w:lineRule="auto"/>
              <w:jc w:val="center"/>
              <w:rPr>
                <w:sz w:val="18"/>
                <w:szCs w:val="18"/>
              </w:rPr>
            </w:pPr>
            <w:r w:rsidRPr="00556FA7">
              <w:rPr>
                <w:sz w:val="18"/>
                <w:szCs w:val="18"/>
              </w:rPr>
              <w:t>(95%CI)</w:t>
            </w:r>
          </w:p>
        </w:tc>
        <w:tc>
          <w:tcPr>
            <w:tcW w:w="992" w:type="dxa"/>
            <w:tcBorders>
              <w:top w:val="single" w:sz="12" w:space="0" w:color="auto"/>
            </w:tcBorders>
            <w:vAlign w:val="center"/>
          </w:tcPr>
          <w:p w14:paraId="0AE4189D" w14:textId="4069EC70" w:rsidR="00373EDF" w:rsidRPr="00556FA7" w:rsidRDefault="00373EDF" w:rsidP="00373EDF">
            <w:pPr>
              <w:spacing w:line="360" w:lineRule="auto"/>
              <w:jc w:val="center"/>
              <w:rPr>
                <w:sz w:val="18"/>
                <w:szCs w:val="18"/>
              </w:rPr>
            </w:pPr>
            <w:r w:rsidRPr="00556FA7">
              <w:rPr>
                <w:sz w:val="18"/>
                <w:szCs w:val="18"/>
              </w:rPr>
              <w:t>Accuracy</w:t>
            </w:r>
          </w:p>
        </w:tc>
        <w:tc>
          <w:tcPr>
            <w:tcW w:w="1276" w:type="dxa"/>
            <w:tcBorders>
              <w:top w:val="single" w:sz="12" w:space="0" w:color="auto"/>
            </w:tcBorders>
            <w:vAlign w:val="center"/>
          </w:tcPr>
          <w:p w14:paraId="5FD035F8" w14:textId="07B4F5FF" w:rsidR="00373EDF" w:rsidRPr="00556FA7" w:rsidRDefault="00373EDF" w:rsidP="00373EDF">
            <w:pPr>
              <w:spacing w:line="360" w:lineRule="auto"/>
              <w:jc w:val="center"/>
              <w:rPr>
                <w:sz w:val="18"/>
                <w:szCs w:val="18"/>
              </w:rPr>
            </w:pPr>
            <w:r w:rsidRPr="00556FA7">
              <w:rPr>
                <w:sz w:val="18"/>
                <w:szCs w:val="18"/>
              </w:rPr>
              <w:t>Sensitivity</w:t>
            </w:r>
          </w:p>
          <w:p w14:paraId="6B90F4E8" w14:textId="2DB3A511" w:rsidR="00373EDF" w:rsidRPr="00556FA7" w:rsidRDefault="00373EDF" w:rsidP="00373EDF">
            <w:pPr>
              <w:spacing w:line="360" w:lineRule="auto"/>
              <w:jc w:val="center"/>
              <w:rPr>
                <w:sz w:val="18"/>
                <w:szCs w:val="18"/>
              </w:rPr>
            </w:pPr>
            <w:r w:rsidRPr="00556FA7">
              <w:rPr>
                <w:sz w:val="18"/>
                <w:szCs w:val="18"/>
              </w:rPr>
              <w:t>(95%CI)</w:t>
            </w:r>
          </w:p>
        </w:tc>
        <w:tc>
          <w:tcPr>
            <w:tcW w:w="1312" w:type="dxa"/>
            <w:tcBorders>
              <w:top w:val="single" w:sz="12" w:space="0" w:color="auto"/>
            </w:tcBorders>
            <w:vAlign w:val="center"/>
          </w:tcPr>
          <w:p w14:paraId="7F819110" w14:textId="444DF3CE" w:rsidR="00373EDF" w:rsidRPr="00556FA7" w:rsidRDefault="00373EDF" w:rsidP="00373EDF">
            <w:pPr>
              <w:spacing w:line="360" w:lineRule="auto"/>
              <w:jc w:val="center"/>
              <w:rPr>
                <w:sz w:val="18"/>
                <w:szCs w:val="18"/>
              </w:rPr>
            </w:pPr>
            <w:r w:rsidRPr="00556FA7">
              <w:rPr>
                <w:sz w:val="18"/>
                <w:szCs w:val="18"/>
              </w:rPr>
              <w:t>Specificity</w:t>
            </w:r>
          </w:p>
          <w:p w14:paraId="33105920" w14:textId="36DECC81" w:rsidR="00373EDF" w:rsidRPr="00556FA7" w:rsidRDefault="00373EDF" w:rsidP="00373EDF">
            <w:pPr>
              <w:spacing w:line="360" w:lineRule="auto"/>
              <w:jc w:val="center"/>
              <w:rPr>
                <w:sz w:val="18"/>
                <w:szCs w:val="18"/>
              </w:rPr>
            </w:pPr>
            <w:r w:rsidRPr="00556FA7">
              <w:rPr>
                <w:sz w:val="18"/>
                <w:szCs w:val="18"/>
              </w:rPr>
              <w:t>(95%CI)</w:t>
            </w:r>
          </w:p>
        </w:tc>
        <w:tc>
          <w:tcPr>
            <w:tcW w:w="1381" w:type="dxa"/>
            <w:tcBorders>
              <w:top w:val="single" w:sz="12" w:space="0" w:color="auto"/>
            </w:tcBorders>
            <w:vAlign w:val="center"/>
          </w:tcPr>
          <w:p w14:paraId="628FDEED" w14:textId="77777777" w:rsidR="00373EDF" w:rsidRPr="00556FA7" w:rsidRDefault="00373EDF" w:rsidP="00373EDF">
            <w:pPr>
              <w:spacing w:line="360" w:lineRule="auto"/>
              <w:jc w:val="center"/>
              <w:rPr>
                <w:sz w:val="18"/>
                <w:szCs w:val="18"/>
              </w:rPr>
            </w:pPr>
            <w:r w:rsidRPr="00556FA7">
              <w:rPr>
                <w:rFonts w:hint="eastAsia"/>
                <w:sz w:val="18"/>
                <w:szCs w:val="18"/>
              </w:rPr>
              <w:t>P</w:t>
            </w:r>
            <w:r w:rsidRPr="00556FA7">
              <w:rPr>
                <w:sz w:val="18"/>
                <w:szCs w:val="18"/>
              </w:rPr>
              <w:t>PV</w:t>
            </w:r>
          </w:p>
          <w:p w14:paraId="635BA836" w14:textId="44681758" w:rsidR="00373EDF" w:rsidRPr="00556FA7" w:rsidRDefault="00373EDF" w:rsidP="00373EDF">
            <w:pPr>
              <w:spacing w:line="360" w:lineRule="auto"/>
              <w:jc w:val="center"/>
              <w:rPr>
                <w:sz w:val="18"/>
                <w:szCs w:val="18"/>
              </w:rPr>
            </w:pPr>
            <w:r w:rsidRPr="00556FA7">
              <w:rPr>
                <w:sz w:val="18"/>
                <w:szCs w:val="18"/>
              </w:rPr>
              <w:t>(95%CI)</w:t>
            </w:r>
          </w:p>
        </w:tc>
        <w:tc>
          <w:tcPr>
            <w:tcW w:w="1276" w:type="dxa"/>
            <w:tcBorders>
              <w:top w:val="single" w:sz="12" w:space="0" w:color="auto"/>
            </w:tcBorders>
            <w:vAlign w:val="center"/>
          </w:tcPr>
          <w:p w14:paraId="5F2A1F39" w14:textId="77777777" w:rsidR="00373EDF" w:rsidRPr="00556FA7" w:rsidRDefault="00373EDF" w:rsidP="00373EDF">
            <w:pPr>
              <w:spacing w:line="360" w:lineRule="auto"/>
              <w:jc w:val="center"/>
              <w:rPr>
                <w:sz w:val="18"/>
                <w:szCs w:val="18"/>
              </w:rPr>
            </w:pPr>
            <w:r w:rsidRPr="00556FA7">
              <w:rPr>
                <w:rFonts w:hint="eastAsia"/>
                <w:sz w:val="18"/>
                <w:szCs w:val="18"/>
              </w:rPr>
              <w:t>N</w:t>
            </w:r>
            <w:r w:rsidRPr="00556FA7">
              <w:rPr>
                <w:sz w:val="18"/>
                <w:szCs w:val="18"/>
              </w:rPr>
              <w:t>PV</w:t>
            </w:r>
          </w:p>
          <w:p w14:paraId="0E6CC551" w14:textId="6DFCA871" w:rsidR="00373EDF" w:rsidRPr="00556FA7" w:rsidRDefault="00373EDF" w:rsidP="00373EDF">
            <w:pPr>
              <w:spacing w:line="360" w:lineRule="auto"/>
              <w:jc w:val="center"/>
              <w:rPr>
                <w:sz w:val="18"/>
                <w:szCs w:val="18"/>
              </w:rPr>
            </w:pPr>
            <w:r w:rsidRPr="00556FA7">
              <w:rPr>
                <w:sz w:val="18"/>
                <w:szCs w:val="18"/>
              </w:rPr>
              <w:t>(95%CI)</w:t>
            </w:r>
          </w:p>
        </w:tc>
      </w:tr>
      <w:tr w:rsidR="00934274" w:rsidRPr="0080329A" w14:paraId="4762B3C5" w14:textId="2C4C1D2F" w:rsidTr="00D64A95">
        <w:tc>
          <w:tcPr>
            <w:tcW w:w="1985" w:type="dxa"/>
            <w:tcBorders>
              <w:top w:val="single" w:sz="8" w:space="0" w:color="auto"/>
            </w:tcBorders>
            <w:vAlign w:val="center"/>
          </w:tcPr>
          <w:p w14:paraId="1144B53F" w14:textId="28C1B26E" w:rsidR="00934274" w:rsidRPr="00556FA7" w:rsidRDefault="00934274" w:rsidP="00934274">
            <w:pPr>
              <w:spacing w:line="360" w:lineRule="auto"/>
              <w:jc w:val="center"/>
              <w:rPr>
                <w:b/>
                <w:bCs/>
                <w:sz w:val="18"/>
                <w:szCs w:val="18"/>
              </w:rPr>
            </w:pPr>
            <w:r w:rsidRPr="00556FA7">
              <w:rPr>
                <w:rFonts w:hint="eastAsia"/>
                <w:b/>
                <w:bCs/>
                <w:sz w:val="18"/>
                <w:szCs w:val="18"/>
              </w:rPr>
              <w:t>Age</w:t>
            </w:r>
            <w:r w:rsidRPr="00556FA7">
              <w:rPr>
                <w:b/>
                <w:bCs/>
                <w:sz w:val="18"/>
                <w:szCs w:val="18"/>
              </w:rPr>
              <w:t xml:space="preserve"> &lt; 60</w:t>
            </w:r>
          </w:p>
        </w:tc>
        <w:tc>
          <w:tcPr>
            <w:tcW w:w="1418" w:type="dxa"/>
            <w:tcBorders>
              <w:top w:val="single" w:sz="8" w:space="0" w:color="auto"/>
            </w:tcBorders>
            <w:vAlign w:val="center"/>
          </w:tcPr>
          <w:p w14:paraId="29E6E683" w14:textId="77777777" w:rsidR="00934274" w:rsidRPr="00556FA7" w:rsidRDefault="00934274" w:rsidP="00934274">
            <w:pPr>
              <w:spacing w:line="360" w:lineRule="auto"/>
              <w:jc w:val="center"/>
              <w:rPr>
                <w:sz w:val="18"/>
                <w:szCs w:val="18"/>
              </w:rPr>
            </w:pPr>
            <w:r w:rsidRPr="00556FA7">
              <w:rPr>
                <w:rFonts w:hint="eastAsia"/>
                <w:sz w:val="18"/>
                <w:szCs w:val="18"/>
              </w:rPr>
              <w:t>0</w:t>
            </w:r>
            <w:r w:rsidRPr="00556FA7">
              <w:rPr>
                <w:sz w:val="18"/>
                <w:szCs w:val="18"/>
              </w:rPr>
              <w:t>.914</w:t>
            </w:r>
          </w:p>
          <w:p w14:paraId="13E9FF4A" w14:textId="2E627807" w:rsidR="00934274" w:rsidRPr="00556FA7" w:rsidRDefault="00934274" w:rsidP="00934274">
            <w:pPr>
              <w:spacing w:line="360" w:lineRule="auto"/>
              <w:jc w:val="center"/>
              <w:rPr>
                <w:sz w:val="18"/>
                <w:szCs w:val="18"/>
              </w:rPr>
            </w:pPr>
            <w:r w:rsidRPr="00556FA7">
              <w:rPr>
                <w:rFonts w:hint="eastAsia"/>
                <w:sz w:val="18"/>
                <w:szCs w:val="18"/>
              </w:rPr>
              <w:t>(</w:t>
            </w:r>
            <w:r w:rsidRPr="00556FA7">
              <w:rPr>
                <w:sz w:val="18"/>
                <w:szCs w:val="18"/>
              </w:rPr>
              <w:t>0.855</w:t>
            </w:r>
            <w:r w:rsidRPr="00556FA7">
              <w:rPr>
                <w:rFonts w:hint="eastAsia"/>
                <w:sz w:val="18"/>
                <w:szCs w:val="18"/>
              </w:rPr>
              <w:t>,</w:t>
            </w:r>
            <w:r w:rsidRPr="00556FA7">
              <w:rPr>
                <w:sz w:val="18"/>
                <w:szCs w:val="18"/>
              </w:rPr>
              <w:t xml:space="preserve"> 0.973)</w:t>
            </w:r>
          </w:p>
        </w:tc>
        <w:tc>
          <w:tcPr>
            <w:tcW w:w="992" w:type="dxa"/>
            <w:tcBorders>
              <w:top w:val="single" w:sz="8" w:space="0" w:color="auto"/>
            </w:tcBorders>
            <w:vAlign w:val="center"/>
          </w:tcPr>
          <w:p w14:paraId="12F385B7" w14:textId="402C23BB" w:rsidR="00934274" w:rsidRPr="00556FA7" w:rsidRDefault="00934274" w:rsidP="00934274">
            <w:pPr>
              <w:spacing w:line="360" w:lineRule="auto"/>
              <w:jc w:val="center"/>
              <w:rPr>
                <w:sz w:val="18"/>
                <w:szCs w:val="18"/>
              </w:rPr>
            </w:pPr>
            <w:r w:rsidRPr="00556FA7">
              <w:rPr>
                <w:rFonts w:hint="eastAsia"/>
                <w:sz w:val="18"/>
                <w:szCs w:val="18"/>
              </w:rPr>
              <w:t>0</w:t>
            </w:r>
            <w:r w:rsidRPr="00556FA7">
              <w:rPr>
                <w:sz w:val="18"/>
                <w:szCs w:val="18"/>
              </w:rPr>
              <w:t>.828</w:t>
            </w:r>
          </w:p>
        </w:tc>
        <w:tc>
          <w:tcPr>
            <w:tcW w:w="1276" w:type="dxa"/>
            <w:tcBorders>
              <w:top w:val="single" w:sz="8" w:space="0" w:color="auto"/>
            </w:tcBorders>
            <w:vAlign w:val="center"/>
          </w:tcPr>
          <w:p w14:paraId="7863A62B" w14:textId="77777777" w:rsidR="00934274" w:rsidRPr="00556FA7" w:rsidRDefault="00934274" w:rsidP="00934274">
            <w:pPr>
              <w:spacing w:line="360" w:lineRule="auto"/>
              <w:jc w:val="center"/>
              <w:rPr>
                <w:sz w:val="18"/>
                <w:szCs w:val="18"/>
              </w:rPr>
            </w:pPr>
            <w:r w:rsidRPr="00556FA7">
              <w:rPr>
                <w:sz w:val="18"/>
                <w:szCs w:val="18"/>
              </w:rPr>
              <w:t xml:space="preserve">1.000 </w:t>
            </w:r>
          </w:p>
          <w:p w14:paraId="235D6A11" w14:textId="21EAB111" w:rsidR="00934274" w:rsidRPr="00556FA7" w:rsidRDefault="00934274" w:rsidP="00934274">
            <w:pPr>
              <w:spacing w:line="360" w:lineRule="auto"/>
              <w:jc w:val="center"/>
              <w:rPr>
                <w:sz w:val="18"/>
                <w:szCs w:val="18"/>
              </w:rPr>
            </w:pPr>
            <w:r w:rsidRPr="00556FA7">
              <w:rPr>
                <w:sz w:val="18"/>
                <w:szCs w:val="18"/>
              </w:rPr>
              <w:t>(0.715, 1.000)</w:t>
            </w:r>
          </w:p>
        </w:tc>
        <w:tc>
          <w:tcPr>
            <w:tcW w:w="1312" w:type="dxa"/>
            <w:tcBorders>
              <w:top w:val="single" w:sz="8" w:space="0" w:color="auto"/>
            </w:tcBorders>
            <w:vAlign w:val="center"/>
          </w:tcPr>
          <w:p w14:paraId="43978CF4" w14:textId="77777777" w:rsidR="00934274" w:rsidRPr="00556FA7" w:rsidRDefault="00934274" w:rsidP="00934274">
            <w:pPr>
              <w:spacing w:line="360" w:lineRule="auto"/>
              <w:jc w:val="center"/>
              <w:rPr>
                <w:sz w:val="18"/>
                <w:szCs w:val="18"/>
              </w:rPr>
            </w:pPr>
            <w:r w:rsidRPr="00556FA7">
              <w:rPr>
                <w:sz w:val="18"/>
                <w:szCs w:val="18"/>
              </w:rPr>
              <w:t>0.807</w:t>
            </w:r>
          </w:p>
          <w:p w14:paraId="51BAC493" w14:textId="280733D3" w:rsidR="00934274" w:rsidRPr="00556FA7" w:rsidRDefault="00934274" w:rsidP="00934274">
            <w:pPr>
              <w:spacing w:line="360" w:lineRule="auto"/>
              <w:jc w:val="center"/>
              <w:rPr>
                <w:sz w:val="18"/>
                <w:szCs w:val="18"/>
              </w:rPr>
            </w:pPr>
            <w:r w:rsidRPr="00556FA7">
              <w:rPr>
                <w:sz w:val="18"/>
                <w:szCs w:val="18"/>
              </w:rPr>
              <w:t xml:space="preserve"> (0.709, 0.883)</w:t>
            </w:r>
          </w:p>
        </w:tc>
        <w:tc>
          <w:tcPr>
            <w:tcW w:w="1381" w:type="dxa"/>
            <w:tcBorders>
              <w:top w:val="single" w:sz="8" w:space="0" w:color="auto"/>
            </w:tcBorders>
          </w:tcPr>
          <w:p w14:paraId="375BEE8F" w14:textId="77777777" w:rsidR="00934274" w:rsidRPr="00556FA7" w:rsidRDefault="00934274" w:rsidP="00934274">
            <w:pPr>
              <w:spacing w:line="360" w:lineRule="auto"/>
              <w:jc w:val="center"/>
              <w:rPr>
                <w:sz w:val="18"/>
                <w:szCs w:val="18"/>
              </w:rPr>
            </w:pPr>
            <w:r w:rsidRPr="00556FA7">
              <w:rPr>
                <w:sz w:val="18"/>
                <w:szCs w:val="18"/>
              </w:rPr>
              <w:t xml:space="preserve">0.393 </w:t>
            </w:r>
          </w:p>
          <w:p w14:paraId="091CAF7B" w14:textId="5CDBB3AC" w:rsidR="00934274" w:rsidRPr="00556FA7" w:rsidRDefault="00934274" w:rsidP="00934274">
            <w:pPr>
              <w:spacing w:line="360" w:lineRule="auto"/>
              <w:jc w:val="center"/>
              <w:rPr>
                <w:sz w:val="18"/>
                <w:szCs w:val="18"/>
              </w:rPr>
            </w:pPr>
            <w:r w:rsidRPr="00556FA7">
              <w:rPr>
                <w:sz w:val="18"/>
                <w:szCs w:val="18"/>
              </w:rPr>
              <w:t>(0.215, 0.594)</w:t>
            </w:r>
          </w:p>
        </w:tc>
        <w:tc>
          <w:tcPr>
            <w:tcW w:w="1276" w:type="dxa"/>
            <w:tcBorders>
              <w:top w:val="single" w:sz="8" w:space="0" w:color="auto"/>
            </w:tcBorders>
          </w:tcPr>
          <w:p w14:paraId="7388B183" w14:textId="77777777" w:rsidR="00934274" w:rsidRPr="00556FA7" w:rsidRDefault="00934274" w:rsidP="00934274">
            <w:pPr>
              <w:spacing w:line="360" w:lineRule="auto"/>
              <w:jc w:val="center"/>
              <w:rPr>
                <w:sz w:val="18"/>
                <w:szCs w:val="18"/>
              </w:rPr>
            </w:pPr>
            <w:r w:rsidRPr="00556FA7">
              <w:rPr>
                <w:sz w:val="18"/>
                <w:szCs w:val="18"/>
              </w:rPr>
              <w:t>1.000</w:t>
            </w:r>
          </w:p>
          <w:p w14:paraId="7F085482" w14:textId="5E0EDB3C" w:rsidR="00934274" w:rsidRPr="00556FA7" w:rsidRDefault="00934274" w:rsidP="00934274">
            <w:pPr>
              <w:spacing w:line="360" w:lineRule="auto"/>
              <w:jc w:val="center"/>
              <w:rPr>
                <w:sz w:val="18"/>
                <w:szCs w:val="18"/>
              </w:rPr>
            </w:pPr>
            <w:r w:rsidRPr="00556FA7">
              <w:rPr>
                <w:sz w:val="18"/>
                <w:szCs w:val="18"/>
              </w:rPr>
              <w:t>(0.949, 1.000)</w:t>
            </w:r>
          </w:p>
        </w:tc>
      </w:tr>
      <w:tr w:rsidR="000011CD" w:rsidRPr="0080329A" w14:paraId="22B5D7EC" w14:textId="432197D9" w:rsidTr="000F280C">
        <w:tc>
          <w:tcPr>
            <w:tcW w:w="1985" w:type="dxa"/>
            <w:vAlign w:val="center"/>
          </w:tcPr>
          <w:p w14:paraId="0480A4BF" w14:textId="0BAF64D9" w:rsidR="000011CD" w:rsidRPr="00556FA7" w:rsidRDefault="000011CD" w:rsidP="000011CD">
            <w:pPr>
              <w:spacing w:line="360" w:lineRule="auto"/>
              <w:jc w:val="center"/>
              <w:rPr>
                <w:b/>
                <w:bCs/>
                <w:sz w:val="18"/>
                <w:szCs w:val="18"/>
              </w:rPr>
            </w:pPr>
            <w:r w:rsidRPr="00556FA7">
              <w:rPr>
                <w:rFonts w:hint="eastAsia"/>
                <w:b/>
                <w:bCs/>
                <w:sz w:val="18"/>
                <w:szCs w:val="18"/>
              </w:rPr>
              <w:t>Age</w:t>
            </w:r>
            <w:r w:rsidRPr="00556FA7">
              <w:rPr>
                <w:b/>
                <w:bCs/>
                <w:sz w:val="18"/>
                <w:szCs w:val="18"/>
              </w:rPr>
              <w:t xml:space="preserve"> ≥ 60</w:t>
            </w:r>
          </w:p>
        </w:tc>
        <w:tc>
          <w:tcPr>
            <w:tcW w:w="1418" w:type="dxa"/>
            <w:vAlign w:val="center"/>
          </w:tcPr>
          <w:p w14:paraId="62BC7E72" w14:textId="7658FC55" w:rsidR="000011CD" w:rsidRPr="00556FA7" w:rsidRDefault="000011CD" w:rsidP="000011CD">
            <w:pPr>
              <w:spacing w:line="360" w:lineRule="auto"/>
              <w:jc w:val="center"/>
              <w:rPr>
                <w:sz w:val="18"/>
                <w:szCs w:val="18"/>
              </w:rPr>
            </w:pPr>
            <w:r w:rsidRPr="00556FA7">
              <w:rPr>
                <w:rFonts w:hint="eastAsia"/>
                <w:sz w:val="18"/>
                <w:szCs w:val="18"/>
              </w:rPr>
              <w:t>0</w:t>
            </w:r>
            <w:r w:rsidRPr="00556FA7">
              <w:rPr>
                <w:sz w:val="18"/>
                <w:szCs w:val="18"/>
              </w:rPr>
              <w:t>.95</w:t>
            </w:r>
            <w:r w:rsidR="00652868" w:rsidRPr="00556FA7">
              <w:rPr>
                <w:sz w:val="18"/>
                <w:szCs w:val="18"/>
              </w:rPr>
              <w:t>0</w:t>
            </w:r>
          </w:p>
          <w:p w14:paraId="563CD939" w14:textId="3B2FA890" w:rsidR="000011CD" w:rsidRPr="00556FA7" w:rsidRDefault="000011CD" w:rsidP="000011CD">
            <w:pPr>
              <w:spacing w:line="360" w:lineRule="auto"/>
              <w:jc w:val="center"/>
              <w:rPr>
                <w:sz w:val="18"/>
                <w:szCs w:val="18"/>
              </w:rPr>
            </w:pPr>
            <w:r w:rsidRPr="00556FA7">
              <w:rPr>
                <w:rFonts w:hint="eastAsia"/>
                <w:sz w:val="18"/>
                <w:szCs w:val="18"/>
              </w:rPr>
              <w:t>(</w:t>
            </w:r>
            <w:r w:rsidRPr="00556FA7">
              <w:rPr>
                <w:sz w:val="18"/>
                <w:szCs w:val="18"/>
              </w:rPr>
              <w:t>0.868</w:t>
            </w:r>
            <w:r w:rsidRPr="00556FA7">
              <w:rPr>
                <w:rFonts w:hint="eastAsia"/>
                <w:sz w:val="18"/>
                <w:szCs w:val="18"/>
              </w:rPr>
              <w:t>,</w:t>
            </w:r>
            <w:r w:rsidRPr="00556FA7">
              <w:rPr>
                <w:sz w:val="18"/>
                <w:szCs w:val="18"/>
              </w:rPr>
              <w:t xml:space="preserve"> 1.000)</w:t>
            </w:r>
          </w:p>
        </w:tc>
        <w:tc>
          <w:tcPr>
            <w:tcW w:w="992" w:type="dxa"/>
            <w:vAlign w:val="center"/>
          </w:tcPr>
          <w:p w14:paraId="7766557E" w14:textId="04B4B1E9" w:rsidR="000011CD" w:rsidRPr="00556FA7" w:rsidRDefault="000011CD" w:rsidP="000011CD">
            <w:pPr>
              <w:spacing w:line="360" w:lineRule="auto"/>
              <w:jc w:val="center"/>
              <w:rPr>
                <w:sz w:val="18"/>
                <w:szCs w:val="18"/>
              </w:rPr>
            </w:pPr>
            <w:r w:rsidRPr="00556FA7">
              <w:rPr>
                <w:rFonts w:hint="eastAsia"/>
                <w:sz w:val="18"/>
                <w:szCs w:val="18"/>
              </w:rPr>
              <w:t>0</w:t>
            </w:r>
            <w:r w:rsidRPr="00556FA7">
              <w:rPr>
                <w:sz w:val="18"/>
                <w:szCs w:val="18"/>
              </w:rPr>
              <w:t>.8</w:t>
            </w:r>
            <w:r w:rsidR="00652868" w:rsidRPr="00556FA7">
              <w:rPr>
                <w:sz w:val="18"/>
                <w:szCs w:val="18"/>
              </w:rPr>
              <w:t>29</w:t>
            </w:r>
          </w:p>
        </w:tc>
        <w:tc>
          <w:tcPr>
            <w:tcW w:w="1276" w:type="dxa"/>
            <w:vAlign w:val="center"/>
          </w:tcPr>
          <w:p w14:paraId="50522D4B" w14:textId="77777777" w:rsidR="00652868" w:rsidRPr="00556FA7" w:rsidRDefault="00652868" w:rsidP="000011CD">
            <w:pPr>
              <w:spacing w:line="360" w:lineRule="auto"/>
              <w:jc w:val="center"/>
              <w:rPr>
                <w:sz w:val="18"/>
                <w:szCs w:val="18"/>
              </w:rPr>
            </w:pPr>
            <w:r w:rsidRPr="00556FA7">
              <w:rPr>
                <w:sz w:val="18"/>
                <w:szCs w:val="18"/>
              </w:rPr>
              <w:t xml:space="preserve">1.000 </w:t>
            </w:r>
          </w:p>
          <w:p w14:paraId="2BEAB14B" w14:textId="4D97B6F1" w:rsidR="000011CD" w:rsidRPr="00556FA7" w:rsidRDefault="00652868" w:rsidP="000011CD">
            <w:pPr>
              <w:spacing w:line="360" w:lineRule="auto"/>
              <w:jc w:val="center"/>
              <w:rPr>
                <w:sz w:val="18"/>
                <w:szCs w:val="18"/>
              </w:rPr>
            </w:pPr>
            <w:r w:rsidRPr="00556FA7">
              <w:rPr>
                <w:sz w:val="18"/>
                <w:szCs w:val="18"/>
              </w:rPr>
              <w:t>(0.478, 1.000)</w:t>
            </w:r>
          </w:p>
        </w:tc>
        <w:tc>
          <w:tcPr>
            <w:tcW w:w="1312" w:type="dxa"/>
            <w:vAlign w:val="center"/>
          </w:tcPr>
          <w:p w14:paraId="78F64C97" w14:textId="77777777" w:rsidR="00652868" w:rsidRPr="00556FA7" w:rsidRDefault="00652868" w:rsidP="000011CD">
            <w:pPr>
              <w:spacing w:line="360" w:lineRule="auto"/>
              <w:jc w:val="center"/>
              <w:rPr>
                <w:sz w:val="18"/>
                <w:szCs w:val="18"/>
              </w:rPr>
            </w:pPr>
            <w:r w:rsidRPr="00556FA7">
              <w:rPr>
                <w:sz w:val="18"/>
                <w:szCs w:val="18"/>
              </w:rPr>
              <w:t xml:space="preserve">0.806 </w:t>
            </w:r>
          </w:p>
          <w:p w14:paraId="65A06116" w14:textId="7761AB51" w:rsidR="000011CD" w:rsidRPr="00556FA7" w:rsidRDefault="00652868" w:rsidP="000011CD">
            <w:pPr>
              <w:spacing w:line="360" w:lineRule="auto"/>
              <w:jc w:val="center"/>
              <w:rPr>
                <w:sz w:val="18"/>
                <w:szCs w:val="18"/>
              </w:rPr>
            </w:pPr>
            <w:r w:rsidRPr="00556FA7">
              <w:rPr>
                <w:sz w:val="18"/>
                <w:szCs w:val="18"/>
              </w:rPr>
              <w:t>(0.640, 0.918)</w:t>
            </w:r>
          </w:p>
        </w:tc>
        <w:tc>
          <w:tcPr>
            <w:tcW w:w="1381" w:type="dxa"/>
          </w:tcPr>
          <w:p w14:paraId="73C341C9" w14:textId="77777777" w:rsidR="00652868" w:rsidRPr="00556FA7" w:rsidRDefault="00652868" w:rsidP="000011CD">
            <w:pPr>
              <w:spacing w:line="360" w:lineRule="auto"/>
              <w:jc w:val="center"/>
              <w:rPr>
                <w:sz w:val="18"/>
                <w:szCs w:val="18"/>
              </w:rPr>
            </w:pPr>
            <w:r w:rsidRPr="00556FA7">
              <w:rPr>
                <w:sz w:val="18"/>
                <w:szCs w:val="18"/>
              </w:rPr>
              <w:t xml:space="preserve">0.417 </w:t>
            </w:r>
          </w:p>
          <w:p w14:paraId="2FA3A26A" w14:textId="44B1CAF0" w:rsidR="000011CD" w:rsidRPr="00556FA7" w:rsidRDefault="00652868" w:rsidP="000011CD">
            <w:pPr>
              <w:spacing w:line="360" w:lineRule="auto"/>
              <w:jc w:val="center"/>
              <w:rPr>
                <w:sz w:val="18"/>
                <w:szCs w:val="18"/>
              </w:rPr>
            </w:pPr>
            <w:r w:rsidRPr="00556FA7">
              <w:rPr>
                <w:sz w:val="18"/>
                <w:szCs w:val="18"/>
              </w:rPr>
              <w:t>(0.152, 0.723)</w:t>
            </w:r>
          </w:p>
        </w:tc>
        <w:tc>
          <w:tcPr>
            <w:tcW w:w="1276" w:type="dxa"/>
          </w:tcPr>
          <w:p w14:paraId="7CD229CB" w14:textId="77777777" w:rsidR="00652868" w:rsidRPr="00556FA7" w:rsidRDefault="00652868" w:rsidP="000011CD">
            <w:pPr>
              <w:spacing w:line="360" w:lineRule="auto"/>
              <w:jc w:val="center"/>
              <w:rPr>
                <w:sz w:val="18"/>
                <w:szCs w:val="18"/>
              </w:rPr>
            </w:pPr>
            <w:r w:rsidRPr="00556FA7">
              <w:rPr>
                <w:sz w:val="18"/>
                <w:szCs w:val="18"/>
              </w:rPr>
              <w:t xml:space="preserve">1.000 </w:t>
            </w:r>
          </w:p>
          <w:p w14:paraId="7ACB3386" w14:textId="6384E856" w:rsidR="000011CD" w:rsidRPr="00556FA7" w:rsidRDefault="00652868" w:rsidP="000011CD">
            <w:pPr>
              <w:spacing w:line="360" w:lineRule="auto"/>
              <w:jc w:val="center"/>
              <w:rPr>
                <w:sz w:val="18"/>
                <w:szCs w:val="18"/>
              </w:rPr>
            </w:pPr>
            <w:r w:rsidRPr="00556FA7">
              <w:rPr>
                <w:sz w:val="18"/>
                <w:szCs w:val="18"/>
              </w:rPr>
              <w:t>(0.881, 1.000)</w:t>
            </w:r>
          </w:p>
        </w:tc>
      </w:tr>
      <w:tr w:rsidR="000F280C" w:rsidRPr="0080329A" w14:paraId="20C9A3F9" w14:textId="77777777" w:rsidTr="000F280C">
        <w:tc>
          <w:tcPr>
            <w:tcW w:w="1985" w:type="dxa"/>
            <w:vAlign w:val="center"/>
          </w:tcPr>
          <w:p w14:paraId="286C236B" w14:textId="2990BB79" w:rsidR="000F280C" w:rsidRPr="00556FA7" w:rsidRDefault="003923B1" w:rsidP="000011CD">
            <w:pPr>
              <w:spacing w:line="360" w:lineRule="auto"/>
              <w:jc w:val="center"/>
              <w:rPr>
                <w:b/>
                <w:bCs/>
                <w:sz w:val="18"/>
                <w:szCs w:val="18"/>
              </w:rPr>
            </w:pPr>
            <w:r w:rsidRPr="00556FA7">
              <w:rPr>
                <w:rFonts w:hint="eastAsia"/>
                <w:b/>
                <w:bCs/>
                <w:sz w:val="18"/>
                <w:szCs w:val="18"/>
              </w:rPr>
              <w:t>Male</w:t>
            </w:r>
          </w:p>
        </w:tc>
        <w:tc>
          <w:tcPr>
            <w:tcW w:w="1418" w:type="dxa"/>
            <w:vAlign w:val="center"/>
          </w:tcPr>
          <w:p w14:paraId="6E5F5A7B" w14:textId="77777777" w:rsidR="00C13F9A" w:rsidRPr="00556FA7" w:rsidRDefault="00C13F9A" w:rsidP="00C13F9A">
            <w:pPr>
              <w:spacing w:line="360" w:lineRule="auto"/>
              <w:jc w:val="center"/>
              <w:rPr>
                <w:sz w:val="18"/>
                <w:szCs w:val="18"/>
              </w:rPr>
            </w:pPr>
            <w:r w:rsidRPr="00556FA7">
              <w:rPr>
                <w:rFonts w:hint="eastAsia"/>
                <w:sz w:val="18"/>
                <w:szCs w:val="18"/>
              </w:rPr>
              <w:t>0</w:t>
            </w:r>
            <w:r w:rsidRPr="00556FA7">
              <w:rPr>
                <w:sz w:val="18"/>
                <w:szCs w:val="18"/>
              </w:rPr>
              <w:t>.915</w:t>
            </w:r>
          </w:p>
          <w:p w14:paraId="5797773E" w14:textId="2C051170" w:rsidR="00C13F9A" w:rsidRPr="00556FA7" w:rsidRDefault="00C13F9A" w:rsidP="00C13F9A">
            <w:pPr>
              <w:spacing w:line="360" w:lineRule="auto"/>
              <w:jc w:val="center"/>
              <w:rPr>
                <w:sz w:val="18"/>
                <w:szCs w:val="18"/>
              </w:rPr>
            </w:pPr>
            <w:r w:rsidRPr="00556FA7">
              <w:rPr>
                <w:rFonts w:hint="eastAsia"/>
                <w:sz w:val="18"/>
                <w:szCs w:val="18"/>
              </w:rPr>
              <w:t>(</w:t>
            </w:r>
            <w:r w:rsidRPr="00556FA7">
              <w:rPr>
                <w:sz w:val="18"/>
                <w:szCs w:val="18"/>
              </w:rPr>
              <w:t>0.851</w:t>
            </w:r>
            <w:r w:rsidR="00792910" w:rsidRPr="00556FA7">
              <w:rPr>
                <w:sz w:val="18"/>
                <w:szCs w:val="18"/>
              </w:rPr>
              <w:t xml:space="preserve">, </w:t>
            </w:r>
            <w:r w:rsidRPr="00556FA7">
              <w:rPr>
                <w:sz w:val="18"/>
                <w:szCs w:val="18"/>
              </w:rPr>
              <w:t>0.978)</w:t>
            </w:r>
          </w:p>
        </w:tc>
        <w:tc>
          <w:tcPr>
            <w:tcW w:w="992" w:type="dxa"/>
            <w:vAlign w:val="center"/>
          </w:tcPr>
          <w:p w14:paraId="68C66847" w14:textId="1CE94536" w:rsidR="000F280C" w:rsidRPr="00556FA7" w:rsidRDefault="00DB02DE" w:rsidP="000011CD">
            <w:pPr>
              <w:spacing w:line="360" w:lineRule="auto"/>
              <w:jc w:val="center"/>
              <w:rPr>
                <w:sz w:val="18"/>
                <w:szCs w:val="18"/>
              </w:rPr>
            </w:pPr>
            <w:r w:rsidRPr="00556FA7">
              <w:rPr>
                <w:rFonts w:hint="eastAsia"/>
                <w:sz w:val="18"/>
                <w:szCs w:val="18"/>
              </w:rPr>
              <w:t>0</w:t>
            </w:r>
            <w:r w:rsidRPr="00556FA7">
              <w:rPr>
                <w:sz w:val="18"/>
                <w:szCs w:val="18"/>
              </w:rPr>
              <w:t>.</w:t>
            </w:r>
            <w:r w:rsidR="008422B5" w:rsidRPr="00556FA7">
              <w:rPr>
                <w:sz w:val="18"/>
                <w:szCs w:val="18"/>
              </w:rPr>
              <w:t>821</w:t>
            </w:r>
          </w:p>
        </w:tc>
        <w:tc>
          <w:tcPr>
            <w:tcW w:w="1276" w:type="dxa"/>
            <w:vAlign w:val="center"/>
          </w:tcPr>
          <w:p w14:paraId="43454A9A" w14:textId="77777777" w:rsidR="008422B5" w:rsidRPr="00556FA7" w:rsidRDefault="008422B5" w:rsidP="000011CD">
            <w:pPr>
              <w:spacing w:line="360" w:lineRule="auto"/>
              <w:jc w:val="center"/>
              <w:rPr>
                <w:sz w:val="18"/>
                <w:szCs w:val="18"/>
              </w:rPr>
            </w:pPr>
            <w:r w:rsidRPr="00556FA7">
              <w:rPr>
                <w:sz w:val="18"/>
                <w:szCs w:val="18"/>
              </w:rPr>
              <w:t>0.909</w:t>
            </w:r>
          </w:p>
          <w:p w14:paraId="1E9B5512" w14:textId="670B9AFA" w:rsidR="000F280C" w:rsidRPr="00556FA7" w:rsidRDefault="008422B5" w:rsidP="000011CD">
            <w:pPr>
              <w:spacing w:line="360" w:lineRule="auto"/>
              <w:jc w:val="center"/>
              <w:rPr>
                <w:sz w:val="18"/>
                <w:szCs w:val="18"/>
              </w:rPr>
            </w:pPr>
            <w:r w:rsidRPr="00556FA7">
              <w:rPr>
                <w:sz w:val="18"/>
                <w:szCs w:val="18"/>
              </w:rPr>
              <w:t>(0.587, 0.998)</w:t>
            </w:r>
          </w:p>
        </w:tc>
        <w:tc>
          <w:tcPr>
            <w:tcW w:w="1312" w:type="dxa"/>
            <w:vAlign w:val="center"/>
          </w:tcPr>
          <w:p w14:paraId="455E7843" w14:textId="77777777" w:rsidR="008422B5" w:rsidRPr="00556FA7" w:rsidRDefault="008422B5" w:rsidP="000011CD">
            <w:pPr>
              <w:spacing w:line="360" w:lineRule="auto"/>
              <w:jc w:val="center"/>
              <w:rPr>
                <w:sz w:val="18"/>
                <w:szCs w:val="18"/>
              </w:rPr>
            </w:pPr>
            <w:r w:rsidRPr="00556FA7">
              <w:rPr>
                <w:sz w:val="18"/>
                <w:szCs w:val="18"/>
              </w:rPr>
              <w:t>0.806</w:t>
            </w:r>
          </w:p>
          <w:p w14:paraId="481B4EE2" w14:textId="29DE047A" w:rsidR="000F280C" w:rsidRPr="00556FA7" w:rsidRDefault="008422B5" w:rsidP="000011CD">
            <w:pPr>
              <w:spacing w:line="360" w:lineRule="auto"/>
              <w:jc w:val="center"/>
              <w:rPr>
                <w:sz w:val="18"/>
                <w:szCs w:val="18"/>
              </w:rPr>
            </w:pPr>
            <w:r w:rsidRPr="00556FA7">
              <w:rPr>
                <w:sz w:val="18"/>
                <w:szCs w:val="18"/>
              </w:rPr>
              <w:t>(0.691, 0.892)</w:t>
            </w:r>
          </w:p>
        </w:tc>
        <w:tc>
          <w:tcPr>
            <w:tcW w:w="1381" w:type="dxa"/>
          </w:tcPr>
          <w:p w14:paraId="33954FD9" w14:textId="77777777" w:rsidR="008422B5" w:rsidRPr="00556FA7" w:rsidRDefault="008422B5" w:rsidP="000011CD">
            <w:pPr>
              <w:spacing w:line="360" w:lineRule="auto"/>
              <w:jc w:val="center"/>
              <w:rPr>
                <w:sz w:val="18"/>
                <w:szCs w:val="18"/>
              </w:rPr>
            </w:pPr>
            <w:r w:rsidRPr="00556FA7">
              <w:rPr>
                <w:sz w:val="18"/>
                <w:szCs w:val="18"/>
              </w:rPr>
              <w:t>0.435</w:t>
            </w:r>
          </w:p>
          <w:p w14:paraId="5AAE088B" w14:textId="0B9022D7" w:rsidR="000F280C" w:rsidRPr="00556FA7" w:rsidRDefault="008422B5" w:rsidP="000011CD">
            <w:pPr>
              <w:spacing w:line="360" w:lineRule="auto"/>
              <w:jc w:val="center"/>
              <w:rPr>
                <w:sz w:val="18"/>
                <w:szCs w:val="18"/>
              </w:rPr>
            </w:pPr>
            <w:r w:rsidRPr="00556FA7">
              <w:rPr>
                <w:sz w:val="18"/>
                <w:szCs w:val="18"/>
              </w:rPr>
              <w:t>(0.232, 0.655)</w:t>
            </w:r>
          </w:p>
        </w:tc>
        <w:tc>
          <w:tcPr>
            <w:tcW w:w="1276" w:type="dxa"/>
          </w:tcPr>
          <w:p w14:paraId="78A2029D" w14:textId="77777777" w:rsidR="008422B5" w:rsidRPr="00556FA7" w:rsidRDefault="008422B5" w:rsidP="000011CD">
            <w:pPr>
              <w:spacing w:line="360" w:lineRule="auto"/>
              <w:jc w:val="center"/>
              <w:rPr>
                <w:sz w:val="18"/>
                <w:szCs w:val="18"/>
              </w:rPr>
            </w:pPr>
            <w:r w:rsidRPr="00556FA7">
              <w:rPr>
                <w:sz w:val="18"/>
                <w:szCs w:val="18"/>
              </w:rPr>
              <w:t>0.982</w:t>
            </w:r>
          </w:p>
          <w:p w14:paraId="618AB188" w14:textId="7E680C04" w:rsidR="000F280C" w:rsidRPr="00556FA7" w:rsidRDefault="008422B5" w:rsidP="000011CD">
            <w:pPr>
              <w:spacing w:line="360" w:lineRule="auto"/>
              <w:jc w:val="center"/>
              <w:rPr>
                <w:sz w:val="18"/>
                <w:szCs w:val="18"/>
              </w:rPr>
            </w:pPr>
            <w:r w:rsidRPr="00556FA7">
              <w:rPr>
                <w:sz w:val="18"/>
                <w:szCs w:val="18"/>
              </w:rPr>
              <w:t>(0.903, 1.000)</w:t>
            </w:r>
          </w:p>
        </w:tc>
      </w:tr>
      <w:tr w:rsidR="000F280C" w:rsidRPr="0080329A" w14:paraId="3AC7C65F" w14:textId="77777777" w:rsidTr="00D64A95">
        <w:tc>
          <w:tcPr>
            <w:tcW w:w="1985" w:type="dxa"/>
            <w:tcBorders>
              <w:bottom w:val="single" w:sz="12" w:space="0" w:color="auto"/>
            </w:tcBorders>
            <w:vAlign w:val="center"/>
          </w:tcPr>
          <w:p w14:paraId="1BE8A08F" w14:textId="6DD97D91" w:rsidR="000F280C" w:rsidRPr="00556FA7" w:rsidRDefault="003923B1" w:rsidP="000011CD">
            <w:pPr>
              <w:spacing w:line="360" w:lineRule="auto"/>
              <w:jc w:val="center"/>
              <w:rPr>
                <w:b/>
                <w:bCs/>
                <w:sz w:val="18"/>
                <w:szCs w:val="18"/>
              </w:rPr>
            </w:pPr>
            <w:r w:rsidRPr="00556FA7">
              <w:rPr>
                <w:b/>
                <w:bCs/>
                <w:sz w:val="18"/>
                <w:szCs w:val="18"/>
              </w:rPr>
              <w:t>F</w:t>
            </w:r>
            <w:r w:rsidRPr="00556FA7">
              <w:rPr>
                <w:rFonts w:hint="eastAsia"/>
                <w:b/>
                <w:bCs/>
                <w:sz w:val="18"/>
                <w:szCs w:val="18"/>
              </w:rPr>
              <w:t>emale</w:t>
            </w:r>
          </w:p>
        </w:tc>
        <w:tc>
          <w:tcPr>
            <w:tcW w:w="1418" w:type="dxa"/>
            <w:tcBorders>
              <w:bottom w:val="single" w:sz="12" w:space="0" w:color="auto"/>
            </w:tcBorders>
            <w:vAlign w:val="center"/>
          </w:tcPr>
          <w:p w14:paraId="580EC2C1" w14:textId="608A8889" w:rsidR="000F280C" w:rsidRPr="00556FA7" w:rsidRDefault="000F280C" w:rsidP="000011CD">
            <w:pPr>
              <w:spacing w:line="360" w:lineRule="auto"/>
              <w:jc w:val="center"/>
              <w:rPr>
                <w:sz w:val="18"/>
                <w:szCs w:val="18"/>
              </w:rPr>
            </w:pPr>
            <w:r w:rsidRPr="00556FA7">
              <w:rPr>
                <w:rFonts w:hint="eastAsia"/>
                <w:sz w:val="18"/>
                <w:szCs w:val="18"/>
              </w:rPr>
              <w:t>0</w:t>
            </w:r>
            <w:r w:rsidRPr="00556FA7">
              <w:rPr>
                <w:sz w:val="18"/>
                <w:szCs w:val="18"/>
              </w:rPr>
              <w:t>.9</w:t>
            </w:r>
            <w:r w:rsidR="00AA73A4" w:rsidRPr="00556FA7">
              <w:rPr>
                <w:sz w:val="18"/>
                <w:szCs w:val="18"/>
              </w:rPr>
              <w:t>72</w:t>
            </w:r>
          </w:p>
          <w:p w14:paraId="4664513C" w14:textId="0D366D07" w:rsidR="000F280C" w:rsidRPr="00556FA7" w:rsidRDefault="000F280C" w:rsidP="000011CD">
            <w:pPr>
              <w:spacing w:line="360" w:lineRule="auto"/>
              <w:jc w:val="center"/>
              <w:rPr>
                <w:sz w:val="18"/>
                <w:szCs w:val="18"/>
              </w:rPr>
            </w:pPr>
            <w:r w:rsidRPr="00556FA7">
              <w:rPr>
                <w:rFonts w:hint="eastAsia"/>
                <w:sz w:val="18"/>
                <w:szCs w:val="18"/>
              </w:rPr>
              <w:t>(</w:t>
            </w:r>
            <w:r w:rsidRPr="00556FA7">
              <w:rPr>
                <w:sz w:val="18"/>
                <w:szCs w:val="18"/>
              </w:rPr>
              <w:t>0.9</w:t>
            </w:r>
            <w:r w:rsidR="00AA73A4" w:rsidRPr="00556FA7">
              <w:rPr>
                <w:sz w:val="18"/>
                <w:szCs w:val="18"/>
              </w:rPr>
              <w:t>29</w:t>
            </w:r>
            <w:r w:rsidRPr="00556FA7">
              <w:rPr>
                <w:sz w:val="18"/>
                <w:szCs w:val="18"/>
              </w:rPr>
              <w:t>, 1.000)</w:t>
            </w:r>
          </w:p>
        </w:tc>
        <w:tc>
          <w:tcPr>
            <w:tcW w:w="992" w:type="dxa"/>
            <w:tcBorders>
              <w:bottom w:val="single" w:sz="12" w:space="0" w:color="auto"/>
            </w:tcBorders>
            <w:vAlign w:val="center"/>
          </w:tcPr>
          <w:p w14:paraId="118D48FC" w14:textId="620F49A4" w:rsidR="000F280C" w:rsidRPr="00556FA7" w:rsidRDefault="00AD1207" w:rsidP="000011CD">
            <w:pPr>
              <w:spacing w:line="360" w:lineRule="auto"/>
              <w:jc w:val="center"/>
              <w:rPr>
                <w:sz w:val="18"/>
                <w:szCs w:val="18"/>
              </w:rPr>
            </w:pPr>
            <w:r w:rsidRPr="00556FA7">
              <w:rPr>
                <w:rFonts w:hint="eastAsia"/>
                <w:sz w:val="18"/>
                <w:szCs w:val="18"/>
              </w:rPr>
              <w:t>0</w:t>
            </w:r>
            <w:r w:rsidRPr="00556FA7">
              <w:rPr>
                <w:sz w:val="18"/>
                <w:szCs w:val="18"/>
              </w:rPr>
              <w:t>.9</w:t>
            </w:r>
            <w:r w:rsidR="007A008E" w:rsidRPr="00556FA7">
              <w:rPr>
                <w:sz w:val="18"/>
                <w:szCs w:val="18"/>
              </w:rPr>
              <w:t>36</w:t>
            </w:r>
          </w:p>
        </w:tc>
        <w:tc>
          <w:tcPr>
            <w:tcW w:w="1276" w:type="dxa"/>
            <w:tcBorders>
              <w:bottom w:val="single" w:sz="12" w:space="0" w:color="auto"/>
            </w:tcBorders>
            <w:vAlign w:val="center"/>
          </w:tcPr>
          <w:p w14:paraId="51F3CA73" w14:textId="20C736BE" w:rsidR="00AD1207" w:rsidRPr="00556FA7" w:rsidRDefault="00AD1207" w:rsidP="000011CD">
            <w:pPr>
              <w:spacing w:line="360" w:lineRule="auto"/>
              <w:jc w:val="center"/>
              <w:rPr>
                <w:sz w:val="18"/>
                <w:szCs w:val="18"/>
              </w:rPr>
            </w:pPr>
            <w:r w:rsidRPr="00556FA7">
              <w:rPr>
                <w:sz w:val="18"/>
                <w:szCs w:val="18"/>
              </w:rPr>
              <w:t>1.000</w:t>
            </w:r>
          </w:p>
          <w:p w14:paraId="7435AB62" w14:textId="53C1EED2" w:rsidR="000F280C" w:rsidRPr="00556FA7" w:rsidRDefault="00AD1207" w:rsidP="000011CD">
            <w:pPr>
              <w:spacing w:line="360" w:lineRule="auto"/>
              <w:jc w:val="center"/>
              <w:rPr>
                <w:sz w:val="18"/>
                <w:szCs w:val="18"/>
              </w:rPr>
            </w:pPr>
            <w:r w:rsidRPr="00556FA7">
              <w:rPr>
                <w:sz w:val="18"/>
                <w:szCs w:val="18"/>
              </w:rPr>
              <w:t>(0.478, 1.000)</w:t>
            </w:r>
          </w:p>
        </w:tc>
        <w:tc>
          <w:tcPr>
            <w:tcW w:w="1312" w:type="dxa"/>
            <w:tcBorders>
              <w:bottom w:val="single" w:sz="12" w:space="0" w:color="auto"/>
            </w:tcBorders>
            <w:vAlign w:val="center"/>
          </w:tcPr>
          <w:p w14:paraId="5D90C148" w14:textId="09230D70" w:rsidR="007A008E" w:rsidRPr="00556FA7" w:rsidRDefault="007A008E" w:rsidP="000011CD">
            <w:pPr>
              <w:spacing w:line="360" w:lineRule="auto"/>
              <w:jc w:val="center"/>
              <w:rPr>
                <w:sz w:val="18"/>
                <w:szCs w:val="18"/>
              </w:rPr>
            </w:pPr>
            <w:r w:rsidRPr="00556FA7">
              <w:rPr>
                <w:sz w:val="18"/>
                <w:szCs w:val="18"/>
              </w:rPr>
              <w:t>0.930</w:t>
            </w:r>
          </w:p>
          <w:p w14:paraId="49FCC583" w14:textId="1DBFAE5C" w:rsidR="000F280C" w:rsidRPr="00556FA7" w:rsidRDefault="007A008E" w:rsidP="000011CD">
            <w:pPr>
              <w:spacing w:line="360" w:lineRule="auto"/>
              <w:jc w:val="center"/>
              <w:rPr>
                <w:sz w:val="18"/>
                <w:szCs w:val="18"/>
              </w:rPr>
            </w:pPr>
            <w:r w:rsidRPr="00556FA7">
              <w:rPr>
                <w:sz w:val="18"/>
                <w:szCs w:val="18"/>
              </w:rPr>
              <w:t>(0.830, 0.981)</w:t>
            </w:r>
          </w:p>
        </w:tc>
        <w:tc>
          <w:tcPr>
            <w:tcW w:w="1381" w:type="dxa"/>
            <w:tcBorders>
              <w:bottom w:val="single" w:sz="12" w:space="0" w:color="auto"/>
            </w:tcBorders>
          </w:tcPr>
          <w:p w14:paraId="782BE4CC" w14:textId="01ADF1D4" w:rsidR="007A008E" w:rsidRPr="00556FA7" w:rsidRDefault="007A008E" w:rsidP="000011CD">
            <w:pPr>
              <w:spacing w:line="360" w:lineRule="auto"/>
              <w:jc w:val="center"/>
              <w:rPr>
                <w:sz w:val="18"/>
                <w:szCs w:val="18"/>
              </w:rPr>
            </w:pPr>
            <w:r w:rsidRPr="00556FA7">
              <w:rPr>
                <w:sz w:val="18"/>
                <w:szCs w:val="18"/>
              </w:rPr>
              <w:t>0.556</w:t>
            </w:r>
          </w:p>
          <w:p w14:paraId="013216A0" w14:textId="3B7E5266" w:rsidR="000F280C" w:rsidRPr="00556FA7" w:rsidRDefault="007A008E" w:rsidP="000011CD">
            <w:pPr>
              <w:spacing w:line="360" w:lineRule="auto"/>
              <w:jc w:val="center"/>
              <w:rPr>
                <w:sz w:val="18"/>
                <w:szCs w:val="18"/>
              </w:rPr>
            </w:pPr>
            <w:r w:rsidRPr="00556FA7">
              <w:rPr>
                <w:sz w:val="18"/>
                <w:szCs w:val="18"/>
              </w:rPr>
              <w:t>(0.212, 0.863)</w:t>
            </w:r>
          </w:p>
        </w:tc>
        <w:tc>
          <w:tcPr>
            <w:tcW w:w="1276" w:type="dxa"/>
            <w:tcBorders>
              <w:bottom w:val="single" w:sz="12" w:space="0" w:color="auto"/>
            </w:tcBorders>
          </w:tcPr>
          <w:p w14:paraId="247E013F" w14:textId="776BE7F1" w:rsidR="007A008E" w:rsidRPr="00556FA7" w:rsidRDefault="007A008E" w:rsidP="000011CD">
            <w:pPr>
              <w:spacing w:line="360" w:lineRule="auto"/>
              <w:jc w:val="center"/>
              <w:rPr>
                <w:sz w:val="18"/>
                <w:szCs w:val="18"/>
              </w:rPr>
            </w:pPr>
            <w:r w:rsidRPr="00556FA7">
              <w:rPr>
                <w:sz w:val="18"/>
                <w:szCs w:val="18"/>
              </w:rPr>
              <w:t>1.000</w:t>
            </w:r>
          </w:p>
          <w:p w14:paraId="799A980B" w14:textId="31E7CBB1" w:rsidR="000F280C" w:rsidRPr="00556FA7" w:rsidRDefault="007A008E" w:rsidP="000011CD">
            <w:pPr>
              <w:spacing w:line="360" w:lineRule="auto"/>
              <w:jc w:val="center"/>
              <w:rPr>
                <w:sz w:val="18"/>
                <w:szCs w:val="18"/>
              </w:rPr>
            </w:pPr>
            <w:r w:rsidRPr="00556FA7">
              <w:rPr>
                <w:sz w:val="18"/>
                <w:szCs w:val="18"/>
              </w:rPr>
              <w:t>(0.933, 1.000)</w:t>
            </w:r>
          </w:p>
        </w:tc>
      </w:tr>
    </w:tbl>
    <w:p w14:paraId="188DA742" w14:textId="7988A216" w:rsidR="006948B8" w:rsidRPr="00AC67DB" w:rsidRDefault="00AC67DB" w:rsidP="00AC67DB">
      <w:pPr>
        <w:spacing w:line="360" w:lineRule="auto"/>
        <w:rPr>
          <w:rFonts w:ascii="Times New Roman" w:hAnsi="Times New Roman" w:cs="Times New Roman"/>
          <w:sz w:val="24"/>
          <w:szCs w:val="24"/>
        </w:rPr>
      </w:pPr>
      <w:r w:rsidRPr="00AC67DB">
        <w:rPr>
          <w:rFonts w:ascii="Times New Roman" w:hAnsi="Times New Roman" w:cs="Times New Roman"/>
          <w:sz w:val="24"/>
          <w:szCs w:val="24"/>
        </w:rPr>
        <w:t>Accuracy, sensitivity, and specificity are all obtained by evaluating the performance using the cutoff value when the Youden index is maximized.  Subgroup analysis was performed using Age (60 years old), and the p-value was obtained by Delong test as 0.4906.  Subgroup analysis was performed using gender, and the p-value was obtained by Delong test as 0.1459.</w:t>
      </w:r>
      <w:r>
        <w:rPr>
          <w:rFonts w:ascii="Times New Roman" w:hAnsi="Times New Roman" w:cs="Times New Roman"/>
          <w:sz w:val="24"/>
          <w:szCs w:val="24"/>
        </w:rPr>
        <w:t xml:space="preserve"> </w:t>
      </w:r>
      <w:r w:rsidR="00DD55E4" w:rsidRPr="00AC67DB">
        <w:rPr>
          <w:rFonts w:ascii="Times New Roman" w:hAnsi="Times New Roman" w:cs="Times New Roman"/>
          <w:b/>
          <w:bCs/>
          <w:sz w:val="24"/>
          <w:szCs w:val="24"/>
        </w:rPr>
        <w:t>AUC:</w:t>
      </w:r>
      <w:r w:rsidR="00DD55E4" w:rsidRPr="00AC67DB">
        <w:rPr>
          <w:rFonts w:ascii="Times New Roman" w:hAnsi="Times New Roman" w:cs="Times New Roman"/>
          <w:sz w:val="24"/>
          <w:szCs w:val="24"/>
        </w:rPr>
        <w:t xml:space="preserve"> Area under the receiver operating characteristic curve; </w:t>
      </w:r>
      <w:r w:rsidR="00DD55E4" w:rsidRPr="00AC67DB">
        <w:rPr>
          <w:rFonts w:ascii="Times New Roman" w:hAnsi="Times New Roman" w:cs="Times New Roman"/>
          <w:b/>
          <w:bCs/>
          <w:sz w:val="24"/>
          <w:szCs w:val="24"/>
        </w:rPr>
        <w:t xml:space="preserve">PPV: </w:t>
      </w:r>
      <w:r w:rsidR="00DD55E4" w:rsidRPr="00AC67DB">
        <w:rPr>
          <w:rFonts w:ascii="Times New Roman" w:hAnsi="Times New Roman" w:cs="Times New Roman"/>
          <w:sz w:val="24"/>
          <w:szCs w:val="24"/>
        </w:rPr>
        <w:t xml:space="preserve">Positive Predictive Value; </w:t>
      </w:r>
      <w:r w:rsidR="00DD55E4" w:rsidRPr="00AC67DB">
        <w:rPr>
          <w:rFonts w:ascii="Times New Roman" w:hAnsi="Times New Roman" w:cs="Times New Roman"/>
          <w:b/>
          <w:bCs/>
          <w:sz w:val="24"/>
          <w:szCs w:val="24"/>
        </w:rPr>
        <w:t>NPV:</w:t>
      </w:r>
      <w:r w:rsidR="00DD55E4" w:rsidRPr="00AC67DB">
        <w:rPr>
          <w:rFonts w:ascii="Times New Roman" w:hAnsi="Times New Roman" w:cs="Times New Roman"/>
          <w:sz w:val="24"/>
          <w:szCs w:val="24"/>
        </w:rPr>
        <w:t xml:space="preserve"> Negative Predictive Value.</w:t>
      </w:r>
    </w:p>
    <w:p w14:paraId="63173077" w14:textId="343E9D9D" w:rsidR="00810C4E" w:rsidRDefault="00810C4E" w:rsidP="006948B8">
      <w:pPr>
        <w:rPr>
          <w:sz w:val="24"/>
          <w:szCs w:val="24"/>
        </w:rPr>
      </w:pPr>
    </w:p>
    <w:p w14:paraId="0EC83544" w14:textId="3448EA2E" w:rsidR="00810C4E" w:rsidRPr="00810C4E" w:rsidRDefault="00011FF1" w:rsidP="00810C4E">
      <w:pPr>
        <w:spacing w:line="360" w:lineRule="auto"/>
        <w:rPr>
          <w:rFonts w:ascii="Times New Roman" w:hAnsi="Times New Roman"/>
          <w:b/>
          <w:bCs/>
          <w:sz w:val="32"/>
          <w:szCs w:val="32"/>
        </w:rPr>
      </w:pPr>
      <w:r>
        <w:rPr>
          <w:rFonts w:ascii="Times New Roman" w:hAnsi="Times New Roman"/>
          <w:b/>
          <w:bCs/>
          <w:sz w:val="32"/>
          <w:szCs w:val="32"/>
        </w:rPr>
        <w:t>3</w:t>
      </w:r>
      <w:r w:rsidR="00810C4E">
        <w:rPr>
          <w:rFonts w:ascii="Times New Roman" w:hAnsi="Times New Roman"/>
          <w:b/>
          <w:bCs/>
          <w:sz w:val="32"/>
          <w:szCs w:val="32"/>
        </w:rPr>
        <w:t>. Supplementary figures</w:t>
      </w:r>
    </w:p>
    <w:p w14:paraId="42491F61" w14:textId="24DF3FB7" w:rsidR="00810C4E" w:rsidRDefault="00640F4B" w:rsidP="006948B8">
      <w:pPr>
        <w:rPr>
          <w:rFonts w:ascii="Times New Roman" w:hAnsi="Times New Roman"/>
          <w:bCs/>
          <w:sz w:val="24"/>
        </w:rPr>
      </w:pPr>
      <w:r>
        <w:rPr>
          <w:noProof/>
        </w:rPr>
        <w:lastRenderedPageBreak/>
        <w:drawing>
          <wp:anchor distT="0" distB="0" distL="114300" distR="114300" simplePos="0" relativeHeight="251656704" behindDoc="0" locked="0" layoutInCell="1" allowOverlap="1" wp14:anchorId="654EFEED" wp14:editId="28984808">
            <wp:simplePos x="0" y="0"/>
            <wp:positionH relativeFrom="column">
              <wp:posOffset>2678430</wp:posOffset>
            </wp:positionH>
            <wp:positionV relativeFrom="paragraph">
              <wp:posOffset>405130</wp:posOffset>
            </wp:positionV>
            <wp:extent cx="3629660" cy="3642995"/>
            <wp:effectExtent l="0" t="0" r="0" b="0"/>
            <wp:wrapTopAndBottom/>
            <wp:docPr id="14366116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1166" name="图片 1" descr="图表&#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9660" cy="3642995"/>
                    </a:xfrm>
                    <a:prstGeom prst="rect">
                      <a:avLst/>
                    </a:prstGeom>
                  </pic:spPr>
                </pic:pic>
              </a:graphicData>
            </a:graphic>
          </wp:anchor>
        </w:drawing>
      </w:r>
      <w:r>
        <w:rPr>
          <w:noProof/>
        </w:rPr>
        <w:drawing>
          <wp:anchor distT="0" distB="0" distL="114300" distR="114300" simplePos="0" relativeHeight="251662848" behindDoc="0" locked="0" layoutInCell="1" allowOverlap="1" wp14:anchorId="52E5AC29" wp14:editId="75102130">
            <wp:simplePos x="0" y="0"/>
            <wp:positionH relativeFrom="column">
              <wp:posOffset>-1049020</wp:posOffset>
            </wp:positionH>
            <wp:positionV relativeFrom="paragraph">
              <wp:posOffset>404495</wp:posOffset>
            </wp:positionV>
            <wp:extent cx="3700145" cy="3599180"/>
            <wp:effectExtent l="0" t="0" r="0" b="0"/>
            <wp:wrapTopAndBottom/>
            <wp:docPr id="1847978414" name="图片 1" descr="图表, 折线图,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78414" name="图片 1" descr="图表, 折线图, 直方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0145" cy="3599180"/>
                    </a:xfrm>
                    <a:prstGeom prst="rect">
                      <a:avLst/>
                    </a:prstGeom>
                  </pic:spPr>
                </pic:pic>
              </a:graphicData>
            </a:graphic>
            <wp14:sizeRelH relativeFrom="margin">
              <wp14:pctWidth>0</wp14:pctWidth>
            </wp14:sizeRelH>
            <wp14:sizeRelV relativeFrom="margin">
              <wp14:pctHeight>0</wp14:pctHeight>
            </wp14:sizeRelV>
          </wp:anchor>
        </w:drawing>
      </w:r>
      <w:r w:rsidR="00810C4E" w:rsidRPr="00810C4E">
        <w:rPr>
          <w:rFonts w:ascii="Times New Roman" w:hAnsi="Times New Roman"/>
          <w:b/>
          <w:sz w:val="24"/>
        </w:rPr>
        <w:t>Figure S1.</w:t>
      </w:r>
      <w:r w:rsidR="00810C4E">
        <w:rPr>
          <w:rFonts w:ascii="Times New Roman" w:hAnsi="Times New Roman"/>
          <w:bCs/>
          <w:sz w:val="24"/>
        </w:rPr>
        <w:t xml:space="preserve"> </w:t>
      </w:r>
      <w:r w:rsidR="0031624E" w:rsidRPr="0031624E">
        <w:rPr>
          <w:rFonts w:ascii="Times New Roman" w:hAnsi="Times New Roman"/>
          <w:bCs/>
          <w:sz w:val="24"/>
        </w:rPr>
        <w:t>Comparison of ROC of Nomogram and Other Independent Factors</w:t>
      </w:r>
    </w:p>
    <w:p w14:paraId="50DAB298" w14:textId="7DBDF071" w:rsidR="003923B1" w:rsidRDefault="0031624E" w:rsidP="0031624E">
      <w:pPr>
        <w:spacing w:line="360" w:lineRule="auto"/>
        <w:rPr>
          <w:rFonts w:ascii="Times New Roman" w:hAnsi="Times New Roman" w:cs="Times New Roman"/>
          <w:sz w:val="24"/>
          <w:szCs w:val="24"/>
        </w:rPr>
      </w:pPr>
      <w:r w:rsidRPr="0031624E">
        <w:rPr>
          <w:rFonts w:ascii="Times New Roman" w:hAnsi="Times New Roman" w:cs="Times New Roman"/>
          <w:sz w:val="24"/>
          <w:szCs w:val="24"/>
        </w:rPr>
        <w:t>ROC</w:t>
      </w:r>
      <w:r>
        <w:rPr>
          <w:rFonts w:ascii="Times New Roman" w:hAnsi="Times New Roman" w:cs="Times New Roman"/>
          <w:sz w:val="24"/>
          <w:szCs w:val="24"/>
        </w:rPr>
        <w:t>s</w:t>
      </w:r>
      <w:r w:rsidRPr="0031624E">
        <w:rPr>
          <w:rFonts w:ascii="Times New Roman" w:hAnsi="Times New Roman" w:cs="Times New Roman"/>
          <w:sz w:val="24"/>
          <w:szCs w:val="24"/>
        </w:rPr>
        <w:t xml:space="preserve"> of nomogram and other independent factors (training set: left, validation set: right). Model1: Nomogram (diabetes + Modic change + </w:t>
      </w:r>
      <w:proofErr w:type="spellStart"/>
      <w:r w:rsidRPr="0031624E">
        <w:rPr>
          <w:rFonts w:ascii="Times New Roman" w:hAnsi="Times New Roman" w:cs="Times New Roman"/>
          <w:sz w:val="24"/>
          <w:szCs w:val="24"/>
        </w:rPr>
        <w:t>Ipsilesional</w:t>
      </w:r>
      <w:proofErr w:type="spellEnd"/>
      <w:r w:rsidRPr="0031624E">
        <w:rPr>
          <w:rFonts w:ascii="Times New Roman" w:hAnsi="Times New Roman" w:cs="Times New Roman"/>
          <w:sz w:val="24"/>
          <w:szCs w:val="24"/>
        </w:rPr>
        <w:t xml:space="preserve"> multifidus SMI); Model2: diabetes; Model3: Modic Change; Model4: </w:t>
      </w:r>
      <w:proofErr w:type="spellStart"/>
      <w:r w:rsidRPr="0031624E">
        <w:rPr>
          <w:rFonts w:ascii="Times New Roman" w:hAnsi="Times New Roman" w:cs="Times New Roman"/>
          <w:sz w:val="24"/>
          <w:szCs w:val="24"/>
        </w:rPr>
        <w:t>Ipsilesional</w:t>
      </w:r>
      <w:proofErr w:type="spellEnd"/>
      <w:r w:rsidRPr="0031624E">
        <w:rPr>
          <w:rFonts w:ascii="Times New Roman" w:hAnsi="Times New Roman" w:cs="Times New Roman"/>
          <w:sz w:val="24"/>
          <w:szCs w:val="24"/>
        </w:rPr>
        <w:t xml:space="preserve"> multifidus SMI.</w:t>
      </w:r>
    </w:p>
    <w:p w14:paraId="0831E8D5" w14:textId="77777777" w:rsidR="0031624E" w:rsidRPr="0031624E" w:rsidRDefault="0031624E" w:rsidP="0031624E">
      <w:pPr>
        <w:spacing w:line="360" w:lineRule="auto"/>
        <w:rPr>
          <w:rFonts w:ascii="Times New Roman" w:hAnsi="Times New Roman" w:cs="Times New Roman"/>
          <w:sz w:val="24"/>
          <w:szCs w:val="24"/>
        </w:rPr>
      </w:pPr>
    </w:p>
    <w:p w14:paraId="1D5702C0" w14:textId="7D77B050" w:rsidR="00810C4E" w:rsidRDefault="00810C4E" w:rsidP="00810C4E">
      <w:pPr>
        <w:spacing w:line="360" w:lineRule="auto"/>
        <w:rPr>
          <w:rFonts w:ascii="Times New Roman" w:hAnsi="Times New Roman"/>
          <w:bCs/>
          <w:sz w:val="24"/>
        </w:rPr>
      </w:pPr>
      <w:r w:rsidRPr="00810C4E">
        <w:rPr>
          <w:rFonts w:ascii="Times New Roman" w:hAnsi="Times New Roman"/>
          <w:b/>
          <w:sz w:val="24"/>
        </w:rPr>
        <w:t>Figure S</w:t>
      </w:r>
      <w:r>
        <w:rPr>
          <w:rFonts w:ascii="Times New Roman" w:hAnsi="Times New Roman"/>
          <w:b/>
          <w:sz w:val="24"/>
        </w:rPr>
        <w:t>2</w:t>
      </w:r>
      <w:r w:rsidRPr="00810C4E">
        <w:rPr>
          <w:rFonts w:ascii="Times New Roman" w:hAnsi="Times New Roman"/>
          <w:b/>
          <w:sz w:val="24"/>
        </w:rPr>
        <w:t>.</w:t>
      </w:r>
      <w:r>
        <w:rPr>
          <w:rFonts w:ascii="Times New Roman" w:hAnsi="Times New Roman"/>
          <w:bCs/>
          <w:sz w:val="24"/>
        </w:rPr>
        <w:t xml:space="preserve"> </w:t>
      </w:r>
      <w:r w:rsidR="006D5D66" w:rsidRPr="006D5D66">
        <w:rPr>
          <w:rFonts w:ascii="Times New Roman" w:hAnsi="Times New Roman"/>
          <w:bCs/>
          <w:sz w:val="24"/>
        </w:rPr>
        <w:t>Transparent Reporting of a Multivariable Prediction Model for Individual Prognosis or Diagnosis (TRIPOD)</w:t>
      </w:r>
    </w:p>
    <w:p w14:paraId="3EEAA9B7" w14:textId="10273764" w:rsidR="0004119C" w:rsidRDefault="00A80270" w:rsidP="00810C4E">
      <w:pPr>
        <w:spacing w:line="360" w:lineRule="auto"/>
        <w:rPr>
          <w:rFonts w:ascii="Times New Roman" w:hAnsi="Times New Roman"/>
          <w:bCs/>
          <w:sz w:val="24"/>
        </w:rPr>
      </w:pPr>
      <w:r>
        <w:rPr>
          <w:noProof/>
        </w:rPr>
        <w:lastRenderedPageBreak/>
        <w:drawing>
          <wp:inline distT="0" distB="0" distL="0" distR="0" wp14:anchorId="4B84AF99" wp14:editId="415AEDAB">
            <wp:extent cx="5274310" cy="7466330"/>
            <wp:effectExtent l="0" t="0" r="0" b="0"/>
            <wp:docPr id="13303709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70950" name=""/>
                    <pic:cNvPicPr/>
                  </pic:nvPicPr>
                  <pic:blipFill>
                    <a:blip r:embed="rId9"/>
                    <a:stretch>
                      <a:fillRect/>
                    </a:stretch>
                  </pic:blipFill>
                  <pic:spPr>
                    <a:xfrm>
                      <a:off x="0" y="0"/>
                      <a:ext cx="5274310" cy="7466330"/>
                    </a:xfrm>
                    <a:prstGeom prst="rect">
                      <a:avLst/>
                    </a:prstGeom>
                  </pic:spPr>
                </pic:pic>
              </a:graphicData>
            </a:graphic>
          </wp:inline>
        </w:drawing>
      </w:r>
    </w:p>
    <w:p w14:paraId="08B0BF61" w14:textId="77777777" w:rsidR="00810C4E" w:rsidRPr="00CC3BBB" w:rsidRDefault="00810C4E" w:rsidP="006948B8">
      <w:pPr>
        <w:rPr>
          <w:sz w:val="24"/>
          <w:szCs w:val="24"/>
        </w:rPr>
      </w:pPr>
    </w:p>
    <w:sectPr w:rsidR="00810C4E" w:rsidRPr="00CC3BB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BBBDD" w14:textId="77777777" w:rsidR="00BC3558" w:rsidRDefault="00BC3558" w:rsidP="00CC3BBB">
      <w:r>
        <w:separator/>
      </w:r>
    </w:p>
  </w:endnote>
  <w:endnote w:type="continuationSeparator" w:id="0">
    <w:p w14:paraId="49B7290E" w14:textId="77777777" w:rsidR="00BC3558" w:rsidRDefault="00BC3558" w:rsidP="00CC3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dvP6975">
    <w:altName w:val="Cambria"/>
    <w:charset w:val="00"/>
    <w:family w:val="roman"/>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98CEC" w14:textId="77777777" w:rsidR="00BC3558" w:rsidRDefault="00BC3558" w:rsidP="00CC3BBB">
      <w:r>
        <w:separator/>
      </w:r>
    </w:p>
  </w:footnote>
  <w:footnote w:type="continuationSeparator" w:id="0">
    <w:p w14:paraId="1FE84F06" w14:textId="77777777" w:rsidR="00BC3558" w:rsidRDefault="00BC3558" w:rsidP="00CC3B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55089"/>
    <w:multiLevelType w:val="hybridMultilevel"/>
    <w:tmpl w:val="5B7AC9A4"/>
    <w:lvl w:ilvl="0" w:tplc="CD6647E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5283403"/>
    <w:multiLevelType w:val="hybridMultilevel"/>
    <w:tmpl w:val="1E108DDC"/>
    <w:lvl w:ilvl="0" w:tplc="A510E44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545801503">
    <w:abstractNumId w:val="0"/>
  </w:num>
  <w:num w:numId="2" w16cid:durableId="694160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54EF0"/>
    <w:rsid w:val="000011CD"/>
    <w:rsid w:val="00011FF1"/>
    <w:rsid w:val="000154AB"/>
    <w:rsid w:val="00036F4A"/>
    <w:rsid w:val="0004119C"/>
    <w:rsid w:val="00097D49"/>
    <w:rsid w:val="000F280C"/>
    <w:rsid w:val="001050B2"/>
    <w:rsid w:val="00113E0B"/>
    <w:rsid w:val="00141C64"/>
    <w:rsid w:val="00146397"/>
    <w:rsid w:val="00152F71"/>
    <w:rsid w:val="00154EF0"/>
    <w:rsid w:val="001D79CE"/>
    <w:rsid w:val="00211659"/>
    <w:rsid w:val="0024554B"/>
    <w:rsid w:val="002877DE"/>
    <w:rsid w:val="002A7BF4"/>
    <w:rsid w:val="002E0C1A"/>
    <w:rsid w:val="0031624E"/>
    <w:rsid w:val="00331C3A"/>
    <w:rsid w:val="00361E1C"/>
    <w:rsid w:val="00373EDF"/>
    <w:rsid w:val="003923B1"/>
    <w:rsid w:val="003B5B9F"/>
    <w:rsid w:val="003D0E1C"/>
    <w:rsid w:val="0041155F"/>
    <w:rsid w:val="00412AE7"/>
    <w:rsid w:val="004276FE"/>
    <w:rsid w:val="00470141"/>
    <w:rsid w:val="004971B7"/>
    <w:rsid w:val="00545778"/>
    <w:rsid w:val="00556FA7"/>
    <w:rsid w:val="00596DAC"/>
    <w:rsid w:val="005A378F"/>
    <w:rsid w:val="005A55BF"/>
    <w:rsid w:val="00640F4B"/>
    <w:rsid w:val="006457B8"/>
    <w:rsid w:val="00652868"/>
    <w:rsid w:val="006948B8"/>
    <w:rsid w:val="00697CF0"/>
    <w:rsid w:val="006A7C17"/>
    <w:rsid w:val="006C2FA5"/>
    <w:rsid w:val="006D5D66"/>
    <w:rsid w:val="006F7B6A"/>
    <w:rsid w:val="006F7EE4"/>
    <w:rsid w:val="00727B0E"/>
    <w:rsid w:val="00792910"/>
    <w:rsid w:val="007A008E"/>
    <w:rsid w:val="007B6E32"/>
    <w:rsid w:val="007E5412"/>
    <w:rsid w:val="00810C4E"/>
    <w:rsid w:val="008422B5"/>
    <w:rsid w:val="00892DBB"/>
    <w:rsid w:val="008960B9"/>
    <w:rsid w:val="008C406E"/>
    <w:rsid w:val="00921E24"/>
    <w:rsid w:val="00923BA7"/>
    <w:rsid w:val="00927F9F"/>
    <w:rsid w:val="00933C75"/>
    <w:rsid w:val="00934274"/>
    <w:rsid w:val="009561E7"/>
    <w:rsid w:val="009D0617"/>
    <w:rsid w:val="00A42883"/>
    <w:rsid w:val="00A45CD0"/>
    <w:rsid w:val="00A80270"/>
    <w:rsid w:val="00A87D79"/>
    <w:rsid w:val="00A90F5D"/>
    <w:rsid w:val="00AA73A4"/>
    <w:rsid w:val="00AC1F0B"/>
    <w:rsid w:val="00AC67DB"/>
    <w:rsid w:val="00AD1207"/>
    <w:rsid w:val="00B04B08"/>
    <w:rsid w:val="00B23C91"/>
    <w:rsid w:val="00B260FE"/>
    <w:rsid w:val="00BC3558"/>
    <w:rsid w:val="00BD1C5B"/>
    <w:rsid w:val="00BF627F"/>
    <w:rsid w:val="00C13F9A"/>
    <w:rsid w:val="00CC3BBB"/>
    <w:rsid w:val="00D64A95"/>
    <w:rsid w:val="00D81F55"/>
    <w:rsid w:val="00D92759"/>
    <w:rsid w:val="00DB02DE"/>
    <w:rsid w:val="00DB6552"/>
    <w:rsid w:val="00DD4639"/>
    <w:rsid w:val="00DD55E4"/>
    <w:rsid w:val="00E00C8C"/>
    <w:rsid w:val="00E064FF"/>
    <w:rsid w:val="00E13FBE"/>
    <w:rsid w:val="00E431B4"/>
    <w:rsid w:val="00E54EE3"/>
    <w:rsid w:val="00E65570"/>
    <w:rsid w:val="00E87DF9"/>
    <w:rsid w:val="00EB4330"/>
    <w:rsid w:val="00EE7E34"/>
    <w:rsid w:val="00F039E1"/>
    <w:rsid w:val="00F34DF8"/>
    <w:rsid w:val="00F37E1E"/>
    <w:rsid w:val="00F77F49"/>
    <w:rsid w:val="00FF52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164AC"/>
  <w15:docId w15:val="{F6D4C7D1-E4E8-4F24-A51E-1DB1AEF2C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3BB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3BBB"/>
    <w:pPr>
      <w:tabs>
        <w:tab w:val="center" w:pos="4153"/>
        <w:tab w:val="right" w:pos="8306"/>
      </w:tabs>
      <w:snapToGrid w:val="0"/>
      <w:jc w:val="center"/>
    </w:pPr>
    <w:rPr>
      <w:sz w:val="18"/>
      <w:szCs w:val="18"/>
    </w:rPr>
  </w:style>
  <w:style w:type="character" w:customStyle="1" w:styleId="a4">
    <w:name w:val="页眉 字符"/>
    <w:basedOn w:val="a0"/>
    <w:link w:val="a3"/>
    <w:uiPriority w:val="99"/>
    <w:rsid w:val="00CC3BBB"/>
    <w:rPr>
      <w:sz w:val="18"/>
      <w:szCs w:val="18"/>
    </w:rPr>
  </w:style>
  <w:style w:type="paragraph" w:styleId="a5">
    <w:name w:val="footer"/>
    <w:basedOn w:val="a"/>
    <w:link w:val="a6"/>
    <w:uiPriority w:val="99"/>
    <w:unhideWhenUsed/>
    <w:rsid w:val="00CC3BBB"/>
    <w:pPr>
      <w:tabs>
        <w:tab w:val="center" w:pos="4153"/>
        <w:tab w:val="right" w:pos="8306"/>
      </w:tabs>
      <w:snapToGrid w:val="0"/>
      <w:jc w:val="left"/>
    </w:pPr>
    <w:rPr>
      <w:sz w:val="18"/>
      <w:szCs w:val="18"/>
    </w:rPr>
  </w:style>
  <w:style w:type="character" w:customStyle="1" w:styleId="a6">
    <w:name w:val="页脚 字符"/>
    <w:basedOn w:val="a0"/>
    <w:link w:val="a5"/>
    <w:uiPriority w:val="99"/>
    <w:rsid w:val="00CC3BBB"/>
    <w:rPr>
      <w:sz w:val="18"/>
      <w:szCs w:val="18"/>
    </w:rPr>
  </w:style>
  <w:style w:type="table" w:styleId="a7">
    <w:name w:val="Table Grid"/>
    <w:basedOn w:val="a1"/>
    <w:uiPriority w:val="39"/>
    <w:qFormat/>
    <w:rsid w:val="00CC3BBB"/>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CC3BBB"/>
  </w:style>
  <w:style w:type="character" w:customStyle="1" w:styleId="fontstyle01">
    <w:name w:val="fontstyle01"/>
    <w:qFormat/>
    <w:rsid w:val="00CC3BBB"/>
    <w:rPr>
      <w:rFonts w:ascii="AdvP6975" w:hAnsi="AdvP6975" w:hint="default"/>
      <w:color w:val="242021"/>
      <w:sz w:val="20"/>
      <w:szCs w:val="20"/>
    </w:rPr>
  </w:style>
  <w:style w:type="paragraph" w:styleId="a9">
    <w:name w:val="List Paragraph"/>
    <w:basedOn w:val="a"/>
    <w:uiPriority w:val="34"/>
    <w:qFormat/>
    <w:rsid w:val="0041155F"/>
    <w:pPr>
      <w:ind w:firstLineChars="200" w:firstLine="420"/>
    </w:pPr>
  </w:style>
  <w:style w:type="character" w:customStyle="1" w:styleId="src">
    <w:name w:val="src"/>
    <w:basedOn w:val="a0"/>
    <w:rsid w:val="00F77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093668">
      <w:bodyDiv w:val="1"/>
      <w:marLeft w:val="0"/>
      <w:marRight w:val="0"/>
      <w:marTop w:val="0"/>
      <w:marBottom w:val="0"/>
      <w:divBdr>
        <w:top w:val="none" w:sz="0" w:space="0" w:color="auto"/>
        <w:left w:val="none" w:sz="0" w:space="0" w:color="auto"/>
        <w:bottom w:val="none" w:sz="0" w:space="0" w:color="auto"/>
        <w:right w:val="none" w:sz="0" w:space="0" w:color="auto"/>
      </w:divBdr>
    </w:div>
    <w:div w:id="1001930500">
      <w:bodyDiv w:val="1"/>
      <w:marLeft w:val="0"/>
      <w:marRight w:val="0"/>
      <w:marTop w:val="0"/>
      <w:marBottom w:val="0"/>
      <w:divBdr>
        <w:top w:val="none" w:sz="0" w:space="0" w:color="auto"/>
        <w:left w:val="none" w:sz="0" w:space="0" w:color="auto"/>
        <w:bottom w:val="none" w:sz="0" w:space="0" w:color="auto"/>
        <w:right w:val="none" w:sz="0" w:space="0" w:color="auto"/>
      </w:divBdr>
    </w:div>
    <w:div w:id="1787892691">
      <w:bodyDiv w:val="1"/>
      <w:marLeft w:val="0"/>
      <w:marRight w:val="0"/>
      <w:marTop w:val="0"/>
      <w:marBottom w:val="0"/>
      <w:divBdr>
        <w:top w:val="none" w:sz="0" w:space="0" w:color="auto"/>
        <w:left w:val="none" w:sz="0" w:space="0" w:color="auto"/>
        <w:bottom w:val="none" w:sz="0" w:space="0" w:color="auto"/>
        <w:right w:val="none" w:sz="0" w:space="0" w:color="auto"/>
      </w:divBdr>
    </w:div>
    <w:div w:id="1973368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405</TotalTime>
  <Pages>11</Pages>
  <Words>2231</Words>
  <Characters>12717</Characters>
  <Application>Microsoft Office Word</Application>
  <DocSecurity>0</DocSecurity>
  <Lines>105</Lines>
  <Paragraphs>29</Paragraphs>
  <ScaleCrop>false</ScaleCrop>
  <Company/>
  <LinksUpToDate>false</LinksUpToDate>
  <CharactersWithSpaces>14919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J</dc:creator>
  <cp:keywords/>
  <dc:description/>
  <cp:lastModifiedBy>R J</cp:lastModifiedBy>
  <cp:revision>9</cp:revision>
  <dcterms:created xsi:type="dcterms:W3CDTF">2024-01-12T06:31:00Z</dcterms:created>
  <dcterms:modified xsi:type="dcterms:W3CDTF">2024-04-13T01:19:00Z</dcterms:modified>
</cp:coreProperties>
</file>