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BAEA2D" w14:textId="537F16C2" w:rsidR="003C04F9" w:rsidRPr="003C04F9" w:rsidRDefault="003C04F9" w:rsidP="000E50AF">
      <w:pPr>
        <w:spacing w:line="480" w:lineRule="auto"/>
        <w:jc w:val="center"/>
        <w:rPr>
          <w:rFonts w:cs="Arial"/>
          <w:b/>
          <w:bCs/>
        </w:rPr>
      </w:pPr>
      <w:r w:rsidRPr="003C04F9">
        <w:rPr>
          <w:noProof/>
        </w:rPr>
        <w:drawing>
          <wp:inline distT="0" distB="0" distL="0" distR="0" wp14:anchorId="6BA68102" wp14:editId="26884AB7">
            <wp:extent cx="4839195" cy="2832442"/>
            <wp:effectExtent l="0" t="0" r="0" b="6350"/>
            <wp:docPr id="1226166197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448" b="55022"/>
                    <a:stretch/>
                  </pic:blipFill>
                  <pic:spPr bwMode="auto">
                    <a:xfrm>
                      <a:off x="0" y="0"/>
                      <a:ext cx="4843615" cy="28350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1B6A43A" w14:textId="77777777" w:rsidR="003C04F9" w:rsidRPr="003C04F9" w:rsidRDefault="003C04F9" w:rsidP="003C04F9">
      <w:pPr>
        <w:spacing w:line="480" w:lineRule="auto"/>
        <w:jc w:val="both"/>
        <w:rPr>
          <w:rFonts w:cs="Arial"/>
        </w:rPr>
      </w:pPr>
      <w:r w:rsidRPr="003C04F9">
        <w:rPr>
          <w:rFonts w:cs="Arial"/>
          <w:b/>
          <w:bCs/>
        </w:rPr>
        <w:t>Supplementary Figure 1.</w:t>
      </w:r>
      <w:r w:rsidRPr="003C04F9">
        <w:rPr>
          <w:rFonts w:cs="Arial"/>
        </w:rPr>
        <w:t xml:space="preserve"> Comparison of mechanisms of action between deguelin and the EGFR inhibitors gefitinib and erlotinib (A) SKOV3-TR cells were treated with paclitaxel (200 </w:t>
      </w:r>
      <w:proofErr w:type="spellStart"/>
      <w:r w:rsidRPr="003C04F9">
        <w:rPr>
          <w:rFonts w:cs="Arial"/>
        </w:rPr>
        <w:t>nM</w:t>
      </w:r>
      <w:proofErr w:type="spellEnd"/>
      <w:r w:rsidRPr="003C04F9">
        <w:rPr>
          <w:rFonts w:cs="Arial"/>
        </w:rPr>
        <w:t xml:space="preserve">), deguelin (10 </w:t>
      </w:r>
      <w:proofErr w:type="spellStart"/>
      <w:r w:rsidRPr="003C04F9">
        <w:rPr>
          <w:rFonts w:cs="Arial"/>
        </w:rPr>
        <w:t>μM</w:t>
      </w:r>
      <w:proofErr w:type="spellEnd"/>
      <w:r w:rsidRPr="003C04F9">
        <w:rPr>
          <w:rFonts w:cs="Arial"/>
        </w:rPr>
        <w:t xml:space="preserve">), gefitinib (1 </w:t>
      </w:r>
      <w:proofErr w:type="spellStart"/>
      <w:r w:rsidRPr="003C04F9">
        <w:rPr>
          <w:rFonts w:cs="Arial"/>
        </w:rPr>
        <w:t>μM</w:t>
      </w:r>
      <w:proofErr w:type="spellEnd"/>
      <w:r w:rsidRPr="003C04F9">
        <w:rPr>
          <w:rFonts w:cs="Arial"/>
        </w:rPr>
        <w:t xml:space="preserve">), and erlotinib (1 </w:t>
      </w:r>
      <w:proofErr w:type="spellStart"/>
      <w:r w:rsidRPr="003C04F9">
        <w:rPr>
          <w:rFonts w:cs="Arial"/>
        </w:rPr>
        <w:t>μM</w:t>
      </w:r>
      <w:proofErr w:type="spellEnd"/>
      <w:r w:rsidRPr="003C04F9">
        <w:rPr>
          <w:rFonts w:cs="Arial"/>
        </w:rPr>
        <w:t xml:space="preserve">) for 48 h. The expression and phosphorylation levels of EGFR were examined by immunoblotting. (B) SKOV3-TR cells were treated with EGF (5 ng/mL) together with deguelin (0, 1, 5, and 10 </w:t>
      </w:r>
      <w:proofErr w:type="spellStart"/>
      <w:r w:rsidRPr="003C04F9">
        <w:rPr>
          <w:rFonts w:cs="Arial"/>
        </w:rPr>
        <w:t>μM</w:t>
      </w:r>
      <w:proofErr w:type="spellEnd"/>
      <w:r w:rsidRPr="003C04F9">
        <w:rPr>
          <w:rFonts w:cs="Arial"/>
        </w:rPr>
        <w:t>) in RPMI 1640 medium supplemented with 2% fetal bovine serum and 1% penicillin/streptomycin for 1 h, 4 h, and 24 h, respectively. Immunoblotting was used to determine the expression of EGFR and its phosphorylation form. Actin was used as a loading control.</w:t>
      </w:r>
    </w:p>
    <w:p w14:paraId="1499329E" w14:textId="77777777" w:rsidR="00677C4E" w:rsidRDefault="00677C4E">
      <w:pPr>
        <w:rPr>
          <w:lang w:eastAsia="ko-KR"/>
        </w:rPr>
      </w:pPr>
    </w:p>
    <w:p w14:paraId="745A50D6" w14:textId="77777777" w:rsidR="000E50AF" w:rsidRDefault="000E50AF">
      <w:pPr>
        <w:rPr>
          <w:lang w:eastAsia="ko-KR"/>
        </w:rPr>
      </w:pPr>
    </w:p>
    <w:p w14:paraId="6165A5CD" w14:textId="77777777" w:rsidR="000E50AF" w:rsidRDefault="000E50AF">
      <w:pPr>
        <w:rPr>
          <w:lang w:eastAsia="ko-KR"/>
        </w:rPr>
      </w:pPr>
    </w:p>
    <w:p w14:paraId="109D0136" w14:textId="77777777" w:rsidR="000E50AF" w:rsidRDefault="000E50AF">
      <w:pPr>
        <w:rPr>
          <w:lang w:eastAsia="ko-KR"/>
        </w:rPr>
      </w:pPr>
    </w:p>
    <w:p w14:paraId="3D134343" w14:textId="77777777" w:rsidR="000E50AF" w:rsidRDefault="000E50AF">
      <w:pPr>
        <w:rPr>
          <w:lang w:eastAsia="ko-KR"/>
        </w:rPr>
      </w:pPr>
    </w:p>
    <w:p w14:paraId="7E804BA9" w14:textId="77777777" w:rsidR="000E50AF" w:rsidRDefault="000E50AF">
      <w:pPr>
        <w:rPr>
          <w:lang w:eastAsia="ko-KR"/>
        </w:rPr>
      </w:pPr>
    </w:p>
    <w:p w14:paraId="263F978E" w14:textId="77777777" w:rsidR="000E50AF" w:rsidRDefault="000E50AF">
      <w:pPr>
        <w:rPr>
          <w:lang w:eastAsia="ko-KR"/>
        </w:rPr>
      </w:pPr>
    </w:p>
    <w:p w14:paraId="2ABD942D" w14:textId="77777777" w:rsidR="000E50AF" w:rsidRDefault="000E50AF">
      <w:pPr>
        <w:rPr>
          <w:lang w:eastAsia="ko-KR"/>
        </w:rPr>
      </w:pPr>
    </w:p>
    <w:p w14:paraId="4964002E" w14:textId="77777777" w:rsidR="000E50AF" w:rsidRDefault="000E50AF">
      <w:pPr>
        <w:rPr>
          <w:lang w:eastAsia="ko-KR"/>
        </w:rPr>
      </w:pPr>
    </w:p>
    <w:p w14:paraId="53FD2DC6" w14:textId="77777777" w:rsidR="000E50AF" w:rsidRDefault="000E50AF">
      <w:pPr>
        <w:rPr>
          <w:lang w:eastAsia="ko-KR"/>
        </w:rPr>
      </w:pPr>
    </w:p>
    <w:p w14:paraId="36EC0DCB" w14:textId="77777777" w:rsidR="000E50AF" w:rsidRDefault="000E50AF">
      <w:pPr>
        <w:rPr>
          <w:lang w:eastAsia="ko-KR"/>
        </w:rPr>
      </w:pPr>
    </w:p>
    <w:p w14:paraId="7C87637E" w14:textId="77777777" w:rsidR="000E50AF" w:rsidRDefault="000E50AF">
      <w:pPr>
        <w:rPr>
          <w:lang w:eastAsia="ko-KR"/>
        </w:rPr>
      </w:pPr>
    </w:p>
    <w:p w14:paraId="4504696F" w14:textId="77777777" w:rsidR="000E50AF" w:rsidRDefault="000E50AF">
      <w:pPr>
        <w:rPr>
          <w:lang w:eastAsia="ko-KR"/>
        </w:rPr>
      </w:pPr>
    </w:p>
    <w:p w14:paraId="1ED9122C" w14:textId="77777777" w:rsidR="000E50AF" w:rsidRDefault="000E50AF">
      <w:pPr>
        <w:rPr>
          <w:lang w:eastAsia="ko-KR"/>
        </w:rPr>
      </w:pPr>
    </w:p>
    <w:p w14:paraId="3A1AFD96" w14:textId="77777777" w:rsidR="000E50AF" w:rsidRDefault="000E50AF">
      <w:pPr>
        <w:rPr>
          <w:lang w:eastAsia="ko-KR"/>
        </w:rPr>
      </w:pPr>
    </w:p>
    <w:p w14:paraId="0518AF47" w14:textId="77777777" w:rsidR="000E50AF" w:rsidRDefault="000E50AF">
      <w:pPr>
        <w:rPr>
          <w:lang w:eastAsia="ko-KR"/>
        </w:rPr>
      </w:pPr>
    </w:p>
    <w:p w14:paraId="34B6E33D" w14:textId="77777777" w:rsidR="000E50AF" w:rsidRDefault="000E50AF">
      <w:pPr>
        <w:rPr>
          <w:lang w:eastAsia="ko-KR"/>
        </w:rPr>
      </w:pPr>
    </w:p>
    <w:p w14:paraId="7A88E2B4" w14:textId="77777777" w:rsidR="000E50AF" w:rsidRDefault="000E50AF">
      <w:pPr>
        <w:rPr>
          <w:lang w:eastAsia="ko-KR"/>
        </w:rPr>
      </w:pPr>
    </w:p>
    <w:p w14:paraId="4BB8AB88" w14:textId="77777777" w:rsidR="000E50AF" w:rsidRDefault="000E50AF">
      <w:pPr>
        <w:rPr>
          <w:lang w:eastAsia="ko-KR"/>
        </w:rPr>
      </w:pPr>
    </w:p>
    <w:p w14:paraId="32A86044" w14:textId="77777777" w:rsidR="000E50AF" w:rsidRDefault="000E50AF">
      <w:pPr>
        <w:rPr>
          <w:lang w:eastAsia="ko-KR"/>
        </w:rPr>
      </w:pPr>
    </w:p>
    <w:p w14:paraId="0EA8DADE" w14:textId="77777777" w:rsidR="000E50AF" w:rsidRDefault="000E50AF">
      <w:pPr>
        <w:rPr>
          <w:lang w:eastAsia="ko-KR"/>
        </w:rPr>
      </w:pPr>
    </w:p>
    <w:p w14:paraId="34861597" w14:textId="77777777" w:rsidR="000E50AF" w:rsidRDefault="000E50AF">
      <w:pPr>
        <w:rPr>
          <w:lang w:eastAsia="ko-KR"/>
        </w:rPr>
      </w:pPr>
    </w:p>
    <w:p w14:paraId="1FA0DC57" w14:textId="77777777" w:rsidR="000E50AF" w:rsidRDefault="000E50AF">
      <w:pPr>
        <w:rPr>
          <w:lang w:eastAsia="ko-KR"/>
        </w:rPr>
      </w:pPr>
    </w:p>
    <w:p w14:paraId="03C57E8F" w14:textId="77777777" w:rsidR="000E50AF" w:rsidRDefault="000E50AF">
      <w:pPr>
        <w:rPr>
          <w:lang w:eastAsia="ko-KR"/>
        </w:rPr>
      </w:pPr>
    </w:p>
    <w:p w14:paraId="4F1CFFA5" w14:textId="77777777" w:rsidR="000E50AF" w:rsidRDefault="000E50AF">
      <w:pPr>
        <w:rPr>
          <w:rFonts w:hint="eastAsia"/>
          <w:lang w:eastAsia="ko-KR"/>
        </w:rPr>
      </w:pPr>
    </w:p>
    <w:p w14:paraId="092E1343" w14:textId="77777777" w:rsidR="000E50AF" w:rsidRPr="000E50AF" w:rsidRDefault="000E50AF" w:rsidP="000E50AF">
      <w:pPr>
        <w:spacing w:line="360" w:lineRule="auto"/>
        <w:rPr>
          <w:rFonts w:cs="Arial"/>
          <w:b/>
          <w:bCs/>
        </w:rPr>
      </w:pPr>
      <w:r w:rsidRPr="000E50AF">
        <w:rPr>
          <w:rFonts w:cs="Arial"/>
          <w:b/>
          <w:bCs/>
        </w:rPr>
        <w:lastRenderedPageBreak/>
        <w:t>Supplementary Table 1</w:t>
      </w:r>
      <w:r w:rsidRPr="000E50AF">
        <w:rPr>
          <w:rFonts w:eastAsiaTheme="minorHAnsi" w:cs="Arial"/>
          <w:b/>
          <w:bCs/>
        </w:rPr>
        <w:t>. Sequences of primers</w:t>
      </w:r>
    </w:p>
    <w:tbl>
      <w:tblPr>
        <w:tblStyle w:val="a3"/>
        <w:tblW w:w="9026" w:type="dxa"/>
        <w:tblLook w:val="04A0" w:firstRow="1" w:lastRow="0" w:firstColumn="1" w:lastColumn="0" w:noHBand="0" w:noVBand="1"/>
      </w:tblPr>
      <w:tblGrid>
        <w:gridCol w:w="3114"/>
        <w:gridCol w:w="5912"/>
      </w:tblGrid>
      <w:tr w:rsidR="000E50AF" w:rsidRPr="00E442B8" w14:paraId="14C2010B" w14:textId="77777777" w:rsidTr="00BD244B">
        <w:trPr>
          <w:trHeight w:val="393"/>
        </w:trPr>
        <w:tc>
          <w:tcPr>
            <w:tcW w:w="3114" w:type="dxa"/>
            <w:shd w:val="clear" w:color="auto" w:fill="E7E6E6" w:themeFill="background2"/>
            <w:vAlign w:val="center"/>
          </w:tcPr>
          <w:p w14:paraId="47A596D7" w14:textId="77777777" w:rsidR="000E50AF" w:rsidRPr="00E442B8" w:rsidRDefault="000E50AF" w:rsidP="00BD244B">
            <w:pPr>
              <w:spacing w:line="360" w:lineRule="auto"/>
              <w:rPr>
                <w:rFonts w:cs="Arial"/>
                <w:szCs w:val="20"/>
              </w:rPr>
            </w:pPr>
            <w:r w:rsidRPr="00E442B8">
              <w:rPr>
                <w:rFonts w:cs="Arial"/>
                <w:szCs w:val="20"/>
              </w:rPr>
              <w:t>Targets</w:t>
            </w:r>
          </w:p>
        </w:tc>
        <w:tc>
          <w:tcPr>
            <w:tcW w:w="5912" w:type="dxa"/>
            <w:shd w:val="clear" w:color="auto" w:fill="E7E6E6" w:themeFill="background2"/>
            <w:vAlign w:val="center"/>
          </w:tcPr>
          <w:p w14:paraId="369888B9" w14:textId="77777777" w:rsidR="000E50AF" w:rsidRPr="00E442B8" w:rsidRDefault="000E50AF" w:rsidP="00BD244B">
            <w:pPr>
              <w:spacing w:line="360" w:lineRule="auto"/>
              <w:rPr>
                <w:rFonts w:cs="Arial"/>
                <w:szCs w:val="20"/>
              </w:rPr>
            </w:pPr>
            <w:r w:rsidRPr="00E442B8">
              <w:rPr>
                <w:rFonts w:cs="Arial"/>
                <w:szCs w:val="20"/>
              </w:rPr>
              <w:t>Sequence of primer</w:t>
            </w:r>
          </w:p>
        </w:tc>
      </w:tr>
      <w:tr w:rsidR="000E50AF" w:rsidRPr="00E442B8" w14:paraId="4CD59321" w14:textId="77777777" w:rsidTr="00BD244B">
        <w:trPr>
          <w:trHeight w:val="377"/>
        </w:trPr>
        <w:tc>
          <w:tcPr>
            <w:tcW w:w="3114" w:type="dxa"/>
            <w:vMerge w:val="restart"/>
            <w:vAlign w:val="center"/>
          </w:tcPr>
          <w:p w14:paraId="71AEC2AF" w14:textId="77777777" w:rsidR="000E50AF" w:rsidRPr="00E442B8" w:rsidRDefault="000E50AF" w:rsidP="00BD244B">
            <w:pPr>
              <w:spacing w:line="360" w:lineRule="auto"/>
              <w:rPr>
                <w:rFonts w:cs="Arial"/>
                <w:i/>
                <w:iCs/>
                <w:szCs w:val="20"/>
              </w:rPr>
            </w:pPr>
            <w:r w:rsidRPr="00E442B8">
              <w:rPr>
                <w:rFonts w:cs="Arial"/>
                <w:i/>
                <w:iCs/>
                <w:szCs w:val="20"/>
              </w:rPr>
              <w:t>EGFR</w:t>
            </w:r>
          </w:p>
        </w:tc>
        <w:tc>
          <w:tcPr>
            <w:tcW w:w="5912" w:type="dxa"/>
            <w:vAlign w:val="center"/>
          </w:tcPr>
          <w:p w14:paraId="586F9C8C" w14:textId="77777777" w:rsidR="000E50AF" w:rsidRPr="00E442B8" w:rsidRDefault="000E50AF" w:rsidP="00BD244B">
            <w:pPr>
              <w:spacing w:line="360" w:lineRule="auto"/>
              <w:rPr>
                <w:rFonts w:cs="Arial"/>
                <w:szCs w:val="20"/>
              </w:rPr>
            </w:pPr>
            <w:r w:rsidRPr="00E442B8">
              <w:rPr>
                <w:rFonts w:cs="Arial"/>
                <w:szCs w:val="20"/>
              </w:rPr>
              <w:t>F_ 5’- CGCAAGTGTAAGAAGTGCGAA -3’</w:t>
            </w:r>
          </w:p>
        </w:tc>
      </w:tr>
      <w:tr w:rsidR="000E50AF" w:rsidRPr="00E442B8" w14:paraId="45C2A8FA" w14:textId="77777777" w:rsidTr="00BD244B">
        <w:trPr>
          <w:trHeight w:val="393"/>
        </w:trPr>
        <w:tc>
          <w:tcPr>
            <w:tcW w:w="3114" w:type="dxa"/>
            <w:vMerge/>
            <w:vAlign w:val="center"/>
          </w:tcPr>
          <w:p w14:paraId="387A44E3" w14:textId="77777777" w:rsidR="000E50AF" w:rsidRPr="00E442B8" w:rsidRDefault="000E50AF" w:rsidP="00BD244B">
            <w:pPr>
              <w:spacing w:line="360" w:lineRule="auto"/>
              <w:rPr>
                <w:rFonts w:cs="Arial"/>
                <w:i/>
                <w:iCs/>
                <w:szCs w:val="20"/>
              </w:rPr>
            </w:pPr>
          </w:p>
        </w:tc>
        <w:tc>
          <w:tcPr>
            <w:tcW w:w="5912" w:type="dxa"/>
            <w:vAlign w:val="center"/>
          </w:tcPr>
          <w:p w14:paraId="45B18185" w14:textId="77777777" w:rsidR="000E50AF" w:rsidRPr="00E442B8" w:rsidRDefault="000E50AF" w:rsidP="00BD244B">
            <w:pPr>
              <w:spacing w:line="360" w:lineRule="auto"/>
              <w:rPr>
                <w:rFonts w:cs="Arial"/>
                <w:szCs w:val="20"/>
              </w:rPr>
            </w:pPr>
            <w:r w:rsidRPr="00E442B8">
              <w:rPr>
                <w:rFonts w:cs="Arial"/>
                <w:szCs w:val="20"/>
              </w:rPr>
              <w:t>R_ 5’- CGTAGCATTTATGGAGAGTGAGTCT -3’</w:t>
            </w:r>
          </w:p>
        </w:tc>
      </w:tr>
      <w:tr w:rsidR="000E50AF" w:rsidRPr="00E442B8" w14:paraId="6C2DAFB8" w14:textId="77777777" w:rsidTr="00BD244B">
        <w:trPr>
          <w:trHeight w:val="393"/>
        </w:trPr>
        <w:tc>
          <w:tcPr>
            <w:tcW w:w="3114" w:type="dxa"/>
            <w:vMerge w:val="restart"/>
            <w:vAlign w:val="center"/>
          </w:tcPr>
          <w:p w14:paraId="57D95A9B" w14:textId="77777777" w:rsidR="000E50AF" w:rsidRPr="00E442B8" w:rsidRDefault="000E50AF" w:rsidP="00BD244B">
            <w:pPr>
              <w:spacing w:line="360" w:lineRule="auto"/>
              <w:rPr>
                <w:rFonts w:cs="Arial"/>
                <w:i/>
                <w:iCs/>
                <w:szCs w:val="20"/>
              </w:rPr>
            </w:pPr>
            <w:r w:rsidRPr="00E442B8">
              <w:rPr>
                <w:rFonts w:cs="Arial"/>
                <w:i/>
                <w:iCs/>
                <w:szCs w:val="20"/>
              </w:rPr>
              <w:t>ERBB2</w:t>
            </w:r>
          </w:p>
        </w:tc>
        <w:tc>
          <w:tcPr>
            <w:tcW w:w="5912" w:type="dxa"/>
            <w:vAlign w:val="center"/>
          </w:tcPr>
          <w:p w14:paraId="4875D9B4" w14:textId="77777777" w:rsidR="000E50AF" w:rsidRPr="00E442B8" w:rsidRDefault="000E50AF" w:rsidP="00BD244B">
            <w:pPr>
              <w:spacing w:line="360" w:lineRule="auto"/>
              <w:rPr>
                <w:rFonts w:cs="Arial"/>
                <w:szCs w:val="20"/>
              </w:rPr>
            </w:pPr>
            <w:r w:rsidRPr="00E442B8">
              <w:rPr>
                <w:rFonts w:cs="Arial"/>
                <w:szCs w:val="20"/>
              </w:rPr>
              <w:t>F_ 5’- TAAGGACCCTCCCTTCTGCG -3’</w:t>
            </w:r>
          </w:p>
        </w:tc>
      </w:tr>
      <w:tr w:rsidR="000E50AF" w:rsidRPr="00E442B8" w14:paraId="54F5B0C5" w14:textId="77777777" w:rsidTr="00BD244B">
        <w:trPr>
          <w:trHeight w:val="393"/>
        </w:trPr>
        <w:tc>
          <w:tcPr>
            <w:tcW w:w="3114" w:type="dxa"/>
            <w:vMerge/>
            <w:vAlign w:val="center"/>
          </w:tcPr>
          <w:p w14:paraId="2FBB242D" w14:textId="77777777" w:rsidR="000E50AF" w:rsidRPr="00E442B8" w:rsidRDefault="000E50AF" w:rsidP="00BD244B">
            <w:pPr>
              <w:spacing w:line="360" w:lineRule="auto"/>
              <w:rPr>
                <w:rFonts w:cs="Arial"/>
                <w:i/>
                <w:iCs/>
                <w:szCs w:val="20"/>
              </w:rPr>
            </w:pPr>
          </w:p>
        </w:tc>
        <w:tc>
          <w:tcPr>
            <w:tcW w:w="5912" w:type="dxa"/>
            <w:vAlign w:val="center"/>
          </w:tcPr>
          <w:p w14:paraId="39678F6A" w14:textId="77777777" w:rsidR="000E50AF" w:rsidRPr="00E442B8" w:rsidRDefault="000E50AF" w:rsidP="00BD244B">
            <w:pPr>
              <w:spacing w:line="360" w:lineRule="auto"/>
              <w:rPr>
                <w:rFonts w:cs="Arial"/>
                <w:szCs w:val="20"/>
              </w:rPr>
            </w:pPr>
            <w:r w:rsidRPr="00E442B8">
              <w:rPr>
                <w:rFonts w:cs="Arial"/>
                <w:szCs w:val="20"/>
              </w:rPr>
              <w:t>R_ 5’- AAAGACCACCCCCAAGACCA -3’</w:t>
            </w:r>
          </w:p>
        </w:tc>
      </w:tr>
      <w:tr w:rsidR="000E50AF" w:rsidRPr="00E442B8" w14:paraId="60FC2430" w14:textId="77777777" w:rsidTr="00BD244B">
        <w:trPr>
          <w:trHeight w:val="393"/>
        </w:trPr>
        <w:tc>
          <w:tcPr>
            <w:tcW w:w="3114" w:type="dxa"/>
            <w:vMerge w:val="restart"/>
            <w:vAlign w:val="center"/>
          </w:tcPr>
          <w:p w14:paraId="708B588B" w14:textId="77777777" w:rsidR="000E50AF" w:rsidRPr="00E442B8" w:rsidRDefault="000E50AF" w:rsidP="00BD244B">
            <w:pPr>
              <w:spacing w:line="360" w:lineRule="auto"/>
              <w:rPr>
                <w:rFonts w:cs="Arial"/>
                <w:i/>
                <w:iCs/>
                <w:szCs w:val="20"/>
              </w:rPr>
            </w:pPr>
            <w:r w:rsidRPr="00E442B8">
              <w:rPr>
                <w:rFonts w:cs="Arial"/>
                <w:i/>
                <w:iCs/>
                <w:szCs w:val="20"/>
              </w:rPr>
              <w:t>BCL-2</w:t>
            </w:r>
          </w:p>
        </w:tc>
        <w:tc>
          <w:tcPr>
            <w:tcW w:w="5912" w:type="dxa"/>
            <w:vAlign w:val="center"/>
          </w:tcPr>
          <w:p w14:paraId="2CD0CAAD" w14:textId="77777777" w:rsidR="000E50AF" w:rsidRPr="00E442B8" w:rsidRDefault="000E50AF" w:rsidP="00BD244B">
            <w:pPr>
              <w:spacing w:line="360" w:lineRule="auto"/>
              <w:rPr>
                <w:rFonts w:cs="Arial"/>
                <w:szCs w:val="20"/>
              </w:rPr>
            </w:pPr>
            <w:r w:rsidRPr="00E442B8">
              <w:rPr>
                <w:rFonts w:cs="Arial"/>
                <w:szCs w:val="20"/>
              </w:rPr>
              <w:t>F_ 5’- GGCAATGTGACTTTTTCCAA -3’</w:t>
            </w:r>
          </w:p>
        </w:tc>
      </w:tr>
      <w:tr w:rsidR="000E50AF" w:rsidRPr="00E442B8" w14:paraId="3E10BADF" w14:textId="77777777" w:rsidTr="00BD244B">
        <w:trPr>
          <w:trHeight w:val="393"/>
        </w:trPr>
        <w:tc>
          <w:tcPr>
            <w:tcW w:w="3114" w:type="dxa"/>
            <w:vMerge/>
            <w:vAlign w:val="center"/>
          </w:tcPr>
          <w:p w14:paraId="4405415E" w14:textId="77777777" w:rsidR="000E50AF" w:rsidRPr="00E442B8" w:rsidRDefault="000E50AF" w:rsidP="00BD244B">
            <w:pPr>
              <w:spacing w:line="360" w:lineRule="auto"/>
              <w:rPr>
                <w:rFonts w:cs="Arial"/>
                <w:i/>
                <w:iCs/>
                <w:szCs w:val="20"/>
              </w:rPr>
            </w:pPr>
          </w:p>
        </w:tc>
        <w:tc>
          <w:tcPr>
            <w:tcW w:w="5912" w:type="dxa"/>
            <w:vAlign w:val="center"/>
          </w:tcPr>
          <w:p w14:paraId="18A99DA0" w14:textId="77777777" w:rsidR="000E50AF" w:rsidRPr="00E442B8" w:rsidRDefault="000E50AF" w:rsidP="00BD244B">
            <w:pPr>
              <w:spacing w:line="360" w:lineRule="auto"/>
              <w:rPr>
                <w:rFonts w:cs="Arial"/>
                <w:szCs w:val="20"/>
              </w:rPr>
            </w:pPr>
            <w:r w:rsidRPr="00E442B8">
              <w:rPr>
                <w:rFonts w:cs="Arial"/>
                <w:szCs w:val="20"/>
              </w:rPr>
              <w:t>R_ 5’- GGCTGATATTCTGCAACACTG -3’</w:t>
            </w:r>
          </w:p>
        </w:tc>
      </w:tr>
      <w:tr w:rsidR="000E50AF" w:rsidRPr="00E442B8" w14:paraId="1014F82B" w14:textId="77777777" w:rsidTr="00BD244B">
        <w:trPr>
          <w:trHeight w:val="393"/>
        </w:trPr>
        <w:tc>
          <w:tcPr>
            <w:tcW w:w="3114" w:type="dxa"/>
            <w:vMerge w:val="restart"/>
            <w:vAlign w:val="center"/>
          </w:tcPr>
          <w:p w14:paraId="22DDDC3F" w14:textId="77777777" w:rsidR="000E50AF" w:rsidRPr="00E442B8" w:rsidRDefault="000E50AF" w:rsidP="00BD244B">
            <w:pPr>
              <w:spacing w:line="360" w:lineRule="auto"/>
              <w:rPr>
                <w:rFonts w:cs="Arial"/>
                <w:i/>
                <w:iCs/>
                <w:szCs w:val="20"/>
              </w:rPr>
            </w:pPr>
            <w:r w:rsidRPr="00E442B8">
              <w:rPr>
                <w:rFonts w:cs="Arial"/>
                <w:i/>
                <w:iCs/>
                <w:szCs w:val="20"/>
              </w:rPr>
              <w:t>BCL-XL</w:t>
            </w:r>
          </w:p>
        </w:tc>
        <w:tc>
          <w:tcPr>
            <w:tcW w:w="5912" w:type="dxa"/>
            <w:vAlign w:val="center"/>
          </w:tcPr>
          <w:p w14:paraId="3457318F" w14:textId="77777777" w:rsidR="000E50AF" w:rsidRPr="00E442B8" w:rsidRDefault="000E50AF" w:rsidP="00BD244B">
            <w:pPr>
              <w:spacing w:line="360" w:lineRule="auto"/>
              <w:rPr>
                <w:rFonts w:cs="Arial"/>
                <w:szCs w:val="20"/>
              </w:rPr>
            </w:pPr>
            <w:r w:rsidRPr="00E442B8">
              <w:rPr>
                <w:rFonts w:cs="Arial"/>
                <w:szCs w:val="20"/>
              </w:rPr>
              <w:t>F_ 5’- GTAAACTGGGGTCGCATTGT -3’</w:t>
            </w:r>
          </w:p>
        </w:tc>
      </w:tr>
      <w:tr w:rsidR="000E50AF" w:rsidRPr="00E442B8" w14:paraId="4D72C617" w14:textId="77777777" w:rsidTr="00BD244B">
        <w:trPr>
          <w:trHeight w:val="393"/>
        </w:trPr>
        <w:tc>
          <w:tcPr>
            <w:tcW w:w="3114" w:type="dxa"/>
            <w:vMerge/>
            <w:vAlign w:val="center"/>
          </w:tcPr>
          <w:p w14:paraId="0F814C76" w14:textId="77777777" w:rsidR="000E50AF" w:rsidRPr="00E442B8" w:rsidRDefault="000E50AF" w:rsidP="00BD244B">
            <w:pPr>
              <w:spacing w:line="360" w:lineRule="auto"/>
              <w:rPr>
                <w:rFonts w:cs="Arial"/>
                <w:i/>
                <w:iCs/>
                <w:szCs w:val="20"/>
              </w:rPr>
            </w:pPr>
          </w:p>
        </w:tc>
        <w:tc>
          <w:tcPr>
            <w:tcW w:w="5912" w:type="dxa"/>
            <w:vAlign w:val="center"/>
          </w:tcPr>
          <w:p w14:paraId="6E5EFF3D" w14:textId="77777777" w:rsidR="000E50AF" w:rsidRPr="00E442B8" w:rsidRDefault="000E50AF" w:rsidP="00BD244B">
            <w:pPr>
              <w:spacing w:line="360" w:lineRule="auto"/>
              <w:rPr>
                <w:rFonts w:cs="Arial"/>
                <w:szCs w:val="20"/>
              </w:rPr>
            </w:pPr>
            <w:r w:rsidRPr="00E442B8">
              <w:rPr>
                <w:rFonts w:cs="Arial"/>
                <w:szCs w:val="20"/>
              </w:rPr>
              <w:t>R_ 5’- TGGATCCAAGGCTCTAGGTG -3’</w:t>
            </w:r>
          </w:p>
        </w:tc>
      </w:tr>
      <w:tr w:rsidR="000E50AF" w:rsidRPr="00E442B8" w14:paraId="574E48C0" w14:textId="77777777" w:rsidTr="00BD244B">
        <w:trPr>
          <w:trHeight w:val="393"/>
        </w:trPr>
        <w:tc>
          <w:tcPr>
            <w:tcW w:w="3114" w:type="dxa"/>
            <w:vMerge w:val="restart"/>
            <w:vAlign w:val="center"/>
          </w:tcPr>
          <w:p w14:paraId="47262ECE" w14:textId="77777777" w:rsidR="000E50AF" w:rsidRPr="00E442B8" w:rsidRDefault="000E50AF" w:rsidP="00BD244B">
            <w:pPr>
              <w:spacing w:line="360" w:lineRule="auto"/>
              <w:rPr>
                <w:rFonts w:cs="Arial"/>
                <w:i/>
                <w:iCs/>
                <w:szCs w:val="20"/>
              </w:rPr>
            </w:pPr>
            <w:r w:rsidRPr="00E442B8">
              <w:rPr>
                <w:rFonts w:cs="Arial"/>
                <w:i/>
                <w:iCs/>
                <w:szCs w:val="20"/>
              </w:rPr>
              <w:t>MCL-1</w:t>
            </w:r>
          </w:p>
        </w:tc>
        <w:tc>
          <w:tcPr>
            <w:tcW w:w="5912" w:type="dxa"/>
            <w:vAlign w:val="center"/>
          </w:tcPr>
          <w:p w14:paraId="1EDE757F" w14:textId="77777777" w:rsidR="000E50AF" w:rsidRPr="00E442B8" w:rsidRDefault="000E50AF" w:rsidP="00BD244B">
            <w:pPr>
              <w:spacing w:line="360" w:lineRule="auto"/>
              <w:rPr>
                <w:rFonts w:cs="Arial"/>
                <w:szCs w:val="20"/>
              </w:rPr>
            </w:pPr>
            <w:r w:rsidRPr="00E442B8">
              <w:rPr>
                <w:rFonts w:cs="Arial"/>
                <w:szCs w:val="20"/>
              </w:rPr>
              <w:t>F_ 5’- CTCCCCACCAAGAGTCCACA -3’</w:t>
            </w:r>
          </w:p>
        </w:tc>
      </w:tr>
      <w:tr w:rsidR="000E50AF" w:rsidRPr="00E442B8" w14:paraId="11C0D398" w14:textId="77777777" w:rsidTr="00BD244B">
        <w:trPr>
          <w:trHeight w:val="393"/>
        </w:trPr>
        <w:tc>
          <w:tcPr>
            <w:tcW w:w="3114" w:type="dxa"/>
            <w:vMerge/>
            <w:vAlign w:val="center"/>
          </w:tcPr>
          <w:p w14:paraId="7149CFC1" w14:textId="77777777" w:rsidR="000E50AF" w:rsidRPr="00E442B8" w:rsidRDefault="000E50AF" w:rsidP="00BD244B">
            <w:pPr>
              <w:spacing w:line="360" w:lineRule="auto"/>
              <w:rPr>
                <w:rFonts w:cs="Arial"/>
                <w:i/>
                <w:iCs/>
                <w:szCs w:val="20"/>
              </w:rPr>
            </w:pPr>
          </w:p>
        </w:tc>
        <w:tc>
          <w:tcPr>
            <w:tcW w:w="5912" w:type="dxa"/>
            <w:vAlign w:val="center"/>
          </w:tcPr>
          <w:p w14:paraId="37B40F6E" w14:textId="77777777" w:rsidR="000E50AF" w:rsidRPr="00E442B8" w:rsidRDefault="000E50AF" w:rsidP="00BD244B">
            <w:pPr>
              <w:spacing w:line="360" w:lineRule="auto"/>
              <w:rPr>
                <w:rFonts w:cs="Arial"/>
                <w:szCs w:val="20"/>
              </w:rPr>
            </w:pPr>
            <w:r w:rsidRPr="00E442B8">
              <w:rPr>
                <w:rFonts w:cs="Arial"/>
                <w:szCs w:val="20"/>
              </w:rPr>
              <w:t>R_ 5’- CCCAAACCACTTGGGGTGTC -3’</w:t>
            </w:r>
          </w:p>
        </w:tc>
      </w:tr>
      <w:tr w:rsidR="000E50AF" w:rsidRPr="00E442B8" w14:paraId="43B56CCD" w14:textId="77777777" w:rsidTr="00BD244B">
        <w:trPr>
          <w:trHeight w:val="393"/>
        </w:trPr>
        <w:tc>
          <w:tcPr>
            <w:tcW w:w="3114" w:type="dxa"/>
            <w:vMerge w:val="restart"/>
            <w:vAlign w:val="center"/>
          </w:tcPr>
          <w:p w14:paraId="2D821F86" w14:textId="77777777" w:rsidR="000E50AF" w:rsidRPr="00E442B8" w:rsidRDefault="000E50AF" w:rsidP="00BD244B">
            <w:pPr>
              <w:spacing w:line="360" w:lineRule="auto"/>
              <w:rPr>
                <w:rFonts w:cs="Arial"/>
                <w:i/>
                <w:iCs/>
                <w:szCs w:val="20"/>
              </w:rPr>
            </w:pPr>
            <w:r w:rsidRPr="00E442B8">
              <w:rPr>
                <w:rFonts w:cs="Arial"/>
                <w:i/>
                <w:iCs/>
                <w:szCs w:val="20"/>
              </w:rPr>
              <w:t>BAX</w:t>
            </w:r>
          </w:p>
        </w:tc>
        <w:tc>
          <w:tcPr>
            <w:tcW w:w="5912" w:type="dxa"/>
            <w:vAlign w:val="center"/>
          </w:tcPr>
          <w:p w14:paraId="74001F15" w14:textId="77777777" w:rsidR="000E50AF" w:rsidRPr="00E442B8" w:rsidRDefault="000E50AF" w:rsidP="00BD244B">
            <w:pPr>
              <w:spacing w:line="360" w:lineRule="auto"/>
              <w:rPr>
                <w:rFonts w:cs="Arial"/>
                <w:szCs w:val="20"/>
              </w:rPr>
            </w:pPr>
            <w:r w:rsidRPr="00E442B8">
              <w:rPr>
                <w:rFonts w:cs="Arial"/>
                <w:szCs w:val="20"/>
              </w:rPr>
              <w:t>F_ 5’- CCAGCTGCCTTGGACTGT -3’</w:t>
            </w:r>
          </w:p>
        </w:tc>
      </w:tr>
      <w:tr w:rsidR="000E50AF" w:rsidRPr="00E442B8" w14:paraId="74FA4A81" w14:textId="77777777" w:rsidTr="00BD244B">
        <w:trPr>
          <w:trHeight w:val="393"/>
        </w:trPr>
        <w:tc>
          <w:tcPr>
            <w:tcW w:w="3114" w:type="dxa"/>
            <w:vMerge/>
            <w:vAlign w:val="center"/>
          </w:tcPr>
          <w:p w14:paraId="221BDE33" w14:textId="77777777" w:rsidR="000E50AF" w:rsidRPr="00E442B8" w:rsidRDefault="000E50AF" w:rsidP="00BD244B">
            <w:pPr>
              <w:spacing w:line="360" w:lineRule="auto"/>
              <w:rPr>
                <w:rFonts w:cs="Arial"/>
                <w:i/>
                <w:iCs/>
                <w:szCs w:val="20"/>
              </w:rPr>
            </w:pPr>
          </w:p>
        </w:tc>
        <w:tc>
          <w:tcPr>
            <w:tcW w:w="5912" w:type="dxa"/>
            <w:vAlign w:val="center"/>
          </w:tcPr>
          <w:p w14:paraId="22280952" w14:textId="77777777" w:rsidR="000E50AF" w:rsidRPr="00E442B8" w:rsidRDefault="000E50AF" w:rsidP="00BD244B">
            <w:pPr>
              <w:spacing w:line="360" w:lineRule="auto"/>
              <w:rPr>
                <w:rFonts w:cs="Arial"/>
                <w:szCs w:val="20"/>
              </w:rPr>
            </w:pPr>
            <w:r w:rsidRPr="00E442B8">
              <w:rPr>
                <w:rFonts w:cs="Arial"/>
                <w:szCs w:val="20"/>
              </w:rPr>
              <w:t>R_ 5’- ACCCCCTCAAGACCACTCTT -3’</w:t>
            </w:r>
          </w:p>
        </w:tc>
      </w:tr>
      <w:tr w:rsidR="000E50AF" w:rsidRPr="00E442B8" w14:paraId="5BAC1D3B" w14:textId="77777777" w:rsidTr="00BD244B">
        <w:trPr>
          <w:trHeight w:val="393"/>
        </w:trPr>
        <w:tc>
          <w:tcPr>
            <w:tcW w:w="3114" w:type="dxa"/>
            <w:vMerge w:val="restart"/>
            <w:vAlign w:val="center"/>
          </w:tcPr>
          <w:p w14:paraId="41092E26" w14:textId="77777777" w:rsidR="000E50AF" w:rsidRPr="00E442B8" w:rsidRDefault="000E50AF" w:rsidP="00BD244B">
            <w:pPr>
              <w:spacing w:line="360" w:lineRule="auto"/>
              <w:rPr>
                <w:rFonts w:cs="Arial"/>
                <w:i/>
                <w:iCs/>
                <w:szCs w:val="20"/>
              </w:rPr>
            </w:pPr>
            <w:r w:rsidRPr="00E442B8">
              <w:rPr>
                <w:rFonts w:cs="Arial"/>
                <w:i/>
                <w:iCs/>
                <w:szCs w:val="20"/>
              </w:rPr>
              <w:t>SURVIVIN</w:t>
            </w:r>
          </w:p>
        </w:tc>
        <w:tc>
          <w:tcPr>
            <w:tcW w:w="5912" w:type="dxa"/>
            <w:vAlign w:val="center"/>
          </w:tcPr>
          <w:p w14:paraId="183C483D" w14:textId="77777777" w:rsidR="000E50AF" w:rsidRPr="00E442B8" w:rsidRDefault="000E50AF" w:rsidP="00BD244B">
            <w:pPr>
              <w:spacing w:line="360" w:lineRule="auto"/>
              <w:rPr>
                <w:rFonts w:cs="Arial"/>
                <w:szCs w:val="20"/>
              </w:rPr>
            </w:pPr>
            <w:r w:rsidRPr="00E442B8">
              <w:rPr>
                <w:rFonts w:cs="Arial"/>
                <w:szCs w:val="20"/>
              </w:rPr>
              <w:t>F_ 5’- CCCATAGAGGAACATAAAAAGCAT-3’</w:t>
            </w:r>
          </w:p>
        </w:tc>
      </w:tr>
      <w:tr w:rsidR="000E50AF" w:rsidRPr="00E442B8" w14:paraId="6E5951E0" w14:textId="77777777" w:rsidTr="00BD244B">
        <w:trPr>
          <w:trHeight w:val="393"/>
        </w:trPr>
        <w:tc>
          <w:tcPr>
            <w:tcW w:w="3114" w:type="dxa"/>
            <w:vMerge/>
            <w:vAlign w:val="center"/>
          </w:tcPr>
          <w:p w14:paraId="74EA4ECD" w14:textId="77777777" w:rsidR="000E50AF" w:rsidRPr="00E442B8" w:rsidRDefault="000E50AF" w:rsidP="00BD244B">
            <w:pPr>
              <w:spacing w:line="360" w:lineRule="auto"/>
              <w:rPr>
                <w:rFonts w:cs="Arial"/>
                <w:i/>
                <w:iCs/>
                <w:szCs w:val="20"/>
              </w:rPr>
            </w:pPr>
          </w:p>
        </w:tc>
        <w:tc>
          <w:tcPr>
            <w:tcW w:w="5912" w:type="dxa"/>
            <w:vAlign w:val="center"/>
          </w:tcPr>
          <w:p w14:paraId="5BDDFDAA" w14:textId="77777777" w:rsidR="000E50AF" w:rsidRPr="00E442B8" w:rsidRDefault="000E50AF" w:rsidP="00BD244B">
            <w:pPr>
              <w:spacing w:line="360" w:lineRule="auto"/>
              <w:rPr>
                <w:rFonts w:cs="Arial"/>
                <w:szCs w:val="20"/>
              </w:rPr>
            </w:pPr>
            <w:r w:rsidRPr="00E442B8">
              <w:rPr>
                <w:rFonts w:cs="Arial"/>
                <w:szCs w:val="20"/>
              </w:rPr>
              <w:t>R_ 5’- TCAAAAATTCACCAAGGGTTAATT-3’</w:t>
            </w:r>
          </w:p>
        </w:tc>
      </w:tr>
      <w:tr w:rsidR="000E50AF" w:rsidRPr="00E442B8" w14:paraId="7C0CABFD" w14:textId="77777777" w:rsidTr="00BD244B">
        <w:trPr>
          <w:trHeight w:val="393"/>
        </w:trPr>
        <w:tc>
          <w:tcPr>
            <w:tcW w:w="3114" w:type="dxa"/>
            <w:vMerge w:val="restart"/>
            <w:vAlign w:val="center"/>
          </w:tcPr>
          <w:p w14:paraId="73A6E686" w14:textId="77777777" w:rsidR="000E50AF" w:rsidRPr="00E442B8" w:rsidRDefault="000E50AF" w:rsidP="00BD244B">
            <w:pPr>
              <w:spacing w:line="360" w:lineRule="auto"/>
              <w:rPr>
                <w:rFonts w:cs="Arial"/>
                <w:i/>
                <w:iCs/>
                <w:szCs w:val="20"/>
              </w:rPr>
            </w:pPr>
            <w:r w:rsidRPr="00E442B8">
              <w:rPr>
                <w:rFonts w:cs="Arial"/>
                <w:i/>
                <w:iCs/>
                <w:szCs w:val="20"/>
              </w:rPr>
              <w:t>GAPDH</w:t>
            </w:r>
          </w:p>
        </w:tc>
        <w:tc>
          <w:tcPr>
            <w:tcW w:w="5912" w:type="dxa"/>
            <w:vAlign w:val="center"/>
          </w:tcPr>
          <w:p w14:paraId="64E68F19" w14:textId="77777777" w:rsidR="000E50AF" w:rsidRPr="00E442B8" w:rsidRDefault="000E50AF" w:rsidP="00BD244B">
            <w:pPr>
              <w:spacing w:line="360" w:lineRule="auto"/>
              <w:rPr>
                <w:rFonts w:cs="Arial"/>
                <w:szCs w:val="20"/>
              </w:rPr>
            </w:pPr>
            <w:r w:rsidRPr="00E442B8">
              <w:rPr>
                <w:rFonts w:cs="Arial"/>
                <w:szCs w:val="20"/>
              </w:rPr>
              <w:t>F_ 5’- GTCTCCTCTGACTTCACAGCG -3’</w:t>
            </w:r>
          </w:p>
        </w:tc>
      </w:tr>
      <w:tr w:rsidR="000E50AF" w:rsidRPr="00E442B8" w14:paraId="76DC2DBB" w14:textId="77777777" w:rsidTr="00BD244B">
        <w:trPr>
          <w:trHeight w:val="393"/>
        </w:trPr>
        <w:tc>
          <w:tcPr>
            <w:tcW w:w="3114" w:type="dxa"/>
            <w:vMerge/>
            <w:vAlign w:val="center"/>
          </w:tcPr>
          <w:p w14:paraId="0D2EF70F" w14:textId="77777777" w:rsidR="000E50AF" w:rsidRPr="00E442B8" w:rsidRDefault="000E50AF" w:rsidP="00BD244B">
            <w:pPr>
              <w:spacing w:line="360" w:lineRule="auto"/>
              <w:rPr>
                <w:rFonts w:cs="Arial"/>
                <w:szCs w:val="20"/>
              </w:rPr>
            </w:pPr>
          </w:p>
        </w:tc>
        <w:tc>
          <w:tcPr>
            <w:tcW w:w="5912" w:type="dxa"/>
            <w:vAlign w:val="center"/>
          </w:tcPr>
          <w:p w14:paraId="5DC8AE86" w14:textId="77777777" w:rsidR="000E50AF" w:rsidRPr="00E442B8" w:rsidRDefault="000E50AF" w:rsidP="00BD244B">
            <w:pPr>
              <w:spacing w:line="360" w:lineRule="auto"/>
              <w:rPr>
                <w:rFonts w:cs="Arial"/>
                <w:szCs w:val="20"/>
              </w:rPr>
            </w:pPr>
            <w:r w:rsidRPr="00E442B8">
              <w:rPr>
                <w:rFonts w:cs="Arial"/>
                <w:szCs w:val="20"/>
              </w:rPr>
              <w:t>R_ 5’- ACCACCCTGTTGCTGTAGCCAA -3’</w:t>
            </w:r>
          </w:p>
        </w:tc>
      </w:tr>
    </w:tbl>
    <w:p w14:paraId="77D36414" w14:textId="77777777" w:rsidR="000E50AF" w:rsidRPr="00E442B8" w:rsidRDefault="000E50AF" w:rsidP="000E50AF">
      <w:pPr>
        <w:spacing w:line="360" w:lineRule="auto"/>
        <w:rPr>
          <w:rFonts w:cs="Arial"/>
          <w:sz w:val="16"/>
          <w:szCs w:val="18"/>
        </w:rPr>
      </w:pPr>
    </w:p>
    <w:p w14:paraId="454D275E" w14:textId="77777777" w:rsidR="000E50AF" w:rsidRDefault="000E50AF">
      <w:pPr>
        <w:rPr>
          <w:rFonts w:hint="eastAsia"/>
          <w:lang w:eastAsia="ko-KR"/>
        </w:rPr>
      </w:pPr>
    </w:p>
    <w:sectPr w:rsidR="000E50AF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4F9"/>
    <w:rsid w:val="000E50AF"/>
    <w:rsid w:val="003C04F9"/>
    <w:rsid w:val="00677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64ED70"/>
  <w15:chartTrackingRefBased/>
  <w15:docId w15:val="{C60213CD-033B-4D7D-880F-3717C1B39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04F9"/>
    <w:pPr>
      <w:spacing w:after="0" w:line="240" w:lineRule="auto"/>
      <w:jc w:val="left"/>
    </w:pPr>
    <w:rPr>
      <w:rFonts w:ascii="Arial" w:hAnsi="Arial" w:cs="Times New Roman"/>
      <w:kern w:val="0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E50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206</Words>
  <Characters>1177</Characters>
  <Application>Microsoft Office Word</Application>
  <DocSecurity>0</DocSecurity>
  <Lines>9</Lines>
  <Paragraphs>2</Paragraphs>
  <ScaleCrop>false</ScaleCrop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김희수</dc:creator>
  <cp:keywords/>
  <dc:description/>
  <cp:lastModifiedBy>김희수</cp:lastModifiedBy>
  <cp:revision>2</cp:revision>
  <dcterms:created xsi:type="dcterms:W3CDTF">2024-04-23T02:32:00Z</dcterms:created>
  <dcterms:modified xsi:type="dcterms:W3CDTF">2024-04-23T02:36:00Z</dcterms:modified>
</cp:coreProperties>
</file>