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F5BD" w14:textId="67E598F2" w:rsidR="00840B80" w:rsidRPr="00BB168F" w:rsidRDefault="00392AC9" w:rsidP="00840B80">
      <w:pPr>
        <w:spacing w:line="259" w:lineRule="auto"/>
        <w:rPr>
          <w:rFonts w:ascii="Arial" w:hAnsi="Arial" w:cs="Arial"/>
          <w:sz w:val="20"/>
          <w:szCs w:val="20"/>
          <w:lang w:val="en-GB"/>
        </w:rPr>
      </w:pPr>
      <w:r w:rsidRPr="00BB168F">
        <w:rPr>
          <w:rFonts w:ascii="Arial" w:hAnsi="Arial" w:cs="Arial"/>
          <w:b/>
          <w:sz w:val="20"/>
          <w:szCs w:val="20"/>
          <w:lang w:val="en-GB"/>
        </w:rPr>
        <w:t>Supplementary t</w:t>
      </w:r>
      <w:r w:rsidR="00840B80" w:rsidRPr="00BB168F">
        <w:rPr>
          <w:rFonts w:ascii="Arial" w:hAnsi="Arial" w:cs="Arial"/>
          <w:b/>
          <w:sz w:val="20"/>
          <w:szCs w:val="20"/>
          <w:lang w:val="en-GB"/>
        </w:rPr>
        <w:t xml:space="preserve">able 1: </w:t>
      </w:r>
      <w:r w:rsidR="00840B80" w:rsidRPr="00BB168F">
        <w:rPr>
          <w:rFonts w:ascii="Arial" w:hAnsi="Arial" w:cs="Arial"/>
          <w:bCs/>
          <w:sz w:val="20"/>
          <w:szCs w:val="20"/>
          <w:lang w:val="en-GB"/>
        </w:rPr>
        <w:t>Unadjusted logistic regression analysis with patient education as the dependent variable.</w:t>
      </w:r>
      <w:r w:rsidR="00840B80" w:rsidRPr="00BB168F">
        <w:rPr>
          <w:rFonts w:ascii="Arial" w:hAnsi="Arial" w:cs="Arial"/>
          <w:sz w:val="20"/>
          <w:szCs w:val="20"/>
          <w:lang w:val="en-GB"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081"/>
      </w:tblGrid>
      <w:tr w:rsidR="00840B80" w:rsidRPr="00BB168F" w14:paraId="50FC8C1B" w14:textId="77777777" w:rsidTr="006A383B"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6847B9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946BE8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sz w:val="20"/>
                <w:szCs w:val="20"/>
                <w:lang w:val="en-GB"/>
              </w:rPr>
              <w:t>OR (95% CI) Unadjusted</w:t>
            </w:r>
          </w:p>
        </w:tc>
      </w:tr>
      <w:tr w:rsidR="00840B80" w:rsidRPr="00BB168F" w14:paraId="3CF4D3FE" w14:textId="77777777" w:rsidTr="00BE2278">
        <w:tc>
          <w:tcPr>
            <w:tcW w:w="3086" w:type="dxa"/>
            <w:tcBorders>
              <w:top w:val="single" w:sz="4" w:space="0" w:color="auto"/>
            </w:tcBorders>
          </w:tcPr>
          <w:p w14:paraId="0397C613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  <w:p w14:paraId="70966758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55078DC2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Ref.</w:t>
            </w:r>
          </w:p>
          <w:p w14:paraId="1DD62FCF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1.04 (1.00–1.09)</w:t>
            </w:r>
          </w:p>
        </w:tc>
      </w:tr>
      <w:tr w:rsidR="00840B80" w:rsidRPr="00BB168F" w14:paraId="2FC2247D" w14:textId="77777777" w:rsidTr="00BE2278">
        <w:tc>
          <w:tcPr>
            <w:tcW w:w="3086" w:type="dxa"/>
          </w:tcPr>
          <w:p w14:paraId="17758F2B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Age</w:t>
            </w:r>
          </w:p>
        </w:tc>
        <w:tc>
          <w:tcPr>
            <w:tcW w:w="2081" w:type="dxa"/>
          </w:tcPr>
          <w:p w14:paraId="14021A93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0.99 (0.99–0.99)</w:t>
            </w:r>
          </w:p>
        </w:tc>
      </w:tr>
      <w:tr w:rsidR="00840B80" w:rsidRPr="00BB168F" w14:paraId="53616337" w14:textId="77777777" w:rsidTr="00BE2278">
        <w:tc>
          <w:tcPr>
            <w:tcW w:w="3086" w:type="dxa"/>
          </w:tcPr>
          <w:p w14:paraId="45FE93E5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BMI ≥22</w:t>
            </w:r>
          </w:p>
          <w:p w14:paraId="527C92C7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BMI &lt;22</w:t>
            </w:r>
          </w:p>
          <w:p w14:paraId="1017CD4A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Missing: BMI</w:t>
            </w:r>
          </w:p>
        </w:tc>
        <w:tc>
          <w:tcPr>
            <w:tcW w:w="2081" w:type="dxa"/>
          </w:tcPr>
          <w:p w14:paraId="7C2B400F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Ref.</w:t>
            </w:r>
          </w:p>
          <w:p w14:paraId="224577C9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0.97 (0.91–1.03)</w:t>
            </w:r>
          </w:p>
          <w:p w14:paraId="5E112911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sz w:val="20"/>
                <w:szCs w:val="20"/>
                <w:lang w:val="en-GB"/>
              </w:rPr>
              <w:t>0.16 (0.14–0.17)</w:t>
            </w:r>
          </w:p>
        </w:tc>
      </w:tr>
      <w:tr w:rsidR="00840B80" w:rsidRPr="00BB168F" w14:paraId="65285350" w14:textId="77777777" w:rsidTr="00BE2278">
        <w:tc>
          <w:tcPr>
            <w:tcW w:w="3086" w:type="dxa"/>
          </w:tcPr>
          <w:p w14:paraId="5A28205A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GOLD 1</w:t>
            </w:r>
          </w:p>
          <w:p w14:paraId="506E01B3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GOLD 2</w:t>
            </w:r>
          </w:p>
          <w:p w14:paraId="2744042C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GOLD 3</w:t>
            </w:r>
          </w:p>
          <w:p w14:paraId="7760E525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GOLD 4</w:t>
            </w:r>
          </w:p>
          <w:p w14:paraId="5B43C27D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Missing: GOLD 1–4</w:t>
            </w:r>
          </w:p>
        </w:tc>
        <w:tc>
          <w:tcPr>
            <w:tcW w:w="2081" w:type="dxa"/>
          </w:tcPr>
          <w:p w14:paraId="51890D9A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Ref.</w:t>
            </w:r>
          </w:p>
          <w:p w14:paraId="11DB9EC5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1.33 (1.22–1.45)</w:t>
            </w:r>
          </w:p>
          <w:p w14:paraId="3166AC88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1.52 (1.37–1.68)</w:t>
            </w:r>
          </w:p>
          <w:p w14:paraId="4AF5A364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1.90 (1.59–2.27)</w:t>
            </w:r>
          </w:p>
          <w:p w14:paraId="4C89FFD4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sz w:val="20"/>
                <w:szCs w:val="20"/>
                <w:lang w:val="en-GB"/>
              </w:rPr>
              <w:t>0.23 (0.21–0.25)</w:t>
            </w:r>
          </w:p>
        </w:tc>
      </w:tr>
      <w:tr w:rsidR="00840B80" w:rsidRPr="00BB168F" w14:paraId="1896B663" w14:textId="77777777" w:rsidTr="00BE2278">
        <w:tc>
          <w:tcPr>
            <w:tcW w:w="3086" w:type="dxa"/>
          </w:tcPr>
          <w:p w14:paraId="57110219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GOLD </w:t>
            </w:r>
            <w:r w:rsidRPr="00BB168F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  <w:p w14:paraId="428A5159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GOLD B</w:t>
            </w:r>
          </w:p>
          <w:p w14:paraId="4F5F9C1F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GOLD E</w:t>
            </w:r>
          </w:p>
          <w:p w14:paraId="21F53478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Missing: GOLD A, B, E</w:t>
            </w:r>
          </w:p>
        </w:tc>
        <w:tc>
          <w:tcPr>
            <w:tcW w:w="2081" w:type="dxa"/>
          </w:tcPr>
          <w:p w14:paraId="56EAA5F3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Ref.</w:t>
            </w:r>
          </w:p>
          <w:p w14:paraId="02ED4AA0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1.04 (0.98–1.11)</w:t>
            </w:r>
          </w:p>
          <w:p w14:paraId="64548C74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1.17 (1.07–1.28)</w:t>
            </w:r>
          </w:p>
          <w:p w14:paraId="1A9D1E0E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sz w:val="20"/>
                <w:szCs w:val="20"/>
                <w:lang w:val="en-GB"/>
              </w:rPr>
              <w:t>0.11 (0.10–0.12)</w:t>
            </w:r>
          </w:p>
        </w:tc>
      </w:tr>
      <w:tr w:rsidR="00840B80" w:rsidRPr="00BB168F" w14:paraId="76B2C13B" w14:textId="77777777" w:rsidTr="00BE2278">
        <w:tc>
          <w:tcPr>
            <w:tcW w:w="3086" w:type="dxa"/>
          </w:tcPr>
          <w:p w14:paraId="68DFA963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sz w:val="20"/>
                <w:szCs w:val="20"/>
                <w:lang w:val="en-GB"/>
              </w:rPr>
              <w:t>Never smoker</w:t>
            </w:r>
          </w:p>
          <w:p w14:paraId="6772285C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Ex-smoker</w:t>
            </w:r>
          </w:p>
          <w:p w14:paraId="218332C2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Current smoker</w:t>
            </w:r>
          </w:p>
          <w:p w14:paraId="413EEE14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sz w:val="20"/>
                <w:szCs w:val="20"/>
                <w:lang w:val="en-GB"/>
              </w:rPr>
              <w:t>Missing: smoking status</w:t>
            </w:r>
          </w:p>
        </w:tc>
        <w:tc>
          <w:tcPr>
            <w:tcW w:w="2081" w:type="dxa"/>
          </w:tcPr>
          <w:p w14:paraId="2640588C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Ref.</w:t>
            </w:r>
          </w:p>
          <w:p w14:paraId="0D91C030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2.43 (2.25–2.61)</w:t>
            </w:r>
          </w:p>
          <w:p w14:paraId="2B86B64C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1.80 (1.67–1.94)</w:t>
            </w:r>
          </w:p>
          <w:p w14:paraId="6A0C58AC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sz w:val="20"/>
                <w:szCs w:val="20"/>
                <w:lang w:val="en-GB"/>
              </w:rPr>
              <w:t>0.20 (0.18–0.23)</w:t>
            </w:r>
          </w:p>
        </w:tc>
      </w:tr>
      <w:tr w:rsidR="00840B80" w:rsidRPr="00BB168F" w14:paraId="2BD01536" w14:textId="77777777" w:rsidTr="00BE2278">
        <w:tc>
          <w:tcPr>
            <w:tcW w:w="3086" w:type="dxa"/>
          </w:tcPr>
          <w:p w14:paraId="42ABF336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sz w:val="20"/>
                <w:szCs w:val="20"/>
                <w:lang w:val="en-GB"/>
              </w:rPr>
              <w:t>Primary school</w:t>
            </w:r>
          </w:p>
          <w:p w14:paraId="599E4558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Secondary school</w:t>
            </w:r>
          </w:p>
          <w:p w14:paraId="27D71BEF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Tertiary school</w:t>
            </w:r>
          </w:p>
          <w:p w14:paraId="025766EF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sz w:val="20"/>
                <w:szCs w:val="20"/>
                <w:lang w:val="en-GB"/>
              </w:rPr>
              <w:t>Missing: educational level</w:t>
            </w:r>
          </w:p>
        </w:tc>
        <w:tc>
          <w:tcPr>
            <w:tcW w:w="2081" w:type="dxa"/>
          </w:tcPr>
          <w:p w14:paraId="6E14A0C2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Ref.</w:t>
            </w:r>
          </w:p>
          <w:p w14:paraId="28682CB0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1.07 (1.02–1.13)</w:t>
            </w:r>
          </w:p>
          <w:p w14:paraId="3F87303B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0.99 (0.93–1.06)</w:t>
            </w:r>
          </w:p>
          <w:p w14:paraId="40522E89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sz w:val="20"/>
                <w:szCs w:val="20"/>
                <w:lang w:val="en-GB"/>
              </w:rPr>
              <w:t>0.72 (0.58–0.88)</w:t>
            </w:r>
          </w:p>
        </w:tc>
      </w:tr>
      <w:tr w:rsidR="00840B80" w:rsidRPr="00BB168F" w14:paraId="1155A3AB" w14:textId="77777777" w:rsidTr="00BE2278">
        <w:trPr>
          <w:trHeight w:val="824"/>
        </w:trPr>
        <w:tc>
          <w:tcPr>
            <w:tcW w:w="3086" w:type="dxa"/>
            <w:tcBorders>
              <w:bottom w:val="single" w:sz="4" w:space="0" w:color="auto"/>
            </w:tcBorders>
          </w:tcPr>
          <w:p w14:paraId="68CA917B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Cardiovascular disease</w:t>
            </w:r>
          </w:p>
          <w:p w14:paraId="3E3C05DB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Diabetes</w:t>
            </w:r>
          </w:p>
          <w:p w14:paraId="1FB98B29" w14:textId="77777777" w:rsidR="00840B80" w:rsidRPr="00BB168F" w:rsidRDefault="00840B80" w:rsidP="00840B80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Cs/>
                <w:sz w:val="20"/>
                <w:szCs w:val="20"/>
                <w:lang w:val="en-GB"/>
              </w:rPr>
              <w:t>Depression/anxiety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2C1C6D40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0.81 (0.77–0.85)</w:t>
            </w:r>
          </w:p>
          <w:p w14:paraId="5998036B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0.83 (0.79–0.88)</w:t>
            </w:r>
          </w:p>
          <w:p w14:paraId="37C8118A" w14:textId="77777777" w:rsidR="00840B80" w:rsidRPr="00BB168F" w:rsidRDefault="00840B80" w:rsidP="00840B80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6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0.87 (0.83–0.92)</w:t>
            </w:r>
          </w:p>
        </w:tc>
      </w:tr>
    </w:tbl>
    <w:p w14:paraId="1D748401" w14:textId="77777777" w:rsidR="00840B80" w:rsidRPr="00BB168F" w:rsidRDefault="00840B80" w:rsidP="00840B80">
      <w:pPr>
        <w:spacing w:line="259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9F8ECA3" w14:textId="77777777" w:rsidR="00840B80" w:rsidRPr="00BB168F" w:rsidRDefault="00840B80" w:rsidP="00840B80">
      <w:pPr>
        <w:spacing w:line="259" w:lineRule="auto"/>
        <w:rPr>
          <w:rFonts w:ascii="Arial" w:hAnsi="Arial" w:cs="Arial"/>
          <w:sz w:val="20"/>
          <w:szCs w:val="20"/>
          <w:highlight w:val="red"/>
          <w:lang w:val="en-GB"/>
        </w:rPr>
      </w:pPr>
      <w:r w:rsidRPr="00BB168F">
        <w:rPr>
          <w:rFonts w:ascii="Arial" w:hAnsi="Arial" w:cs="Arial"/>
          <w:b/>
          <w:sz w:val="20"/>
          <w:szCs w:val="20"/>
          <w:lang w:val="en-GB"/>
        </w:rPr>
        <w:t>Notes:</w:t>
      </w:r>
      <w:r w:rsidRPr="00BB168F">
        <w:rPr>
          <w:rFonts w:ascii="Arial" w:hAnsi="Arial" w:cs="Arial"/>
          <w:sz w:val="20"/>
          <w:szCs w:val="20"/>
          <w:lang w:val="en-GB"/>
        </w:rPr>
        <w:t xml:space="preserve"> Significant associations are given in bold. </w:t>
      </w:r>
      <w:r w:rsidRPr="00BB168F">
        <w:rPr>
          <w:rFonts w:ascii="Arial" w:hAnsi="Arial" w:cs="Arial"/>
          <w:sz w:val="20"/>
          <w:szCs w:val="20"/>
          <w:lang w:val="en-GB"/>
        </w:rPr>
        <w:br/>
      </w:r>
      <w:r w:rsidRPr="00BB168F">
        <w:rPr>
          <w:rFonts w:ascii="Arial" w:hAnsi="Arial" w:cs="Arial"/>
          <w:b/>
          <w:bCs/>
          <w:sz w:val="20"/>
          <w:szCs w:val="20"/>
          <w:lang w:val="en-GB"/>
        </w:rPr>
        <w:t xml:space="preserve">Abbreviations: </w:t>
      </w:r>
      <w:r w:rsidRPr="00BB168F">
        <w:rPr>
          <w:rFonts w:ascii="Arial" w:hAnsi="Arial" w:cs="Arial"/>
          <w:sz w:val="20"/>
          <w:szCs w:val="20"/>
          <w:lang w:val="en-GB"/>
        </w:rPr>
        <w:t xml:space="preserve">BMI = body mass index; CI = confidence interval; GOLD = Global Initiative for Chronic Obstructive Lung Disease; OR = odds ratio. </w:t>
      </w:r>
    </w:p>
    <w:p w14:paraId="502C4084" w14:textId="77777777" w:rsidR="000E72AD" w:rsidRPr="000E72AD" w:rsidRDefault="000E72AD">
      <w:pPr>
        <w:rPr>
          <w:lang w:val="en-GB"/>
        </w:rPr>
      </w:pPr>
    </w:p>
    <w:sectPr w:rsidR="000E72AD" w:rsidRPr="000E72AD" w:rsidSect="007917D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00F3"/>
    <w:multiLevelType w:val="hybridMultilevel"/>
    <w:tmpl w:val="2528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160B"/>
    <w:multiLevelType w:val="hybridMultilevel"/>
    <w:tmpl w:val="0BE49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16AE"/>
    <w:multiLevelType w:val="hybridMultilevel"/>
    <w:tmpl w:val="7C067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92B77"/>
    <w:multiLevelType w:val="hybridMultilevel"/>
    <w:tmpl w:val="5FE68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27195"/>
    <w:multiLevelType w:val="hybridMultilevel"/>
    <w:tmpl w:val="8DC4278E"/>
    <w:lvl w:ilvl="0" w:tplc="095AFCD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08392">
    <w:abstractNumId w:val="4"/>
  </w:num>
  <w:num w:numId="2" w16cid:durableId="94600707">
    <w:abstractNumId w:val="1"/>
  </w:num>
  <w:num w:numId="3" w16cid:durableId="623927272">
    <w:abstractNumId w:val="0"/>
  </w:num>
  <w:num w:numId="4" w16cid:durableId="152186185">
    <w:abstractNumId w:val="2"/>
  </w:num>
  <w:num w:numId="5" w16cid:durableId="1465000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40B80"/>
    <w:rsid w:val="00033C74"/>
    <w:rsid w:val="00040856"/>
    <w:rsid w:val="000537ED"/>
    <w:rsid w:val="000700AE"/>
    <w:rsid w:val="0007106F"/>
    <w:rsid w:val="00087251"/>
    <w:rsid w:val="0009099E"/>
    <w:rsid w:val="000C5379"/>
    <w:rsid w:val="000E72AD"/>
    <w:rsid w:val="00102C68"/>
    <w:rsid w:val="00107DA2"/>
    <w:rsid w:val="0013621C"/>
    <w:rsid w:val="0014044C"/>
    <w:rsid w:val="001645C2"/>
    <w:rsid w:val="0023668B"/>
    <w:rsid w:val="00251F6D"/>
    <w:rsid w:val="003073B3"/>
    <w:rsid w:val="00336D4C"/>
    <w:rsid w:val="00371164"/>
    <w:rsid w:val="00384B72"/>
    <w:rsid w:val="00392AC9"/>
    <w:rsid w:val="00437580"/>
    <w:rsid w:val="00475023"/>
    <w:rsid w:val="005430D8"/>
    <w:rsid w:val="00563E78"/>
    <w:rsid w:val="0057024C"/>
    <w:rsid w:val="005B62C7"/>
    <w:rsid w:val="005D3FB4"/>
    <w:rsid w:val="005F0C7E"/>
    <w:rsid w:val="00654FC4"/>
    <w:rsid w:val="00660446"/>
    <w:rsid w:val="006634BC"/>
    <w:rsid w:val="00683F9B"/>
    <w:rsid w:val="006A383B"/>
    <w:rsid w:val="00765D26"/>
    <w:rsid w:val="00775907"/>
    <w:rsid w:val="007917D2"/>
    <w:rsid w:val="008065E6"/>
    <w:rsid w:val="00840B80"/>
    <w:rsid w:val="00866091"/>
    <w:rsid w:val="008716A4"/>
    <w:rsid w:val="008743D0"/>
    <w:rsid w:val="008B65FF"/>
    <w:rsid w:val="008C1A3A"/>
    <w:rsid w:val="008D58B6"/>
    <w:rsid w:val="008E0ED9"/>
    <w:rsid w:val="00904B14"/>
    <w:rsid w:val="00927648"/>
    <w:rsid w:val="00950B8C"/>
    <w:rsid w:val="00957E0F"/>
    <w:rsid w:val="009E348B"/>
    <w:rsid w:val="009F7396"/>
    <w:rsid w:val="00A5286F"/>
    <w:rsid w:val="00A8178D"/>
    <w:rsid w:val="00B7272E"/>
    <w:rsid w:val="00B8228C"/>
    <w:rsid w:val="00B930A5"/>
    <w:rsid w:val="00BA5A92"/>
    <w:rsid w:val="00BB168F"/>
    <w:rsid w:val="00BD493F"/>
    <w:rsid w:val="00BE2278"/>
    <w:rsid w:val="00C50F45"/>
    <w:rsid w:val="00C620A0"/>
    <w:rsid w:val="00C672F8"/>
    <w:rsid w:val="00C8274C"/>
    <w:rsid w:val="00C93671"/>
    <w:rsid w:val="00CD420F"/>
    <w:rsid w:val="00D15D31"/>
    <w:rsid w:val="00D25D4E"/>
    <w:rsid w:val="00D43AB8"/>
    <w:rsid w:val="00E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5DA2"/>
  <w15:chartTrackingRefBased/>
  <w15:docId w15:val="{4519318C-278F-4641-A4E7-2162D5B9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,radavst 1,5"/>
    <w:qFormat/>
    <w:rsid w:val="00866091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40B8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40B8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40B8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0B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v-SE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840B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840B8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v-SE"/>
      <w14:ligatures w14:val="none"/>
    </w:rPr>
  </w:style>
  <w:style w:type="numbering" w:customStyle="1" w:styleId="Ingenlista1">
    <w:name w:val="Ingen lista1"/>
    <w:next w:val="Ingenlista"/>
    <w:uiPriority w:val="99"/>
    <w:semiHidden/>
    <w:unhideWhenUsed/>
    <w:rsid w:val="00840B80"/>
  </w:style>
  <w:style w:type="character" w:customStyle="1" w:styleId="cf11">
    <w:name w:val="cf11"/>
    <w:basedOn w:val="Standardstycketeckensnitt"/>
    <w:rsid w:val="00840B80"/>
    <w:rPr>
      <w:rFonts w:ascii="Segoe UI" w:hAnsi="Segoe UI" w:cs="Segoe UI" w:hint="default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40B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40B80"/>
    <w:pPr>
      <w:spacing w:line="240" w:lineRule="auto"/>
    </w:pPr>
    <w:rPr>
      <w:rFonts w:asciiTheme="minorHAnsi" w:hAnsiTheme="minorHAnsi"/>
      <w:sz w:val="20"/>
      <w:szCs w:val="20"/>
      <w:lang w:val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40B80"/>
    <w:rPr>
      <w:kern w:val="0"/>
      <w:sz w:val="20"/>
      <w:szCs w:val="20"/>
      <w:lang w:val="sv-SE"/>
      <w14:ligatures w14:val="none"/>
    </w:rPr>
  </w:style>
  <w:style w:type="table" w:styleId="Tabellrutnt">
    <w:name w:val="Table Grid"/>
    <w:basedOn w:val="Normaltabell"/>
    <w:uiPriority w:val="39"/>
    <w:rsid w:val="00840B80"/>
    <w:pPr>
      <w:spacing w:after="0" w:line="240" w:lineRule="auto"/>
    </w:pPr>
    <w:rPr>
      <w:kern w:val="0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40B80"/>
    <w:pPr>
      <w:spacing w:line="259" w:lineRule="auto"/>
      <w:ind w:left="720"/>
      <w:contextualSpacing/>
    </w:pPr>
    <w:rPr>
      <w:rFonts w:asciiTheme="minorHAnsi" w:hAnsiTheme="minorHAnsi"/>
      <w:sz w:val="22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0B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0B80"/>
    <w:rPr>
      <w:b/>
      <w:bCs/>
      <w:kern w:val="0"/>
      <w:sz w:val="20"/>
      <w:szCs w:val="20"/>
      <w:lang w:val="sv-SE"/>
      <w14:ligatures w14:val="none"/>
    </w:rPr>
  </w:style>
  <w:style w:type="paragraph" w:styleId="Revision">
    <w:name w:val="Revision"/>
    <w:hidden/>
    <w:uiPriority w:val="99"/>
    <w:semiHidden/>
    <w:rsid w:val="00840B80"/>
    <w:pPr>
      <w:spacing w:after="0" w:line="240" w:lineRule="auto"/>
    </w:pPr>
    <w:rPr>
      <w:kern w:val="0"/>
      <w:lang w:val="sv-SE"/>
      <w14:ligatures w14:val="none"/>
    </w:rPr>
  </w:style>
  <w:style w:type="character" w:customStyle="1" w:styleId="ui-provider">
    <w:name w:val="ui-provider"/>
    <w:basedOn w:val="Standardstycketeckensnitt"/>
    <w:rsid w:val="00840B80"/>
  </w:style>
  <w:style w:type="paragraph" w:styleId="Ballongtext">
    <w:name w:val="Balloon Text"/>
    <w:basedOn w:val="Normal"/>
    <w:link w:val="BallongtextChar"/>
    <w:uiPriority w:val="99"/>
    <w:semiHidden/>
    <w:unhideWhenUsed/>
    <w:rsid w:val="00840B80"/>
    <w:pPr>
      <w:spacing w:after="0" w:line="240" w:lineRule="auto"/>
    </w:pPr>
    <w:rPr>
      <w:rFonts w:ascii="Segoe UI" w:hAnsi="Segoe UI" w:cs="Segoe UI"/>
      <w:sz w:val="18"/>
      <w:szCs w:val="1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0B80"/>
    <w:rPr>
      <w:rFonts w:ascii="Segoe UI" w:hAnsi="Segoe UI" w:cs="Segoe UI"/>
      <w:kern w:val="0"/>
      <w:sz w:val="18"/>
      <w:szCs w:val="18"/>
      <w:lang w:val="sv-SE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840B80"/>
    <w:pPr>
      <w:spacing w:after="0" w:line="259" w:lineRule="auto"/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840B80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40B80"/>
    <w:pPr>
      <w:spacing w:line="24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Standardstycketeckensnitt"/>
    <w:link w:val="EndNoteBibliography"/>
    <w:rsid w:val="00840B80"/>
    <w:rPr>
      <w:rFonts w:ascii="Calibri" w:hAnsi="Calibri" w:cs="Calibri"/>
      <w:noProof/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40B80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40B80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840B80"/>
    <w:rPr>
      <w:color w:val="605E5C"/>
      <w:shd w:val="clear" w:color="auto" w:fill="E1DFDD"/>
    </w:rPr>
  </w:style>
  <w:style w:type="paragraph" w:customStyle="1" w:styleId="pf0">
    <w:name w:val="pf0"/>
    <w:basedOn w:val="Normal"/>
    <w:rsid w:val="00840B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sv-SE" w:eastAsia="sv-SE"/>
    </w:rPr>
  </w:style>
  <w:style w:type="character" w:customStyle="1" w:styleId="cf01">
    <w:name w:val="cf01"/>
    <w:basedOn w:val="Standardstycketeckensnitt"/>
    <w:rsid w:val="00840B80"/>
    <w:rPr>
      <w:rFonts w:ascii="Segoe UI" w:hAnsi="Segoe UI" w:cs="Segoe UI" w:hint="default"/>
      <w:sz w:val="18"/>
      <w:szCs w:val="18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840B80"/>
    <w:rPr>
      <w:color w:val="605E5C"/>
      <w:shd w:val="clear" w:color="auto" w:fill="E1DFDD"/>
    </w:rPr>
  </w:style>
  <w:style w:type="character" w:customStyle="1" w:styleId="Olstomnmnande4">
    <w:name w:val="Olöst omnämnande4"/>
    <w:basedOn w:val="Standardstycketeckensnitt"/>
    <w:uiPriority w:val="99"/>
    <w:semiHidden/>
    <w:unhideWhenUsed/>
    <w:rsid w:val="00840B8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40B80"/>
    <w:rPr>
      <w:color w:val="954F72" w:themeColor="followedHyperlink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0B80"/>
    <w:pPr>
      <w:spacing w:after="0" w:line="240" w:lineRule="auto"/>
    </w:pPr>
    <w:rPr>
      <w:rFonts w:cs="Times New Roman"/>
      <w:szCs w:val="24"/>
      <w:lang w:val="sv-S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0B80"/>
    <w:rPr>
      <w:rFonts w:ascii="Times New Roman" w:hAnsi="Times New Roman" w:cs="Times New Roman"/>
      <w:kern w:val="0"/>
      <w:sz w:val="24"/>
      <w:szCs w:val="24"/>
      <w:lang w:val="sv-SE"/>
      <w14:ligatures w14:val="none"/>
    </w:rPr>
  </w:style>
  <w:style w:type="character" w:customStyle="1" w:styleId="Olstomnmnande5">
    <w:name w:val="Olöst omnämnande5"/>
    <w:basedOn w:val="Standardstycketeckensnitt"/>
    <w:uiPriority w:val="99"/>
    <w:rsid w:val="00840B80"/>
    <w:rPr>
      <w:color w:val="605E5C"/>
      <w:shd w:val="clear" w:color="auto" w:fill="E1DFDD"/>
    </w:rPr>
  </w:style>
  <w:style w:type="character" w:customStyle="1" w:styleId="Olstomnmnande6">
    <w:name w:val="Olöst omnämnande6"/>
    <w:basedOn w:val="Standardstycketeckensnitt"/>
    <w:uiPriority w:val="99"/>
    <w:semiHidden/>
    <w:unhideWhenUsed/>
    <w:rsid w:val="00840B8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0E72AD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en-GB" w:eastAsia="en-GB"/>
    </w:rPr>
  </w:style>
  <w:style w:type="character" w:styleId="Radnummer">
    <w:name w:val="line number"/>
    <w:basedOn w:val="Standardstycketeckensnitt"/>
    <w:uiPriority w:val="99"/>
    <w:semiHidden/>
    <w:unhideWhenUsed/>
    <w:rsid w:val="0033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Lindh</dc:creator>
  <cp:keywords/>
  <dc:description/>
  <cp:lastModifiedBy>Caroline Stridsman</cp:lastModifiedBy>
  <cp:revision>2</cp:revision>
  <cp:lastPrinted>2023-12-15T09:56:00Z</cp:lastPrinted>
  <dcterms:created xsi:type="dcterms:W3CDTF">2024-03-15T10:44:00Z</dcterms:created>
  <dcterms:modified xsi:type="dcterms:W3CDTF">2024-03-15T10:44:00Z</dcterms:modified>
</cp:coreProperties>
</file>