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4B81" w14:textId="77777777" w:rsidR="00864C6F" w:rsidRPr="001B7F66" w:rsidRDefault="001B7F66">
      <w:pPr>
        <w:rPr>
          <w:rFonts w:ascii="Times New Roman" w:hAnsi="Times New Roman" w:cs="Times New Roman"/>
          <w:color w:val="000000"/>
        </w:rPr>
      </w:pPr>
      <w:r w:rsidRPr="001B7F66">
        <w:rPr>
          <w:rFonts w:ascii="Times New Roman" w:hAnsi="Times New Roman" w:cs="Times New Roman"/>
          <w:b/>
          <w:bCs/>
          <w:color w:val="000000"/>
          <w:sz w:val="28"/>
          <w:szCs w:val="36"/>
        </w:rPr>
        <w:t>Supplement</w:t>
      </w:r>
    </w:p>
    <w:p w14:paraId="306449BD" w14:textId="77777777" w:rsidR="00864C6F" w:rsidRPr="001B7F66" w:rsidRDefault="001B7F66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  <w:r w:rsidRPr="001B7F66">
        <w:rPr>
          <w:rFonts w:ascii="Times New Roman" w:hAnsi="Times New Roman" w:cs="Times New Roman" w:hint="eastAsia"/>
          <w:color w:val="000000"/>
          <w:sz w:val="28"/>
          <w:szCs w:val="28"/>
        </w:rPr>
        <w:t>Supplementary table 1</w:t>
      </w:r>
      <w:r w:rsidRPr="001B7F66">
        <w:rPr>
          <w:rFonts w:ascii="Times New Roman" w:hAnsi="Times New Roman" w:cs="Times New Roman" w:hint="eastAsia"/>
          <w:color w:val="000000"/>
          <w:sz w:val="28"/>
          <w:szCs w:val="36"/>
        </w:rPr>
        <w:t xml:space="preserve">. </w:t>
      </w:r>
      <w:r w:rsidRPr="001B7F66">
        <w:rPr>
          <w:rFonts w:ascii="Times New Roman" w:hAnsi="Times New Roman" w:cs="Times New Roman" w:hint="eastAsia"/>
          <w:color w:val="000000"/>
        </w:rPr>
        <w:t>Correlation between the concentration of nasal secretion ECP, colour grading of the ECP test paper and Dermatophagoides components of sIgG4.</w:t>
      </w:r>
    </w:p>
    <w:tbl>
      <w:tblPr>
        <w:tblStyle w:val="TableGrid"/>
        <w:tblW w:w="6050" w:type="pct"/>
        <w:tblInd w:w="-524" w:type="dxa"/>
        <w:tblLayout w:type="fixed"/>
        <w:tblLook w:val="04A0" w:firstRow="1" w:lastRow="0" w:firstColumn="1" w:lastColumn="0" w:noHBand="0" w:noVBand="1"/>
      </w:tblPr>
      <w:tblGrid>
        <w:gridCol w:w="885"/>
        <w:gridCol w:w="940"/>
        <w:gridCol w:w="943"/>
        <w:gridCol w:w="940"/>
        <w:gridCol w:w="943"/>
        <w:gridCol w:w="940"/>
        <w:gridCol w:w="943"/>
        <w:gridCol w:w="940"/>
        <w:gridCol w:w="943"/>
        <w:gridCol w:w="940"/>
        <w:gridCol w:w="955"/>
      </w:tblGrid>
      <w:tr w:rsidR="00864C6F" w:rsidRPr="001B7F66" w14:paraId="12F207B0" w14:textId="77777777">
        <w:tc>
          <w:tcPr>
            <w:tcW w:w="5000" w:type="pct"/>
            <w:gridSpan w:val="11"/>
          </w:tcPr>
          <w:p w14:paraId="126DA22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 xml:space="preserve">Nasal secretion ECP and serum IgE and dermatophagoides components of sIgG4 </w:t>
            </w:r>
          </w:p>
        </w:tc>
      </w:tr>
      <w:tr w:rsidR="00864C6F" w:rsidRPr="001B7F66" w14:paraId="342DCB43" w14:textId="77777777">
        <w:tc>
          <w:tcPr>
            <w:tcW w:w="429" w:type="pct"/>
            <w:vMerge w:val="restart"/>
          </w:tcPr>
          <w:p w14:paraId="6A1D9EC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>Month</w:t>
            </w:r>
          </w:p>
        </w:tc>
        <w:tc>
          <w:tcPr>
            <w:tcW w:w="913" w:type="pct"/>
            <w:gridSpan w:val="2"/>
            <w:vAlign w:val="center"/>
          </w:tcPr>
          <w:p w14:paraId="0D617989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1</w:t>
            </w:r>
          </w:p>
        </w:tc>
        <w:tc>
          <w:tcPr>
            <w:tcW w:w="913" w:type="pct"/>
            <w:gridSpan w:val="2"/>
            <w:vAlign w:val="center"/>
          </w:tcPr>
          <w:p w14:paraId="6F80418D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f 1</w:t>
            </w:r>
          </w:p>
        </w:tc>
        <w:tc>
          <w:tcPr>
            <w:tcW w:w="913" w:type="pct"/>
            <w:gridSpan w:val="2"/>
            <w:vAlign w:val="center"/>
          </w:tcPr>
          <w:p w14:paraId="265FB4B0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</w:t>
            </w:r>
          </w:p>
        </w:tc>
        <w:tc>
          <w:tcPr>
            <w:tcW w:w="913" w:type="pct"/>
            <w:gridSpan w:val="2"/>
            <w:vAlign w:val="center"/>
          </w:tcPr>
          <w:p w14:paraId="40A37E28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f 2</w:t>
            </w:r>
          </w:p>
        </w:tc>
        <w:tc>
          <w:tcPr>
            <w:tcW w:w="916" w:type="pct"/>
            <w:gridSpan w:val="2"/>
            <w:vAlign w:val="center"/>
          </w:tcPr>
          <w:p w14:paraId="5B2BA38A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5</w:t>
            </w:r>
          </w:p>
        </w:tc>
      </w:tr>
      <w:tr w:rsidR="00864C6F" w:rsidRPr="001B7F66" w14:paraId="47DB98EF" w14:textId="77777777">
        <w:tc>
          <w:tcPr>
            <w:tcW w:w="429" w:type="pct"/>
            <w:vMerge/>
          </w:tcPr>
          <w:p w14:paraId="5BDB92EB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6" w:type="pct"/>
          </w:tcPr>
          <w:p w14:paraId="11A0297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4862DFB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142D5F8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2BB57A2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6C1D17E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332A763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7F062DD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2B1A6A3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2F69FF2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9" w:type="pct"/>
          </w:tcPr>
          <w:p w14:paraId="106D301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</w:tr>
      <w:tr w:rsidR="00864C6F" w:rsidRPr="001B7F66" w14:paraId="50F34F7A" w14:textId="77777777">
        <w:tc>
          <w:tcPr>
            <w:tcW w:w="429" w:type="pct"/>
          </w:tcPr>
          <w:p w14:paraId="4E86DED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6" w:type="pct"/>
          </w:tcPr>
          <w:p w14:paraId="271FCC0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-0.210</w:t>
            </w:r>
          </w:p>
        </w:tc>
        <w:tc>
          <w:tcPr>
            <w:tcW w:w="456" w:type="pct"/>
          </w:tcPr>
          <w:p w14:paraId="09E2EDE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0.130</w:t>
            </w:r>
          </w:p>
        </w:tc>
        <w:tc>
          <w:tcPr>
            <w:tcW w:w="456" w:type="pct"/>
          </w:tcPr>
          <w:p w14:paraId="61CE7E9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-0.104</w:t>
            </w:r>
          </w:p>
        </w:tc>
        <w:tc>
          <w:tcPr>
            <w:tcW w:w="456" w:type="pct"/>
          </w:tcPr>
          <w:p w14:paraId="49DAD9A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0.457</w:t>
            </w:r>
          </w:p>
        </w:tc>
        <w:tc>
          <w:tcPr>
            <w:tcW w:w="456" w:type="pct"/>
          </w:tcPr>
          <w:p w14:paraId="6BDD502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-0.321</w:t>
            </w:r>
          </w:p>
        </w:tc>
        <w:tc>
          <w:tcPr>
            <w:tcW w:w="456" w:type="pct"/>
          </w:tcPr>
          <w:p w14:paraId="245902F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0.019</w:t>
            </w:r>
          </w:p>
        </w:tc>
        <w:tc>
          <w:tcPr>
            <w:tcW w:w="456" w:type="pct"/>
          </w:tcPr>
          <w:p w14:paraId="05D3C86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-0.300</w:t>
            </w:r>
          </w:p>
        </w:tc>
        <w:tc>
          <w:tcPr>
            <w:tcW w:w="456" w:type="pct"/>
          </w:tcPr>
          <w:p w14:paraId="28BCB96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0.029</w:t>
            </w:r>
          </w:p>
        </w:tc>
        <w:tc>
          <w:tcPr>
            <w:tcW w:w="456" w:type="pct"/>
          </w:tcPr>
          <w:p w14:paraId="6B21093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-0.165</w:t>
            </w:r>
          </w:p>
        </w:tc>
        <w:tc>
          <w:tcPr>
            <w:tcW w:w="459" w:type="pct"/>
          </w:tcPr>
          <w:p w14:paraId="6D6B85A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0.238</w:t>
            </w:r>
          </w:p>
        </w:tc>
      </w:tr>
      <w:tr w:rsidR="00864C6F" w:rsidRPr="001B7F66" w14:paraId="45A2495B" w14:textId="77777777">
        <w:tc>
          <w:tcPr>
            <w:tcW w:w="429" w:type="pct"/>
          </w:tcPr>
          <w:p w14:paraId="213CE63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456" w:type="pct"/>
          </w:tcPr>
          <w:p w14:paraId="3859BA1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-0.280</w:t>
            </w:r>
          </w:p>
        </w:tc>
        <w:tc>
          <w:tcPr>
            <w:tcW w:w="456" w:type="pct"/>
          </w:tcPr>
          <w:p w14:paraId="65447E2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0.042</w:t>
            </w:r>
          </w:p>
        </w:tc>
        <w:tc>
          <w:tcPr>
            <w:tcW w:w="456" w:type="pct"/>
          </w:tcPr>
          <w:p w14:paraId="0FA7DBA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-0.168</w:t>
            </w:r>
          </w:p>
        </w:tc>
        <w:tc>
          <w:tcPr>
            <w:tcW w:w="456" w:type="pct"/>
          </w:tcPr>
          <w:p w14:paraId="35A1A44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0.230</w:t>
            </w:r>
          </w:p>
        </w:tc>
        <w:tc>
          <w:tcPr>
            <w:tcW w:w="456" w:type="pct"/>
          </w:tcPr>
          <w:p w14:paraId="1528FEA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-0.262</w:t>
            </w:r>
          </w:p>
        </w:tc>
        <w:tc>
          <w:tcPr>
            <w:tcW w:w="456" w:type="pct"/>
          </w:tcPr>
          <w:p w14:paraId="60BD4C7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0.058</w:t>
            </w:r>
          </w:p>
        </w:tc>
        <w:tc>
          <w:tcPr>
            <w:tcW w:w="456" w:type="pct"/>
          </w:tcPr>
          <w:p w14:paraId="592B533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-0.214</w:t>
            </w:r>
          </w:p>
        </w:tc>
        <w:tc>
          <w:tcPr>
            <w:tcW w:w="456" w:type="pct"/>
          </w:tcPr>
          <w:p w14:paraId="6E25151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0.125</w:t>
            </w:r>
          </w:p>
        </w:tc>
        <w:tc>
          <w:tcPr>
            <w:tcW w:w="456" w:type="pct"/>
          </w:tcPr>
          <w:p w14:paraId="1FA7DE1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-0.322</w:t>
            </w:r>
          </w:p>
        </w:tc>
        <w:tc>
          <w:tcPr>
            <w:tcW w:w="459" w:type="pct"/>
          </w:tcPr>
          <w:p w14:paraId="05FFE93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0.019</w:t>
            </w:r>
          </w:p>
        </w:tc>
      </w:tr>
      <w:tr w:rsidR="00864C6F" w:rsidRPr="001B7F66" w14:paraId="5D453D87" w14:textId="77777777">
        <w:tc>
          <w:tcPr>
            <w:tcW w:w="429" w:type="pct"/>
          </w:tcPr>
          <w:p w14:paraId="7DE4FD4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456" w:type="pct"/>
          </w:tcPr>
          <w:p w14:paraId="54D46E3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-0.216</w:t>
            </w:r>
          </w:p>
        </w:tc>
        <w:tc>
          <w:tcPr>
            <w:tcW w:w="456" w:type="pct"/>
          </w:tcPr>
          <w:p w14:paraId="7496333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0.121</w:t>
            </w:r>
          </w:p>
        </w:tc>
        <w:tc>
          <w:tcPr>
            <w:tcW w:w="456" w:type="pct"/>
          </w:tcPr>
          <w:p w14:paraId="4138888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-0.009</w:t>
            </w:r>
          </w:p>
        </w:tc>
        <w:tc>
          <w:tcPr>
            <w:tcW w:w="456" w:type="pct"/>
          </w:tcPr>
          <w:p w14:paraId="30DA3CB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0.947</w:t>
            </w:r>
          </w:p>
        </w:tc>
        <w:tc>
          <w:tcPr>
            <w:tcW w:w="456" w:type="pct"/>
          </w:tcPr>
          <w:p w14:paraId="3F592A7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-0.166</w:t>
            </w:r>
          </w:p>
        </w:tc>
        <w:tc>
          <w:tcPr>
            <w:tcW w:w="456" w:type="pct"/>
          </w:tcPr>
          <w:p w14:paraId="5ABF61E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0.234</w:t>
            </w:r>
          </w:p>
        </w:tc>
        <w:tc>
          <w:tcPr>
            <w:tcW w:w="456" w:type="pct"/>
          </w:tcPr>
          <w:p w14:paraId="7B1C0E7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-0.096</w:t>
            </w:r>
          </w:p>
        </w:tc>
        <w:tc>
          <w:tcPr>
            <w:tcW w:w="456" w:type="pct"/>
          </w:tcPr>
          <w:p w14:paraId="7E630D5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0.492</w:t>
            </w:r>
          </w:p>
        </w:tc>
        <w:tc>
          <w:tcPr>
            <w:tcW w:w="456" w:type="pct"/>
          </w:tcPr>
          <w:p w14:paraId="3903D26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-0.230</w:t>
            </w:r>
          </w:p>
        </w:tc>
        <w:tc>
          <w:tcPr>
            <w:tcW w:w="459" w:type="pct"/>
          </w:tcPr>
          <w:p w14:paraId="62AB360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0.098</w:t>
            </w:r>
          </w:p>
        </w:tc>
      </w:tr>
      <w:tr w:rsidR="00864C6F" w:rsidRPr="001B7F66" w14:paraId="3F22EFA6" w14:textId="77777777">
        <w:tc>
          <w:tcPr>
            <w:tcW w:w="5000" w:type="pct"/>
            <w:gridSpan w:val="11"/>
          </w:tcPr>
          <w:p w14:paraId="445655B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 xml:space="preserve">Nasal secretion ECP and dermatophagoides components of sIgG4 </w:t>
            </w:r>
          </w:p>
        </w:tc>
      </w:tr>
      <w:tr w:rsidR="00864C6F" w:rsidRPr="001B7F66" w14:paraId="5175D344" w14:textId="77777777">
        <w:tc>
          <w:tcPr>
            <w:tcW w:w="429" w:type="pct"/>
            <w:vMerge w:val="restart"/>
          </w:tcPr>
          <w:p w14:paraId="3A50868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>Month</w:t>
            </w:r>
          </w:p>
        </w:tc>
        <w:tc>
          <w:tcPr>
            <w:tcW w:w="913" w:type="pct"/>
            <w:gridSpan w:val="2"/>
            <w:vAlign w:val="center"/>
          </w:tcPr>
          <w:p w14:paraId="3E46A17F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7</w:t>
            </w:r>
          </w:p>
        </w:tc>
        <w:tc>
          <w:tcPr>
            <w:tcW w:w="913" w:type="pct"/>
            <w:gridSpan w:val="2"/>
            <w:vAlign w:val="center"/>
          </w:tcPr>
          <w:p w14:paraId="36AE498C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10</w:t>
            </w:r>
          </w:p>
        </w:tc>
        <w:tc>
          <w:tcPr>
            <w:tcW w:w="913" w:type="pct"/>
            <w:gridSpan w:val="2"/>
            <w:vAlign w:val="center"/>
          </w:tcPr>
          <w:p w14:paraId="5748537A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21</w:t>
            </w:r>
          </w:p>
        </w:tc>
        <w:tc>
          <w:tcPr>
            <w:tcW w:w="913" w:type="pct"/>
            <w:gridSpan w:val="2"/>
            <w:vAlign w:val="center"/>
          </w:tcPr>
          <w:p w14:paraId="0CB76470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23</w:t>
            </w:r>
          </w:p>
        </w:tc>
        <w:tc>
          <w:tcPr>
            <w:tcW w:w="916" w:type="pct"/>
            <w:gridSpan w:val="2"/>
          </w:tcPr>
          <w:p w14:paraId="7294CC7D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18A0E8B0" w14:textId="77777777">
        <w:tc>
          <w:tcPr>
            <w:tcW w:w="429" w:type="pct"/>
            <w:vMerge/>
          </w:tcPr>
          <w:p w14:paraId="3036BB49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6" w:type="pct"/>
          </w:tcPr>
          <w:p w14:paraId="3EBBA25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3F5057C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084505A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5AF78C2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65C8608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532BE2E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55AC72D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53BD668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2414635A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3D3440A6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0A96D13C" w14:textId="77777777">
        <w:tc>
          <w:tcPr>
            <w:tcW w:w="429" w:type="pct"/>
          </w:tcPr>
          <w:p w14:paraId="700B6D3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6" w:type="pct"/>
          </w:tcPr>
          <w:p w14:paraId="016AE46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-0.149</w:t>
            </w:r>
          </w:p>
        </w:tc>
        <w:tc>
          <w:tcPr>
            <w:tcW w:w="456" w:type="pct"/>
          </w:tcPr>
          <w:p w14:paraId="7CC9071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0.288</w:t>
            </w:r>
          </w:p>
        </w:tc>
        <w:tc>
          <w:tcPr>
            <w:tcW w:w="456" w:type="pct"/>
          </w:tcPr>
          <w:p w14:paraId="472164E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-0.332</w:t>
            </w:r>
          </w:p>
        </w:tc>
        <w:tc>
          <w:tcPr>
            <w:tcW w:w="456" w:type="pct"/>
          </w:tcPr>
          <w:p w14:paraId="6729DB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0.015</w:t>
            </w:r>
          </w:p>
        </w:tc>
        <w:tc>
          <w:tcPr>
            <w:tcW w:w="456" w:type="pct"/>
          </w:tcPr>
          <w:p w14:paraId="4BDA4DF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-0.237</w:t>
            </w:r>
          </w:p>
        </w:tc>
        <w:tc>
          <w:tcPr>
            <w:tcW w:w="456" w:type="pct"/>
          </w:tcPr>
          <w:p w14:paraId="10ED6D8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0.088</w:t>
            </w:r>
          </w:p>
        </w:tc>
        <w:tc>
          <w:tcPr>
            <w:tcW w:w="456" w:type="pct"/>
          </w:tcPr>
          <w:p w14:paraId="7F8F660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-0.221</w:t>
            </w:r>
          </w:p>
        </w:tc>
        <w:tc>
          <w:tcPr>
            <w:tcW w:w="456" w:type="pct"/>
          </w:tcPr>
          <w:p w14:paraId="3B49E4C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0.111</w:t>
            </w:r>
          </w:p>
        </w:tc>
        <w:tc>
          <w:tcPr>
            <w:tcW w:w="456" w:type="pct"/>
          </w:tcPr>
          <w:p w14:paraId="1CDB4040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223C9E6F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7FC0268A" w14:textId="77777777">
        <w:tc>
          <w:tcPr>
            <w:tcW w:w="429" w:type="pct"/>
          </w:tcPr>
          <w:p w14:paraId="56E5942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456" w:type="pct"/>
          </w:tcPr>
          <w:p w14:paraId="4071A69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-0.189</w:t>
            </w:r>
          </w:p>
        </w:tc>
        <w:tc>
          <w:tcPr>
            <w:tcW w:w="456" w:type="pct"/>
          </w:tcPr>
          <w:p w14:paraId="630FA8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0.174</w:t>
            </w:r>
          </w:p>
        </w:tc>
        <w:tc>
          <w:tcPr>
            <w:tcW w:w="456" w:type="pct"/>
          </w:tcPr>
          <w:p w14:paraId="6AC3B79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-0.244</w:t>
            </w:r>
          </w:p>
        </w:tc>
        <w:tc>
          <w:tcPr>
            <w:tcW w:w="456" w:type="pct"/>
          </w:tcPr>
          <w:p w14:paraId="71671D0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0.078</w:t>
            </w:r>
          </w:p>
        </w:tc>
        <w:tc>
          <w:tcPr>
            <w:tcW w:w="456" w:type="pct"/>
          </w:tcPr>
          <w:p w14:paraId="1BD19B7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-0.245</w:t>
            </w:r>
          </w:p>
        </w:tc>
        <w:tc>
          <w:tcPr>
            <w:tcW w:w="456" w:type="pct"/>
          </w:tcPr>
          <w:p w14:paraId="5345084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0.077</w:t>
            </w:r>
          </w:p>
        </w:tc>
        <w:tc>
          <w:tcPr>
            <w:tcW w:w="456" w:type="pct"/>
          </w:tcPr>
          <w:p w14:paraId="1A5C726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-0.208</w:t>
            </w:r>
          </w:p>
        </w:tc>
        <w:tc>
          <w:tcPr>
            <w:tcW w:w="456" w:type="pct"/>
          </w:tcPr>
          <w:p w14:paraId="679D99A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0.135</w:t>
            </w:r>
          </w:p>
        </w:tc>
        <w:tc>
          <w:tcPr>
            <w:tcW w:w="456" w:type="pct"/>
          </w:tcPr>
          <w:p w14:paraId="241BA8E1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542A8F16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57C45C22" w14:textId="77777777">
        <w:tc>
          <w:tcPr>
            <w:tcW w:w="429" w:type="pct"/>
          </w:tcPr>
          <w:p w14:paraId="09937D6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456" w:type="pct"/>
          </w:tcPr>
          <w:p w14:paraId="7A3DFF2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-0.209</w:t>
            </w:r>
          </w:p>
        </w:tc>
        <w:tc>
          <w:tcPr>
            <w:tcW w:w="456" w:type="pct"/>
          </w:tcPr>
          <w:p w14:paraId="377354B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0.133</w:t>
            </w:r>
          </w:p>
        </w:tc>
        <w:tc>
          <w:tcPr>
            <w:tcW w:w="456" w:type="pct"/>
          </w:tcPr>
          <w:p w14:paraId="5E86A60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-0.194</w:t>
            </w:r>
          </w:p>
        </w:tc>
        <w:tc>
          <w:tcPr>
            <w:tcW w:w="456" w:type="pct"/>
          </w:tcPr>
          <w:p w14:paraId="6E9B824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0.163</w:t>
            </w:r>
          </w:p>
        </w:tc>
        <w:tc>
          <w:tcPr>
            <w:tcW w:w="456" w:type="pct"/>
          </w:tcPr>
          <w:p w14:paraId="5EE1B8A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-0.152</w:t>
            </w:r>
          </w:p>
        </w:tc>
        <w:tc>
          <w:tcPr>
            <w:tcW w:w="456" w:type="pct"/>
          </w:tcPr>
          <w:p w14:paraId="1476D1C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0.276</w:t>
            </w:r>
          </w:p>
        </w:tc>
        <w:tc>
          <w:tcPr>
            <w:tcW w:w="456" w:type="pct"/>
          </w:tcPr>
          <w:p w14:paraId="2D5AFF6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-0.294</w:t>
            </w:r>
          </w:p>
        </w:tc>
        <w:tc>
          <w:tcPr>
            <w:tcW w:w="456" w:type="pct"/>
          </w:tcPr>
          <w:p w14:paraId="17052E7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0.032</w:t>
            </w:r>
          </w:p>
        </w:tc>
        <w:tc>
          <w:tcPr>
            <w:tcW w:w="456" w:type="pct"/>
          </w:tcPr>
          <w:p w14:paraId="3CD57F53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65826E0A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22662F67" w14:textId="77777777">
        <w:tc>
          <w:tcPr>
            <w:tcW w:w="5000" w:type="pct"/>
            <w:gridSpan w:val="11"/>
          </w:tcPr>
          <w:p w14:paraId="230F70C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ECP test paper color garding and </w:t>
            </w:r>
            <w:r w:rsidRPr="001B7F66">
              <w:rPr>
                <w:rFonts w:ascii="Times New Roman" w:hAnsi="Times New Roman" w:cs="Times New Roman" w:hint="eastAsia"/>
                <w:color w:val="000000"/>
              </w:rPr>
              <w:t>dermatophagoides components of sIgG4</w:t>
            </w:r>
          </w:p>
        </w:tc>
      </w:tr>
      <w:tr w:rsidR="00864C6F" w:rsidRPr="001B7F66" w14:paraId="3A35F71A" w14:textId="77777777">
        <w:tc>
          <w:tcPr>
            <w:tcW w:w="429" w:type="pct"/>
            <w:vMerge w:val="restart"/>
          </w:tcPr>
          <w:p w14:paraId="4535433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>Month</w:t>
            </w:r>
          </w:p>
        </w:tc>
        <w:tc>
          <w:tcPr>
            <w:tcW w:w="913" w:type="pct"/>
            <w:gridSpan w:val="2"/>
          </w:tcPr>
          <w:p w14:paraId="27610CD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1</w:t>
            </w:r>
          </w:p>
        </w:tc>
        <w:tc>
          <w:tcPr>
            <w:tcW w:w="913" w:type="pct"/>
            <w:gridSpan w:val="2"/>
            <w:vAlign w:val="center"/>
          </w:tcPr>
          <w:p w14:paraId="51368F36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f 1</w:t>
            </w:r>
          </w:p>
        </w:tc>
        <w:tc>
          <w:tcPr>
            <w:tcW w:w="913" w:type="pct"/>
            <w:gridSpan w:val="2"/>
            <w:vAlign w:val="center"/>
          </w:tcPr>
          <w:p w14:paraId="3520F52B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</w:t>
            </w:r>
          </w:p>
        </w:tc>
        <w:tc>
          <w:tcPr>
            <w:tcW w:w="913" w:type="pct"/>
            <w:gridSpan w:val="2"/>
            <w:vAlign w:val="center"/>
          </w:tcPr>
          <w:p w14:paraId="4C6A3156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f 2</w:t>
            </w:r>
          </w:p>
        </w:tc>
        <w:tc>
          <w:tcPr>
            <w:tcW w:w="916" w:type="pct"/>
            <w:gridSpan w:val="2"/>
            <w:vAlign w:val="center"/>
          </w:tcPr>
          <w:p w14:paraId="20F38B5B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5</w:t>
            </w:r>
          </w:p>
        </w:tc>
      </w:tr>
      <w:tr w:rsidR="00864C6F" w:rsidRPr="001B7F66" w14:paraId="50694C04" w14:textId="77777777">
        <w:tc>
          <w:tcPr>
            <w:tcW w:w="429" w:type="pct"/>
            <w:vMerge/>
          </w:tcPr>
          <w:p w14:paraId="43558081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6" w:type="pct"/>
          </w:tcPr>
          <w:p w14:paraId="422FA97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3984CA1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364AA7D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691656E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191177D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 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value</w:t>
            </w:r>
          </w:p>
        </w:tc>
        <w:tc>
          <w:tcPr>
            <w:tcW w:w="456" w:type="pct"/>
          </w:tcPr>
          <w:p w14:paraId="4E2E963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6C44CD0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2679C58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289CADE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9" w:type="pct"/>
          </w:tcPr>
          <w:p w14:paraId="1DC9590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</w:tr>
      <w:tr w:rsidR="00864C6F" w:rsidRPr="001B7F66" w14:paraId="03CD7F3C" w14:textId="77777777">
        <w:tc>
          <w:tcPr>
            <w:tcW w:w="429" w:type="pct"/>
          </w:tcPr>
          <w:p w14:paraId="7296138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6" w:type="pct"/>
          </w:tcPr>
          <w:p w14:paraId="02795A8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-0.228</w:t>
            </w:r>
          </w:p>
        </w:tc>
        <w:tc>
          <w:tcPr>
            <w:tcW w:w="456" w:type="pct"/>
          </w:tcPr>
          <w:p w14:paraId="0493819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0.101</w:t>
            </w:r>
          </w:p>
        </w:tc>
        <w:tc>
          <w:tcPr>
            <w:tcW w:w="456" w:type="pct"/>
          </w:tcPr>
          <w:p w14:paraId="29DFDB7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-0.236</w:t>
            </w:r>
          </w:p>
        </w:tc>
        <w:tc>
          <w:tcPr>
            <w:tcW w:w="456" w:type="pct"/>
          </w:tcPr>
          <w:p w14:paraId="0BF46CD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0.089</w:t>
            </w:r>
          </w:p>
        </w:tc>
        <w:tc>
          <w:tcPr>
            <w:tcW w:w="456" w:type="pct"/>
          </w:tcPr>
          <w:p w14:paraId="3B0083A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-0.385</w:t>
            </w:r>
          </w:p>
        </w:tc>
        <w:tc>
          <w:tcPr>
            <w:tcW w:w="456" w:type="pct"/>
          </w:tcPr>
          <w:p w14:paraId="1DC6A1E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0.004</w:t>
            </w:r>
          </w:p>
        </w:tc>
        <w:tc>
          <w:tcPr>
            <w:tcW w:w="456" w:type="pct"/>
          </w:tcPr>
          <w:p w14:paraId="683EC89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-0.333</w:t>
            </w:r>
          </w:p>
        </w:tc>
        <w:tc>
          <w:tcPr>
            <w:tcW w:w="456" w:type="pct"/>
          </w:tcPr>
          <w:p w14:paraId="4BA1BA8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0.015</w:t>
            </w:r>
          </w:p>
        </w:tc>
        <w:tc>
          <w:tcPr>
            <w:tcW w:w="456" w:type="pct"/>
          </w:tcPr>
          <w:p w14:paraId="167E4C1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-0.155</w:t>
            </w:r>
          </w:p>
        </w:tc>
        <w:tc>
          <w:tcPr>
            <w:tcW w:w="459" w:type="pct"/>
          </w:tcPr>
          <w:p w14:paraId="063A409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0.267</w:t>
            </w:r>
          </w:p>
        </w:tc>
      </w:tr>
      <w:tr w:rsidR="00864C6F" w:rsidRPr="001B7F66" w14:paraId="35914EFB" w14:textId="77777777">
        <w:tc>
          <w:tcPr>
            <w:tcW w:w="429" w:type="pct"/>
          </w:tcPr>
          <w:p w14:paraId="7D96DD1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456" w:type="pct"/>
          </w:tcPr>
          <w:p w14:paraId="1FAD83D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-0.302</w:t>
            </w:r>
          </w:p>
        </w:tc>
        <w:tc>
          <w:tcPr>
            <w:tcW w:w="456" w:type="pct"/>
          </w:tcPr>
          <w:p w14:paraId="5EA7B4E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0.028</w:t>
            </w:r>
          </w:p>
        </w:tc>
        <w:tc>
          <w:tcPr>
            <w:tcW w:w="456" w:type="pct"/>
          </w:tcPr>
          <w:p w14:paraId="62D508E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-0.161</w:t>
            </w:r>
          </w:p>
        </w:tc>
        <w:tc>
          <w:tcPr>
            <w:tcW w:w="456" w:type="pct"/>
          </w:tcPr>
          <w:p w14:paraId="21C30B6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0.248</w:t>
            </w:r>
          </w:p>
        </w:tc>
        <w:tc>
          <w:tcPr>
            <w:tcW w:w="456" w:type="pct"/>
          </w:tcPr>
          <w:p w14:paraId="5298B8C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-0.359</w:t>
            </w:r>
          </w:p>
        </w:tc>
        <w:tc>
          <w:tcPr>
            <w:tcW w:w="456" w:type="pct"/>
          </w:tcPr>
          <w:p w14:paraId="47F5354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0.008</w:t>
            </w:r>
          </w:p>
        </w:tc>
        <w:tc>
          <w:tcPr>
            <w:tcW w:w="456" w:type="pct"/>
          </w:tcPr>
          <w:p w14:paraId="250AE61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-0.292</w:t>
            </w:r>
          </w:p>
        </w:tc>
        <w:tc>
          <w:tcPr>
            <w:tcW w:w="456" w:type="pct"/>
          </w:tcPr>
          <w:p w14:paraId="2E2940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0.034</w:t>
            </w:r>
          </w:p>
        </w:tc>
        <w:tc>
          <w:tcPr>
            <w:tcW w:w="456" w:type="pct"/>
          </w:tcPr>
          <w:p w14:paraId="7F9FCAF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-0.254</w:t>
            </w:r>
          </w:p>
        </w:tc>
        <w:tc>
          <w:tcPr>
            <w:tcW w:w="459" w:type="pct"/>
          </w:tcPr>
          <w:p w14:paraId="3039D44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0.067</w:t>
            </w:r>
          </w:p>
        </w:tc>
      </w:tr>
      <w:tr w:rsidR="00864C6F" w:rsidRPr="001B7F66" w14:paraId="4D5DF5B3" w14:textId="77777777">
        <w:tc>
          <w:tcPr>
            <w:tcW w:w="429" w:type="pct"/>
          </w:tcPr>
          <w:p w14:paraId="228FCCF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456" w:type="pct"/>
          </w:tcPr>
          <w:p w14:paraId="01B650F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-0.297</w:t>
            </w:r>
          </w:p>
        </w:tc>
        <w:tc>
          <w:tcPr>
            <w:tcW w:w="456" w:type="pct"/>
          </w:tcPr>
          <w:p w14:paraId="4A4D8AB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0.031</w:t>
            </w:r>
          </w:p>
        </w:tc>
        <w:tc>
          <w:tcPr>
            <w:tcW w:w="456" w:type="pct"/>
          </w:tcPr>
          <w:p w14:paraId="1BCE9C8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-0.043</w:t>
            </w:r>
          </w:p>
        </w:tc>
        <w:tc>
          <w:tcPr>
            <w:tcW w:w="456" w:type="pct"/>
          </w:tcPr>
          <w:p w14:paraId="60575A3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0.759</w:t>
            </w:r>
          </w:p>
        </w:tc>
        <w:tc>
          <w:tcPr>
            <w:tcW w:w="456" w:type="pct"/>
          </w:tcPr>
          <w:p w14:paraId="122D60F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-0.211</w:t>
            </w:r>
          </w:p>
        </w:tc>
        <w:tc>
          <w:tcPr>
            <w:tcW w:w="456" w:type="pct"/>
          </w:tcPr>
          <w:p w14:paraId="71ED2A1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0.129</w:t>
            </w:r>
          </w:p>
        </w:tc>
        <w:tc>
          <w:tcPr>
            <w:tcW w:w="456" w:type="pct"/>
          </w:tcPr>
          <w:p w14:paraId="32755A3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-0.195</w:t>
            </w:r>
          </w:p>
        </w:tc>
        <w:tc>
          <w:tcPr>
            <w:tcW w:w="456" w:type="pct"/>
          </w:tcPr>
          <w:p w14:paraId="5B1325D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0.161</w:t>
            </w:r>
          </w:p>
        </w:tc>
        <w:tc>
          <w:tcPr>
            <w:tcW w:w="456" w:type="pct"/>
          </w:tcPr>
          <w:p w14:paraId="089F302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-0.314</w:t>
            </w:r>
          </w:p>
        </w:tc>
        <w:tc>
          <w:tcPr>
            <w:tcW w:w="459" w:type="pct"/>
          </w:tcPr>
          <w:p w14:paraId="5E06FE7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0.022</w:t>
            </w:r>
          </w:p>
        </w:tc>
      </w:tr>
      <w:tr w:rsidR="00864C6F" w:rsidRPr="001B7F66" w14:paraId="433BF587" w14:textId="77777777">
        <w:tc>
          <w:tcPr>
            <w:tcW w:w="5000" w:type="pct"/>
            <w:gridSpan w:val="11"/>
          </w:tcPr>
          <w:p w14:paraId="28A7AA4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ECP test paper color garding and </w:t>
            </w:r>
            <w:r w:rsidRPr="001B7F66">
              <w:rPr>
                <w:rFonts w:ascii="Times New Roman" w:hAnsi="Times New Roman" w:cs="Times New Roman" w:hint="eastAsia"/>
                <w:color w:val="000000"/>
              </w:rPr>
              <w:t>dermatophagoides components of sIgG4</w:t>
            </w:r>
          </w:p>
        </w:tc>
      </w:tr>
      <w:tr w:rsidR="00864C6F" w:rsidRPr="001B7F66" w14:paraId="3CF556BF" w14:textId="77777777">
        <w:tc>
          <w:tcPr>
            <w:tcW w:w="429" w:type="pct"/>
            <w:vMerge w:val="restart"/>
          </w:tcPr>
          <w:p w14:paraId="6E471B6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</w:rPr>
              <w:t>Month</w:t>
            </w:r>
          </w:p>
        </w:tc>
        <w:tc>
          <w:tcPr>
            <w:tcW w:w="913" w:type="pct"/>
            <w:gridSpan w:val="2"/>
            <w:vAlign w:val="center"/>
          </w:tcPr>
          <w:p w14:paraId="38F40734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7</w:t>
            </w:r>
          </w:p>
        </w:tc>
        <w:tc>
          <w:tcPr>
            <w:tcW w:w="913" w:type="pct"/>
            <w:gridSpan w:val="2"/>
            <w:vAlign w:val="center"/>
          </w:tcPr>
          <w:p w14:paraId="04C5313B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10</w:t>
            </w:r>
          </w:p>
        </w:tc>
        <w:tc>
          <w:tcPr>
            <w:tcW w:w="913" w:type="pct"/>
            <w:gridSpan w:val="2"/>
            <w:vAlign w:val="center"/>
          </w:tcPr>
          <w:p w14:paraId="1BFE6805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21</w:t>
            </w:r>
          </w:p>
        </w:tc>
        <w:tc>
          <w:tcPr>
            <w:tcW w:w="913" w:type="pct"/>
            <w:gridSpan w:val="2"/>
            <w:vAlign w:val="center"/>
          </w:tcPr>
          <w:p w14:paraId="09E95B84" w14:textId="77777777" w:rsidR="00864C6F" w:rsidRPr="001B7F66" w:rsidRDefault="001B7F6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1B7F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Der p 23</w:t>
            </w:r>
          </w:p>
        </w:tc>
        <w:tc>
          <w:tcPr>
            <w:tcW w:w="916" w:type="pct"/>
            <w:gridSpan w:val="2"/>
          </w:tcPr>
          <w:p w14:paraId="5868864F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2386B76F" w14:textId="77777777">
        <w:tc>
          <w:tcPr>
            <w:tcW w:w="429" w:type="pct"/>
            <w:vMerge/>
          </w:tcPr>
          <w:p w14:paraId="2B0DB342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6" w:type="pct"/>
          </w:tcPr>
          <w:p w14:paraId="47A2A49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45914F3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729884F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6032A47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11DD53D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72E5047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56E9220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456" w:type="pct"/>
          </w:tcPr>
          <w:p w14:paraId="48CAFD1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456" w:type="pct"/>
          </w:tcPr>
          <w:p w14:paraId="2E5C7569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2C110201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553F8EFB" w14:textId="77777777">
        <w:tc>
          <w:tcPr>
            <w:tcW w:w="429" w:type="pct"/>
          </w:tcPr>
          <w:p w14:paraId="0237D35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6" w:type="pct"/>
          </w:tcPr>
          <w:p w14:paraId="32B3D5C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-0.127</w:t>
            </w:r>
          </w:p>
        </w:tc>
        <w:tc>
          <w:tcPr>
            <w:tcW w:w="456" w:type="pct"/>
          </w:tcPr>
          <w:p w14:paraId="381BE71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0.363</w:t>
            </w:r>
          </w:p>
        </w:tc>
        <w:tc>
          <w:tcPr>
            <w:tcW w:w="456" w:type="pct"/>
          </w:tcPr>
          <w:p w14:paraId="217E358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-0.351</w:t>
            </w:r>
          </w:p>
        </w:tc>
        <w:tc>
          <w:tcPr>
            <w:tcW w:w="456" w:type="pct"/>
          </w:tcPr>
          <w:p w14:paraId="01D753E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0.010</w:t>
            </w:r>
          </w:p>
        </w:tc>
        <w:tc>
          <w:tcPr>
            <w:tcW w:w="456" w:type="pct"/>
          </w:tcPr>
          <w:p w14:paraId="3CBAAE0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-0.151</w:t>
            </w:r>
          </w:p>
        </w:tc>
        <w:tc>
          <w:tcPr>
            <w:tcW w:w="456" w:type="pct"/>
          </w:tcPr>
          <w:p w14:paraId="60B3AFC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0.279</w:t>
            </w:r>
          </w:p>
        </w:tc>
        <w:tc>
          <w:tcPr>
            <w:tcW w:w="456" w:type="pct"/>
          </w:tcPr>
          <w:p w14:paraId="686AE5E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-0.257</w:t>
            </w:r>
          </w:p>
        </w:tc>
        <w:tc>
          <w:tcPr>
            <w:tcW w:w="456" w:type="pct"/>
          </w:tcPr>
          <w:p w14:paraId="6802470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0.063</w:t>
            </w:r>
          </w:p>
        </w:tc>
        <w:tc>
          <w:tcPr>
            <w:tcW w:w="456" w:type="pct"/>
          </w:tcPr>
          <w:p w14:paraId="3A6C94CA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7294E5C4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7C85FDB8" w14:textId="77777777">
        <w:tc>
          <w:tcPr>
            <w:tcW w:w="429" w:type="pct"/>
          </w:tcPr>
          <w:p w14:paraId="025D19E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456" w:type="pct"/>
          </w:tcPr>
          <w:p w14:paraId="48B7DA9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-0.170</w:t>
            </w:r>
          </w:p>
        </w:tc>
        <w:tc>
          <w:tcPr>
            <w:tcW w:w="456" w:type="pct"/>
          </w:tcPr>
          <w:p w14:paraId="504A59C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0.223</w:t>
            </w:r>
          </w:p>
        </w:tc>
        <w:tc>
          <w:tcPr>
            <w:tcW w:w="456" w:type="pct"/>
          </w:tcPr>
          <w:p w14:paraId="4F6326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-0.217</w:t>
            </w:r>
          </w:p>
        </w:tc>
        <w:tc>
          <w:tcPr>
            <w:tcW w:w="456" w:type="pct"/>
          </w:tcPr>
          <w:p w14:paraId="29CC865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0.119</w:t>
            </w:r>
          </w:p>
        </w:tc>
        <w:tc>
          <w:tcPr>
            <w:tcW w:w="456" w:type="pct"/>
          </w:tcPr>
          <w:p w14:paraId="264B5BE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-0.243</w:t>
            </w:r>
          </w:p>
        </w:tc>
        <w:tc>
          <w:tcPr>
            <w:tcW w:w="456" w:type="pct"/>
          </w:tcPr>
          <w:p w14:paraId="341176A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0.080</w:t>
            </w:r>
          </w:p>
        </w:tc>
        <w:tc>
          <w:tcPr>
            <w:tcW w:w="456" w:type="pct"/>
          </w:tcPr>
          <w:p w14:paraId="1D018DF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-0.157</w:t>
            </w:r>
          </w:p>
        </w:tc>
        <w:tc>
          <w:tcPr>
            <w:tcW w:w="456" w:type="pct"/>
          </w:tcPr>
          <w:p w14:paraId="5FAFA6B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0.263</w:t>
            </w:r>
          </w:p>
        </w:tc>
        <w:tc>
          <w:tcPr>
            <w:tcW w:w="456" w:type="pct"/>
          </w:tcPr>
          <w:p w14:paraId="709B11CB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080680C0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62BC4ED0" w14:textId="77777777">
        <w:tc>
          <w:tcPr>
            <w:tcW w:w="429" w:type="pct"/>
          </w:tcPr>
          <w:p w14:paraId="3B636FF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456" w:type="pct"/>
          </w:tcPr>
          <w:p w14:paraId="70CBDF0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-0.133</w:t>
            </w:r>
          </w:p>
        </w:tc>
        <w:tc>
          <w:tcPr>
            <w:tcW w:w="456" w:type="pct"/>
          </w:tcPr>
          <w:p w14:paraId="5836F5A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0.343</w:t>
            </w:r>
          </w:p>
        </w:tc>
        <w:tc>
          <w:tcPr>
            <w:tcW w:w="456" w:type="pct"/>
          </w:tcPr>
          <w:p w14:paraId="4F7A6B1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-0.232</w:t>
            </w:r>
          </w:p>
        </w:tc>
        <w:tc>
          <w:tcPr>
            <w:tcW w:w="456" w:type="pct"/>
          </w:tcPr>
          <w:p w14:paraId="266C563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0.095</w:t>
            </w:r>
          </w:p>
        </w:tc>
        <w:tc>
          <w:tcPr>
            <w:tcW w:w="456" w:type="pct"/>
          </w:tcPr>
          <w:p w14:paraId="25350AB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-0.224</w:t>
            </w:r>
          </w:p>
        </w:tc>
        <w:tc>
          <w:tcPr>
            <w:tcW w:w="456" w:type="pct"/>
          </w:tcPr>
          <w:p w14:paraId="7EE832C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0.107</w:t>
            </w:r>
          </w:p>
        </w:tc>
        <w:tc>
          <w:tcPr>
            <w:tcW w:w="456" w:type="pct"/>
          </w:tcPr>
          <w:p w14:paraId="2CF07CD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-0.262</w:t>
            </w:r>
          </w:p>
        </w:tc>
        <w:tc>
          <w:tcPr>
            <w:tcW w:w="456" w:type="pct"/>
          </w:tcPr>
          <w:p w14:paraId="20F1424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0.058</w:t>
            </w:r>
          </w:p>
        </w:tc>
        <w:tc>
          <w:tcPr>
            <w:tcW w:w="456" w:type="pct"/>
          </w:tcPr>
          <w:p w14:paraId="628799C4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" w:type="pct"/>
          </w:tcPr>
          <w:p w14:paraId="0722F276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6D28795F" w14:textId="77777777" w:rsidR="00864C6F" w:rsidRPr="001B7F66" w:rsidRDefault="001B7F66">
      <w:pPr>
        <w:spacing w:line="360" w:lineRule="auto"/>
        <w:jc w:val="left"/>
        <w:rPr>
          <w:rFonts w:ascii="Times New Roman" w:hAnsi="Times New Roman" w:cs="Times New Roman"/>
          <w:color w:val="000000"/>
        </w:rPr>
      </w:pPr>
      <w:r w:rsidRPr="001B7F66">
        <w:rPr>
          <w:rFonts w:ascii="Times New Roman" w:hAnsi="Times New Roman" w:cs="Times New Roman"/>
          <w:color w:val="000000"/>
        </w:rPr>
        <w:t>The bold part: the correlation coefficient is statistically significant.</w:t>
      </w:r>
    </w:p>
    <w:p w14:paraId="44C51C5C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</w:rPr>
      </w:pPr>
    </w:p>
    <w:p w14:paraId="58DDD029" w14:textId="77777777" w:rsidR="00864C6F" w:rsidRPr="001B7F66" w:rsidRDefault="001B7F66">
      <w:pPr>
        <w:spacing w:line="360" w:lineRule="auto"/>
        <w:ind w:left="280" w:hangingChars="100" w:hanging="280"/>
        <w:jc w:val="left"/>
        <w:rPr>
          <w:rFonts w:ascii="Times New Roman" w:hAnsi="Times New Roman" w:cs="Times New Roman"/>
          <w:color w:val="000000"/>
          <w:sz w:val="28"/>
          <w:szCs w:val="36"/>
        </w:rPr>
      </w:pPr>
      <w:r w:rsidRPr="001B7F66">
        <w:rPr>
          <w:rFonts w:ascii="Times New Roman" w:hAnsi="Times New Roman" w:cs="Times New Roman" w:hint="eastAsia"/>
          <w:color w:val="000000"/>
          <w:sz w:val="28"/>
          <w:szCs w:val="28"/>
        </w:rPr>
        <w:lastRenderedPageBreak/>
        <w:t>Supplementary table 2</w:t>
      </w:r>
      <w:r w:rsidRPr="001B7F66">
        <w:rPr>
          <w:rFonts w:ascii="Times New Roman" w:hAnsi="Times New Roman" w:cs="Times New Roman" w:hint="eastAsia"/>
          <w:color w:val="000000"/>
          <w:sz w:val="28"/>
          <w:szCs w:val="36"/>
        </w:rPr>
        <w:t>.</w:t>
      </w:r>
      <w:r w:rsidRPr="001B7F66">
        <w:rPr>
          <w:rFonts w:ascii="Times New Roman" w:hAnsi="Times New Roman" w:cs="Times New Roman" w:hint="eastAsia"/>
          <w:color w:val="000000"/>
        </w:rPr>
        <w:t xml:space="preserve">Correlation between the color grading of the ECP </w:t>
      </w:r>
      <w:r w:rsidRPr="001B7F66">
        <w:rPr>
          <w:rFonts w:ascii="Times New Roman" w:hAnsi="Times New Roman" w:cs="Times New Roman" w:hint="eastAsia"/>
          <w:color w:val="000000"/>
        </w:rPr>
        <w:t>test paper and Inflammatory factors, chemokines.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994"/>
        <w:gridCol w:w="959"/>
        <w:gridCol w:w="919"/>
        <w:gridCol w:w="910"/>
        <w:gridCol w:w="919"/>
        <w:gridCol w:w="910"/>
        <w:gridCol w:w="920"/>
        <w:gridCol w:w="911"/>
      </w:tblGrid>
      <w:tr w:rsidR="00864C6F" w:rsidRPr="001B7F66" w14:paraId="7B4AB62A" w14:textId="77777777">
        <w:tc>
          <w:tcPr>
            <w:tcW w:w="8522" w:type="dxa"/>
            <w:gridSpan w:val="9"/>
          </w:tcPr>
          <w:p w14:paraId="50878D7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ECP test paper color garding and i</w:t>
            </w:r>
            <w:r w:rsidRPr="001B7F66">
              <w:rPr>
                <w:rFonts w:ascii="Times New Roman" w:hAnsi="Times New Roman" w:cs="Times New Roman" w:hint="eastAsia"/>
                <w:color w:val="000000"/>
              </w:rPr>
              <w:t>nflammatory factors</w:t>
            </w:r>
          </w:p>
        </w:tc>
      </w:tr>
      <w:tr w:rsidR="00864C6F" w:rsidRPr="001B7F66" w14:paraId="4B5CBB56" w14:textId="77777777">
        <w:trPr>
          <w:trHeight w:val="292"/>
        </w:trPr>
        <w:tc>
          <w:tcPr>
            <w:tcW w:w="1080" w:type="dxa"/>
            <w:vMerge w:val="restart"/>
          </w:tcPr>
          <w:p w14:paraId="7C3B6257" w14:textId="77777777" w:rsidR="00864C6F" w:rsidRPr="001B7F66" w:rsidRDefault="001B7F66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Month</w:t>
            </w:r>
          </w:p>
        </w:tc>
        <w:tc>
          <w:tcPr>
            <w:tcW w:w="1953" w:type="dxa"/>
            <w:gridSpan w:val="2"/>
          </w:tcPr>
          <w:p w14:paraId="0D3891D4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IL-4</w:t>
            </w:r>
          </w:p>
        </w:tc>
        <w:tc>
          <w:tcPr>
            <w:tcW w:w="1829" w:type="dxa"/>
            <w:gridSpan w:val="2"/>
          </w:tcPr>
          <w:p w14:paraId="4E3F2CFC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IL-6</w:t>
            </w:r>
          </w:p>
        </w:tc>
        <w:tc>
          <w:tcPr>
            <w:tcW w:w="1829" w:type="dxa"/>
            <w:gridSpan w:val="2"/>
          </w:tcPr>
          <w:p w14:paraId="68AD9783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IL-10</w:t>
            </w:r>
          </w:p>
        </w:tc>
        <w:tc>
          <w:tcPr>
            <w:tcW w:w="1831" w:type="dxa"/>
            <w:gridSpan w:val="2"/>
          </w:tcPr>
          <w:p w14:paraId="669A5FDE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IL-17A</w:t>
            </w:r>
          </w:p>
        </w:tc>
      </w:tr>
      <w:tr w:rsidR="00864C6F" w:rsidRPr="001B7F66" w14:paraId="3806D067" w14:textId="77777777">
        <w:tc>
          <w:tcPr>
            <w:tcW w:w="1080" w:type="dxa"/>
            <w:vMerge/>
          </w:tcPr>
          <w:p w14:paraId="3F8BBD77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</w:tcPr>
          <w:p w14:paraId="6EF0554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59" w:type="dxa"/>
          </w:tcPr>
          <w:p w14:paraId="1505210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00CFAF2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3A7E4C5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1A42BCA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0D4B65C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20" w:type="dxa"/>
          </w:tcPr>
          <w:p w14:paraId="208D1FD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1" w:type="dxa"/>
          </w:tcPr>
          <w:p w14:paraId="610C82E7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</w:tr>
      <w:tr w:rsidR="00864C6F" w:rsidRPr="001B7F66" w14:paraId="29199E02" w14:textId="77777777">
        <w:tc>
          <w:tcPr>
            <w:tcW w:w="1080" w:type="dxa"/>
          </w:tcPr>
          <w:p w14:paraId="7875DC4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94" w:type="dxa"/>
          </w:tcPr>
          <w:p w14:paraId="5C8F857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0.624</w:t>
            </w:r>
          </w:p>
        </w:tc>
        <w:tc>
          <w:tcPr>
            <w:tcW w:w="959" w:type="dxa"/>
          </w:tcPr>
          <w:p w14:paraId="0900677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6F8E51B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0.324</w:t>
            </w:r>
          </w:p>
        </w:tc>
        <w:tc>
          <w:tcPr>
            <w:tcW w:w="910" w:type="dxa"/>
          </w:tcPr>
          <w:p w14:paraId="41E2B61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0.017</w:t>
            </w:r>
          </w:p>
        </w:tc>
        <w:tc>
          <w:tcPr>
            <w:tcW w:w="919" w:type="dxa"/>
          </w:tcPr>
          <w:p w14:paraId="3171A3D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0.341</w:t>
            </w:r>
          </w:p>
        </w:tc>
        <w:tc>
          <w:tcPr>
            <w:tcW w:w="910" w:type="dxa"/>
          </w:tcPr>
          <w:p w14:paraId="6FA7747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0.013</w:t>
            </w:r>
          </w:p>
        </w:tc>
        <w:tc>
          <w:tcPr>
            <w:tcW w:w="920" w:type="dxa"/>
          </w:tcPr>
          <w:p w14:paraId="062C527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0.219</w:t>
            </w:r>
          </w:p>
        </w:tc>
        <w:tc>
          <w:tcPr>
            <w:tcW w:w="911" w:type="dxa"/>
          </w:tcPr>
          <w:p w14:paraId="6D63CF6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0.116</w:t>
            </w:r>
          </w:p>
        </w:tc>
      </w:tr>
      <w:tr w:rsidR="00864C6F" w:rsidRPr="001B7F66" w14:paraId="08EB6890" w14:textId="77777777">
        <w:tc>
          <w:tcPr>
            <w:tcW w:w="1080" w:type="dxa"/>
          </w:tcPr>
          <w:p w14:paraId="56CF6DB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94" w:type="dxa"/>
          </w:tcPr>
          <w:p w14:paraId="6EB01DA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0.585</w:t>
            </w:r>
          </w:p>
        </w:tc>
        <w:tc>
          <w:tcPr>
            <w:tcW w:w="959" w:type="dxa"/>
          </w:tcPr>
          <w:p w14:paraId="756D8CC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06BE2EF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0.441</w:t>
            </w:r>
          </w:p>
        </w:tc>
        <w:tc>
          <w:tcPr>
            <w:tcW w:w="910" w:type="dxa"/>
          </w:tcPr>
          <w:p w14:paraId="491CABF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0.010</w:t>
            </w:r>
          </w:p>
        </w:tc>
        <w:tc>
          <w:tcPr>
            <w:tcW w:w="919" w:type="dxa"/>
          </w:tcPr>
          <w:p w14:paraId="6BFF2F8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0.352</w:t>
            </w:r>
          </w:p>
        </w:tc>
        <w:tc>
          <w:tcPr>
            <w:tcW w:w="910" w:type="dxa"/>
          </w:tcPr>
          <w:p w14:paraId="37D00CD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0.010</w:t>
            </w:r>
          </w:p>
        </w:tc>
        <w:tc>
          <w:tcPr>
            <w:tcW w:w="920" w:type="dxa"/>
          </w:tcPr>
          <w:p w14:paraId="438A4FA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0.162</w:t>
            </w:r>
          </w:p>
        </w:tc>
        <w:tc>
          <w:tcPr>
            <w:tcW w:w="911" w:type="dxa"/>
          </w:tcPr>
          <w:p w14:paraId="2C1DA90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0.247</w:t>
            </w:r>
          </w:p>
        </w:tc>
      </w:tr>
      <w:tr w:rsidR="00864C6F" w:rsidRPr="001B7F66" w14:paraId="7E0901B6" w14:textId="77777777">
        <w:tc>
          <w:tcPr>
            <w:tcW w:w="1080" w:type="dxa"/>
          </w:tcPr>
          <w:p w14:paraId="4A17140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994" w:type="dxa"/>
          </w:tcPr>
          <w:p w14:paraId="726962A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0.600</w:t>
            </w:r>
          </w:p>
        </w:tc>
        <w:tc>
          <w:tcPr>
            <w:tcW w:w="959" w:type="dxa"/>
          </w:tcPr>
          <w:p w14:paraId="4FFBA83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0472364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0.334</w:t>
            </w:r>
          </w:p>
        </w:tc>
        <w:tc>
          <w:tcPr>
            <w:tcW w:w="910" w:type="dxa"/>
          </w:tcPr>
          <w:p w14:paraId="2C982C6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0.014</w:t>
            </w:r>
          </w:p>
        </w:tc>
        <w:tc>
          <w:tcPr>
            <w:tcW w:w="919" w:type="dxa"/>
          </w:tcPr>
          <w:p w14:paraId="64EBA47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0.375</w:t>
            </w:r>
          </w:p>
        </w:tc>
        <w:tc>
          <w:tcPr>
            <w:tcW w:w="910" w:type="dxa"/>
          </w:tcPr>
          <w:p w14:paraId="3F111C2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0.006</w:t>
            </w:r>
          </w:p>
        </w:tc>
        <w:tc>
          <w:tcPr>
            <w:tcW w:w="920" w:type="dxa"/>
          </w:tcPr>
          <w:p w14:paraId="0E72FE5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0.130</w:t>
            </w:r>
          </w:p>
        </w:tc>
        <w:tc>
          <w:tcPr>
            <w:tcW w:w="911" w:type="dxa"/>
          </w:tcPr>
          <w:p w14:paraId="6C93D2C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0.353</w:t>
            </w:r>
          </w:p>
        </w:tc>
      </w:tr>
      <w:tr w:rsidR="00864C6F" w:rsidRPr="001B7F66" w14:paraId="4E85802C" w14:textId="77777777">
        <w:tc>
          <w:tcPr>
            <w:tcW w:w="8522" w:type="dxa"/>
            <w:gridSpan w:val="9"/>
          </w:tcPr>
          <w:p w14:paraId="3A93ADF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ECP test paper color garding and i</w:t>
            </w:r>
            <w:r w:rsidRPr="001B7F66">
              <w:rPr>
                <w:rFonts w:ascii="Times New Roman" w:hAnsi="Times New Roman" w:cs="Times New Roman" w:hint="eastAsia"/>
                <w:color w:val="000000"/>
              </w:rPr>
              <w:t>nflammatory factors</w:t>
            </w:r>
          </w:p>
        </w:tc>
      </w:tr>
      <w:tr w:rsidR="00864C6F" w:rsidRPr="001B7F66" w14:paraId="2385DC93" w14:textId="77777777">
        <w:tc>
          <w:tcPr>
            <w:tcW w:w="1080" w:type="dxa"/>
            <w:vMerge w:val="restart"/>
          </w:tcPr>
          <w:p w14:paraId="7292EE99" w14:textId="77777777" w:rsidR="00864C6F" w:rsidRPr="001B7F66" w:rsidRDefault="001B7F66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Month</w:t>
            </w:r>
          </w:p>
        </w:tc>
        <w:tc>
          <w:tcPr>
            <w:tcW w:w="1953" w:type="dxa"/>
            <w:gridSpan w:val="2"/>
          </w:tcPr>
          <w:p w14:paraId="09D862E4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IFN-</w:t>
            </w:r>
            <w:r w:rsidRPr="001B7F66">
              <w:rPr>
                <w:rFonts w:ascii="Symbol" w:hAnsi="Symbol" w:cs="Symbol"/>
                <w:color w:val="000000"/>
                <w:szCs w:val="21"/>
              </w:rPr>
              <w:t>g</w:t>
            </w:r>
          </w:p>
        </w:tc>
        <w:tc>
          <w:tcPr>
            <w:tcW w:w="1829" w:type="dxa"/>
            <w:gridSpan w:val="2"/>
          </w:tcPr>
          <w:p w14:paraId="4D566951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TNF-</w:t>
            </w:r>
            <w:r w:rsidRPr="001B7F66">
              <w:rPr>
                <w:rFonts w:ascii="Symbol" w:hAnsi="Symbol" w:cs="Symbol"/>
                <w:color w:val="000000"/>
                <w:szCs w:val="21"/>
              </w:rPr>
              <w:t>a</w:t>
            </w:r>
          </w:p>
        </w:tc>
        <w:tc>
          <w:tcPr>
            <w:tcW w:w="1829" w:type="dxa"/>
            <w:gridSpan w:val="2"/>
          </w:tcPr>
          <w:p w14:paraId="071333E0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IL-2</w:t>
            </w:r>
          </w:p>
        </w:tc>
        <w:tc>
          <w:tcPr>
            <w:tcW w:w="1831" w:type="dxa"/>
            <w:gridSpan w:val="2"/>
          </w:tcPr>
          <w:p w14:paraId="06B9DDFD" w14:textId="77777777" w:rsidR="00864C6F" w:rsidRPr="001B7F66" w:rsidRDefault="00864C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3A81A397" w14:textId="77777777">
        <w:tc>
          <w:tcPr>
            <w:tcW w:w="1080" w:type="dxa"/>
            <w:vMerge/>
          </w:tcPr>
          <w:p w14:paraId="616BA694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</w:tcPr>
          <w:p w14:paraId="79E257E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59" w:type="dxa"/>
          </w:tcPr>
          <w:p w14:paraId="7B5408F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61E9054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437B95D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7730ED7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2B11DDB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20" w:type="dxa"/>
          </w:tcPr>
          <w:p w14:paraId="6772C0D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1" w:type="dxa"/>
          </w:tcPr>
          <w:p w14:paraId="385BF2E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</w:tr>
      <w:tr w:rsidR="00864C6F" w:rsidRPr="001B7F66" w14:paraId="38734EDE" w14:textId="77777777">
        <w:tc>
          <w:tcPr>
            <w:tcW w:w="1080" w:type="dxa"/>
          </w:tcPr>
          <w:p w14:paraId="1A6DA96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94" w:type="dxa"/>
          </w:tcPr>
          <w:p w14:paraId="7C07B9B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-0.577</w:t>
            </w:r>
          </w:p>
        </w:tc>
        <w:tc>
          <w:tcPr>
            <w:tcW w:w="959" w:type="dxa"/>
          </w:tcPr>
          <w:p w14:paraId="4F6B91C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6CC3FDB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-0.211</w:t>
            </w:r>
          </w:p>
        </w:tc>
        <w:tc>
          <w:tcPr>
            <w:tcW w:w="910" w:type="dxa"/>
          </w:tcPr>
          <w:p w14:paraId="35E95CC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0.129</w:t>
            </w:r>
          </w:p>
        </w:tc>
        <w:tc>
          <w:tcPr>
            <w:tcW w:w="919" w:type="dxa"/>
          </w:tcPr>
          <w:p w14:paraId="549A001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-0.389</w:t>
            </w:r>
          </w:p>
        </w:tc>
        <w:tc>
          <w:tcPr>
            <w:tcW w:w="910" w:type="dxa"/>
          </w:tcPr>
          <w:p w14:paraId="330311A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0.004</w:t>
            </w:r>
          </w:p>
        </w:tc>
        <w:tc>
          <w:tcPr>
            <w:tcW w:w="920" w:type="dxa"/>
          </w:tcPr>
          <w:p w14:paraId="17C83711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</w:tcPr>
          <w:p w14:paraId="76F53807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4F62D0F5" w14:textId="77777777">
        <w:tc>
          <w:tcPr>
            <w:tcW w:w="1080" w:type="dxa"/>
          </w:tcPr>
          <w:p w14:paraId="3AA56AE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94" w:type="dxa"/>
          </w:tcPr>
          <w:p w14:paraId="7702C1A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-0.439</w:t>
            </w:r>
          </w:p>
        </w:tc>
        <w:tc>
          <w:tcPr>
            <w:tcW w:w="959" w:type="dxa"/>
          </w:tcPr>
          <w:p w14:paraId="3FCB5A0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7749102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-0.283</w:t>
            </w:r>
          </w:p>
        </w:tc>
        <w:tc>
          <w:tcPr>
            <w:tcW w:w="910" w:type="dxa"/>
          </w:tcPr>
          <w:p w14:paraId="48FDE46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0.040</w:t>
            </w:r>
          </w:p>
        </w:tc>
        <w:tc>
          <w:tcPr>
            <w:tcW w:w="919" w:type="dxa"/>
          </w:tcPr>
          <w:p w14:paraId="4F2F8E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-0.375</w:t>
            </w:r>
          </w:p>
        </w:tc>
        <w:tc>
          <w:tcPr>
            <w:tcW w:w="910" w:type="dxa"/>
          </w:tcPr>
          <w:p w14:paraId="6E7E34E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0.006</w:t>
            </w:r>
          </w:p>
        </w:tc>
        <w:tc>
          <w:tcPr>
            <w:tcW w:w="920" w:type="dxa"/>
          </w:tcPr>
          <w:p w14:paraId="7ABFAFDE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</w:tcPr>
          <w:p w14:paraId="26CADBE6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2AD79400" w14:textId="77777777">
        <w:tc>
          <w:tcPr>
            <w:tcW w:w="1080" w:type="dxa"/>
          </w:tcPr>
          <w:p w14:paraId="1CF72F0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994" w:type="dxa"/>
          </w:tcPr>
          <w:p w14:paraId="51D317B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-0.572</w:t>
            </w:r>
          </w:p>
        </w:tc>
        <w:tc>
          <w:tcPr>
            <w:tcW w:w="959" w:type="dxa"/>
          </w:tcPr>
          <w:p w14:paraId="2A40FBC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1A08D62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-0.323</w:t>
            </w:r>
          </w:p>
        </w:tc>
        <w:tc>
          <w:tcPr>
            <w:tcW w:w="910" w:type="dxa"/>
          </w:tcPr>
          <w:p w14:paraId="600C07C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0.018</w:t>
            </w:r>
          </w:p>
        </w:tc>
        <w:tc>
          <w:tcPr>
            <w:tcW w:w="919" w:type="dxa"/>
          </w:tcPr>
          <w:p w14:paraId="4893624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-0.261</w:t>
            </w:r>
          </w:p>
        </w:tc>
        <w:tc>
          <w:tcPr>
            <w:tcW w:w="910" w:type="dxa"/>
          </w:tcPr>
          <w:p w14:paraId="592E9A8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0.059</w:t>
            </w:r>
          </w:p>
        </w:tc>
        <w:tc>
          <w:tcPr>
            <w:tcW w:w="920" w:type="dxa"/>
          </w:tcPr>
          <w:p w14:paraId="6BEB3197" w14:textId="77777777" w:rsidR="00864C6F" w:rsidRPr="001B7F66" w:rsidRDefault="00864C6F">
            <w:pPr>
              <w:tabs>
                <w:tab w:val="center" w:pos="352"/>
              </w:tabs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</w:tcPr>
          <w:p w14:paraId="38DA540F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64C6F" w:rsidRPr="001B7F66" w14:paraId="0A596389" w14:textId="77777777">
        <w:tc>
          <w:tcPr>
            <w:tcW w:w="8522" w:type="dxa"/>
            <w:gridSpan w:val="9"/>
          </w:tcPr>
          <w:p w14:paraId="2B55819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ECP test paper color garding and </w:t>
            </w:r>
            <w:r w:rsidRPr="001B7F66">
              <w:rPr>
                <w:rFonts w:ascii="Times New Roman" w:hAnsi="Times New Roman" w:cs="Times New Roman" w:hint="eastAsia"/>
                <w:color w:val="000000"/>
              </w:rPr>
              <w:t>chemokines</w:t>
            </w:r>
          </w:p>
        </w:tc>
      </w:tr>
      <w:tr w:rsidR="00864C6F" w:rsidRPr="001B7F66" w14:paraId="2418B0E8" w14:textId="77777777">
        <w:tc>
          <w:tcPr>
            <w:tcW w:w="1080" w:type="dxa"/>
            <w:vMerge w:val="restart"/>
          </w:tcPr>
          <w:p w14:paraId="224C44E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Month</w:t>
            </w:r>
          </w:p>
        </w:tc>
        <w:tc>
          <w:tcPr>
            <w:tcW w:w="1953" w:type="dxa"/>
            <w:gridSpan w:val="2"/>
          </w:tcPr>
          <w:p w14:paraId="62FC2C5B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CCL22</w:t>
            </w:r>
          </w:p>
        </w:tc>
        <w:tc>
          <w:tcPr>
            <w:tcW w:w="1829" w:type="dxa"/>
            <w:gridSpan w:val="2"/>
          </w:tcPr>
          <w:p w14:paraId="7F3E821C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CCL26</w:t>
            </w:r>
          </w:p>
        </w:tc>
        <w:tc>
          <w:tcPr>
            <w:tcW w:w="1829" w:type="dxa"/>
            <w:gridSpan w:val="2"/>
          </w:tcPr>
          <w:p w14:paraId="1C127152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CCL17</w:t>
            </w:r>
          </w:p>
        </w:tc>
        <w:tc>
          <w:tcPr>
            <w:tcW w:w="1831" w:type="dxa"/>
            <w:gridSpan w:val="2"/>
          </w:tcPr>
          <w:p w14:paraId="0A922817" w14:textId="77777777" w:rsidR="00864C6F" w:rsidRPr="001B7F66" w:rsidRDefault="001B7F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CCL11</w:t>
            </w:r>
          </w:p>
        </w:tc>
      </w:tr>
      <w:tr w:rsidR="00864C6F" w:rsidRPr="001B7F66" w14:paraId="5A2FB389" w14:textId="77777777">
        <w:tc>
          <w:tcPr>
            <w:tcW w:w="1080" w:type="dxa"/>
            <w:vMerge/>
          </w:tcPr>
          <w:p w14:paraId="624770BF" w14:textId="77777777" w:rsidR="00864C6F" w:rsidRPr="001B7F66" w:rsidRDefault="00864C6F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4" w:type="dxa"/>
          </w:tcPr>
          <w:p w14:paraId="69BD3FA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59" w:type="dxa"/>
          </w:tcPr>
          <w:p w14:paraId="1C3EE11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334D6AB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3C04065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  <w:tc>
          <w:tcPr>
            <w:tcW w:w="919" w:type="dxa"/>
          </w:tcPr>
          <w:p w14:paraId="0174D862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0" w:type="dxa"/>
          </w:tcPr>
          <w:p w14:paraId="7A9DDCB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P 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value</w:t>
            </w:r>
          </w:p>
        </w:tc>
        <w:tc>
          <w:tcPr>
            <w:tcW w:w="920" w:type="dxa"/>
          </w:tcPr>
          <w:p w14:paraId="15299D1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R value</w:t>
            </w:r>
          </w:p>
        </w:tc>
        <w:tc>
          <w:tcPr>
            <w:tcW w:w="911" w:type="dxa"/>
          </w:tcPr>
          <w:p w14:paraId="787C78B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P value</w:t>
            </w:r>
          </w:p>
        </w:tc>
      </w:tr>
      <w:tr w:rsidR="00864C6F" w:rsidRPr="001B7F66" w14:paraId="0AACC3D7" w14:textId="77777777">
        <w:tc>
          <w:tcPr>
            <w:tcW w:w="1080" w:type="dxa"/>
          </w:tcPr>
          <w:p w14:paraId="73076B4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94" w:type="dxa"/>
          </w:tcPr>
          <w:p w14:paraId="7EAC75A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0.561</w:t>
            </w:r>
          </w:p>
        </w:tc>
        <w:tc>
          <w:tcPr>
            <w:tcW w:w="959" w:type="dxa"/>
          </w:tcPr>
          <w:p w14:paraId="392BBF9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5E612DC3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0.721</w:t>
            </w:r>
          </w:p>
        </w:tc>
        <w:tc>
          <w:tcPr>
            <w:tcW w:w="910" w:type="dxa"/>
          </w:tcPr>
          <w:p w14:paraId="512576FE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2552D05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0.484</w:t>
            </w:r>
          </w:p>
        </w:tc>
        <w:tc>
          <w:tcPr>
            <w:tcW w:w="910" w:type="dxa"/>
          </w:tcPr>
          <w:p w14:paraId="751003FA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20" w:type="dxa"/>
          </w:tcPr>
          <w:p w14:paraId="0275949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0.422</w:t>
            </w:r>
          </w:p>
        </w:tc>
        <w:tc>
          <w:tcPr>
            <w:tcW w:w="911" w:type="dxa"/>
          </w:tcPr>
          <w:p w14:paraId="73D3428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0.002</w:t>
            </w:r>
          </w:p>
        </w:tc>
      </w:tr>
      <w:tr w:rsidR="00864C6F" w:rsidRPr="001B7F66" w14:paraId="655C93DD" w14:textId="77777777">
        <w:tc>
          <w:tcPr>
            <w:tcW w:w="1080" w:type="dxa"/>
          </w:tcPr>
          <w:p w14:paraId="20E1C488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94" w:type="dxa"/>
          </w:tcPr>
          <w:p w14:paraId="103D5C7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0.655</w:t>
            </w:r>
          </w:p>
        </w:tc>
        <w:tc>
          <w:tcPr>
            <w:tcW w:w="959" w:type="dxa"/>
          </w:tcPr>
          <w:p w14:paraId="1D10160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0D2995C9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0.751</w:t>
            </w:r>
          </w:p>
        </w:tc>
        <w:tc>
          <w:tcPr>
            <w:tcW w:w="910" w:type="dxa"/>
          </w:tcPr>
          <w:p w14:paraId="0F63FCF1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09EB5084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0.397</w:t>
            </w:r>
          </w:p>
        </w:tc>
        <w:tc>
          <w:tcPr>
            <w:tcW w:w="910" w:type="dxa"/>
          </w:tcPr>
          <w:p w14:paraId="237C9CD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0.003</w:t>
            </w:r>
          </w:p>
        </w:tc>
        <w:tc>
          <w:tcPr>
            <w:tcW w:w="920" w:type="dxa"/>
          </w:tcPr>
          <w:p w14:paraId="7E98AEA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0.421</w:t>
            </w:r>
          </w:p>
        </w:tc>
        <w:tc>
          <w:tcPr>
            <w:tcW w:w="911" w:type="dxa"/>
          </w:tcPr>
          <w:p w14:paraId="427032E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0.002</w:t>
            </w:r>
          </w:p>
        </w:tc>
      </w:tr>
      <w:tr w:rsidR="00864C6F" w:rsidRPr="001B7F66" w14:paraId="3E73D4E8" w14:textId="77777777">
        <w:tc>
          <w:tcPr>
            <w:tcW w:w="1080" w:type="dxa"/>
          </w:tcPr>
          <w:p w14:paraId="2BA172F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994" w:type="dxa"/>
          </w:tcPr>
          <w:p w14:paraId="6BC4DE0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0.697</w:t>
            </w:r>
          </w:p>
        </w:tc>
        <w:tc>
          <w:tcPr>
            <w:tcW w:w="959" w:type="dxa"/>
          </w:tcPr>
          <w:p w14:paraId="7A867A05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14041D1C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0.795</w:t>
            </w:r>
          </w:p>
        </w:tc>
        <w:tc>
          <w:tcPr>
            <w:tcW w:w="910" w:type="dxa"/>
          </w:tcPr>
          <w:p w14:paraId="7CDD886B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＜</w:t>
            </w: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0.001</w:t>
            </w:r>
          </w:p>
        </w:tc>
        <w:tc>
          <w:tcPr>
            <w:tcW w:w="919" w:type="dxa"/>
          </w:tcPr>
          <w:p w14:paraId="59C77B7D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0.356</w:t>
            </w:r>
          </w:p>
        </w:tc>
        <w:tc>
          <w:tcPr>
            <w:tcW w:w="910" w:type="dxa"/>
          </w:tcPr>
          <w:p w14:paraId="54D945BF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0.009</w:t>
            </w:r>
          </w:p>
        </w:tc>
        <w:tc>
          <w:tcPr>
            <w:tcW w:w="920" w:type="dxa"/>
          </w:tcPr>
          <w:p w14:paraId="2E559A56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0.393</w:t>
            </w:r>
          </w:p>
        </w:tc>
        <w:tc>
          <w:tcPr>
            <w:tcW w:w="911" w:type="dxa"/>
          </w:tcPr>
          <w:p w14:paraId="250EA8F0" w14:textId="77777777" w:rsidR="00864C6F" w:rsidRPr="001B7F66" w:rsidRDefault="001B7F6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B7F66">
              <w:rPr>
                <w:rFonts w:ascii="Times New Roman" w:hAnsi="Times New Roman" w:cs="Times New Roman" w:hint="eastAsia"/>
                <w:color w:val="000000"/>
                <w:szCs w:val="21"/>
              </w:rPr>
              <w:t>0.004</w:t>
            </w:r>
          </w:p>
        </w:tc>
      </w:tr>
    </w:tbl>
    <w:p w14:paraId="7CBB9A53" w14:textId="77777777" w:rsidR="00864C6F" w:rsidRPr="001B7F66" w:rsidRDefault="001B7F66">
      <w:pPr>
        <w:spacing w:line="360" w:lineRule="auto"/>
        <w:jc w:val="left"/>
        <w:rPr>
          <w:rFonts w:ascii="Times New Roman" w:hAnsi="Times New Roman" w:cs="Times New Roman"/>
          <w:color w:val="000000"/>
          <w:sz w:val="22"/>
          <w:szCs w:val="28"/>
        </w:rPr>
      </w:pPr>
      <w:r w:rsidRPr="001B7F66">
        <w:rPr>
          <w:rFonts w:ascii="Times New Roman" w:hAnsi="Times New Roman" w:cs="Times New Roman"/>
          <w:color w:val="000000"/>
          <w:sz w:val="22"/>
          <w:szCs w:val="28"/>
        </w:rPr>
        <w:t xml:space="preserve">The bold part: the correlation coefficient is statistically </w:t>
      </w:r>
      <w:r w:rsidRPr="001B7F66">
        <w:rPr>
          <w:rFonts w:ascii="Times New Roman" w:hAnsi="Times New Roman" w:cs="Times New Roman"/>
          <w:color w:val="000000"/>
          <w:sz w:val="22"/>
          <w:szCs w:val="28"/>
        </w:rPr>
        <w:t>significant.</w:t>
      </w:r>
    </w:p>
    <w:p w14:paraId="441C5E62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</w:p>
    <w:p w14:paraId="0F5DB5BD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</w:p>
    <w:p w14:paraId="1911C8DD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</w:p>
    <w:p w14:paraId="5A537869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</w:p>
    <w:p w14:paraId="4F3F41D7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36"/>
        </w:rPr>
      </w:pPr>
    </w:p>
    <w:p w14:paraId="48CDABF2" w14:textId="77777777" w:rsidR="00864C6F" w:rsidRPr="001B7F66" w:rsidRDefault="00864C6F">
      <w:pPr>
        <w:spacing w:line="360" w:lineRule="auto"/>
        <w:jc w:val="left"/>
        <w:rPr>
          <w:rFonts w:ascii="Times New Roman" w:hAnsi="Times New Roman" w:cs="Times New Roman"/>
          <w:color w:val="000000"/>
        </w:rPr>
      </w:pPr>
    </w:p>
    <w:p w14:paraId="154A50C3" w14:textId="77777777" w:rsidR="00864C6F" w:rsidRPr="001B7F66" w:rsidRDefault="00864C6F">
      <w:pPr>
        <w:rPr>
          <w:rFonts w:ascii="Times New Roman" w:hAnsi="Times New Roman" w:cs="Times New Roman"/>
          <w:color w:val="000000"/>
          <w:sz w:val="28"/>
          <w:szCs w:val="36"/>
        </w:rPr>
      </w:pPr>
    </w:p>
    <w:p w14:paraId="5F090741" w14:textId="77777777" w:rsidR="00864C6F" w:rsidRPr="001B7F66" w:rsidRDefault="00864C6F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78682E37" w14:textId="77777777" w:rsidR="00864C6F" w:rsidRPr="001B7F66" w:rsidRDefault="00864C6F">
      <w:pPr>
        <w:spacing w:line="360" w:lineRule="auto"/>
        <w:rPr>
          <w:rFonts w:ascii="Times New Roman" w:hAnsi="Times New Roman" w:cs="Times New Roman"/>
          <w:color w:val="000000"/>
          <w:sz w:val="24"/>
          <w:szCs w:val="32"/>
        </w:rPr>
      </w:pPr>
    </w:p>
    <w:sectPr w:rsidR="00864C6F" w:rsidRPr="001B7F6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94971" w14:textId="77777777" w:rsidR="001B7F66" w:rsidRDefault="001B7F66" w:rsidP="001B7F66">
      <w:r>
        <w:separator/>
      </w:r>
    </w:p>
  </w:endnote>
  <w:endnote w:type="continuationSeparator" w:id="0">
    <w:p w14:paraId="540D7BBA" w14:textId="77777777" w:rsidR="001B7F66" w:rsidRDefault="001B7F66" w:rsidP="001B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4655" w14:textId="05B3288F" w:rsidR="001B7F66" w:rsidRDefault="001B7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27A228" wp14:editId="090345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42261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4F10" w14:textId="240EE0E5" w:rsidR="001B7F66" w:rsidRPr="001B7F66" w:rsidRDefault="001B7F66" w:rsidP="001B7F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7F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A2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3D4F10" w14:textId="240EE0E5" w:rsidR="001B7F66" w:rsidRPr="001B7F66" w:rsidRDefault="001B7F66" w:rsidP="001B7F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7F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7ABF9" w14:textId="45D529C6" w:rsidR="001B7F66" w:rsidRDefault="001B7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B05A49" wp14:editId="072F9771">
              <wp:simplePos x="1147313" y="9903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60302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34CD7" w14:textId="5937A759" w:rsidR="001B7F66" w:rsidRPr="001B7F66" w:rsidRDefault="001B7F66" w:rsidP="001B7F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7F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05A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4D34CD7" w14:textId="5937A759" w:rsidR="001B7F66" w:rsidRPr="001B7F66" w:rsidRDefault="001B7F66" w:rsidP="001B7F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7F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C4B1" w14:textId="2E7ACBB6" w:rsidR="001B7F66" w:rsidRDefault="001B7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E5CD46" wp14:editId="6FF60A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728052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F0E88" w14:textId="748D5CA2" w:rsidR="001B7F66" w:rsidRPr="001B7F66" w:rsidRDefault="001B7F66" w:rsidP="001B7F6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7F6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CD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96F0E88" w14:textId="748D5CA2" w:rsidR="001B7F66" w:rsidRPr="001B7F66" w:rsidRDefault="001B7F66" w:rsidP="001B7F6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7F6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E5F2A" w14:textId="77777777" w:rsidR="001B7F66" w:rsidRDefault="001B7F66" w:rsidP="001B7F66">
      <w:r>
        <w:separator/>
      </w:r>
    </w:p>
  </w:footnote>
  <w:footnote w:type="continuationSeparator" w:id="0">
    <w:p w14:paraId="016D0F56" w14:textId="77777777" w:rsidR="001B7F66" w:rsidRDefault="001B7F66" w:rsidP="001B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0OGZkYWJmMDY1MDYxNDE1NmJkOGIyZjFmODYzYmIifQ=="/>
  </w:docVars>
  <w:rsids>
    <w:rsidRoot w:val="1FAA46A9"/>
    <w:rsid w:val="001B7F66"/>
    <w:rsid w:val="004105ED"/>
    <w:rsid w:val="00864C6F"/>
    <w:rsid w:val="0D9B5E51"/>
    <w:rsid w:val="19A10DDB"/>
    <w:rsid w:val="1C353315"/>
    <w:rsid w:val="1FAA46A9"/>
    <w:rsid w:val="2086539C"/>
    <w:rsid w:val="227F428B"/>
    <w:rsid w:val="230625DB"/>
    <w:rsid w:val="329666F6"/>
    <w:rsid w:val="3CFC24D2"/>
    <w:rsid w:val="3DA2079C"/>
    <w:rsid w:val="42E61C5A"/>
    <w:rsid w:val="456D0411"/>
    <w:rsid w:val="4BDE2D55"/>
    <w:rsid w:val="67CF4A6F"/>
    <w:rsid w:val="7597536B"/>
    <w:rsid w:val="75FE626B"/>
    <w:rsid w:val="7AA53BCD"/>
    <w:rsid w:val="7AB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C9792"/>
  <w15:docId w15:val="{FB07F3E9-6D3F-4C62-9CB0-D5A69D8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B7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B7F66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小丸子</dc:creator>
  <cp:lastModifiedBy>Khanapur, Soumya</cp:lastModifiedBy>
  <cp:revision>2</cp:revision>
  <dcterms:created xsi:type="dcterms:W3CDTF">2024-06-19T20:44:00Z</dcterms:created>
  <dcterms:modified xsi:type="dcterms:W3CDTF">2024-06-19T20:44:00Z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F7235E6869444961B2646DCE8947228D</vt:lpwstr>
  </property>
  <property fmtid="{D5CDD505-2E9C-101B-9397-08002B2CF9AE}" pid="4" name="ClassificationContentMarkingFooterShapeIds">
    <vt:lpwstr>16388e75,52819d8d,5e88e6d9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2024-06-19T20:44:54Z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ebe3cb5d-67d8-494b-84c1-c666ae764b0f</vt:lpwstr>
  </property>
  <property fmtid="{D5CDD505-2E9C-101B-9397-08002B2CF9AE}" pid="13" name="MSIP_Label_2bbab825-a111-45e4-86a1-18cee0005896_ContentBits">
    <vt:lpwstr>2</vt:lpwstr>
  </property>
</Properties>
</file>