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C6B94" w14:textId="57488EAF" w:rsidR="007364DE" w:rsidRPr="009C5C2C" w:rsidRDefault="007364DE" w:rsidP="007364DE">
      <w:pPr>
        <w:spacing w:line="276" w:lineRule="auto"/>
        <w:rPr>
          <w:rFonts w:cs="Arial"/>
          <w:b/>
          <w:bCs/>
          <w:szCs w:val="20"/>
        </w:rPr>
      </w:pPr>
      <w:r w:rsidRPr="009C5C2C">
        <w:rPr>
          <w:rFonts w:cs="Arial"/>
          <w:b/>
          <w:bCs/>
          <w:szCs w:val="20"/>
        </w:rPr>
        <w:t xml:space="preserve">Supplemental Table 1: Sensitivity Analysis - </w:t>
      </w:r>
      <w:r w:rsidR="00C10F3B">
        <w:rPr>
          <w:rFonts w:cs="Arial"/>
          <w:b/>
          <w:bCs/>
          <w:szCs w:val="20"/>
        </w:rPr>
        <w:t>U</w:t>
      </w:r>
      <w:r w:rsidRPr="009C5C2C">
        <w:rPr>
          <w:rFonts w:cs="Arial"/>
          <w:b/>
          <w:bCs/>
          <w:szCs w:val="20"/>
        </w:rPr>
        <w:t xml:space="preserve">nivariate </w:t>
      </w:r>
      <w:r w:rsidR="00C10F3B">
        <w:rPr>
          <w:rFonts w:cs="Arial"/>
          <w:b/>
          <w:bCs/>
          <w:szCs w:val="20"/>
        </w:rPr>
        <w:t>A</w:t>
      </w:r>
      <w:r w:rsidRPr="009C5C2C">
        <w:rPr>
          <w:rFonts w:cs="Arial"/>
          <w:b/>
          <w:bCs/>
          <w:szCs w:val="20"/>
        </w:rPr>
        <w:t xml:space="preserve">nalysis </w:t>
      </w:r>
      <w:r w:rsidR="00C10F3B">
        <w:rPr>
          <w:rFonts w:cs="Arial"/>
          <w:b/>
          <w:bCs/>
          <w:szCs w:val="20"/>
        </w:rPr>
        <w:t>I</w:t>
      </w:r>
      <w:r w:rsidRPr="009C5C2C">
        <w:rPr>
          <w:rFonts w:cs="Arial"/>
          <w:b/>
          <w:bCs/>
          <w:szCs w:val="20"/>
        </w:rPr>
        <w:t xml:space="preserve">dentifying </w:t>
      </w:r>
      <w:r w:rsidR="00C10F3B">
        <w:rPr>
          <w:rFonts w:cs="Arial"/>
          <w:b/>
          <w:bCs/>
          <w:szCs w:val="20"/>
        </w:rPr>
        <w:t>P</w:t>
      </w:r>
      <w:r w:rsidRPr="009C5C2C">
        <w:rPr>
          <w:rFonts w:cs="Arial"/>
          <w:b/>
          <w:bCs/>
          <w:szCs w:val="20"/>
        </w:rPr>
        <w:t xml:space="preserve">otential </w:t>
      </w:r>
      <w:r w:rsidR="00C10F3B">
        <w:rPr>
          <w:rFonts w:cs="Arial"/>
          <w:b/>
          <w:bCs/>
          <w:szCs w:val="20"/>
        </w:rPr>
        <w:t>P</w:t>
      </w:r>
      <w:r w:rsidRPr="009C5C2C">
        <w:rPr>
          <w:rFonts w:cs="Arial"/>
          <w:b/>
          <w:bCs/>
          <w:szCs w:val="20"/>
        </w:rPr>
        <w:t xml:space="preserve">redictors of </w:t>
      </w:r>
      <w:r w:rsidR="00C10F3B">
        <w:rPr>
          <w:rFonts w:cs="Arial"/>
          <w:b/>
          <w:bCs/>
          <w:szCs w:val="20"/>
        </w:rPr>
        <w:t>V</w:t>
      </w:r>
      <w:r w:rsidRPr="009C5C2C">
        <w:rPr>
          <w:rFonts w:cs="Arial"/>
          <w:b/>
          <w:bCs/>
          <w:szCs w:val="20"/>
        </w:rPr>
        <w:t xml:space="preserve">ision </w:t>
      </w:r>
      <w:r w:rsidR="00C10F3B">
        <w:rPr>
          <w:rFonts w:cs="Arial"/>
          <w:b/>
          <w:bCs/>
          <w:szCs w:val="20"/>
        </w:rPr>
        <w:t>L</w:t>
      </w:r>
      <w:r w:rsidRPr="009C5C2C">
        <w:rPr>
          <w:rFonts w:cs="Arial"/>
          <w:b/>
          <w:bCs/>
          <w:szCs w:val="20"/>
        </w:rPr>
        <w:t>oss</w:t>
      </w:r>
    </w:p>
    <w:tbl>
      <w:tblPr>
        <w:tblStyle w:val="TableGrid"/>
        <w:tblpPr w:leftFromText="180" w:rightFromText="180" w:vertAnchor="text" w:horzAnchor="margin" w:tblpY="829"/>
        <w:tblW w:w="9360" w:type="dxa"/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1266"/>
        <w:gridCol w:w="1505"/>
        <w:gridCol w:w="1339"/>
        <w:gridCol w:w="1200"/>
      </w:tblGrid>
      <w:tr w:rsidR="007364DE" w14:paraId="096927EB" w14:textId="77777777" w:rsidTr="00CF43A3">
        <w:tc>
          <w:tcPr>
            <w:tcW w:w="234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2B7DC31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2870BF5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1E28CC6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9C5C2C">
              <w:rPr>
                <w:rFonts w:ascii="Times New Roman" w:hAnsi="Times New Roman"/>
                <w:b/>
                <w:bCs/>
                <w:szCs w:val="20"/>
              </w:rPr>
              <w:t>Mi</w:t>
            </w:r>
            <w:r>
              <w:rPr>
                <w:rFonts w:ascii="Times New Roman" w:hAnsi="Times New Roman"/>
                <w:b/>
                <w:bCs/>
                <w:szCs w:val="20"/>
              </w:rPr>
              <w:t>ld</w:t>
            </w:r>
            <w:r w:rsidRPr="009C5C2C">
              <w:rPr>
                <w:rFonts w:ascii="Times New Roman" w:hAnsi="Times New Roman"/>
                <w:b/>
                <w:bCs/>
                <w:szCs w:val="20"/>
              </w:rPr>
              <w:t>-Mod Vision Loss (n = 56)</w:t>
            </w:r>
          </w:p>
        </w:tc>
        <w:tc>
          <w:tcPr>
            <w:tcW w:w="150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B91935E" w14:textId="77777777" w:rsidR="00C10F3B" w:rsidRDefault="007364DE" w:rsidP="00CF43A3">
            <w:pPr>
              <w:spacing w:line="36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9C5C2C">
              <w:rPr>
                <w:rFonts w:ascii="Times New Roman" w:hAnsi="Times New Roman"/>
                <w:b/>
                <w:bCs/>
                <w:szCs w:val="20"/>
              </w:rPr>
              <w:t xml:space="preserve">Severe Vision Loss </w:t>
            </w:r>
          </w:p>
          <w:p w14:paraId="0B3F4872" w14:textId="77A76318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9C5C2C">
              <w:rPr>
                <w:rFonts w:ascii="Times New Roman" w:hAnsi="Times New Roman"/>
                <w:b/>
                <w:bCs/>
                <w:szCs w:val="20"/>
              </w:rPr>
              <w:t>(n = 23)</w:t>
            </w:r>
          </w:p>
        </w:tc>
        <w:tc>
          <w:tcPr>
            <w:tcW w:w="133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BCA36DB" w14:textId="77777777" w:rsidR="00C10F3B" w:rsidRDefault="007364DE" w:rsidP="00CF43A3">
            <w:pPr>
              <w:spacing w:line="36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9C5C2C">
              <w:rPr>
                <w:rFonts w:ascii="Times New Roman" w:hAnsi="Times New Roman"/>
                <w:b/>
                <w:bCs/>
                <w:szCs w:val="20"/>
              </w:rPr>
              <w:t xml:space="preserve">Total </w:t>
            </w:r>
          </w:p>
          <w:p w14:paraId="15CAFFF4" w14:textId="1117DEC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9C5C2C">
              <w:rPr>
                <w:rFonts w:ascii="Times New Roman" w:hAnsi="Times New Roman"/>
                <w:b/>
                <w:bCs/>
                <w:szCs w:val="20"/>
              </w:rPr>
              <w:t xml:space="preserve">(n = 79) </w:t>
            </w:r>
          </w:p>
        </w:tc>
        <w:tc>
          <w:tcPr>
            <w:tcW w:w="120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7C9F282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9C5C2C">
              <w:rPr>
                <w:rFonts w:ascii="Times New Roman" w:hAnsi="Times New Roman"/>
                <w:b/>
                <w:bCs/>
                <w:szCs w:val="20"/>
              </w:rPr>
              <w:t>P value</w:t>
            </w:r>
          </w:p>
        </w:tc>
      </w:tr>
      <w:tr w:rsidR="007364DE" w14:paraId="5A21112D" w14:textId="77777777" w:rsidTr="00CF43A3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D08D0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9C5C2C">
              <w:rPr>
                <w:rFonts w:ascii="Times New Roman" w:hAnsi="Times New Roman"/>
                <w:b/>
                <w:bCs/>
                <w:szCs w:val="20"/>
              </w:rPr>
              <w:t>Demographic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4B7CE02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A66F048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A1CAD8F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93B11A8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7F89C181" w14:textId="77777777" w:rsidTr="00CF43A3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CDF90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Age at diagnosis, mean (SD), years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A396696" w14:textId="37259B7E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62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1</w:t>
            </w:r>
            <w:r w:rsidR="00C10F3B">
              <w:rPr>
                <w:rFonts w:ascii="Times New Roman" w:eastAsiaTheme="minorEastAsia" w:hAnsi="Times New Roman"/>
                <w:szCs w:val="20"/>
              </w:rPr>
              <w:t>1.6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7216913" w14:textId="6B480773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72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14</w:t>
            </w:r>
            <w:r w:rsidR="00C10F3B">
              <w:rPr>
                <w:rFonts w:ascii="Times New Roman" w:eastAsiaTheme="minorEastAsia" w:hAnsi="Times New Roman"/>
                <w:szCs w:val="20"/>
              </w:rPr>
              <w:t>.1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7C8DCE9" w14:textId="280C2928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65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13</w:t>
            </w:r>
            <w:r w:rsidR="00C10F3B">
              <w:rPr>
                <w:rFonts w:ascii="Times New Roman" w:eastAsiaTheme="minorEastAsia" w:hAnsi="Times New Roman"/>
                <w:szCs w:val="20"/>
              </w:rPr>
              <w:t>.0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FCFBCC6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0.003*</w:t>
            </w:r>
          </w:p>
        </w:tc>
      </w:tr>
      <w:tr w:rsidR="007364DE" w14:paraId="6F96DC28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D1804D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Sex: females, No. (%)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33EF5A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5722051" w14:textId="08236D83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17 (30</w:t>
            </w:r>
            <w:r w:rsidR="00C10F3B">
              <w:rPr>
                <w:rFonts w:ascii="Times New Roman" w:hAnsi="Times New Roman"/>
                <w:szCs w:val="20"/>
              </w:rPr>
              <w:t>.3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64EAE5A" w14:textId="3FE0F490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16 (</w:t>
            </w:r>
            <w:r w:rsidR="00C10F3B">
              <w:rPr>
                <w:rFonts w:ascii="Times New Roman" w:hAnsi="Times New Roman"/>
                <w:szCs w:val="20"/>
              </w:rPr>
              <w:t>69.6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3836DE3" w14:textId="4C487889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33 (4</w:t>
            </w:r>
            <w:r w:rsidR="00C10F3B">
              <w:rPr>
                <w:rFonts w:ascii="Times New Roman" w:hAnsi="Times New Roman"/>
                <w:szCs w:val="20"/>
              </w:rPr>
              <w:t>1.8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41B8A56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0.002*</w:t>
            </w:r>
          </w:p>
        </w:tc>
      </w:tr>
      <w:tr w:rsidR="007364DE" w14:paraId="50AAE009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988DF59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Race, No. (%)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ED13B3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White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C19A6F9" w14:textId="2F58B71E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30 (5</w:t>
            </w:r>
            <w:r w:rsidR="00C10F3B">
              <w:rPr>
                <w:rFonts w:ascii="Times New Roman" w:hAnsi="Times New Roman"/>
                <w:szCs w:val="20"/>
              </w:rPr>
              <w:t>3.6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F277C58" w14:textId="4F0D6B78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11 (4</w:t>
            </w:r>
            <w:r w:rsidR="00C10F3B">
              <w:rPr>
                <w:rFonts w:ascii="Times New Roman" w:hAnsi="Times New Roman"/>
                <w:szCs w:val="20"/>
              </w:rPr>
              <w:t>7.8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8DA064C" w14:textId="34B1ACC1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41 (5</w:t>
            </w:r>
            <w:r w:rsidR="00C10F3B">
              <w:rPr>
                <w:rFonts w:ascii="Times New Roman" w:hAnsi="Times New Roman"/>
                <w:szCs w:val="20"/>
              </w:rPr>
              <w:t>2.0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F3072A5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0.851</w:t>
            </w:r>
          </w:p>
        </w:tc>
      </w:tr>
      <w:tr w:rsidR="007364DE" w14:paraId="40F88C57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66186AC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784050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Black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E481001" w14:textId="3914E22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14 (25</w:t>
            </w:r>
            <w:r w:rsidR="00C10F3B">
              <w:rPr>
                <w:rFonts w:ascii="Times New Roman" w:hAnsi="Times New Roman"/>
                <w:szCs w:val="20"/>
              </w:rPr>
              <w:t>.0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D9AF97C" w14:textId="3F88781C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8 (3</w:t>
            </w:r>
            <w:r w:rsidR="00C10F3B">
              <w:rPr>
                <w:rFonts w:ascii="Times New Roman" w:hAnsi="Times New Roman"/>
                <w:szCs w:val="20"/>
              </w:rPr>
              <w:t>4.8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D62054E" w14:textId="71B52784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22 (2</w:t>
            </w:r>
            <w:r w:rsidR="00C10F3B">
              <w:rPr>
                <w:rFonts w:ascii="Times New Roman" w:hAnsi="Times New Roman"/>
                <w:szCs w:val="20"/>
              </w:rPr>
              <w:t>7.8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4725375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5F289E8C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A2CC178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06E698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Hispanic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DC9326F" w14:textId="6A31175B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6 (1</w:t>
            </w:r>
            <w:r w:rsidR="00C10F3B">
              <w:rPr>
                <w:rFonts w:ascii="Times New Roman" w:hAnsi="Times New Roman"/>
                <w:szCs w:val="20"/>
              </w:rPr>
              <w:t>0.7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AA07E4D" w14:textId="26631A4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 (</w:t>
            </w:r>
            <w:r w:rsidR="00C10F3B">
              <w:rPr>
                <w:rFonts w:ascii="Times New Roman" w:hAnsi="Times New Roman"/>
                <w:szCs w:val="20"/>
              </w:rPr>
              <w:t>8.7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A1A2FBC" w14:textId="2B2EB3C3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8 (10</w:t>
            </w:r>
            <w:r w:rsidR="00C10F3B">
              <w:rPr>
                <w:rFonts w:ascii="Times New Roman" w:hAnsi="Times New Roman"/>
                <w:szCs w:val="20"/>
              </w:rPr>
              <w:t>.1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9A5F805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30342503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4574CAF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2597AA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Other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138102E" w14:textId="5BB6BEAB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6 (1</w:t>
            </w:r>
            <w:r w:rsidR="00C10F3B">
              <w:rPr>
                <w:rFonts w:ascii="Times New Roman" w:hAnsi="Times New Roman"/>
                <w:szCs w:val="20"/>
              </w:rPr>
              <w:t>0.7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ED169C2" w14:textId="4993F9BA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 (</w:t>
            </w:r>
            <w:r w:rsidR="00C10F3B">
              <w:rPr>
                <w:rFonts w:ascii="Times New Roman" w:hAnsi="Times New Roman"/>
                <w:szCs w:val="20"/>
              </w:rPr>
              <w:t>8.7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2D32866" w14:textId="6D2E8B44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8 (10</w:t>
            </w:r>
            <w:r w:rsidR="00C10F3B">
              <w:rPr>
                <w:rFonts w:ascii="Times New Roman" w:hAnsi="Times New Roman"/>
                <w:szCs w:val="20"/>
              </w:rPr>
              <w:t>.1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9C185BB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7D1AB304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B7CA1E8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9C5C2C">
              <w:rPr>
                <w:rFonts w:ascii="Times New Roman" w:hAnsi="Times New Roman"/>
                <w:b/>
                <w:bCs/>
                <w:szCs w:val="20"/>
              </w:rPr>
              <w:t>Clinical History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5C1580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2B1AFA3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75ABB569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75B7C00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BB0EA55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5923D76A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4528F20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Risk Factors, No. (%)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497D0A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T2DM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44ECE3D" w14:textId="5DBD4835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42 (75</w:t>
            </w:r>
            <w:r w:rsidR="00C10F3B">
              <w:rPr>
                <w:rFonts w:ascii="Times New Roman" w:hAnsi="Times New Roman"/>
                <w:szCs w:val="20"/>
              </w:rPr>
              <w:t>.0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E4AB953" w14:textId="502A7AC3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13 (56</w:t>
            </w:r>
            <w:r w:rsidR="00C10F3B">
              <w:rPr>
                <w:rFonts w:ascii="Times New Roman" w:hAnsi="Times New Roman"/>
                <w:szCs w:val="20"/>
              </w:rPr>
              <w:t>.5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3B483B7" w14:textId="29BE13DE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55 (</w:t>
            </w:r>
            <w:r w:rsidR="00C10F3B">
              <w:rPr>
                <w:rFonts w:ascii="Times New Roman" w:hAnsi="Times New Roman"/>
                <w:szCs w:val="20"/>
              </w:rPr>
              <w:t>69.6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F2DBFCC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0.116</w:t>
            </w:r>
          </w:p>
        </w:tc>
      </w:tr>
      <w:tr w:rsidR="007364DE" w14:paraId="3D2878A7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F0BE356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1D2E51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HTN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8868541" w14:textId="1C42BAD1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37 (66</w:t>
            </w:r>
            <w:r w:rsidR="00C10F3B">
              <w:rPr>
                <w:rFonts w:ascii="Times New Roman" w:hAnsi="Times New Roman"/>
                <w:szCs w:val="20"/>
              </w:rPr>
              <w:t>.1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BB318C8" w14:textId="2B5053AA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14 (6</w:t>
            </w:r>
            <w:r w:rsidR="00C10F3B">
              <w:rPr>
                <w:rFonts w:ascii="Times New Roman" w:hAnsi="Times New Roman"/>
                <w:szCs w:val="20"/>
              </w:rPr>
              <w:t>0.9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0CA8867" w14:textId="792111EA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51 (6</w:t>
            </w:r>
            <w:r w:rsidR="00C10F3B">
              <w:rPr>
                <w:rFonts w:ascii="Times New Roman" w:hAnsi="Times New Roman"/>
                <w:szCs w:val="20"/>
              </w:rPr>
              <w:t>4.6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4DF7F6D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0.796</w:t>
            </w:r>
          </w:p>
        </w:tc>
      </w:tr>
      <w:tr w:rsidR="007364DE" w14:paraId="4EC1D371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4A96DDE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E8B744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HLD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4CB6879" w14:textId="4053F0A3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22 (39</w:t>
            </w:r>
            <w:r w:rsidR="00C10F3B">
              <w:rPr>
                <w:rFonts w:ascii="Times New Roman" w:hAnsi="Times New Roman"/>
                <w:szCs w:val="20"/>
              </w:rPr>
              <w:t>.3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7A73A958" w14:textId="4F803F39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5 (2</w:t>
            </w:r>
            <w:r w:rsidR="00C10F3B">
              <w:rPr>
                <w:rFonts w:ascii="Times New Roman" w:hAnsi="Times New Roman"/>
                <w:szCs w:val="20"/>
              </w:rPr>
              <w:t>1.7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2349F70" w14:textId="181E4875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27 (34</w:t>
            </w:r>
            <w:r w:rsidR="00C10F3B">
              <w:rPr>
                <w:rFonts w:ascii="Times New Roman" w:hAnsi="Times New Roman"/>
                <w:szCs w:val="20"/>
              </w:rPr>
              <w:t>.2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7D558EF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0.193</w:t>
            </w:r>
          </w:p>
        </w:tc>
      </w:tr>
      <w:tr w:rsidR="007364DE" w14:paraId="28FCAF67" w14:textId="77777777" w:rsidTr="00CF43A3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9713C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Prior Dx of Glaucoma, No. (%)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CDA0D2C" w14:textId="1E315805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11 (</w:t>
            </w:r>
            <w:r w:rsidR="00C10F3B">
              <w:rPr>
                <w:rFonts w:ascii="Times New Roman" w:hAnsi="Times New Roman"/>
                <w:szCs w:val="20"/>
              </w:rPr>
              <w:t>19.6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4382CED" w14:textId="3C047FBC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7 (30</w:t>
            </w:r>
            <w:r w:rsidR="00C10F3B">
              <w:rPr>
                <w:rFonts w:ascii="Times New Roman" w:hAnsi="Times New Roman"/>
                <w:szCs w:val="20"/>
              </w:rPr>
              <w:t>.4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A202EB4" w14:textId="728375AD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18 (2</w:t>
            </w:r>
            <w:r w:rsidR="00C10F3B">
              <w:rPr>
                <w:rFonts w:ascii="Times New Roman" w:hAnsi="Times New Roman"/>
                <w:szCs w:val="20"/>
              </w:rPr>
              <w:t>2.7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FAC887B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0.271</w:t>
            </w:r>
          </w:p>
        </w:tc>
      </w:tr>
      <w:tr w:rsidR="007364DE" w14:paraId="2B692C4A" w14:textId="77777777" w:rsidTr="00CF43A3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1B84C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 xml:space="preserve">Number of Glaucoma Medications, mean (SD)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E67DFB9" w14:textId="19A6B092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1</w:t>
            </w:r>
            <w:r w:rsidR="00C10F3B">
              <w:rPr>
                <w:rFonts w:ascii="Times New Roman" w:eastAsiaTheme="minorEastAsia" w:hAnsi="Times New Roman"/>
                <w:szCs w:val="20"/>
              </w:rPr>
              <w:t>.5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1FEAB2E" w14:textId="1FD1271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1</w:t>
            </w:r>
            <w:r w:rsidR="00C10F3B">
              <w:rPr>
                <w:rFonts w:ascii="Times New Roman" w:eastAsiaTheme="minorEastAsia" w:hAnsi="Times New Roman"/>
                <w:szCs w:val="20"/>
              </w:rPr>
              <w:t>.5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1F9C307" w14:textId="53684E9A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1</w:t>
            </w:r>
            <w:r w:rsidR="00C10F3B">
              <w:rPr>
                <w:rFonts w:ascii="Times New Roman" w:eastAsiaTheme="minorEastAsia" w:hAnsi="Times New Roman"/>
                <w:szCs w:val="20"/>
              </w:rPr>
              <w:t>.5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5BBA9AE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0.981</w:t>
            </w:r>
          </w:p>
        </w:tc>
      </w:tr>
      <w:tr w:rsidR="007364DE" w14:paraId="452A5199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CD4CF92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9C5C2C">
              <w:rPr>
                <w:rFonts w:ascii="Times New Roman" w:hAnsi="Times New Roman"/>
                <w:b/>
                <w:bCs/>
                <w:szCs w:val="20"/>
              </w:rPr>
              <w:t>Socioeconomic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2C1931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5CF17BC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4CE6435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CE72815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AF99DE0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147EA7E9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3892F68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Insurance, No. (%)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EC4D92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None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4468BAFF" w14:textId="239F8B3E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6 (</w:t>
            </w:r>
            <w:r w:rsidR="00C10F3B">
              <w:rPr>
                <w:rFonts w:ascii="Times New Roman" w:hAnsi="Times New Roman"/>
                <w:szCs w:val="20"/>
              </w:rPr>
              <w:t>10.7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0DAA421" w14:textId="445F1866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8 (3</w:t>
            </w:r>
            <w:r w:rsidR="00C10F3B">
              <w:rPr>
                <w:rFonts w:ascii="Times New Roman" w:hAnsi="Times New Roman"/>
                <w:szCs w:val="20"/>
              </w:rPr>
              <w:t>4.8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ED73125" w14:textId="34ABC1B0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14 (1</w:t>
            </w:r>
            <w:r w:rsidR="00C10F3B">
              <w:rPr>
                <w:rFonts w:ascii="Times New Roman" w:hAnsi="Times New Roman"/>
                <w:szCs w:val="20"/>
              </w:rPr>
              <w:t>7.7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0854A43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0.022*</w:t>
            </w:r>
          </w:p>
        </w:tc>
      </w:tr>
      <w:tr w:rsidR="007364DE" w14:paraId="14634613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9FC58A1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E10CAA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Private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4AFB4C5" w14:textId="6CBB2706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13 (23</w:t>
            </w:r>
            <w:r w:rsidR="00C10F3B">
              <w:rPr>
                <w:rFonts w:ascii="Times New Roman" w:hAnsi="Times New Roman"/>
                <w:szCs w:val="20"/>
              </w:rPr>
              <w:t>.2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3B6A955" w14:textId="07A95B9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 (</w:t>
            </w:r>
            <w:r w:rsidR="00C10F3B">
              <w:rPr>
                <w:rFonts w:ascii="Times New Roman" w:hAnsi="Times New Roman"/>
                <w:szCs w:val="20"/>
              </w:rPr>
              <w:t>8.7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18AEB76" w14:textId="7290FDF4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15 (19</w:t>
            </w:r>
            <w:r w:rsidR="00C10F3B">
              <w:rPr>
                <w:rFonts w:ascii="Times New Roman" w:hAnsi="Times New Roman"/>
                <w:szCs w:val="20"/>
              </w:rPr>
              <w:t>.0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977CF94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316F01FD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F83F5A8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74150F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Medicare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458B0EC" w14:textId="4268F3B9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33 (5</w:t>
            </w:r>
            <w:r w:rsidR="00C10F3B">
              <w:rPr>
                <w:rFonts w:ascii="Times New Roman" w:hAnsi="Times New Roman"/>
                <w:szCs w:val="20"/>
              </w:rPr>
              <w:t>9.0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9882AB8" w14:textId="5DDE9F88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13 (</w:t>
            </w:r>
            <w:r w:rsidR="00C10F3B">
              <w:rPr>
                <w:rFonts w:ascii="Times New Roman" w:hAnsi="Times New Roman"/>
                <w:szCs w:val="20"/>
              </w:rPr>
              <w:t>56.5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7DBBEA5" w14:textId="17371BC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46 (58</w:t>
            </w:r>
            <w:r w:rsidR="00C10F3B">
              <w:rPr>
                <w:rFonts w:ascii="Times New Roman" w:hAnsi="Times New Roman"/>
                <w:szCs w:val="20"/>
              </w:rPr>
              <w:t>.2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42D85B4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45C0A963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AAC1836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29862B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Medicaid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F0CDC16" w14:textId="56BC5CAF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4 (7</w:t>
            </w:r>
            <w:r w:rsidR="00C10F3B">
              <w:rPr>
                <w:rFonts w:ascii="Times New Roman" w:hAnsi="Times New Roman"/>
                <w:szCs w:val="20"/>
              </w:rPr>
              <w:t>.1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B64283D" w14:textId="1626BC68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 (0</w:t>
            </w:r>
            <w:r w:rsidR="00C10F3B">
              <w:rPr>
                <w:rFonts w:ascii="Times New Roman" w:hAnsi="Times New Roman"/>
                <w:szCs w:val="20"/>
              </w:rPr>
              <w:t>.0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C686363" w14:textId="56548955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4 (5</w:t>
            </w:r>
            <w:r w:rsidR="00C10F3B">
              <w:rPr>
                <w:rFonts w:ascii="Times New Roman" w:hAnsi="Times New Roman"/>
                <w:szCs w:val="20"/>
              </w:rPr>
              <w:t>.1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BB97B6B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639696BB" w14:textId="77777777" w:rsidTr="00CF43A3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F1C00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 xml:space="preserve">Area Deprivation Index, mean (SD)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2951E818" w14:textId="7AFA8FE3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50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24</w:t>
            </w:r>
            <w:r w:rsidR="00C10F3B">
              <w:rPr>
                <w:rFonts w:ascii="Times New Roman" w:eastAsiaTheme="minorEastAsia" w:hAnsi="Times New Roman"/>
                <w:szCs w:val="20"/>
              </w:rPr>
              <w:t>.0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641AE1F" w14:textId="3225C10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55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20</w:t>
            </w:r>
            <w:r w:rsidR="00C10F3B">
              <w:rPr>
                <w:rFonts w:ascii="Times New Roman" w:eastAsiaTheme="minorEastAsia" w:hAnsi="Times New Roman"/>
                <w:szCs w:val="20"/>
              </w:rPr>
              <w:t>.0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0C1A716" w14:textId="7A0DF17B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51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2</w:t>
            </w:r>
            <w:r w:rsidR="00C10F3B">
              <w:rPr>
                <w:rFonts w:ascii="Times New Roman" w:eastAsiaTheme="minorEastAsia" w:hAnsi="Times New Roman"/>
                <w:szCs w:val="20"/>
              </w:rPr>
              <w:t>2.9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033F04E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0.420</w:t>
            </w:r>
          </w:p>
        </w:tc>
      </w:tr>
      <w:tr w:rsidR="007364DE" w14:paraId="017B5B70" w14:textId="77777777" w:rsidTr="00CF43A3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17F32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Mean Household Income, mean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SD), thousands</w:t>
            </w:r>
            <w:r w:rsidRPr="009C5C2C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7195B4F" w14:textId="6391C525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69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2</w:t>
            </w:r>
            <w:r w:rsidR="00C10F3B">
              <w:rPr>
                <w:rFonts w:ascii="Times New Roman" w:eastAsiaTheme="minorEastAsia" w:hAnsi="Times New Roman"/>
                <w:szCs w:val="20"/>
              </w:rPr>
              <w:t>3.3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2D0BDBE" w14:textId="73D10C81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61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17</w:t>
            </w:r>
            <w:r w:rsidR="00C10F3B">
              <w:rPr>
                <w:rFonts w:ascii="Times New Roman" w:eastAsiaTheme="minorEastAsia" w:hAnsi="Times New Roman"/>
                <w:szCs w:val="20"/>
              </w:rPr>
              <w:t>.0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D0BE5E9" w14:textId="22E3EC5D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67</w:t>
            </w:r>
            <w:r w:rsidRPr="009C5C2C">
              <w:rPr>
                <w:rFonts w:ascii="Times New Roman" w:eastAsiaTheme="minorEastAsia" w:hAnsi="Times New Roman"/>
                <w:szCs w:val="20"/>
              </w:rPr>
              <w:t xml:space="preserve"> (2</w:t>
            </w:r>
            <w:r w:rsidR="00C10F3B">
              <w:rPr>
                <w:rFonts w:ascii="Times New Roman" w:eastAsiaTheme="minorEastAsia" w:hAnsi="Times New Roman"/>
                <w:szCs w:val="20"/>
              </w:rPr>
              <w:t>1.9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C7FE4D9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0.092</w:t>
            </w:r>
          </w:p>
        </w:tc>
      </w:tr>
      <w:tr w:rsidR="007364DE" w14:paraId="0C0FFB18" w14:textId="77777777" w:rsidTr="00CF43A3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F7BE0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Distance from UVA, mean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SD),</w:t>
            </w:r>
            <w:r w:rsidRPr="009C5C2C">
              <w:rPr>
                <w:rFonts w:ascii="Times New Roman" w:hAnsi="Times New Roman"/>
                <w:szCs w:val="20"/>
              </w:rPr>
              <w:t xml:space="preserve"> miles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3F0364F" w14:textId="5E25275B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47 (</w:t>
            </w:r>
            <w:r w:rsidR="00C10F3B">
              <w:rPr>
                <w:rFonts w:ascii="Times New Roman" w:eastAsiaTheme="minorEastAsia" w:hAnsi="Times New Roman"/>
                <w:szCs w:val="20"/>
              </w:rPr>
              <w:t>29.6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1607CB1" w14:textId="233244FA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 xml:space="preserve">43 </w:t>
            </w:r>
            <w:r w:rsidRPr="009C5C2C">
              <w:rPr>
                <w:rFonts w:ascii="Times New Roman" w:eastAsiaTheme="minorEastAsia" w:hAnsi="Times New Roman"/>
                <w:szCs w:val="20"/>
              </w:rPr>
              <w:t>(2</w:t>
            </w:r>
            <w:r w:rsidR="00C10F3B">
              <w:rPr>
                <w:rFonts w:ascii="Times New Roman" w:eastAsiaTheme="minorEastAsia" w:hAnsi="Times New Roman"/>
                <w:szCs w:val="20"/>
              </w:rPr>
              <w:t>6.9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D9C8637" w14:textId="096BD8B2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46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2</w:t>
            </w:r>
            <w:r w:rsidR="00C10F3B">
              <w:rPr>
                <w:rFonts w:ascii="Times New Roman" w:eastAsiaTheme="minorEastAsia" w:hAnsi="Times New Roman"/>
                <w:szCs w:val="20"/>
              </w:rPr>
              <w:t>8.7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8D5C5C0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0.554</w:t>
            </w:r>
          </w:p>
        </w:tc>
      </w:tr>
      <w:tr w:rsidR="007364DE" w14:paraId="4B7588B5" w14:textId="77777777" w:rsidTr="00CF43A3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07EDD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Missed follow-up appointments, mean (SD)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5AFD87F" w14:textId="63105CEE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 (</w:t>
            </w:r>
            <w:r w:rsidR="00C10F3B">
              <w:rPr>
                <w:rFonts w:ascii="Times New Roman" w:eastAsiaTheme="minorEastAsia" w:hAnsi="Times New Roman"/>
                <w:szCs w:val="20"/>
              </w:rPr>
              <w:t>2.0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61175C7" w14:textId="265D5CE2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3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2</w:t>
            </w:r>
            <w:r w:rsidR="00C10F3B">
              <w:rPr>
                <w:rFonts w:ascii="Times New Roman" w:eastAsiaTheme="minorEastAsia" w:hAnsi="Times New Roman"/>
                <w:szCs w:val="20"/>
              </w:rPr>
              <w:t>.2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6E00D84" w14:textId="7E797553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 (</w:t>
            </w:r>
            <w:r w:rsidRPr="009C5C2C">
              <w:rPr>
                <w:rFonts w:ascii="Times New Roman" w:eastAsiaTheme="minorEastAsia" w:hAnsi="Times New Roman"/>
                <w:szCs w:val="20"/>
              </w:rPr>
              <w:t>2</w:t>
            </w:r>
            <w:r w:rsidR="00C10F3B">
              <w:rPr>
                <w:rFonts w:ascii="Times New Roman" w:eastAsiaTheme="minorEastAsia" w:hAnsi="Times New Roman"/>
                <w:szCs w:val="20"/>
              </w:rPr>
              <w:t>.1</w:t>
            </w:r>
            <w:r w:rsidRPr="009C5C2C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C733999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0.313</w:t>
            </w:r>
          </w:p>
        </w:tc>
      </w:tr>
      <w:tr w:rsidR="007364DE" w14:paraId="10175854" w14:textId="77777777" w:rsidTr="00CF43A3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A77B2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9C5C2C">
              <w:rPr>
                <w:rFonts w:ascii="Times New Roman" w:hAnsi="Times New Roman"/>
                <w:b/>
                <w:bCs/>
                <w:szCs w:val="20"/>
              </w:rPr>
              <w:t>Intervention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79ECFBD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2946B0A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2DB2F42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DB0BB89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65FDF763" w14:textId="77777777" w:rsidTr="00CF43A3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45505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 xml:space="preserve">Treatment: Anti-VEGF Injections, No. (%)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D5E9E19" w14:textId="5268EE08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30 (5</w:t>
            </w:r>
            <w:r w:rsidR="00C10F3B">
              <w:rPr>
                <w:rFonts w:ascii="Times New Roman" w:hAnsi="Times New Roman"/>
                <w:szCs w:val="20"/>
              </w:rPr>
              <w:t>3.6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71E3F387" w14:textId="415DF859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16 (</w:t>
            </w:r>
            <w:r w:rsidR="00C10F3B">
              <w:rPr>
                <w:rFonts w:ascii="Times New Roman" w:hAnsi="Times New Roman"/>
                <w:szCs w:val="20"/>
              </w:rPr>
              <w:t>69.6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1028910" w14:textId="2C3EA559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46 (58</w:t>
            </w:r>
            <w:r w:rsidR="00C10F3B">
              <w:rPr>
                <w:rFonts w:ascii="Times New Roman" w:hAnsi="Times New Roman"/>
                <w:szCs w:val="20"/>
              </w:rPr>
              <w:t>.2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95110CA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0.314</w:t>
            </w:r>
          </w:p>
        </w:tc>
      </w:tr>
      <w:tr w:rsidR="007364DE" w14:paraId="3956BECB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B088148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 xml:space="preserve">Treatment: Surgical,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548BB5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None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68095D0" w14:textId="19734225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16 (2</w:t>
            </w:r>
            <w:r w:rsidR="00C10F3B">
              <w:rPr>
                <w:rFonts w:ascii="Times New Roman" w:hAnsi="Times New Roman"/>
                <w:szCs w:val="20"/>
              </w:rPr>
              <w:t>8.6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E003E87" w14:textId="0E6BF621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9 (39</w:t>
            </w:r>
            <w:r w:rsidR="00C10F3B">
              <w:rPr>
                <w:rFonts w:ascii="Times New Roman" w:hAnsi="Times New Roman"/>
                <w:szCs w:val="20"/>
              </w:rPr>
              <w:t>.1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A6BA586" w14:textId="28FB2BE5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25 (3</w:t>
            </w:r>
            <w:r w:rsidR="00C10F3B">
              <w:rPr>
                <w:rFonts w:ascii="Times New Roman" w:hAnsi="Times New Roman"/>
                <w:szCs w:val="20"/>
              </w:rPr>
              <w:t>1.6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EB9CF68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0.575</w:t>
            </w:r>
          </w:p>
        </w:tc>
      </w:tr>
      <w:tr w:rsidR="007364DE" w14:paraId="4AD550B1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FE24EE2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 xml:space="preserve"> No. (%)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F90579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AGV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753D6D6" w14:textId="25928BD8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33 (5</w:t>
            </w:r>
            <w:r w:rsidR="00C10F3B">
              <w:rPr>
                <w:rFonts w:ascii="Times New Roman" w:hAnsi="Times New Roman"/>
                <w:szCs w:val="20"/>
              </w:rPr>
              <w:t>8.9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665AE74" w14:textId="2205AB48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12 (52</w:t>
            </w:r>
            <w:r w:rsidR="00C10F3B">
              <w:rPr>
                <w:rFonts w:ascii="Times New Roman" w:hAnsi="Times New Roman"/>
                <w:szCs w:val="20"/>
              </w:rPr>
              <w:t>.2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5E26265" w14:textId="2ABD5B24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45 (57</w:t>
            </w:r>
            <w:r w:rsidR="00C10F3B">
              <w:rPr>
                <w:rFonts w:ascii="Times New Roman" w:hAnsi="Times New Roman"/>
                <w:szCs w:val="20"/>
              </w:rPr>
              <w:t>.0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8E596C1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3A70B8B8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4856353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405CDE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9C5C2C">
              <w:rPr>
                <w:rFonts w:ascii="Times New Roman" w:hAnsi="Times New Roman"/>
                <w:szCs w:val="20"/>
              </w:rPr>
              <w:t>Baerveldt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C3771EA" w14:textId="12AA2FBC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4 (7</w:t>
            </w:r>
            <w:r w:rsidR="00C10F3B">
              <w:rPr>
                <w:rFonts w:ascii="Times New Roman" w:hAnsi="Times New Roman"/>
                <w:szCs w:val="20"/>
              </w:rPr>
              <w:t>.1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619D980" w14:textId="380830C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 (</w:t>
            </w:r>
            <w:r w:rsidR="00C10F3B">
              <w:rPr>
                <w:rFonts w:ascii="Times New Roman" w:hAnsi="Times New Roman"/>
                <w:szCs w:val="20"/>
              </w:rPr>
              <w:t>8.7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8B9E5E1" w14:textId="66045049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6 (</w:t>
            </w:r>
            <w:r w:rsidR="00C10F3B">
              <w:rPr>
                <w:rFonts w:ascii="Times New Roman" w:hAnsi="Times New Roman"/>
                <w:szCs w:val="20"/>
              </w:rPr>
              <w:t>7.6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EB4D589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07291E5B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16B3D6B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1FEBCA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Trabeculectomy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5A58DE2" w14:textId="667B2998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3 (5</w:t>
            </w:r>
            <w:r w:rsidR="00C10F3B">
              <w:rPr>
                <w:rFonts w:ascii="Times New Roman" w:hAnsi="Times New Roman"/>
                <w:szCs w:val="20"/>
              </w:rPr>
              <w:t>.4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B40E75A" w14:textId="2582BDDC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 (0</w:t>
            </w:r>
            <w:r w:rsidR="00C10F3B">
              <w:rPr>
                <w:rFonts w:ascii="Times New Roman" w:hAnsi="Times New Roman"/>
                <w:szCs w:val="20"/>
              </w:rPr>
              <w:t>.0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3F82FC7" w14:textId="5BA90B45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3 (</w:t>
            </w:r>
            <w:r w:rsidR="00C10F3B">
              <w:rPr>
                <w:rFonts w:ascii="Times New Roman" w:hAnsi="Times New Roman"/>
                <w:szCs w:val="20"/>
              </w:rPr>
              <w:t>3.8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34DB517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5B665FE6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F7E4B38" w14:textId="62A846B2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Treatment: Procedural</w:t>
            </w:r>
            <w:r w:rsidR="00C10F3B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188C18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None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7C34C03" w14:textId="40F204AB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26 (46</w:t>
            </w:r>
            <w:r w:rsidR="00C10F3B">
              <w:rPr>
                <w:rFonts w:ascii="Times New Roman" w:hAnsi="Times New Roman"/>
                <w:szCs w:val="20"/>
              </w:rPr>
              <w:t>.4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A47DA04" w14:textId="3EB1D9D0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13 (56</w:t>
            </w:r>
            <w:r w:rsidR="00C10F3B">
              <w:rPr>
                <w:rFonts w:ascii="Times New Roman" w:hAnsi="Times New Roman"/>
                <w:szCs w:val="20"/>
              </w:rPr>
              <w:t>.5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183BDDF" w14:textId="5D8089DB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39 (49</w:t>
            </w:r>
            <w:r w:rsidR="00C10F3B">
              <w:rPr>
                <w:rFonts w:ascii="Times New Roman" w:hAnsi="Times New Roman"/>
                <w:szCs w:val="20"/>
              </w:rPr>
              <w:t>.4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617D581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0.378</w:t>
            </w:r>
          </w:p>
        </w:tc>
      </w:tr>
      <w:tr w:rsidR="007364DE" w14:paraId="153D7D42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179D094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lastRenderedPageBreak/>
              <w:t xml:space="preserve"> No. (%)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435EF6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PRP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89EC8C0" w14:textId="27CA1EE1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24 (4</w:t>
            </w:r>
            <w:r w:rsidR="00C10F3B">
              <w:rPr>
                <w:rFonts w:ascii="Times New Roman" w:hAnsi="Times New Roman"/>
                <w:szCs w:val="20"/>
              </w:rPr>
              <w:t>2.9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E885AB2" w14:textId="62CCE845" w:rsidR="007364DE" w:rsidRPr="009C5C2C" w:rsidRDefault="00C10F3B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  <w:r w:rsidR="007364DE" w:rsidRPr="009C5C2C">
              <w:rPr>
                <w:rFonts w:ascii="Times New Roman" w:hAnsi="Times New Roman"/>
                <w:szCs w:val="20"/>
              </w:rPr>
              <w:t xml:space="preserve"> (3</w:t>
            </w:r>
            <w:r>
              <w:rPr>
                <w:rFonts w:ascii="Times New Roman" w:hAnsi="Times New Roman"/>
                <w:szCs w:val="20"/>
              </w:rPr>
              <w:t>9.1</w:t>
            </w:r>
            <w:r w:rsidR="007364DE"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00C3C8D" w14:textId="70F655A5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3</w:t>
            </w:r>
            <w:r w:rsidR="00C10F3B">
              <w:rPr>
                <w:rFonts w:ascii="Times New Roman" w:hAnsi="Times New Roman"/>
                <w:szCs w:val="20"/>
              </w:rPr>
              <w:t>3</w:t>
            </w:r>
            <w:r w:rsidRPr="009C5C2C">
              <w:rPr>
                <w:rFonts w:ascii="Times New Roman" w:hAnsi="Times New Roman"/>
                <w:szCs w:val="20"/>
              </w:rPr>
              <w:t xml:space="preserve"> (4</w:t>
            </w:r>
            <w:r w:rsidR="00C10F3B">
              <w:rPr>
                <w:rFonts w:ascii="Times New Roman" w:hAnsi="Times New Roman"/>
                <w:szCs w:val="20"/>
              </w:rPr>
              <w:t>1.8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07BB78E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53EE5C93" w14:textId="77777777" w:rsidTr="00CF43A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2FB0911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97C4F1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Anterior Chamber Tap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06B1D75" w14:textId="6275F3EC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2 (</w:t>
            </w:r>
            <w:r w:rsidR="00C10F3B">
              <w:rPr>
                <w:rFonts w:ascii="Times New Roman" w:hAnsi="Times New Roman"/>
                <w:szCs w:val="20"/>
              </w:rPr>
              <w:t>3.6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7855C50D" w14:textId="63DEA8BD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1 (4</w:t>
            </w:r>
            <w:r w:rsidR="00C10F3B">
              <w:rPr>
                <w:rFonts w:ascii="Times New Roman" w:hAnsi="Times New Roman"/>
                <w:szCs w:val="20"/>
              </w:rPr>
              <w:t>.3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D7582BB" w14:textId="2B7F3BE2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3 (</w:t>
            </w:r>
            <w:r w:rsidR="00C10F3B">
              <w:rPr>
                <w:rFonts w:ascii="Times New Roman" w:hAnsi="Times New Roman"/>
                <w:szCs w:val="20"/>
              </w:rPr>
              <w:t>3.8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024EEE9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7364DE" w14:paraId="43667589" w14:textId="77777777" w:rsidTr="00CF43A3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25DDF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8387D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9C5C2C">
              <w:rPr>
                <w:rFonts w:ascii="Times New Roman" w:hAnsi="Times New Roman"/>
                <w:szCs w:val="20"/>
              </w:rPr>
              <w:t>Cyclophotocoag-ulation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BCC47" w14:textId="56E17BE5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4 (7</w:t>
            </w:r>
            <w:r w:rsidR="00C10F3B">
              <w:rPr>
                <w:rFonts w:ascii="Times New Roman" w:hAnsi="Times New Roman"/>
                <w:szCs w:val="20"/>
              </w:rPr>
              <w:t>.1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8BAD3" w14:textId="3E5C2BC9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0 (0</w:t>
            </w:r>
            <w:r w:rsidR="00C10F3B">
              <w:rPr>
                <w:rFonts w:ascii="Times New Roman" w:hAnsi="Times New Roman"/>
                <w:szCs w:val="20"/>
              </w:rPr>
              <w:t>.0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4143B" w14:textId="0600807E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9C5C2C">
              <w:rPr>
                <w:rFonts w:ascii="Times New Roman" w:hAnsi="Times New Roman"/>
                <w:szCs w:val="20"/>
              </w:rPr>
              <w:t>4 (5</w:t>
            </w:r>
            <w:r w:rsidR="00C10F3B">
              <w:rPr>
                <w:rFonts w:ascii="Times New Roman" w:hAnsi="Times New Roman"/>
                <w:szCs w:val="20"/>
              </w:rPr>
              <w:t>.0</w:t>
            </w:r>
            <w:r w:rsidRPr="009C5C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904B5" w14:textId="77777777" w:rsidR="007364DE" w:rsidRPr="009C5C2C" w:rsidRDefault="007364DE" w:rsidP="00CF43A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4CB7E42E" w14:textId="77777777" w:rsidR="007364DE" w:rsidRPr="0094558E" w:rsidRDefault="007364DE" w:rsidP="007364DE">
      <w:pPr>
        <w:widowControl w:val="0"/>
        <w:rPr>
          <w:rFonts w:ascii="Times New Roman" w:hAnsi="Times New Roman"/>
          <w:szCs w:val="20"/>
        </w:rPr>
      </w:pPr>
      <w:r w:rsidRPr="0094558E">
        <w:rPr>
          <w:rFonts w:ascii="Times New Roman" w:hAnsi="Times New Roman"/>
          <w:szCs w:val="20"/>
        </w:rPr>
        <w:t>*</w:t>
      </w:r>
      <w:proofErr w:type="gramStart"/>
      <w:r w:rsidRPr="0094558E">
        <w:rPr>
          <w:rFonts w:ascii="Times New Roman" w:hAnsi="Times New Roman"/>
          <w:szCs w:val="20"/>
        </w:rPr>
        <w:t>statistically</w:t>
      </w:r>
      <w:proofErr w:type="gramEnd"/>
      <w:r w:rsidRPr="0094558E">
        <w:rPr>
          <w:rFonts w:ascii="Times New Roman" w:hAnsi="Times New Roman"/>
          <w:szCs w:val="20"/>
        </w:rPr>
        <w:t xml:space="preserve"> significant P&lt;0.05</w:t>
      </w:r>
    </w:p>
    <w:p w14:paraId="32D3B83F" w14:textId="77777777" w:rsidR="0036758C" w:rsidRDefault="0036758C"/>
    <w:sectPr w:rsidR="00367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DE"/>
    <w:rsid w:val="0036758C"/>
    <w:rsid w:val="005F7B4E"/>
    <w:rsid w:val="007364DE"/>
    <w:rsid w:val="00C1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321D0"/>
  <w15:chartTrackingRefBased/>
  <w15:docId w15:val="{E9F3A4B3-EA1A-7B4E-A011-22620018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4DE"/>
    <w:pPr>
      <w:spacing w:line="48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4D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1584</Characters>
  <Application>Microsoft Office Word</Application>
  <DocSecurity>0</DocSecurity>
  <Lines>27</Lines>
  <Paragraphs>5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Cotton, Caroline (cc4hsv)</dc:creator>
  <cp:keywords/>
  <dc:description/>
  <cp:lastModifiedBy>Cotton, Caroline (cc4hsv)</cp:lastModifiedBy>
  <cp:revision>2</cp:revision>
  <dcterms:created xsi:type="dcterms:W3CDTF">2024-03-30T14:09:00Z</dcterms:created>
  <dcterms:modified xsi:type="dcterms:W3CDTF">2024-03-30T14:09:00Z</dcterms:modified>
</cp:coreProperties>
</file>