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A52F" w14:textId="77777777" w:rsidR="001265AB" w:rsidRPr="00CC1483" w:rsidRDefault="001265AB" w:rsidP="001265AB">
      <w:pPr>
        <w:spacing w:line="360" w:lineRule="auto"/>
        <w:rPr>
          <w:rFonts w:ascii="Times New Roman" w:eastAsia="等线" w:hAnsi="Times New Roman" w:cs="Times New Roman"/>
        </w:rPr>
      </w:pPr>
    </w:p>
    <w:p w14:paraId="27A5CF9F" w14:textId="77777777" w:rsidR="001265AB" w:rsidRPr="00CC1483" w:rsidRDefault="001265AB" w:rsidP="001265AB">
      <w:pPr>
        <w:spacing w:line="360" w:lineRule="auto"/>
        <w:rPr>
          <w:rFonts w:ascii="Times New Roman" w:eastAsia="等线" w:hAnsi="Times New Roman" w:cs="Times New Roman"/>
        </w:rPr>
      </w:pPr>
      <w:r w:rsidRPr="00CC1483">
        <w:rPr>
          <w:rFonts w:ascii="Times New Roman" w:eastAsia="等线" w:hAnsi="Times New Roman" w:cs="Arial"/>
          <w:b/>
          <w:bCs/>
          <w:kern w:val="32"/>
          <w:sz w:val="24"/>
          <w:szCs w:val="32"/>
          <w:lang w:val="en-GB"/>
        </w:rPr>
        <w:t>Supplementary material</w:t>
      </w:r>
    </w:p>
    <w:p w14:paraId="1F1ACE8C" w14:textId="77777777" w:rsidR="001265AB" w:rsidRPr="00CC1483" w:rsidRDefault="001265AB" w:rsidP="001265AB">
      <w:pPr>
        <w:jc w:val="center"/>
        <w:rPr>
          <w:rFonts w:ascii="Times New Roman" w:eastAsia="等线" w:hAnsi="Times New Roman" w:cs="Times New Roman"/>
        </w:rPr>
      </w:pPr>
    </w:p>
    <w:p w14:paraId="627284C8" w14:textId="77777777" w:rsidR="001265AB" w:rsidRPr="00CC1483" w:rsidRDefault="001265AB" w:rsidP="001265AB">
      <w:pPr>
        <w:rPr>
          <w:rFonts w:ascii="Times New Roman" w:eastAsia="等线" w:hAnsi="Times New Roman" w:cs="Times New Roman"/>
        </w:rPr>
      </w:pPr>
      <w:r w:rsidRPr="00CC1483">
        <w:rPr>
          <w:rFonts w:ascii="Times New Roman" w:eastAsia="等线" w:hAnsi="Times New Roman" w:cs="Times New Roman"/>
        </w:rPr>
        <w:t>Supplementary figure 1. Scree plot of unrotated exploratory factor analysis</w:t>
      </w:r>
    </w:p>
    <w:p w14:paraId="5E5CE823" w14:textId="77777777" w:rsidR="001265AB" w:rsidRPr="00CC1483" w:rsidRDefault="001265AB" w:rsidP="001265AB">
      <w:pPr>
        <w:rPr>
          <w:rFonts w:ascii="Times New Roman" w:eastAsia="等线" w:hAnsi="Times New Roman" w:cs="Times New Roman"/>
          <w:b/>
          <w:bCs/>
        </w:rPr>
      </w:pPr>
      <w:r w:rsidRPr="00CC1483">
        <w:rPr>
          <w:rFonts w:ascii="Times New Roman" w:eastAsia="等线" w:hAnsi="Times New Roman" w:cs="Times New Roman"/>
          <w:noProof/>
        </w:rPr>
        <w:drawing>
          <wp:inline distT="0" distB="0" distL="0" distR="0" wp14:anchorId="0D628064" wp14:editId="16E43520">
            <wp:extent cx="3833970" cy="2924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826" cy="292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6DBE" w14:textId="77777777" w:rsidR="001265AB" w:rsidRPr="00CC1483" w:rsidRDefault="001265AB" w:rsidP="001265AB">
      <w:pPr>
        <w:spacing w:line="480" w:lineRule="auto"/>
        <w:rPr>
          <w:rFonts w:ascii="Times New Roman" w:eastAsia="等线" w:hAnsi="Times New Roman" w:cs="Times New Roman"/>
          <w:b/>
          <w:bCs/>
        </w:rPr>
      </w:pPr>
    </w:p>
    <w:p w14:paraId="6878E27F" w14:textId="77777777" w:rsidR="001265AB" w:rsidRPr="00CC1483" w:rsidRDefault="001265AB" w:rsidP="001265AB">
      <w:pPr>
        <w:ind w:left="420" w:hangingChars="200" w:hanging="420"/>
        <w:jc w:val="left"/>
        <w:rPr>
          <w:rFonts w:ascii="Times New Roman" w:eastAsia="等线" w:hAnsi="Times New Roman" w:cs="Times New Roman"/>
        </w:rPr>
      </w:pPr>
      <w:r w:rsidRPr="00CC1483">
        <w:rPr>
          <w:rFonts w:ascii="Times New Roman" w:eastAsia="等线" w:hAnsi="Times New Roman" w:cs="Times New Roman"/>
        </w:rPr>
        <w:t xml:space="preserve">Supplementary table 1. The initial 29 homesickness items pool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6"/>
      </w:tblGrid>
      <w:tr w:rsidR="001265AB" w:rsidRPr="00CC1483" w14:paraId="15693210" w14:textId="77777777" w:rsidTr="008838DB">
        <w:tc>
          <w:tcPr>
            <w:tcW w:w="7876" w:type="dxa"/>
            <w:tcBorders>
              <w:top w:val="single" w:sz="12" w:space="0" w:color="auto"/>
              <w:bottom w:val="single" w:sz="4" w:space="0" w:color="auto"/>
            </w:tcBorders>
          </w:tcPr>
          <w:p w14:paraId="0095FF20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Items</w:t>
            </w:r>
          </w:p>
        </w:tc>
      </w:tr>
      <w:tr w:rsidR="001265AB" w:rsidRPr="00CC1483" w14:paraId="7789AB7F" w14:textId="77777777" w:rsidTr="008838DB">
        <w:tc>
          <w:tcPr>
            <w:tcW w:w="7876" w:type="dxa"/>
            <w:tcBorders>
              <w:top w:val="single" w:sz="4" w:space="0" w:color="auto"/>
            </w:tcBorders>
          </w:tcPr>
          <w:p w14:paraId="7FB25591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hs1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feel full of power when thinking about hometown</w:t>
            </w:r>
          </w:p>
        </w:tc>
      </w:tr>
      <w:tr w:rsidR="001265AB" w:rsidRPr="00CC1483" w14:paraId="4B2EBBBF" w14:textId="77777777" w:rsidTr="008838DB">
        <w:tc>
          <w:tcPr>
            <w:tcW w:w="7876" w:type="dxa"/>
          </w:tcPr>
          <w:p w14:paraId="77852D7B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hs2 I often enjoy local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entertainment programs in my hometown</w:t>
            </w:r>
          </w:p>
        </w:tc>
      </w:tr>
      <w:tr w:rsidR="001265AB" w:rsidRPr="00CC1483" w14:paraId="2FF2F2B0" w14:textId="77777777" w:rsidTr="008838DB">
        <w:tc>
          <w:tcPr>
            <w:tcW w:w="7876" w:type="dxa"/>
            <w:vAlign w:val="center"/>
          </w:tcPr>
          <w:p w14:paraId="5AE57629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hs3 Comparing to here, I'd rather do what I am doing in my hometown</w:t>
            </w:r>
          </w:p>
        </w:tc>
      </w:tr>
      <w:tr w:rsidR="001265AB" w:rsidRPr="00CC1483" w14:paraId="5B55DA72" w14:textId="77777777" w:rsidTr="008838DB">
        <w:tc>
          <w:tcPr>
            <w:tcW w:w="7876" w:type="dxa"/>
          </w:tcPr>
          <w:p w14:paraId="16552414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hs4 I often pay attention to the recent situation in my hometown</w:t>
            </w:r>
          </w:p>
        </w:tc>
      </w:tr>
      <w:tr w:rsidR="001265AB" w:rsidRPr="00CC1483" w14:paraId="2800A74D" w14:textId="77777777" w:rsidTr="008838DB">
        <w:tc>
          <w:tcPr>
            <w:tcW w:w="7876" w:type="dxa"/>
          </w:tcPr>
          <w:p w14:paraId="07AA36B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hs5 I hope to return to my hometown for the rest of my life</w:t>
            </w:r>
          </w:p>
        </w:tc>
      </w:tr>
      <w:tr w:rsidR="001265AB" w:rsidRPr="00CC1483" w14:paraId="0A4F43DD" w14:textId="77777777" w:rsidTr="008838DB">
        <w:tc>
          <w:tcPr>
            <w:tcW w:w="7876" w:type="dxa"/>
          </w:tcPr>
          <w:p w14:paraId="3C1EF2A4" w14:textId="77777777" w:rsidR="001265AB" w:rsidRPr="00CC1483" w:rsidRDefault="001265AB" w:rsidP="008838DB">
            <w:pPr>
              <w:jc w:val="left"/>
            </w:pPr>
            <w:bookmarkStart w:id="0" w:name="_Hlk126847386"/>
            <w:r w:rsidRPr="00CC1483">
              <w:rPr>
                <w:sz w:val="18"/>
                <w:szCs w:val="18"/>
              </w:rPr>
              <w:t>hs6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feel warming when thinking about hometown</w:t>
            </w:r>
          </w:p>
        </w:tc>
      </w:tr>
      <w:bookmarkEnd w:id="0"/>
      <w:tr w:rsidR="001265AB" w:rsidRPr="00CC1483" w14:paraId="63B5396C" w14:textId="77777777" w:rsidTr="008838DB">
        <w:tc>
          <w:tcPr>
            <w:tcW w:w="7876" w:type="dxa"/>
          </w:tcPr>
          <w:p w14:paraId="1DEB374D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hs7 Once I return my hometown, I may not want to come here again</w:t>
            </w:r>
          </w:p>
        </w:tc>
      </w:tr>
      <w:tr w:rsidR="001265AB" w:rsidRPr="00CC1483" w14:paraId="602B26BE" w14:textId="77777777" w:rsidTr="008838DB">
        <w:tc>
          <w:tcPr>
            <w:tcW w:w="7876" w:type="dxa"/>
            <w:vAlign w:val="center"/>
          </w:tcPr>
          <w:p w14:paraId="3A68C3C5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1" w:name="_Hlk126847393"/>
            <w:r w:rsidRPr="00CC1483">
              <w:rPr>
                <w:sz w:val="18"/>
                <w:szCs w:val="18"/>
              </w:rPr>
              <w:t>hs8 I often talk to others about my hometown</w:t>
            </w:r>
            <w:bookmarkEnd w:id="1"/>
          </w:p>
        </w:tc>
      </w:tr>
      <w:tr w:rsidR="001265AB" w:rsidRPr="00CC1483" w14:paraId="57089961" w14:textId="77777777" w:rsidTr="008838DB">
        <w:tc>
          <w:tcPr>
            <w:tcW w:w="7876" w:type="dxa"/>
          </w:tcPr>
          <w:p w14:paraId="727A407B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hs9 I feel empty after leaving my hometown</w:t>
            </w:r>
          </w:p>
        </w:tc>
      </w:tr>
      <w:tr w:rsidR="001265AB" w:rsidRPr="00CC1483" w14:paraId="5E2FBD7C" w14:textId="77777777" w:rsidTr="008838DB">
        <w:tc>
          <w:tcPr>
            <w:tcW w:w="7876" w:type="dxa"/>
          </w:tcPr>
          <w:p w14:paraId="7FF11140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hs10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think about what I would do if I returned to my hometown</w:t>
            </w:r>
          </w:p>
        </w:tc>
      </w:tr>
      <w:tr w:rsidR="001265AB" w:rsidRPr="00CC1483" w14:paraId="545CB7DC" w14:textId="77777777" w:rsidTr="008838DB">
        <w:tc>
          <w:tcPr>
            <w:tcW w:w="7876" w:type="dxa"/>
          </w:tcPr>
          <w:p w14:paraId="688513FD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hs11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will try to speak my hometown dialect to others if possible</w:t>
            </w:r>
          </w:p>
        </w:tc>
      </w:tr>
      <w:tr w:rsidR="001265AB" w:rsidRPr="00CC1483" w14:paraId="0408C07E" w14:textId="77777777" w:rsidTr="008838DB">
        <w:tc>
          <w:tcPr>
            <w:tcW w:w="7876" w:type="dxa"/>
          </w:tcPr>
          <w:p w14:paraId="040662CB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hs12 I miss the lively feelings in my hometown</w:t>
            </w:r>
          </w:p>
        </w:tc>
      </w:tr>
      <w:tr w:rsidR="001265AB" w:rsidRPr="00CC1483" w14:paraId="08A22F07" w14:textId="77777777" w:rsidTr="008838DB">
        <w:tc>
          <w:tcPr>
            <w:tcW w:w="7876" w:type="dxa"/>
          </w:tcPr>
          <w:p w14:paraId="5ECD64D5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hs13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often think of things about my hometown</w:t>
            </w:r>
          </w:p>
        </w:tc>
      </w:tr>
      <w:tr w:rsidR="001265AB" w:rsidRPr="00CC1483" w14:paraId="0C8B1007" w14:textId="77777777" w:rsidTr="008838DB">
        <w:tc>
          <w:tcPr>
            <w:tcW w:w="7876" w:type="dxa"/>
            <w:vAlign w:val="center"/>
          </w:tcPr>
          <w:p w14:paraId="50F2C562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2" w:name="_Hlk126847407"/>
            <w:r w:rsidRPr="00CC1483">
              <w:rPr>
                <w:sz w:val="18"/>
                <w:szCs w:val="18"/>
              </w:rPr>
              <w:t>hs14 I identify with my hometown</w:t>
            </w:r>
          </w:p>
        </w:tc>
      </w:tr>
      <w:tr w:rsidR="001265AB" w:rsidRPr="00CC1483" w14:paraId="70A53DCB" w14:textId="77777777" w:rsidTr="008838DB">
        <w:tc>
          <w:tcPr>
            <w:tcW w:w="7876" w:type="dxa"/>
            <w:vAlign w:val="center"/>
          </w:tcPr>
          <w:p w14:paraId="4DF2A4B3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3" w:name="_Hlk126847417"/>
            <w:bookmarkEnd w:id="2"/>
            <w:r w:rsidRPr="00CC1483">
              <w:rPr>
                <w:sz w:val="18"/>
                <w:szCs w:val="18"/>
              </w:rPr>
              <w:t>hs15 I keep in frequent contact with my family and friends in my hometown</w:t>
            </w:r>
          </w:p>
        </w:tc>
      </w:tr>
      <w:bookmarkEnd w:id="3"/>
      <w:tr w:rsidR="001265AB" w:rsidRPr="00CC1483" w14:paraId="5AD36BBC" w14:textId="77777777" w:rsidTr="008838DB">
        <w:tc>
          <w:tcPr>
            <w:tcW w:w="7876" w:type="dxa"/>
          </w:tcPr>
          <w:p w14:paraId="0E407BA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hs16 I feel safe in my hometown</w:t>
            </w:r>
          </w:p>
        </w:tc>
      </w:tr>
      <w:tr w:rsidR="001265AB" w:rsidRPr="00CC1483" w14:paraId="4D9B81B4" w14:textId="77777777" w:rsidTr="008838DB">
        <w:tc>
          <w:tcPr>
            <w:tcW w:w="7876" w:type="dxa"/>
            <w:vAlign w:val="center"/>
          </w:tcPr>
          <w:p w14:paraId="7BD8F77D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4" w:name="_Hlk126847426"/>
            <w:r w:rsidRPr="00CC1483">
              <w:rPr>
                <w:sz w:val="18"/>
                <w:szCs w:val="18"/>
              </w:rPr>
              <w:t>hs17 My hometown means a lot to me</w:t>
            </w:r>
            <w:bookmarkEnd w:id="4"/>
          </w:p>
        </w:tc>
      </w:tr>
      <w:tr w:rsidR="001265AB" w:rsidRPr="00CC1483" w14:paraId="5C51AED5" w14:textId="77777777" w:rsidTr="008838DB">
        <w:tc>
          <w:tcPr>
            <w:tcW w:w="7876" w:type="dxa"/>
          </w:tcPr>
          <w:p w14:paraId="61CBA3A4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hs18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feel the tight connection between myself and my hometown</w:t>
            </w:r>
          </w:p>
        </w:tc>
      </w:tr>
      <w:tr w:rsidR="001265AB" w:rsidRPr="00CC1483" w14:paraId="3B6222B0" w14:textId="77777777" w:rsidTr="008838DB">
        <w:tc>
          <w:tcPr>
            <w:tcW w:w="7876" w:type="dxa"/>
          </w:tcPr>
          <w:p w14:paraId="44ACFC91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hs19 I often feel lonely after leaving my hometown</w:t>
            </w:r>
          </w:p>
        </w:tc>
      </w:tr>
      <w:tr w:rsidR="001265AB" w:rsidRPr="00CC1483" w14:paraId="3C578758" w14:textId="77777777" w:rsidTr="008838DB">
        <w:tc>
          <w:tcPr>
            <w:tcW w:w="7876" w:type="dxa"/>
            <w:vAlign w:val="center"/>
          </w:tcPr>
          <w:p w14:paraId="3ED995E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5" w:name="_Hlk126847436"/>
            <w:r w:rsidRPr="00CC1483">
              <w:rPr>
                <w:sz w:val="18"/>
                <w:szCs w:val="18"/>
              </w:rPr>
              <w:t>hs20 My hometown has a unique place in my heart</w:t>
            </w:r>
            <w:bookmarkEnd w:id="5"/>
          </w:p>
        </w:tc>
      </w:tr>
      <w:tr w:rsidR="001265AB" w:rsidRPr="00CC1483" w14:paraId="093E5C2B" w14:textId="77777777" w:rsidTr="008838DB">
        <w:tc>
          <w:tcPr>
            <w:tcW w:w="7876" w:type="dxa"/>
            <w:vAlign w:val="center"/>
          </w:tcPr>
          <w:p w14:paraId="04F0141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6" w:name="_Hlk126847444"/>
            <w:r w:rsidRPr="00CC1483">
              <w:rPr>
                <w:sz w:val="18"/>
                <w:szCs w:val="18"/>
              </w:rPr>
              <w:lastRenderedPageBreak/>
              <w:t>hs21 I get excited every time I think about going back to my hometown</w:t>
            </w:r>
          </w:p>
        </w:tc>
      </w:tr>
      <w:tr w:rsidR="001265AB" w:rsidRPr="00CC1483" w14:paraId="38C1399E" w14:textId="77777777" w:rsidTr="008838DB">
        <w:tc>
          <w:tcPr>
            <w:tcW w:w="7876" w:type="dxa"/>
            <w:vAlign w:val="center"/>
          </w:tcPr>
          <w:p w14:paraId="3862937F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7" w:name="_Hlk126847450"/>
            <w:bookmarkEnd w:id="6"/>
            <w:r w:rsidRPr="00CC1483">
              <w:rPr>
                <w:sz w:val="18"/>
                <w:szCs w:val="18"/>
              </w:rPr>
              <w:t>hs22 I regret leaving my hometown</w:t>
            </w:r>
          </w:p>
        </w:tc>
      </w:tr>
      <w:bookmarkEnd w:id="7"/>
      <w:tr w:rsidR="001265AB" w:rsidRPr="00CC1483" w14:paraId="1E9A9F94" w14:textId="77777777" w:rsidTr="008838DB">
        <w:tc>
          <w:tcPr>
            <w:tcW w:w="7876" w:type="dxa"/>
          </w:tcPr>
          <w:p w14:paraId="67CC2B0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hs23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usually follow the traditional customs of my hometown</w:t>
            </w:r>
          </w:p>
        </w:tc>
      </w:tr>
      <w:tr w:rsidR="001265AB" w:rsidRPr="00CC1483" w14:paraId="77F10227" w14:textId="77777777" w:rsidTr="008838DB">
        <w:tc>
          <w:tcPr>
            <w:tcW w:w="7876" w:type="dxa"/>
          </w:tcPr>
          <w:p w14:paraId="2CE8BEEB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8" w:name="_Hlk126847457"/>
            <w:r w:rsidRPr="00CC1483">
              <w:rPr>
                <w:sz w:val="18"/>
                <w:szCs w:val="18"/>
              </w:rPr>
              <w:t>hs24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miss my family and friends in my hometown</w:t>
            </w:r>
          </w:p>
        </w:tc>
      </w:tr>
      <w:tr w:rsidR="001265AB" w:rsidRPr="00CC1483" w14:paraId="54426912" w14:textId="77777777" w:rsidTr="008838DB">
        <w:tc>
          <w:tcPr>
            <w:tcW w:w="7876" w:type="dxa"/>
          </w:tcPr>
          <w:p w14:paraId="73EC88A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9" w:name="_Hlk126847465"/>
            <w:bookmarkEnd w:id="8"/>
            <w:r w:rsidRPr="00CC1483">
              <w:rPr>
                <w:sz w:val="18"/>
                <w:szCs w:val="18"/>
              </w:rPr>
              <w:t>hs25 I often go to eat local food in my hometown</w:t>
            </w:r>
          </w:p>
        </w:tc>
      </w:tr>
      <w:tr w:rsidR="001265AB" w:rsidRPr="00CC1483" w14:paraId="45FBDEDB" w14:textId="77777777" w:rsidTr="008838DB">
        <w:tc>
          <w:tcPr>
            <w:tcW w:w="7876" w:type="dxa"/>
          </w:tcPr>
          <w:p w14:paraId="12C5B6A0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10" w:name="_Hlk126847473"/>
            <w:bookmarkEnd w:id="9"/>
            <w:r w:rsidRPr="00CC1483">
              <w:rPr>
                <w:sz w:val="18"/>
                <w:szCs w:val="18"/>
              </w:rPr>
              <w:t>hs26 My hometown gives me a sense of belonging</w:t>
            </w:r>
          </w:p>
        </w:tc>
      </w:tr>
      <w:tr w:rsidR="001265AB" w:rsidRPr="00CC1483" w14:paraId="4C6E68B0" w14:textId="77777777" w:rsidTr="008838DB">
        <w:tc>
          <w:tcPr>
            <w:tcW w:w="7876" w:type="dxa"/>
          </w:tcPr>
          <w:p w14:paraId="6AA16361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11" w:name="_Hlk126847480"/>
            <w:bookmarkEnd w:id="10"/>
            <w:r w:rsidRPr="00CC1483">
              <w:rPr>
                <w:sz w:val="18"/>
                <w:szCs w:val="18"/>
              </w:rPr>
              <w:t>hs27 Once I think of my hometown, my heart feels at peace</w:t>
            </w:r>
          </w:p>
        </w:tc>
      </w:tr>
      <w:tr w:rsidR="001265AB" w:rsidRPr="00CC1483" w14:paraId="6988B341" w14:textId="77777777" w:rsidTr="008838DB">
        <w:tc>
          <w:tcPr>
            <w:tcW w:w="7876" w:type="dxa"/>
          </w:tcPr>
          <w:p w14:paraId="42B309B8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12" w:name="_Hlk126847488"/>
            <w:bookmarkEnd w:id="11"/>
            <w:r w:rsidRPr="00CC1483">
              <w:rPr>
                <w:sz w:val="18"/>
                <w:szCs w:val="18"/>
              </w:rPr>
              <w:t>hs28 I often feel depressed after leaving my hometown</w:t>
            </w:r>
          </w:p>
        </w:tc>
      </w:tr>
      <w:tr w:rsidR="001265AB" w:rsidRPr="00CC1483" w14:paraId="25ADF1FB" w14:textId="77777777" w:rsidTr="008838DB">
        <w:tc>
          <w:tcPr>
            <w:tcW w:w="7876" w:type="dxa"/>
            <w:tcBorders>
              <w:bottom w:val="single" w:sz="12" w:space="0" w:color="auto"/>
            </w:tcBorders>
          </w:tcPr>
          <w:p w14:paraId="3C51B588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13" w:name="_Hlk126847496"/>
            <w:bookmarkEnd w:id="12"/>
            <w:r w:rsidRPr="00CC1483">
              <w:rPr>
                <w:sz w:val="18"/>
                <w:szCs w:val="18"/>
              </w:rPr>
              <w:t>hs29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I will keep some things from my hometown as</w:t>
            </w:r>
            <w:r w:rsidRPr="00CC1483">
              <w:t xml:space="preserve"> </w:t>
            </w:r>
            <w:r w:rsidRPr="00CC1483">
              <w:rPr>
                <w:sz w:val="18"/>
                <w:szCs w:val="18"/>
              </w:rPr>
              <w:t>souvenirs</w:t>
            </w:r>
          </w:p>
        </w:tc>
      </w:tr>
      <w:bookmarkEnd w:id="13"/>
    </w:tbl>
    <w:p w14:paraId="1D290047" w14:textId="77777777" w:rsidR="001265AB" w:rsidRPr="00CC1483" w:rsidRDefault="001265AB" w:rsidP="001265AB">
      <w:pPr>
        <w:widowControl/>
        <w:spacing w:line="480" w:lineRule="auto"/>
        <w:jc w:val="left"/>
        <w:rPr>
          <w:rFonts w:ascii="Times New Roman" w:eastAsia="等线" w:hAnsi="Times New Roman" w:cs="Times New Roman"/>
        </w:rPr>
      </w:pPr>
    </w:p>
    <w:p w14:paraId="48FC7251" w14:textId="77777777" w:rsidR="001265AB" w:rsidRPr="00CC1483" w:rsidRDefault="001265AB" w:rsidP="001265AB">
      <w:pPr>
        <w:spacing w:line="480" w:lineRule="auto"/>
        <w:rPr>
          <w:rFonts w:ascii="Times New Roman" w:eastAsia="等线" w:hAnsi="Times New Roman" w:cs="Times New Roman"/>
          <w:szCs w:val="21"/>
        </w:rPr>
      </w:pPr>
      <w:bookmarkStart w:id="14" w:name="_Hlk119544344"/>
      <w:r w:rsidRPr="00CC1483">
        <w:rPr>
          <w:rFonts w:ascii="Times New Roman" w:eastAsia="等线" w:hAnsi="Times New Roman" w:cs="Times New Roman"/>
        </w:rPr>
        <w:t xml:space="preserve">Supplementary table </w:t>
      </w:r>
      <w:bookmarkEnd w:id="14"/>
      <w:r w:rsidRPr="00CC1483">
        <w:rPr>
          <w:rFonts w:ascii="Times New Roman" w:eastAsia="等线" w:hAnsi="Times New Roman" w:cs="Times New Roman"/>
        </w:rPr>
        <w:t xml:space="preserve">2. Descriptive statistics and group comparison of homesickness for elderly </w:t>
      </w:r>
    </w:p>
    <w:tbl>
      <w:tblPr>
        <w:tblW w:w="8306" w:type="dxa"/>
        <w:jc w:val="center"/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1559"/>
        <w:gridCol w:w="567"/>
        <w:gridCol w:w="1276"/>
        <w:gridCol w:w="793"/>
      </w:tblGrid>
      <w:tr w:rsidR="001265AB" w:rsidRPr="00CC1483" w14:paraId="3E2C7A4F" w14:textId="77777777" w:rsidTr="008838DB">
        <w:trPr>
          <w:trHeight w:hRule="exact" w:val="397"/>
          <w:jc w:val="center"/>
        </w:trPr>
        <w:tc>
          <w:tcPr>
            <w:tcW w:w="35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A750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15" w:name="_Hlk103026774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9559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4F12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M</w:t>
            </w: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SD</w:t>
            </w: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4053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df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9C51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F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B95B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1265AB" w:rsidRPr="00CC1483" w14:paraId="43CC4D07" w14:textId="77777777" w:rsidTr="008838DB">
        <w:trPr>
          <w:trHeight w:hRule="exact" w:val="397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5CEBD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D040F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E5A185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1652AD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63.27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17.566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29FE8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17761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2.958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14:paraId="361AF8E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0.086</w:t>
            </w:r>
          </w:p>
        </w:tc>
      </w:tr>
      <w:tr w:rsidR="001265AB" w:rsidRPr="00CC1483" w14:paraId="333DB224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0FB3E77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C3F64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7" w:type="dxa"/>
            <w:vAlign w:val="center"/>
          </w:tcPr>
          <w:p w14:paraId="0FCCF70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559" w:type="dxa"/>
            <w:vAlign w:val="center"/>
          </w:tcPr>
          <w:p w14:paraId="452CFE6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66.86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16.085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6A28F78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ADF4A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C8E897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1BF5E16C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60E7E33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843" w:type="dxa"/>
          </w:tcPr>
          <w:p w14:paraId="3B04DAD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16" w:name="_Hlk126833567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≤ 65 years</w:t>
            </w:r>
            <w:bookmarkEnd w:id="16"/>
          </w:p>
        </w:tc>
        <w:tc>
          <w:tcPr>
            <w:tcW w:w="567" w:type="dxa"/>
            <w:vAlign w:val="center"/>
          </w:tcPr>
          <w:p w14:paraId="444D7CB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559" w:type="dxa"/>
            <w:vAlign w:val="center"/>
          </w:tcPr>
          <w:p w14:paraId="6BB590C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68.16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16.316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F80138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F794DB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5.230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vAlign w:val="center"/>
          </w:tcPr>
          <w:p w14:paraId="4BA88B5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0.006</w:t>
            </w:r>
          </w:p>
        </w:tc>
      </w:tr>
      <w:tr w:rsidR="001265AB" w:rsidRPr="00CC1483" w14:paraId="0DCF1E43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42D59FC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5FBAA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17" w:name="_Hlk126833587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66 - 75 years</w:t>
            </w:r>
            <w:bookmarkEnd w:id="17"/>
          </w:p>
        </w:tc>
        <w:tc>
          <w:tcPr>
            <w:tcW w:w="567" w:type="dxa"/>
            <w:vAlign w:val="center"/>
          </w:tcPr>
          <w:p w14:paraId="2B88BAA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559" w:type="dxa"/>
            <w:vAlign w:val="center"/>
          </w:tcPr>
          <w:p w14:paraId="376DDA5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65.28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16.182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0C5EC3A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84BB6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116412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2E22B837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5DC8ABA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6F2D0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18" w:name="_Hlk126833598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&gt; 75years</w:t>
            </w:r>
            <w:bookmarkEnd w:id="18"/>
          </w:p>
        </w:tc>
        <w:tc>
          <w:tcPr>
            <w:tcW w:w="567" w:type="dxa"/>
            <w:vAlign w:val="center"/>
          </w:tcPr>
          <w:p w14:paraId="221EE77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14:paraId="16A39C2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56.24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17.346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DA938D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F55E7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0335484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14C8AC97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0501E97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1843" w:type="dxa"/>
          </w:tcPr>
          <w:p w14:paraId="3565DEF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Manual</w:t>
            </w:r>
          </w:p>
        </w:tc>
        <w:tc>
          <w:tcPr>
            <w:tcW w:w="567" w:type="dxa"/>
            <w:vAlign w:val="center"/>
          </w:tcPr>
          <w:p w14:paraId="2027325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559" w:type="dxa"/>
            <w:vAlign w:val="center"/>
          </w:tcPr>
          <w:p w14:paraId="1AC355E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68.35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15.746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52C3430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7EF41A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10.780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" w:type="dxa"/>
            <w:vAlign w:val="center"/>
          </w:tcPr>
          <w:p w14:paraId="20B682E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0.001</w:t>
            </w:r>
          </w:p>
        </w:tc>
      </w:tr>
      <w:tr w:rsidR="001265AB" w:rsidRPr="00CC1483" w14:paraId="0FA64F63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7191DA1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67CDB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Mental</w:t>
            </w:r>
          </w:p>
        </w:tc>
        <w:tc>
          <w:tcPr>
            <w:tcW w:w="567" w:type="dxa"/>
            <w:vAlign w:val="center"/>
          </w:tcPr>
          <w:p w14:paraId="404CA66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559" w:type="dxa"/>
            <w:vAlign w:val="center"/>
          </w:tcPr>
          <w:p w14:paraId="57986F9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62.46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17.042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0DFEF51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0C398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50804A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6DDB88E5" w14:textId="77777777" w:rsidTr="008838DB">
        <w:trPr>
          <w:trHeight w:hRule="exact" w:val="539"/>
          <w:jc w:val="center"/>
        </w:trPr>
        <w:tc>
          <w:tcPr>
            <w:tcW w:w="1701" w:type="dxa"/>
            <w:vMerge w:val="restart"/>
          </w:tcPr>
          <w:p w14:paraId="7A40339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1843" w:type="dxa"/>
          </w:tcPr>
          <w:p w14:paraId="0C085BF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Elementary and Below</w:t>
            </w:r>
          </w:p>
        </w:tc>
        <w:tc>
          <w:tcPr>
            <w:tcW w:w="567" w:type="dxa"/>
            <w:vAlign w:val="center"/>
          </w:tcPr>
          <w:p w14:paraId="37BD9F8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559" w:type="dxa"/>
            <w:vAlign w:val="center"/>
          </w:tcPr>
          <w:p w14:paraId="009CB9E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67.79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16.365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793D86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DE20EA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4.747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vAlign w:val="center"/>
          </w:tcPr>
          <w:p w14:paraId="0459388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0.003</w:t>
            </w:r>
          </w:p>
        </w:tc>
      </w:tr>
      <w:tr w:rsidR="001265AB" w:rsidRPr="00CC1483" w14:paraId="7CF99774" w14:textId="77777777" w:rsidTr="008838DB">
        <w:trPr>
          <w:trHeight w:hRule="exact" w:val="397"/>
          <w:jc w:val="center"/>
        </w:trPr>
        <w:tc>
          <w:tcPr>
            <w:tcW w:w="1701" w:type="dxa"/>
            <w:vMerge/>
            <w:vAlign w:val="center"/>
          </w:tcPr>
          <w:p w14:paraId="1A1FB19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EBC6F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Junior</w:t>
            </w:r>
          </w:p>
        </w:tc>
        <w:tc>
          <w:tcPr>
            <w:tcW w:w="567" w:type="dxa"/>
            <w:vAlign w:val="center"/>
          </w:tcPr>
          <w:p w14:paraId="0C3DC46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59" w:type="dxa"/>
            <w:vAlign w:val="center"/>
          </w:tcPr>
          <w:p w14:paraId="38A4A43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69.09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14.879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F3CDB6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B9B6D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7BA8275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7D03003E" w14:textId="77777777" w:rsidTr="008838DB">
        <w:trPr>
          <w:trHeight w:hRule="exact" w:val="397"/>
          <w:jc w:val="center"/>
        </w:trPr>
        <w:tc>
          <w:tcPr>
            <w:tcW w:w="1701" w:type="dxa"/>
            <w:vMerge/>
            <w:vAlign w:val="center"/>
          </w:tcPr>
          <w:p w14:paraId="0E344A8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1C13F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Senior</w:t>
            </w:r>
          </w:p>
        </w:tc>
        <w:tc>
          <w:tcPr>
            <w:tcW w:w="567" w:type="dxa"/>
            <w:vAlign w:val="center"/>
          </w:tcPr>
          <w:p w14:paraId="5B365B9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59" w:type="dxa"/>
            <w:vAlign w:val="center"/>
          </w:tcPr>
          <w:p w14:paraId="4F64BBE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64.39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17.118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66892CA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84366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626E3E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5212497D" w14:textId="77777777" w:rsidTr="008838DB">
        <w:trPr>
          <w:trHeight w:hRule="exact" w:val="397"/>
          <w:jc w:val="center"/>
        </w:trPr>
        <w:tc>
          <w:tcPr>
            <w:tcW w:w="1701" w:type="dxa"/>
            <w:vMerge/>
            <w:vAlign w:val="center"/>
          </w:tcPr>
          <w:p w14:paraId="772D421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4E021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College and above</w:t>
            </w:r>
          </w:p>
        </w:tc>
        <w:tc>
          <w:tcPr>
            <w:tcW w:w="567" w:type="dxa"/>
            <w:vAlign w:val="center"/>
          </w:tcPr>
          <w:p w14:paraId="31B3F99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  <w:vAlign w:val="center"/>
          </w:tcPr>
          <w:p w14:paraId="6079D9C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58.67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16.485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3DA4D10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F2FD2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2E6FA0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7664E545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229A18A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Marriage</w:t>
            </w:r>
          </w:p>
        </w:tc>
        <w:tc>
          <w:tcPr>
            <w:tcW w:w="1843" w:type="dxa"/>
          </w:tcPr>
          <w:p w14:paraId="0CB17DA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567" w:type="dxa"/>
            <w:vAlign w:val="center"/>
          </w:tcPr>
          <w:p w14:paraId="102DB96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559" w:type="dxa"/>
            <w:vAlign w:val="center"/>
          </w:tcPr>
          <w:p w14:paraId="452F2A9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66.16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16.282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3D81D23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869C53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793" w:type="dxa"/>
            <w:vAlign w:val="center"/>
          </w:tcPr>
          <w:p w14:paraId="4CBFD54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0.833</w:t>
            </w:r>
          </w:p>
        </w:tc>
      </w:tr>
      <w:tr w:rsidR="001265AB" w:rsidRPr="00CC1483" w14:paraId="1E10E9A6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17BC6CE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AB601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567" w:type="dxa"/>
            <w:vAlign w:val="center"/>
          </w:tcPr>
          <w:p w14:paraId="739241B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14:paraId="4CEF46B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66.88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18.442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278E0D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55F2A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764A5E4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38E938E0" w14:textId="77777777" w:rsidTr="008838DB"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09E03CF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901B1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567" w:type="dxa"/>
            <w:vAlign w:val="center"/>
          </w:tcPr>
          <w:p w14:paraId="056BF3C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14:paraId="197422F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64.78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17.315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76D1E8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3872D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20996CA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7C0CE3DA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6637C1C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Monthly income</w:t>
            </w:r>
          </w:p>
          <w:p w14:paraId="0412491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(CNY)</w:t>
            </w:r>
          </w:p>
        </w:tc>
        <w:tc>
          <w:tcPr>
            <w:tcW w:w="1843" w:type="dxa"/>
          </w:tcPr>
          <w:p w14:paraId="4C8B922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&lt;1000</w:t>
            </w:r>
          </w:p>
        </w:tc>
        <w:tc>
          <w:tcPr>
            <w:tcW w:w="567" w:type="dxa"/>
            <w:vAlign w:val="center"/>
          </w:tcPr>
          <w:p w14:paraId="21720FD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559" w:type="dxa"/>
            <w:vAlign w:val="center"/>
          </w:tcPr>
          <w:p w14:paraId="2FD5D39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68.22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15.872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39231BB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2EA85A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3.788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93" w:type="dxa"/>
            <w:vAlign w:val="center"/>
          </w:tcPr>
          <w:p w14:paraId="4A17546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0.011</w:t>
            </w:r>
          </w:p>
        </w:tc>
      </w:tr>
      <w:tr w:rsidR="001265AB" w:rsidRPr="00CC1483" w14:paraId="7A8F1ED9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158E218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A7F65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1000-3000</w:t>
            </w:r>
          </w:p>
        </w:tc>
        <w:tc>
          <w:tcPr>
            <w:tcW w:w="567" w:type="dxa"/>
            <w:vAlign w:val="center"/>
          </w:tcPr>
          <w:p w14:paraId="2EA2C62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59" w:type="dxa"/>
            <w:vAlign w:val="center"/>
          </w:tcPr>
          <w:p w14:paraId="35983F0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68.10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16.819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CB7A5B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5E69E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D12854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4FF8F3AE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5F9F5DF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E5E08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3000-5000</w:t>
            </w:r>
          </w:p>
        </w:tc>
        <w:tc>
          <w:tcPr>
            <w:tcW w:w="567" w:type="dxa"/>
            <w:vAlign w:val="center"/>
          </w:tcPr>
          <w:p w14:paraId="30E322D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59" w:type="dxa"/>
            <w:vAlign w:val="center"/>
          </w:tcPr>
          <w:p w14:paraId="14BC416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61.99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16.289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5253E0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CA05F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7154742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4D90308B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1CA9294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A0BB0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&gt; 5000</w:t>
            </w:r>
          </w:p>
        </w:tc>
        <w:tc>
          <w:tcPr>
            <w:tcW w:w="567" w:type="dxa"/>
            <w:vAlign w:val="center"/>
          </w:tcPr>
          <w:p w14:paraId="513373D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  <w:vAlign w:val="center"/>
          </w:tcPr>
          <w:p w14:paraId="3DEF4AA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61.64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16.926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00FE32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8B0E8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1DB8974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04C8F48C" w14:textId="77777777" w:rsidTr="008838DB">
        <w:trPr>
          <w:trHeight w:hRule="exact" w:val="397"/>
          <w:jc w:val="center"/>
        </w:trPr>
        <w:tc>
          <w:tcPr>
            <w:tcW w:w="1701" w:type="dxa"/>
          </w:tcPr>
          <w:p w14:paraId="2FA335B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19" w:name="_Hlk126834701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Migration distance</w:t>
            </w:r>
            <w:bookmarkEnd w:id="19"/>
          </w:p>
        </w:tc>
        <w:tc>
          <w:tcPr>
            <w:tcW w:w="1843" w:type="dxa"/>
          </w:tcPr>
          <w:p w14:paraId="2350729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0" w:name="_Hlk126834730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Cross city</w:t>
            </w:r>
            <w:bookmarkEnd w:id="20"/>
          </w:p>
        </w:tc>
        <w:tc>
          <w:tcPr>
            <w:tcW w:w="567" w:type="dxa"/>
            <w:vAlign w:val="center"/>
          </w:tcPr>
          <w:p w14:paraId="6047EA4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14:paraId="41F3C28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61.69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16.089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3F7B280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2BBBD6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4.448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93" w:type="dxa"/>
            <w:vAlign w:val="center"/>
          </w:tcPr>
          <w:p w14:paraId="275F0ED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0.036</w:t>
            </w:r>
          </w:p>
        </w:tc>
      </w:tr>
      <w:tr w:rsidR="001265AB" w:rsidRPr="00CC1483" w14:paraId="50E446BE" w14:textId="77777777" w:rsidTr="008838DB">
        <w:trPr>
          <w:trHeight w:hRule="exact" w:val="397"/>
          <w:jc w:val="center"/>
        </w:trPr>
        <w:tc>
          <w:tcPr>
            <w:tcW w:w="1701" w:type="dxa"/>
          </w:tcPr>
          <w:p w14:paraId="2C5A594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20D2E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1" w:name="_Hlk126834742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Cross provincial</w:t>
            </w:r>
            <w:bookmarkEnd w:id="21"/>
          </w:p>
        </w:tc>
        <w:tc>
          <w:tcPr>
            <w:tcW w:w="567" w:type="dxa"/>
            <w:vAlign w:val="center"/>
          </w:tcPr>
          <w:p w14:paraId="0347283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559" w:type="dxa"/>
            <w:vAlign w:val="center"/>
          </w:tcPr>
          <w:p w14:paraId="5BDF2A2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66.79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16.493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B605E3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BBBE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C35394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6930214E" w14:textId="77777777" w:rsidTr="008838DB">
        <w:trPr>
          <w:trHeight w:hRule="exact" w:val="600"/>
          <w:jc w:val="center"/>
        </w:trPr>
        <w:tc>
          <w:tcPr>
            <w:tcW w:w="1701" w:type="dxa"/>
          </w:tcPr>
          <w:p w14:paraId="607AC5F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2" w:name="_Hlk126831772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Purpose</w:t>
            </w:r>
            <w:bookmarkEnd w:id="22"/>
          </w:p>
        </w:tc>
        <w:tc>
          <w:tcPr>
            <w:tcW w:w="1843" w:type="dxa"/>
          </w:tcPr>
          <w:p w14:paraId="6109272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3" w:name="_Hlk126831907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Take care of relatives</w:t>
            </w:r>
            <w:bookmarkEnd w:id="23"/>
          </w:p>
        </w:tc>
        <w:tc>
          <w:tcPr>
            <w:tcW w:w="567" w:type="dxa"/>
            <w:vAlign w:val="center"/>
          </w:tcPr>
          <w:p w14:paraId="373043F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559" w:type="dxa"/>
            <w:vAlign w:val="center"/>
          </w:tcPr>
          <w:p w14:paraId="51ABF5B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68.29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15.887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4CFDE33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302933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15.641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" w:type="dxa"/>
            <w:vAlign w:val="center"/>
          </w:tcPr>
          <w:p w14:paraId="54D7785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0.000</w:t>
            </w:r>
          </w:p>
        </w:tc>
      </w:tr>
      <w:tr w:rsidR="001265AB" w:rsidRPr="00CC1483" w14:paraId="4A933E38" w14:textId="77777777" w:rsidTr="008838DB">
        <w:trPr>
          <w:trHeight w:hRule="exact" w:val="397"/>
          <w:jc w:val="center"/>
        </w:trPr>
        <w:tc>
          <w:tcPr>
            <w:tcW w:w="1701" w:type="dxa"/>
          </w:tcPr>
          <w:p w14:paraId="767A91A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3308E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567" w:type="dxa"/>
            <w:vAlign w:val="center"/>
          </w:tcPr>
          <w:p w14:paraId="5BE9D10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559" w:type="dxa"/>
            <w:vAlign w:val="center"/>
          </w:tcPr>
          <w:p w14:paraId="3405A39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60.81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16.783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576260E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2B5CF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E9A900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775B8584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0DC6CB9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color w:val="FF0000"/>
                <w:sz w:val="18"/>
                <w:szCs w:val="18"/>
              </w:rPr>
            </w:pPr>
            <w:bookmarkStart w:id="24" w:name="_Hlk126832611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 xml:space="preserve">Length of arrival </w:t>
            </w:r>
            <w:bookmarkEnd w:id="24"/>
          </w:p>
        </w:tc>
        <w:tc>
          <w:tcPr>
            <w:tcW w:w="1843" w:type="dxa"/>
            <w:vAlign w:val="center"/>
          </w:tcPr>
          <w:p w14:paraId="1E7DA3F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&lt; 3 years</w:t>
            </w:r>
          </w:p>
        </w:tc>
        <w:tc>
          <w:tcPr>
            <w:tcW w:w="567" w:type="dxa"/>
            <w:vAlign w:val="center"/>
          </w:tcPr>
          <w:p w14:paraId="55073BF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1193CC9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69.54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17.040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6E1CAB9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CEFF84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11.198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" w:type="dxa"/>
            <w:vAlign w:val="center"/>
          </w:tcPr>
          <w:p w14:paraId="7D13B03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0.000</w:t>
            </w:r>
          </w:p>
        </w:tc>
      </w:tr>
      <w:tr w:rsidR="001265AB" w:rsidRPr="00CC1483" w14:paraId="4ADAED81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0D1E15D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396AF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3-10 years</w:t>
            </w:r>
          </w:p>
        </w:tc>
        <w:tc>
          <w:tcPr>
            <w:tcW w:w="567" w:type="dxa"/>
            <w:vAlign w:val="center"/>
          </w:tcPr>
          <w:p w14:paraId="73C981F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559" w:type="dxa"/>
            <w:vAlign w:val="center"/>
          </w:tcPr>
          <w:p w14:paraId="148B9A5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69.16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15.657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4AAD3C6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F2D66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917A32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2BC8DA8E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4BD63BA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BACAE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5" w:name="_Hlk126833503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10-20 years</w:t>
            </w:r>
            <w:bookmarkEnd w:id="25"/>
          </w:p>
        </w:tc>
        <w:tc>
          <w:tcPr>
            <w:tcW w:w="567" w:type="dxa"/>
            <w:vAlign w:val="center"/>
          </w:tcPr>
          <w:p w14:paraId="3D0624C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59" w:type="dxa"/>
            <w:vAlign w:val="center"/>
          </w:tcPr>
          <w:p w14:paraId="2FBED17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66.43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15.140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4676D23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6C72B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76796FF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53C8AD42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5375374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D57EE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6" w:name="_Hlk126833514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&gt; 20 years</w:t>
            </w:r>
            <w:bookmarkEnd w:id="26"/>
          </w:p>
        </w:tc>
        <w:tc>
          <w:tcPr>
            <w:tcW w:w="567" w:type="dxa"/>
            <w:vAlign w:val="center"/>
          </w:tcPr>
          <w:p w14:paraId="6371FF9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14:paraId="2766387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56.22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16.085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791F2F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21F81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133783D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13E76B9B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54ABAFFE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7" w:name="_Hlk126835136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From rural / urban</w:t>
            </w:r>
            <w:bookmarkEnd w:id="27"/>
          </w:p>
        </w:tc>
        <w:tc>
          <w:tcPr>
            <w:tcW w:w="1843" w:type="dxa"/>
          </w:tcPr>
          <w:p w14:paraId="598B762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567" w:type="dxa"/>
            <w:vAlign w:val="center"/>
          </w:tcPr>
          <w:p w14:paraId="56403F3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14:paraId="79C6B9C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69.1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690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57D3324F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C3DE12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855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" w:type="dxa"/>
            <w:vAlign w:val="center"/>
          </w:tcPr>
          <w:p w14:paraId="4CF2A66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0.000</w:t>
            </w:r>
          </w:p>
        </w:tc>
      </w:tr>
      <w:tr w:rsidR="001265AB" w:rsidRPr="00CC1483" w14:paraId="4A0983FA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3017E224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4B47D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567" w:type="dxa"/>
            <w:vAlign w:val="center"/>
          </w:tcPr>
          <w:p w14:paraId="260F9E8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40418D51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62.4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4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16.7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15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DD721F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3EA36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B1043E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29F3A233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6A18FB37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8" w:name="_Hlk126835177"/>
            <w:bookmarkEnd w:id="15"/>
            <w:r>
              <w:rPr>
                <w:rFonts w:ascii="Times New Roman" w:eastAsia="等线" w:hAnsi="Times New Roman" w:cs="Times New Roman"/>
                <w:sz w:val="18"/>
                <w:szCs w:val="18"/>
              </w:rPr>
              <w:t>L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iving with partner</w:t>
            </w:r>
            <w:bookmarkEnd w:id="28"/>
          </w:p>
        </w:tc>
        <w:tc>
          <w:tcPr>
            <w:tcW w:w="1843" w:type="dxa"/>
          </w:tcPr>
          <w:p w14:paraId="5B6A4E5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567" w:type="dxa"/>
            <w:vAlign w:val="center"/>
          </w:tcPr>
          <w:p w14:paraId="184B2B08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559" w:type="dxa"/>
            <w:vAlign w:val="center"/>
          </w:tcPr>
          <w:p w14:paraId="16BE8ED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66.50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15.665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77A01F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EAABF0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0.238</w:t>
            </w:r>
          </w:p>
        </w:tc>
        <w:tc>
          <w:tcPr>
            <w:tcW w:w="793" w:type="dxa"/>
            <w:vAlign w:val="center"/>
          </w:tcPr>
          <w:p w14:paraId="476FE010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0.626</w:t>
            </w:r>
          </w:p>
        </w:tc>
      </w:tr>
      <w:tr w:rsidR="001265AB" w:rsidRPr="00CC1483" w14:paraId="483EDFDC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02A256F2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EE424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567" w:type="dxa"/>
            <w:vAlign w:val="center"/>
          </w:tcPr>
          <w:p w14:paraId="577178C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559" w:type="dxa"/>
            <w:vAlign w:val="center"/>
          </w:tcPr>
          <w:p w14:paraId="3732889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65.61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17.083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8AEC1B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4AD13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7849F4B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5E8318B3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2F1ED5A9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L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iving with child</w:t>
            </w:r>
          </w:p>
        </w:tc>
        <w:tc>
          <w:tcPr>
            <w:tcW w:w="1843" w:type="dxa"/>
          </w:tcPr>
          <w:p w14:paraId="4CF78CF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567" w:type="dxa"/>
            <w:vAlign w:val="center"/>
          </w:tcPr>
          <w:p w14:paraId="4FE787A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559" w:type="dxa"/>
            <w:vAlign w:val="center"/>
          </w:tcPr>
          <w:p w14:paraId="004C7DD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67.02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16.314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1848F5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57B446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7.467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vAlign w:val="center"/>
          </w:tcPr>
          <w:p w14:paraId="04FC4F8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0.007</w:t>
            </w:r>
          </w:p>
        </w:tc>
      </w:tr>
      <w:tr w:rsidR="001265AB" w:rsidRPr="00CC1483" w14:paraId="6AB9763B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66576923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942F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567" w:type="dxa"/>
            <w:vAlign w:val="center"/>
          </w:tcPr>
          <w:p w14:paraId="5B3A38F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  <w:vAlign w:val="center"/>
          </w:tcPr>
          <w:p w14:paraId="63A77F7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60.39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16.592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2BD2EDF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00443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3450AB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0F69E3D3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67F9AE84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Living with grandchild</w:t>
            </w:r>
          </w:p>
        </w:tc>
        <w:tc>
          <w:tcPr>
            <w:tcW w:w="1843" w:type="dxa"/>
          </w:tcPr>
          <w:p w14:paraId="70A8EC2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567" w:type="dxa"/>
            <w:vAlign w:val="center"/>
          </w:tcPr>
          <w:p w14:paraId="1B79353E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center"/>
          </w:tcPr>
          <w:p w14:paraId="13FC5CA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69.71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15.623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537C017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750D09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14.260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" w:type="dxa"/>
            <w:vAlign w:val="center"/>
          </w:tcPr>
          <w:p w14:paraId="525E86E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0.000</w:t>
            </w:r>
          </w:p>
        </w:tc>
      </w:tr>
      <w:tr w:rsidR="001265AB" w:rsidRPr="00CC1483" w14:paraId="4570F224" w14:textId="77777777" w:rsidTr="008838DB">
        <w:trPr>
          <w:trHeight w:hRule="exact" w:val="397"/>
          <w:jc w:val="center"/>
        </w:trPr>
        <w:tc>
          <w:tcPr>
            <w:tcW w:w="1701" w:type="dxa"/>
            <w:vMerge/>
          </w:tcPr>
          <w:p w14:paraId="6C55C6F4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BE6C6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567" w:type="dxa"/>
            <w:vAlign w:val="center"/>
          </w:tcPr>
          <w:p w14:paraId="7151D60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14:paraId="6B8CBB3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63.05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16.636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10F7CDD5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A0208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530D6F3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1265AB" w:rsidRPr="00CC1483" w14:paraId="643E4985" w14:textId="77777777" w:rsidTr="008838DB">
        <w:trPr>
          <w:trHeight w:hRule="exact" w:val="397"/>
          <w:jc w:val="center"/>
        </w:trPr>
        <w:tc>
          <w:tcPr>
            <w:tcW w:w="1701" w:type="dxa"/>
            <w:vMerge w:val="restart"/>
          </w:tcPr>
          <w:p w14:paraId="19062267" w14:textId="77777777" w:rsidR="001265AB" w:rsidRPr="00CC1483" w:rsidRDefault="001265AB" w:rsidP="008838DB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9" w:name="_Hlk126835425"/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Real estate in hometown</w:t>
            </w:r>
            <w:bookmarkEnd w:id="29"/>
          </w:p>
        </w:tc>
        <w:tc>
          <w:tcPr>
            <w:tcW w:w="1843" w:type="dxa"/>
          </w:tcPr>
          <w:p w14:paraId="1B627C4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567" w:type="dxa"/>
            <w:vAlign w:val="center"/>
          </w:tcPr>
          <w:p w14:paraId="2C472FE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559" w:type="dxa"/>
            <w:vAlign w:val="center"/>
          </w:tcPr>
          <w:p w14:paraId="42055E8D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67.56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15.689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</w:tcPr>
          <w:p w14:paraId="6309127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E15ADB3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9.653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3" w:type="dxa"/>
            <w:vAlign w:val="center"/>
          </w:tcPr>
          <w:p w14:paraId="50B5A9C2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0.002</w:t>
            </w:r>
          </w:p>
        </w:tc>
      </w:tr>
      <w:tr w:rsidR="001265AB" w:rsidRPr="00CC1483" w14:paraId="3B7874D2" w14:textId="77777777" w:rsidTr="008838DB">
        <w:trPr>
          <w:trHeight w:hRule="exact" w:val="397"/>
          <w:jc w:val="center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4976F8C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09F2DD9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5AE8517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334CA74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61.24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（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18.033</w:t>
            </w:r>
            <w:r w:rsidRPr="00CC1483">
              <w:rPr>
                <w:rFonts w:ascii="Times New Roman" w:eastAsia="等线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B479656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45F450B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35E8B51A" w14:textId="77777777" w:rsidR="001265AB" w:rsidRPr="00CC1483" w:rsidRDefault="001265AB" w:rsidP="008838DB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</w:tbl>
    <w:p w14:paraId="172675FB" w14:textId="77777777" w:rsidR="001265AB" w:rsidRPr="00CC1483" w:rsidRDefault="001265AB" w:rsidP="001265AB">
      <w:pPr>
        <w:spacing w:line="480" w:lineRule="auto"/>
        <w:rPr>
          <w:rFonts w:ascii="Times New Roman" w:eastAsia="等线" w:hAnsi="Times New Roman" w:cs="Times New Roman"/>
          <w:sz w:val="18"/>
          <w:szCs w:val="18"/>
        </w:rPr>
      </w:pPr>
      <w:r w:rsidRPr="00CC1483">
        <w:rPr>
          <w:rFonts w:ascii="Times New Roman" w:eastAsia="等线" w:hAnsi="Times New Roman" w:cs="Times New Roman"/>
          <w:i/>
          <w:iCs/>
          <w:sz w:val="18"/>
          <w:szCs w:val="18"/>
        </w:rPr>
        <w:t>n</w:t>
      </w:r>
      <w:r w:rsidRPr="00CC1483">
        <w:rPr>
          <w:rFonts w:ascii="Times New Roman" w:eastAsia="等线" w:hAnsi="Times New Roman" w:cs="Times New Roman"/>
          <w:sz w:val="18"/>
          <w:szCs w:val="18"/>
        </w:rPr>
        <w:t xml:space="preserve"> = 342</w:t>
      </w:r>
      <w:r w:rsidRPr="00CC1483">
        <w:rPr>
          <w:rFonts w:ascii="Times New Roman" w:eastAsia="等线" w:hAnsi="Times New Roman" w:cs="Times New Roman"/>
          <w:sz w:val="18"/>
          <w:szCs w:val="18"/>
        </w:rPr>
        <w:t>；</w:t>
      </w:r>
      <w:r w:rsidRPr="00CC1483">
        <w:rPr>
          <w:rFonts w:ascii="Times New Roman" w:eastAsia="等线" w:hAnsi="Times New Roman" w:cs="Times New Roman"/>
          <w:sz w:val="18"/>
          <w:szCs w:val="18"/>
          <w:vertAlign w:val="superscript"/>
        </w:rPr>
        <w:t>*</w:t>
      </w:r>
      <w:r w:rsidRPr="00CC1483">
        <w:rPr>
          <w:rFonts w:ascii="Times New Roman" w:eastAsia="等线" w:hAnsi="Times New Roman" w:cs="Times New Roman"/>
          <w:i/>
          <w:iCs/>
          <w:sz w:val="18"/>
          <w:szCs w:val="18"/>
        </w:rPr>
        <w:t xml:space="preserve">p </w:t>
      </w:r>
      <w:r w:rsidRPr="00CC1483">
        <w:rPr>
          <w:rFonts w:ascii="Times New Roman" w:eastAsia="等线" w:hAnsi="Times New Roman" w:cs="Times New Roman"/>
          <w:sz w:val="18"/>
          <w:szCs w:val="18"/>
        </w:rPr>
        <w:t>&lt; 0.05</w:t>
      </w:r>
      <w:r w:rsidRPr="00CC1483">
        <w:rPr>
          <w:rFonts w:ascii="Times New Roman" w:eastAsia="等线" w:hAnsi="Times New Roman" w:cs="Times New Roman"/>
          <w:sz w:val="18"/>
          <w:szCs w:val="18"/>
        </w:rPr>
        <w:t>；</w:t>
      </w:r>
      <w:r w:rsidRPr="00CC1483">
        <w:rPr>
          <w:rFonts w:ascii="Times New Roman" w:eastAsia="等线" w:hAnsi="Times New Roman" w:cs="Times New Roman"/>
          <w:sz w:val="18"/>
          <w:szCs w:val="18"/>
        </w:rPr>
        <w:t>**</w:t>
      </w:r>
      <w:r w:rsidRPr="00CC1483">
        <w:rPr>
          <w:rFonts w:ascii="Times New Roman" w:eastAsia="等线" w:hAnsi="Times New Roman" w:cs="Times New Roman"/>
          <w:i/>
          <w:iCs/>
          <w:sz w:val="18"/>
          <w:szCs w:val="18"/>
        </w:rPr>
        <w:t xml:space="preserve">p </w:t>
      </w:r>
      <w:r w:rsidRPr="00CC1483">
        <w:rPr>
          <w:rFonts w:ascii="Times New Roman" w:eastAsia="等线" w:hAnsi="Times New Roman" w:cs="Times New Roman"/>
          <w:sz w:val="18"/>
          <w:szCs w:val="18"/>
        </w:rPr>
        <w:t>&lt; 0.01</w:t>
      </w:r>
      <w:r w:rsidRPr="00CC1483">
        <w:rPr>
          <w:rFonts w:ascii="Times New Roman" w:eastAsia="等线" w:hAnsi="Times New Roman" w:cs="Times New Roman"/>
          <w:sz w:val="18"/>
          <w:szCs w:val="18"/>
        </w:rPr>
        <w:t>；</w:t>
      </w:r>
      <w:r w:rsidRPr="00CC1483">
        <w:rPr>
          <w:rFonts w:ascii="Times New Roman" w:eastAsia="等线" w:hAnsi="Times New Roman" w:cs="Times New Roman"/>
          <w:sz w:val="18"/>
          <w:szCs w:val="18"/>
          <w:vertAlign w:val="superscript"/>
        </w:rPr>
        <w:t>***</w:t>
      </w:r>
      <w:r w:rsidRPr="00CC1483">
        <w:rPr>
          <w:rFonts w:ascii="Times New Roman" w:eastAsia="等线" w:hAnsi="Times New Roman" w:cs="Times New Roman"/>
          <w:i/>
          <w:iCs/>
          <w:sz w:val="18"/>
          <w:szCs w:val="18"/>
        </w:rPr>
        <w:t xml:space="preserve">p </w:t>
      </w:r>
      <w:r w:rsidRPr="00CC1483">
        <w:rPr>
          <w:rFonts w:ascii="Times New Roman" w:eastAsia="等线" w:hAnsi="Times New Roman" w:cs="Times New Roman"/>
          <w:sz w:val="18"/>
          <w:szCs w:val="18"/>
        </w:rPr>
        <w:t>&lt; 0.001</w:t>
      </w:r>
    </w:p>
    <w:p w14:paraId="3988E1EB" w14:textId="77777777" w:rsidR="001265AB" w:rsidRPr="00CC1483" w:rsidRDefault="001265AB" w:rsidP="001265AB">
      <w:pPr>
        <w:widowControl/>
        <w:spacing w:line="480" w:lineRule="auto"/>
        <w:jc w:val="left"/>
        <w:rPr>
          <w:rFonts w:ascii="Times New Roman" w:eastAsia="等线" w:hAnsi="Times New Roman" w:cs="Times New Roman"/>
        </w:rPr>
      </w:pPr>
    </w:p>
    <w:p w14:paraId="534FD600" w14:textId="77777777" w:rsidR="001265AB" w:rsidRPr="00CC1483" w:rsidRDefault="001265AB" w:rsidP="001265AB">
      <w:pPr>
        <w:widowControl/>
        <w:spacing w:line="480" w:lineRule="auto"/>
        <w:jc w:val="left"/>
        <w:rPr>
          <w:rFonts w:ascii="Times New Roman" w:eastAsia="等线" w:hAnsi="Times New Roman" w:cs="Times New Roman"/>
        </w:rPr>
      </w:pPr>
    </w:p>
    <w:p w14:paraId="38D1B1D7" w14:textId="77777777" w:rsidR="001265AB" w:rsidRPr="00CC1483" w:rsidRDefault="001265AB" w:rsidP="001265AB">
      <w:pPr>
        <w:ind w:left="420" w:hangingChars="200" w:hanging="420"/>
        <w:jc w:val="left"/>
        <w:rPr>
          <w:rFonts w:ascii="Times New Roman" w:eastAsia="等线" w:hAnsi="Times New Roman" w:cs="Times New Roman"/>
        </w:rPr>
      </w:pPr>
      <w:r w:rsidRPr="00CC1483">
        <w:rPr>
          <w:rFonts w:ascii="Times New Roman" w:eastAsia="等线" w:hAnsi="Times New Roman" w:cs="Times New Roman"/>
        </w:rPr>
        <w:t>Supplementary table 3. The coding of demographic variables</w:t>
      </w:r>
    </w:p>
    <w:tbl>
      <w:tblPr>
        <w:tblStyle w:val="a7"/>
        <w:tblW w:w="0" w:type="auto"/>
        <w:tblInd w:w="4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</w:tblGrid>
      <w:tr w:rsidR="001265AB" w:rsidRPr="00CC1483" w14:paraId="61ECB344" w14:textId="77777777" w:rsidTr="008838DB">
        <w:tc>
          <w:tcPr>
            <w:tcW w:w="2625" w:type="dxa"/>
            <w:tcBorders>
              <w:top w:val="single" w:sz="12" w:space="0" w:color="auto"/>
              <w:bottom w:val="single" w:sz="4" w:space="0" w:color="auto"/>
            </w:tcBorders>
          </w:tcPr>
          <w:p w14:paraId="5FA057E6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Subject</w:t>
            </w:r>
          </w:p>
        </w:tc>
        <w:tc>
          <w:tcPr>
            <w:tcW w:w="2625" w:type="dxa"/>
            <w:tcBorders>
              <w:top w:val="single" w:sz="12" w:space="0" w:color="auto"/>
              <w:bottom w:val="single" w:sz="4" w:space="0" w:color="auto"/>
            </w:tcBorders>
          </w:tcPr>
          <w:p w14:paraId="255907BF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Category</w:t>
            </w:r>
          </w:p>
        </w:tc>
        <w:tc>
          <w:tcPr>
            <w:tcW w:w="2626" w:type="dxa"/>
            <w:tcBorders>
              <w:top w:val="single" w:sz="12" w:space="0" w:color="auto"/>
              <w:bottom w:val="single" w:sz="4" w:space="0" w:color="auto"/>
            </w:tcBorders>
          </w:tcPr>
          <w:p w14:paraId="638AE128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Coding</w:t>
            </w:r>
          </w:p>
        </w:tc>
      </w:tr>
      <w:tr w:rsidR="001265AB" w:rsidRPr="00CC1483" w14:paraId="5AA3267C" w14:textId="77777777" w:rsidTr="008838DB"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50A61B95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Gender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0F7D01D7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 xml:space="preserve">Male 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49BC5F5C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09AE0682" w14:textId="77777777" w:rsidTr="008838DB">
        <w:tc>
          <w:tcPr>
            <w:tcW w:w="2625" w:type="dxa"/>
            <w:vAlign w:val="center"/>
          </w:tcPr>
          <w:p w14:paraId="400849A0" w14:textId="77777777" w:rsidR="001265AB" w:rsidRPr="00CC1483" w:rsidRDefault="001265AB" w:rsidP="008838DB">
            <w:pPr>
              <w:jc w:val="left"/>
            </w:pPr>
          </w:p>
        </w:tc>
        <w:tc>
          <w:tcPr>
            <w:tcW w:w="2625" w:type="dxa"/>
          </w:tcPr>
          <w:p w14:paraId="18FD4C27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Female</w:t>
            </w:r>
          </w:p>
        </w:tc>
        <w:tc>
          <w:tcPr>
            <w:tcW w:w="2626" w:type="dxa"/>
          </w:tcPr>
          <w:p w14:paraId="485F4384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4A500DF4" w14:textId="77777777" w:rsidTr="008838DB">
        <w:tc>
          <w:tcPr>
            <w:tcW w:w="2625" w:type="dxa"/>
            <w:vAlign w:val="center"/>
          </w:tcPr>
          <w:p w14:paraId="743C5DC0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Age</w:t>
            </w:r>
          </w:p>
        </w:tc>
        <w:tc>
          <w:tcPr>
            <w:tcW w:w="2625" w:type="dxa"/>
          </w:tcPr>
          <w:p w14:paraId="4AE57540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≤ 65 years</w:t>
            </w:r>
          </w:p>
        </w:tc>
        <w:tc>
          <w:tcPr>
            <w:tcW w:w="2626" w:type="dxa"/>
          </w:tcPr>
          <w:p w14:paraId="5FD004AB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4C5AC92B" w14:textId="77777777" w:rsidTr="008838DB">
        <w:tc>
          <w:tcPr>
            <w:tcW w:w="2625" w:type="dxa"/>
            <w:vAlign w:val="center"/>
          </w:tcPr>
          <w:p w14:paraId="7C3430D0" w14:textId="77777777" w:rsidR="001265AB" w:rsidRPr="00CC1483" w:rsidRDefault="001265AB" w:rsidP="008838DB">
            <w:pPr>
              <w:jc w:val="left"/>
            </w:pPr>
          </w:p>
        </w:tc>
        <w:tc>
          <w:tcPr>
            <w:tcW w:w="2625" w:type="dxa"/>
          </w:tcPr>
          <w:p w14:paraId="7941A055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66 - 75 years</w:t>
            </w:r>
          </w:p>
        </w:tc>
        <w:tc>
          <w:tcPr>
            <w:tcW w:w="2626" w:type="dxa"/>
          </w:tcPr>
          <w:p w14:paraId="65B0D7FC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49311F2D" w14:textId="77777777" w:rsidTr="008838DB">
        <w:tc>
          <w:tcPr>
            <w:tcW w:w="2625" w:type="dxa"/>
            <w:vAlign w:val="center"/>
          </w:tcPr>
          <w:p w14:paraId="51E462AB" w14:textId="77777777" w:rsidR="001265AB" w:rsidRPr="00CC1483" w:rsidRDefault="001265AB" w:rsidP="008838DB">
            <w:pPr>
              <w:jc w:val="left"/>
            </w:pPr>
          </w:p>
        </w:tc>
        <w:tc>
          <w:tcPr>
            <w:tcW w:w="2625" w:type="dxa"/>
          </w:tcPr>
          <w:p w14:paraId="41AA111D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&gt; 75years</w:t>
            </w:r>
          </w:p>
        </w:tc>
        <w:tc>
          <w:tcPr>
            <w:tcW w:w="2626" w:type="dxa"/>
          </w:tcPr>
          <w:p w14:paraId="345F5AF4" w14:textId="77777777" w:rsidR="001265AB" w:rsidRPr="00CC1483" w:rsidRDefault="001265AB" w:rsidP="008838DB">
            <w:pPr>
              <w:jc w:val="left"/>
            </w:pPr>
            <w:r w:rsidRPr="00CC1483">
              <w:t>3</w:t>
            </w:r>
          </w:p>
        </w:tc>
      </w:tr>
      <w:tr w:rsidR="001265AB" w:rsidRPr="00CC1483" w14:paraId="67633545" w14:textId="77777777" w:rsidTr="008838DB">
        <w:tc>
          <w:tcPr>
            <w:tcW w:w="2625" w:type="dxa"/>
            <w:vAlign w:val="center"/>
          </w:tcPr>
          <w:p w14:paraId="7C85E7B2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Occupation</w:t>
            </w:r>
          </w:p>
        </w:tc>
        <w:tc>
          <w:tcPr>
            <w:tcW w:w="2625" w:type="dxa"/>
          </w:tcPr>
          <w:p w14:paraId="38169C83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Manual</w:t>
            </w:r>
          </w:p>
        </w:tc>
        <w:tc>
          <w:tcPr>
            <w:tcW w:w="2626" w:type="dxa"/>
          </w:tcPr>
          <w:p w14:paraId="567F2960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672F0968" w14:textId="77777777" w:rsidTr="008838DB">
        <w:tc>
          <w:tcPr>
            <w:tcW w:w="2625" w:type="dxa"/>
            <w:vAlign w:val="center"/>
          </w:tcPr>
          <w:p w14:paraId="63FF7965" w14:textId="77777777" w:rsidR="001265AB" w:rsidRPr="00CC1483" w:rsidRDefault="001265AB" w:rsidP="008838DB">
            <w:pPr>
              <w:jc w:val="left"/>
            </w:pPr>
          </w:p>
        </w:tc>
        <w:tc>
          <w:tcPr>
            <w:tcW w:w="2625" w:type="dxa"/>
          </w:tcPr>
          <w:p w14:paraId="5AE11605" w14:textId="77777777" w:rsidR="001265AB" w:rsidRPr="00CC1483" w:rsidRDefault="001265AB" w:rsidP="008838DB">
            <w:pPr>
              <w:jc w:val="left"/>
            </w:pPr>
            <w:r w:rsidRPr="00CC1483">
              <w:rPr>
                <w:sz w:val="18"/>
                <w:szCs w:val="18"/>
              </w:rPr>
              <w:t>Mental</w:t>
            </w:r>
          </w:p>
        </w:tc>
        <w:tc>
          <w:tcPr>
            <w:tcW w:w="2626" w:type="dxa"/>
          </w:tcPr>
          <w:p w14:paraId="0816A11A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502AA9BF" w14:textId="77777777" w:rsidTr="008838DB">
        <w:tc>
          <w:tcPr>
            <w:tcW w:w="2625" w:type="dxa"/>
          </w:tcPr>
          <w:p w14:paraId="1288C602" w14:textId="77777777" w:rsidR="001265AB" w:rsidRPr="00CC1483" w:rsidRDefault="001265AB" w:rsidP="008838DB">
            <w:pPr>
              <w:jc w:val="left"/>
            </w:pPr>
            <w:bookmarkStart w:id="30" w:name="_Hlk126830301"/>
            <w:bookmarkStart w:id="31" w:name="_Hlk126830326"/>
            <w:r w:rsidRPr="00CC1483">
              <w:rPr>
                <w:sz w:val="18"/>
                <w:szCs w:val="18"/>
              </w:rPr>
              <w:t>Education</w:t>
            </w:r>
            <w:bookmarkEnd w:id="30"/>
          </w:p>
        </w:tc>
        <w:tc>
          <w:tcPr>
            <w:tcW w:w="2625" w:type="dxa"/>
          </w:tcPr>
          <w:p w14:paraId="2420EB6F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Elementary and Below</w:t>
            </w:r>
          </w:p>
        </w:tc>
        <w:tc>
          <w:tcPr>
            <w:tcW w:w="2626" w:type="dxa"/>
          </w:tcPr>
          <w:p w14:paraId="1DF4B75A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bookmarkEnd w:id="31"/>
      <w:tr w:rsidR="001265AB" w:rsidRPr="00CC1483" w14:paraId="5B98C59B" w14:textId="77777777" w:rsidTr="008838DB">
        <w:tc>
          <w:tcPr>
            <w:tcW w:w="2625" w:type="dxa"/>
            <w:vAlign w:val="center"/>
          </w:tcPr>
          <w:p w14:paraId="0FBEEB1E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2A4E9280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Junior</w:t>
            </w:r>
          </w:p>
        </w:tc>
        <w:tc>
          <w:tcPr>
            <w:tcW w:w="2626" w:type="dxa"/>
          </w:tcPr>
          <w:p w14:paraId="2356FF9C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60B47CF0" w14:textId="77777777" w:rsidTr="008838DB">
        <w:tc>
          <w:tcPr>
            <w:tcW w:w="2625" w:type="dxa"/>
            <w:vAlign w:val="center"/>
          </w:tcPr>
          <w:p w14:paraId="0EE1C585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06633C9D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Senior</w:t>
            </w:r>
          </w:p>
        </w:tc>
        <w:tc>
          <w:tcPr>
            <w:tcW w:w="2626" w:type="dxa"/>
          </w:tcPr>
          <w:p w14:paraId="2818F67A" w14:textId="77777777" w:rsidR="001265AB" w:rsidRPr="00CC1483" w:rsidRDefault="001265AB" w:rsidP="008838DB">
            <w:pPr>
              <w:jc w:val="left"/>
            </w:pPr>
            <w:r w:rsidRPr="00CC1483">
              <w:t>3</w:t>
            </w:r>
          </w:p>
        </w:tc>
      </w:tr>
      <w:tr w:rsidR="001265AB" w:rsidRPr="00CC1483" w14:paraId="07DD4262" w14:textId="77777777" w:rsidTr="008838DB">
        <w:tc>
          <w:tcPr>
            <w:tcW w:w="2625" w:type="dxa"/>
            <w:vAlign w:val="center"/>
          </w:tcPr>
          <w:p w14:paraId="0729DC22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6BEEA8C4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College and above</w:t>
            </w:r>
          </w:p>
        </w:tc>
        <w:tc>
          <w:tcPr>
            <w:tcW w:w="2626" w:type="dxa"/>
          </w:tcPr>
          <w:p w14:paraId="3DCD4BAF" w14:textId="77777777" w:rsidR="001265AB" w:rsidRPr="00CC1483" w:rsidRDefault="001265AB" w:rsidP="008838DB">
            <w:pPr>
              <w:jc w:val="left"/>
            </w:pPr>
            <w:r w:rsidRPr="00CC1483">
              <w:t>4</w:t>
            </w:r>
          </w:p>
        </w:tc>
      </w:tr>
      <w:tr w:rsidR="001265AB" w:rsidRPr="00CC1483" w14:paraId="7FF93445" w14:textId="77777777" w:rsidTr="008838DB">
        <w:tc>
          <w:tcPr>
            <w:tcW w:w="2625" w:type="dxa"/>
            <w:vAlign w:val="center"/>
          </w:tcPr>
          <w:p w14:paraId="4E4859DB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  <w:bookmarkStart w:id="32" w:name="_Hlk126830371"/>
            <w:r w:rsidRPr="00CC1483">
              <w:rPr>
                <w:sz w:val="18"/>
                <w:szCs w:val="18"/>
              </w:rPr>
              <w:t>Marriage</w:t>
            </w:r>
            <w:bookmarkEnd w:id="32"/>
          </w:p>
        </w:tc>
        <w:tc>
          <w:tcPr>
            <w:tcW w:w="2625" w:type="dxa"/>
          </w:tcPr>
          <w:p w14:paraId="48ABFF80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Married</w:t>
            </w:r>
          </w:p>
        </w:tc>
        <w:tc>
          <w:tcPr>
            <w:tcW w:w="2626" w:type="dxa"/>
          </w:tcPr>
          <w:p w14:paraId="09759C48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3CF6F05B" w14:textId="77777777" w:rsidTr="008838DB">
        <w:tc>
          <w:tcPr>
            <w:tcW w:w="2625" w:type="dxa"/>
            <w:vAlign w:val="center"/>
          </w:tcPr>
          <w:p w14:paraId="16572B29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291F938C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Divorced</w:t>
            </w:r>
          </w:p>
        </w:tc>
        <w:tc>
          <w:tcPr>
            <w:tcW w:w="2626" w:type="dxa"/>
          </w:tcPr>
          <w:p w14:paraId="3B6C188F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3FB81A99" w14:textId="77777777" w:rsidTr="008838DB">
        <w:tc>
          <w:tcPr>
            <w:tcW w:w="2625" w:type="dxa"/>
            <w:vAlign w:val="center"/>
          </w:tcPr>
          <w:p w14:paraId="686F94B2" w14:textId="77777777" w:rsidR="001265AB" w:rsidRPr="00CC1483" w:rsidRDefault="001265AB" w:rsidP="008838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1BA84F00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Widowed</w:t>
            </w:r>
          </w:p>
        </w:tc>
        <w:tc>
          <w:tcPr>
            <w:tcW w:w="2626" w:type="dxa"/>
          </w:tcPr>
          <w:p w14:paraId="22EB80C7" w14:textId="77777777" w:rsidR="001265AB" w:rsidRPr="00CC1483" w:rsidRDefault="001265AB" w:rsidP="008838DB">
            <w:pPr>
              <w:jc w:val="left"/>
            </w:pPr>
            <w:r w:rsidRPr="00CC1483">
              <w:t>3</w:t>
            </w:r>
          </w:p>
        </w:tc>
      </w:tr>
      <w:tr w:rsidR="001265AB" w:rsidRPr="00CC1483" w14:paraId="75AD281C" w14:textId="77777777" w:rsidTr="008838DB">
        <w:tc>
          <w:tcPr>
            <w:tcW w:w="2625" w:type="dxa"/>
            <w:vMerge w:val="restart"/>
          </w:tcPr>
          <w:p w14:paraId="14E1444A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bookmarkStart w:id="33" w:name="_Hlk126830381"/>
            <w:r w:rsidRPr="00CC1483">
              <w:rPr>
                <w:sz w:val="18"/>
                <w:szCs w:val="18"/>
              </w:rPr>
              <w:t>Monthly income (CNY)</w:t>
            </w:r>
            <w:bookmarkEnd w:id="33"/>
          </w:p>
        </w:tc>
        <w:tc>
          <w:tcPr>
            <w:tcW w:w="2625" w:type="dxa"/>
          </w:tcPr>
          <w:p w14:paraId="21058328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&lt;1000</w:t>
            </w:r>
          </w:p>
        </w:tc>
        <w:tc>
          <w:tcPr>
            <w:tcW w:w="2626" w:type="dxa"/>
          </w:tcPr>
          <w:p w14:paraId="6B8558D1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0895E336" w14:textId="77777777" w:rsidTr="008838DB">
        <w:tc>
          <w:tcPr>
            <w:tcW w:w="2625" w:type="dxa"/>
            <w:vMerge/>
          </w:tcPr>
          <w:p w14:paraId="0EE8A074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0D60335F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1000-3000</w:t>
            </w:r>
          </w:p>
        </w:tc>
        <w:tc>
          <w:tcPr>
            <w:tcW w:w="2626" w:type="dxa"/>
          </w:tcPr>
          <w:p w14:paraId="3E9F83F3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7C72FFE9" w14:textId="77777777" w:rsidTr="008838DB">
        <w:tc>
          <w:tcPr>
            <w:tcW w:w="2625" w:type="dxa"/>
            <w:vMerge/>
          </w:tcPr>
          <w:p w14:paraId="793A519A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4D59699F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 xml:space="preserve">3000-5000 </w:t>
            </w:r>
          </w:p>
        </w:tc>
        <w:tc>
          <w:tcPr>
            <w:tcW w:w="2626" w:type="dxa"/>
          </w:tcPr>
          <w:p w14:paraId="7A35C928" w14:textId="77777777" w:rsidR="001265AB" w:rsidRPr="00CC1483" w:rsidRDefault="001265AB" w:rsidP="008838DB">
            <w:pPr>
              <w:jc w:val="left"/>
            </w:pPr>
            <w:r w:rsidRPr="00CC1483">
              <w:t>3</w:t>
            </w:r>
          </w:p>
        </w:tc>
      </w:tr>
      <w:tr w:rsidR="001265AB" w:rsidRPr="00CC1483" w14:paraId="12768168" w14:textId="77777777" w:rsidTr="008838DB">
        <w:tc>
          <w:tcPr>
            <w:tcW w:w="2625" w:type="dxa"/>
            <w:vMerge/>
          </w:tcPr>
          <w:p w14:paraId="62D07B90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73212F22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&gt; 5000</w:t>
            </w:r>
          </w:p>
        </w:tc>
        <w:tc>
          <w:tcPr>
            <w:tcW w:w="2626" w:type="dxa"/>
          </w:tcPr>
          <w:p w14:paraId="5B1A13CD" w14:textId="77777777" w:rsidR="001265AB" w:rsidRPr="00CC1483" w:rsidRDefault="001265AB" w:rsidP="008838DB">
            <w:pPr>
              <w:jc w:val="left"/>
            </w:pPr>
            <w:r w:rsidRPr="00CC1483">
              <w:t>4</w:t>
            </w:r>
          </w:p>
        </w:tc>
      </w:tr>
      <w:tr w:rsidR="001265AB" w:rsidRPr="00CC1483" w14:paraId="7BB764DC" w14:textId="77777777" w:rsidTr="008838DB">
        <w:tc>
          <w:tcPr>
            <w:tcW w:w="2625" w:type="dxa"/>
          </w:tcPr>
          <w:p w14:paraId="674F35C4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lastRenderedPageBreak/>
              <w:t>Migration distance</w:t>
            </w:r>
          </w:p>
        </w:tc>
        <w:tc>
          <w:tcPr>
            <w:tcW w:w="2625" w:type="dxa"/>
          </w:tcPr>
          <w:p w14:paraId="64CE88E0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Cross city</w:t>
            </w:r>
          </w:p>
        </w:tc>
        <w:tc>
          <w:tcPr>
            <w:tcW w:w="2626" w:type="dxa"/>
          </w:tcPr>
          <w:p w14:paraId="6265F00F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017655D6" w14:textId="77777777" w:rsidTr="008838DB">
        <w:tc>
          <w:tcPr>
            <w:tcW w:w="2625" w:type="dxa"/>
          </w:tcPr>
          <w:p w14:paraId="45A53DF6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6F46F1E3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Cross provincial</w:t>
            </w:r>
          </w:p>
        </w:tc>
        <w:tc>
          <w:tcPr>
            <w:tcW w:w="2626" w:type="dxa"/>
          </w:tcPr>
          <w:p w14:paraId="0FBA8468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5D8F0CC2" w14:textId="77777777" w:rsidTr="008838DB">
        <w:tc>
          <w:tcPr>
            <w:tcW w:w="2625" w:type="dxa"/>
          </w:tcPr>
          <w:p w14:paraId="33C7B43B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Purpose</w:t>
            </w:r>
          </w:p>
        </w:tc>
        <w:tc>
          <w:tcPr>
            <w:tcW w:w="2625" w:type="dxa"/>
          </w:tcPr>
          <w:p w14:paraId="0F5A0BD6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Take care of relatives</w:t>
            </w:r>
          </w:p>
        </w:tc>
        <w:tc>
          <w:tcPr>
            <w:tcW w:w="2626" w:type="dxa"/>
          </w:tcPr>
          <w:p w14:paraId="0C84CBE7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503D51D0" w14:textId="77777777" w:rsidTr="008838DB">
        <w:tc>
          <w:tcPr>
            <w:tcW w:w="2625" w:type="dxa"/>
          </w:tcPr>
          <w:p w14:paraId="53E95AA2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3A46ED71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Others</w:t>
            </w:r>
          </w:p>
        </w:tc>
        <w:tc>
          <w:tcPr>
            <w:tcW w:w="2626" w:type="dxa"/>
          </w:tcPr>
          <w:p w14:paraId="4E0FD3CE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0DD262AD" w14:textId="77777777" w:rsidTr="008838DB">
        <w:tc>
          <w:tcPr>
            <w:tcW w:w="2625" w:type="dxa"/>
          </w:tcPr>
          <w:p w14:paraId="5B787972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 xml:space="preserve">Length of arrival </w:t>
            </w:r>
          </w:p>
        </w:tc>
        <w:tc>
          <w:tcPr>
            <w:tcW w:w="2625" w:type="dxa"/>
            <w:vAlign w:val="center"/>
          </w:tcPr>
          <w:p w14:paraId="37D7DEEF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&lt; 3 years</w:t>
            </w:r>
          </w:p>
        </w:tc>
        <w:tc>
          <w:tcPr>
            <w:tcW w:w="2626" w:type="dxa"/>
          </w:tcPr>
          <w:p w14:paraId="6F904C77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4EF9781B" w14:textId="77777777" w:rsidTr="008838DB">
        <w:tc>
          <w:tcPr>
            <w:tcW w:w="2625" w:type="dxa"/>
          </w:tcPr>
          <w:p w14:paraId="5B203A9F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vAlign w:val="center"/>
          </w:tcPr>
          <w:p w14:paraId="7E75D34E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3-10 years</w:t>
            </w:r>
          </w:p>
        </w:tc>
        <w:tc>
          <w:tcPr>
            <w:tcW w:w="2626" w:type="dxa"/>
          </w:tcPr>
          <w:p w14:paraId="0938469C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6CF41E46" w14:textId="77777777" w:rsidTr="008838DB">
        <w:tc>
          <w:tcPr>
            <w:tcW w:w="2625" w:type="dxa"/>
          </w:tcPr>
          <w:p w14:paraId="53818ECE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2C505D5D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10-20 years</w:t>
            </w:r>
          </w:p>
        </w:tc>
        <w:tc>
          <w:tcPr>
            <w:tcW w:w="2626" w:type="dxa"/>
          </w:tcPr>
          <w:p w14:paraId="221A7B2C" w14:textId="77777777" w:rsidR="001265AB" w:rsidRPr="00CC1483" w:rsidRDefault="001265AB" w:rsidP="008838DB">
            <w:pPr>
              <w:jc w:val="left"/>
            </w:pPr>
            <w:r w:rsidRPr="00CC1483">
              <w:t>3</w:t>
            </w:r>
          </w:p>
        </w:tc>
      </w:tr>
      <w:tr w:rsidR="001265AB" w:rsidRPr="00CC1483" w14:paraId="375E4549" w14:textId="77777777" w:rsidTr="008838DB">
        <w:tc>
          <w:tcPr>
            <w:tcW w:w="2625" w:type="dxa"/>
          </w:tcPr>
          <w:p w14:paraId="6C3A54B8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14D10943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&gt; 20 years</w:t>
            </w:r>
          </w:p>
        </w:tc>
        <w:tc>
          <w:tcPr>
            <w:tcW w:w="2626" w:type="dxa"/>
          </w:tcPr>
          <w:p w14:paraId="325D10E7" w14:textId="77777777" w:rsidR="001265AB" w:rsidRPr="00CC1483" w:rsidRDefault="001265AB" w:rsidP="008838DB">
            <w:pPr>
              <w:jc w:val="left"/>
            </w:pPr>
            <w:r w:rsidRPr="00CC1483">
              <w:t>4</w:t>
            </w:r>
          </w:p>
        </w:tc>
      </w:tr>
      <w:tr w:rsidR="001265AB" w:rsidRPr="00CC1483" w14:paraId="71B02EE7" w14:textId="77777777" w:rsidTr="008838DB">
        <w:tc>
          <w:tcPr>
            <w:tcW w:w="2625" w:type="dxa"/>
          </w:tcPr>
          <w:p w14:paraId="3694D36B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From rural / urban</w:t>
            </w:r>
          </w:p>
        </w:tc>
        <w:tc>
          <w:tcPr>
            <w:tcW w:w="2625" w:type="dxa"/>
          </w:tcPr>
          <w:p w14:paraId="067F77CE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Rural</w:t>
            </w:r>
          </w:p>
        </w:tc>
        <w:tc>
          <w:tcPr>
            <w:tcW w:w="2626" w:type="dxa"/>
          </w:tcPr>
          <w:p w14:paraId="6323DBB2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07A06000" w14:textId="77777777" w:rsidTr="008838DB">
        <w:tc>
          <w:tcPr>
            <w:tcW w:w="2625" w:type="dxa"/>
          </w:tcPr>
          <w:p w14:paraId="0F043BB2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3072E52C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Urban</w:t>
            </w:r>
          </w:p>
        </w:tc>
        <w:tc>
          <w:tcPr>
            <w:tcW w:w="2626" w:type="dxa"/>
          </w:tcPr>
          <w:p w14:paraId="42CE83BA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56DF302C" w14:textId="77777777" w:rsidTr="008838DB">
        <w:tc>
          <w:tcPr>
            <w:tcW w:w="2625" w:type="dxa"/>
          </w:tcPr>
          <w:p w14:paraId="2E8F82EB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living with partner</w:t>
            </w:r>
          </w:p>
        </w:tc>
        <w:tc>
          <w:tcPr>
            <w:tcW w:w="2625" w:type="dxa"/>
          </w:tcPr>
          <w:p w14:paraId="529E3D93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Yes</w:t>
            </w:r>
          </w:p>
        </w:tc>
        <w:tc>
          <w:tcPr>
            <w:tcW w:w="2626" w:type="dxa"/>
          </w:tcPr>
          <w:p w14:paraId="1BACFFD4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74B1A468" w14:textId="77777777" w:rsidTr="008838DB">
        <w:tc>
          <w:tcPr>
            <w:tcW w:w="2625" w:type="dxa"/>
          </w:tcPr>
          <w:p w14:paraId="4B47DEC0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1F3952A1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No</w:t>
            </w:r>
          </w:p>
        </w:tc>
        <w:tc>
          <w:tcPr>
            <w:tcW w:w="2626" w:type="dxa"/>
          </w:tcPr>
          <w:p w14:paraId="7523AD06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5615D8F6" w14:textId="77777777" w:rsidTr="008838DB">
        <w:tc>
          <w:tcPr>
            <w:tcW w:w="2625" w:type="dxa"/>
          </w:tcPr>
          <w:p w14:paraId="5DFD12E7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living with child</w:t>
            </w:r>
          </w:p>
        </w:tc>
        <w:tc>
          <w:tcPr>
            <w:tcW w:w="2625" w:type="dxa"/>
          </w:tcPr>
          <w:p w14:paraId="50CB2220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Yes</w:t>
            </w:r>
          </w:p>
        </w:tc>
        <w:tc>
          <w:tcPr>
            <w:tcW w:w="2626" w:type="dxa"/>
          </w:tcPr>
          <w:p w14:paraId="1BE90948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35E216EB" w14:textId="77777777" w:rsidTr="008838DB">
        <w:tc>
          <w:tcPr>
            <w:tcW w:w="2625" w:type="dxa"/>
          </w:tcPr>
          <w:p w14:paraId="1F312BFD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3C713B7D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No</w:t>
            </w:r>
          </w:p>
        </w:tc>
        <w:tc>
          <w:tcPr>
            <w:tcW w:w="2626" w:type="dxa"/>
          </w:tcPr>
          <w:p w14:paraId="5F03F530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12685C10" w14:textId="77777777" w:rsidTr="008838DB">
        <w:tc>
          <w:tcPr>
            <w:tcW w:w="2625" w:type="dxa"/>
          </w:tcPr>
          <w:p w14:paraId="3D95FF1A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Living with grandchild</w:t>
            </w:r>
          </w:p>
        </w:tc>
        <w:tc>
          <w:tcPr>
            <w:tcW w:w="2625" w:type="dxa"/>
          </w:tcPr>
          <w:p w14:paraId="3E685818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Yes</w:t>
            </w:r>
          </w:p>
        </w:tc>
        <w:tc>
          <w:tcPr>
            <w:tcW w:w="2626" w:type="dxa"/>
          </w:tcPr>
          <w:p w14:paraId="44086DC8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6CC6DC5E" w14:textId="77777777" w:rsidTr="008838DB">
        <w:tc>
          <w:tcPr>
            <w:tcW w:w="2625" w:type="dxa"/>
          </w:tcPr>
          <w:p w14:paraId="48A09373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5345811C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No</w:t>
            </w:r>
          </w:p>
        </w:tc>
        <w:tc>
          <w:tcPr>
            <w:tcW w:w="2626" w:type="dxa"/>
          </w:tcPr>
          <w:p w14:paraId="2C770350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  <w:tr w:rsidR="001265AB" w:rsidRPr="00CC1483" w14:paraId="41CF9CF1" w14:textId="77777777" w:rsidTr="008838DB">
        <w:tc>
          <w:tcPr>
            <w:tcW w:w="2625" w:type="dxa"/>
          </w:tcPr>
          <w:p w14:paraId="2400E6DB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Real estate in hometown</w:t>
            </w:r>
          </w:p>
        </w:tc>
        <w:tc>
          <w:tcPr>
            <w:tcW w:w="2625" w:type="dxa"/>
          </w:tcPr>
          <w:p w14:paraId="51A517D4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Yes</w:t>
            </w:r>
          </w:p>
        </w:tc>
        <w:tc>
          <w:tcPr>
            <w:tcW w:w="2626" w:type="dxa"/>
          </w:tcPr>
          <w:p w14:paraId="459009AA" w14:textId="77777777" w:rsidR="001265AB" w:rsidRPr="00CC1483" w:rsidRDefault="001265AB" w:rsidP="008838DB">
            <w:pPr>
              <w:jc w:val="left"/>
            </w:pPr>
            <w:r w:rsidRPr="00CC1483">
              <w:t>1</w:t>
            </w:r>
          </w:p>
        </w:tc>
      </w:tr>
      <w:tr w:rsidR="001265AB" w:rsidRPr="00CC1483" w14:paraId="19463E03" w14:textId="77777777" w:rsidTr="008838DB">
        <w:tc>
          <w:tcPr>
            <w:tcW w:w="2625" w:type="dxa"/>
            <w:tcBorders>
              <w:bottom w:val="single" w:sz="12" w:space="0" w:color="auto"/>
            </w:tcBorders>
            <w:vAlign w:val="center"/>
          </w:tcPr>
          <w:p w14:paraId="54C4AFC1" w14:textId="77777777" w:rsidR="001265AB" w:rsidRPr="00CC1483" w:rsidRDefault="001265AB" w:rsidP="008838DB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14:paraId="18974FAA" w14:textId="77777777" w:rsidR="001265AB" w:rsidRPr="00CC1483" w:rsidRDefault="001265AB" w:rsidP="008838DB">
            <w:pPr>
              <w:rPr>
                <w:sz w:val="18"/>
                <w:szCs w:val="18"/>
              </w:rPr>
            </w:pPr>
            <w:r w:rsidRPr="00CC1483">
              <w:rPr>
                <w:sz w:val="18"/>
                <w:szCs w:val="18"/>
              </w:rPr>
              <w:t>No</w:t>
            </w:r>
          </w:p>
        </w:tc>
        <w:tc>
          <w:tcPr>
            <w:tcW w:w="2626" w:type="dxa"/>
            <w:tcBorders>
              <w:bottom w:val="single" w:sz="12" w:space="0" w:color="auto"/>
            </w:tcBorders>
          </w:tcPr>
          <w:p w14:paraId="7FD7EA58" w14:textId="77777777" w:rsidR="001265AB" w:rsidRPr="00CC1483" w:rsidRDefault="001265AB" w:rsidP="008838DB">
            <w:pPr>
              <w:jc w:val="left"/>
            </w:pPr>
            <w:r w:rsidRPr="00CC1483">
              <w:t>2</w:t>
            </w:r>
          </w:p>
        </w:tc>
      </w:tr>
    </w:tbl>
    <w:p w14:paraId="36C5BF4C" w14:textId="77777777" w:rsidR="001265AB" w:rsidRPr="00CC1483" w:rsidRDefault="001265AB" w:rsidP="001265AB">
      <w:pPr>
        <w:rPr>
          <w:rFonts w:ascii="等线" w:eastAsia="等线" w:hAnsi="等线" w:cs="Times New Roman"/>
        </w:rPr>
      </w:pPr>
    </w:p>
    <w:p w14:paraId="5B48A804" w14:textId="77777777" w:rsidR="001265AB" w:rsidRPr="00CC1483" w:rsidRDefault="001265AB" w:rsidP="001265AB">
      <w:pPr>
        <w:widowControl/>
        <w:jc w:val="left"/>
        <w:rPr>
          <w:rFonts w:ascii="Times New Roman" w:hAnsi="Times New Roman" w:cs="Times New Roman"/>
        </w:rPr>
      </w:pPr>
    </w:p>
    <w:p w14:paraId="0746CA6B" w14:textId="77777777" w:rsidR="00CF66E3" w:rsidRDefault="00CF66E3"/>
    <w:sectPr w:rsidR="00CF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F90A" w14:textId="77777777" w:rsidR="00C02E44" w:rsidRDefault="00C02E44" w:rsidP="001265AB">
      <w:r>
        <w:separator/>
      </w:r>
    </w:p>
  </w:endnote>
  <w:endnote w:type="continuationSeparator" w:id="0">
    <w:p w14:paraId="1E569F0B" w14:textId="77777777" w:rsidR="00C02E44" w:rsidRDefault="00C02E44" w:rsidP="001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2A51" w14:textId="77777777" w:rsidR="00C02E44" w:rsidRDefault="00C02E44" w:rsidP="001265AB">
      <w:r>
        <w:separator/>
      </w:r>
    </w:p>
  </w:footnote>
  <w:footnote w:type="continuationSeparator" w:id="0">
    <w:p w14:paraId="0238A1E7" w14:textId="77777777" w:rsidR="00C02E44" w:rsidRDefault="00C02E44" w:rsidP="0012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E3"/>
    <w:rsid w:val="001265AB"/>
    <w:rsid w:val="00C02E44"/>
    <w:rsid w:val="00C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7E050B-71FD-4147-8646-3CE5A9E4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A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5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265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265AB"/>
    <w:rPr>
      <w:sz w:val="18"/>
      <w:szCs w:val="18"/>
    </w:rPr>
  </w:style>
  <w:style w:type="table" w:styleId="a7">
    <w:name w:val="Table Grid"/>
    <w:basedOn w:val="a1"/>
    <w:uiPriority w:val="39"/>
    <w:qFormat/>
    <w:rsid w:val="001265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 邓</dc:creator>
  <cp:keywords/>
  <dc:description/>
  <cp:lastModifiedBy>铭 邓</cp:lastModifiedBy>
  <cp:revision>2</cp:revision>
  <dcterms:created xsi:type="dcterms:W3CDTF">2023-10-27T19:19:00Z</dcterms:created>
  <dcterms:modified xsi:type="dcterms:W3CDTF">2023-10-27T19:20:00Z</dcterms:modified>
</cp:coreProperties>
</file>