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D3B2" w14:textId="5625FDC1" w:rsidR="00A577BE" w:rsidRPr="00A577BE" w:rsidRDefault="00A577BE" w:rsidP="00E14E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A577BE">
        <w:rPr>
          <w:rFonts w:ascii="Times New Roman" w:hAnsi="Times New Roman" w:cs="Times New Roman"/>
          <w:color w:val="000000"/>
        </w:rPr>
        <w:t>Supplementary figure legend</w:t>
      </w:r>
      <w:r w:rsidRPr="00A577BE">
        <w:rPr>
          <w:rFonts w:ascii="Times New Roman" w:hAnsi="Times New Roman" w:cs="Times New Roman" w:hint="eastAsia"/>
          <w:color w:val="000000"/>
        </w:rPr>
        <w:t>:</w:t>
      </w:r>
    </w:p>
    <w:p w14:paraId="21498085" w14:textId="77777777" w:rsidR="00A577BE" w:rsidRPr="00A577BE" w:rsidRDefault="00A577BE" w:rsidP="00E14EE9">
      <w:pPr>
        <w:autoSpaceDE w:val="0"/>
        <w:autoSpaceDN w:val="0"/>
        <w:adjustRightInd w:val="0"/>
        <w:jc w:val="left"/>
        <w:rPr>
          <w:b/>
          <w:bCs/>
        </w:rPr>
      </w:pPr>
    </w:p>
    <w:p w14:paraId="529F8C76" w14:textId="3AFCFE3C" w:rsidR="00E14EE9" w:rsidRDefault="00E14EE9" w:rsidP="00E14E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F0192E">
        <w:rPr>
          <w:rFonts w:ascii="Times New Roman" w:hAnsi="Times New Roman" w:cs="Times New Roman"/>
          <w:color w:val="000000"/>
        </w:rPr>
        <w:t xml:space="preserve">Supplement figure 1. </w:t>
      </w:r>
      <w:r w:rsidRPr="00F0192E">
        <w:rPr>
          <w:rFonts w:ascii="Times New Roman" w:hAnsi="Times New Roman" w:cs="Times New Roman" w:hint="eastAsia"/>
          <w:color w:val="000000"/>
        </w:rPr>
        <w:t>P</w:t>
      </w:r>
      <w:r w:rsidRPr="00F0192E">
        <w:rPr>
          <w:rFonts w:ascii="Times New Roman" w:hAnsi="Times New Roman" w:cs="Times New Roman"/>
          <w:color w:val="000000"/>
        </w:rPr>
        <w:t>atients inclusion f</w:t>
      </w:r>
      <w:r w:rsidRPr="00F0192E">
        <w:rPr>
          <w:rFonts w:ascii="Times New Roman" w:hAnsi="Times New Roman" w:cs="Times New Roman" w:hint="eastAsia"/>
          <w:color w:val="000000"/>
        </w:rPr>
        <w:t>l</w:t>
      </w:r>
      <w:r w:rsidRPr="00F0192E">
        <w:rPr>
          <w:rFonts w:ascii="Times New Roman" w:hAnsi="Times New Roman" w:cs="Times New Roman"/>
          <w:color w:val="000000"/>
        </w:rPr>
        <w:t xml:space="preserve">owchart </w:t>
      </w:r>
    </w:p>
    <w:p w14:paraId="77359E4A" w14:textId="77777777" w:rsidR="008E5A7F" w:rsidRDefault="008E5A7F" w:rsidP="00E14E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</w:p>
    <w:p w14:paraId="17610216" w14:textId="18DD7ABD" w:rsidR="008E5A7F" w:rsidRPr="00F0192E" w:rsidRDefault="008E5A7F" w:rsidP="00E14E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03BA5657" wp14:editId="63B8276A">
            <wp:extent cx="12030075" cy="4543425"/>
            <wp:effectExtent l="0" t="0" r="9525" b="9525"/>
            <wp:docPr id="18871311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311" name="Picture 1" descr="A diagram of a flow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00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7112" w14:textId="77777777" w:rsidR="00077015" w:rsidRDefault="00077015"/>
    <w:sectPr w:rsidR="00077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D4DB6" w14:textId="77777777" w:rsidR="00851C34" w:rsidRDefault="00851C34" w:rsidP="00E14EE9">
      <w:r>
        <w:separator/>
      </w:r>
    </w:p>
  </w:endnote>
  <w:endnote w:type="continuationSeparator" w:id="0">
    <w:p w14:paraId="201FEA86" w14:textId="77777777" w:rsidR="00851C34" w:rsidRDefault="00851C34" w:rsidP="00E1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8B1E" w14:textId="7708CD6B" w:rsidR="00E14EE9" w:rsidRDefault="008E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BD8A9E" wp14:editId="6FEBDC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7093886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BEFB" w14:textId="5C2D5D8D" w:rsidR="008E5A7F" w:rsidRPr="008E5A7F" w:rsidRDefault="008E5A7F" w:rsidP="008E5A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5A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D8A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2.9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A6ABEFB" w14:textId="5C2D5D8D" w:rsidR="008E5A7F" w:rsidRPr="008E5A7F" w:rsidRDefault="008E5A7F" w:rsidP="008E5A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5A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9BD8" w14:textId="0442EA7C" w:rsidR="00E14EE9" w:rsidRDefault="008E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2A553E" wp14:editId="763E2F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5023294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C2D36" w14:textId="146F5DDE" w:rsidR="008E5A7F" w:rsidRPr="008E5A7F" w:rsidRDefault="008E5A7F" w:rsidP="008E5A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5A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A55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2.9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+EwIAACIEAAAOAAAAZHJzL2Uyb0RvYy54bWysU99v2jAQfp+0/8Hy+0iAUd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4C2D36" w14:textId="146F5DDE" w:rsidR="008E5A7F" w:rsidRPr="008E5A7F" w:rsidRDefault="008E5A7F" w:rsidP="008E5A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5A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29FD" w14:textId="3ABA6904" w:rsidR="00E14EE9" w:rsidRDefault="008E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B7F7E" wp14:editId="600737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6772383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71A1A" w14:textId="46511988" w:rsidR="008E5A7F" w:rsidRPr="008E5A7F" w:rsidRDefault="008E5A7F" w:rsidP="008E5A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5A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7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2.9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4XDwIAABsEAAAOAAAAZHJzL2Uyb0RvYy54bWysU8Fu2zAMvQ/YPwi6L3aSpUi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9171A1A" w14:textId="46511988" w:rsidR="008E5A7F" w:rsidRPr="008E5A7F" w:rsidRDefault="008E5A7F" w:rsidP="008E5A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5A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E425D" w14:textId="77777777" w:rsidR="00851C34" w:rsidRDefault="00851C34" w:rsidP="00E14EE9">
      <w:r>
        <w:separator/>
      </w:r>
    </w:p>
  </w:footnote>
  <w:footnote w:type="continuationSeparator" w:id="0">
    <w:p w14:paraId="386E8D04" w14:textId="77777777" w:rsidR="00851C34" w:rsidRDefault="00851C34" w:rsidP="00E1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01C1" w14:textId="77777777" w:rsidR="00E14EE9" w:rsidRDefault="00E14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FA72" w14:textId="77777777" w:rsidR="00E14EE9" w:rsidRDefault="00E14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A7FD" w14:textId="77777777" w:rsidR="00E14EE9" w:rsidRDefault="00E14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E9"/>
    <w:rsid w:val="00077015"/>
    <w:rsid w:val="00257C78"/>
    <w:rsid w:val="005948A7"/>
    <w:rsid w:val="006E24A5"/>
    <w:rsid w:val="00851C34"/>
    <w:rsid w:val="008E5A7F"/>
    <w:rsid w:val="00A577BE"/>
    <w:rsid w:val="00E1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9816"/>
  <w15:chartTrackingRefBased/>
  <w15:docId w15:val="{31DE835A-A915-4E67-B49C-3C32335C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E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E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4EE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1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14E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14EE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E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E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锦洁 高</dc:creator>
  <cp:keywords/>
  <dc:description/>
  <cp:lastModifiedBy>Lee, Boon</cp:lastModifiedBy>
  <cp:revision>2</cp:revision>
  <dcterms:created xsi:type="dcterms:W3CDTF">2024-05-16T03:07:00Z</dcterms:created>
  <dcterms:modified xsi:type="dcterms:W3CDTF">2024-05-16T03:07:00Z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285dd63d,65e33344,598bba7c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2024-05-16T03:07:36Z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132cd457-9afc-4707-862b-cde6c6b1a777</vt:lpwstr>
  </property>
  <property fmtid="{D5CDD505-2E9C-101B-9397-08002B2CF9AE}" pid="11" name="MSIP_Label_2bbab825-a111-45e4-86a1-18cee0005896_ContentBits">
    <vt:lpwstr>2</vt:lpwstr>
  </property>
</Properties>
</file>