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559EC" w14:textId="685659DF" w:rsidR="00637E51" w:rsidRPr="008B7C24" w:rsidRDefault="005A4485">
      <w:pPr>
        <w:keepNext/>
        <w:adjustRightInd w:val="0"/>
        <w:snapToGrid w:val="0"/>
        <w:spacing w:beforeLines="50" w:before="156" w:line="480" w:lineRule="auto"/>
        <w:rPr>
          <w:rFonts w:ascii="Times New Roman" w:eastAsia="SimHei" w:hAnsi="Times New Roman" w:cs="Times New Roman"/>
          <w:b/>
          <w:sz w:val="22"/>
          <w:szCs w:val="22"/>
        </w:rPr>
      </w:pPr>
      <w:r>
        <w:rPr>
          <w:rFonts w:ascii="Times New Roman" w:eastAsia="SimHei" w:hAnsi="Times New Roman" w:cs="Times New Roman"/>
          <w:b/>
          <w:sz w:val="22"/>
          <w:szCs w:val="22"/>
        </w:rPr>
        <w:t xml:space="preserve">Supplementary </w:t>
      </w:r>
      <w:r w:rsidR="00A36FEE">
        <w:rPr>
          <w:rFonts w:ascii="Times New Roman" w:eastAsia="SimHei" w:hAnsi="Times New Roman" w:cs="Times New Roman"/>
          <w:b/>
          <w:sz w:val="22"/>
          <w:szCs w:val="22"/>
        </w:rPr>
        <w:t>T</w:t>
      </w:r>
      <w:r w:rsidRPr="008B7C24">
        <w:rPr>
          <w:rFonts w:ascii="Times New Roman" w:eastAsia="SimHei" w:hAnsi="Times New Roman" w:cs="Times New Roman"/>
          <w:b/>
          <w:sz w:val="22"/>
          <w:szCs w:val="22"/>
        </w:rPr>
        <w:t>able</w:t>
      </w:r>
      <w:r w:rsidR="00A36FEE">
        <w:rPr>
          <w:rFonts w:ascii="Times New Roman" w:eastAsia="SimHei" w:hAnsi="Times New Roman" w:cs="Times New Roman"/>
          <w:b/>
          <w:sz w:val="22"/>
          <w:szCs w:val="22"/>
        </w:rPr>
        <w:t xml:space="preserve"> 1</w:t>
      </w:r>
      <w:r w:rsidR="002A5650" w:rsidRPr="008B7C24">
        <w:rPr>
          <w:rFonts w:ascii="Times New Roman" w:eastAsia="SimHei" w:hAnsi="Times New Roman" w:cs="Times New Roman"/>
          <w:b/>
          <w:sz w:val="22"/>
          <w:szCs w:val="22"/>
        </w:rPr>
        <w:t>.</w:t>
      </w:r>
      <w:r w:rsidRPr="008B7C24">
        <w:rPr>
          <w:rFonts w:ascii="Times New Roman" w:eastAsia="SimHei" w:hAnsi="Times New Roman" w:cs="Times New Roman"/>
          <w:b/>
          <w:sz w:val="22"/>
          <w:szCs w:val="22"/>
        </w:rPr>
        <w:t xml:space="preserve"> </w:t>
      </w:r>
      <w:r w:rsidR="00A8215D" w:rsidRPr="008B7C24">
        <w:rPr>
          <w:rFonts w:ascii="Times New Roman" w:eastAsia="SimHei" w:hAnsi="Times New Roman" w:cs="Times New Roman"/>
          <w:b/>
          <w:sz w:val="22"/>
          <w:szCs w:val="22"/>
        </w:rPr>
        <w:t>Analysis of risk factors for</w:t>
      </w:r>
      <w:r w:rsidRPr="008B7C24">
        <w:rPr>
          <w:rFonts w:ascii="Times New Roman" w:eastAsia="SimHei" w:hAnsi="Times New Roman" w:cs="Times New Roman"/>
          <w:b/>
          <w:sz w:val="22"/>
          <w:szCs w:val="22"/>
        </w:rPr>
        <w:t xml:space="preserve"> </w:t>
      </w:r>
      <w:r w:rsidR="00F369CF">
        <w:rPr>
          <w:rFonts w:ascii="Times New Roman" w:eastAsia="SimHei" w:hAnsi="Times New Roman" w:cs="Times New Roman"/>
          <w:b/>
          <w:sz w:val="22"/>
          <w:szCs w:val="22"/>
        </w:rPr>
        <w:t>1</w:t>
      </w:r>
      <w:r w:rsidR="00E13BF6">
        <w:rPr>
          <w:rFonts w:ascii="Times New Roman" w:eastAsia="SimHei" w:hAnsi="Times New Roman" w:cs="Times New Roman"/>
          <w:b/>
          <w:sz w:val="22"/>
          <w:szCs w:val="22"/>
        </w:rPr>
        <w:t>-year</w:t>
      </w:r>
      <w:r w:rsidRPr="008B7C24">
        <w:rPr>
          <w:rFonts w:ascii="Times New Roman" w:eastAsia="SimHei" w:hAnsi="Times New Roman" w:cs="Times New Roman"/>
          <w:b/>
          <w:sz w:val="22"/>
          <w:szCs w:val="22"/>
        </w:rPr>
        <w:t xml:space="preserve"> </w:t>
      </w:r>
      <w:r w:rsidR="00A8215D" w:rsidRPr="008B7C24">
        <w:rPr>
          <w:rFonts w:ascii="Times New Roman" w:eastAsia="SimHei" w:hAnsi="Times New Roman" w:cs="Times New Roman"/>
          <w:b/>
          <w:sz w:val="22"/>
          <w:szCs w:val="22"/>
        </w:rPr>
        <w:t xml:space="preserve">mortality in patients with </w:t>
      </w:r>
      <w:r w:rsidR="00846626">
        <w:rPr>
          <w:rFonts w:ascii="Times New Roman" w:eastAsia="SimHei" w:hAnsi="Times New Roman" w:cs="Times New Roman"/>
          <w:b/>
          <w:sz w:val="22"/>
          <w:szCs w:val="22"/>
        </w:rPr>
        <w:t>DC</w:t>
      </w:r>
      <w:r w:rsidR="00276CF4" w:rsidRPr="008B7C24">
        <w:rPr>
          <w:rFonts w:ascii="Times New Roman" w:eastAsia="SimHei" w:hAnsi="Times New Roman" w:cs="Times New Roman"/>
          <w:b/>
          <w:sz w:val="22"/>
          <w:szCs w:val="22"/>
        </w:rPr>
        <w:t xml:space="preserve"> and </w:t>
      </w:r>
      <w:r w:rsidR="00A8215D" w:rsidRPr="008B7C24">
        <w:rPr>
          <w:rFonts w:ascii="Times New Roman" w:eastAsia="SimHei" w:hAnsi="Times New Roman" w:cs="Times New Roman"/>
          <w:b/>
          <w:sz w:val="22"/>
          <w:szCs w:val="22"/>
        </w:rPr>
        <w:t>HE</w:t>
      </w:r>
      <w:r>
        <w:rPr>
          <w:rFonts w:ascii="Times New Roman" w:eastAsia="SimHei" w:hAnsi="Times New Roman" w:cs="Times New Roman"/>
          <w:b/>
          <w:sz w:val="22"/>
          <w:szCs w:val="22"/>
        </w:rPr>
        <w:t xml:space="preserve"> by Cox regression</w:t>
      </w:r>
      <w:r w:rsidR="003429F3">
        <w:rPr>
          <w:rFonts w:ascii="Times New Roman" w:eastAsia="SimHei" w:hAnsi="Times New Roman" w:cs="Times New Roman"/>
          <w:b/>
          <w:sz w:val="22"/>
          <w:szCs w:val="22"/>
        </w:rPr>
        <w:t xml:space="preserve"> analysis</w:t>
      </w:r>
      <w:r>
        <w:rPr>
          <w:rFonts w:ascii="Times New Roman" w:eastAsia="SimHei" w:hAnsi="Times New Roman" w:cs="Times New Roman"/>
          <w:b/>
          <w:sz w:val="22"/>
          <w:szCs w:val="22"/>
        </w:rPr>
        <w:t>.</w:t>
      </w:r>
    </w:p>
    <w:tbl>
      <w:tblPr>
        <w:tblStyle w:val="TableGrid"/>
        <w:tblW w:w="4541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332"/>
        <w:gridCol w:w="1906"/>
        <w:gridCol w:w="852"/>
        <w:gridCol w:w="389"/>
        <w:gridCol w:w="164"/>
        <w:gridCol w:w="1931"/>
        <w:gridCol w:w="779"/>
      </w:tblGrid>
      <w:tr w:rsidR="00ED5401" w14:paraId="3CE586A7" w14:textId="77777777" w:rsidTr="006D46D4">
        <w:trPr>
          <w:trHeight w:val="334"/>
          <w:jc w:val="center"/>
        </w:trPr>
        <w:tc>
          <w:tcPr>
            <w:tcW w:w="1009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7868A76" w14:textId="77777777" w:rsidR="00ED5401" w:rsidRDefault="00ED5401">
            <w:pPr>
              <w:adjustRightInd w:val="0"/>
              <w:snapToGrid w:val="0"/>
              <w:ind w:firstLineChars="200" w:firstLine="400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A74FB" w14:textId="1196C664" w:rsidR="00ED5401" w:rsidRDefault="00ED5401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Univariate analysis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6B027" w14:textId="77777777" w:rsidR="00ED5401" w:rsidRDefault="00ED5401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auto"/>
              <w:bottom w:val="nil"/>
            </w:tcBorders>
          </w:tcPr>
          <w:p w14:paraId="5800A261" w14:textId="77777777" w:rsidR="00ED5401" w:rsidRDefault="00ED5401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</w:tc>
        <w:tc>
          <w:tcPr>
            <w:tcW w:w="1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257C1" w14:textId="17CABDEF" w:rsidR="00ED5401" w:rsidRDefault="00ED5401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Multivariate analysis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D4BE5" w14:textId="77777777" w:rsidR="00ED5401" w:rsidRDefault="00ED5401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</w:tc>
      </w:tr>
      <w:tr w:rsidR="002A6001" w14:paraId="4F98D05B" w14:textId="77777777" w:rsidTr="006D46D4">
        <w:trPr>
          <w:trHeight w:val="334"/>
          <w:jc w:val="center"/>
        </w:trPr>
        <w:tc>
          <w:tcPr>
            <w:tcW w:w="789" w:type="pct"/>
            <w:tcBorders>
              <w:top w:val="nil"/>
              <w:bottom w:val="single" w:sz="4" w:space="0" w:color="auto"/>
            </w:tcBorders>
            <w:vAlign w:val="center"/>
          </w:tcPr>
          <w:p w14:paraId="3A4D23C4" w14:textId="77777777" w:rsidR="002A6001" w:rsidRDefault="002A6001">
            <w:pPr>
              <w:adjustRightInd w:val="0"/>
              <w:snapToGrid w:val="0"/>
              <w:ind w:firstLineChars="200" w:firstLine="400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</w:tc>
        <w:tc>
          <w:tcPr>
            <w:tcW w:w="14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1E15B" w14:textId="77777777" w:rsidR="002A6001" w:rsidRDefault="002A6001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OR (95% CI)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F4105" w14:textId="77777777" w:rsidR="002A6001" w:rsidRDefault="002A6001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P value</w:t>
            </w:r>
          </w:p>
        </w:tc>
        <w:tc>
          <w:tcPr>
            <w:tcW w:w="258" w:type="pct"/>
            <w:tcBorders>
              <w:top w:val="nil"/>
              <w:bottom w:val="single" w:sz="4" w:space="0" w:color="auto"/>
            </w:tcBorders>
          </w:tcPr>
          <w:p w14:paraId="1AEB951E" w14:textId="77777777" w:rsidR="002A6001" w:rsidRDefault="002A6001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</w:tc>
        <w:tc>
          <w:tcPr>
            <w:tcW w:w="138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E11F0" w14:textId="5A662022" w:rsidR="002A6001" w:rsidRDefault="002A6001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OR (95% CI)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31C12" w14:textId="77777777" w:rsidR="002A6001" w:rsidRDefault="002A6001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P value</w:t>
            </w:r>
          </w:p>
        </w:tc>
      </w:tr>
      <w:tr w:rsidR="002A6001" w14:paraId="77E10B24" w14:textId="77777777" w:rsidTr="006D46D4">
        <w:trPr>
          <w:trHeight w:val="334"/>
          <w:jc w:val="center"/>
        </w:trPr>
        <w:tc>
          <w:tcPr>
            <w:tcW w:w="789" w:type="pct"/>
            <w:vAlign w:val="center"/>
          </w:tcPr>
          <w:p w14:paraId="347E0987" w14:textId="7010CB8D" w:rsidR="002A6001" w:rsidRDefault="002A6001" w:rsidP="00FE02D6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A</w:t>
            </w:r>
            <w:r>
              <w:rPr>
                <w:rFonts w:ascii="Times New Roman" w:eastAsia="SimSun" w:hAnsi="Times New Roman" w:hint="eastAsia"/>
                <w:bCs/>
                <w:sz w:val="20"/>
                <w:szCs w:val="20"/>
              </w:rPr>
              <w:t>ge</w:t>
            </w:r>
          </w:p>
        </w:tc>
        <w:tc>
          <w:tcPr>
            <w:tcW w:w="1483" w:type="pct"/>
            <w:gridSpan w:val="2"/>
            <w:tcBorders>
              <w:top w:val="single" w:sz="4" w:space="0" w:color="auto"/>
            </w:tcBorders>
            <w:vAlign w:val="center"/>
          </w:tcPr>
          <w:p w14:paraId="62404B0B" w14:textId="58965C35" w:rsidR="002A6001" w:rsidRDefault="003C1499" w:rsidP="00FE02D6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0.083</w:t>
            </w:r>
            <w:r w:rsidR="002A6001">
              <w:rPr>
                <w:rFonts w:ascii="Times New Roman" w:eastAsia="SimSun" w:hAnsi="Times New Roman"/>
                <w:bCs/>
                <w:sz w:val="20"/>
                <w:szCs w:val="20"/>
              </w:rPr>
              <w:t>(0.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301</w:t>
            </w:r>
            <w:r w:rsidR="002A6001">
              <w:rPr>
                <w:rFonts w:ascii="Times New Roman" w:eastAsia="SimSu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2.591</w:t>
            </w:r>
            <w:r w:rsidR="002A6001">
              <w:rPr>
                <w:rFonts w:ascii="Times New Roman" w:eastAsia="SimSu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65" w:type="pct"/>
            <w:tcBorders>
              <w:top w:val="single" w:sz="4" w:space="0" w:color="auto"/>
            </w:tcBorders>
          </w:tcPr>
          <w:p w14:paraId="578BDE61" w14:textId="6104ED18" w:rsidR="002A6001" w:rsidRDefault="002A6001" w:rsidP="00FE02D6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 w:rsidRPr="00433E26">
              <w:rPr>
                <w:rFonts w:ascii="Times New Roman" w:eastAsia="SimSun" w:hAnsi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.</w:t>
            </w:r>
            <w:r w:rsidR="003C1499">
              <w:rPr>
                <w:rFonts w:ascii="Times New Roman" w:eastAsia="SimSun" w:hAnsi="Times New Roman"/>
                <w:bCs/>
                <w:sz w:val="20"/>
                <w:szCs w:val="20"/>
              </w:rPr>
              <w:t>82</w:t>
            </w:r>
          </w:p>
        </w:tc>
        <w:tc>
          <w:tcPr>
            <w:tcW w:w="258" w:type="pct"/>
            <w:tcBorders>
              <w:top w:val="single" w:sz="4" w:space="0" w:color="auto"/>
            </w:tcBorders>
          </w:tcPr>
          <w:p w14:paraId="3801A415" w14:textId="77777777" w:rsidR="002A6001" w:rsidRDefault="002A6001" w:rsidP="00FE02D6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</w:tc>
        <w:tc>
          <w:tcPr>
            <w:tcW w:w="1389" w:type="pct"/>
            <w:gridSpan w:val="2"/>
            <w:vAlign w:val="center"/>
          </w:tcPr>
          <w:p w14:paraId="2BDF12F8" w14:textId="5AC44E6D" w:rsidR="002A6001" w:rsidRDefault="002A6001" w:rsidP="00FE02D6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</w:tc>
        <w:tc>
          <w:tcPr>
            <w:tcW w:w="516" w:type="pct"/>
            <w:vAlign w:val="center"/>
          </w:tcPr>
          <w:p w14:paraId="27E784DE" w14:textId="35761D66" w:rsidR="002A6001" w:rsidRDefault="002A6001" w:rsidP="00FE02D6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</w:tc>
      </w:tr>
      <w:tr w:rsidR="002A6001" w14:paraId="7BA03089" w14:textId="77777777" w:rsidTr="006D46D4">
        <w:trPr>
          <w:trHeight w:val="334"/>
          <w:jc w:val="center"/>
        </w:trPr>
        <w:tc>
          <w:tcPr>
            <w:tcW w:w="789" w:type="pct"/>
            <w:vAlign w:val="center"/>
          </w:tcPr>
          <w:p w14:paraId="2B9B1232" w14:textId="7C3718AA" w:rsidR="002A6001" w:rsidRDefault="002A6001" w:rsidP="009D029C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ALT</w:t>
            </w:r>
          </w:p>
        </w:tc>
        <w:tc>
          <w:tcPr>
            <w:tcW w:w="1483" w:type="pct"/>
            <w:gridSpan w:val="2"/>
          </w:tcPr>
          <w:p w14:paraId="7715E4D9" w14:textId="75A84438" w:rsidR="002A6001" w:rsidRDefault="000736B6" w:rsidP="009D029C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1.00</w:t>
            </w:r>
            <w:r w:rsidR="003C1499">
              <w:rPr>
                <w:rFonts w:ascii="Times New Roman" w:eastAsia="SimSun" w:hAnsi="Times New Roman"/>
                <w:bCs/>
                <w:sz w:val="20"/>
                <w:szCs w:val="20"/>
              </w:rPr>
              <w:t>7</w:t>
            </w:r>
            <w:r w:rsidR="002A6001" w:rsidRPr="00957694">
              <w:rPr>
                <w:rFonts w:ascii="Times New Roman" w:eastAsia="SimSun" w:hAnsi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1.00</w:t>
            </w:r>
            <w:r w:rsidR="003C1499">
              <w:rPr>
                <w:rFonts w:ascii="Times New Roman" w:eastAsia="SimSun" w:hAnsi="Times New Roman"/>
                <w:bCs/>
                <w:sz w:val="20"/>
                <w:szCs w:val="20"/>
              </w:rPr>
              <w:t>3</w:t>
            </w:r>
            <w:r w:rsidR="002A6001">
              <w:rPr>
                <w:rFonts w:ascii="Times New Roman" w:eastAsia="SimSu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1.01</w:t>
            </w:r>
            <w:r w:rsidR="003C1499">
              <w:rPr>
                <w:rFonts w:ascii="Times New Roman" w:eastAsia="SimSun" w:hAnsi="Times New Roman"/>
                <w:bCs/>
                <w:sz w:val="20"/>
                <w:szCs w:val="20"/>
              </w:rPr>
              <w:t>1</w:t>
            </w:r>
            <w:r w:rsidR="002A6001" w:rsidRPr="00957694">
              <w:rPr>
                <w:rFonts w:ascii="Times New Roman" w:eastAsia="SimSu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65" w:type="pct"/>
          </w:tcPr>
          <w:p w14:paraId="1DF94D20" w14:textId="7220B8E0" w:rsidR="002A6001" w:rsidRDefault="003C1499" w:rsidP="009D029C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hint="eastAsia"/>
                <w:bCs/>
                <w:sz w:val="20"/>
                <w:szCs w:val="20"/>
              </w:rPr>
              <w:t>&lt;</w:t>
            </w:r>
            <w:r w:rsidR="0099791D">
              <w:rPr>
                <w:rFonts w:ascii="Times New Roman" w:eastAsia="SimSun" w:hAnsi="Times New Roman"/>
                <w:bCs/>
                <w:sz w:val="20"/>
                <w:szCs w:val="20"/>
              </w:rPr>
              <w:t>0.0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8" w:type="pct"/>
          </w:tcPr>
          <w:p w14:paraId="733A650D" w14:textId="77777777" w:rsidR="002A6001" w:rsidRDefault="002A6001" w:rsidP="009D029C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</w:tc>
        <w:tc>
          <w:tcPr>
            <w:tcW w:w="1389" w:type="pct"/>
            <w:gridSpan w:val="2"/>
          </w:tcPr>
          <w:p w14:paraId="00107482" w14:textId="1EB079B9" w:rsidR="002A6001" w:rsidRDefault="002A6001" w:rsidP="009D029C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</w:tc>
        <w:tc>
          <w:tcPr>
            <w:tcW w:w="516" w:type="pct"/>
          </w:tcPr>
          <w:p w14:paraId="12525554" w14:textId="4FCF4534" w:rsidR="002A6001" w:rsidRDefault="002A6001" w:rsidP="009D029C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</w:tc>
      </w:tr>
      <w:tr w:rsidR="0099791D" w14:paraId="6C0622AC" w14:textId="77777777" w:rsidTr="006D46D4">
        <w:trPr>
          <w:trHeight w:val="334"/>
          <w:jc w:val="center"/>
        </w:trPr>
        <w:tc>
          <w:tcPr>
            <w:tcW w:w="789" w:type="pct"/>
            <w:vAlign w:val="center"/>
          </w:tcPr>
          <w:p w14:paraId="085F0856" w14:textId="426D1A78" w:rsidR="0099791D" w:rsidRDefault="0099791D" w:rsidP="009D029C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hint="eastAsia"/>
                <w:bCs/>
                <w:sz w:val="20"/>
                <w:szCs w:val="20"/>
              </w:rPr>
              <w:t>AST</w:t>
            </w:r>
          </w:p>
        </w:tc>
        <w:tc>
          <w:tcPr>
            <w:tcW w:w="1483" w:type="pct"/>
            <w:gridSpan w:val="2"/>
          </w:tcPr>
          <w:p w14:paraId="40CF780D" w14:textId="1F8E3073" w:rsidR="0099791D" w:rsidRPr="00957694" w:rsidRDefault="00A66431" w:rsidP="009D029C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1.00</w:t>
            </w:r>
            <w:r w:rsidR="003C1499">
              <w:rPr>
                <w:rFonts w:ascii="Times New Roman" w:eastAsia="SimSun" w:hAnsi="Times New Roman"/>
                <w:bCs/>
                <w:sz w:val="20"/>
                <w:szCs w:val="20"/>
              </w:rPr>
              <w:t>4</w:t>
            </w:r>
            <w:r w:rsidR="0099791D">
              <w:rPr>
                <w:rFonts w:ascii="Times New Roman" w:eastAsia="SimSun" w:hAnsi="Times New Roman" w:hint="eastAsia"/>
                <w:bCs/>
                <w:sz w:val="20"/>
                <w:szCs w:val="20"/>
              </w:rPr>
              <w:t>(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1.00</w:t>
            </w:r>
            <w:r w:rsidR="003C1499">
              <w:rPr>
                <w:rFonts w:ascii="Times New Roman" w:eastAsia="SimSun" w:hAnsi="Times New Roman"/>
                <w:bCs/>
                <w:sz w:val="20"/>
                <w:szCs w:val="20"/>
              </w:rPr>
              <w:t>2</w:t>
            </w:r>
            <w:r w:rsidR="0099791D">
              <w:rPr>
                <w:rFonts w:ascii="Times New Roman" w:eastAsia="SimSu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1.00</w:t>
            </w:r>
            <w:r w:rsidR="003C1499">
              <w:rPr>
                <w:rFonts w:ascii="Times New Roman" w:eastAsia="SimSun" w:hAnsi="Times New Roman"/>
                <w:bCs/>
                <w:sz w:val="20"/>
                <w:szCs w:val="20"/>
              </w:rPr>
              <w:t>7</w:t>
            </w:r>
            <w:r w:rsidR="0099791D">
              <w:rPr>
                <w:rFonts w:ascii="Times New Roman" w:eastAsia="SimSu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65" w:type="pct"/>
          </w:tcPr>
          <w:p w14:paraId="723D5606" w14:textId="01345F28" w:rsidR="0099791D" w:rsidRPr="00C1201E" w:rsidRDefault="003C1499" w:rsidP="009D029C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hint="eastAsia"/>
                <w:bCs/>
                <w:sz w:val="20"/>
                <w:szCs w:val="20"/>
              </w:rPr>
              <w:t>&lt;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0.01</w:t>
            </w:r>
          </w:p>
        </w:tc>
        <w:tc>
          <w:tcPr>
            <w:tcW w:w="258" w:type="pct"/>
          </w:tcPr>
          <w:p w14:paraId="361A1313" w14:textId="77777777" w:rsidR="0099791D" w:rsidRDefault="0099791D" w:rsidP="009D029C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</w:tc>
        <w:tc>
          <w:tcPr>
            <w:tcW w:w="1389" w:type="pct"/>
            <w:gridSpan w:val="2"/>
          </w:tcPr>
          <w:p w14:paraId="215A9326" w14:textId="77777777" w:rsidR="0099791D" w:rsidRDefault="0099791D" w:rsidP="009D029C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</w:tc>
        <w:tc>
          <w:tcPr>
            <w:tcW w:w="516" w:type="pct"/>
          </w:tcPr>
          <w:p w14:paraId="2ACBEB14" w14:textId="77777777" w:rsidR="0099791D" w:rsidRDefault="0099791D" w:rsidP="009D029C">
            <w:pPr>
              <w:adjustRightInd w:val="0"/>
              <w:snapToGrid w:val="0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</w:tr>
      <w:tr w:rsidR="0099791D" w14:paraId="111448B2" w14:textId="77777777" w:rsidTr="006D46D4">
        <w:trPr>
          <w:trHeight w:val="334"/>
          <w:jc w:val="center"/>
        </w:trPr>
        <w:tc>
          <w:tcPr>
            <w:tcW w:w="789" w:type="pct"/>
            <w:vAlign w:val="center"/>
          </w:tcPr>
          <w:p w14:paraId="5269901E" w14:textId="6E9D3C57" w:rsidR="0099791D" w:rsidRDefault="0099791D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hint="eastAsia"/>
                <w:bCs/>
                <w:sz w:val="20"/>
                <w:szCs w:val="20"/>
              </w:rPr>
              <w:t>GGT</w:t>
            </w:r>
          </w:p>
        </w:tc>
        <w:tc>
          <w:tcPr>
            <w:tcW w:w="1483" w:type="pct"/>
            <w:gridSpan w:val="2"/>
          </w:tcPr>
          <w:p w14:paraId="36CAB660" w14:textId="49BBFB18" w:rsidR="0099791D" w:rsidRPr="00957694" w:rsidRDefault="00A66431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1.0</w:t>
            </w:r>
            <w:r w:rsidR="00045C3B">
              <w:rPr>
                <w:rFonts w:ascii="Times New Roman" w:eastAsia="SimSun" w:hAnsi="Times New Roman"/>
                <w:bCs/>
                <w:sz w:val="20"/>
                <w:szCs w:val="20"/>
              </w:rPr>
              <w:t>07</w:t>
            </w:r>
            <w:r w:rsidR="0099791D">
              <w:rPr>
                <w:rFonts w:ascii="Times New Roman" w:eastAsia="SimSun" w:hAnsi="Times New Roman" w:hint="eastAsia"/>
                <w:bCs/>
                <w:sz w:val="20"/>
                <w:szCs w:val="20"/>
              </w:rPr>
              <w:t>(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1.00</w:t>
            </w:r>
            <w:r w:rsidR="0099791D">
              <w:rPr>
                <w:rFonts w:ascii="Times New Roman" w:eastAsia="SimSun" w:hAnsi="Times New Roman"/>
                <w:bCs/>
                <w:sz w:val="20"/>
                <w:szCs w:val="20"/>
              </w:rPr>
              <w:t>3-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1.01</w:t>
            </w:r>
            <w:r w:rsidR="00045C3B">
              <w:rPr>
                <w:rFonts w:ascii="Times New Roman" w:eastAsia="SimSun" w:hAnsi="Times New Roman"/>
                <w:bCs/>
                <w:sz w:val="20"/>
                <w:szCs w:val="20"/>
              </w:rPr>
              <w:t>0</w:t>
            </w:r>
            <w:r w:rsidR="0099791D">
              <w:rPr>
                <w:rFonts w:ascii="Times New Roman" w:eastAsia="SimSu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65" w:type="pct"/>
          </w:tcPr>
          <w:p w14:paraId="19C354CC" w14:textId="389DDD7D" w:rsidR="0099791D" w:rsidRPr="00C1201E" w:rsidRDefault="00993BE9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hint="eastAsia"/>
                <w:bCs/>
                <w:sz w:val="20"/>
                <w:szCs w:val="20"/>
              </w:rPr>
              <w:t>&lt;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0.01</w:t>
            </w:r>
          </w:p>
        </w:tc>
        <w:tc>
          <w:tcPr>
            <w:tcW w:w="258" w:type="pct"/>
          </w:tcPr>
          <w:p w14:paraId="7598DA5E" w14:textId="77777777" w:rsidR="0099791D" w:rsidRDefault="0099791D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</w:tc>
        <w:tc>
          <w:tcPr>
            <w:tcW w:w="1389" w:type="pct"/>
            <w:gridSpan w:val="2"/>
          </w:tcPr>
          <w:p w14:paraId="03FE3433" w14:textId="1B1A0E74" w:rsidR="0099791D" w:rsidRDefault="004C3D55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1.0</w:t>
            </w:r>
            <w:r w:rsidR="00AC02F7">
              <w:rPr>
                <w:rFonts w:ascii="Times New Roman" w:eastAsia="SimSun" w:hAnsi="Times New Roman"/>
                <w:bCs/>
                <w:sz w:val="20"/>
                <w:szCs w:val="20"/>
              </w:rPr>
              <w:t>08</w:t>
            </w:r>
            <w:r w:rsidR="003E61CD">
              <w:rPr>
                <w:rFonts w:ascii="Times New Roman" w:eastAsia="SimSun" w:hAnsi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1.00</w:t>
            </w:r>
            <w:r w:rsidR="00AC02F7">
              <w:rPr>
                <w:rFonts w:ascii="Times New Roman" w:eastAsia="SimSun" w:hAnsi="Times New Roman"/>
                <w:bCs/>
                <w:sz w:val="20"/>
                <w:szCs w:val="20"/>
              </w:rPr>
              <w:t>3</w:t>
            </w:r>
            <w:r w:rsidR="003E61CD">
              <w:rPr>
                <w:rFonts w:ascii="Times New Roman" w:eastAsia="SimSu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1.01</w:t>
            </w:r>
            <w:r w:rsidR="00AC02F7">
              <w:rPr>
                <w:rFonts w:ascii="Times New Roman" w:eastAsia="SimSun" w:hAnsi="Times New Roman"/>
                <w:bCs/>
                <w:sz w:val="20"/>
                <w:szCs w:val="20"/>
              </w:rPr>
              <w:t>2</w:t>
            </w:r>
            <w:r w:rsidR="003E61CD">
              <w:rPr>
                <w:rFonts w:ascii="Times New Roman" w:eastAsia="SimSu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16" w:type="pct"/>
          </w:tcPr>
          <w:p w14:paraId="4A25394E" w14:textId="39AB51DA" w:rsidR="0099791D" w:rsidRPr="003E61CD" w:rsidRDefault="00AC02F7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&lt;</w:t>
            </w:r>
            <w:r w:rsidRPr="00266770">
              <w:rPr>
                <w:rFonts w:ascii="Times New Roman" w:eastAsia="SimSun" w:hAnsi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.01</w:t>
            </w:r>
          </w:p>
        </w:tc>
      </w:tr>
      <w:tr w:rsidR="0099791D" w14:paraId="1BA27E52" w14:textId="77777777" w:rsidTr="006D46D4">
        <w:trPr>
          <w:trHeight w:val="334"/>
          <w:jc w:val="center"/>
        </w:trPr>
        <w:tc>
          <w:tcPr>
            <w:tcW w:w="789" w:type="pct"/>
            <w:vAlign w:val="center"/>
          </w:tcPr>
          <w:p w14:paraId="443E17CD" w14:textId="7CB63E08" w:rsidR="0099791D" w:rsidRDefault="0099791D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hint="eastAsia"/>
                <w:bCs/>
                <w:sz w:val="20"/>
                <w:szCs w:val="20"/>
              </w:rPr>
              <w:t>T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Bil</w:t>
            </w:r>
          </w:p>
        </w:tc>
        <w:tc>
          <w:tcPr>
            <w:tcW w:w="1483" w:type="pct"/>
            <w:gridSpan w:val="2"/>
          </w:tcPr>
          <w:p w14:paraId="1D23F2DC" w14:textId="2C062BB2" w:rsidR="0099791D" w:rsidRDefault="00C22164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1.01</w:t>
            </w:r>
            <w:r w:rsidR="00045C3B">
              <w:rPr>
                <w:rFonts w:ascii="Times New Roman" w:eastAsia="SimSun" w:hAnsi="Times New Roman"/>
                <w:bCs/>
                <w:sz w:val="20"/>
                <w:szCs w:val="20"/>
              </w:rPr>
              <w:t>7</w:t>
            </w:r>
            <w:r w:rsidR="0099791D">
              <w:rPr>
                <w:rFonts w:ascii="Times New Roman" w:eastAsia="SimSun" w:hAnsi="Times New Roman" w:hint="eastAsia"/>
                <w:bCs/>
                <w:sz w:val="20"/>
                <w:szCs w:val="20"/>
              </w:rPr>
              <w:t>(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1.00</w:t>
            </w:r>
            <w:r w:rsidR="00045C3B">
              <w:rPr>
                <w:rFonts w:ascii="Times New Roman" w:eastAsia="SimSun" w:hAnsi="Times New Roman"/>
                <w:bCs/>
                <w:sz w:val="20"/>
                <w:szCs w:val="20"/>
              </w:rPr>
              <w:t>4</w:t>
            </w:r>
            <w:r w:rsidR="0099791D">
              <w:rPr>
                <w:rFonts w:ascii="Times New Roman" w:eastAsia="SimSu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1.0</w:t>
            </w:r>
            <w:r w:rsidR="00045C3B">
              <w:rPr>
                <w:rFonts w:ascii="Times New Roman" w:eastAsia="SimSun" w:hAnsi="Times New Roman"/>
                <w:bCs/>
                <w:sz w:val="20"/>
                <w:szCs w:val="20"/>
              </w:rPr>
              <w:t>29</w:t>
            </w:r>
            <w:r w:rsidR="0099791D">
              <w:rPr>
                <w:rFonts w:ascii="Times New Roman" w:eastAsia="SimSu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65" w:type="pct"/>
          </w:tcPr>
          <w:p w14:paraId="07289E2B" w14:textId="5277924F" w:rsidR="0099791D" w:rsidRDefault="00045C3B" w:rsidP="0099791D">
            <w:pPr>
              <w:adjustRightInd w:val="0"/>
              <w:snapToGrid w:val="0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hint="eastAsia"/>
                <w:bCs/>
                <w:sz w:val="20"/>
                <w:szCs w:val="20"/>
              </w:rPr>
              <w:t>&lt;</w:t>
            </w:r>
            <w:r w:rsidR="0099791D" w:rsidRPr="00C1201E">
              <w:rPr>
                <w:rFonts w:ascii="Times New Roman" w:eastAsia="SimSun" w:hAnsi="Times New Roman"/>
                <w:bCs/>
                <w:sz w:val="20"/>
                <w:szCs w:val="20"/>
              </w:rPr>
              <w:t>0</w:t>
            </w:r>
            <w:r w:rsidR="0099791D">
              <w:rPr>
                <w:rFonts w:ascii="Times New Roman" w:eastAsia="SimSun" w:hAnsi="Times New Roman"/>
                <w:bCs/>
                <w:sz w:val="20"/>
                <w:szCs w:val="20"/>
              </w:rPr>
              <w:t>.01</w:t>
            </w:r>
          </w:p>
        </w:tc>
        <w:tc>
          <w:tcPr>
            <w:tcW w:w="258" w:type="pct"/>
          </w:tcPr>
          <w:p w14:paraId="17BB0F6F" w14:textId="77777777" w:rsidR="0099791D" w:rsidRDefault="0099791D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</w:tc>
        <w:tc>
          <w:tcPr>
            <w:tcW w:w="1389" w:type="pct"/>
            <w:gridSpan w:val="2"/>
          </w:tcPr>
          <w:p w14:paraId="3C488C99" w14:textId="2243A26E" w:rsidR="0099791D" w:rsidRDefault="0099791D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</w:tc>
        <w:tc>
          <w:tcPr>
            <w:tcW w:w="516" w:type="pct"/>
          </w:tcPr>
          <w:p w14:paraId="46468D2B" w14:textId="150C3610" w:rsidR="0099791D" w:rsidRDefault="0099791D" w:rsidP="0099791D">
            <w:pPr>
              <w:adjustRightInd w:val="0"/>
              <w:snapToGrid w:val="0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</w:tr>
      <w:tr w:rsidR="0099791D" w14:paraId="2C60CC3F" w14:textId="77777777" w:rsidTr="006D46D4">
        <w:trPr>
          <w:trHeight w:val="334"/>
          <w:jc w:val="center"/>
        </w:trPr>
        <w:tc>
          <w:tcPr>
            <w:tcW w:w="789" w:type="pct"/>
            <w:vAlign w:val="center"/>
          </w:tcPr>
          <w:p w14:paraId="5B8B9EEC" w14:textId="087E85DB" w:rsidR="0099791D" w:rsidRDefault="0099791D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hint="eastAsia"/>
                <w:bCs/>
                <w:sz w:val="20"/>
                <w:szCs w:val="20"/>
              </w:rPr>
              <w:t>C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RP</w:t>
            </w:r>
          </w:p>
        </w:tc>
        <w:tc>
          <w:tcPr>
            <w:tcW w:w="1483" w:type="pct"/>
            <w:gridSpan w:val="2"/>
          </w:tcPr>
          <w:p w14:paraId="165CB315" w14:textId="75E801DA" w:rsidR="0099791D" w:rsidRDefault="00613C2E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1.0</w:t>
            </w:r>
            <w:r w:rsidR="00013F1E">
              <w:rPr>
                <w:rFonts w:ascii="Times New Roman" w:eastAsia="SimSun" w:hAnsi="Times New Roman"/>
                <w:bCs/>
                <w:sz w:val="20"/>
                <w:szCs w:val="20"/>
              </w:rPr>
              <w:t>10</w:t>
            </w:r>
            <w:r w:rsidR="0099791D">
              <w:rPr>
                <w:rFonts w:ascii="Times New Roman" w:eastAsia="SimSun" w:hAnsi="Times New Roman"/>
                <w:bCs/>
                <w:sz w:val="20"/>
                <w:szCs w:val="20"/>
              </w:rPr>
              <w:t>(0.9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9</w:t>
            </w:r>
            <w:r w:rsidR="00013F1E">
              <w:rPr>
                <w:rFonts w:ascii="Times New Roman" w:eastAsia="SimSun" w:hAnsi="Times New Roman"/>
                <w:bCs/>
                <w:sz w:val="20"/>
                <w:szCs w:val="20"/>
              </w:rPr>
              <w:t>9</w:t>
            </w:r>
            <w:r w:rsidR="0099791D">
              <w:rPr>
                <w:rFonts w:ascii="Times New Roman" w:eastAsia="SimSun" w:hAnsi="Times New Roman"/>
                <w:bCs/>
                <w:sz w:val="20"/>
                <w:szCs w:val="20"/>
              </w:rPr>
              <w:t>-1.0</w:t>
            </w:r>
            <w:r w:rsidR="00013F1E">
              <w:rPr>
                <w:rFonts w:ascii="Times New Roman" w:eastAsia="SimSun" w:hAnsi="Times New Roman"/>
                <w:bCs/>
                <w:sz w:val="20"/>
                <w:szCs w:val="20"/>
              </w:rPr>
              <w:t>21</w:t>
            </w:r>
            <w:r w:rsidR="0099791D">
              <w:rPr>
                <w:rFonts w:ascii="Times New Roman" w:eastAsia="SimSu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65" w:type="pct"/>
          </w:tcPr>
          <w:p w14:paraId="7D4EDCF4" w14:textId="59E7663C" w:rsidR="0099791D" w:rsidRPr="00EA1584" w:rsidRDefault="0099791D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hint="eastAsia"/>
                <w:bCs/>
                <w:sz w:val="20"/>
                <w:szCs w:val="20"/>
              </w:rPr>
              <w:t>0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.0</w:t>
            </w:r>
            <w:r w:rsidR="00013F1E">
              <w:rPr>
                <w:rFonts w:ascii="Times New Roman" w:eastAsia="SimSu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258" w:type="pct"/>
          </w:tcPr>
          <w:p w14:paraId="557F82E9" w14:textId="77777777" w:rsidR="0099791D" w:rsidRDefault="0099791D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</w:tc>
        <w:tc>
          <w:tcPr>
            <w:tcW w:w="1389" w:type="pct"/>
            <w:gridSpan w:val="2"/>
          </w:tcPr>
          <w:p w14:paraId="17CE11AB" w14:textId="77777777" w:rsidR="0099791D" w:rsidRDefault="0099791D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</w:tc>
        <w:tc>
          <w:tcPr>
            <w:tcW w:w="516" w:type="pct"/>
          </w:tcPr>
          <w:p w14:paraId="57888B9C" w14:textId="77777777" w:rsidR="0099791D" w:rsidRDefault="0099791D" w:rsidP="0099791D">
            <w:pPr>
              <w:adjustRightInd w:val="0"/>
              <w:snapToGrid w:val="0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</w:tr>
      <w:tr w:rsidR="0099791D" w14:paraId="79CCD6BF" w14:textId="77777777" w:rsidTr="006D46D4">
        <w:trPr>
          <w:trHeight w:val="334"/>
          <w:jc w:val="center"/>
        </w:trPr>
        <w:tc>
          <w:tcPr>
            <w:tcW w:w="789" w:type="pct"/>
            <w:vAlign w:val="center"/>
          </w:tcPr>
          <w:p w14:paraId="60B290F4" w14:textId="76A568F8" w:rsidR="0099791D" w:rsidRDefault="0099791D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INR </w:t>
            </w:r>
          </w:p>
        </w:tc>
        <w:tc>
          <w:tcPr>
            <w:tcW w:w="1483" w:type="pct"/>
            <w:gridSpan w:val="2"/>
          </w:tcPr>
          <w:p w14:paraId="3D6FD66E" w14:textId="6DB50F9F" w:rsidR="0099791D" w:rsidRDefault="002B1DB6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2.555</w:t>
            </w:r>
            <w:r w:rsidR="0099791D">
              <w:rPr>
                <w:rFonts w:ascii="Times New Roman" w:eastAsia="SimSun" w:hAnsi="Times New Roman" w:hint="eastAsia"/>
                <w:bCs/>
                <w:sz w:val="20"/>
                <w:szCs w:val="20"/>
              </w:rPr>
              <w:t>(</w:t>
            </w:r>
            <w:r w:rsidR="007B3578">
              <w:rPr>
                <w:rFonts w:ascii="Times New Roman" w:eastAsia="SimSun" w:hAnsi="Times New Roman"/>
                <w:bCs/>
                <w:sz w:val="20"/>
                <w:szCs w:val="20"/>
              </w:rPr>
              <w:t>1.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171</w:t>
            </w:r>
            <w:r w:rsidR="0099791D">
              <w:rPr>
                <w:rFonts w:ascii="Times New Roman" w:eastAsia="SimSu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5.573</w:t>
            </w:r>
            <w:r w:rsidR="0099791D">
              <w:rPr>
                <w:rFonts w:ascii="Times New Roman" w:eastAsia="SimSu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65" w:type="pct"/>
          </w:tcPr>
          <w:p w14:paraId="0682021F" w14:textId="4BEA5FA7" w:rsidR="0099791D" w:rsidRDefault="0099791D" w:rsidP="0099791D">
            <w:pPr>
              <w:adjustRightInd w:val="0"/>
              <w:snapToGrid w:val="0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EA1584">
              <w:rPr>
                <w:rFonts w:ascii="Times New Roman" w:eastAsia="SimSun" w:hAnsi="Times New Roman"/>
                <w:bCs/>
                <w:sz w:val="20"/>
                <w:szCs w:val="20"/>
              </w:rPr>
              <w:t>0</w:t>
            </w:r>
            <w:r w:rsidR="00022FCD">
              <w:rPr>
                <w:rFonts w:ascii="Times New Roman" w:eastAsia="SimSun" w:hAnsi="Times New Roman"/>
                <w:bCs/>
                <w:sz w:val="20"/>
                <w:szCs w:val="20"/>
              </w:rPr>
              <w:t>.0</w:t>
            </w:r>
            <w:r w:rsidR="001F20E3">
              <w:rPr>
                <w:rFonts w:ascii="Times New Roman" w:eastAsia="SimSu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58" w:type="pct"/>
          </w:tcPr>
          <w:p w14:paraId="3E37BD11" w14:textId="77777777" w:rsidR="0099791D" w:rsidRDefault="0099791D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</w:tc>
        <w:tc>
          <w:tcPr>
            <w:tcW w:w="1389" w:type="pct"/>
            <w:gridSpan w:val="2"/>
          </w:tcPr>
          <w:p w14:paraId="44980FAA" w14:textId="7E4BD503" w:rsidR="0099791D" w:rsidRDefault="0099791D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</w:tc>
        <w:tc>
          <w:tcPr>
            <w:tcW w:w="516" w:type="pct"/>
          </w:tcPr>
          <w:p w14:paraId="189DD3A3" w14:textId="66912495" w:rsidR="0099791D" w:rsidRDefault="0099791D" w:rsidP="0099791D">
            <w:pPr>
              <w:adjustRightInd w:val="0"/>
              <w:snapToGrid w:val="0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</w:tr>
      <w:tr w:rsidR="0099791D" w14:paraId="6A6A8E81" w14:textId="77777777" w:rsidTr="006D46D4">
        <w:trPr>
          <w:trHeight w:val="334"/>
          <w:jc w:val="center"/>
        </w:trPr>
        <w:tc>
          <w:tcPr>
            <w:tcW w:w="789" w:type="pct"/>
            <w:vAlign w:val="center"/>
          </w:tcPr>
          <w:p w14:paraId="48F65050" w14:textId="7558076E" w:rsidR="0099791D" w:rsidRDefault="0099791D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hint="eastAsia"/>
                <w:bCs/>
                <w:sz w:val="20"/>
                <w:szCs w:val="20"/>
              </w:rPr>
              <w:t>F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T3</w:t>
            </w:r>
          </w:p>
        </w:tc>
        <w:tc>
          <w:tcPr>
            <w:tcW w:w="1483" w:type="pct"/>
            <w:gridSpan w:val="2"/>
          </w:tcPr>
          <w:p w14:paraId="2C73F969" w14:textId="3D26EF57" w:rsidR="0099791D" w:rsidRDefault="00BB1F7B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0.</w:t>
            </w:r>
            <w:r w:rsidR="002B1DB6">
              <w:rPr>
                <w:rFonts w:ascii="Times New Roman" w:eastAsia="SimSun" w:hAnsi="Times New Roman"/>
                <w:bCs/>
                <w:sz w:val="20"/>
                <w:szCs w:val="20"/>
              </w:rPr>
              <w:t>347</w:t>
            </w:r>
            <w:r w:rsidR="0099791D">
              <w:rPr>
                <w:rFonts w:ascii="Times New Roman" w:eastAsia="SimSun" w:hAnsi="Times New Roman" w:hint="eastAsia"/>
                <w:bCs/>
                <w:sz w:val="20"/>
                <w:szCs w:val="20"/>
              </w:rPr>
              <w:t>(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0.1</w:t>
            </w:r>
            <w:r w:rsidR="002B1DB6">
              <w:rPr>
                <w:rFonts w:ascii="Times New Roman" w:eastAsia="SimSun" w:hAnsi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2</w:t>
            </w:r>
            <w:r w:rsidR="0099791D">
              <w:rPr>
                <w:rFonts w:ascii="Times New Roman" w:eastAsia="SimSu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0.7</w:t>
            </w:r>
            <w:r w:rsidR="002B1DB6">
              <w:rPr>
                <w:rFonts w:ascii="Times New Roman" w:eastAsia="SimSun" w:hAnsi="Times New Roman"/>
                <w:bCs/>
                <w:sz w:val="20"/>
                <w:szCs w:val="20"/>
              </w:rPr>
              <w:t>40</w:t>
            </w:r>
            <w:r w:rsidR="0099791D">
              <w:rPr>
                <w:rFonts w:ascii="Times New Roman" w:eastAsia="SimSu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65" w:type="pct"/>
          </w:tcPr>
          <w:p w14:paraId="7833FDA5" w14:textId="3308C6E6" w:rsidR="0099791D" w:rsidRPr="009924C4" w:rsidRDefault="00E07DAB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hint="eastAsia"/>
                <w:bCs/>
                <w:sz w:val="20"/>
                <w:szCs w:val="20"/>
              </w:rPr>
              <w:t>&lt;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0.01</w:t>
            </w:r>
          </w:p>
        </w:tc>
        <w:tc>
          <w:tcPr>
            <w:tcW w:w="258" w:type="pct"/>
          </w:tcPr>
          <w:p w14:paraId="39194087" w14:textId="77777777" w:rsidR="0099791D" w:rsidRDefault="0099791D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</w:tc>
        <w:tc>
          <w:tcPr>
            <w:tcW w:w="1389" w:type="pct"/>
            <w:gridSpan w:val="2"/>
          </w:tcPr>
          <w:p w14:paraId="7D968E3C" w14:textId="22BB8A7D" w:rsidR="0099791D" w:rsidRDefault="004C3D55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0.</w:t>
            </w:r>
            <w:r w:rsidR="00AC02F7">
              <w:rPr>
                <w:rFonts w:ascii="Times New Roman" w:eastAsia="SimSun" w:hAnsi="Times New Roman"/>
                <w:bCs/>
                <w:sz w:val="20"/>
                <w:szCs w:val="20"/>
              </w:rPr>
              <w:t>248</w:t>
            </w:r>
            <w:r w:rsidR="0099791D">
              <w:rPr>
                <w:rFonts w:ascii="Times New Roman" w:eastAsia="SimSun" w:hAnsi="Times New Roman" w:hint="eastAsia"/>
                <w:bCs/>
                <w:sz w:val="20"/>
                <w:szCs w:val="20"/>
              </w:rPr>
              <w:t>(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0.</w:t>
            </w:r>
            <w:r w:rsidR="00AC02F7">
              <w:rPr>
                <w:rFonts w:ascii="Times New Roman" w:eastAsia="SimSun" w:hAnsi="Times New Roman"/>
                <w:bCs/>
                <w:sz w:val="20"/>
                <w:szCs w:val="20"/>
              </w:rPr>
              <w:t>103</w:t>
            </w:r>
            <w:r w:rsidR="0099791D">
              <w:rPr>
                <w:rFonts w:ascii="Times New Roman" w:eastAsia="SimSu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0.5</w:t>
            </w:r>
            <w:r w:rsidR="00AC02F7">
              <w:rPr>
                <w:rFonts w:ascii="Times New Roman" w:eastAsia="SimSun" w:hAnsi="Times New Roman"/>
                <w:bCs/>
                <w:sz w:val="20"/>
                <w:szCs w:val="20"/>
              </w:rPr>
              <w:t>96</w:t>
            </w:r>
            <w:r w:rsidR="0099791D">
              <w:rPr>
                <w:rFonts w:ascii="Times New Roman" w:eastAsia="SimSu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16" w:type="pct"/>
          </w:tcPr>
          <w:p w14:paraId="13DB9833" w14:textId="5FDD0B5F" w:rsidR="0099791D" w:rsidRDefault="003E61CD" w:rsidP="0099791D">
            <w:pPr>
              <w:adjustRightInd w:val="0"/>
              <w:snapToGrid w:val="0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&lt;</w:t>
            </w:r>
            <w:r w:rsidR="0099791D" w:rsidRPr="00266770">
              <w:rPr>
                <w:rFonts w:ascii="Times New Roman" w:eastAsia="SimSun" w:hAnsi="Times New Roman"/>
                <w:bCs/>
                <w:sz w:val="20"/>
                <w:szCs w:val="20"/>
              </w:rPr>
              <w:t>0</w:t>
            </w:r>
            <w:r w:rsidR="0099791D">
              <w:rPr>
                <w:rFonts w:ascii="Times New Roman" w:eastAsia="SimSun" w:hAnsi="Times New Roman"/>
                <w:bCs/>
                <w:sz w:val="20"/>
                <w:szCs w:val="20"/>
              </w:rPr>
              <w:t>.01</w:t>
            </w:r>
          </w:p>
        </w:tc>
      </w:tr>
      <w:tr w:rsidR="0099791D" w14:paraId="2740109C" w14:textId="77777777" w:rsidTr="006D46D4">
        <w:trPr>
          <w:trHeight w:val="334"/>
          <w:jc w:val="center"/>
        </w:trPr>
        <w:tc>
          <w:tcPr>
            <w:tcW w:w="789" w:type="pct"/>
            <w:vAlign w:val="center"/>
          </w:tcPr>
          <w:p w14:paraId="7291365F" w14:textId="3EE8D76B" w:rsidR="0099791D" w:rsidRDefault="0099791D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FT</w:t>
            </w:r>
            <w:r>
              <w:rPr>
                <w:rFonts w:ascii="Times New Roman" w:eastAsia="SimSun" w:hAnsi="Times New Roman" w:hint="eastAsia"/>
                <w:bCs/>
                <w:sz w:val="20"/>
                <w:szCs w:val="20"/>
              </w:rPr>
              <w:t>4</w:t>
            </w:r>
          </w:p>
        </w:tc>
        <w:tc>
          <w:tcPr>
            <w:tcW w:w="1483" w:type="pct"/>
            <w:gridSpan w:val="2"/>
          </w:tcPr>
          <w:p w14:paraId="47DFE042" w14:textId="49E1E393" w:rsidR="0099791D" w:rsidRDefault="00BB1F7B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1.2</w:t>
            </w:r>
            <w:r w:rsidR="002B1DB6">
              <w:rPr>
                <w:rFonts w:ascii="Times New Roman" w:eastAsia="SimSun" w:hAnsi="Times New Roman"/>
                <w:bCs/>
                <w:sz w:val="20"/>
                <w:szCs w:val="20"/>
              </w:rPr>
              <w:t>20</w:t>
            </w:r>
            <w:r w:rsidR="0099791D">
              <w:rPr>
                <w:rFonts w:ascii="Times New Roman" w:eastAsia="SimSun" w:hAnsi="Times New Roman" w:hint="eastAsia"/>
                <w:bCs/>
                <w:sz w:val="20"/>
                <w:szCs w:val="20"/>
              </w:rPr>
              <w:t>(</w:t>
            </w:r>
            <w:r w:rsidR="002B1DB6">
              <w:rPr>
                <w:rFonts w:ascii="Times New Roman" w:eastAsia="SimSun" w:hAnsi="Times New Roman"/>
                <w:bCs/>
                <w:sz w:val="20"/>
                <w:szCs w:val="20"/>
              </w:rPr>
              <w:t>1.032</w:t>
            </w:r>
            <w:r w:rsidR="0099791D">
              <w:rPr>
                <w:rFonts w:ascii="Times New Roman" w:eastAsia="SimSu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1.4</w:t>
            </w:r>
            <w:r w:rsidR="002B1DB6">
              <w:rPr>
                <w:rFonts w:ascii="Times New Roman" w:eastAsia="SimSun" w:hAnsi="Times New Roman"/>
                <w:bCs/>
                <w:sz w:val="20"/>
                <w:szCs w:val="20"/>
              </w:rPr>
              <w:t>43</w:t>
            </w:r>
            <w:r w:rsidR="0099791D">
              <w:rPr>
                <w:rFonts w:ascii="Times New Roman" w:eastAsia="SimSu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65" w:type="pct"/>
          </w:tcPr>
          <w:p w14:paraId="72AB26A8" w14:textId="4709007B" w:rsidR="0099791D" w:rsidRDefault="0099791D" w:rsidP="0099791D">
            <w:pPr>
              <w:adjustRightInd w:val="0"/>
              <w:snapToGrid w:val="0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EA1584">
              <w:rPr>
                <w:rFonts w:ascii="Times New Roman" w:eastAsia="SimSun" w:hAnsi="Times New Roman"/>
                <w:bCs/>
                <w:sz w:val="20"/>
                <w:szCs w:val="20"/>
              </w:rPr>
              <w:t>0</w:t>
            </w:r>
            <w:r w:rsidR="00E07DAB">
              <w:rPr>
                <w:rFonts w:ascii="Times New Roman" w:eastAsia="SimSun" w:hAnsi="Times New Roman"/>
                <w:bCs/>
                <w:sz w:val="20"/>
                <w:szCs w:val="20"/>
              </w:rPr>
              <w:t>.0</w:t>
            </w:r>
            <w:r w:rsidR="002B1DB6">
              <w:rPr>
                <w:rFonts w:ascii="Times New Roman" w:eastAsia="SimSu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58" w:type="pct"/>
          </w:tcPr>
          <w:p w14:paraId="15BA50BF" w14:textId="77777777" w:rsidR="0099791D" w:rsidRPr="00173865" w:rsidRDefault="0099791D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</w:tc>
        <w:tc>
          <w:tcPr>
            <w:tcW w:w="1389" w:type="pct"/>
            <w:gridSpan w:val="2"/>
          </w:tcPr>
          <w:p w14:paraId="2AF6DD57" w14:textId="18CD441A" w:rsidR="0099791D" w:rsidRDefault="0099791D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 w:rsidRPr="00173865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" w:type="pct"/>
          </w:tcPr>
          <w:p w14:paraId="5B961212" w14:textId="2EF36BAB" w:rsidR="0099791D" w:rsidRDefault="0099791D" w:rsidP="0099791D">
            <w:pPr>
              <w:adjustRightInd w:val="0"/>
              <w:snapToGrid w:val="0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</w:tr>
      <w:tr w:rsidR="0099791D" w14:paraId="11B40E7C" w14:textId="77777777" w:rsidTr="006D46D4">
        <w:trPr>
          <w:trHeight w:val="334"/>
          <w:jc w:val="center"/>
        </w:trPr>
        <w:tc>
          <w:tcPr>
            <w:tcW w:w="789" w:type="pct"/>
            <w:vAlign w:val="center"/>
          </w:tcPr>
          <w:p w14:paraId="79DE9DB4" w14:textId="1C4CA1B2" w:rsidR="0099791D" w:rsidRDefault="0099791D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hint="eastAsia"/>
                <w:bCs/>
                <w:sz w:val="20"/>
                <w:szCs w:val="20"/>
              </w:rPr>
              <w:t>D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iabetes</w:t>
            </w:r>
          </w:p>
        </w:tc>
        <w:tc>
          <w:tcPr>
            <w:tcW w:w="1483" w:type="pct"/>
            <w:gridSpan w:val="2"/>
          </w:tcPr>
          <w:p w14:paraId="6C550C8E" w14:textId="6D1CEC6C" w:rsidR="0099791D" w:rsidRPr="00957694" w:rsidRDefault="006D46D4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0.</w:t>
            </w:r>
            <w:r w:rsidR="005203AA">
              <w:rPr>
                <w:rFonts w:ascii="Times New Roman" w:eastAsia="SimSun" w:hAnsi="Times New Roman"/>
                <w:bCs/>
                <w:sz w:val="20"/>
                <w:szCs w:val="20"/>
              </w:rPr>
              <w:t>946</w:t>
            </w:r>
            <w:r w:rsidR="0099791D">
              <w:rPr>
                <w:rFonts w:ascii="Times New Roman" w:eastAsia="SimSun" w:hAnsi="Times New Roman" w:hint="eastAsia"/>
                <w:bCs/>
                <w:sz w:val="20"/>
                <w:szCs w:val="20"/>
              </w:rPr>
              <w:t>(</w:t>
            </w:r>
            <w:r w:rsidR="00022FCD">
              <w:rPr>
                <w:rFonts w:ascii="Times New Roman" w:eastAsia="SimSun" w:hAnsi="Times New Roman"/>
                <w:bCs/>
                <w:sz w:val="20"/>
                <w:szCs w:val="20"/>
              </w:rPr>
              <w:t>0.</w:t>
            </w:r>
            <w:r w:rsidR="005203AA">
              <w:rPr>
                <w:rFonts w:ascii="Times New Roman" w:eastAsia="SimSun" w:hAnsi="Times New Roman"/>
                <w:bCs/>
                <w:sz w:val="20"/>
                <w:szCs w:val="20"/>
              </w:rPr>
              <w:t>266</w:t>
            </w:r>
            <w:r w:rsidR="0099791D">
              <w:rPr>
                <w:rFonts w:ascii="Times New Roman" w:eastAsia="SimSun" w:hAnsi="Times New Roman"/>
                <w:bCs/>
                <w:sz w:val="20"/>
                <w:szCs w:val="20"/>
              </w:rPr>
              <w:t>-</w:t>
            </w:r>
            <w:r w:rsidR="005203AA">
              <w:rPr>
                <w:rFonts w:ascii="Times New Roman" w:eastAsia="SimSun" w:hAnsi="Times New Roman"/>
                <w:bCs/>
                <w:sz w:val="20"/>
                <w:szCs w:val="20"/>
              </w:rPr>
              <w:t>3.356</w:t>
            </w:r>
            <w:r w:rsidR="0099791D">
              <w:rPr>
                <w:rFonts w:ascii="Times New Roman" w:eastAsia="SimSu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65" w:type="pct"/>
          </w:tcPr>
          <w:p w14:paraId="15CFA1B1" w14:textId="5F1F0804" w:rsidR="0099791D" w:rsidRPr="00C1201E" w:rsidRDefault="0099791D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 w:rsidRPr="00EA1584">
              <w:rPr>
                <w:rFonts w:ascii="Times New Roman" w:eastAsia="SimSun" w:hAnsi="Times New Roman"/>
                <w:bCs/>
                <w:sz w:val="20"/>
                <w:szCs w:val="20"/>
              </w:rPr>
              <w:t>0</w:t>
            </w:r>
            <w:r w:rsidR="00022FCD">
              <w:rPr>
                <w:rFonts w:ascii="Times New Roman" w:eastAsia="SimSun" w:hAnsi="Times New Roman"/>
                <w:bCs/>
                <w:sz w:val="20"/>
                <w:szCs w:val="20"/>
              </w:rPr>
              <w:t>.</w:t>
            </w:r>
            <w:r w:rsidR="005203AA">
              <w:rPr>
                <w:rFonts w:ascii="Times New Roman" w:eastAsia="SimSun" w:hAnsi="Times New Roman"/>
                <w:bCs/>
                <w:sz w:val="20"/>
                <w:szCs w:val="20"/>
              </w:rPr>
              <w:t>93</w:t>
            </w:r>
          </w:p>
        </w:tc>
        <w:tc>
          <w:tcPr>
            <w:tcW w:w="258" w:type="pct"/>
          </w:tcPr>
          <w:p w14:paraId="597AD1C0" w14:textId="77777777" w:rsidR="0099791D" w:rsidRPr="00173865" w:rsidRDefault="0099791D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</w:tc>
        <w:tc>
          <w:tcPr>
            <w:tcW w:w="1389" w:type="pct"/>
            <w:gridSpan w:val="2"/>
          </w:tcPr>
          <w:p w14:paraId="57CD9368" w14:textId="77777777" w:rsidR="0099791D" w:rsidRPr="00173865" w:rsidRDefault="0099791D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</w:tc>
        <w:tc>
          <w:tcPr>
            <w:tcW w:w="516" w:type="pct"/>
          </w:tcPr>
          <w:p w14:paraId="049CE2C3" w14:textId="77777777" w:rsidR="0099791D" w:rsidRDefault="0099791D" w:rsidP="0099791D">
            <w:pPr>
              <w:adjustRightInd w:val="0"/>
              <w:snapToGrid w:val="0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</w:tr>
      <w:tr w:rsidR="0099791D" w14:paraId="37FDD1D4" w14:textId="77777777" w:rsidTr="006D46D4">
        <w:trPr>
          <w:trHeight w:val="334"/>
          <w:jc w:val="center"/>
        </w:trPr>
        <w:tc>
          <w:tcPr>
            <w:tcW w:w="789" w:type="pct"/>
            <w:vAlign w:val="center"/>
          </w:tcPr>
          <w:p w14:paraId="6BC76CCE" w14:textId="33AD4544" w:rsidR="0099791D" w:rsidRDefault="0099791D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hint="eastAsia"/>
                <w:bCs/>
                <w:sz w:val="20"/>
                <w:szCs w:val="20"/>
              </w:rPr>
              <w:t>U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GIB</w:t>
            </w:r>
          </w:p>
        </w:tc>
        <w:tc>
          <w:tcPr>
            <w:tcW w:w="1483" w:type="pct"/>
            <w:gridSpan w:val="2"/>
          </w:tcPr>
          <w:p w14:paraId="5CA61D5C" w14:textId="234A7557" w:rsidR="0099791D" w:rsidRPr="00957694" w:rsidRDefault="008E30D3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1.</w:t>
            </w:r>
            <w:r w:rsidR="00D750F2">
              <w:rPr>
                <w:rFonts w:ascii="Times New Roman" w:eastAsia="SimSun" w:hAnsi="Times New Roman"/>
                <w:bCs/>
                <w:sz w:val="20"/>
                <w:szCs w:val="20"/>
              </w:rPr>
              <w:t>4</w:t>
            </w:r>
            <w:r w:rsidR="005203AA">
              <w:rPr>
                <w:rFonts w:ascii="Times New Roman" w:eastAsia="SimSun" w:hAnsi="Times New Roman"/>
                <w:bCs/>
                <w:sz w:val="20"/>
                <w:szCs w:val="20"/>
              </w:rPr>
              <w:t>15</w:t>
            </w:r>
            <w:r w:rsidR="0099791D">
              <w:rPr>
                <w:rFonts w:ascii="Times New Roman" w:eastAsia="SimSun" w:hAnsi="Times New Roman" w:hint="eastAsia"/>
                <w:bCs/>
                <w:sz w:val="20"/>
                <w:szCs w:val="20"/>
              </w:rPr>
              <w:t>(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0.1</w:t>
            </w:r>
            <w:r w:rsidR="005203AA">
              <w:rPr>
                <w:rFonts w:ascii="Times New Roman" w:eastAsia="SimSun" w:hAnsi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6</w:t>
            </w:r>
            <w:r w:rsidR="0099791D">
              <w:rPr>
                <w:rFonts w:ascii="Times New Roman" w:eastAsia="SimSu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1</w:t>
            </w:r>
            <w:r w:rsidR="005203AA">
              <w:rPr>
                <w:rFonts w:ascii="Times New Roman" w:eastAsia="SimSun" w:hAnsi="Times New Roman"/>
                <w:bCs/>
                <w:sz w:val="20"/>
                <w:szCs w:val="20"/>
              </w:rPr>
              <w:t>0.769</w:t>
            </w:r>
            <w:r w:rsidR="0099791D">
              <w:rPr>
                <w:rFonts w:ascii="Times New Roman" w:eastAsia="SimSu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65" w:type="pct"/>
          </w:tcPr>
          <w:p w14:paraId="6BC13C71" w14:textId="37841CC1" w:rsidR="0099791D" w:rsidRPr="00C1201E" w:rsidRDefault="0099791D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 w:rsidRPr="00EA1584">
              <w:rPr>
                <w:rFonts w:ascii="Times New Roman" w:eastAsia="SimSun" w:hAnsi="Times New Roman"/>
                <w:bCs/>
                <w:sz w:val="20"/>
                <w:szCs w:val="20"/>
              </w:rPr>
              <w:t>0</w:t>
            </w:r>
            <w:r w:rsidR="008E30D3">
              <w:rPr>
                <w:rFonts w:ascii="Times New Roman" w:eastAsia="SimSun" w:hAnsi="Times New Roman"/>
                <w:bCs/>
                <w:sz w:val="20"/>
                <w:szCs w:val="20"/>
              </w:rPr>
              <w:t>.</w:t>
            </w:r>
            <w:r w:rsidR="00D750F2">
              <w:rPr>
                <w:rFonts w:ascii="Times New Roman" w:eastAsia="SimSun" w:hAnsi="Times New Roman"/>
                <w:bCs/>
                <w:sz w:val="20"/>
                <w:szCs w:val="20"/>
              </w:rPr>
              <w:t>76</w:t>
            </w:r>
          </w:p>
        </w:tc>
        <w:tc>
          <w:tcPr>
            <w:tcW w:w="258" w:type="pct"/>
          </w:tcPr>
          <w:p w14:paraId="6F38BC13" w14:textId="77777777" w:rsidR="0099791D" w:rsidRPr="00173865" w:rsidRDefault="0099791D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</w:tc>
        <w:tc>
          <w:tcPr>
            <w:tcW w:w="1389" w:type="pct"/>
            <w:gridSpan w:val="2"/>
          </w:tcPr>
          <w:p w14:paraId="6E941D03" w14:textId="77777777" w:rsidR="0099791D" w:rsidRPr="00173865" w:rsidRDefault="0099791D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</w:tc>
        <w:tc>
          <w:tcPr>
            <w:tcW w:w="516" w:type="pct"/>
          </w:tcPr>
          <w:p w14:paraId="4329DC86" w14:textId="77777777" w:rsidR="0099791D" w:rsidRDefault="0099791D" w:rsidP="0099791D">
            <w:pPr>
              <w:adjustRightInd w:val="0"/>
              <w:snapToGrid w:val="0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</w:tr>
      <w:tr w:rsidR="0099791D" w14:paraId="3468554D" w14:textId="77777777" w:rsidTr="006D46D4">
        <w:trPr>
          <w:trHeight w:val="334"/>
          <w:jc w:val="center"/>
        </w:trPr>
        <w:tc>
          <w:tcPr>
            <w:tcW w:w="789" w:type="pct"/>
            <w:vAlign w:val="center"/>
          </w:tcPr>
          <w:p w14:paraId="2E6FE3CF" w14:textId="4F236718" w:rsidR="0099791D" w:rsidRDefault="0099791D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hint="eastAsia"/>
                <w:bCs/>
                <w:sz w:val="20"/>
                <w:szCs w:val="20"/>
              </w:rPr>
              <w:t>S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BP</w:t>
            </w:r>
          </w:p>
        </w:tc>
        <w:tc>
          <w:tcPr>
            <w:tcW w:w="1483" w:type="pct"/>
            <w:gridSpan w:val="2"/>
          </w:tcPr>
          <w:p w14:paraId="15834A5A" w14:textId="0355DB5F" w:rsidR="0099791D" w:rsidRPr="008A3CE9" w:rsidRDefault="004C3D55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0.</w:t>
            </w:r>
            <w:r w:rsidR="005203AA">
              <w:rPr>
                <w:rFonts w:ascii="Times New Roman" w:eastAsia="SimSun" w:hAnsi="Times New Roman"/>
                <w:bCs/>
                <w:sz w:val="20"/>
                <w:szCs w:val="20"/>
              </w:rPr>
              <w:t>157</w:t>
            </w:r>
            <w:r w:rsidR="0099791D">
              <w:rPr>
                <w:rFonts w:ascii="Times New Roman" w:eastAsia="SimSun" w:hAnsi="Times New Roman" w:hint="eastAsia"/>
                <w:bCs/>
                <w:sz w:val="20"/>
                <w:szCs w:val="20"/>
              </w:rPr>
              <w:t>(</w:t>
            </w:r>
            <w:r w:rsidR="008E30D3">
              <w:rPr>
                <w:rFonts w:ascii="Times New Roman" w:eastAsia="SimSun" w:hAnsi="Times New Roman"/>
                <w:bCs/>
                <w:sz w:val="20"/>
                <w:szCs w:val="20"/>
              </w:rPr>
              <w:t>0.0</w:t>
            </w:r>
            <w:r w:rsidR="005203AA">
              <w:rPr>
                <w:rFonts w:ascii="Times New Roman" w:eastAsia="SimSun" w:hAnsi="Times New Roman"/>
                <w:bCs/>
                <w:sz w:val="20"/>
                <w:szCs w:val="20"/>
              </w:rPr>
              <w:t>53</w:t>
            </w:r>
            <w:r w:rsidR="0099791D">
              <w:rPr>
                <w:rFonts w:ascii="Times New Roman" w:eastAsia="SimSun" w:hAnsi="Times New Roman"/>
                <w:bCs/>
                <w:sz w:val="20"/>
                <w:szCs w:val="20"/>
              </w:rPr>
              <w:t>-</w:t>
            </w:r>
            <w:r w:rsidR="008E30D3">
              <w:rPr>
                <w:rFonts w:ascii="Times New Roman" w:eastAsia="SimSun" w:hAnsi="Times New Roman"/>
                <w:bCs/>
                <w:sz w:val="20"/>
                <w:szCs w:val="20"/>
              </w:rPr>
              <w:t>0.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46</w:t>
            </w:r>
            <w:r w:rsidR="005203AA">
              <w:rPr>
                <w:rFonts w:ascii="Times New Roman" w:eastAsia="SimSun" w:hAnsi="Times New Roman"/>
                <w:bCs/>
                <w:sz w:val="20"/>
                <w:szCs w:val="20"/>
              </w:rPr>
              <w:t>3</w:t>
            </w:r>
            <w:r w:rsidR="0099791D">
              <w:rPr>
                <w:rFonts w:ascii="Times New Roman" w:eastAsia="SimSu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65" w:type="pct"/>
          </w:tcPr>
          <w:p w14:paraId="68C8237A" w14:textId="5242006D" w:rsidR="0099791D" w:rsidRPr="00433E26" w:rsidRDefault="008E30D3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&lt;0.01</w:t>
            </w:r>
          </w:p>
        </w:tc>
        <w:tc>
          <w:tcPr>
            <w:tcW w:w="258" w:type="pct"/>
          </w:tcPr>
          <w:p w14:paraId="68004698" w14:textId="77777777" w:rsidR="0099791D" w:rsidRDefault="0099791D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</w:tc>
        <w:tc>
          <w:tcPr>
            <w:tcW w:w="1389" w:type="pct"/>
            <w:gridSpan w:val="2"/>
          </w:tcPr>
          <w:p w14:paraId="6105F5C8" w14:textId="522F9A44" w:rsidR="0099791D" w:rsidRPr="00E04099" w:rsidRDefault="007A26CA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0.</w:t>
            </w:r>
            <w:r w:rsidR="00AC02F7">
              <w:rPr>
                <w:rFonts w:ascii="Times New Roman" w:eastAsia="SimSun" w:hAnsi="Times New Roman"/>
                <w:bCs/>
                <w:sz w:val="20"/>
                <w:szCs w:val="20"/>
              </w:rPr>
              <w:t>133</w:t>
            </w:r>
            <w:r w:rsidR="0099791D">
              <w:rPr>
                <w:rFonts w:ascii="Times New Roman" w:eastAsia="SimSun" w:hAnsi="Times New Roman" w:hint="eastAsia"/>
                <w:bCs/>
                <w:sz w:val="20"/>
                <w:szCs w:val="20"/>
              </w:rPr>
              <w:t>(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0.0</w:t>
            </w:r>
            <w:r w:rsidR="00AC02F7">
              <w:rPr>
                <w:rFonts w:ascii="Times New Roman" w:eastAsia="SimSun" w:hAnsi="Times New Roman"/>
                <w:bCs/>
                <w:sz w:val="20"/>
                <w:szCs w:val="20"/>
              </w:rPr>
              <w:t>38</w:t>
            </w:r>
            <w:r w:rsidR="0099791D">
              <w:rPr>
                <w:rFonts w:ascii="Times New Roman" w:eastAsia="SimSu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0.</w:t>
            </w:r>
            <w:r w:rsidR="00AC02F7">
              <w:rPr>
                <w:rFonts w:ascii="Times New Roman" w:eastAsia="SimSun" w:hAnsi="Times New Roman"/>
                <w:bCs/>
                <w:sz w:val="20"/>
                <w:szCs w:val="20"/>
              </w:rPr>
              <w:t>463</w:t>
            </w:r>
            <w:r w:rsidR="0099791D">
              <w:rPr>
                <w:rFonts w:ascii="Times New Roman" w:eastAsia="SimSu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16" w:type="pct"/>
          </w:tcPr>
          <w:p w14:paraId="3CB2DA2A" w14:textId="0E9E2CCE" w:rsidR="0099791D" w:rsidRPr="000D4AC9" w:rsidRDefault="00AC02F7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&lt;</w:t>
            </w:r>
            <w:r w:rsidRPr="00266770">
              <w:rPr>
                <w:rFonts w:ascii="Times New Roman" w:eastAsia="SimSun" w:hAnsi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.01</w:t>
            </w:r>
          </w:p>
        </w:tc>
      </w:tr>
      <w:tr w:rsidR="00356287" w14:paraId="73310E91" w14:textId="77777777" w:rsidTr="006D46D4">
        <w:trPr>
          <w:trHeight w:val="334"/>
          <w:jc w:val="center"/>
        </w:trPr>
        <w:tc>
          <w:tcPr>
            <w:tcW w:w="789" w:type="pct"/>
            <w:vAlign w:val="center"/>
          </w:tcPr>
          <w:p w14:paraId="029C0063" w14:textId="03FAA665" w:rsidR="00356287" w:rsidRPr="00AC02F7" w:rsidRDefault="00356287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 w:rsidRPr="00AC02F7">
              <w:rPr>
                <w:rFonts w:ascii="Times New Roman" w:eastAsia="SimSun" w:hAnsi="Times New Roman" w:hint="eastAsia"/>
                <w:bCs/>
                <w:sz w:val="20"/>
                <w:szCs w:val="20"/>
              </w:rPr>
              <w:t>H</w:t>
            </w:r>
            <w:r w:rsidRPr="00AC02F7">
              <w:rPr>
                <w:rFonts w:ascii="Times New Roman" w:eastAsia="SimSun" w:hAnsi="Times New Roman"/>
                <w:bCs/>
                <w:sz w:val="20"/>
                <w:szCs w:val="20"/>
              </w:rPr>
              <w:t>E grades</w:t>
            </w:r>
          </w:p>
        </w:tc>
        <w:tc>
          <w:tcPr>
            <w:tcW w:w="1483" w:type="pct"/>
            <w:gridSpan w:val="2"/>
          </w:tcPr>
          <w:p w14:paraId="35C78279" w14:textId="6B7893BA" w:rsidR="00356287" w:rsidRPr="00AC02F7" w:rsidRDefault="00AC02F7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 w:rsidRPr="00AC02F7">
              <w:rPr>
                <w:rFonts w:ascii="Times New Roman" w:eastAsia="SimSun" w:hAnsi="Times New Roman"/>
                <w:bCs/>
                <w:sz w:val="20"/>
                <w:szCs w:val="20"/>
              </w:rPr>
              <w:t>1.216</w:t>
            </w:r>
            <w:r w:rsidR="00356287" w:rsidRPr="00AC02F7">
              <w:rPr>
                <w:rFonts w:ascii="Times New Roman" w:eastAsia="SimSun" w:hAnsi="Times New Roman"/>
                <w:bCs/>
                <w:sz w:val="20"/>
                <w:szCs w:val="20"/>
              </w:rPr>
              <w:t>(</w:t>
            </w:r>
            <w:r w:rsidRPr="00AC02F7">
              <w:rPr>
                <w:rFonts w:ascii="Times New Roman" w:eastAsia="SimSun" w:hAnsi="Times New Roman"/>
                <w:bCs/>
                <w:sz w:val="20"/>
                <w:szCs w:val="20"/>
              </w:rPr>
              <w:t>0.222</w:t>
            </w:r>
            <w:r w:rsidR="00356287" w:rsidRPr="00AC02F7">
              <w:rPr>
                <w:rFonts w:ascii="Times New Roman" w:eastAsia="SimSun" w:hAnsi="Times New Roman"/>
                <w:bCs/>
                <w:sz w:val="20"/>
                <w:szCs w:val="20"/>
              </w:rPr>
              <w:t>-</w:t>
            </w:r>
            <w:r w:rsidRPr="00AC02F7">
              <w:rPr>
                <w:rFonts w:ascii="Times New Roman" w:eastAsia="SimSun" w:hAnsi="Times New Roman"/>
                <w:bCs/>
                <w:sz w:val="20"/>
                <w:szCs w:val="20"/>
              </w:rPr>
              <w:t>6.654</w:t>
            </w:r>
            <w:r w:rsidR="00356287" w:rsidRPr="00AC02F7">
              <w:rPr>
                <w:rFonts w:ascii="Times New Roman" w:eastAsia="SimSu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65" w:type="pct"/>
          </w:tcPr>
          <w:p w14:paraId="41E531C1" w14:textId="39EACFA9" w:rsidR="00356287" w:rsidRPr="00AC02F7" w:rsidRDefault="00356287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 w:rsidRPr="00AC02F7">
              <w:rPr>
                <w:rFonts w:ascii="Times New Roman" w:eastAsia="SimSun" w:hAnsi="Times New Roman" w:hint="eastAsia"/>
                <w:bCs/>
                <w:sz w:val="20"/>
                <w:szCs w:val="20"/>
              </w:rPr>
              <w:t>0</w:t>
            </w:r>
            <w:r w:rsidRPr="00AC02F7">
              <w:rPr>
                <w:rFonts w:ascii="Times New Roman" w:eastAsia="SimSun" w:hAnsi="Times New Roman"/>
                <w:bCs/>
                <w:sz w:val="20"/>
                <w:szCs w:val="20"/>
              </w:rPr>
              <w:t>.</w:t>
            </w:r>
            <w:r w:rsidR="00AC02F7" w:rsidRPr="00AC02F7">
              <w:rPr>
                <w:rFonts w:ascii="Times New Roman" w:eastAsia="SimSun" w:hAnsi="Times New Roman"/>
                <w:bCs/>
                <w:sz w:val="20"/>
                <w:szCs w:val="20"/>
              </w:rPr>
              <w:t>82</w:t>
            </w:r>
          </w:p>
        </w:tc>
        <w:tc>
          <w:tcPr>
            <w:tcW w:w="258" w:type="pct"/>
          </w:tcPr>
          <w:p w14:paraId="10B282C5" w14:textId="77777777" w:rsidR="00356287" w:rsidRDefault="00356287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</w:tc>
        <w:tc>
          <w:tcPr>
            <w:tcW w:w="1389" w:type="pct"/>
            <w:gridSpan w:val="2"/>
          </w:tcPr>
          <w:p w14:paraId="2B4F8840" w14:textId="77777777" w:rsidR="00356287" w:rsidRDefault="00356287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</w:tc>
        <w:tc>
          <w:tcPr>
            <w:tcW w:w="516" w:type="pct"/>
          </w:tcPr>
          <w:p w14:paraId="252ABA12" w14:textId="77777777" w:rsidR="00356287" w:rsidRDefault="00356287" w:rsidP="0099791D">
            <w:pPr>
              <w:adjustRightInd w:val="0"/>
              <w:snapToGrid w:val="0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</w:tc>
      </w:tr>
    </w:tbl>
    <w:p w14:paraId="63DCE273" w14:textId="62D3E514" w:rsidR="00637E51" w:rsidRPr="0078357F" w:rsidRDefault="00DD35E7">
      <w:pPr>
        <w:rPr>
          <w:rFonts w:ascii="Times New Roman" w:eastAsia="SimSun" w:hAnsi="Times New Roman" w:cs="Times New Roman"/>
          <w:bCs/>
          <w:sz w:val="20"/>
          <w:szCs w:val="20"/>
        </w:rPr>
      </w:pPr>
      <w:r w:rsidRPr="00DD35E7">
        <w:rPr>
          <w:rFonts w:ascii="Times New Roman" w:eastAsia="SimSun" w:hAnsi="Times New Roman" w:cs="Times New Roman"/>
          <w:bCs/>
          <w:sz w:val="20"/>
          <w:szCs w:val="20"/>
        </w:rPr>
        <w:t xml:space="preserve">Abbreviations: </w:t>
      </w:r>
      <w:r w:rsidR="00846626">
        <w:rPr>
          <w:rFonts w:ascii="Times New Roman" w:eastAsia="SimSun" w:hAnsi="Times New Roman" w:cs="Times New Roman"/>
          <w:sz w:val="20"/>
          <w:szCs w:val="20"/>
        </w:rPr>
        <w:t>DC</w:t>
      </w:r>
      <w:r w:rsidR="0078357F">
        <w:rPr>
          <w:rFonts w:ascii="Times New Roman" w:eastAsia="SimSun" w:hAnsi="Times New Roman" w:cs="Times New Roman"/>
          <w:sz w:val="20"/>
          <w:szCs w:val="20"/>
        </w:rPr>
        <w:t xml:space="preserve">, </w:t>
      </w:r>
      <w:r w:rsidR="00846626">
        <w:rPr>
          <w:rFonts w:ascii="Times New Roman" w:eastAsia="SimSun" w:hAnsi="Times New Roman" w:cs="Times New Roman"/>
          <w:sz w:val="20"/>
          <w:szCs w:val="20"/>
        </w:rPr>
        <w:t>decompensated cirrhosis</w:t>
      </w:r>
      <w:r w:rsidR="0078357F" w:rsidRPr="00A37FC0">
        <w:rPr>
          <w:rFonts w:ascii="Times New Roman" w:eastAsia="SimSun" w:hAnsi="Times New Roman" w:cs="Times New Roman"/>
          <w:sz w:val="20"/>
          <w:szCs w:val="20"/>
        </w:rPr>
        <w:t xml:space="preserve">; </w:t>
      </w:r>
      <w:r w:rsidR="0078357F" w:rsidRPr="006C58CA">
        <w:rPr>
          <w:rFonts w:ascii="Times New Roman" w:eastAsia="SimSun" w:hAnsi="Times New Roman" w:cs="Times New Roman"/>
          <w:sz w:val="20"/>
          <w:szCs w:val="20"/>
        </w:rPr>
        <w:t>HE, hepatic encephalopathy;</w:t>
      </w:r>
      <w:r w:rsidR="0078357F">
        <w:rPr>
          <w:rFonts w:ascii="Times New Roman" w:eastAsia="SimSun" w:hAnsi="Times New Roman" w:cs="Times New Roman"/>
          <w:sz w:val="20"/>
          <w:szCs w:val="20"/>
        </w:rPr>
        <w:t xml:space="preserve"> </w:t>
      </w:r>
      <w:r w:rsidR="0078357F" w:rsidRPr="00A37FC0">
        <w:rPr>
          <w:rFonts w:ascii="Times New Roman" w:eastAsia="SimSun" w:hAnsi="Times New Roman" w:cs="Times New Roman"/>
          <w:sz w:val="20"/>
          <w:szCs w:val="20"/>
        </w:rPr>
        <w:t>ALT: alanine aminotransferase;</w:t>
      </w:r>
      <w:r w:rsidR="0078357F">
        <w:rPr>
          <w:rFonts w:ascii="Times New Roman" w:eastAsia="SimSun" w:hAnsi="Times New Roman" w:cs="Times New Roman"/>
          <w:sz w:val="20"/>
          <w:szCs w:val="20"/>
        </w:rPr>
        <w:t xml:space="preserve"> </w:t>
      </w:r>
      <w:r w:rsidR="008578DC">
        <w:rPr>
          <w:rFonts w:ascii="Times New Roman" w:eastAsia="SimSun" w:hAnsi="Times New Roman" w:cs="Times New Roman"/>
          <w:sz w:val="20"/>
          <w:szCs w:val="20"/>
        </w:rPr>
        <w:t>AST</w:t>
      </w:r>
      <w:r w:rsidR="008578DC" w:rsidRPr="001854F9">
        <w:rPr>
          <w:rFonts w:ascii="Times New Roman" w:eastAsia="SimSun" w:hAnsi="Times New Roman" w:cs="Times New Roman"/>
          <w:sz w:val="20"/>
          <w:szCs w:val="20"/>
        </w:rPr>
        <w:t>, aspartate aminotransferase;</w:t>
      </w:r>
      <w:r w:rsidR="008578DC" w:rsidRPr="001854F9">
        <w:rPr>
          <w:rFonts w:ascii="Times New Roman" w:eastAsia="SimSun" w:hAnsi="Times New Roman" w:cs="Times New Roman" w:hint="eastAsia"/>
          <w:sz w:val="20"/>
          <w:szCs w:val="20"/>
        </w:rPr>
        <w:t xml:space="preserve"> </w:t>
      </w:r>
      <w:r w:rsidR="008578DC" w:rsidRPr="001854F9">
        <w:rPr>
          <w:rFonts w:ascii="Times New Roman" w:eastAsia="SimSun" w:hAnsi="Times New Roman" w:cs="Times New Roman"/>
          <w:sz w:val="20"/>
          <w:szCs w:val="20"/>
        </w:rPr>
        <w:t>GGT, gamma glutamyl transferase;</w:t>
      </w:r>
      <w:r w:rsidR="008578DC" w:rsidRPr="00A37FC0">
        <w:rPr>
          <w:rFonts w:ascii="Times New Roman" w:eastAsia="SimSun" w:hAnsi="Times New Roman" w:cs="Times New Roman"/>
          <w:sz w:val="20"/>
          <w:szCs w:val="20"/>
        </w:rPr>
        <w:t xml:space="preserve"> </w:t>
      </w:r>
      <w:r w:rsidRPr="00DD35E7">
        <w:rPr>
          <w:rFonts w:ascii="Times New Roman" w:eastAsia="SimSun" w:hAnsi="Times New Roman" w:cs="Times New Roman"/>
          <w:bCs/>
          <w:sz w:val="20"/>
          <w:szCs w:val="20"/>
        </w:rPr>
        <w:t>TBil: total bilirubin;</w:t>
      </w:r>
      <w:r w:rsidR="008578DC">
        <w:rPr>
          <w:rFonts w:ascii="Times New Roman" w:eastAsia="SimSun" w:hAnsi="Times New Roman" w:cs="Times New Roman"/>
          <w:bCs/>
          <w:sz w:val="20"/>
          <w:szCs w:val="20"/>
        </w:rPr>
        <w:t xml:space="preserve"> CRP, C-reactive protein; </w:t>
      </w:r>
      <w:r w:rsidR="0078357F" w:rsidRPr="00A37FC0">
        <w:rPr>
          <w:rFonts w:ascii="Times New Roman" w:eastAsia="SimSun" w:hAnsi="Times New Roman" w:cs="Times New Roman"/>
          <w:sz w:val="20"/>
          <w:szCs w:val="20"/>
        </w:rPr>
        <w:t>INR: international normalized ratio</w:t>
      </w:r>
      <w:r w:rsidR="0078357F" w:rsidRPr="00A37FC0">
        <w:rPr>
          <w:rFonts w:ascii="Times New Roman" w:eastAsia="SimSun" w:hAnsi="Times New Roman" w:cs="Times New Roman" w:hint="eastAsia"/>
          <w:sz w:val="20"/>
          <w:szCs w:val="20"/>
        </w:rPr>
        <w:t>;</w:t>
      </w:r>
      <w:r w:rsidR="0078357F">
        <w:rPr>
          <w:rFonts w:ascii="Times New Roman" w:eastAsia="SimSun" w:hAnsi="Times New Roman" w:cs="Times New Roman"/>
          <w:sz w:val="20"/>
          <w:szCs w:val="20"/>
        </w:rPr>
        <w:t xml:space="preserve"> </w:t>
      </w:r>
      <w:r w:rsidR="008578DC">
        <w:rPr>
          <w:rFonts w:ascii="Times New Roman" w:eastAsia="SimSun" w:hAnsi="Times New Roman" w:cs="Times New Roman"/>
          <w:sz w:val="20"/>
          <w:szCs w:val="20"/>
        </w:rPr>
        <w:t xml:space="preserve">WBC, white blood cell; </w:t>
      </w:r>
      <w:r w:rsidR="0078357F">
        <w:rPr>
          <w:rFonts w:ascii="Times New Roman" w:eastAsia="SimSun" w:hAnsi="Times New Roman" w:cs="Times New Roman"/>
          <w:sz w:val="20"/>
          <w:szCs w:val="20"/>
        </w:rPr>
        <w:t xml:space="preserve">FT3, </w:t>
      </w:r>
      <w:r w:rsidR="0078357F" w:rsidRPr="001862E4">
        <w:rPr>
          <w:rFonts w:ascii="Times New Roman" w:eastAsia="SimSun" w:hAnsi="Times New Roman" w:cs="Times New Roman"/>
          <w:sz w:val="20"/>
          <w:szCs w:val="20"/>
        </w:rPr>
        <w:t>free triiodothyronine</w:t>
      </w:r>
      <w:r w:rsidR="0078357F">
        <w:rPr>
          <w:rFonts w:ascii="Times New Roman" w:eastAsia="SimSun" w:hAnsi="Times New Roman" w:cs="Times New Roman"/>
          <w:sz w:val="20"/>
          <w:szCs w:val="20"/>
        </w:rPr>
        <w:t xml:space="preserve">; FT4, free </w:t>
      </w:r>
      <w:r w:rsidR="0078357F" w:rsidRPr="001862E4">
        <w:rPr>
          <w:rFonts w:ascii="Times New Roman" w:eastAsia="SimSun" w:hAnsi="Times New Roman" w:cs="Times New Roman"/>
          <w:sz w:val="20"/>
          <w:szCs w:val="20"/>
        </w:rPr>
        <w:t>tetraiodothyronine</w:t>
      </w:r>
      <w:r w:rsidR="0078357F">
        <w:rPr>
          <w:rFonts w:ascii="Times New Roman" w:eastAsia="SimSun" w:hAnsi="Times New Roman" w:cs="Times New Roman"/>
          <w:sz w:val="20"/>
          <w:szCs w:val="20"/>
        </w:rPr>
        <w:t xml:space="preserve">; </w:t>
      </w:r>
      <w:r w:rsidR="0099791D">
        <w:rPr>
          <w:rFonts w:ascii="Times New Roman" w:eastAsia="Times New Roman" w:hAnsi="Times New Roman" w:cs="Times New Roman"/>
          <w:sz w:val="22"/>
        </w:rPr>
        <w:t xml:space="preserve">UGIB, </w:t>
      </w:r>
      <w:r w:rsidR="0099791D" w:rsidRPr="00407BDB">
        <w:rPr>
          <w:rFonts w:ascii="Times New Roman" w:hAnsi="Times New Roman" w:cs="Times New Roman"/>
          <w:sz w:val="22"/>
        </w:rPr>
        <w:t>upper gastrointestinal bleeding</w:t>
      </w:r>
      <w:r w:rsidR="0099791D">
        <w:rPr>
          <w:rFonts w:ascii="Times New Roman" w:hAnsi="Times New Roman" w:cs="Times New Roman"/>
          <w:sz w:val="22"/>
        </w:rPr>
        <w:t xml:space="preserve">; </w:t>
      </w:r>
      <w:r w:rsidR="008578DC" w:rsidRPr="00DD35E7">
        <w:rPr>
          <w:rFonts w:ascii="Times New Roman" w:eastAsia="SimSun" w:hAnsi="Times New Roman" w:cs="Times New Roman"/>
          <w:bCs/>
          <w:sz w:val="20"/>
          <w:szCs w:val="20"/>
        </w:rPr>
        <w:t xml:space="preserve">SBP: spontaneous bacterial peritonitis; </w:t>
      </w:r>
      <w:r w:rsidR="00A12E40" w:rsidRPr="00DD35E7">
        <w:rPr>
          <w:rFonts w:ascii="Times New Roman" w:eastAsia="SimSun" w:hAnsi="Times New Roman" w:cs="Times New Roman"/>
          <w:bCs/>
          <w:sz w:val="20"/>
          <w:szCs w:val="20"/>
        </w:rPr>
        <w:t>OR</w:t>
      </w:r>
      <w:r w:rsidR="00A12E40">
        <w:rPr>
          <w:rFonts w:ascii="Times New Roman" w:eastAsia="SimSun" w:hAnsi="Times New Roman" w:cs="Times New Roman"/>
          <w:bCs/>
          <w:sz w:val="20"/>
          <w:szCs w:val="20"/>
        </w:rPr>
        <w:t>:</w:t>
      </w:r>
      <w:r w:rsidRPr="00DD35E7">
        <w:rPr>
          <w:rFonts w:ascii="Times New Roman" w:eastAsia="SimSun" w:hAnsi="Times New Roman" w:cs="Times New Roman"/>
          <w:bCs/>
          <w:sz w:val="20"/>
          <w:szCs w:val="20"/>
        </w:rPr>
        <w:t xml:space="preserve"> odds ratio; CI, confidence interval.</w:t>
      </w:r>
    </w:p>
    <w:sectPr w:rsidR="00637E51" w:rsidRPr="0078357F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420BA" w14:textId="77777777" w:rsidR="009C6683" w:rsidRDefault="009C6683" w:rsidP="00DD35E7">
      <w:r>
        <w:separator/>
      </w:r>
    </w:p>
  </w:endnote>
  <w:endnote w:type="continuationSeparator" w:id="0">
    <w:p w14:paraId="5AABEC20" w14:textId="77777777" w:rsidR="009C6683" w:rsidRDefault="009C6683" w:rsidP="00DD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EBF2F" w14:textId="21CFEC17" w:rsidR="00A36FEE" w:rsidRDefault="00A36F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A0E009" wp14:editId="423AF80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6756181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988454" w14:textId="11195DFD" w:rsidR="00A36FEE" w:rsidRPr="00A36FEE" w:rsidRDefault="00A36FEE" w:rsidP="00A36FE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36FE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A0E0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57988454" w14:textId="11195DFD" w:rsidR="00A36FEE" w:rsidRPr="00A36FEE" w:rsidRDefault="00A36FEE" w:rsidP="00A36FE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36FE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66B4C" w14:textId="6D7A5CD6" w:rsidR="00A36FEE" w:rsidRDefault="00A36F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4878DA" wp14:editId="58B2DB99">
              <wp:simplePos x="1144988" y="9923228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6763209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73DD6D" w14:textId="58029A61" w:rsidR="00A36FEE" w:rsidRPr="00A36FEE" w:rsidRDefault="00A36FEE" w:rsidP="00A36FE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36FE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4878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6073DD6D" w14:textId="58029A61" w:rsidR="00A36FEE" w:rsidRPr="00A36FEE" w:rsidRDefault="00A36FEE" w:rsidP="00A36FE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36FE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7C63A" w14:textId="0916833E" w:rsidR="00A36FEE" w:rsidRDefault="00A36F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B58710" wp14:editId="46032C0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12884557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AEDEE2" w14:textId="01A97938" w:rsidR="00A36FEE" w:rsidRPr="00A36FEE" w:rsidRDefault="00A36FEE" w:rsidP="00A36FE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36FE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B587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AAEDEE2" w14:textId="01A97938" w:rsidR="00A36FEE" w:rsidRPr="00A36FEE" w:rsidRDefault="00A36FEE" w:rsidP="00A36FE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36FE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9A5C3" w14:textId="77777777" w:rsidR="009C6683" w:rsidRDefault="009C6683" w:rsidP="00DD35E7">
      <w:r>
        <w:separator/>
      </w:r>
    </w:p>
  </w:footnote>
  <w:footnote w:type="continuationSeparator" w:id="0">
    <w:p w14:paraId="6374B75F" w14:textId="77777777" w:rsidR="009C6683" w:rsidRDefault="009C6683" w:rsidP="00DD3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FhNGE2MzJhYzIzMWZiY2YyNDhiOWJlNGIyYzU4MTUifQ=="/>
  </w:docVars>
  <w:rsids>
    <w:rsidRoot w:val="00637E51"/>
    <w:rsid w:val="00013F1E"/>
    <w:rsid w:val="000223CF"/>
    <w:rsid w:val="00022FCD"/>
    <w:rsid w:val="00045C3B"/>
    <w:rsid w:val="000736B6"/>
    <w:rsid w:val="000A6426"/>
    <w:rsid w:val="000D0FAF"/>
    <w:rsid w:val="00156618"/>
    <w:rsid w:val="001F20E3"/>
    <w:rsid w:val="00276CF4"/>
    <w:rsid w:val="002A5650"/>
    <w:rsid w:val="002A6001"/>
    <w:rsid w:val="002B1DB6"/>
    <w:rsid w:val="002E1E37"/>
    <w:rsid w:val="00302A92"/>
    <w:rsid w:val="003429F3"/>
    <w:rsid w:val="0034342C"/>
    <w:rsid w:val="00356287"/>
    <w:rsid w:val="00362376"/>
    <w:rsid w:val="00393167"/>
    <w:rsid w:val="003C1499"/>
    <w:rsid w:val="003E61CD"/>
    <w:rsid w:val="00404F65"/>
    <w:rsid w:val="00413FF9"/>
    <w:rsid w:val="00440BE9"/>
    <w:rsid w:val="004C3D55"/>
    <w:rsid w:val="004E1318"/>
    <w:rsid w:val="004E57A1"/>
    <w:rsid w:val="00515670"/>
    <w:rsid w:val="005203AA"/>
    <w:rsid w:val="005739EE"/>
    <w:rsid w:val="005A1203"/>
    <w:rsid w:val="005A4485"/>
    <w:rsid w:val="00613C2E"/>
    <w:rsid w:val="00637E51"/>
    <w:rsid w:val="006524C2"/>
    <w:rsid w:val="0069294C"/>
    <w:rsid w:val="00694163"/>
    <w:rsid w:val="006B57E8"/>
    <w:rsid w:val="006D46D4"/>
    <w:rsid w:val="006E7494"/>
    <w:rsid w:val="006F03EE"/>
    <w:rsid w:val="00706FF7"/>
    <w:rsid w:val="00712493"/>
    <w:rsid w:val="00720096"/>
    <w:rsid w:val="00756FD2"/>
    <w:rsid w:val="0078357F"/>
    <w:rsid w:val="007A26CA"/>
    <w:rsid w:val="007B3578"/>
    <w:rsid w:val="007C390E"/>
    <w:rsid w:val="007C63BE"/>
    <w:rsid w:val="007E54D3"/>
    <w:rsid w:val="00846626"/>
    <w:rsid w:val="008578DC"/>
    <w:rsid w:val="008B7C24"/>
    <w:rsid w:val="008E30D3"/>
    <w:rsid w:val="008E3C00"/>
    <w:rsid w:val="009924C4"/>
    <w:rsid w:val="00993BE9"/>
    <w:rsid w:val="0099791D"/>
    <w:rsid w:val="009A6A3F"/>
    <w:rsid w:val="009C6683"/>
    <w:rsid w:val="009D029C"/>
    <w:rsid w:val="00A03EAC"/>
    <w:rsid w:val="00A12E40"/>
    <w:rsid w:val="00A36FEE"/>
    <w:rsid w:val="00A41E09"/>
    <w:rsid w:val="00A47D5C"/>
    <w:rsid w:val="00A645AE"/>
    <w:rsid w:val="00A66431"/>
    <w:rsid w:val="00A8215D"/>
    <w:rsid w:val="00AB3513"/>
    <w:rsid w:val="00AC02F7"/>
    <w:rsid w:val="00B2104E"/>
    <w:rsid w:val="00B55BD3"/>
    <w:rsid w:val="00BA2FB5"/>
    <w:rsid w:val="00BB1F7B"/>
    <w:rsid w:val="00BE27B7"/>
    <w:rsid w:val="00BE400D"/>
    <w:rsid w:val="00C22164"/>
    <w:rsid w:val="00C378CD"/>
    <w:rsid w:val="00CA0802"/>
    <w:rsid w:val="00CE6099"/>
    <w:rsid w:val="00CE77B9"/>
    <w:rsid w:val="00D750F2"/>
    <w:rsid w:val="00D77A88"/>
    <w:rsid w:val="00DC6535"/>
    <w:rsid w:val="00DD35E7"/>
    <w:rsid w:val="00E07DAB"/>
    <w:rsid w:val="00E13BF6"/>
    <w:rsid w:val="00E670EE"/>
    <w:rsid w:val="00EB4288"/>
    <w:rsid w:val="00ED5401"/>
    <w:rsid w:val="00EE4C85"/>
    <w:rsid w:val="00F14A63"/>
    <w:rsid w:val="00F369CF"/>
    <w:rsid w:val="00F978DC"/>
    <w:rsid w:val="00FB63FF"/>
    <w:rsid w:val="00FC7343"/>
    <w:rsid w:val="00FE02D6"/>
    <w:rsid w:val="239A285A"/>
    <w:rsid w:val="7E58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8A01AC"/>
  <w15:docId w15:val="{937D21A5-417F-4F00-8B42-7D757099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D3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DD35E7"/>
    <w:rPr>
      <w:kern w:val="2"/>
      <w:sz w:val="18"/>
      <w:szCs w:val="18"/>
    </w:rPr>
  </w:style>
  <w:style w:type="paragraph" w:styleId="Footer">
    <w:name w:val="footer"/>
    <w:basedOn w:val="Normal"/>
    <w:link w:val="FooterChar"/>
    <w:rsid w:val="00DD35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DD35E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Olliver, Tania</cp:lastModifiedBy>
  <cp:revision>2</cp:revision>
  <dcterms:created xsi:type="dcterms:W3CDTF">2024-01-15T00:00:00Z</dcterms:created>
  <dcterms:modified xsi:type="dcterms:W3CDTF">2024-01-15T00:00:00Z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087CB733777D441FBA69B89552EE81C7</vt:lpwstr>
  </property>
  <property fmtid="{D5CDD505-2E9C-101B-9397-08002B2CF9AE}" pid="4" name="ClassificationContentMarkingFooterShapeIds">
    <vt:lpwstr>4348d103,15e88c54,4b8e87e2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2024-01-15T00:00:58Z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2657e3dc-33cf-4811-ad20-577d2903945b</vt:lpwstr>
  </property>
  <property fmtid="{D5CDD505-2E9C-101B-9397-08002B2CF9AE}" pid="13" name="MSIP_Label_2bbab825-a111-45e4-86a1-18cee0005896_ContentBits">
    <vt:lpwstr>2</vt:lpwstr>
  </property>
</Properties>
</file>