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8C6AE" w14:textId="28A9E8C4" w:rsidR="00FA3EF9" w:rsidRPr="00C018ED" w:rsidRDefault="001A2407" w:rsidP="00D96CFF">
      <w:pPr>
        <w:spacing w:line="480" w:lineRule="auto"/>
        <w:jc w:val="center"/>
        <w:rPr>
          <w:b/>
          <w:bCs/>
          <w:color w:val="000000"/>
        </w:rPr>
      </w:pPr>
      <w:r w:rsidRPr="00C018ED">
        <w:rPr>
          <w:b/>
          <w:bCs/>
          <w:color w:val="000000"/>
        </w:rPr>
        <w:t xml:space="preserve">Exploring </w:t>
      </w:r>
      <w:r w:rsidR="00745B96" w:rsidRPr="00C018ED">
        <w:rPr>
          <w:b/>
          <w:bCs/>
          <w:color w:val="000000"/>
        </w:rPr>
        <w:t xml:space="preserve">Perceptions and Practices </w:t>
      </w:r>
      <w:r w:rsidRPr="00C018ED">
        <w:rPr>
          <w:b/>
          <w:bCs/>
          <w:color w:val="000000"/>
        </w:rPr>
        <w:t xml:space="preserve">of </w:t>
      </w:r>
      <w:r w:rsidR="00745B96" w:rsidRPr="00C018ED">
        <w:rPr>
          <w:b/>
          <w:bCs/>
          <w:color w:val="000000"/>
        </w:rPr>
        <w:t xml:space="preserve">Interprofessional Shared Decision-Making </w:t>
      </w:r>
      <w:r w:rsidRPr="00C018ED">
        <w:rPr>
          <w:b/>
          <w:bCs/>
          <w:color w:val="000000"/>
        </w:rPr>
        <w:t>Education in Palliative Care</w:t>
      </w:r>
      <w:bookmarkStart w:id="0" w:name="_Hlk43493588"/>
      <w:r w:rsidR="0008783B" w:rsidRPr="00C018ED">
        <w:rPr>
          <w:b/>
          <w:bCs/>
          <w:color w:val="000000"/>
        </w:rPr>
        <w:t xml:space="preserve"> Settings</w:t>
      </w:r>
    </w:p>
    <w:p w14:paraId="6D3EF5EF" w14:textId="77777777" w:rsidR="00CE64B6" w:rsidRPr="00C018ED" w:rsidRDefault="00CE64B6" w:rsidP="00FA3EF9">
      <w:pPr>
        <w:pStyle w:val="NormalWeb"/>
        <w:spacing w:line="259" w:lineRule="auto"/>
        <w:rPr>
          <w:rFonts w:eastAsia="Calibri"/>
          <w:b/>
          <w:bCs/>
          <w:color w:val="000000"/>
        </w:rPr>
      </w:pPr>
    </w:p>
    <w:p w14:paraId="1EDACBC4" w14:textId="4BB80259" w:rsidR="00FA3EF9" w:rsidRPr="00C018ED" w:rsidRDefault="00FA3EF9" w:rsidP="00FA3EF9">
      <w:pPr>
        <w:pStyle w:val="NormalWeb"/>
        <w:spacing w:line="259" w:lineRule="auto"/>
        <w:rPr>
          <w:rFonts w:eastAsia="Calibri"/>
          <w:b/>
          <w:bCs/>
          <w:color w:val="000000"/>
        </w:rPr>
      </w:pPr>
      <w:r w:rsidRPr="00C018ED">
        <w:rPr>
          <w:rFonts w:eastAsia="Calibri"/>
          <w:b/>
          <w:bCs/>
          <w:color w:val="000000"/>
        </w:rPr>
        <w:t xml:space="preserve">Supplementary materials </w:t>
      </w:r>
    </w:p>
    <w:p w14:paraId="07E6099A" w14:textId="0C0C55BB" w:rsidR="00CE64B6" w:rsidRPr="00C018ED" w:rsidRDefault="00CE64B6" w:rsidP="00CE64B6">
      <w:pPr>
        <w:rPr>
          <w:color w:val="000000"/>
        </w:rPr>
      </w:pPr>
    </w:p>
    <w:p w14:paraId="62F3C5BC" w14:textId="502A9315" w:rsidR="00CE64B6" w:rsidRPr="00C018ED" w:rsidRDefault="00CE64B6" w:rsidP="00CE64B6">
      <w:pPr>
        <w:pStyle w:val="NormalWeb"/>
        <w:spacing w:line="259" w:lineRule="auto"/>
        <w:rPr>
          <w:rFonts w:eastAsia="Calibri"/>
          <w:color w:val="000000"/>
        </w:rPr>
      </w:pPr>
      <w:r w:rsidRPr="00C018ED">
        <w:rPr>
          <w:rFonts w:eastAsia="Calibri"/>
          <w:b/>
          <w:bCs/>
          <w:color w:val="000000"/>
        </w:rPr>
        <w:t>Figure S1.</w:t>
      </w:r>
      <w:r w:rsidRPr="00C018ED">
        <w:rPr>
          <w:rFonts w:eastAsia="Calibri"/>
          <w:color w:val="000000"/>
        </w:rPr>
        <w:t xml:space="preserve"> Data collection tool for faculty members and health professionals</w:t>
      </w:r>
      <w:r w:rsidR="00FD7E14" w:rsidRPr="00C018ED">
        <w:rPr>
          <w:rFonts w:eastAsia="Calibri"/>
          <w:color w:val="000000"/>
        </w:rPr>
        <w:t>.</w:t>
      </w:r>
    </w:p>
    <w:p w14:paraId="16805326" w14:textId="32018FC8" w:rsidR="00CE64B6" w:rsidRPr="00C018ED" w:rsidRDefault="00CE64B6" w:rsidP="00CE64B6">
      <w:pPr>
        <w:pStyle w:val="NormalWeb"/>
        <w:spacing w:line="259" w:lineRule="auto"/>
        <w:rPr>
          <w:rFonts w:eastAsia="Calibri"/>
          <w:color w:val="000000"/>
        </w:rPr>
      </w:pPr>
    </w:p>
    <w:p w14:paraId="4F805DBF" w14:textId="3A78C167" w:rsidR="00726130" w:rsidRPr="00C018ED" w:rsidRDefault="00CE64B6" w:rsidP="00E25DCD">
      <w:pPr>
        <w:pStyle w:val="NormalWeb"/>
        <w:spacing w:line="259" w:lineRule="auto"/>
        <w:rPr>
          <w:color w:val="000000"/>
        </w:rPr>
      </w:pPr>
      <w:r w:rsidRPr="00C018ED">
        <w:rPr>
          <w:rFonts w:eastAsia="Calibri"/>
          <w:b/>
          <w:bCs/>
          <w:color w:val="000000"/>
        </w:rPr>
        <w:t xml:space="preserve">Figure S2. </w:t>
      </w:r>
      <w:r w:rsidRPr="00C018ED">
        <w:rPr>
          <w:rFonts w:eastAsia="Calibri"/>
          <w:color w:val="000000"/>
        </w:rPr>
        <w:t xml:space="preserve">Data collection tool for </w:t>
      </w:r>
      <w:r w:rsidRPr="00C018ED">
        <w:rPr>
          <w:color w:val="000000"/>
        </w:rPr>
        <w:t>health professions students</w:t>
      </w:r>
      <w:r w:rsidR="00FD7E14" w:rsidRPr="00C018ED">
        <w:rPr>
          <w:color w:val="000000"/>
        </w:rPr>
        <w:t>.</w:t>
      </w:r>
      <w:bookmarkEnd w:id="0"/>
    </w:p>
    <w:p w14:paraId="45A05001" w14:textId="77777777" w:rsidR="00E25DCD" w:rsidRPr="00C018ED" w:rsidRDefault="00E25DCD" w:rsidP="00E25DCD">
      <w:pPr>
        <w:pStyle w:val="NormalWeb"/>
        <w:spacing w:line="259" w:lineRule="auto"/>
        <w:rPr>
          <w:rFonts w:eastAsia="Calibri"/>
          <w:color w:val="000000"/>
        </w:rPr>
      </w:pPr>
    </w:p>
    <w:p w14:paraId="19CE128F" w14:textId="77777777" w:rsidR="00726130" w:rsidRPr="00C018ED" w:rsidRDefault="00726130" w:rsidP="0001000D">
      <w:pPr>
        <w:rPr>
          <w:color w:val="000000"/>
        </w:rPr>
      </w:pPr>
    </w:p>
    <w:p w14:paraId="2DE38042" w14:textId="1A94BA91" w:rsidR="0001000D" w:rsidRPr="00C018ED" w:rsidRDefault="00CE64B6" w:rsidP="0001000D">
      <w:pPr>
        <w:pStyle w:val="NormalWeb"/>
        <w:spacing w:line="259" w:lineRule="auto"/>
        <w:jc w:val="center"/>
        <w:rPr>
          <w:rFonts w:eastAsia="Calibri"/>
          <w:color w:val="000000"/>
        </w:rPr>
      </w:pPr>
      <w:bookmarkStart w:id="1" w:name="_Hlk93417863"/>
      <w:r w:rsidRPr="00C018ED">
        <w:rPr>
          <w:rFonts w:eastAsia="Calibri"/>
          <w:b/>
          <w:bCs/>
          <w:color w:val="000000"/>
        </w:rPr>
        <w:t>Figure S1</w:t>
      </w:r>
      <w:r w:rsidR="0001000D" w:rsidRPr="00C018ED">
        <w:rPr>
          <w:rFonts w:eastAsia="Calibri"/>
          <w:b/>
          <w:bCs/>
          <w:color w:val="000000"/>
        </w:rPr>
        <w:t>.</w:t>
      </w:r>
      <w:r w:rsidR="0001000D" w:rsidRPr="00C018ED">
        <w:rPr>
          <w:rFonts w:eastAsia="Calibri"/>
          <w:color w:val="000000"/>
        </w:rPr>
        <w:t xml:space="preserve"> Data collection tool for faculty members and health professionals</w:t>
      </w:r>
    </w:p>
    <w:p w14:paraId="0BBC3654" w14:textId="77777777" w:rsidR="0001000D" w:rsidRPr="00C018ED" w:rsidRDefault="0001000D" w:rsidP="0001000D">
      <w:pPr>
        <w:jc w:val="center"/>
        <w:rPr>
          <w:rFonts w:eastAsia="Calibri"/>
          <w:b/>
          <w:bCs/>
          <w:color w:val="000000"/>
        </w:rPr>
      </w:pPr>
    </w:p>
    <w:p w14:paraId="4E7CD988" w14:textId="77777777" w:rsidR="0001000D" w:rsidRPr="00C018ED" w:rsidRDefault="0001000D" w:rsidP="0001000D">
      <w:pPr>
        <w:jc w:val="center"/>
        <w:rPr>
          <w:rFonts w:ascii="Calibri" w:eastAsia="Calibri" w:hAnsi="Calibri" w:cs="Calibri"/>
          <w:b/>
          <w:bCs/>
          <w:color w:val="000000"/>
        </w:rPr>
      </w:pPr>
      <w:r w:rsidRPr="00C018ED">
        <w:rPr>
          <w:rFonts w:ascii="Calibri" w:eastAsia="Calibri" w:hAnsi="Calibri" w:cs="Calibri"/>
          <w:b/>
          <w:bCs/>
          <w:color w:val="000000"/>
        </w:rPr>
        <w:t>Perceptions and practice from the faculty members' and health professionals' perspectives toward Interprofessional Shared Decision-Making (IP-SDM) for health professions education in palliative care.</w:t>
      </w:r>
    </w:p>
    <w:p w14:paraId="26B205E8" w14:textId="77777777" w:rsidR="0001000D" w:rsidRPr="00C018ED" w:rsidRDefault="0001000D" w:rsidP="0001000D">
      <w:pPr>
        <w:ind w:left="720"/>
        <w:contextualSpacing/>
        <w:jc w:val="center"/>
        <w:rPr>
          <w:rFonts w:ascii="Calibri" w:eastAsia="Calibri" w:hAnsi="Calibri" w:cs="Calibri"/>
          <w:b/>
          <w:bCs/>
          <w:color w:val="000000"/>
        </w:rPr>
      </w:pPr>
    </w:p>
    <w:p w14:paraId="16996469" w14:textId="77777777" w:rsidR="0001000D" w:rsidRPr="00C018ED" w:rsidRDefault="0001000D" w:rsidP="0001000D">
      <w:pPr>
        <w:ind w:left="720"/>
        <w:contextualSpacing/>
        <w:rPr>
          <w:rFonts w:ascii="Calibri" w:eastAsia="Calibri" w:hAnsi="Calibri" w:cs="Calibri"/>
          <w:color w:val="000000"/>
          <w:sz w:val="22"/>
          <w:szCs w:val="22"/>
        </w:rPr>
      </w:pPr>
    </w:p>
    <w:p w14:paraId="15ADBC6E" w14:textId="77777777" w:rsidR="0001000D" w:rsidRPr="00C018ED" w:rsidRDefault="0001000D" w:rsidP="0001000D">
      <w:pPr>
        <w:ind w:left="720"/>
        <w:contextualSpacing/>
        <w:rPr>
          <w:rFonts w:ascii="Calibri" w:eastAsia="Calibri" w:hAnsi="Calibri" w:cs="Calibri"/>
          <w:color w:val="000000"/>
          <w:sz w:val="22"/>
          <w:szCs w:val="22"/>
        </w:rPr>
      </w:pPr>
      <w:bookmarkStart w:id="2" w:name="_Hlk93418733"/>
      <w:bookmarkEnd w:id="1"/>
      <w:r w:rsidRPr="00C018ED">
        <w:rPr>
          <w:rFonts w:ascii="Calibri" w:eastAsia="Calibri" w:hAnsi="Calibri" w:cs="Calibri"/>
          <w:color w:val="000000"/>
          <w:sz w:val="22"/>
          <w:szCs w:val="22"/>
        </w:rPr>
        <w:t xml:space="preserve">You are kindly </w:t>
      </w:r>
      <w:proofErr w:type="gramStart"/>
      <w:r w:rsidRPr="00C018ED">
        <w:rPr>
          <w:rFonts w:ascii="Calibri" w:eastAsia="Calibri" w:hAnsi="Calibri" w:cs="Calibri"/>
          <w:color w:val="000000"/>
          <w:sz w:val="22"/>
          <w:szCs w:val="22"/>
        </w:rPr>
        <w:t>being invited</w:t>
      </w:r>
      <w:proofErr w:type="gramEnd"/>
      <w:r w:rsidRPr="00C018ED">
        <w:rPr>
          <w:rFonts w:ascii="Calibri" w:eastAsia="Calibri" w:hAnsi="Calibri" w:cs="Calibri"/>
          <w:color w:val="000000"/>
          <w:sz w:val="22"/>
          <w:szCs w:val="22"/>
        </w:rPr>
        <w:t xml:space="preserve"> to participate in a study about Interprofessional Shared Decision-Making (IP-SDM) for health professions education in palliative care. The study will be conducted at King Abdulaziz Medical City, Jeddah. By conducting this study, we explore what your opinion is about IP-SDM in palliative care. You don’t have to have any experience with this topic yet. There are no ‘right’ or ‘wrong’ answers, we would like to know your opinion!</w:t>
      </w:r>
    </w:p>
    <w:p w14:paraId="452288D9" w14:textId="77777777" w:rsidR="0001000D" w:rsidRPr="00C018ED" w:rsidRDefault="0001000D" w:rsidP="0001000D">
      <w:pPr>
        <w:ind w:left="720"/>
        <w:contextualSpacing/>
        <w:rPr>
          <w:rFonts w:ascii="Calibri" w:eastAsia="Calibri" w:hAnsi="Calibri" w:cs="Calibri"/>
          <w:color w:val="000000"/>
          <w:sz w:val="22"/>
          <w:szCs w:val="22"/>
        </w:rPr>
      </w:pPr>
      <w:r w:rsidRPr="00C018ED">
        <w:rPr>
          <w:rFonts w:ascii="Calibri" w:eastAsia="Calibri" w:hAnsi="Calibri" w:cs="Calibri"/>
          <w:color w:val="000000"/>
          <w:sz w:val="22"/>
          <w:szCs w:val="22"/>
        </w:rPr>
        <w:t>This survey consists of a total of 55 questions with multiple answering options. It takes approximately 8-10 minutes to complete. If you have any questions about the study, please contact Ms. Lama Sultan (</w:t>
      </w:r>
      <w:hyperlink r:id="rId8" w:history="1">
        <w:r w:rsidRPr="00C018ED">
          <w:rPr>
            <w:rStyle w:val="Hyperlink"/>
            <w:rFonts w:ascii="Calibri" w:eastAsia="Calibri" w:hAnsi="Calibri" w:cs="Calibri"/>
            <w:color w:val="000000"/>
            <w:sz w:val="22"/>
            <w:szCs w:val="22"/>
          </w:rPr>
          <w:t>sultanla@mngha.med.sa</w:t>
        </w:r>
      </w:hyperlink>
      <w:r w:rsidRPr="00C018ED">
        <w:rPr>
          <w:rFonts w:ascii="Calibri" w:eastAsia="Calibri" w:hAnsi="Calibri" w:cs="Calibri"/>
          <w:color w:val="000000"/>
          <w:sz w:val="22"/>
          <w:szCs w:val="22"/>
        </w:rPr>
        <w:t xml:space="preserve">). The study has been approved by King Abdullah International Medical Research Center (KAIMRC), IRB (RJ20/242/J). </w:t>
      </w:r>
    </w:p>
    <w:p w14:paraId="58E8D235" w14:textId="77777777" w:rsidR="0001000D" w:rsidRPr="00C018ED" w:rsidRDefault="0001000D" w:rsidP="0001000D">
      <w:pPr>
        <w:ind w:left="720"/>
        <w:contextualSpacing/>
        <w:rPr>
          <w:rFonts w:ascii="Calibri" w:eastAsia="Calibri" w:hAnsi="Calibri" w:cs="Calibri"/>
          <w:color w:val="000000"/>
          <w:sz w:val="22"/>
          <w:szCs w:val="22"/>
        </w:rPr>
      </w:pPr>
    </w:p>
    <w:p w14:paraId="76D5323D" w14:textId="77777777" w:rsidR="0001000D" w:rsidRPr="00C018ED" w:rsidRDefault="0001000D" w:rsidP="0001000D">
      <w:pPr>
        <w:ind w:left="720"/>
        <w:contextualSpacing/>
        <w:rPr>
          <w:rFonts w:ascii="Calibri" w:eastAsia="Calibri" w:hAnsi="Calibri" w:cs="Calibri"/>
          <w:color w:val="000000"/>
          <w:sz w:val="22"/>
          <w:szCs w:val="22"/>
        </w:rPr>
      </w:pPr>
      <w:r w:rsidRPr="00C018ED">
        <w:rPr>
          <w:rFonts w:ascii="Calibri" w:eastAsia="Calibri" w:hAnsi="Calibri" w:cs="Calibri"/>
          <w:color w:val="000000"/>
          <w:sz w:val="22"/>
          <w:szCs w:val="22"/>
        </w:rPr>
        <w:t>Your participation in this survey will be highly appreciated.</w:t>
      </w:r>
    </w:p>
    <w:p w14:paraId="6BF53915" w14:textId="77777777" w:rsidR="0001000D" w:rsidRPr="00C018ED" w:rsidRDefault="0001000D" w:rsidP="0001000D">
      <w:pPr>
        <w:ind w:left="720"/>
        <w:contextualSpacing/>
        <w:rPr>
          <w:rFonts w:ascii="Calibri" w:eastAsia="Calibri" w:hAnsi="Calibri" w:cs="Calibri"/>
          <w:color w:val="000000"/>
          <w:sz w:val="22"/>
          <w:szCs w:val="22"/>
        </w:rPr>
      </w:pPr>
    </w:p>
    <w:p w14:paraId="399BBC43" w14:textId="77777777" w:rsidR="0001000D" w:rsidRPr="00C018ED" w:rsidRDefault="0001000D" w:rsidP="0001000D">
      <w:pPr>
        <w:ind w:left="720"/>
        <w:contextualSpacing/>
        <w:rPr>
          <w:rFonts w:ascii="Calibri" w:eastAsia="Calibri" w:hAnsi="Calibri" w:cs="Calibri"/>
          <w:color w:val="000000"/>
          <w:sz w:val="22"/>
          <w:szCs w:val="22"/>
        </w:rPr>
      </w:pPr>
      <w:r w:rsidRPr="00C018ED">
        <w:rPr>
          <w:rFonts w:ascii="Calibri" w:eastAsia="Calibri" w:hAnsi="Calibri" w:cs="Calibri"/>
          <w:color w:val="000000"/>
          <w:sz w:val="22"/>
          <w:szCs w:val="22"/>
        </w:rPr>
        <w:t>Your participation is completely voluntary. You are free to decline to participate for any reason. You may also stop participating at any time or refuse to answer any individual questions. Your acceptance to complete this survey will be interpreted as your informed consent to participate.</w:t>
      </w:r>
    </w:p>
    <w:p w14:paraId="269223E4" w14:textId="77777777" w:rsidR="0001000D" w:rsidRPr="00C018ED" w:rsidRDefault="0001000D" w:rsidP="0001000D">
      <w:pPr>
        <w:ind w:left="720"/>
        <w:contextualSpacing/>
        <w:rPr>
          <w:rFonts w:ascii="Calibri" w:eastAsia="Calibri" w:hAnsi="Calibri" w:cs="Calibri"/>
          <w:color w:val="000000"/>
          <w:sz w:val="22"/>
          <w:szCs w:val="22"/>
        </w:rPr>
      </w:pPr>
    </w:p>
    <w:p w14:paraId="4F77BB97" w14:textId="77777777" w:rsidR="0001000D" w:rsidRPr="00C018ED" w:rsidRDefault="0001000D" w:rsidP="0001000D">
      <w:pPr>
        <w:ind w:left="720"/>
        <w:contextualSpacing/>
        <w:rPr>
          <w:rFonts w:ascii="Calibri" w:eastAsia="Calibri" w:hAnsi="Calibri" w:cs="Calibri"/>
          <w:color w:val="000000"/>
          <w:sz w:val="22"/>
          <w:szCs w:val="22"/>
        </w:rPr>
      </w:pPr>
      <w:r w:rsidRPr="00C018ED">
        <w:rPr>
          <w:rFonts w:ascii="Calibri" w:eastAsia="Calibri" w:hAnsi="Calibri" w:cs="Calibri"/>
          <w:color w:val="000000"/>
          <w:sz w:val="22"/>
          <w:szCs w:val="22"/>
        </w:rPr>
        <w:t>I have read and I understand the information about the study and what it means to me if I participate.</w:t>
      </w:r>
    </w:p>
    <w:p w14:paraId="3F6480EC" w14:textId="77777777" w:rsidR="0001000D" w:rsidRPr="00C018ED" w:rsidRDefault="0001000D" w:rsidP="0001000D">
      <w:pPr>
        <w:ind w:left="720"/>
        <w:contextualSpacing/>
        <w:rPr>
          <w:rFonts w:ascii="Calibri" w:eastAsia="Calibri" w:hAnsi="Calibri" w:cs="Calibri"/>
          <w:color w:val="000000"/>
          <w:sz w:val="22"/>
          <w:szCs w:val="22"/>
        </w:rPr>
      </w:pPr>
    </w:p>
    <w:tbl>
      <w:tblPr>
        <w:tblStyle w:val="TableGrid11"/>
        <w:tblW w:w="2304" w:type="dxa"/>
        <w:tblInd w:w="1142" w:type="dxa"/>
        <w:tblLook w:val="04A0" w:firstRow="1" w:lastRow="0" w:firstColumn="1" w:lastColumn="0" w:noHBand="0" w:noVBand="1"/>
      </w:tblPr>
      <w:tblGrid>
        <w:gridCol w:w="1152"/>
        <w:gridCol w:w="1152"/>
      </w:tblGrid>
      <w:tr w:rsidR="0001000D" w:rsidRPr="00C018ED" w14:paraId="79D57AEE" w14:textId="77777777" w:rsidTr="00ED303A">
        <w:trPr>
          <w:trHeight w:val="432"/>
        </w:trPr>
        <w:tc>
          <w:tcPr>
            <w:tcW w:w="1152" w:type="dxa"/>
            <w:shd w:val="clear" w:color="auto" w:fill="auto"/>
            <w:vAlign w:val="center"/>
          </w:tcPr>
          <w:p w14:paraId="0DB2BB40" w14:textId="77777777" w:rsidR="0001000D" w:rsidRPr="00C018ED" w:rsidRDefault="0001000D" w:rsidP="00ED303A">
            <w:pPr>
              <w:spacing w:after="200" w:line="276" w:lineRule="auto"/>
              <w:rPr>
                <w:rFonts w:ascii="Calibri" w:eastAsia="Calibri" w:hAnsi="Calibri" w:cs="Calibri"/>
                <w:color w:val="000000"/>
                <w:sz w:val="22"/>
                <w:szCs w:val="22"/>
              </w:rPr>
            </w:pPr>
            <w:r w:rsidRPr="00C018ED">
              <w:rPr>
                <w:rFonts w:ascii="Calibri" w:eastAsia="Calibri" w:hAnsi="Calibri" w:cs="Calibri"/>
                <w:color w:val="000000"/>
                <w:sz w:val="22"/>
                <w:szCs w:val="22"/>
              </w:rPr>
              <w:t>I agree</w:t>
            </w:r>
          </w:p>
        </w:tc>
        <w:tc>
          <w:tcPr>
            <w:tcW w:w="1152" w:type="dxa"/>
            <w:shd w:val="clear" w:color="auto" w:fill="auto"/>
            <w:vAlign w:val="center"/>
          </w:tcPr>
          <w:p w14:paraId="1CC62DBD"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 xml:space="preserve">I disagree </w:t>
            </w:r>
          </w:p>
        </w:tc>
      </w:tr>
    </w:tbl>
    <w:p w14:paraId="0DDA0369" w14:textId="77777777" w:rsidR="0001000D" w:rsidRPr="00C018ED" w:rsidRDefault="0001000D" w:rsidP="0001000D">
      <w:pPr>
        <w:ind w:left="720"/>
        <w:contextualSpacing/>
        <w:rPr>
          <w:rFonts w:ascii="Calibri" w:eastAsia="Calibri" w:hAnsi="Calibri" w:cs="Calibri"/>
          <w:color w:val="000000"/>
          <w:sz w:val="22"/>
          <w:szCs w:val="22"/>
        </w:rPr>
      </w:pPr>
    </w:p>
    <w:bookmarkEnd w:id="2"/>
    <w:p w14:paraId="7FC18BDD" w14:textId="77777777" w:rsidR="0001000D" w:rsidRPr="00C018ED" w:rsidRDefault="0001000D" w:rsidP="0001000D">
      <w:pPr>
        <w:rPr>
          <w:rFonts w:ascii="Calibri" w:eastAsia="Calibri" w:hAnsi="Calibri" w:cs="Calibri"/>
          <w:b/>
          <w:bCs/>
          <w:color w:val="000000"/>
          <w:sz w:val="22"/>
          <w:szCs w:val="22"/>
          <w:u w:val="single"/>
        </w:rPr>
      </w:pPr>
    </w:p>
    <w:p w14:paraId="3F1F8A62" w14:textId="77777777" w:rsidR="0001000D" w:rsidRPr="00C018ED" w:rsidRDefault="0001000D" w:rsidP="0001000D">
      <w:pPr>
        <w:numPr>
          <w:ilvl w:val="0"/>
          <w:numId w:val="7"/>
        </w:numPr>
        <w:spacing w:after="200" w:line="276" w:lineRule="auto"/>
        <w:contextualSpacing/>
        <w:rPr>
          <w:rFonts w:ascii="Calibri" w:eastAsia="Calibri" w:hAnsi="Calibri" w:cs="Calibri"/>
          <w:b/>
          <w:bCs/>
          <w:color w:val="000000"/>
          <w:sz w:val="22"/>
          <w:szCs w:val="22"/>
          <w:u w:val="single"/>
        </w:rPr>
      </w:pPr>
      <w:r w:rsidRPr="00C018ED">
        <w:rPr>
          <w:rFonts w:ascii="Calibri" w:eastAsia="Calibri" w:hAnsi="Calibri" w:cs="Calibri"/>
          <w:b/>
          <w:bCs/>
          <w:color w:val="000000"/>
          <w:sz w:val="22"/>
          <w:szCs w:val="22"/>
          <w:u w:val="single"/>
        </w:rPr>
        <w:lastRenderedPageBreak/>
        <w:t>Section one:</w:t>
      </w:r>
    </w:p>
    <w:p w14:paraId="380C9710" w14:textId="77777777" w:rsidR="0001000D" w:rsidRPr="00C018ED" w:rsidRDefault="0001000D" w:rsidP="0001000D">
      <w:pPr>
        <w:ind w:left="720"/>
        <w:contextualSpacing/>
        <w:rPr>
          <w:rFonts w:ascii="Calibri" w:eastAsia="Calibri" w:hAnsi="Calibri" w:cs="Calibri"/>
          <w:b/>
          <w:bCs/>
          <w:color w:val="000000"/>
          <w:sz w:val="22"/>
          <w:szCs w:val="22"/>
          <w:u w:val="single"/>
        </w:rPr>
      </w:pPr>
    </w:p>
    <w:p w14:paraId="560C02E6" w14:textId="77777777" w:rsidR="0001000D" w:rsidRPr="00C018ED" w:rsidRDefault="0001000D" w:rsidP="0001000D">
      <w:pPr>
        <w:spacing w:after="200"/>
        <w:rPr>
          <w:rFonts w:ascii="Calibri" w:eastAsia="Calibri" w:hAnsi="Calibri" w:cs="Calibri"/>
          <w:i/>
          <w:iCs/>
          <w:color w:val="000000"/>
          <w:sz w:val="22"/>
          <w:szCs w:val="22"/>
        </w:rPr>
      </w:pPr>
      <w:bookmarkStart w:id="3" w:name="_Hlk93421608"/>
      <w:r w:rsidRPr="00C018ED">
        <w:rPr>
          <w:rFonts w:ascii="Calibri" w:eastAsia="Calibri" w:hAnsi="Calibri" w:cs="Calibri"/>
          <w:i/>
          <w:iCs/>
          <w:color w:val="000000"/>
          <w:sz w:val="22"/>
          <w:szCs w:val="22"/>
        </w:rPr>
        <w:t>In this section,</w:t>
      </w:r>
      <w:r w:rsidRPr="00C018ED">
        <w:rPr>
          <w:rFonts w:ascii="Calibri" w:eastAsia="Calibri" w:hAnsi="Calibri" w:cs="Calibri"/>
          <w:color w:val="000000"/>
          <w:sz w:val="22"/>
          <w:szCs w:val="22"/>
        </w:rPr>
        <w:t xml:space="preserve"> </w:t>
      </w:r>
      <w:r w:rsidRPr="00C018ED">
        <w:rPr>
          <w:rFonts w:ascii="Calibri" w:eastAsia="Calibri" w:hAnsi="Calibri" w:cs="Calibri"/>
          <w:i/>
          <w:iCs/>
          <w:color w:val="000000"/>
          <w:sz w:val="22"/>
          <w:szCs w:val="22"/>
        </w:rPr>
        <w:t>there are 19 questions about demographic, your study background, working background and familiarity with the topic:</w:t>
      </w:r>
    </w:p>
    <w:bookmarkEnd w:id="3"/>
    <w:p w14:paraId="25D81357" w14:textId="77777777" w:rsidR="0001000D" w:rsidRPr="00C018ED" w:rsidRDefault="0001000D" w:rsidP="0001000D">
      <w:pPr>
        <w:numPr>
          <w:ilvl w:val="0"/>
          <w:numId w:val="4"/>
        </w:numPr>
        <w:spacing w:before="240" w:after="160" w:line="276" w:lineRule="auto"/>
        <w:ind w:left="1080"/>
        <w:contextualSpacing/>
        <w:rPr>
          <w:rFonts w:ascii="Calibri" w:eastAsia="Calibri" w:hAnsi="Calibri" w:cs="Calibri"/>
          <w:b/>
          <w:bCs/>
          <w:color w:val="000000"/>
          <w:sz w:val="22"/>
          <w:szCs w:val="22"/>
        </w:rPr>
      </w:pPr>
      <w:r w:rsidRPr="00C018ED">
        <w:rPr>
          <w:rFonts w:ascii="Calibri" w:eastAsia="Calibri" w:hAnsi="Calibri" w:cs="Calibri"/>
          <w:b/>
          <w:bCs/>
          <w:color w:val="000000"/>
          <w:sz w:val="22"/>
          <w:szCs w:val="22"/>
        </w:rPr>
        <w:t xml:space="preserve">Gender </w:t>
      </w:r>
    </w:p>
    <w:tbl>
      <w:tblPr>
        <w:tblStyle w:val="TableGrid11"/>
        <w:tblW w:w="2304" w:type="dxa"/>
        <w:tblInd w:w="782" w:type="dxa"/>
        <w:tblLook w:val="04A0" w:firstRow="1" w:lastRow="0" w:firstColumn="1" w:lastColumn="0" w:noHBand="0" w:noVBand="1"/>
      </w:tblPr>
      <w:tblGrid>
        <w:gridCol w:w="1152"/>
        <w:gridCol w:w="1152"/>
      </w:tblGrid>
      <w:tr w:rsidR="0001000D" w:rsidRPr="00C018ED" w14:paraId="5A249224" w14:textId="77777777" w:rsidTr="00ED303A">
        <w:trPr>
          <w:trHeight w:val="432"/>
        </w:trPr>
        <w:tc>
          <w:tcPr>
            <w:tcW w:w="1152" w:type="dxa"/>
            <w:shd w:val="clear" w:color="auto" w:fill="auto"/>
            <w:vAlign w:val="center"/>
          </w:tcPr>
          <w:p w14:paraId="6D6AA5A7" w14:textId="77777777" w:rsidR="0001000D" w:rsidRPr="00C018ED" w:rsidRDefault="0001000D" w:rsidP="00ED303A">
            <w:pPr>
              <w:spacing w:after="200" w:line="276" w:lineRule="auto"/>
              <w:rPr>
                <w:rFonts w:ascii="Calibri" w:eastAsia="Calibri" w:hAnsi="Calibri" w:cs="Calibri"/>
                <w:color w:val="000000"/>
                <w:sz w:val="22"/>
                <w:szCs w:val="22"/>
              </w:rPr>
            </w:pPr>
            <w:r w:rsidRPr="00C018ED">
              <w:rPr>
                <w:rFonts w:ascii="Calibri" w:eastAsia="Calibri" w:hAnsi="Calibri" w:cs="Calibri"/>
                <w:color w:val="000000"/>
                <w:sz w:val="22"/>
                <w:szCs w:val="22"/>
              </w:rPr>
              <w:t xml:space="preserve">    Male </w:t>
            </w:r>
          </w:p>
        </w:tc>
        <w:tc>
          <w:tcPr>
            <w:tcW w:w="1152" w:type="dxa"/>
            <w:shd w:val="clear" w:color="auto" w:fill="auto"/>
            <w:vAlign w:val="center"/>
          </w:tcPr>
          <w:p w14:paraId="2F61E896"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 xml:space="preserve">Female </w:t>
            </w:r>
          </w:p>
        </w:tc>
      </w:tr>
    </w:tbl>
    <w:p w14:paraId="48074C24" w14:textId="77777777" w:rsidR="0001000D" w:rsidRPr="00C018ED" w:rsidRDefault="0001000D" w:rsidP="0001000D">
      <w:pPr>
        <w:spacing w:after="160"/>
        <w:ind w:left="1080"/>
        <w:contextualSpacing/>
        <w:rPr>
          <w:rFonts w:ascii="Calibri" w:eastAsia="Calibri" w:hAnsi="Calibri" w:cs="Calibri"/>
          <w:b/>
          <w:bCs/>
          <w:color w:val="000000"/>
          <w:sz w:val="22"/>
          <w:szCs w:val="22"/>
        </w:rPr>
      </w:pPr>
    </w:p>
    <w:p w14:paraId="5B00CB7B" w14:textId="77777777" w:rsidR="0001000D" w:rsidRPr="00C018ED" w:rsidRDefault="0001000D" w:rsidP="0001000D">
      <w:pPr>
        <w:numPr>
          <w:ilvl w:val="0"/>
          <w:numId w:val="4"/>
        </w:numPr>
        <w:spacing w:after="160" w:line="276" w:lineRule="auto"/>
        <w:ind w:left="1080"/>
        <w:contextualSpacing/>
        <w:rPr>
          <w:rFonts w:ascii="Calibri" w:eastAsia="Calibri" w:hAnsi="Calibri" w:cs="Calibri"/>
          <w:b/>
          <w:bCs/>
          <w:color w:val="000000"/>
          <w:sz w:val="22"/>
          <w:szCs w:val="22"/>
        </w:rPr>
      </w:pPr>
      <w:r w:rsidRPr="00C018ED">
        <w:rPr>
          <w:rFonts w:ascii="Calibri" w:eastAsia="Calibri" w:hAnsi="Calibri" w:cs="Calibri"/>
          <w:b/>
          <w:bCs/>
          <w:color w:val="000000"/>
          <w:sz w:val="22"/>
          <w:szCs w:val="22"/>
        </w:rPr>
        <w:t>Age ___________________ years</w:t>
      </w:r>
    </w:p>
    <w:p w14:paraId="488B15AF" w14:textId="77777777" w:rsidR="0001000D" w:rsidRPr="00C018ED" w:rsidRDefault="0001000D" w:rsidP="0001000D">
      <w:pPr>
        <w:spacing w:after="160"/>
        <w:ind w:left="1080"/>
        <w:contextualSpacing/>
        <w:rPr>
          <w:rFonts w:ascii="Calibri" w:eastAsia="Calibri" w:hAnsi="Calibri" w:cs="Calibri"/>
          <w:b/>
          <w:bCs/>
          <w:color w:val="000000"/>
          <w:sz w:val="22"/>
          <w:szCs w:val="22"/>
        </w:rPr>
      </w:pPr>
    </w:p>
    <w:p w14:paraId="1ACBB8E9" w14:textId="77777777" w:rsidR="0001000D" w:rsidRPr="00C018ED" w:rsidRDefault="0001000D" w:rsidP="0001000D">
      <w:pPr>
        <w:numPr>
          <w:ilvl w:val="0"/>
          <w:numId w:val="4"/>
        </w:numPr>
        <w:spacing w:after="160" w:line="276" w:lineRule="auto"/>
        <w:ind w:left="1080"/>
        <w:contextualSpacing/>
        <w:rPr>
          <w:rFonts w:ascii="Calibri" w:eastAsia="Calibri" w:hAnsi="Calibri" w:cs="Calibri"/>
          <w:b/>
          <w:bCs/>
          <w:color w:val="000000"/>
          <w:sz w:val="22"/>
          <w:szCs w:val="22"/>
        </w:rPr>
      </w:pPr>
      <w:r w:rsidRPr="00C018ED">
        <w:rPr>
          <w:rFonts w:ascii="Calibri" w:eastAsia="Calibri" w:hAnsi="Calibri" w:cs="Calibri"/>
          <w:b/>
          <w:bCs/>
          <w:color w:val="000000"/>
          <w:sz w:val="22"/>
          <w:szCs w:val="22"/>
        </w:rPr>
        <w:t>Nationality __________________</w:t>
      </w:r>
    </w:p>
    <w:p w14:paraId="1481906C" w14:textId="77777777" w:rsidR="0001000D" w:rsidRPr="00C018ED" w:rsidRDefault="0001000D" w:rsidP="0001000D">
      <w:pPr>
        <w:spacing w:after="200" w:line="276" w:lineRule="auto"/>
        <w:ind w:left="360"/>
        <w:contextualSpacing/>
        <w:rPr>
          <w:rFonts w:ascii="Calibri" w:eastAsia="Calibri" w:hAnsi="Calibri" w:cs="Calibri"/>
          <w:b/>
          <w:bCs/>
          <w:color w:val="000000"/>
          <w:sz w:val="22"/>
          <w:szCs w:val="22"/>
        </w:rPr>
      </w:pPr>
    </w:p>
    <w:p w14:paraId="498E478A" w14:textId="77777777" w:rsidR="0001000D" w:rsidRPr="00C018ED" w:rsidRDefault="0001000D" w:rsidP="0001000D">
      <w:pPr>
        <w:numPr>
          <w:ilvl w:val="0"/>
          <w:numId w:val="4"/>
        </w:numPr>
        <w:spacing w:after="160" w:line="276" w:lineRule="auto"/>
        <w:ind w:left="1080"/>
        <w:contextualSpacing/>
        <w:rPr>
          <w:rFonts w:ascii="Calibri" w:eastAsia="Calibri" w:hAnsi="Calibri" w:cs="Calibri"/>
          <w:b/>
          <w:bCs/>
          <w:color w:val="000000"/>
          <w:sz w:val="22"/>
          <w:szCs w:val="22"/>
        </w:rPr>
      </w:pPr>
      <w:r w:rsidRPr="00C018ED">
        <w:rPr>
          <w:rFonts w:ascii="Calibri" w:eastAsia="Calibri" w:hAnsi="Calibri" w:cs="Calibri"/>
          <w:b/>
          <w:bCs/>
          <w:color w:val="000000"/>
          <w:sz w:val="22"/>
          <w:szCs w:val="22"/>
        </w:rPr>
        <w:t>Institute ______________________</w:t>
      </w:r>
    </w:p>
    <w:p w14:paraId="725B5DD5" w14:textId="77777777" w:rsidR="0001000D" w:rsidRPr="00C018ED" w:rsidRDefault="0001000D" w:rsidP="0001000D">
      <w:pPr>
        <w:spacing w:after="160" w:line="276" w:lineRule="auto"/>
        <w:contextualSpacing/>
        <w:rPr>
          <w:rFonts w:ascii="Calibri" w:eastAsia="Calibri" w:hAnsi="Calibri" w:cs="Calibri"/>
          <w:b/>
          <w:bCs/>
          <w:color w:val="000000"/>
          <w:sz w:val="22"/>
          <w:szCs w:val="22"/>
        </w:rPr>
      </w:pPr>
    </w:p>
    <w:p w14:paraId="362BB961" w14:textId="77777777" w:rsidR="0001000D" w:rsidRPr="00C018ED" w:rsidRDefault="0001000D" w:rsidP="0001000D">
      <w:pPr>
        <w:numPr>
          <w:ilvl w:val="0"/>
          <w:numId w:val="4"/>
        </w:numPr>
        <w:spacing w:after="160" w:line="276" w:lineRule="auto"/>
        <w:ind w:left="1080"/>
        <w:contextualSpacing/>
        <w:rPr>
          <w:rFonts w:ascii="Calibri" w:eastAsia="Calibri" w:hAnsi="Calibri" w:cs="Calibri"/>
          <w:b/>
          <w:bCs/>
          <w:color w:val="000000"/>
          <w:sz w:val="22"/>
          <w:szCs w:val="22"/>
        </w:rPr>
      </w:pPr>
      <w:r w:rsidRPr="00C018ED">
        <w:rPr>
          <w:rFonts w:ascii="Calibri" w:eastAsia="Calibri" w:hAnsi="Calibri" w:cs="Calibri"/>
          <w:b/>
          <w:bCs/>
          <w:color w:val="000000"/>
          <w:sz w:val="22"/>
          <w:szCs w:val="22"/>
        </w:rPr>
        <w:t>Department/College ___________________________</w:t>
      </w:r>
    </w:p>
    <w:p w14:paraId="46738199" w14:textId="77777777" w:rsidR="0001000D" w:rsidRPr="00C018ED" w:rsidRDefault="0001000D" w:rsidP="0001000D">
      <w:pPr>
        <w:spacing w:after="160"/>
        <w:ind w:left="1080"/>
        <w:contextualSpacing/>
        <w:rPr>
          <w:rFonts w:ascii="Calibri" w:eastAsia="Calibri" w:hAnsi="Calibri" w:cs="Calibri"/>
          <w:b/>
          <w:bCs/>
          <w:color w:val="000000"/>
          <w:sz w:val="22"/>
          <w:szCs w:val="22"/>
        </w:rPr>
      </w:pPr>
    </w:p>
    <w:p w14:paraId="583FAFBC" w14:textId="77777777" w:rsidR="0001000D" w:rsidRPr="00C018ED" w:rsidRDefault="0001000D" w:rsidP="0001000D">
      <w:pPr>
        <w:numPr>
          <w:ilvl w:val="0"/>
          <w:numId w:val="4"/>
        </w:numPr>
        <w:spacing w:after="160" w:line="276" w:lineRule="auto"/>
        <w:ind w:left="1080"/>
        <w:contextualSpacing/>
        <w:rPr>
          <w:rFonts w:ascii="Calibri" w:eastAsia="Calibri" w:hAnsi="Calibri" w:cs="Calibri"/>
          <w:b/>
          <w:bCs/>
          <w:color w:val="000000"/>
          <w:sz w:val="22"/>
          <w:szCs w:val="22"/>
        </w:rPr>
      </w:pPr>
      <w:r w:rsidRPr="00C018ED">
        <w:rPr>
          <w:rFonts w:ascii="Calibri" w:eastAsia="Calibri" w:hAnsi="Calibri" w:cs="Calibri"/>
          <w:b/>
          <w:bCs/>
          <w:color w:val="000000"/>
          <w:sz w:val="22"/>
          <w:szCs w:val="22"/>
        </w:rPr>
        <w:t>Job title ______________________</w:t>
      </w:r>
    </w:p>
    <w:p w14:paraId="1E45A161" w14:textId="77777777" w:rsidR="0001000D" w:rsidRPr="00C018ED" w:rsidRDefault="0001000D" w:rsidP="0001000D">
      <w:pPr>
        <w:spacing w:after="200" w:line="276" w:lineRule="auto"/>
        <w:ind w:left="3420"/>
        <w:contextualSpacing/>
        <w:rPr>
          <w:rFonts w:ascii="Calibri" w:eastAsia="Calibri" w:hAnsi="Calibri" w:cs="Calibri"/>
          <w:b/>
          <w:bCs/>
          <w:color w:val="000000"/>
          <w:sz w:val="22"/>
          <w:szCs w:val="22"/>
        </w:rPr>
      </w:pPr>
    </w:p>
    <w:p w14:paraId="704CD729" w14:textId="77777777" w:rsidR="0001000D" w:rsidRPr="00C018ED" w:rsidRDefault="0001000D" w:rsidP="0001000D">
      <w:pPr>
        <w:numPr>
          <w:ilvl w:val="0"/>
          <w:numId w:val="4"/>
        </w:numPr>
        <w:spacing w:after="160" w:line="276" w:lineRule="auto"/>
        <w:ind w:left="1080"/>
        <w:contextualSpacing/>
        <w:rPr>
          <w:rFonts w:ascii="Calibri" w:eastAsia="Calibri" w:hAnsi="Calibri" w:cs="Calibri"/>
          <w:b/>
          <w:bCs/>
          <w:color w:val="000000"/>
          <w:sz w:val="22"/>
          <w:szCs w:val="22"/>
        </w:rPr>
      </w:pPr>
      <w:r w:rsidRPr="00C018ED">
        <w:rPr>
          <w:rFonts w:ascii="Calibri" w:eastAsia="Calibri" w:hAnsi="Calibri" w:cs="Calibri"/>
          <w:b/>
          <w:bCs/>
          <w:color w:val="000000"/>
          <w:sz w:val="22"/>
          <w:szCs w:val="22"/>
        </w:rPr>
        <w:t xml:space="preserve">Highest level of education ______________________ </w:t>
      </w:r>
    </w:p>
    <w:p w14:paraId="4EE72054" w14:textId="77777777" w:rsidR="0001000D" w:rsidRPr="00C018ED" w:rsidRDefault="0001000D" w:rsidP="0001000D">
      <w:pPr>
        <w:spacing w:after="200" w:line="276" w:lineRule="auto"/>
        <w:ind w:left="720"/>
        <w:contextualSpacing/>
        <w:rPr>
          <w:rFonts w:ascii="Calibri" w:eastAsia="Calibri" w:hAnsi="Calibri" w:cs="Calibri"/>
          <w:b/>
          <w:bCs/>
          <w:color w:val="000000"/>
          <w:sz w:val="22"/>
          <w:szCs w:val="22"/>
        </w:rPr>
      </w:pPr>
    </w:p>
    <w:p w14:paraId="13D007AA" w14:textId="77777777" w:rsidR="0001000D" w:rsidRPr="00C018ED" w:rsidRDefault="0001000D" w:rsidP="0001000D">
      <w:pPr>
        <w:numPr>
          <w:ilvl w:val="0"/>
          <w:numId w:val="4"/>
        </w:numPr>
        <w:spacing w:after="160" w:line="276" w:lineRule="auto"/>
        <w:ind w:left="1080"/>
        <w:contextualSpacing/>
        <w:rPr>
          <w:rFonts w:ascii="Calibri" w:eastAsia="Calibri" w:hAnsi="Calibri" w:cs="Calibri"/>
          <w:b/>
          <w:bCs/>
          <w:color w:val="000000"/>
          <w:sz w:val="22"/>
          <w:szCs w:val="22"/>
        </w:rPr>
      </w:pPr>
      <w:r w:rsidRPr="00C018ED">
        <w:rPr>
          <w:rFonts w:ascii="Calibri" w:eastAsia="Calibri" w:hAnsi="Calibri" w:cs="Calibri"/>
          <w:b/>
          <w:bCs/>
          <w:color w:val="000000"/>
          <w:sz w:val="22"/>
          <w:szCs w:val="22"/>
        </w:rPr>
        <w:t xml:space="preserve">Have you studied abroad? </w:t>
      </w:r>
    </w:p>
    <w:tbl>
      <w:tblPr>
        <w:tblStyle w:val="TableGrid11"/>
        <w:tblW w:w="2304" w:type="dxa"/>
        <w:tblInd w:w="782" w:type="dxa"/>
        <w:tblLook w:val="04A0" w:firstRow="1" w:lastRow="0" w:firstColumn="1" w:lastColumn="0" w:noHBand="0" w:noVBand="1"/>
      </w:tblPr>
      <w:tblGrid>
        <w:gridCol w:w="1152"/>
        <w:gridCol w:w="1152"/>
      </w:tblGrid>
      <w:tr w:rsidR="0001000D" w:rsidRPr="00C018ED" w14:paraId="06714DDC" w14:textId="77777777" w:rsidTr="00ED303A">
        <w:trPr>
          <w:trHeight w:val="432"/>
        </w:trPr>
        <w:tc>
          <w:tcPr>
            <w:tcW w:w="1152" w:type="dxa"/>
            <w:shd w:val="clear" w:color="auto" w:fill="auto"/>
            <w:vAlign w:val="center"/>
          </w:tcPr>
          <w:p w14:paraId="2EC2D3BC"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Yes</w:t>
            </w:r>
          </w:p>
        </w:tc>
        <w:tc>
          <w:tcPr>
            <w:tcW w:w="1152" w:type="dxa"/>
            <w:shd w:val="clear" w:color="auto" w:fill="auto"/>
            <w:vAlign w:val="center"/>
          </w:tcPr>
          <w:p w14:paraId="03419803"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No</w:t>
            </w:r>
          </w:p>
        </w:tc>
      </w:tr>
    </w:tbl>
    <w:p w14:paraId="43C4AF31" w14:textId="77777777" w:rsidR="0001000D" w:rsidRPr="00C018ED" w:rsidRDefault="0001000D" w:rsidP="0001000D">
      <w:pPr>
        <w:spacing w:after="200"/>
        <w:rPr>
          <w:rFonts w:ascii="Calibri" w:eastAsia="Calibri" w:hAnsi="Calibri" w:cs="Calibri"/>
          <w:b/>
          <w:bCs/>
          <w:color w:val="000000"/>
          <w:sz w:val="22"/>
          <w:szCs w:val="22"/>
        </w:rPr>
      </w:pPr>
    </w:p>
    <w:p w14:paraId="6B81B318" w14:textId="77777777" w:rsidR="0001000D" w:rsidRPr="00C018ED" w:rsidRDefault="0001000D" w:rsidP="0001000D">
      <w:pPr>
        <w:pStyle w:val="ListParagraph"/>
        <w:numPr>
          <w:ilvl w:val="0"/>
          <w:numId w:val="4"/>
        </w:numPr>
        <w:spacing w:after="200" w:line="276" w:lineRule="auto"/>
        <w:rPr>
          <w:rFonts w:ascii="Calibri" w:eastAsia="Calibri" w:hAnsi="Calibri" w:cs="Calibri"/>
          <w:b/>
          <w:bCs/>
          <w:noProof w:val="0"/>
          <w:color w:val="000000"/>
          <w:sz w:val="22"/>
          <w:szCs w:val="22"/>
        </w:rPr>
      </w:pPr>
      <w:r w:rsidRPr="00C018ED">
        <w:rPr>
          <w:rFonts w:ascii="Calibri" w:eastAsia="Calibri" w:hAnsi="Calibri" w:cs="Calibri"/>
          <w:b/>
          <w:bCs/>
          <w:noProof w:val="0"/>
          <w:color w:val="000000"/>
          <w:sz w:val="22"/>
          <w:szCs w:val="22"/>
        </w:rPr>
        <w:t>Have you trained or worked abroad?</w:t>
      </w:r>
    </w:p>
    <w:tbl>
      <w:tblPr>
        <w:tblStyle w:val="TableGrid11"/>
        <w:tblW w:w="2304" w:type="dxa"/>
        <w:tblInd w:w="782" w:type="dxa"/>
        <w:tblLook w:val="04A0" w:firstRow="1" w:lastRow="0" w:firstColumn="1" w:lastColumn="0" w:noHBand="0" w:noVBand="1"/>
      </w:tblPr>
      <w:tblGrid>
        <w:gridCol w:w="1152"/>
        <w:gridCol w:w="1152"/>
      </w:tblGrid>
      <w:tr w:rsidR="0001000D" w:rsidRPr="00C018ED" w14:paraId="16FCF1A0" w14:textId="77777777" w:rsidTr="00ED303A">
        <w:trPr>
          <w:trHeight w:val="432"/>
        </w:trPr>
        <w:tc>
          <w:tcPr>
            <w:tcW w:w="1152" w:type="dxa"/>
            <w:shd w:val="clear" w:color="auto" w:fill="auto"/>
            <w:vAlign w:val="center"/>
          </w:tcPr>
          <w:p w14:paraId="69C09B80"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Yes</w:t>
            </w:r>
          </w:p>
        </w:tc>
        <w:tc>
          <w:tcPr>
            <w:tcW w:w="1152" w:type="dxa"/>
            <w:shd w:val="clear" w:color="auto" w:fill="auto"/>
            <w:vAlign w:val="center"/>
          </w:tcPr>
          <w:p w14:paraId="1D1A5A0A"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No</w:t>
            </w:r>
          </w:p>
        </w:tc>
      </w:tr>
    </w:tbl>
    <w:p w14:paraId="00CE3F40" w14:textId="77777777" w:rsidR="0001000D" w:rsidRPr="00C018ED" w:rsidRDefault="0001000D" w:rsidP="0001000D">
      <w:pPr>
        <w:spacing w:after="160"/>
        <w:ind w:left="720"/>
        <w:contextualSpacing/>
        <w:rPr>
          <w:rFonts w:ascii="Calibri" w:eastAsia="Calibri" w:hAnsi="Calibri" w:cs="Calibri"/>
          <w:b/>
          <w:bCs/>
          <w:color w:val="000000"/>
          <w:sz w:val="22"/>
          <w:szCs w:val="22"/>
        </w:rPr>
      </w:pPr>
    </w:p>
    <w:p w14:paraId="035D2F9A" w14:textId="77777777" w:rsidR="0001000D" w:rsidRPr="00C018ED" w:rsidRDefault="0001000D" w:rsidP="0001000D">
      <w:pPr>
        <w:numPr>
          <w:ilvl w:val="0"/>
          <w:numId w:val="4"/>
        </w:numPr>
        <w:spacing w:after="160" w:line="276" w:lineRule="auto"/>
        <w:ind w:left="720"/>
        <w:contextualSpacing/>
        <w:rPr>
          <w:rFonts w:ascii="Calibri" w:eastAsia="Calibri" w:hAnsi="Calibri" w:cs="Calibri"/>
          <w:b/>
          <w:bCs/>
          <w:color w:val="000000"/>
          <w:sz w:val="22"/>
          <w:szCs w:val="22"/>
        </w:rPr>
      </w:pPr>
      <w:r w:rsidRPr="00C018ED">
        <w:rPr>
          <w:rFonts w:ascii="Calibri" w:eastAsia="Calibri" w:hAnsi="Calibri" w:cs="Calibri"/>
          <w:b/>
          <w:bCs/>
          <w:color w:val="000000"/>
          <w:sz w:val="22"/>
          <w:szCs w:val="22"/>
        </w:rPr>
        <w:t xml:space="preserve">Are you currently working as a faculty? </w:t>
      </w:r>
    </w:p>
    <w:tbl>
      <w:tblPr>
        <w:tblStyle w:val="TableGrid11"/>
        <w:tblW w:w="2304" w:type="dxa"/>
        <w:tblInd w:w="782" w:type="dxa"/>
        <w:tblLook w:val="04A0" w:firstRow="1" w:lastRow="0" w:firstColumn="1" w:lastColumn="0" w:noHBand="0" w:noVBand="1"/>
      </w:tblPr>
      <w:tblGrid>
        <w:gridCol w:w="1152"/>
        <w:gridCol w:w="1152"/>
      </w:tblGrid>
      <w:tr w:rsidR="0001000D" w:rsidRPr="00C018ED" w14:paraId="6F335371" w14:textId="77777777" w:rsidTr="00ED303A">
        <w:trPr>
          <w:trHeight w:val="432"/>
        </w:trPr>
        <w:tc>
          <w:tcPr>
            <w:tcW w:w="1152" w:type="dxa"/>
            <w:shd w:val="clear" w:color="auto" w:fill="auto"/>
            <w:vAlign w:val="center"/>
          </w:tcPr>
          <w:p w14:paraId="28F7E703"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Yes</w:t>
            </w:r>
          </w:p>
        </w:tc>
        <w:tc>
          <w:tcPr>
            <w:tcW w:w="1152" w:type="dxa"/>
            <w:shd w:val="clear" w:color="auto" w:fill="auto"/>
            <w:vAlign w:val="center"/>
          </w:tcPr>
          <w:p w14:paraId="496628AD"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No</w:t>
            </w:r>
          </w:p>
        </w:tc>
      </w:tr>
    </w:tbl>
    <w:p w14:paraId="1F150F70" w14:textId="77777777" w:rsidR="0001000D" w:rsidRPr="00C018ED" w:rsidRDefault="0001000D" w:rsidP="0001000D">
      <w:pPr>
        <w:spacing w:after="200" w:line="276" w:lineRule="auto"/>
        <w:ind w:left="720"/>
        <w:contextualSpacing/>
        <w:rPr>
          <w:rFonts w:ascii="Calibri" w:eastAsia="Calibri" w:hAnsi="Calibri" w:cs="Calibri"/>
          <w:b/>
          <w:bCs/>
          <w:color w:val="000000"/>
          <w:sz w:val="22"/>
          <w:szCs w:val="22"/>
        </w:rPr>
      </w:pPr>
    </w:p>
    <w:p w14:paraId="05FDF90F" w14:textId="77777777" w:rsidR="0001000D" w:rsidRPr="00C018ED" w:rsidRDefault="0001000D" w:rsidP="0001000D">
      <w:pPr>
        <w:numPr>
          <w:ilvl w:val="0"/>
          <w:numId w:val="4"/>
        </w:numPr>
        <w:spacing w:after="160" w:line="276" w:lineRule="auto"/>
        <w:ind w:left="720"/>
        <w:contextualSpacing/>
        <w:rPr>
          <w:rFonts w:ascii="Calibri" w:eastAsia="Calibri" w:hAnsi="Calibri" w:cs="Calibri"/>
          <w:b/>
          <w:bCs/>
          <w:color w:val="000000"/>
          <w:sz w:val="22"/>
          <w:szCs w:val="22"/>
        </w:rPr>
      </w:pPr>
      <w:r w:rsidRPr="00C018ED">
        <w:rPr>
          <w:rFonts w:ascii="Calibri" w:eastAsia="Calibri" w:hAnsi="Calibri" w:cs="Calibri"/>
          <w:b/>
          <w:bCs/>
          <w:color w:val="000000"/>
          <w:sz w:val="22"/>
          <w:szCs w:val="22"/>
        </w:rPr>
        <w:t xml:space="preserve">If yes, are you a </w:t>
      </w:r>
      <w:proofErr w:type="gramStart"/>
      <w:r w:rsidRPr="00C018ED">
        <w:rPr>
          <w:rFonts w:ascii="Calibri" w:eastAsia="Calibri" w:hAnsi="Calibri" w:cs="Calibri"/>
          <w:b/>
          <w:bCs/>
          <w:color w:val="000000"/>
          <w:sz w:val="22"/>
          <w:szCs w:val="22"/>
        </w:rPr>
        <w:t>full time</w:t>
      </w:r>
      <w:proofErr w:type="gramEnd"/>
      <w:r w:rsidRPr="00C018ED">
        <w:rPr>
          <w:rFonts w:ascii="Calibri" w:eastAsia="Calibri" w:hAnsi="Calibri" w:cs="Calibri"/>
          <w:b/>
          <w:bCs/>
          <w:color w:val="000000"/>
          <w:sz w:val="22"/>
          <w:szCs w:val="22"/>
        </w:rPr>
        <w:t xml:space="preserve"> or part time faculty?</w:t>
      </w:r>
    </w:p>
    <w:tbl>
      <w:tblPr>
        <w:tblStyle w:val="TableGrid11"/>
        <w:tblW w:w="2304" w:type="dxa"/>
        <w:tblInd w:w="782" w:type="dxa"/>
        <w:tblLook w:val="04A0" w:firstRow="1" w:lastRow="0" w:firstColumn="1" w:lastColumn="0" w:noHBand="0" w:noVBand="1"/>
      </w:tblPr>
      <w:tblGrid>
        <w:gridCol w:w="1152"/>
        <w:gridCol w:w="1152"/>
      </w:tblGrid>
      <w:tr w:rsidR="0001000D" w:rsidRPr="00C018ED" w14:paraId="21F31243" w14:textId="77777777" w:rsidTr="00ED303A">
        <w:trPr>
          <w:trHeight w:val="432"/>
        </w:trPr>
        <w:tc>
          <w:tcPr>
            <w:tcW w:w="1152" w:type="dxa"/>
            <w:shd w:val="clear" w:color="auto" w:fill="auto"/>
            <w:vAlign w:val="center"/>
          </w:tcPr>
          <w:p w14:paraId="7B485EDB"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Full time</w:t>
            </w:r>
          </w:p>
        </w:tc>
        <w:tc>
          <w:tcPr>
            <w:tcW w:w="1152" w:type="dxa"/>
            <w:shd w:val="clear" w:color="auto" w:fill="auto"/>
            <w:vAlign w:val="center"/>
          </w:tcPr>
          <w:p w14:paraId="226BF06C"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Part time</w:t>
            </w:r>
          </w:p>
        </w:tc>
      </w:tr>
    </w:tbl>
    <w:p w14:paraId="05106292" w14:textId="77777777" w:rsidR="0001000D" w:rsidRPr="00C018ED" w:rsidRDefault="0001000D" w:rsidP="0001000D">
      <w:pPr>
        <w:spacing w:after="160"/>
        <w:contextualSpacing/>
        <w:rPr>
          <w:rFonts w:ascii="Calibri" w:eastAsia="Calibri" w:hAnsi="Calibri" w:cs="Calibri"/>
          <w:b/>
          <w:bCs/>
          <w:color w:val="000000"/>
          <w:sz w:val="22"/>
          <w:szCs w:val="22"/>
        </w:rPr>
      </w:pPr>
    </w:p>
    <w:p w14:paraId="60A2206D" w14:textId="77777777" w:rsidR="0001000D" w:rsidRPr="00C018ED" w:rsidRDefault="0001000D" w:rsidP="0001000D">
      <w:pPr>
        <w:spacing w:after="160"/>
        <w:ind w:left="1080"/>
        <w:contextualSpacing/>
        <w:rPr>
          <w:rFonts w:ascii="Calibri" w:eastAsia="Calibri" w:hAnsi="Calibri" w:cs="Calibri"/>
          <w:b/>
          <w:bCs/>
          <w:color w:val="000000"/>
          <w:sz w:val="22"/>
          <w:szCs w:val="22"/>
        </w:rPr>
      </w:pPr>
    </w:p>
    <w:p w14:paraId="46C2E7F0" w14:textId="77777777" w:rsidR="0001000D" w:rsidRPr="00C018ED" w:rsidRDefault="0001000D" w:rsidP="0001000D">
      <w:pPr>
        <w:numPr>
          <w:ilvl w:val="0"/>
          <w:numId w:val="4"/>
        </w:numPr>
        <w:spacing w:after="200" w:line="276" w:lineRule="auto"/>
        <w:ind w:left="720"/>
        <w:contextualSpacing/>
        <w:rPr>
          <w:rFonts w:ascii="Calibri" w:eastAsia="Calibri" w:hAnsi="Calibri" w:cs="Calibri"/>
          <w:b/>
          <w:bCs/>
          <w:color w:val="000000"/>
          <w:sz w:val="22"/>
          <w:szCs w:val="22"/>
        </w:rPr>
      </w:pPr>
      <w:r w:rsidRPr="00C018ED">
        <w:rPr>
          <w:rFonts w:ascii="Calibri" w:eastAsia="Calibri" w:hAnsi="Calibri" w:cs="Calibri"/>
          <w:b/>
          <w:bCs/>
          <w:color w:val="000000"/>
          <w:sz w:val="22"/>
          <w:szCs w:val="22"/>
        </w:rPr>
        <w:t>How many years of teaching experience do you have?</w:t>
      </w:r>
    </w:p>
    <w:p w14:paraId="3E48C312" w14:textId="77777777" w:rsidR="0001000D" w:rsidRPr="00C018ED" w:rsidRDefault="0001000D" w:rsidP="0001000D">
      <w:pPr>
        <w:rPr>
          <w:rFonts w:ascii="Calibri" w:eastAsia="Calibri" w:hAnsi="Calibri" w:cs="Calibri"/>
          <w:b/>
          <w:bCs/>
          <w:color w:val="000000"/>
          <w:sz w:val="22"/>
          <w:szCs w:val="22"/>
        </w:rPr>
      </w:pPr>
    </w:p>
    <w:tbl>
      <w:tblPr>
        <w:tblStyle w:val="TableGrid11"/>
        <w:tblW w:w="5760" w:type="dxa"/>
        <w:tblInd w:w="782" w:type="dxa"/>
        <w:tblLook w:val="04A0" w:firstRow="1" w:lastRow="0" w:firstColumn="1" w:lastColumn="0" w:noHBand="0" w:noVBand="1"/>
      </w:tblPr>
      <w:tblGrid>
        <w:gridCol w:w="1202"/>
        <w:gridCol w:w="1138"/>
        <w:gridCol w:w="1140"/>
        <w:gridCol w:w="1140"/>
        <w:gridCol w:w="1140"/>
      </w:tblGrid>
      <w:tr w:rsidR="0001000D" w:rsidRPr="00C018ED" w14:paraId="4EF4A373" w14:textId="77777777" w:rsidTr="00ED303A">
        <w:trPr>
          <w:trHeight w:val="432"/>
        </w:trPr>
        <w:tc>
          <w:tcPr>
            <w:tcW w:w="1152" w:type="dxa"/>
            <w:shd w:val="clear" w:color="auto" w:fill="auto"/>
          </w:tcPr>
          <w:p w14:paraId="08705E10" w14:textId="77777777" w:rsidR="0001000D" w:rsidRPr="00C018ED" w:rsidRDefault="0001000D" w:rsidP="00ED303A">
            <w:pPr>
              <w:spacing w:after="200" w:line="276" w:lineRule="auto"/>
              <w:jc w:val="center"/>
              <w:rPr>
                <w:rFonts w:ascii="Calibri" w:eastAsia="Calibri" w:hAnsi="Calibri" w:cs="Calibri"/>
                <w:color w:val="000000"/>
                <w:sz w:val="22"/>
                <w:szCs w:val="22"/>
              </w:rPr>
            </w:pPr>
            <w:bookmarkStart w:id="4" w:name="_Hlk92015510"/>
            <w:r w:rsidRPr="00C018ED">
              <w:rPr>
                <w:rFonts w:ascii="Calibri" w:eastAsia="Calibri" w:hAnsi="Calibri" w:cs="Calibri"/>
                <w:color w:val="000000"/>
                <w:sz w:val="22"/>
                <w:szCs w:val="22"/>
              </w:rPr>
              <w:t xml:space="preserve">No experience </w:t>
            </w:r>
          </w:p>
        </w:tc>
        <w:tc>
          <w:tcPr>
            <w:tcW w:w="1152" w:type="dxa"/>
            <w:shd w:val="clear" w:color="auto" w:fill="auto"/>
          </w:tcPr>
          <w:p w14:paraId="59D53B17"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1 year or less</w:t>
            </w:r>
          </w:p>
        </w:tc>
        <w:tc>
          <w:tcPr>
            <w:tcW w:w="1152" w:type="dxa"/>
            <w:shd w:val="clear" w:color="auto" w:fill="auto"/>
          </w:tcPr>
          <w:p w14:paraId="6448D2CC"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2-5 years</w:t>
            </w:r>
          </w:p>
        </w:tc>
        <w:tc>
          <w:tcPr>
            <w:tcW w:w="1152" w:type="dxa"/>
            <w:shd w:val="clear" w:color="auto" w:fill="auto"/>
          </w:tcPr>
          <w:p w14:paraId="58CBB619"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6-9 years</w:t>
            </w:r>
          </w:p>
        </w:tc>
        <w:tc>
          <w:tcPr>
            <w:tcW w:w="1152" w:type="dxa"/>
            <w:shd w:val="clear" w:color="auto" w:fill="auto"/>
          </w:tcPr>
          <w:p w14:paraId="1A15BCB1"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10 years or more</w:t>
            </w:r>
          </w:p>
        </w:tc>
      </w:tr>
    </w:tbl>
    <w:p w14:paraId="1A2F41C1" w14:textId="77777777" w:rsidR="0001000D" w:rsidRPr="00C018ED" w:rsidRDefault="0001000D" w:rsidP="0001000D">
      <w:pPr>
        <w:ind w:left="900"/>
        <w:contextualSpacing/>
        <w:rPr>
          <w:rFonts w:ascii="Calibri" w:eastAsia="Calibri" w:hAnsi="Calibri" w:cs="Calibri"/>
          <w:b/>
          <w:bCs/>
          <w:color w:val="000000"/>
          <w:sz w:val="22"/>
          <w:szCs w:val="22"/>
        </w:rPr>
      </w:pPr>
    </w:p>
    <w:p w14:paraId="21FA4DD3" w14:textId="77777777" w:rsidR="0001000D" w:rsidRPr="00C018ED" w:rsidRDefault="0001000D" w:rsidP="0001000D">
      <w:pPr>
        <w:numPr>
          <w:ilvl w:val="0"/>
          <w:numId w:val="4"/>
        </w:numPr>
        <w:spacing w:after="200" w:line="276" w:lineRule="auto"/>
        <w:ind w:left="900"/>
        <w:contextualSpacing/>
        <w:rPr>
          <w:rFonts w:ascii="Calibri" w:eastAsia="Calibri" w:hAnsi="Calibri" w:cs="Calibri"/>
          <w:b/>
          <w:bCs/>
          <w:color w:val="000000"/>
          <w:sz w:val="22"/>
          <w:szCs w:val="22"/>
        </w:rPr>
      </w:pPr>
      <w:r w:rsidRPr="00C018ED">
        <w:rPr>
          <w:rFonts w:ascii="Calibri" w:eastAsia="Calibri" w:hAnsi="Calibri" w:cs="Calibri"/>
          <w:b/>
          <w:bCs/>
          <w:color w:val="000000"/>
          <w:sz w:val="22"/>
          <w:szCs w:val="22"/>
        </w:rPr>
        <w:t>How many years of clinical experience do you have?</w:t>
      </w:r>
    </w:p>
    <w:p w14:paraId="1A8860C9" w14:textId="77777777" w:rsidR="0001000D" w:rsidRPr="00C018ED" w:rsidRDefault="0001000D" w:rsidP="0001000D">
      <w:pPr>
        <w:ind w:left="900"/>
        <w:contextualSpacing/>
        <w:rPr>
          <w:rFonts w:ascii="Calibri" w:eastAsia="Calibri" w:hAnsi="Calibri" w:cs="Calibri"/>
          <w:b/>
          <w:bCs/>
          <w:color w:val="000000"/>
          <w:sz w:val="22"/>
          <w:szCs w:val="22"/>
        </w:rPr>
      </w:pPr>
    </w:p>
    <w:tbl>
      <w:tblPr>
        <w:tblStyle w:val="TableGrid11"/>
        <w:tblW w:w="5770" w:type="dxa"/>
        <w:tblInd w:w="782" w:type="dxa"/>
        <w:tblLook w:val="04A0" w:firstRow="1" w:lastRow="0" w:firstColumn="1" w:lastColumn="0" w:noHBand="0" w:noVBand="1"/>
      </w:tblPr>
      <w:tblGrid>
        <w:gridCol w:w="1201"/>
        <w:gridCol w:w="1140"/>
        <w:gridCol w:w="1143"/>
        <w:gridCol w:w="1143"/>
        <w:gridCol w:w="1143"/>
      </w:tblGrid>
      <w:tr w:rsidR="0001000D" w:rsidRPr="00C018ED" w14:paraId="3B9E2567" w14:textId="77777777" w:rsidTr="00ED303A">
        <w:trPr>
          <w:trHeight w:val="432"/>
        </w:trPr>
        <w:tc>
          <w:tcPr>
            <w:tcW w:w="1201" w:type="dxa"/>
          </w:tcPr>
          <w:p w14:paraId="7CF5BD48"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 xml:space="preserve">No experience </w:t>
            </w:r>
          </w:p>
        </w:tc>
        <w:tc>
          <w:tcPr>
            <w:tcW w:w="1140" w:type="dxa"/>
            <w:shd w:val="clear" w:color="auto" w:fill="auto"/>
          </w:tcPr>
          <w:p w14:paraId="7A6B712F"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1 year or less</w:t>
            </w:r>
          </w:p>
        </w:tc>
        <w:tc>
          <w:tcPr>
            <w:tcW w:w="1143" w:type="dxa"/>
            <w:shd w:val="clear" w:color="auto" w:fill="auto"/>
          </w:tcPr>
          <w:p w14:paraId="06E205FF"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2-5 years</w:t>
            </w:r>
          </w:p>
        </w:tc>
        <w:tc>
          <w:tcPr>
            <w:tcW w:w="1143" w:type="dxa"/>
            <w:shd w:val="clear" w:color="auto" w:fill="auto"/>
          </w:tcPr>
          <w:p w14:paraId="280CCD19"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6-9 years</w:t>
            </w:r>
          </w:p>
        </w:tc>
        <w:tc>
          <w:tcPr>
            <w:tcW w:w="1143" w:type="dxa"/>
            <w:shd w:val="clear" w:color="auto" w:fill="auto"/>
          </w:tcPr>
          <w:p w14:paraId="0E24FA2C"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10 years or more</w:t>
            </w:r>
          </w:p>
        </w:tc>
      </w:tr>
      <w:bookmarkEnd w:id="4"/>
    </w:tbl>
    <w:p w14:paraId="52EBA4EF" w14:textId="5C693B33" w:rsidR="0001000D" w:rsidRPr="00C018ED" w:rsidRDefault="0001000D" w:rsidP="0001000D">
      <w:pPr>
        <w:spacing w:line="276" w:lineRule="auto"/>
        <w:rPr>
          <w:rFonts w:ascii="Calibri" w:eastAsia="Calibri" w:hAnsi="Calibri" w:cs="Calibri"/>
          <w:b/>
          <w:bCs/>
          <w:color w:val="000000"/>
          <w:sz w:val="22"/>
          <w:szCs w:val="22"/>
          <w:u w:val="single"/>
        </w:rPr>
      </w:pPr>
    </w:p>
    <w:p w14:paraId="4C10FB9A" w14:textId="77777777" w:rsidR="0001000D" w:rsidRPr="00C018ED" w:rsidRDefault="0001000D" w:rsidP="0001000D">
      <w:pPr>
        <w:spacing w:line="276" w:lineRule="auto"/>
        <w:rPr>
          <w:rFonts w:ascii="Calibri" w:eastAsia="Calibri" w:hAnsi="Calibri" w:cs="Calibri"/>
          <w:b/>
          <w:bCs/>
          <w:color w:val="000000"/>
          <w:sz w:val="22"/>
          <w:szCs w:val="22"/>
          <w:u w:val="single"/>
        </w:rPr>
      </w:pPr>
    </w:p>
    <w:p w14:paraId="35233466" w14:textId="77777777" w:rsidR="0001000D" w:rsidRPr="00C018ED" w:rsidRDefault="0001000D" w:rsidP="0001000D">
      <w:pPr>
        <w:numPr>
          <w:ilvl w:val="0"/>
          <w:numId w:val="4"/>
        </w:numPr>
        <w:spacing w:after="200" w:line="276" w:lineRule="auto"/>
        <w:ind w:left="720"/>
        <w:contextualSpacing/>
        <w:rPr>
          <w:rFonts w:ascii="Calibri" w:eastAsia="Calibri" w:hAnsi="Calibri" w:cs="Calibri"/>
          <w:b/>
          <w:bCs/>
          <w:color w:val="000000"/>
          <w:sz w:val="22"/>
          <w:szCs w:val="22"/>
        </w:rPr>
      </w:pPr>
      <w:r w:rsidRPr="00C018ED">
        <w:rPr>
          <w:rFonts w:ascii="Calibri" w:eastAsia="Calibri" w:hAnsi="Calibri" w:cs="Calibri"/>
          <w:b/>
          <w:bCs/>
          <w:color w:val="000000"/>
          <w:sz w:val="22"/>
          <w:szCs w:val="22"/>
        </w:rPr>
        <w:t xml:space="preserve">Do you have any experience with interprofessional education? Check the box that is most </w:t>
      </w:r>
      <w:proofErr w:type="gramStart"/>
      <w:r w:rsidRPr="00C018ED">
        <w:rPr>
          <w:rFonts w:ascii="Calibri" w:eastAsia="Calibri" w:hAnsi="Calibri" w:cs="Calibri"/>
          <w:b/>
          <w:bCs/>
          <w:color w:val="000000"/>
          <w:sz w:val="22"/>
          <w:szCs w:val="22"/>
        </w:rPr>
        <w:t>applicable</w:t>
      </w:r>
      <w:proofErr w:type="gramEnd"/>
    </w:p>
    <w:p w14:paraId="229E0326" w14:textId="77777777" w:rsidR="0001000D" w:rsidRPr="00C018ED" w:rsidRDefault="0001000D" w:rsidP="0001000D">
      <w:pPr>
        <w:spacing w:after="160"/>
        <w:ind w:left="900"/>
        <w:contextualSpacing/>
        <w:rPr>
          <w:rFonts w:ascii="Calibri" w:eastAsia="Calibri" w:hAnsi="Calibri" w:cs="Calibri"/>
          <w:i/>
          <w:iCs/>
          <w:color w:val="000000"/>
          <w:sz w:val="22"/>
          <w:szCs w:val="22"/>
        </w:rPr>
      </w:pPr>
    </w:p>
    <w:p w14:paraId="22EB9755" w14:textId="77777777" w:rsidR="0001000D" w:rsidRPr="00C018ED" w:rsidRDefault="0001000D" w:rsidP="0001000D">
      <w:pPr>
        <w:spacing w:after="160"/>
        <w:ind w:left="900"/>
        <w:contextualSpacing/>
        <w:rPr>
          <w:rFonts w:ascii="Calibri" w:eastAsia="Calibri" w:hAnsi="Calibri" w:cs="Calibri"/>
          <w:i/>
          <w:iCs/>
          <w:color w:val="000000"/>
          <w:sz w:val="22"/>
          <w:szCs w:val="22"/>
        </w:rPr>
      </w:pPr>
      <w:r w:rsidRPr="00C018ED">
        <w:rPr>
          <w:rFonts w:ascii="Calibri" w:eastAsia="Calibri" w:hAnsi="Calibri" w:cs="Calibri"/>
          <w:i/>
          <w:iCs/>
          <w:color w:val="000000"/>
          <w:sz w:val="22"/>
          <w:szCs w:val="22"/>
        </w:rPr>
        <w:t>According to the WHO (2010), interprofessional education (IPE) is an experience that “occurs when students from two or more professions learn about, from, and with each other”.</w:t>
      </w:r>
    </w:p>
    <w:p w14:paraId="43195924" w14:textId="77777777" w:rsidR="0001000D" w:rsidRPr="00C018ED" w:rsidRDefault="0001000D" w:rsidP="0001000D">
      <w:pPr>
        <w:spacing w:after="160"/>
        <w:ind w:left="900"/>
        <w:contextualSpacing/>
        <w:rPr>
          <w:rFonts w:ascii="Calibri" w:eastAsia="Calibri" w:hAnsi="Calibri" w:cs="Calibri"/>
          <w:i/>
          <w:iCs/>
          <w:color w:val="000000"/>
          <w:sz w:val="22"/>
          <w:szCs w:val="22"/>
        </w:rPr>
      </w:pPr>
    </w:p>
    <w:tbl>
      <w:tblPr>
        <w:tblStyle w:val="TableGrid111"/>
        <w:tblW w:w="7386" w:type="dxa"/>
        <w:jc w:val="center"/>
        <w:tblLook w:val="04A0" w:firstRow="1" w:lastRow="0" w:firstColumn="1" w:lastColumn="0" w:noHBand="0" w:noVBand="1"/>
      </w:tblPr>
      <w:tblGrid>
        <w:gridCol w:w="453"/>
        <w:gridCol w:w="6933"/>
      </w:tblGrid>
      <w:tr w:rsidR="0001000D" w:rsidRPr="00C018ED" w14:paraId="276571B0" w14:textId="77777777" w:rsidTr="00ED303A">
        <w:trPr>
          <w:trHeight w:val="323"/>
          <w:jc w:val="center"/>
        </w:trPr>
        <w:tc>
          <w:tcPr>
            <w:tcW w:w="453" w:type="dxa"/>
            <w:shd w:val="clear" w:color="auto" w:fill="auto"/>
          </w:tcPr>
          <w:p w14:paraId="3E7D9BEF" w14:textId="77777777" w:rsidR="0001000D" w:rsidRPr="00C018ED" w:rsidRDefault="0001000D" w:rsidP="00ED303A">
            <w:pPr>
              <w:spacing w:before="240" w:after="200" w:line="276" w:lineRule="auto"/>
              <w:rPr>
                <w:rFonts w:ascii="Calibri" w:eastAsia="Calibri" w:hAnsi="Calibri" w:cs="Calibri"/>
                <w:color w:val="000000"/>
                <w:sz w:val="22"/>
                <w:szCs w:val="22"/>
              </w:rPr>
            </w:pPr>
          </w:p>
        </w:tc>
        <w:tc>
          <w:tcPr>
            <w:tcW w:w="6933" w:type="dxa"/>
            <w:shd w:val="clear" w:color="auto" w:fill="D9D9D9"/>
            <w:vAlign w:val="center"/>
          </w:tcPr>
          <w:p w14:paraId="73D40234" w14:textId="77777777" w:rsidR="0001000D" w:rsidRPr="00C018ED" w:rsidRDefault="0001000D" w:rsidP="00ED303A">
            <w:pPr>
              <w:spacing w:before="240" w:after="200" w:line="276" w:lineRule="auto"/>
              <w:rPr>
                <w:rFonts w:ascii="Calibri" w:eastAsia="Calibri" w:hAnsi="Calibri" w:cs="Calibri"/>
                <w:color w:val="000000"/>
                <w:sz w:val="22"/>
                <w:szCs w:val="22"/>
              </w:rPr>
            </w:pPr>
            <w:r w:rsidRPr="00C018ED">
              <w:rPr>
                <w:rFonts w:ascii="Calibri" w:eastAsia="Calibri" w:hAnsi="Calibri" w:cs="Calibri"/>
                <w:color w:val="000000"/>
                <w:sz w:val="22"/>
                <w:szCs w:val="22"/>
              </w:rPr>
              <w:t>Yes, during training (undergrad or grad)</w:t>
            </w:r>
          </w:p>
        </w:tc>
      </w:tr>
      <w:tr w:rsidR="0001000D" w:rsidRPr="00C018ED" w14:paraId="67B670B3" w14:textId="77777777" w:rsidTr="00ED303A">
        <w:trPr>
          <w:trHeight w:val="323"/>
          <w:jc w:val="center"/>
        </w:trPr>
        <w:tc>
          <w:tcPr>
            <w:tcW w:w="453" w:type="dxa"/>
            <w:shd w:val="clear" w:color="auto" w:fill="auto"/>
          </w:tcPr>
          <w:p w14:paraId="79C73CE2" w14:textId="77777777" w:rsidR="0001000D" w:rsidRPr="00C018ED" w:rsidRDefault="0001000D" w:rsidP="00ED303A">
            <w:pPr>
              <w:spacing w:before="240" w:after="200" w:line="276" w:lineRule="auto"/>
              <w:rPr>
                <w:rFonts w:ascii="Calibri" w:eastAsia="Calibri" w:hAnsi="Calibri" w:cs="Calibri"/>
                <w:color w:val="000000"/>
                <w:sz w:val="22"/>
                <w:szCs w:val="22"/>
              </w:rPr>
            </w:pPr>
          </w:p>
        </w:tc>
        <w:tc>
          <w:tcPr>
            <w:tcW w:w="6933" w:type="dxa"/>
            <w:shd w:val="clear" w:color="auto" w:fill="D9D9D9"/>
            <w:vAlign w:val="center"/>
          </w:tcPr>
          <w:p w14:paraId="6B77A309" w14:textId="77777777" w:rsidR="0001000D" w:rsidRPr="00C018ED" w:rsidRDefault="0001000D" w:rsidP="00ED303A">
            <w:pPr>
              <w:spacing w:before="240" w:after="200" w:line="276" w:lineRule="auto"/>
              <w:rPr>
                <w:rFonts w:ascii="Calibri" w:eastAsia="Calibri" w:hAnsi="Calibri" w:cs="Calibri"/>
                <w:color w:val="000000"/>
                <w:sz w:val="22"/>
                <w:szCs w:val="22"/>
              </w:rPr>
            </w:pPr>
            <w:r w:rsidRPr="00C018ED">
              <w:rPr>
                <w:rFonts w:ascii="Calibri" w:eastAsia="Calibri" w:hAnsi="Calibri" w:cs="Calibri"/>
                <w:color w:val="000000"/>
                <w:sz w:val="22"/>
                <w:szCs w:val="22"/>
              </w:rPr>
              <w:t>Yes, during professional career/work (continuous professional development)</w:t>
            </w:r>
          </w:p>
        </w:tc>
      </w:tr>
      <w:tr w:rsidR="0001000D" w:rsidRPr="00C018ED" w14:paraId="353929E2" w14:textId="77777777" w:rsidTr="00ED303A">
        <w:trPr>
          <w:trHeight w:val="323"/>
          <w:jc w:val="center"/>
        </w:trPr>
        <w:tc>
          <w:tcPr>
            <w:tcW w:w="453" w:type="dxa"/>
            <w:shd w:val="clear" w:color="auto" w:fill="auto"/>
          </w:tcPr>
          <w:p w14:paraId="5D0E7A89" w14:textId="77777777" w:rsidR="0001000D" w:rsidRPr="00C018ED" w:rsidRDefault="0001000D" w:rsidP="00ED303A">
            <w:pPr>
              <w:spacing w:before="240" w:after="200" w:line="276" w:lineRule="auto"/>
              <w:rPr>
                <w:rFonts w:ascii="Calibri" w:eastAsia="Calibri" w:hAnsi="Calibri" w:cs="Calibri"/>
                <w:color w:val="000000"/>
                <w:sz w:val="22"/>
                <w:szCs w:val="22"/>
              </w:rPr>
            </w:pPr>
          </w:p>
        </w:tc>
        <w:tc>
          <w:tcPr>
            <w:tcW w:w="6933" w:type="dxa"/>
            <w:shd w:val="clear" w:color="auto" w:fill="D9D9D9"/>
            <w:vAlign w:val="center"/>
          </w:tcPr>
          <w:p w14:paraId="0F7FCF1C" w14:textId="77777777" w:rsidR="0001000D" w:rsidRPr="00C018ED" w:rsidRDefault="0001000D" w:rsidP="00ED303A">
            <w:pPr>
              <w:spacing w:before="240" w:after="200" w:line="276" w:lineRule="auto"/>
              <w:rPr>
                <w:rFonts w:ascii="Calibri" w:eastAsia="Calibri" w:hAnsi="Calibri" w:cs="Calibri"/>
                <w:color w:val="000000"/>
                <w:sz w:val="22"/>
                <w:szCs w:val="22"/>
              </w:rPr>
            </w:pPr>
            <w:r w:rsidRPr="00C018ED">
              <w:rPr>
                <w:rFonts w:ascii="Calibri" w:eastAsia="Calibri" w:hAnsi="Calibri" w:cs="Calibri"/>
                <w:color w:val="000000"/>
                <w:sz w:val="22"/>
                <w:szCs w:val="22"/>
              </w:rPr>
              <w:t>Yes, during training and work</w:t>
            </w:r>
          </w:p>
        </w:tc>
      </w:tr>
      <w:tr w:rsidR="0001000D" w:rsidRPr="00C018ED" w14:paraId="0AEE758F" w14:textId="77777777" w:rsidTr="00ED303A">
        <w:trPr>
          <w:trHeight w:val="323"/>
          <w:jc w:val="center"/>
        </w:trPr>
        <w:tc>
          <w:tcPr>
            <w:tcW w:w="453" w:type="dxa"/>
            <w:shd w:val="clear" w:color="auto" w:fill="auto"/>
          </w:tcPr>
          <w:p w14:paraId="6D088C3B" w14:textId="77777777" w:rsidR="0001000D" w:rsidRPr="00C018ED" w:rsidRDefault="0001000D" w:rsidP="00ED303A">
            <w:pPr>
              <w:spacing w:before="240" w:after="200" w:line="276" w:lineRule="auto"/>
              <w:rPr>
                <w:rFonts w:ascii="Calibri" w:eastAsia="Calibri" w:hAnsi="Calibri" w:cs="Calibri"/>
                <w:color w:val="000000"/>
                <w:sz w:val="22"/>
                <w:szCs w:val="22"/>
              </w:rPr>
            </w:pPr>
          </w:p>
        </w:tc>
        <w:tc>
          <w:tcPr>
            <w:tcW w:w="6933" w:type="dxa"/>
            <w:shd w:val="clear" w:color="auto" w:fill="D9D9D9"/>
            <w:vAlign w:val="center"/>
          </w:tcPr>
          <w:p w14:paraId="7BF8980F" w14:textId="77777777" w:rsidR="0001000D" w:rsidRPr="00C018ED" w:rsidRDefault="0001000D" w:rsidP="00ED303A">
            <w:pPr>
              <w:spacing w:before="240" w:after="200" w:line="276" w:lineRule="auto"/>
              <w:rPr>
                <w:rFonts w:ascii="Calibri" w:eastAsia="Calibri" w:hAnsi="Calibri" w:cs="Calibri"/>
                <w:color w:val="000000"/>
                <w:sz w:val="22"/>
                <w:szCs w:val="22"/>
              </w:rPr>
            </w:pPr>
            <w:r w:rsidRPr="00C018ED">
              <w:rPr>
                <w:rFonts w:ascii="Calibri" w:eastAsia="Calibri" w:hAnsi="Calibri" w:cs="Calibri"/>
                <w:color w:val="000000"/>
                <w:sz w:val="22"/>
                <w:szCs w:val="22"/>
              </w:rPr>
              <w:t>No</w:t>
            </w:r>
          </w:p>
        </w:tc>
      </w:tr>
    </w:tbl>
    <w:p w14:paraId="79209708" w14:textId="77777777" w:rsidR="0001000D" w:rsidRPr="00C018ED" w:rsidRDefault="0001000D" w:rsidP="0001000D">
      <w:pPr>
        <w:spacing w:after="160" w:line="276" w:lineRule="auto"/>
        <w:ind w:left="900"/>
        <w:contextualSpacing/>
        <w:rPr>
          <w:rFonts w:ascii="Calibri" w:eastAsia="Calibri" w:hAnsi="Calibri" w:cs="Calibri"/>
          <w:b/>
          <w:bCs/>
          <w:color w:val="000000"/>
          <w:sz w:val="22"/>
          <w:szCs w:val="22"/>
        </w:rPr>
      </w:pPr>
    </w:p>
    <w:p w14:paraId="724F14ED" w14:textId="77777777" w:rsidR="0001000D" w:rsidRPr="00C018ED" w:rsidRDefault="0001000D" w:rsidP="0001000D">
      <w:pPr>
        <w:numPr>
          <w:ilvl w:val="0"/>
          <w:numId w:val="4"/>
        </w:numPr>
        <w:spacing w:after="160" w:line="276" w:lineRule="auto"/>
        <w:ind w:left="900"/>
        <w:contextualSpacing/>
        <w:rPr>
          <w:rFonts w:ascii="Calibri" w:eastAsia="Calibri" w:hAnsi="Calibri" w:cs="Calibri"/>
          <w:b/>
          <w:bCs/>
          <w:color w:val="000000"/>
          <w:sz w:val="22"/>
          <w:szCs w:val="22"/>
        </w:rPr>
      </w:pPr>
      <w:r w:rsidRPr="00C018ED">
        <w:rPr>
          <w:rFonts w:ascii="Calibri" w:eastAsia="Calibri" w:hAnsi="Calibri" w:cs="Calibri"/>
          <w:b/>
          <w:bCs/>
          <w:color w:val="000000"/>
          <w:sz w:val="22"/>
          <w:szCs w:val="22"/>
        </w:rPr>
        <w:t>Do you have any experience with interprofessional collaboration in your current job?</w:t>
      </w:r>
    </w:p>
    <w:tbl>
      <w:tblPr>
        <w:tblStyle w:val="TableGrid12"/>
        <w:tblpPr w:leftFromText="180" w:rightFromText="180" w:vertAnchor="text" w:horzAnchor="page" w:tblpX="2212" w:tblpY="81"/>
        <w:tblW w:w="2304" w:type="dxa"/>
        <w:tblLook w:val="04A0" w:firstRow="1" w:lastRow="0" w:firstColumn="1" w:lastColumn="0" w:noHBand="0" w:noVBand="1"/>
      </w:tblPr>
      <w:tblGrid>
        <w:gridCol w:w="1152"/>
        <w:gridCol w:w="1152"/>
      </w:tblGrid>
      <w:tr w:rsidR="0001000D" w:rsidRPr="00C018ED" w14:paraId="4E829840" w14:textId="77777777" w:rsidTr="00ED303A">
        <w:trPr>
          <w:trHeight w:val="359"/>
        </w:trPr>
        <w:tc>
          <w:tcPr>
            <w:tcW w:w="1152" w:type="dxa"/>
            <w:shd w:val="clear" w:color="auto" w:fill="auto"/>
            <w:vAlign w:val="center"/>
          </w:tcPr>
          <w:p w14:paraId="5EE2AE39"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 xml:space="preserve">Yes </w:t>
            </w:r>
          </w:p>
        </w:tc>
        <w:tc>
          <w:tcPr>
            <w:tcW w:w="1152" w:type="dxa"/>
            <w:shd w:val="clear" w:color="auto" w:fill="auto"/>
            <w:vAlign w:val="center"/>
          </w:tcPr>
          <w:p w14:paraId="3942B0BA"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 xml:space="preserve">No </w:t>
            </w:r>
          </w:p>
        </w:tc>
      </w:tr>
    </w:tbl>
    <w:p w14:paraId="0317B070" w14:textId="77777777" w:rsidR="0001000D" w:rsidRPr="00C018ED" w:rsidRDefault="0001000D" w:rsidP="0001000D">
      <w:pPr>
        <w:spacing w:after="160" w:line="276" w:lineRule="auto"/>
        <w:ind w:left="900"/>
        <w:contextualSpacing/>
        <w:rPr>
          <w:rFonts w:ascii="Calibri" w:eastAsia="Calibri" w:hAnsi="Calibri" w:cs="Calibri"/>
          <w:b/>
          <w:bCs/>
          <w:color w:val="000000"/>
          <w:sz w:val="22"/>
          <w:szCs w:val="22"/>
        </w:rPr>
      </w:pPr>
    </w:p>
    <w:p w14:paraId="3ED85C5B" w14:textId="77777777" w:rsidR="0001000D" w:rsidRPr="00C018ED" w:rsidRDefault="0001000D" w:rsidP="0001000D">
      <w:pPr>
        <w:spacing w:after="160" w:line="276" w:lineRule="auto"/>
        <w:ind w:left="900"/>
        <w:contextualSpacing/>
        <w:rPr>
          <w:rFonts w:ascii="Calibri" w:eastAsia="Calibri" w:hAnsi="Calibri" w:cs="Calibri"/>
          <w:b/>
          <w:bCs/>
          <w:color w:val="000000"/>
          <w:sz w:val="22"/>
          <w:szCs w:val="22"/>
        </w:rPr>
      </w:pPr>
    </w:p>
    <w:p w14:paraId="0D5BD439" w14:textId="77777777" w:rsidR="0001000D" w:rsidRPr="00C018ED" w:rsidRDefault="0001000D" w:rsidP="0001000D">
      <w:pPr>
        <w:spacing w:after="160" w:line="276" w:lineRule="auto"/>
        <w:ind w:left="900"/>
        <w:contextualSpacing/>
        <w:rPr>
          <w:rFonts w:ascii="Calibri" w:eastAsia="Calibri" w:hAnsi="Calibri" w:cs="Calibri"/>
          <w:b/>
          <w:bCs/>
          <w:color w:val="000000"/>
          <w:sz w:val="22"/>
          <w:szCs w:val="22"/>
        </w:rPr>
      </w:pPr>
    </w:p>
    <w:p w14:paraId="16E94BED" w14:textId="77777777" w:rsidR="0001000D" w:rsidRPr="00C018ED" w:rsidRDefault="0001000D" w:rsidP="0001000D">
      <w:pPr>
        <w:numPr>
          <w:ilvl w:val="0"/>
          <w:numId w:val="4"/>
        </w:numPr>
        <w:spacing w:after="160" w:line="276" w:lineRule="auto"/>
        <w:ind w:left="900"/>
        <w:contextualSpacing/>
        <w:rPr>
          <w:rFonts w:ascii="Calibri" w:eastAsia="Calibri" w:hAnsi="Calibri" w:cs="Calibri"/>
          <w:b/>
          <w:bCs/>
          <w:color w:val="000000"/>
          <w:sz w:val="22"/>
          <w:szCs w:val="22"/>
        </w:rPr>
      </w:pPr>
      <w:r w:rsidRPr="00C018ED">
        <w:rPr>
          <w:rFonts w:ascii="Calibri" w:eastAsia="Calibri" w:hAnsi="Calibri" w:cs="Calibri"/>
          <w:b/>
          <w:bCs/>
          <w:color w:val="000000"/>
          <w:sz w:val="22"/>
          <w:szCs w:val="22"/>
        </w:rPr>
        <w:t xml:space="preserve">Do you have experience with </w:t>
      </w:r>
      <w:bookmarkStart w:id="5" w:name="_Hlk92265205"/>
      <w:r w:rsidRPr="00C018ED">
        <w:rPr>
          <w:rFonts w:ascii="Calibri" w:eastAsia="Calibri" w:hAnsi="Calibri" w:cs="Calibri"/>
          <w:b/>
          <w:bCs/>
          <w:color w:val="000000"/>
          <w:sz w:val="22"/>
          <w:szCs w:val="22"/>
        </w:rPr>
        <w:t>shared decision-making</w:t>
      </w:r>
      <w:bookmarkEnd w:id="5"/>
      <w:r w:rsidRPr="00C018ED">
        <w:rPr>
          <w:rFonts w:ascii="Calibri" w:eastAsia="Calibri" w:hAnsi="Calibri" w:cs="Calibri"/>
          <w:b/>
          <w:bCs/>
          <w:color w:val="000000"/>
          <w:sz w:val="22"/>
          <w:szCs w:val="22"/>
        </w:rPr>
        <w:t xml:space="preserve"> (SDM)?</w:t>
      </w:r>
    </w:p>
    <w:p w14:paraId="0F1285F0" w14:textId="77777777" w:rsidR="0001000D" w:rsidRPr="00C018ED" w:rsidRDefault="0001000D" w:rsidP="0001000D">
      <w:pPr>
        <w:spacing w:after="160" w:line="276" w:lineRule="auto"/>
        <w:ind w:left="900"/>
        <w:contextualSpacing/>
        <w:rPr>
          <w:rFonts w:ascii="Calibri" w:eastAsia="Calibri" w:hAnsi="Calibri" w:cs="Calibri"/>
          <w:b/>
          <w:bCs/>
          <w:color w:val="000000"/>
          <w:sz w:val="22"/>
          <w:szCs w:val="22"/>
        </w:rPr>
      </w:pPr>
    </w:p>
    <w:p w14:paraId="54A8FC90" w14:textId="77777777" w:rsidR="0001000D" w:rsidRPr="00C018ED" w:rsidRDefault="0001000D" w:rsidP="0001000D">
      <w:pPr>
        <w:spacing w:after="160" w:line="276" w:lineRule="auto"/>
        <w:ind w:left="900"/>
        <w:contextualSpacing/>
        <w:rPr>
          <w:rFonts w:ascii="Calibri" w:eastAsia="Calibri" w:hAnsi="Calibri" w:cs="Calibri"/>
          <w:i/>
          <w:iCs/>
          <w:color w:val="000000"/>
          <w:sz w:val="22"/>
          <w:szCs w:val="22"/>
        </w:rPr>
      </w:pPr>
      <w:bookmarkStart w:id="6" w:name="_Hlk93425277"/>
      <w:r w:rsidRPr="00C018ED">
        <w:rPr>
          <w:rFonts w:ascii="Calibri" w:eastAsia="Calibri" w:hAnsi="Calibri" w:cs="Calibri"/>
          <w:i/>
          <w:iCs/>
          <w:color w:val="000000"/>
          <w:sz w:val="22"/>
          <w:szCs w:val="22"/>
        </w:rPr>
        <w:t xml:space="preserve">(SDM) is defined as: ‘an approach where clinicians and patients share the best available evidence when faced with the task of making decisions, and where patients are supported to consider options, to achieve informed </w:t>
      </w:r>
      <w:proofErr w:type="gramStart"/>
      <w:r w:rsidRPr="00C018ED">
        <w:rPr>
          <w:rFonts w:ascii="Calibri" w:eastAsia="Calibri" w:hAnsi="Calibri" w:cs="Calibri"/>
          <w:i/>
          <w:iCs/>
          <w:color w:val="000000"/>
          <w:sz w:val="22"/>
          <w:szCs w:val="22"/>
        </w:rPr>
        <w:t>preferences</w:t>
      </w:r>
      <w:proofErr w:type="gramEnd"/>
      <w:r w:rsidRPr="00C018ED">
        <w:rPr>
          <w:rFonts w:ascii="Calibri" w:eastAsia="Calibri" w:hAnsi="Calibri" w:cs="Calibri"/>
          <w:i/>
          <w:iCs/>
          <w:color w:val="000000"/>
          <w:sz w:val="22"/>
          <w:szCs w:val="22"/>
        </w:rPr>
        <w:t>”</w:t>
      </w:r>
    </w:p>
    <w:tbl>
      <w:tblPr>
        <w:tblStyle w:val="TableGrid12"/>
        <w:tblpPr w:leftFromText="180" w:rightFromText="180" w:vertAnchor="text" w:horzAnchor="page" w:tblpX="2212" w:tblpY="81"/>
        <w:tblW w:w="2304" w:type="dxa"/>
        <w:tblLook w:val="04A0" w:firstRow="1" w:lastRow="0" w:firstColumn="1" w:lastColumn="0" w:noHBand="0" w:noVBand="1"/>
      </w:tblPr>
      <w:tblGrid>
        <w:gridCol w:w="1152"/>
        <w:gridCol w:w="1152"/>
      </w:tblGrid>
      <w:tr w:rsidR="0001000D" w:rsidRPr="00C018ED" w14:paraId="0EC8B86F" w14:textId="77777777" w:rsidTr="00ED303A">
        <w:trPr>
          <w:trHeight w:val="359"/>
        </w:trPr>
        <w:tc>
          <w:tcPr>
            <w:tcW w:w="1152" w:type="dxa"/>
            <w:shd w:val="clear" w:color="auto" w:fill="auto"/>
            <w:vAlign w:val="center"/>
          </w:tcPr>
          <w:bookmarkEnd w:id="6"/>
          <w:p w14:paraId="71EDF8E0"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 xml:space="preserve">Yes </w:t>
            </w:r>
          </w:p>
        </w:tc>
        <w:tc>
          <w:tcPr>
            <w:tcW w:w="1152" w:type="dxa"/>
            <w:shd w:val="clear" w:color="auto" w:fill="auto"/>
            <w:vAlign w:val="center"/>
          </w:tcPr>
          <w:p w14:paraId="51719E0A"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 xml:space="preserve">No </w:t>
            </w:r>
          </w:p>
        </w:tc>
      </w:tr>
    </w:tbl>
    <w:p w14:paraId="455822C9" w14:textId="77777777" w:rsidR="0001000D" w:rsidRPr="00C018ED" w:rsidRDefault="0001000D" w:rsidP="0001000D">
      <w:pPr>
        <w:contextualSpacing/>
        <w:rPr>
          <w:rFonts w:ascii="Calibri" w:eastAsia="Calibri" w:hAnsi="Calibri" w:cs="Calibri"/>
          <w:b/>
          <w:bCs/>
          <w:color w:val="000000"/>
          <w:sz w:val="22"/>
          <w:szCs w:val="22"/>
        </w:rPr>
      </w:pPr>
    </w:p>
    <w:p w14:paraId="613B5627" w14:textId="77777777" w:rsidR="0001000D" w:rsidRPr="00C018ED" w:rsidRDefault="0001000D" w:rsidP="0001000D">
      <w:pPr>
        <w:spacing w:after="160" w:line="276" w:lineRule="auto"/>
        <w:ind w:left="900"/>
        <w:contextualSpacing/>
        <w:rPr>
          <w:rFonts w:ascii="Calibri" w:eastAsia="Calibri" w:hAnsi="Calibri" w:cs="Calibri"/>
          <w:b/>
          <w:bCs/>
          <w:color w:val="000000"/>
          <w:sz w:val="22"/>
          <w:szCs w:val="22"/>
        </w:rPr>
      </w:pPr>
    </w:p>
    <w:p w14:paraId="3C650DE7" w14:textId="77777777" w:rsidR="0001000D" w:rsidRPr="00C018ED" w:rsidRDefault="0001000D" w:rsidP="0001000D">
      <w:pPr>
        <w:spacing w:after="160" w:line="276" w:lineRule="auto"/>
        <w:ind w:left="900"/>
        <w:contextualSpacing/>
        <w:rPr>
          <w:rFonts w:ascii="Calibri" w:eastAsia="Calibri" w:hAnsi="Calibri" w:cs="Calibri"/>
          <w:b/>
          <w:bCs/>
          <w:color w:val="000000"/>
          <w:sz w:val="22"/>
          <w:szCs w:val="22"/>
        </w:rPr>
      </w:pPr>
    </w:p>
    <w:p w14:paraId="0BD33ACD" w14:textId="77777777" w:rsidR="0001000D" w:rsidRPr="00C018ED" w:rsidRDefault="0001000D" w:rsidP="0001000D">
      <w:pPr>
        <w:numPr>
          <w:ilvl w:val="0"/>
          <w:numId w:val="8"/>
        </w:numPr>
        <w:spacing w:after="160" w:line="276" w:lineRule="auto"/>
        <w:contextualSpacing/>
        <w:rPr>
          <w:rFonts w:ascii="Calibri" w:eastAsia="Calibri" w:hAnsi="Calibri" w:cs="Calibri"/>
          <w:b/>
          <w:bCs/>
          <w:color w:val="000000"/>
          <w:sz w:val="22"/>
          <w:szCs w:val="22"/>
        </w:rPr>
      </w:pPr>
      <w:r w:rsidRPr="00C018ED">
        <w:rPr>
          <w:rFonts w:ascii="Calibri" w:eastAsia="Calibri" w:hAnsi="Calibri" w:cs="Calibri"/>
          <w:b/>
          <w:bCs/>
          <w:color w:val="000000"/>
          <w:sz w:val="22"/>
          <w:szCs w:val="22"/>
        </w:rPr>
        <w:t xml:space="preserve">Do you have </w:t>
      </w:r>
      <w:bookmarkStart w:id="7" w:name="_Hlk92265226"/>
      <w:r w:rsidRPr="00C018ED">
        <w:rPr>
          <w:rFonts w:ascii="Calibri" w:eastAsia="Calibri" w:hAnsi="Calibri" w:cs="Calibri"/>
          <w:b/>
          <w:bCs/>
          <w:color w:val="000000"/>
          <w:sz w:val="22"/>
          <w:szCs w:val="22"/>
        </w:rPr>
        <w:t>experience in palliative care</w:t>
      </w:r>
      <w:bookmarkEnd w:id="7"/>
      <w:r w:rsidRPr="00C018ED">
        <w:rPr>
          <w:rFonts w:ascii="Calibri" w:eastAsia="Calibri" w:hAnsi="Calibri" w:cs="Calibri"/>
          <w:b/>
          <w:bCs/>
          <w:color w:val="000000"/>
          <w:sz w:val="22"/>
          <w:szCs w:val="22"/>
        </w:rPr>
        <w:t>?</w:t>
      </w:r>
    </w:p>
    <w:p w14:paraId="418382D2" w14:textId="77777777" w:rsidR="0001000D" w:rsidRPr="00C018ED" w:rsidRDefault="0001000D" w:rsidP="0001000D">
      <w:pPr>
        <w:spacing w:after="160" w:line="276" w:lineRule="auto"/>
        <w:ind w:left="720"/>
        <w:contextualSpacing/>
        <w:rPr>
          <w:rFonts w:ascii="Calibri" w:eastAsia="Calibri" w:hAnsi="Calibri" w:cs="Calibri"/>
          <w:b/>
          <w:bCs/>
          <w:color w:val="000000"/>
          <w:sz w:val="22"/>
          <w:szCs w:val="22"/>
        </w:rPr>
      </w:pPr>
    </w:p>
    <w:p w14:paraId="6D3E7C8A" w14:textId="77777777" w:rsidR="0001000D" w:rsidRPr="00C018ED" w:rsidRDefault="0001000D" w:rsidP="0001000D">
      <w:pPr>
        <w:spacing w:after="160" w:line="276" w:lineRule="auto"/>
        <w:ind w:left="900"/>
        <w:contextualSpacing/>
        <w:rPr>
          <w:rFonts w:ascii="Calibri" w:eastAsia="Calibri" w:hAnsi="Calibri" w:cs="Calibri"/>
          <w:i/>
          <w:iCs/>
          <w:color w:val="000000"/>
          <w:sz w:val="22"/>
          <w:szCs w:val="22"/>
        </w:rPr>
      </w:pPr>
      <w:r w:rsidRPr="00C018ED">
        <w:rPr>
          <w:rFonts w:ascii="Calibri" w:eastAsia="Calibri" w:hAnsi="Calibri" w:cs="Calibri"/>
          <w:i/>
          <w:iCs/>
          <w:color w:val="000000"/>
          <w:sz w:val="22"/>
          <w:szCs w:val="22"/>
        </w:rPr>
        <w:t xml:space="preserve">According to the WHO (2016) palliative care is defined ''an approach that improves the quality of life of patients and their families facing the problems associated with life-threatening illness, through the prevention and relief of suffering by means of </w:t>
      </w:r>
      <w:r w:rsidRPr="00C018ED">
        <w:rPr>
          <w:rFonts w:ascii="Calibri" w:eastAsia="Calibri" w:hAnsi="Calibri" w:cs="Calibri"/>
          <w:i/>
          <w:iCs/>
          <w:color w:val="000000"/>
          <w:sz w:val="22"/>
          <w:szCs w:val="22"/>
        </w:rPr>
        <w:lastRenderedPageBreak/>
        <w:t>early identification and impeccable assessment and treatment of pain and other problems, physical, psychosocial, and spiritual''.</w:t>
      </w:r>
    </w:p>
    <w:tbl>
      <w:tblPr>
        <w:tblStyle w:val="TableGrid12"/>
        <w:tblpPr w:leftFromText="180" w:rightFromText="180" w:vertAnchor="text" w:horzAnchor="page" w:tblpX="2212" w:tblpY="81"/>
        <w:tblW w:w="2304" w:type="dxa"/>
        <w:tblLook w:val="04A0" w:firstRow="1" w:lastRow="0" w:firstColumn="1" w:lastColumn="0" w:noHBand="0" w:noVBand="1"/>
      </w:tblPr>
      <w:tblGrid>
        <w:gridCol w:w="1152"/>
        <w:gridCol w:w="1152"/>
      </w:tblGrid>
      <w:tr w:rsidR="0001000D" w:rsidRPr="00C018ED" w14:paraId="331755D0" w14:textId="77777777" w:rsidTr="00ED303A">
        <w:trPr>
          <w:trHeight w:val="359"/>
        </w:trPr>
        <w:tc>
          <w:tcPr>
            <w:tcW w:w="1152" w:type="dxa"/>
            <w:shd w:val="clear" w:color="auto" w:fill="auto"/>
            <w:vAlign w:val="center"/>
          </w:tcPr>
          <w:p w14:paraId="113CBA90"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 xml:space="preserve">Yes </w:t>
            </w:r>
          </w:p>
        </w:tc>
        <w:tc>
          <w:tcPr>
            <w:tcW w:w="1152" w:type="dxa"/>
            <w:shd w:val="clear" w:color="auto" w:fill="auto"/>
            <w:vAlign w:val="center"/>
          </w:tcPr>
          <w:p w14:paraId="61CDE6AD"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 xml:space="preserve">No </w:t>
            </w:r>
          </w:p>
        </w:tc>
      </w:tr>
    </w:tbl>
    <w:p w14:paraId="2143D3AC" w14:textId="77777777" w:rsidR="0001000D" w:rsidRPr="00C018ED" w:rsidRDefault="0001000D" w:rsidP="0001000D">
      <w:pPr>
        <w:spacing w:line="276" w:lineRule="auto"/>
        <w:rPr>
          <w:rFonts w:ascii="Calibri" w:eastAsia="Calibri" w:hAnsi="Calibri" w:cs="Calibri"/>
          <w:b/>
          <w:bCs/>
          <w:color w:val="000000"/>
          <w:sz w:val="22"/>
          <w:szCs w:val="22"/>
          <w:u w:val="single"/>
        </w:rPr>
      </w:pPr>
    </w:p>
    <w:p w14:paraId="421C2F6C" w14:textId="77777777" w:rsidR="0001000D" w:rsidRPr="00C018ED" w:rsidRDefault="0001000D" w:rsidP="0001000D">
      <w:pPr>
        <w:spacing w:line="276" w:lineRule="auto"/>
        <w:rPr>
          <w:rFonts w:ascii="Calibri" w:eastAsia="Calibri" w:hAnsi="Calibri" w:cs="Calibri"/>
          <w:b/>
          <w:bCs/>
          <w:color w:val="000000"/>
          <w:sz w:val="22"/>
          <w:szCs w:val="22"/>
          <w:u w:val="single"/>
        </w:rPr>
      </w:pPr>
    </w:p>
    <w:p w14:paraId="4E541614" w14:textId="2F7A8587" w:rsidR="0001000D" w:rsidRPr="00C018ED" w:rsidRDefault="0001000D" w:rsidP="0001000D">
      <w:pPr>
        <w:spacing w:line="276" w:lineRule="auto"/>
        <w:contextualSpacing/>
        <w:rPr>
          <w:rFonts w:ascii="Calibri" w:eastAsia="Calibri" w:hAnsi="Calibri" w:cs="Calibri"/>
          <w:b/>
          <w:bCs/>
          <w:color w:val="000000"/>
          <w:sz w:val="22"/>
          <w:szCs w:val="22"/>
          <w:u w:val="single"/>
        </w:rPr>
      </w:pPr>
    </w:p>
    <w:p w14:paraId="0A616643" w14:textId="77777777" w:rsidR="0001000D" w:rsidRPr="00C018ED" w:rsidRDefault="0001000D" w:rsidP="0001000D">
      <w:pPr>
        <w:spacing w:line="276" w:lineRule="auto"/>
        <w:contextualSpacing/>
        <w:rPr>
          <w:rFonts w:ascii="Calibri" w:eastAsia="Calibri" w:hAnsi="Calibri" w:cs="Calibri"/>
          <w:b/>
          <w:bCs/>
          <w:color w:val="000000"/>
          <w:sz w:val="22"/>
          <w:szCs w:val="22"/>
          <w:u w:val="single"/>
        </w:rPr>
      </w:pPr>
    </w:p>
    <w:p w14:paraId="0ADFE0EC" w14:textId="77777777" w:rsidR="0001000D" w:rsidRPr="00C018ED" w:rsidRDefault="0001000D" w:rsidP="0001000D">
      <w:pPr>
        <w:pStyle w:val="ListParagraph"/>
        <w:numPr>
          <w:ilvl w:val="0"/>
          <w:numId w:val="8"/>
        </w:numPr>
        <w:spacing w:after="200" w:line="276" w:lineRule="auto"/>
        <w:rPr>
          <w:rFonts w:ascii="Calibri" w:eastAsia="Calibri" w:hAnsi="Calibri" w:cs="Calibri"/>
          <w:b/>
          <w:bCs/>
          <w:noProof w:val="0"/>
          <w:color w:val="000000"/>
          <w:sz w:val="22"/>
          <w:szCs w:val="22"/>
        </w:rPr>
      </w:pPr>
      <w:r w:rsidRPr="00C018ED">
        <w:rPr>
          <w:rFonts w:ascii="Calibri" w:eastAsia="Calibri" w:hAnsi="Calibri" w:cs="Calibri"/>
          <w:b/>
          <w:bCs/>
          <w:noProof w:val="0"/>
          <w:color w:val="000000"/>
          <w:sz w:val="22"/>
          <w:szCs w:val="22"/>
        </w:rPr>
        <w:t>Before today which of the following describes your situation best about Interprofessional Shared Decision-Making (IP-SDM)?</w:t>
      </w:r>
    </w:p>
    <w:tbl>
      <w:tblPr>
        <w:tblStyle w:val="TableGrid111"/>
        <w:tblW w:w="7386" w:type="dxa"/>
        <w:jc w:val="center"/>
        <w:tblLook w:val="04A0" w:firstRow="1" w:lastRow="0" w:firstColumn="1" w:lastColumn="0" w:noHBand="0" w:noVBand="1"/>
      </w:tblPr>
      <w:tblGrid>
        <w:gridCol w:w="453"/>
        <w:gridCol w:w="6933"/>
      </w:tblGrid>
      <w:tr w:rsidR="0001000D" w:rsidRPr="00C018ED" w14:paraId="2BE791B1" w14:textId="77777777" w:rsidTr="00ED303A">
        <w:trPr>
          <w:trHeight w:val="323"/>
          <w:jc w:val="center"/>
        </w:trPr>
        <w:tc>
          <w:tcPr>
            <w:tcW w:w="453" w:type="dxa"/>
            <w:shd w:val="clear" w:color="auto" w:fill="auto"/>
          </w:tcPr>
          <w:p w14:paraId="49C4878A" w14:textId="77777777" w:rsidR="0001000D" w:rsidRPr="00C018ED" w:rsidRDefault="0001000D" w:rsidP="00ED303A">
            <w:pPr>
              <w:spacing w:before="240" w:after="200" w:line="276" w:lineRule="auto"/>
              <w:rPr>
                <w:rFonts w:ascii="Calibri" w:eastAsia="Calibri" w:hAnsi="Calibri" w:cs="Calibri"/>
                <w:color w:val="000000"/>
                <w:sz w:val="22"/>
                <w:szCs w:val="22"/>
              </w:rPr>
            </w:pPr>
          </w:p>
        </w:tc>
        <w:tc>
          <w:tcPr>
            <w:tcW w:w="6933" w:type="dxa"/>
            <w:shd w:val="clear" w:color="auto" w:fill="D9D9D9"/>
            <w:vAlign w:val="center"/>
          </w:tcPr>
          <w:p w14:paraId="13908FC1" w14:textId="77777777" w:rsidR="0001000D" w:rsidRPr="00C018ED" w:rsidRDefault="0001000D" w:rsidP="00ED303A">
            <w:pPr>
              <w:spacing w:before="240" w:after="200" w:line="276" w:lineRule="auto"/>
              <w:rPr>
                <w:rFonts w:ascii="Calibri" w:eastAsia="Calibri" w:hAnsi="Calibri" w:cs="Calibri"/>
                <w:color w:val="000000"/>
                <w:sz w:val="22"/>
                <w:szCs w:val="22"/>
              </w:rPr>
            </w:pPr>
            <w:r w:rsidRPr="00C018ED">
              <w:rPr>
                <w:rFonts w:ascii="Calibri" w:eastAsia="Calibri" w:hAnsi="Calibri" w:cs="Calibri"/>
                <w:color w:val="000000"/>
                <w:sz w:val="22"/>
                <w:szCs w:val="22"/>
              </w:rPr>
              <w:t>I have never heard about IP-SDM</w:t>
            </w:r>
          </w:p>
        </w:tc>
      </w:tr>
      <w:tr w:rsidR="0001000D" w:rsidRPr="00C018ED" w14:paraId="5B1A4E31" w14:textId="77777777" w:rsidTr="00ED303A">
        <w:trPr>
          <w:trHeight w:val="323"/>
          <w:jc w:val="center"/>
        </w:trPr>
        <w:tc>
          <w:tcPr>
            <w:tcW w:w="453" w:type="dxa"/>
            <w:shd w:val="clear" w:color="auto" w:fill="auto"/>
          </w:tcPr>
          <w:p w14:paraId="6DCCFE14" w14:textId="77777777" w:rsidR="0001000D" w:rsidRPr="00C018ED" w:rsidRDefault="0001000D" w:rsidP="00ED303A">
            <w:pPr>
              <w:spacing w:before="240" w:after="200" w:line="276" w:lineRule="auto"/>
              <w:rPr>
                <w:rFonts w:ascii="Calibri" w:eastAsia="Calibri" w:hAnsi="Calibri" w:cs="Calibri"/>
                <w:color w:val="000000"/>
                <w:sz w:val="22"/>
                <w:szCs w:val="22"/>
              </w:rPr>
            </w:pPr>
          </w:p>
        </w:tc>
        <w:tc>
          <w:tcPr>
            <w:tcW w:w="6933" w:type="dxa"/>
            <w:shd w:val="clear" w:color="auto" w:fill="D9D9D9"/>
            <w:vAlign w:val="center"/>
          </w:tcPr>
          <w:p w14:paraId="6C3C29BE" w14:textId="77777777" w:rsidR="0001000D" w:rsidRPr="00C018ED" w:rsidRDefault="0001000D" w:rsidP="00ED303A">
            <w:pPr>
              <w:spacing w:before="240" w:after="200" w:line="276" w:lineRule="auto"/>
              <w:rPr>
                <w:rFonts w:ascii="Calibri" w:eastAsia="Calibri" w:hAnsi="Calibri" w:cs="Calibri"/>
                <w:color w:val="000000"/>
                <w:sz w:val="22"/>
                <w:szCs w:val="22"/>
              </w:rPr>
            </w:pPr>
            <w:r w:rsidRPr="00C018ED">
              <w:rPr>
                <w:rFonts w:ascii="Calibri" w:eastAsia="Calibri" w:hAnsi="Calibri" w:cs="Calibri"/>
                <w:color w:val="000000"/>
                <w:sz w:val="22"/>
                <w:szCs w:val="22"/>
              </w:rPr>
              <w:t>I have only heard about IP-SDM but don't really know what it is</w:t>
            </w:r>
          </w:p>
        </w:tc>
      </w:tr>
      <w:tr w:rsidR="0001000D" w:rsidRPr="00C018ED" w14:paraId="4597C13B" w14:textId="77777777" w:rsidTr="00ED303A">
        <w:trPr>
          <w:trHeight w:val="323"/>
          <w:jc w:val="center"/>
        </w:trPr>
        <w:tc>
          <w:tcPr>
            <w:tcW w:w="453" w:type="dxa"/>
            <w:shd w:val="clear" w:color="auto" w:fill="auto"/>
          </w:tcPr>
          <w:p w14:paraId="1B36847F" w14:textId="77777777" w:rsidR="0001000D" w:rsidRPr="00C018ED" w:rsidRDefault="0001000D" w:rsidP="00ED303A">
            <w:pPr>
              <w:spacing w:before="240" w:after="200" w:line="276" w:lineRule="auto"/>
              <w:rPr>
                <w:rFonts w:ascii="Calibri" w:eastAsia="Calibri" w:hAnsi="Calibri" w:cs="Calibri"/>
                <w:color w:val="000000"/>
                <w:sz w:val="22"/>
                <w:szCs w:val="22"/>
              </w:rPr>
            </w:pPr>
          </w:p>
        </w:tc>
        <w:tc>
          <w:tcPr>
            <w:tcW w:w="6933" w:type="dxa"/>
            <w:shd w:val="clear" w:color="auto" w:fill="D9D9D9"/>
            <w:vAlign w:val="center"/>
          </w:tcPr>
          <w:p w14:paraId="1585B5AF" w14:textId="77777777" w:rsidR="0001000D" w:rsidRPr="00C018ED" w:rsidRDefault="0001000D" w:rsidP="00ED303A">
            <w:pPr>
              <w:spacing w:before="240" w:after="200" w:line="276" w:lineRule="auto"/>
              <w:rPr>
                <w:rFonts w:ascii="Calibri" w:eastAsia="Calibri" w:hAnsi="Calibri" w:cs="Calibri"/>
                <w:color w:val="000000"/>
                <w:sz w:val="22"/>
                <w:szCs w:val="22"/>
              </w:rPr>
            </w:pPr>
            <w:r w:rsidRPr="00C018ED">
              <w:rPr>
                <w:rFonts w:ascii="Calibri" w:eastAsia="Calibri" w:hAnsi="Calibri" w:cs="Calibri"/>
                <w:color w:val="000000"/>
                <w:sz w:val="22"/>
                <w:szCs w:val="22"/>
              </w:rPr>
              <w:t>I know a little bit about IP-SDM</w:t>
            </w:r>
          </w:p>
        </w:tc>
      </w:tr>
      <w:tr w:rsidR="0001000D" w:rsidRPr="00C018ED" w14:paraId="0F24FDC4" w14:textId="77777777" w:rsidTr="00ED303A">
        <w:trPr>
          <w:trHeight w:val="323"/>
          <w:jc w:val="center"/>
        </w:trPr>
        <w:tc>
          <w:tcPr>
            <w:tcW w:w="453" w:type="dxa"/>
            <w:shd w:val="clear" w:color="auto" w:fill="auto"/>
          </w:tcPr>
          <w:p w14:paraId="69DCD949" w14:textId="77777777" w:rsidR="0001000D" w:rsidRPr="00C018ED" w:rsidRDefault="0001000D" w:rsidP="00ED303A">
            <w:pPr>
              <w:spacing w:before="240" w:after="200" w:line="276" w:lineRule="auto"/>
              <w:rPr>
                <w:rFonts w:ascii="Calibri" w:eastAsia="Calibri" w:hAnsi="Calibri" w:cs="Calibri"/>
                <w:color w:val="000000"/>
                <w:sz w:val="22"/>
                <w:szCs w:val="22"/>
              </w:rPr>
            </w:pPr>
          </w:p>
        </w:tc>
        <w:tc>
          <w:tcPr>
            <w:tcW w:w="6933" w:type="dxa"/>
            <w:shd w:val="clear" w:color="auto" w:fill="D9D9D9"/>
            <w:vAlign w:val="center"/>
          </w:tcPr>
          <w:p w14:paraId="5888B217" w14:textId="77777777" w:rsidR="0001000D" w:rsidRPr="00C018ED" w:rsidRDefault="0001000D" w:rsidP="00ED303A">
            <w:pPr>
              <w:spacing w:before="240" w:after="200" w:line="276" w:lineRule="auto"/>
              <w:rPr>
                <w:rFonts w:ascii="Calibri" w:eastAsia="Calibri" w:hAnsi="Calibri" w:cs="Calibri"/>
                <w:color w:val="000000"/>
                <w:sz w:val="22"/>
                <w:szCs w:val="22"/>
              </w:rPr>
            </w:pPr>
            <w:r w:rsidRPr="00C018ED">
              <w:rPr>
                <w:rFonts w:ascii="Calibri" w:eastAsia="Calibri" w:hAnsi="Calibri" w:cs="Calibri"/>
                <w:color w:val="000000"/>
                <w:sz w:val="22"/>
                <w:szCs w:val="22"/>
              </w:rPr>
              <w:t xml:space="preserve">I know what IP-SDM </w:t>
            </w:r>
            <w:proofErr w:type="gramStart"/>
            <w:r w:rsidRPr="00C018ED">
              <w:rPr>
                <w:rFonts w:ascii="Calibri" w:eastAsia="Calibri" w:hAnsi="Calibri" w:cs="Calibri"/>
                <w:color w:val="000000"/>
                <w:sz w:val="22"/>
                <w:szCs w:val="22"/>
              </w:rPr>
              <w:t>is</w:t>
            </w:r>
            <w:proofErr w:type="gramEnd"/>
            <w:r w:rsidRPr="00C018ED">
              <w:rPr>
                <w:rFonts w:ascii="Calibri" w:eastAsia="Calibri" w:hAnsi="Calibri" w:cs="Calibri"/>
                <w:color w:val="000000"/>
                <w:sz w:val="22"/>
                <w:szCs w:val="22"/>
              </w:rPr>
              <w:t xml:space="preserve"> and I could explain it to someone else</w:t>
            </w:r>
          </w:p>
        </w:tc>
      </w:tr>
    </w:tbl>
    <w:p w14:paraId="192800C7" w14:textId="77777777" w:rsidR="0001000D" w:rsidRPr="00C018ED" w:rsidRDefault="0001000D" w:rsidP="0001000D">
      <w:pPr>
        <w:spacing w:line="276" w:lineRule="auto"/>
        <w:contextualSpacing/>
        <w:rPr>
          <w:rFonts w:ascii="Calibri" w:eastAsia="Calibri" w:hAnsi="Calibri" w:cs="Calibri"/>
          <w:b/>
          <w:bCs/>
          <w:color w:val="000000"/>
          <w:sz w:val="22"/>
          <w:szCs w:val="22"/>
          <w:u w:val="single"/>
        </w:rPr>
      </w:pPr>
    </w:p>
    <w:p w14:paraId="2EB28B17" w14:textId="77777777" w:rsidR="0001000D" w:rsidRPr="00C018ED" w:rsidRDefault="0001000D" w:rsidP="0001000D">
      <w:pPr>
        <w:spacing w:line="276" w:lineRule="auto"/>
        <w:ind w:left="900"/>
        <w:contextualSpacing/>
        <w:rPr>
          <w:rFonts w:ascii="Calibri" w:eastAsia="Calibri" w:hAnsi="Calibri" w:cs="Calibri"/>
          <w:b/>
          <w:bCs/>
          <w:color w:val="000000"/>
          <w:sz w:val="22"/>
          <w:szCs w:val="22"/>
          <w:u w:val="single"/>
        </w:rPr>
      </w:pPr>
    </w:p>
    <w:p w14:paraId="128EBF0F" w14:textId="77777777" w:rsidR="0001000D" w:rsidRPr="00C018ED" w:rsidRDefault="0001000D" w:rsidP="0001000D">
      <w:pPr>
        <w:pStyle w:val="ListParagraph"/>
        <w:numPr>
          <w:ilvl w:val="0"/>
          <w:numId w:val="8"/>
        </w:numPr>
        <w:spacing w:after="200" w:line="276" w:lineRule="auto"/>
        <w:rPr>
          <w:rFonts w:ascii="Calibri" w:eastAsia="Calibri" w:hAnsi="Calibri" w:cs="Calibri"/>
          <w:b/>
          <w:bCs/>
          <w:noProof w:val="0"/>
          <w:color w:val="000000"/>
          <w:sz w:val="22"/>
          <w:szCs w:val="22"/>
        </w:rPr>
      </w:pPr>
      <w:r w:rsidRPr="00C018ED">
        <w:rPr>
          <w:rFonts w:ascii="Calibri" w:eastAsia="Calibri" w:hAnsi="Calibri" w:cs="Calibri"/>
          <w:b/>
          <w:bCs/>
          <w:noProof w:val="0"/>
          <w:color w:val="000000"/>
          <w:sz w:val="22"/>
          <w:szCs w:val="22"/>
        </w:rPr>
        <w:t>On a scale from 1 to 10, how would you describe your level of knowledge about Interprofessional Shared Decision-Making (IP-SDM) in palliative care?</w:t>
      </w:r>
    </w:p>
    <w:p w14:paraId="094463CA" w14:textId="77777777" w:rsidR="0001000D" w:rsidRPr="00C018ED" w:rsidRDefault="0001000D" w:rsidP="0001000D">
      <w:pPr>
        <w:ind w:left="540"/>
        <w:rPr>
          <w:rFonts w:ascii="Calibri" w:eastAsia="Calibri" w:hAnsi="Calibri" w:cs="Calibri"/>
          <w:i/>
          <w:iCs/>
          <w:color w:val="000000"/>
          <w:sz w:val="22"/>
          <w:szCs w:val="22"/>
        </w:rPr>
      </w:pPr>
      <w:r w:rsidRPr="00C018ED">
        <w:rPr>
          <w:rFonts w:ascii="Calibri" w:eastAsia="Calibri" w:hAnsi="Calibri" w:cs="Calibri"/>
          <w:b/>
          <w:bCs/>
          <w:i/>
          <w:iCs/>
          <w:color w:val="000000"/>
          <w:sz w:val="22"/>
          <w:szCs w:val="22"/>
        </w:rPr>
        <w:t xml:space="preserve">      </w:t>
      </w:r>
      <w:r w:rsidRPr="00C018ED">
        <w:rPr>
          <w:rFonts w:ascii="Calibri" w:eastAsia="Calibri" w:hAnsi="Calibri" w:cs="Calibri"/>
          <w:i/>
          <w:iCs/>
          <w:color w:val="000000"/>
          <w:sz w:val="22"/>
          <w:szCs w:val="22"/>
        </w:rPr>
        <w:t>(</w:t>
      </w:r>
      <w:r w:rsidRPr="00C018ED">
        <w:rPr>
          <w:rFonts w:ascii="Calibri" w:eastAsia="Calibri" w:hAnsi="Calibri" w:cs="Calibri"/>
          <w:b/>
          <w:bCs/>
          <w:i/>
          <w:iCs/>
          <w:color w:val="000000"/>
          <w:sz w:val="22"/>
          <w:szCs w:val="22"/>
        </w:rPr>
        <w:t>1</w:t>
      </w:r>
      <w:r w:rsidRPr="00C018ED">
        <w:rPr>
          <w:rFonts w:ascii="Calibri" w:eastAsia="Calibri" w:hAnsi="Calibri" w:cs="Calibri"/>
          <w:i/>
          <w:iCs/>
          <w:color w:val="000000"/>
          <w:sz w:val="22"/>
          <w:szCs w:val="22"/>
        </w:rPr>
        <w:t xml:space="preserve"> represents poor knowledge and </w:t>
      </w:r>
      <w:r w:rsidRPr="00C018ED">
        <w:rPr>
          <w:rFonts w:ascii="Calibri" w:eastAsia="Calibri" w:hAnsi="Calibri" w:cs="Calibri"/>
          <w:b/>
          <w:bCs/>
          <w:i/>
          <w:iCs/>
          <w:color w:val="000000"/>
          <w:sz w:val="22"/>
          <w:szCs w:val="22"/>
        </w:rPr>
        <w:t>10</w:t>
      </w:r>
      <w:r w:rsidRPr="00C018ED">
        <w:rPr>
          <w:rFonts w:ascii="Calibri" w:eastAsia="Calibri" w:hAnsi="Calibri" w:cs="Calibri"/>
          <w:i/>
          <w:iCs/>
          <w:color w:val="000000"/>
          <w:sz w:val="22"/>
          <w:szCs w:val="22"/>
        </w:rPr>
        <w:t xml:space="preserve"> represents excellent knowledge)</w:t>
      </w:r>
    </w:p>
    <w:p w14:paraId="1FB4FED9" w14:textId="77777777" w:rsidR="0001000D" w:rsidRPr="00C018ED" w:rsidRDefault="0001000D" w:rsidP="0001000D">
      <w:pPr>
        <w:ind w:left="1260"/>
        <w:contextualSpacing/>
        <w:rPr>
          <w:rFonts w:ascii="Calibri" w:eastAsia="Calibri" w:hAnsi="Calibri" w:cs="Calibri"/>
          <w:b/>
          <w:bCs/>
          <w:color w:val="000000"/>
          <w:sz w:val="22"/>
          <w:szCs w:val="22"/>
        </w:rPr>
      </w:pPr>
    </w:p>
    <w:tbl>
      <w:tblPr>
        <w:tblStyle w:val="TableGrid1"/>
        <w:tblW w:w="0" w:type="auto"/>
        <w:tblInd w:w="432" w:type="dxa"/>
        <w:tblLook w:val="04A0" w:firstRow="1" w:lastRow="0" w:firstColumn="1" w:lastColumn="0" w:noHBand="0" w:noVBand="1"/>
      </w:tblPr>
      <w:tblGrid>
        <w:gridCol w:w="805"/>
        <w:gridCol w:w="806"/>
        <w:gridCol w:w="806"/>
        <w:gridCol w:w="806"/>
        <w:gridCol w:w="807"/>
        <w:gridCol w:w="807"/>
        <w:gridCol w:w="807"/>
        <w:gridCol w:w="807"/>
        <w:gridCol w:w="807"/>
        <w:gridCol w:w="808"/>
      </w:tblGrid>
      <w:tr w:rsidR="0001000D" w:rsidRPr="00C018ED" w14:paraId="55212E23" w14:textId="77777777" w:rsidTr="00ED303A">
        <w:trPr>
          <w:trHeight w:val="215"/>
        </w:trPr>
        <w:tc>
          <w:tcPr>
            <w:tcW w:w="813" w:type="dxa"/>
            <w:shd w:val="clear" w:color="auto" w:fill="auto"/>
          </w:tcPr>
          <w:p w14:paraId="7DA182BA" w14:textId="77777777" w:rsidR="0001000D" w:rsidRPr="00C018ED" w:rsidRDefault="0001000D" w:rsidP="00ED303A">
            <w:pPr>
              <w:spacing w:before="100" w:beforeAutospacing="1" w:after="100" w:afterAutospacing="1" w:line="259" w:lineRule="auto"/>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1</w:t>
            </w:r>
          </w:p>
        </w:tc>
        <w:tc>
          <w:tcPr>
            <w:tcW w:w="813" w:type="dxa"/>
            <w:shd w:val="clear" w:color="auto" w:fill="auto"/>
          </w:tcPr>
          <w:p w14:paraId="382106BE" w14:textId="77777777" w:rsidR="0001000D" w:rsidRPr="00C018ED" w:rsidRDefault="0001000D" w:rsidP="00ED303A">
            <w:pPr>
              <w:spacing w:before="100" w:beforeAutospacing="1" w:after="100" w:afterAutospacing="1" w:line="259" w:lineRule="auto"/>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2</w:t>
            </w:r>
          </w:p>
        </w:tc>
        <w:tc>
          <w:tcPr>
            <w:tcW w:w="813" w:type="dxa"/>
            <w:shd w:val="clear" w:color="auto" w:fill="auto"/>
          </w:tcPr>
          <w:p w14:paraId="660C7386" w14:textId="77777777" w:rsidR="0001000D" w:rsidRPr="00C018ED" w:rsidRDefault="0001000D" w:rsidP="00ED303A">
            <w:pPr>
              <w:spacing w:before="100" w:beforeAutospacing="1" w:after="100" w:afterAutospacing="1" w:line="259" w:lineRule="auto"/>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3</w:t>
            </w:r>
          </w:p>
        </w:tc>
        <w:tc>
          <w:tcPr>
            <w:tcW w:w="813" w:type="dxa"/>
            <w:shd w:val="clear" w:color="auto" w:fill="auto"/>
          </w:tcPr>
          <w:p w14:paraId="06B8C6FB" w14:textId="77777777" w:rsidR="0001000D" w:rsidRPr="00C018ED" w:rsidRDefault="0001000D" w:rsidP="00ED303A">
            <w:pPr>
              <w:spacing w:before="100" w:beforeAutospacing="1" w:after="100" w:afterAutospacing="1" w:line="259" w:lineRule="auto"/>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4</w:t>
            </w:r>
          </w:p>
        </w:tc>
        <w:tc>
          <w:tcPr>
            <w:tcW w:w="814" w:type="dxa"/>
            <w:shd w:val="clear" w:color="auto" w:fill="auto"/>
          </w:tcPr>
          <w:p w14:paraId="79B642DA" w14:textId="77777777" w:rsidR="0001000D" w:rsidRPr="00C018ED" w:rsidRDefault="0001000D" w:rsidP="00ED303A">
            <w:pPr>
              <w:spacing w:before="100" w:beforeAutospacing="1" w:after="100" w:afterAutospacing="1" w:line="259" w:lineRule="auto"/>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5</w:t>
            </w:r>
          </w:p>
        </w:tc>
        <w:tc>
          <w:tcPr>
            <w:tcW w:w="814" w:type="dxa"/>
            <w:shd w:val="clear" w:color="auto" w:fill="auto"/>
          </w:tcPr>
          <w:p w14:paraId="602FA3D3" w14:textId="77777777" w:rsidR="0001000D" w:rsidRPr="00C018ED" w:rsidRDefault="0001000D" w:rsidP="00ED303A">
            <w:pPr>
              <w:spacing w:before="100" w:beforeAutospacing="1" w:after="100" w:afterAutospacing="1" w:line="259" w:lineRule="auto"/>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6</w:t>
            </w:r>
          </w:p>
        </w:tc>
        <w:tc>
          <w:tcPr>
            <w:tcW w:w="814" w:type="dxa"/>
            <w:shd w:val="clear" w:color="auto" w:fill="auto"/>
          </w:tcPr>
          <w:p w14:paraId="1EACAE98" w14:textId="77777777" w:rsidR="0001000D" w:rsidRPr="00C018ED" w:rsidRDefault="0001000D" w:rsidP="00ED303A">
            <w:pPr>
              <w:spacing w:before="100" w:beforeAutospacing="1" w:after="100" w:afterAutospacing="1" w:line="259" w:lineRule="auto"/>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7</w:t>
            </w:r>
          </w:p>
        </w:tc>
        <w:tc>
          <w:tcPr>
            <w:tcW w:w="814" w:type="dxa"/>
            <w:shd w:val="clear" w:color="auto" w:fill="auto"/>
          </w:tcPr>
          <w:p w14:paraId="61B2C7FF" w14:textId="77777777" w:rsidR="0001000D" w:rsidRPr="00C018ED" w:rsidRDefault="0001000D" w:rsidP="00ED303A">
            <w:pPr>
              <w:spacing w:before="100" w:beforeAutospacing="1" w:after="100" w:afterAutospacing="1" w:line="259" w:lineRule="auto"/>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8</w:t>
            </w:r>
          </w:p>
        </w:tc>
        <w:tc>
          <w:tcPr>
            <w:tcW w:w="814" w:type="dxa"/>
            <w:shd w:val="clear" w:color="auto" w:fill="auto"/>
          </w:tcPr>
          <w:p w14:paraId="22AF661E" w14:textId="77777777" w:rsidR="0001000D" w:rsidRPr="00C018ED" w:rsidRDefault="0001000D" w:rsidP="00ED303A">
            <w:pPr>
              <w:spacing w:before="100" w:beforeAutospacing="1" w:after="100" w:afterAutospacing="1" w:line="259" w:lineRule="auto"/>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9</w:t>
            </w:r>
          </w:p>
        </w:tc>
        <w:tc>
          <w:tcPr>
            <w:tcW w:w="814" w:type="dxa"/>
            <w:shd w:val="clear" w:color="auto" w:fill="auto"/>
          </w:tcPr>
          <w:p w14:paraId="3DED56A1" w14:textId="77777777" w:rsidR="0001000D" w:rsidRPr="00C018ED" w:rsidRDefault="0001000D" w:rsidP="00ED303A">
            <w:pPr>
              <w:spacing w:before="100" w:beforeAutospacing="1" w:after="100" w:afterAutospacing="1" w:line="259" w:lineRule="auto"/>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10</w:t>
            </w:r>
          </w:p>
        </w:tc>
      </w:tr>
    </w:tbl>
    <w:p w14:paraId="74F3D1C6" w14:textId="77777777" w:rsidR="0001000D" w:rsidRPr="00C018ED" w:rsidRDefault="0001000D" w:rsidP="0001000D">
      <w:pPr>
        <w:spacing w:line="276" w:lineRule="auto"/>
        <w:contextualSpacing/>
        <w:rPr>
          <w:rFonts w:ascii="Calibri" w:eastAsia="Calibri" w:hAnsi="Calibri" w:cs="Calibri"/>
          <w:b/>
          <w:bCs/>
          <w:color w:val="000000"/>
          <w:sz w:val="22"/>
          <w:szCs w:val="22"/>
          <w:u w:val="single"/>
        </w:rPr>
      </w:pPr>
    </w:p>
    <w:p w14:paraId="108659BE" w14:textId="29F88C3C" w:rsidR="0001000D" w:rsidRPr="00C018ED" w:rsidRDefault="0001000D" w:rsidP="00CE64B6">
      <w:pPr>
        <w:spacing w:line="276" w:lineRule="auto"/>
        <w:ind w:left="900"/>
        <w:contextualSpacing/>
        <w:rPr>
          <w:rFonts w:ascii="Calibri" w:eastAsia="Calibri" w:hAnsi="Calibri" w:cs="Calibri"/>
          <w:b/>
          <w:bCs/>
          <w:color w:val="000000"/>
          <w:sz w:val="22"/>
          <w:szCs w:val="22"/>
          <w:u w:val="single"/>
        </w:rPr>
      </w:pPr>
      <w:r w:rsidRPr="00C018ED">
        <w:rPr>
          <w:rFonts w:ascii="Calibri" w:eastAsia="Calibri" w:hAnsi="Calibri" w:cs="Calibri"/>
          <w:b/>
          <w:bCs/>
          <w:color w:val="000000"/>
          <w:sz w:val="22"/>
          <w:szCs w:val="22"/>
          <w:u w:val="single"/>
        </w:rPr>
        <w:t>Section two:</w:t>
      </w:r>
    </w:p>
    <w:p w14:paraId="0D2D8CF7" w14:textId="77777777" w:rsidR="0001000D" w:rsidRPr="00C018ED" w:rsidRDefault="0001000D" w:rsidP="0001000D">
      <w:pPr>
        <w:spacing w:after="200"/>
        <w:rPr>
          <w:rFonts w:ascii="Calibri" w:eastAsia="Calibri" w:hAnsi="Calibri" w:cs="Calibri"/>
          <w:i/>
          <w:iCs/>
          <w:color w:val="000000"/>
          <w:sz w:val="22"/>
          <w:szCs w:val="22"/>
        </w:rPr>
      </w:pPr>
      <w:bookmarkStart w:id="8" w:name="_Hlk93423554"/>
      <w:r w:rsidRPr="00C018ED">
        <w:rPr>
          <w:rFonts w:ascii="Calibri" w:eastAsia="Calibri" w:hAnsi="Calibri" w:cs="Calibri"/>
          <w:i/>
          <w:iCs/>
          <w:color w:val="000000"/>
          <w:sz w:val="22"/>
          <w:szCs w:val="22"/>
        </w:rPr>
        <w:t>In this section, there are 12 items about your perceptions</w:t>
      </w:r>
      <w:r w:rsidRPr="00C018ED">
        <w:rPr>
          <w:rFonts w:ascii="Calibri" w:eastAsia="Calibri" w:hAnsi="Calibri" w:cs="Calibri"/>
          <w:b/>
          <w:bCs/>
          <w:i/>
          <w:iCs/>
          <w:color w:val="000000"/>
          <w:sz w:val="22"/>
          <w:szCs w:val="22"/>
        </w:rPr>
        <w:t xml:space="preserve"> </w:t>
      </w:r>
      <w:r w:rsidRPr="00C018ED">
        <w:rPr>
          <w:rFonts w:ascii="Calibri" w:eastAsia="Calibri" w:hAnsi="Calibri" w:cs="Calibri"/>
          <w:i/>
          <w:iCs/>
          <w:color w:val="000000"/>
          <w:sz w:val="22"/>
          <w:szCs w:val="22"/>
        </w:rPr>
        <w:t>to engage in an IP-SDM education in palliative care</w:t>
      </w:r>
      <w:bookmarkEnd w:id="8"/>
      <w:r w:rsidRPr="00C018ED">
        <w:rPr>
          <w:rFonts w:ascii="Calibri" w:eastAsia="Calibri" w:hAnsi="Calibri" w:cs="Calibri"/>
          <w:i/>
          <w:iCs/>
          <w:color w:val="000000"/>
          <w:sz w:val="22"/>
          <w:szCs w:val="22"/>
        </w:rPr>
        <w:t>.</w:t>
      </w:r>
    </w:p>
    <w:p w14:paraId="2785A963" w14:textId="77777777" w:rsidR="0001000D" w:rsidRPr="00C018ED" w:rsidRDefault="0001000D" w:rsidP="0001000D">
      <w:pPr>
        <w:rPr>
          <w:rFonts w:ascii="Calibri" w:hAnsi="Calibri" w:cs="Calibri"/>
          <w:color w:val="000000"/>
          <w:sz w:val="22"/>
          <w:szCs w:val="22"/>
        </w:rPr>
      </w:pPr>
      <w:r w:rsidRPr="00C018ED">
        <w:rPr>
          <w:rFonts w:ascii="Calibri" w:hAnsi="Calibri" w:cs="Calibri"/>
          <w:b/>
          <w:bCs/>
          <w:color w:val="000000"/>
          <w:kern w:val="24"/>
          <w:sz w:val="22"/>
          <w:szCs w:val="22"/>
        </w:rPr>
        <w:t>On a scale from 1 to 7, place a number that corresponds to your opinion about Interprofessional Shared-Decision making (IP-SDM) education in palliative care.</w:t>
      </w:r>
    </w:p>
    <w:p w14:paraId="4DC003A5" w14:textId="77777777" w:rsidR="0001000D" w:rsidRPr="00C018ED" w:rsidRDefault="0001000D" w:rsidP="0001000D">
      <w:pPr>
        <w:rPr>
          <w:rFonts w:ascii="Calibri" w:hAnsi="Calibri" w:cs="Calibri"/>
          <w:b/>
          <w:bCs/>
          <w:color w:val="000000"/>
          <w:kern w:val="24"/>
          <w:sz w:val="22"/>
          <w:szCs w:val="22"/>
          <w:vertAlign w:val="superscript"/>
        </w:rPr>
      </w:pPr>
    </w:p>
    <w:tbl>
      <w:tblPr>
        <w:tblStyle w:val="TableGrid1"/>
        <w:tblpPr w:leftFromText="180" w:rightFromText="180" w:vertAnchor="text" w:tblpXSpec="center" w:tblpY="1"/>
        <w:tblOverlap w:val="never"/>
        <w:tblW w:w="10278" w:type="dxa"/>
        <w:jc w:val="center"/>
        <w:tblLayout w:type="fixed"/>
        <w:tblLook w:val="04A0" w:firstRow="1" w:lastRow="0" w:firstColumn="1" w:lastColumn="0" w:noHBand="0" w:noVBand="1"/>
      </w:tblPr>
      <w:tblGrid>
        <w:gridCol w:w="6678"/>
        <w:gridCol w:w="540"/>
        <w:gridCol w:w="360"/>
        <w:gridCol w:w="540"/>
        <w:gridCol w:w="540"/>
        <w:gridCol w:w="540"/>
        <w:gridCol w:w="540"/>
        <w:gridCol w:w="540"/>
      </w:tblGrid>
      <w:tr w:rsidR="0001000D" w:rsidRPr="00C018ED" w14:paraId="17B63FA8" w14:textId="77777777" w:rsidTr="00ED303A">
        <w:trPr>
          <w:trHeight w:val="620"/>
          <w:jc w:val="center"/>
        </w:trPr>
        <w:tc>
          <w:tcPr>
            <w:tcW w:w="10278" w:type="dxa"/>
            <w:gridSpan w:val="8"/>
            <w:shd w:val="clear" w:color="auto" w:fill="000000"/>
          </w:tcPr>
          <w:p w14:paraId="5A58B21F" w14:textId="77777777" w:rsidR="0001000D" w:rsidRPr="00C018ED" w:rsidRDefault="0001000D" w:rsidP="00ED303A">
            <w:pPr>
              <w:numPr>
                <w:ilvl w:val="0"/>
                <w:numId w:val="5"/>
              </w:numPr>
              <w:spacing w:before="100" w:beforeAutospacing="1" w:after="100" w:afterAutospacing="1"/>
              <w:contextualSpacing/>
              <w:jc w:val="center"/>
              <w:rPr>
                <w:rFonts w:ascii="Calibri" w:hAnsi="Calibri" w:cs="Calibri"/>
                <w:b/>
                <w:bCs/>
                <w:i/>
                <w:iCs/>
                <w:color w:val="000000"/>
                <w:sz w:val="22"/>
                <w:szCs w:val="22"/>
              </w:rPr>
            </w:pPr>
            <w:r w:rsidRPr="00C018ED">
              <w:rPr>
                <w:rFonts w:ascii="Calibri" w:hAnsi="Calibri" w:cs="Calibri"/>
                <w:b/>
                <w:bCs/>
                <w:i/>
                <w:iCs/>
                <w:color w:val="000000"/>
                <w:sz w:val="22"/>
                <w:szCs w:val="22"/>
              </w:rPr>
              <w:t xml:space="preserve">Intention </w:t>
            </w:r>
          </w:p>
        </w:tc>
      </w:tr>
      <w:tr w:rsidR="0001000D" w:rsidRPr="00C018ED" w14:paraId="142D7B5A" w14:textId="77777777" w:rsidTr="00ED303A">
        <w:trPr>
          <w:trHeight w:val="224"/>
          <w:jc w:val="center"/>
        </w:trPr>
        <w:tc>
          <w:tcPr>
            <w:tcW w:w="6678" w:type="dxa"/>
            <w:shd w:val="clear" w:color="auto" w:fill="BFBFBF"/>
          </w:tcPr>
          <w:p w14:paraId="45B4D531" w14:textId="77777777" w:rsidR="0001000D" w:rsidRPr="00C018ED" w:rsidRDefault="0001000D" w:rsidP="00ED303A">
            <w:pPr>
              <w:spacing w:before="100" w:beforeAutospacing="1" w:after="100" w:afterAutospacing="1"/>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Item</w:t>
            </w:r>
          </w:p>
          <w:p w14:paraId="45638561" w14:textId="77777777" w:rsidR="0001000D" w:rsidRPr="00C018ED" w:rsidRDefault="0001000D" w:rsidP="00ED303A">
            <w:pPr>
              <w:spacing w:before="100" w:beforeAutospacing="1" w:after="100" w:afterAutospacing="1"/>
              <w:ind w:left="720"/>
              <w:contextualSpacing/>
              <w:jc w:val="center"/>
              <w:rPr>
                <w:rFonts w:ascii="Calibri" w:hAnsi="Calibri" w:cs="Calibri"/>
                <w:b/>
                <w:bCs/>
                <w:i/>
                <w:iCs/>
                <w:color w:val="000000"/>
                <w:sz w:val="22"/>
                <w:szCs w:val="22"/>
              </w:rPr>
            </w:pPr>
          </w:p>
        </w:tc>
        <w:tc>
          <w:tcPr>
            <w:tcW w:w="540" w:type="dxa"/>
            <w:shd w:val="clear" w:color="auto" w:fill="BFBFBF"/>
          </w:tcPr>
          <w:p w14:paraId="1600A625" w14:textId="77777777" w:rsidR="0001000D" w:rsidRPr="00C018ED" w:rsidRDefault="0001000D" w:rsidP="00ED303A">
            <w:pPr>
              <w:spacing w:before="100" w:beforeAutospacing="1" w:after="100" w:afterAutospacing="1"/>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1</w:t>
            </w:r>
          </w:p>
        </w:tc>
        <w:tc>
          <w:tcPr>
            <w:tcW w:w="360" w:type="dxa"/>
            <w:shd w:val="clear" w:color="auto" w:fill="BFBFBF"/>
          </w:tcPr>
          <w:p w14:paraId="31F28CFE" w14:textId="77777777" w:rsidR="0001000D" w:rsidRPr="00C018ED" w:rsidRDefault="0001000D" w:rsidP="00ED303A">
            <w:pPr>
              <w:spacing w:before="100" w:beforeAutospacing="1" w:after="100" w:afterAutospacing="1"/>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2</w:t>
            </w:r>
          </w:p>
        </w:tc>
        <w:tc>
          <w:tcPr>
            <w:tcW w:w="540" w:type="dxa"/>
            <w:shd w:val="clear" w:color="auto" w:fill="BFBFBF"/>
          </w:tcPr>
          <w:p w14:paraId="4117C4EA" w14:textId="77777777" w:rsidR="0001000D" w:rsidRPr="00C018ED" w:rsidRDefault="0001000D" w:rsidP="00ED303A">
            <w:pPr>
              <w:spacing w:before="100" w:beforeAutospacing="1" w:after="100" w:afterAutospacing="1"/>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3</w:t>
            </w:r>
          </w:p>
        </w:tc>
        <w:tc>
          <w:tcPr>
            <w:tcW w:w="540" w:type="dxa"/>
            <w:shd w:val="clear" w:color="auto" w:fill="BFBFBF"/>
          </w:tcPr>
          <w:p w14:paraId="47EA1A47" w14:textId="77777777" w:rsidR="0001000D" w:rsidRPr="00C018ED" w:rsidRDefault="0001000D" w:rsidP="00ED303A">
            <w:pPr>
              <w:spacing w:before="100" w:beforeAutospacing="1" w:after="100" w:afterAutospacing="1"/>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4</w:t>
            </w:r>
          </w:p>
        </w:tc>
        <w:tc>
          <w:tcPr>
            <w:tcW w:w="540" w:type="dxa"/>
            <w:shd w:val="clear" w:color="auto" w:fill="BFBFBF"/>
          </w:tcPr>
          <w:p w14:paraId="7AFEE464" w14:textId="77777777" w:rsidR="0001000D" w:rsidRPr="00C018ED" w:rsidRDefault="0001000D" w:rsidP="00ED303A">
            <w:pPr>
              <w:spacing w:before="100" w:beforeAutospacing="1" w:after="100" w:afterAutospacing="1"/>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5</w:t>
            </w:r>
          </w:p>
        </w:tc>
        <w:tc>
          <w:tcPr>
            <w:tcW w:w="540" w:type="dxa"/>
            <w:shd w:val="clear" w:color="auto" w:fill="BFBFBF"/>
          </w:tcPr>
          <w:p w14:paraId="1F8CBEED" w14:textId="77777777" w:rsidR="0001000D" w:rsidRPr="00C018ED" w:rsidRDefault="0001000D" w:rsidP="00ED303A">
            <w:pPr>
              <w:spacing w:before="100" w:beforeAutospacing="1" w:after="100" w:afterAutospacing="1"/>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6</w:t>
            </w:r>
          </w:p>
        </w:tc>
        <w:tc>
          <w:tcPr>
            <w:tcW w:w="540" w:type="dxa"/>
            <w:shd w:val="clear" w:color="auto" w:fill="BFBFBF"/>
          </w:tcPr>
          <w:p w14:paraId="75854177" w14:textId="77777777" w:rsidR="0001000D" w:rsidRPr="00C018ED" w:rsidRDefault="0001000D" w:rsidP="00ED303A">
            <w:pPr>
              <w:spacing w:before="100" w:beforeAutospacing="1" w:after="100" w:afterAutospacing="1"/>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7</w:t>
            </w:r>
          </w:p>
        </w:tc>
      </w:tr>
      <w:tr w:rsidR="0001000D" w:rsidRPr="00C018ED" w14:paraId="1905676B" w14:textId="77777777" w:rsidTr="00ED303A">
        <w:trPr>
          <w:trHeight w:val="806"/>
          <w:jc w:val="center"/>
        </w:trPr>
        <w:tc>
          <w:tcPr>
            <w:tcW w:w="6678" w:type="dxa"/>
          </w:tcPr>
          <w:p w14:paraId="29733C50" w14:textId="77777777" w:rsidR="00922293" w:rsidRPr="00C018ED" w:rsidRDefault="0001000D" w:rsidP="00922293">
            <w:pPr>
              <w:pStyle w:val="ListParagraph"/>
              <w:numPr>
                <w:ilvl w:val="0"/>
                <w:numId w:val="8"/>
              </w:numPr>
              <w:spacing w:before="100" w:beforeAutospacing="1" w:after="100" w:afterAutospacing="1"/>
              <w:rPr>
                <w:rFonts w:ascii="Calibri" w:hAnsi="Calibri" w:cs="Calibri"/>
                <w:noProof w:val="0"/>
                <w:color w:val="000000"/>
                <w:sz w:val="22"/>
                <w:szCs w:val="22"/>
              </w:rPr>
            </w:pPr>
            <w:r w:rsidRPr="00C018ED">
              <w:rPr>
                <w:rFonts w:ascii="Calibri" w:hAnsi="Calibri" w:cs="Calibri"/>
                <w:noProof w:val="0"/>
                <w:color w:val="000000"/>
                <w:sz w:val="22"/>
                <w:szCs w:val="22"/>
              </w:rPr>
              <w:t xml:space="preserve">I intend to engage in IP-SDM education in palliative care in the next 6 </w:t>
            </w:r>
            <w:proofErr w:type="gramStart"/>
            <w:r w:rsidRPr="00C018ED">
              <w:rPr>
                <w:rFonts w:ascii="Calibri" w:hAnsi="Calibri" w:cs="Calibri"/>
                <w:noProof w:val="0"/>
                <w:color w:val="000000"/>
                <w:sz w:val="22"/>
                <w:szCs w:val="22"/>
              </w:rPr>
              <w:t>months</w:t>
            </w:r>
            <w:proofErr w:type="gramEnd"/>
            <w:r w:rsidRPr="00C018ED">
              <w:rPr>
                <w:rFonts w:ascii="Calibri" w:hAnsi="Calibri" w:cs="Calibri"/>
                <w:noProof w:val="0"/>
                <w:color w:val="000000"/>
                <w:sz w:val="22"/>
                <w:szCs w:val="22"/>
              </w:rPr>
              <w:t xml:space="preserve"> </w:t>
            </w:r>
          </w:p>
          <w:p w14:paraId="099151C3" w14:textId="48C43006" w:rsidR="0001000D" w:rsidRPr="00C018ED" w:rsidRDefault="0001000D" w:rsidP="00922293">
            <w:pPr>
              <w:pStyle w:val="ListParagraph"/>
              <w:spacing w:before="100" w:beforeAutospacing="1" w:after="100" w:afterAutospacing="1"/>
              <w:rPr>
                <w:rFonts w:ascii="Calibri" w:hAnsi="Calibri" w:cs="Calibri"/>
                <w:noProof w:val="0"/>
                <w:color w:val="000000"/>
                <w:sz w:val="22"/>
                <w:szCs w:val="22"/>
              </w:rPr>
            </w:pPr>
            <w:r w:rsidRPr="00C018ED">
              <w:rPr>
                <w:rFonts w:ascii="Calibri" w:hAnsi="Calibri" w:cs="Calibri"/>
                <w:b/>
                <w:bCs/>
                <w:i/>
                <w:iCs/>
                <w:noProof w:val="0"/>
                <w:color w:val="000000"/>
                <w:kern w:val="24"/>
                <w:sz w:val="22"/>
                <w:szCs w:val="22"/>
              </w:rPr>
              <w:t>(Strongly disagree= 1 to strongly agree= 7)</w:t>
            </w:r>
          </w:p>
        </w:tc>
        <w:tc>
          <w:tcPr>
            <w:tcW w:w="540" w:type="dxa"/>
          </w:tcPr>
          <w:p w14:paraId="26FA4BAE"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360" w:type="dxa"/>
          </w:tcPr>
          <w:p w14:paraId="6B3621A2"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16B53260"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405A3D5B"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60F0938A"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0858F9EA"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5878453F"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r>
      <w:tr w:rsidR="0001000D" w:rsidRPr="00C018ED" w14:paraId="50B16202" w14:textId="77777777" w:rsidTr="00ED303A">
        <w:trPr>
          <w:trHeight w:val="806"/>
          <w:jc w:val="center"/>
        </w:trPr>
        <w:tc>
          <w:tcPr>
            <w:tcW w:w="6678" w:type="dxa"/>
          </w:tcPr>
          <w:p w14:paraId="7871E96C" w14:textId="77777777" w:rsidR="00922293" w:rsidRPr="00C018ED" w:rsidRDefault="0001000D" w:rsidP="00922293">
            <w:pPr>
              <w:pStyle w:val="ListParagraph"/>
              <w:numPr>
                <w:ilvl w:val="0"/>
                <w:numId w:val="8"/>
              </w:numPr>
              <w:spacing w:before="100" w:beforeAutospacing="1" w:after="100" w:afterAutospacing="1"/>
              <w:rPr>
                <w:rFonts w:ascii="Calibri" w:hAnsi="Calibri" w:cs="Calibri"/>
                <w:noProof w:val="0"/>
                <w:color w:val="000000"/>
                <w:sz w:val="22"/>
                <w:szCs w:val="22"/>
              </w:rPr>
            </w:pPr>
            <w:r w:rsidRPr="00C018ED">
              <w:rPr>
                <w:rFonts w:ascii="Calibri" w:hAnsi="Calibri" w:cs="Calibri"/>
                <w:noProof w:val="0"/>
                <w:color w:val="000000"/>
                <w:sz w:val="22"/>
                <w:szCs w:val="22"/>
              </w:rPr>
              <w:t xml:space="preserve">I plan to engage in IP-SDM education in palliative care in the next 6 </w:t>
            </w:r>
            <w:proofErr w:type="gramStart"/>
            <w:r w:rsidRPr="00C018ED">
              <w:rPr>
                <w:rFonts w:ascii="Calibri" w:hAnsi="Calibri" w:cs="Calibri"/>
                <w:noProof w:val="0"/>
                <w:color w:val="000000"/>
                <w:sz w:val="22"/>
                <w:szCs w:val="22"/>
              </w:rPr>
              <w:t>months</w:t>
            </w:r>
            <w:proofErr w:type="gramEnd"/>
            <w:r w:rsidRPr="00C018ED">
              <w:rPr>
                <w:rFonts w:ascii="Calibri" w:hAnsi="Calibri" w:cs="Calibri"/>
                <w:noProof w:val="0"/>
                <w:color w:val="000000"/>
                <w:sz w:val="22"/>
                <w:szCs w:val="22"/>
              </w:rPr>
              <w:t xml:space="preserve"> </w:t>
            </w:r>
          </w:p>
          <w:p w14:paraId="34706ADB" w14:textId="4A9CB253" w:rsidR="0001000D" w:rsidRPr="00C018ED" w:rsidRDefault="0001000D" w:rsidP="00922293">
            <w:pPr>
              <w:pStyle w:val="ListParagraph"/>
              <w:spacing w:before="100" w:beforeAutospacing="1" w:after="100" w:afterAutospacing="1"/>
              <w:rPr>
                <w:rFonts w:ascii="Calibri" w:hAnsi="Calibri" w:cs="Calibri"/>
                <w:noProof w:val="0"/>
                <w:color w:val="000000"/>
                <w:sz w:val="22"/>
                <w:szCs w:val="22"/>
              </w:rPr>
            </w:pPr>
            <w:r w:rsidRPr="00C018ED">
              <w:rPr>
                <w:rFonts w:ascii="Calibri" w:hAnsi="Calibri" w:cs="Calibri"/>
                <w:b/>
                <w:bCs/>
                <w:i/>
                <w:iCs/>
                <w:noProof w:val="0"/>
                <w:color w:val="000000"/>
                <w:kern w:val="24"/>
                <w:sz w:val="22"/>
                <w:szCs w:val="22"/>
              </w:rPr>
              <w:t>(Strongly disagree= 1 to strongly agree= 7)</w:t>
            </w:r>
          </w:p>
        </w:tc>
        <w:tc>
          <w:tcPr>
            <w:tcW w:w="540" w:type="dxa"/>
          </w:tcPr>
          <w:p w14:paraId="57C035F0"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360" w:type="dxa"/>
          </w:tcPr>
          <w:p w14:paraId="03E224FD"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15B1A780"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5B7385B5"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79DD5109"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3A7AAFC5"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0FB5E8D1"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r>
      <w:tr w:rsidR="0001000D" w:rsidRPr="00C018ED" w14:paraId="4FAC1DAD" w14:textId="77777777" w:rsidTr="00ED303A">
        <w:trPr>
          <w:trHeight w:val="424"/>
          <w:jc w:val="center"/>
        </w:trPr>
        <w:tc>
          <w:tcPr>
            <w:tcW w:w="10278" w:type="dxa"/>
            <w:gridSpan w:val="8"/>
            <w:shd w:val="clear" w:color="auto" w:fill="000000"/>
          </w:tcPr>
          <w:p w14:paraId="4009B687" w14:textId="77777777" w:rsidR="0001000D" w:rsidRPr="00C018ED" w:rsidRDefault="0001000D" w:rsidP="00ED303A">
            <w:pPr>
              <w:numPr>
                <w:ilvl w:val="0"/>
                <w:numId w:val="5"/>
              </w:numPr>
              <w:spacing w:before="100" w:beforeAutospacing="1" w:after="100" w:afterAutospacing="1"/>
              <w:contextualSpacing/>
              <w:jc w:val="center"/>
              <w:rPr>
                <w:rFonts w:ascii="Calibri" w:eastAsia="Calibri" w:hAnsi="Calibri" w:cs="Calibri"/>
                <w:b/>
                <w:bCs/>
                <w:i/>
                <w:iCs/>
                <w:color w:val="000000"/>
                <w:sz w:val="22"/>
                <w:szCs w:val="22"/>
              </w:rPr>
            </w:pPr>
            <w:r w:rsidRPr="00C018ED">
              <w:rPr>
                <w:rFonts w:ascii="Calibri" w:eastAsia="Calibri" w:hAnsi="Calibri" w:cs="Calibri"/>
                <w:b/>
                <w:bCs/>
                <w:i/>
                <w:iCs/>
                <w:color w:val="000000"/>
                <w:sz w:val="22"/>
                <w:szCs w:val="22"/>
              </w:rPr>
              <w:t>Social influence</w:t>
            </w:r>
          </w:p>
        </w:tc>
      </w:tr>
      <w:tr w:rsidR="0001000D" w:rsidRPr="00C018ED" w14:paraId="68120AF2" w14:textId="77777777" w:rsidTr="00ED303A">
        <w:trPr>
          <w:trHeight w:val="1088"/>
          <w:jc w:val="center"/>
        </w:trPr>
        <w:tc>
          <w:tcPr>
            <w:tcW w:w="6678" w:type="dxa"/>
          </w:tcPr>
          <w:p w14:paraId="1888178B" w14:textId="77777777" w:rsidR="00922293" w:rsidRPr="00C018ED" w:rsidRDefault="0001000D" w:rsidP="00922293">
            <w:pPr>
              <w:pStyle w:val="ListParagraph"/>
              <w:numPr>
                <w:ilvl w:val="0"/>
                <w:numId w:val="8"/>
              </w:numPr>
              <w:spacing w:before="100" w:beforeAutospacing="1" w:after="100" w:afterAutospacing="1"/>
              <w:rPr>
                <w:rFonts w:ascii="Calibri" w:hAnsi="Calibri" w:cs="Calibri"/>
                <w:noProof w:val="0"/>
                <w:color w:val="000000"/>
                <w:sz w:val="22"/>
                <w:szCs w:val="22"/>
              </w:rPr>
            </w:pPr>
            <w:r w:rsidRPr="00C018ED">
              <w:rPr>
                <w:rFonts w:ascii="Calibri" w:hAnsi="Calibri" w:cs="Calibri"/>
                <w:noProof w:val="0"/>
                <w:color w:val="000000"/>
                <w:sz w:val="22"/>
                <w:szCs w:val="22"/>
              </w:rPr>
              <w:lastRenderedPageBreak/>
              <w:t xml:space="preserve">Now think about a </w:t>
            </w:r>
            <w:proofErr w:type="gramStart"/>
            <w:r w:rsidRPr="00C018ED">
              <w:rPr>
                <w:rFonts w:ascii="Calibri" w:hAnsi="Calibri" w:cs="Calibri"/>
                <w:noProof w:val="0"/>
                <w:color w:val="000000"/>
                <w:sz w:val="22"/>
                <w:szCs w:val="22"/>
              </w:rPr>
              <w:t>colleague</w:t>
            </w:r>
            <w:proofErr w:type="gramEnd"/>
            <w:r w:rsidRPr="00C018ED">
              <w:rPr>
                <w:rFonts w:ascii="Calibri" w:hAnsi="Calibri" w:cs="Calibri"/>
                <w:noProof w:val="0"/>
                <w:color w:val="000000"/>
                <w:sz w:val="22"/>
                <w:szCs w:val="22"/>
              </w:rPr>
              <w:t xml:space="preserve"> a co-worker whom you respect as a professional. In your opinion, would he/she </w:t>
            </w:r>
            <w:proofErr w:type="gramStart"/>
            <w:r w:rsidRPr="00C018ED">
              <w:rPr>
                <w:rFonts w:ascii="Calibri" w:hAnsi="Calibri" w:cs="Calibri"/>
                <w:noProof w:val="0"/>
                <w:color w:val="000000"/>
                <w:sz w:val="22"/>
                <w:szCs w:val="22"/>
              </w:rPr>
              <w:t>engage</w:t>
            </w:r>
            <w:proofErr w:type="gramEnd"/>
            <w:r w:rsidRPr="00C018ED">
              <w:rPr>
                <w:rFonts w:ascii="Calibri" w:hAnsi="Calibri" w:cs="Calibri"/>
                <w:noProof w:val="0"/>
                <w:color w:val="000000"/>
                <w:sz w:val="22"/>
                <w:szCs w:val="22"/>
              </w:rPr>
              <w:t xml:space="preserve"> in IP-SDM education in palliative care in the next 6 months?</w:t>
            </w:r>
          </w:p>
          <w:p w14:paraId="7E604B42" w14:textId="301108B7" w:rsidR="0001000D" w:rsidRPr="00C018ED" w:rsidRDefault="0001000D" w:rsidP="00922293">
            <w:pPr>
              <w:pStyle w:val="ListParagraph"/>
              <w:spacing w:before="100" w:beforeAutospacing="1" w:after="100" w:afterAutospacing="1"/>
              <w:rPr>
                <w:rFonts w:ascii="Calibri" w:hAnsi="Calibri" w:cs="Calibri"/>
                <w:noProof w:val="0"/>
                <w:color w:val="000000"/>
                <w:sz w:val="22"/>
                <w:szCs w:val="22"/>
              </w:rPr>
            </w:pPr>
            <w:r w:rsidRPr="00C018ED">
              <w:rPr>
                <w:rFonts w:ascii="Calibri" w:hAnsi="Calibri" w:cs="Calibri"/>
                <w:b/>
                <w:bCs/>
                <w:i/>
                <w:iCs/>
                <w:noProof w:val="0"/>
                <w:color w:val="000000"/>
                <w:sz w:val="22"/>
                <w:szCs w:val="22"/>
              </w:rPr>
              <w:t>(Never=1 to always=7)</w:t>
            </w:r>
          </w:p>
        </w:tc>
        <w:tc>
          <w:tcPr>
            <w:tcW w:w="540" w:type="dxa"/>
          </w:tcPr>
          <w:p w14:paraId="4F3420A1"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360" w:type="dxa"/>
          </w:tcPr>
          <w:p w14:paraId="1DD4B1DB"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03B7F195"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42BB9E7F"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32BC3EE9"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7AC64323"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230A9565"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r>
      <w:tr w:rsidR="0001000D" w:rsidRPr="00C018ED" w14:paraId="0867964D" w14:textId="77777777" w:rsidTr="00ED303A">
        <w:trPr>
          <w:trHeight w:val="956"/>
          <w:jc w:val="center"/>
        </w:trPr>
        <w:tc>
          <w:tcPr>
            <w:tcW w:w="6678" w:type="dxa"/>
          </w:tcPr>
          <w:p w14:paraId="6EC4B7DD" w14:textId="77777777" w:rsidR="00922293" w:rsidRPr="00C018ED" w:rsidRDefault="0001000D" w:rsidP="00922293">
            <w:pPr>
              <w:pStyle w:val="ListParagraph"/>
              <w:numPr>
                <w:ilvl w:val="0"/>
                <w:numId w:val="8"/>
              </w:numPr>
              <w:spacing w:before="100" w:beforeAutospacing="1" w:after="100" w:afterAutospacing="1"/>
              <w:rPr>
                <w:rFonts w:ascii="Calibri" w:hAnsi="Calibri" w:cs="Calibri"/>
                <w:noProof w:val="0"/>
                <w:color w:val="000000"/>
                <w:sz w:val="22"/>
                <w:szCs w:val="22"/>
              </w:rPr>
            </w:pPr>
            <w:r w:rsidRPr="00C018ED">
              <w:rPr>
                <w:rFonts w:ascii="Calibri" w:hAnsi="Calibri" w:cs="Calibri"/>
                <w:noProof w:val="0"/>
                <w:color w:val="000000"/>
                <w:sz w:val="22"/>
                <w:szCs w:val="22"/>
              </w:rPr>
              <w:t xml:space="preserve">Most people who are important to me in my profession would engage in IP-SDM education in palliative care in the next 6 </w:t>
            </w:r>
            <w:proofErr w:type="gramStart"/>
            <w:r w:rsidRPr="00C018ED">
              <w:rPr>
                <w:rFonts w:ascii="Calibri" w:hAnsi="Calibri" w:cs="Calibri"/>
                <w:noProof w:val="0"/>
                <w:color w:val="000000"/>
                <w:sz w:val="22"/>
                <w:szCs w:val="22"/>
              </w:rPr>
              <w:t>months</w:t>
            </w:r>
            <w:proofErr w:type="gramEnd"/>
          </w:p>
          <w:p w14:paraId="481C8FC5" w14:textId="19D72C21" w:rsidR="0001000D" w:rsidRPr="00C018ED" w:rsidRDefault="0001000D" w:rsidP="00922293">
            <w:pPr>
              <w:pStyle w:val="ListParagraph"/>
              <w:spacing w:before="100" w:beforeAutospacing="1" w:after="100" w:afterAutospacing="1"/>
              <w:rPr>
                <w:rFonts w:ascii="Calibri" w:hAnsi="Calibri" w:cs="Calibri"/>
                <w:noProof w:val="0"/>
                <w:color w:val="000000"/>
                <w:sz w:val="22"/>
                <w:szCs w:val="22"/>
              </w:rPr>
            </w:pPr>
            <w:r w:rsidRPr="00C018ED">
              <w:rPr>
                <w:rFonts w:ascii="Calibri" w:hAnsi="Calibri" w:cs="Calibri"/>
                <w:b/>
                <w:bCs/>
                <w:i/>
                <w:iCs/>
                <w:noProof w:val="0"/>
                <w:color w:val="000000"/>
                <w:kern w:val="24"/>
                <w:sz w:val="22"/>
                <w:szCs w:val="22"/>
              </w:rPr>
              <w:t>(Strongly disagree= 1 to strongly agree= 7)</w:t>
            </w:r>
          </w:p>
        </w:tc>
        <w:tc>
          <w:tcPr>
            <w:tcW w:w="540" w:type="dxa"/>
          </w:tcPr>
          <w:p w14:paraId="0AC45CF9"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360" w:type="dxa"/>
          </w:tcPr>
          <w:p w14:paraId="2A2F7F38"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7B305B1C"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0924443A"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4F5A0CB5"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4CA658F7"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24AFD413"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r>
      <w:tr w:rsidR="0001000D" w:rsidRPr="00C018ED" w14:paraId="14FAF3F1" w14:textId="77777777" w:rsidTr="003F74AB">
        <w:trPr>
          <w:trHeight w:val="796"/>
          <w:jc w:val="center"/>
        </w:trPr>
        <w:tc>
          <w:tcPr>
            <w:tcW w:w="7578" w:type="dxa"/>
            <w:gridSpan w:val="3"/>
          </w:tcPr>
          <w:p w14:paraId="08FDC0B2" w14:textId="77777777" w:rsidR="0001000D" w:rsidRPr="00C018ED" w:rsidRDefault="0001000D" w:rsidP="00ED303A">
            <w:pPr>
              <w:pStyle w:val="ListParagraph"/>
              <w:numPr>
                <w:ilvl w:val="0"/>
                <w:numId w:val="8"/>
              </w:numPr>
              <w:spacing w:before="100" w:beforeAutospacing="1" w:after="100" w:afterAutospacing="1"/>
              <w:rPr>
                <w:rFonts w:ascii="Calibri" w:hAnsi="Calibri" w:cs="Calibri"/>
                <w:noProof w:val="0"/>
                <w:color w:val="000000"/>
                <w:sz w:val="22"/>
                <w:szCs w:val="22"/>
              </w:rPr>
            </w:pPr>
            <w:r w:rsidRPr="00C018ED">
              <w:rPr>
                <w:rFonts w:ascii="Calibri" w:hAnsi="Calibri" w:cs="Calibri"/>
                <w:noProof w:val="0"/>
                <w:color w:val="000000"/>
                <w:sz w:val="22"/>
                <w:szCs w:val="22"/>
              </w:rPr>
              <w:t>To the best of my knowledge, the percentage of my colleagues who would engage in IP-SDM education in palliative care in the next 6 months is</w:t>
            </w:r>
          </w:p>
        </w:tc>
        <w:tc>
          <w:tcPr>
            <w:tcW w:w="540" w:type="dxa"/>
          </w:tcPr>
          <w:p w14:paraId="09D63366" w14:textId="77777777" w:rsidR="0001000D" w:rsidRPr="00C018ED" w:rsidRDefault="0001000D" w:rsidP="00ED303A">
            <w:pPr>
              <w:spacing w:before="100" w:beforeAutospacing="1" w:after="100" w:afterAutospacing="1"/>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0-20%</w:t>
            </w:r>
          </w:p>
        </w:tc>
        <w:tc>
          <w:tcPr>
            <w:tcW w:w="540" w:type="dxa"/>
          </w:tcPr>
          <w:p w14:paraId="797E9583" w14:textId="77777777" w:rsidR="0001000D" w:rsidRPr="00C018ED" w:rsidRDefault="0001000D" w:rsidP="00ED303A">
            <w:pPr>
              <w:spacing w:before="100" w:beforeAutospacing="1" w:after="100" w:afterAutospacing="1"/>
              <w:contextualSpacing/>
              <w:rPr>
                <w:rFonts w:ascii="Calibri" w:eastAsia="Calibri" w:hAnsi="Calibri" w:cs="Calibri"/>
                <w:b/>
                <w:bCs/>
                <w:color w:val="000000"/>
                <w:sz w:val="22"/>
                <w:szCs w:val="22"/>
              </w:rPr>
            </w:pPr>
            <w:r w:rsidRPr="00C018ED">
              <w:rPr>
                <w:rFonts w:ascii="Calibri" w:eastAsia="Calibri" w:hAnsi="Calibri" w:cs="Calibri"/>
                <w:b/>
                <w:bCs/>
                <w:color w:val="000000"/>
                <w:sz w:val="22"/>
                <w:szCs w:val="22"/>
              </w:rPr>
              <w:t>21-40</w:t>
            </w:r>
          </w:p>
          <w:p w14:paraId="083AAB0B" w14:textId="77777777" w:rsidR="0001000D" w:rsidRPr="00C018ED" w:rsidRDefault="0001000D" w:rsidP="00ED303A">
            <w:pPr>
              <w:spacing w:before="100" w:beforeAutospacing="1" w:after="100" w:afterAutospacing="1"/>
              <w:contextualSpacing/>
              <w:rPr>
                <w:rFonts w:ascii="Calibri" w:eastAsia="Calibri" w:hAnsi="Calibri" w:cs="Calibri"/>
                <w:b/>
                <w:bCs/>
                <w:color w:val="000000"/>
                <w:sz w:val="22"/>
                <w:szCs w:val="22"/>
              </w:rPr>
            </w:pPr>
            <w:r w:rsidRPr="00C018ED">
              <w:rPr>
                <w:rFonts w:ascii="Calibri" w:eastAsia="Calibri" w:hAnsi="Calibri" w:cs="Calibri"/>
                <w:b/>
                <w:bCs/>
                <w:color w:val="000000"/>
                <w:sz w:val="22"/>
                <w:szCs w:val="22"/>
              </w:rPr>
              <w:t>%</w:t>
            </w:r>
          </w:p>
        </w:tc>
        <w:tc>
          <w:tcPr>
            <w:tcW w:w="540" w:type="dxa"/>
          </w:tcPr>
          <w:p w14:paraId="4DC08090" w14:textId="77777777" w:rsidR="0001000D" w:rsidRPr="00C018ED" w:rsidRDefault="0001000D" w:rsidP="00ED303A">
            <w:pPr>
              <w:spacing w:before="100" w:beforeAutospacing="1" w:after="100" w:afterAutospacing="1"/>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41-60%</w:t>
            </w:r>
          </w:p>
        </w:tc>
        <w:tc>
          <w:tcPr>
            <w:tcW w:w="540" w:type="dxa"/>
          </w:tcPr>
          <w:p w14:paraId="6D10FDA9" w14:textId="77777777" w:rsidR="0001000D" w:rsidRPr="00C018ED" w:rsidRDefault="0001000D" w:rsidP="00ED303A">
            <w:pPr>
              <w:spacing w:before="100" w:beforeAutospacing="1" w:after="100" w:afterAutospacing="1"/>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61-80%</w:t>
            </w:r>
          </w:p>
        </w:tc>
        <w:tc>
          <w:tcPr>
            <w:tcW w:w="540" w:type="dxa"/>
          </w:tcPr>
          <w:p w14:paraId="3FE02512" w14:textId="77777777" w:rsidR="0001000D" w:rsidRPr="00C018ED" w:rsidRDefault="0001000D" w:rsidP="00ED303A">
            <w:pPr>
              <w:spacing w:before="100" w:beforeAutospacing="1" w:after="100" w:afterAutospacing="1"/>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81-100%</w:t>
            </w:r>
          </w:p>
        </w:tc>
      </w:tr>
      <w:tr w:rsidR="0001000D" w:rsidRPr="00C018ED" w14:paraId="45ACFCCF" w14:textId="77777777" w:rsidTr="00ED303A">
        <w:trPr>
          <w:trHeight w:val="424"/>
          <w:jc w:val="center"/>
        </w:trPr>
        <w:tc>
          <w:tcPr>
            <w:tcW w:w="10278" w:type="dxa"/>
            <w:gridSpan w:val="8"/>
            <w:shd w:val="clear" w:color="auto" w:fill="000000"/>
          </w:tcPr>
          <w:p w14:paraId="7A6D1434" w14:textId="77777777" w:rsidR="0001000D" w:rsidRPr="00C018ED" w:rsidRDefault="0001000D" w:rsidP="00ED303A">
            <w:pPr>
              <w:numPr>
                <w:ilvl w:val="0"/>
                <w:numId w:val="5"/>
              </w:numPr>
              <w:spacing w:before="100" w:beforeAutospacing="1" w:after="100" w:afterAutospacing="1"/>
              <w:contextualSpacing/>
              <w:jc w:val="center"/>
              <w:rPr>
                <w:rFonts w:ascii="Calibri" w:eastAsia="Calibri" w:hAnsi="Calibri" w:cs="Calibri"/>
                <w:b/>
                <w:bCs/>
                <w:i/>
                <w:iCs/>
                <w:color w:val="000000"/>
                <w:sz w:val="22"/>
                <w:szCs w:val="22"/>
              </w:rPr>
            </w:pPr>
            <w:r w:rsidRPr="00C018ED">
              <w:rPr>
                <w:rFonts w:ascii="Calibri" w:eastAsia="Calibri" w:hAnsi="Calibri" w:cs="Calibri"/>
                <w:b/>
                <w:bCs/>
                <w:i/>
                <w:iCs/>
                <w:color w:val="000000"/>
                <w:sz w:val="22"/>
                <w:szCs w:val="22"/>
              </w:rPr>
              <w:t>Beliefs about capabilities</w:t>
            </w:r>
          </w:p>
        </w:tc>
      </w:tr>
      <w:tr w:rsidR="0001000D" w:rsidRPr="00C018ED" w14:paraId="72BECE97" w14:textId="77777777" w:rsidTr="00ED303A">
        <w:trPr>
          <w:trHeight w:val="806"/>
          <w:jc w:val="center"/>
        </w:trPr>
        <w:tc>
          <w:tcPr>
            <w:tcW w:w="6678" w:type="dxa"/>
          </w:tcPr>
          <w:p w14:paraId="4F6FBFD5" w14:textId="77777777" w:rsidR="00922293" w:rsidRPr="00C018ED" w:rsidRDefault="0001000D" w:rsidP="00922293">
            <w:pPr>
              <w:pStyle w:val="ListParagraph"/>
              <w:numPr>
                <w:ilvl w:val="0"/>
                <w:numId w:val="8"/>
              </w:numPr>
              <w:spacing w:before="100" w:beforeAutospacing="1" w:after="100" w:afterAutospacing="1"/>
              <w:rPr>
                <w:rFonts w:ascii="Calibri" w:hAnsi="Calibri" w:cs="Calibri"/>
                <w:noProof w:val="0"/>
                <w:color w:val="000000"/>
                <w:sz w:val="22"/>
                <w:szCs w:val="22"/>
              </w:rPr>
            </w:pPr>
            <w:r w:rsidRPr="00C018ED">
              <w:rPr>
                <w:rFonts w:ascii="Calibri" w:hAnsi="Calibri" w:cs="Calibri"/>
                <w:noProof w:val="0"/>
                <w:color w:val="000000"/>
                <w:sz w:val="22"/>
                <w:szCs w:val="22"/>
              </w:rPr>
              <w:t>I am confident that I could engage in IP-SDM education in palliative care in the next 6 months if I wanted to</w:t>
            </w:r>
          </w:p>
          <w:p w14:paraId="6EA81144" w14:textId="194D8EE6" w:rsidR="0001000D" w:rsidRPr="00C018ED" w:rsidRDefault="0001000D" w:rsidP="00922293">
            <w:pPr>
              <w:pStyle w:val="ListParagraph"/>
              <w:spacing w:before="100" w:beforeAutospacing="1" w:after="100" w:afterAutospacing="1"/>
              <w:rPr>
                <w:rFonts w:ascii="Calibri" w:hAnsi="Calibri" w:cs="Calibri"/>
                <w:noProof w:val="0"/>
                <w:color w:val="000000"/>
                <w:sz w:val="22"/>
                <w:szCs w:val="22"/>
              </w:rPr>
            </w:pPr>
            <w:r w:rsidRPr="00C018ED">
              <w:rPr>
                <w:rFonts w:ascii="Calibri" w:hAnsi="Calibri" w:cs="Calibri"/>
                <w:b/>
                <w:bCs/>
                <w:i/>
                <w:iCs/>
                <w:noProof w:val="0"/>
                <w:color w:val="000000"/>
                <w:kern w:val="24"/>
                <w:sz w:val="22"/>
                <w:szCs w:val="22"/>
              </w:rPr>
              <w:t>(Strongly disagree= 1 to strongly agree= 7)</w:t>
            </w:r>
          </w:p>
        </w:tc>
        <w:tc>
          <w:tcPr>
            <w:tcW w:w="540" w:type="dxa"/>
          </w:tcPr>
          <w:p w14:paraId="40AB3F7C"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360" w:type="dxa"/>
          </w:tcPr>
          <w:p w14:paraId="04AF538A"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5524804A"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745A88B2"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503B117E"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051B004B"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77E6F7D6"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r>
      <w:tr w:rsidR="0001000D" w:rsidRPr="00C018ED" w14:paraId="51C16881" w14:textId="77777777" w:rsidTr="00ED303A">
        <w:trPr>
          <w:trHeight w:val="835"/>
          <w:jc w:val="center"/>
        </w:trPr>
        <w:tc>
          <w:tcPr>
            <w:tcW w:w="6678" w:type="dxa"/>
          </w:tcPr>
          <w:p w14:paraId="26720CAD" w14:textId="77777777" w:rsidR="00922293" w:rsidRPr="00C018ED" w:rsidRDefault="0001000D" w:rsidP="00922293">
            <w:pPr>
              <w:pStyle w:val="ListParagraph"/>
              <w:numPr>
                <w:ilvl w:val="0"/>
                <w:numId w:val="8"/>
              </w:numPr>
              <w:spacing w:before="100" w:beforeAutospacing="1" w:after="100" w:afterAutospacing="1"/>
              <w:rPr>
                <w:rFonts w:ascii="Calibri" w:hAnsi="Calibri" w:cs="Calibri"/>
                <w:noProof w:val="0"/>
                <w:color w:val="000000"/>
                <w:sz w:val="22"/>
                <w:szCs w:val="22"/>
              </w:rPr>
            </w:pPr>
            <w:r w:rsidRPr="00C018ED">
              <w:rPr>
                <w:rFonts w:ascii="Calibri" w:hAnsi="Calibri" w:cs="Calibri"/>
                <w:noProof w:val="0"/>
                <w:color w:val="000000"/>
                <w:sz w:val="22"/>
                <w:szCs w:val="22"/>
              </w:rPr>
              <w:t xml:space="preserve">For me, engaging in IP-SDM education in palliative care in the next 6 months would </w:t>
            </w:r>
            <w:proofErr w:type="gramStart"/>
            <w:r w:rsidRPr="00C018ED">
              <w:rPr>
                <w:rFonts w:ascii="Calibri" w:hAnsi="Calibri" w:cs="Calibri"/>
                <w:noProof w:val="0"/>
                <w:color w:val="000000"/>
                <w:sz w:val="22"/>
                <w:szCs w:val="22"/>
              </w:rPr>
              <w:t>be</w:t>
            </w:r>
            <w:proofErr w:type="gramEnd"/>
          </w:p>
          <w:p w14:paraId="67901A6B" w14:textId="61A8DEA3" w:rsidR="0001000D" w:rsidRPr="00C018ED" w:rsidRDefault="0001000D" w:rsidP="00922293">
            <w:pPr>
              <w:pStyle w:val="ListParagraph"/>
              <w:spacing w:before="100" w:beforeAutospacing="1" w:after="100" w:afterAutospacing="1"/>
              <w:rPr>
                <w:rFonts w:ascii="Calibri" w:hAnsi="Calibri" w:cs="Calibri"/>
                <w:noProof w:val="0"/>
                <w:color w:val="000000"/>
                <w:sz w:val="22"/>
                <w:szCs w:val="22"/>
              </w:rPr>
            </w:pPr>
            <w:r w:rsidRPr="00C018ED">
              <w:rPr>
                <w:rFonts w:ascii="Calibri" w:hAnsi="Calibri" w:cs="Calibri"/>
                <w:b/>
                <w:bCs/>
                <w:i/>
                <w:iCs/>
                <w:noProof w:val="0"/>
                <w:color w:val="000000"/>
                <w:kern w:val="24"/>
                <w:sz w:val="22"/>
                <w:szCs w:val="22"/>
              </w:rPr>
              <w:t>(Extremely difficult= 1 to easy= 7)</w:t>
            </w:r>
          </w:p>
        </w:tc>
        <w:tc>
          <w:tcPr>
            <w:tcW w:w="540" w:type="dxa"/>
          </w:tcPr>
          <w:p w14:paraId="1E527A8D"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360" w:type="dxa"/>
          </w:tcPr>
          <w:p w14:paraId="5D343A7A" w14:textId="77777777" w:rsidR="0001000D" w:rsidRPr="00C018ED" w:rsidRDefault="0001000D" w:rsidP="00ED303A">
            <w:pPr>
              <w:spacing w:before="100" w:beforeAutospacing="1" w:after="100" w:afterAutospacing="1"/>
              <w:rPr>
                <w:rFonts w:ascii="Calibri" w:eastAsia="Calibri" w:hAnsi="Calibri" w:cs="Calibri"/>
                <w:color w:val="000000"/>
                <w:sz w:val="22"/>
                <w:szCs w:val="22"/>
              </w:rPr>
            </w:pPr>
          </w:p>
        </w:tc>
        <w:tc>
          <w:tcPr>
            <w:tcW w:w="540" w:type="dxa"/>
          </w:tcPr>
          <w:p w14:paraId="37B4508F" w14:textId="77777777" w:rsidR="0001000D" w:rsidRPr="00C018ED" w:rsidRDefault="0001000D" w:rsidP="00ED303A">
            <w:pPr>
              <w:spacing w:before="100" w:beforeAutospacing="1" w:after="100" w:afterAutospacing="1"/>
              <w:rPr>
                <w:rFonts w:ascii="Calibri" w:eastAsia="Calibri" w:hAnsi="Calibri" w:cs="Calibri"/>
                <w:color w:val="000000"/>
                <w:sz w:val="22"/>
                <w:szCs w:val="22"/>
              </w:rPr>
            </w:pPr>
          </w:p>
        </w:tc>
        <w:tc>
          <w:tcPr>
            <w:tcW w:w="540" w:type="dxa"/>
          </w:tcPr>
          <w:p w14:paraId="1B83498E" w14:textId="77777777" w:rsidR="0001000D" w:rsidRPr="00C018ED" w:rsidRDefault="0001000D" w:rsidP="00ED303A">
            <w:pPr>
              <w:spacing w:before="100" w:beforeAutospacing="1" w:after="100" w:afterAutospacing="1"/>
              <w:rPr>
                <w:rFonts w:ascii="Calibri" w:eastAsia="Calibri" w:hAnsi="Calibri" w:cs="Calibri"/>
                <w:color w:val="000000"/>
                <w:sz w:val="22"/>
                <w:szCs w:val="22"/>
              </w:rPr>
            </w:pPr>
          </w:p>
        </w:tc>
        <w:tc>
          <w:tcPr>
            <w:tcW w:w="540" w:type="dxa"/>
          </w:tcPr>
          <w:p w14:paraId="16A98AA1" w14:textId="77777777" w:rsidR="0001000D" w:rsidRPr="00C018ED" w:rsidRDefault="0001000D" w:rsidP="00ED303A">
            <w:pPr>
              <w:spacing w:before="100" w:beforeAutospacing="1" w:after="100" w:afterAutospacing="1"/>
              <w:rPr>
                <w:rFonts w:ascii="Calibri" w:eastAsia="Calibri" w:hAnsi="Calibri" w:cs="Calibri"/>
                <w:color w:val="000000"/>
                <w:sz w:val="22"/>
                <w:szCs w:val="22"/>
              </w:rPr>
            </w:pPr>
          </w:p>
        </w:tc>
        <w:tc>
          <w:tcPr>
            <w:tcW w:w="540" w:type="dxa"/>
          </w:tcPr>
          <w:p w14:paraId="01380541" w14:textId="77777777" w:rsidR="0001000D" w:rsidRPr="00C018ED" w:rsidRDefault="0001000D" w:rsidP="00ED303A">
            <w:pPr>
              <w:spacing w:before="100" w:beforeAutospacing="1" w:after="100" w:afterAutospacing="1"/>
              <w:rPr>
                <w:rFonts w:ascii="Calibri" w:eastAsia="Calibri" w:hAnsi="Calibri" w:cs="Calibri"/>
                <w:color w:val="000000"/>
                <w:sz w:val="22"/>
                <w:szCs w:val="22"/>
              </w:rPr>
            </w:pPr>
          </w:p>
        </w:tc>
        <w:tc>
          <w:tcPr>
            <w:tcW w:w="540" w:type="dxa"/>
          </w:tcPr>
          <w:p w14:paraId="5D2E3C05" w14:textId="77777777" w:rsidR="0001000D" w:rsidRPr="00C018ED" w:rsidRDefault="0001000D" w:rsidP="00ED303A">
            <w:pPr>
              <w:spacing w:before="100" w:beforeAutospacing="1" w:after="100" w:afterAutospacing="1"/>
              <w:rPr>
                <w:rFonts w:ascii="Calibri" w:eastAsia="Calibri" w:hAnsi="Calibri" w:cs="Calibri"/>
                <w:color w:val="000000"/>
                <w:sz w:val="22"/>
                <w:szCs w:val="22"/>
              </w:rPr>
            </w:pPr>
          </w:p>
        </w:tc>
      </w:tr>
      <w:tr w:rsidR="0001000D" w:rsidRPr="00C018ED" w14:paraId="32D1B716" w14:textId="77777777" w:rsidTr="00ED303A">
        <w:trPr>
          <w:trHeight w:val="806"/>
          <w:jc w:val="center"/>
        </w:trPr>
        <w:tc>
          <w:tcPr>
            <w:tcW w:w="6678" w:type="dxa"/>
          </w:tcPr>
          <w:p w14:paraId="04CBBEBE" w14:textId="77777777" w:rsidR="00922293" w:rsidRPr="00C018ED" w:rsidRDefault="0001000D" w:rsidP="00922293">
            <w:pPr>
              <w:pStyle w:val="ListParagraph"/>
              <w:numPr>
                <w:ilvl w:val="0"/>
                <w:numId w:val="8"/>
              </w:numPr>
              <w:spacing w:before="100" w:beforeAutospacing="1" w:after="100" w:afterAutospacing="1"/>
              <w:rPr>
                <w:rFonts w:ascii="Calibri" w:hAnsi="Calibri" w:cs="Calibri"/>
                <w:noProof w:val="0"/>
                <w:color w:val="000000"/>
                <w:sz w:val="22"/>
                <w:szCs w:val="22"/>
              </w:rPr>
            </w:pPr>
            <w:r w:rsidRPr="00C018ED">
              <w:rPr>
                <w:rFonts w:ascii="Calibri" w:hAnsi="Calibri" w:cs="Calibri"/>
                <w:noProof w:val="0"/>
                <w:color w:val="000000"/>
                <w:sz w:val="22"/>
                <w:szCs w:val="22"/>
              </w:rPr>
              <w:t xml:space="preserve">I have the ability to engage in IP-SDM education in palliative care in the next 6 </w:t>
            </w:r>
            <w:proofErr w:type="gramStart"/>
            <w:r w:rsidRPr="00C018ED">
              <w:rPr>
                <w:rFonts w:ascii="Calibri" w:hAnsi="Calibri" w:cs="Calibri"/>
                <w:noProof w:val="0"/>
                <w:color w:val="000000"/>
                <w:sz w:val="22"/>
                <w:szCs w:val="22"/>
              </w:rPr>
              <w:t>months</w:t>
            </w:r>
            <w:proofErr w:type="gramEnd"/>
          </w:p>
          <w:p w14:paraId="4F3DE9D6" w14:textId="39A8337B" w:rsidR="0001000D" w:rsidRPr="00C018ED" w:rsidRDefault="0001000D" w:rsidP="00922293">
            <w:pPr>
              <w:pStyle w:val="ListParagraph"/>
              <w:spacing w:before="100" w:beforeAutospacing="1" w:after="100" w:afterAutospacing="1"/>
              <w:rPr>
                <w:rFonts w:ascii="Calibri" w:hAnsi="Calibri" w:cs="Calibri"/>
                <w:noProof w:val="0"/>
                <w:color w:val="000000"/>
                <w:sz w:val="22"/>
                <w:szCs w:val="22"/>
              </w:rPr>
            </w:pPr>
            <w:r w:rsidRPr="00C018ED">
              <w:rPr>
                <w:rFonts w:ascii="Calibri" w:hAnsi="Calibri" w:cs="Calibri"/>
                <w:b/>
                <w:bCs/>
                <w:i/>
                <w:iCs/>
                <w:noProof w:val="0"/>
                <w:color w:val="000000"/>
                <w:kern w:val="24"/>
                <w:sz w:val="22"/>
                <w:szCs w:val="22"/>
              </w:rPr>
              <w:t>(Strongly disagree= 1 to strongly agree= 7)</w:t>
            </w:r>
          </w:p>
        </w:tc>
        <w:tc>
          <w:tcPr>
            <w:tcW w:w="540" w:type="dxa"/>
          </w:tcPr>
          <w:p w14:paraId="1540A8DC"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360" w:type="dxa"/>
          </w:tcPr>
          <w:p w14:paraId="6C9ACBE6"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098D1771"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04C8F849"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2CE9BEC5"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1E485287"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5792B90B"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r>
      <w:tr w:rsidR="0001000D" w:rsidRPr="00C018ED" w14:paraId="14E7EF9F" w14:textId="77777777" w:rsidTr="00ED303A">
        <w:trPr>
          <w:trHeight w:val="424"/>
          <w:jc w:val="center"/>
        </w:trPr>
        <w:tc>
          <w:tcPr>
            <w:tcW w:w="10278" w:type="dxa"/>
            <w:gridSpan w:val="8"/>
            <w:shd w:val="clear" w:color="auto" w:fill="000000"/>
          </w:tcPr>
          <w:p w14:paraId="32698389" w14:textId="77777777" w:rsidR="0001000D" w:rsidRPr="00C018ED" w:rsidRDefault="0001000D" w:rsidP="00ED303A">
            <w:pPr>
              <w:numPr>
                <w:ilvl w:val="0"/>
                <w:numId w:val="5"/>
              </w:numPr>
              <w:spacing w:before="100" w:beforeAutospacing="1" w:after="100" w:afterAutospacing="1"/>
              <w:contextualSpacing/>
              <w:jc w:val="center"/>
              <w:rPr>
                <w:rFonts w:ascii="Calibri" w:eastAsia="Calibri" w:hAnsi="Calibri" w:cs="Calibri"/>
                <w:b/>
                <w:bCs/>
                <w:i/>
                <w:iCs/>
                <w:color w:val="000000"/>
                <w:sz w:val="22"/>
                <w:szCs w:val="22"/>
              </w:rPr>
            </w:pPr>
            <w:r w:rsidRPr="00C018ED">
              <w:rPr>
                <w:rFonts w:ascii="Calibri" w:hAnsi="Calibri" w:cs="Calibri"/>
                <w:b/>
                <w:bCs/>
                <w:i/>
                <w:iCs/>
                <w:color w:val="000000"/>
                <w:sz w:val="22"/>
                <w:szCs w:val="22"/>
              </w:rPr>
              <w:t>Moral norm</w:t>
            </w:r>
          </w:p>
        </w:tc>
      </w:tr>
      <w:tr w:rsidR="0001000D" w:rsidRPr="00C018ED" w14:paraId="4B21209A" w14:textId="77777777" w:rsidTr="00ED303A">
        <w:trPr>
          <w:trHeight w:val="806"/>
          <w:jc w:val="center"/>
        </w:trPr>
        <w:tc>
          <w:tcPr>
            <w:tcW w:w="6678" w:type="dxa"/>
          </w:tcPr>
          <w:p w14:paraId="3866DACE" w14:textId="77777777" w:rsidR="00922293" w:rsidRPr="00C018ED" w:rsidRDefault="0001000D" w:rsidP="00922293">
            <w:pPr>
              <w:pStyle w:val="ListParagraph"/>
              <w:numPr>
                <w:ilvl w:val="0"/>
                <w:numId w:val="8"/>
              </w:numPr>
              <w:spacing w:before="100" w:beforeAutospacing="1" w:after="100" w:afterAutospacing="1"/>
              <w:rPr>
                <w:rFonts w:ascii="Calibri" w:hAnsi="Calibri" w:cs="Calibri"/>
                <w:noProof w:val="0"/>
                <w:color w:val="000000"/>
                <w:sz w:val="22"/>
                <w:szCs w:val="22"/>
              </w:rPr>
            </w:pPr>
            <w:r w:rsidRPr="00C018ED">
              <w:rPr>
                <w:rFonts w:ascii="Calibri" w:hAnsi="Calibri" w:cs="Calibri"/>
                <w:noProof w:val="0"/>
                <w:color w:val="000000"/>
                <w:sz w:val="22"/>
                <w:szCs w:val="22"/>
              </w:rPr>
              <w:t xml:space="preserve">Engage in IP-SDM education in palliative care in the next 6 months is an ethical thing to </w:t>
            </w:r>
            <w:proofErr w:type="gramStart"/>
            <w:r w:rsidRPr="00C018ED">
              <w:rPr>
                <w:rFonts w:ascii="Calibri" w:hAnsi="Calibri" w:cs="Calibri"/>
                <w:noProof w:val="0"/>
                <w:color w:val="000000"/>
                <w:sz w:val="22"/>
                <w:szCs w:val="22"/>
              </w:rPr>
              <w:t>do</w:t>
            </w:r>
            <w:proofErr w:type="gramEnd"/>
          </w:p>
          <w:p w14:paraId="59E4487A" w14:textId="4BAC9F44" w:rsidR="0001000D" w:rsidRPr="00C018ED" w:rsidRDefault="0001000D" w:rsidP="00922293">
            <w:pPr>
              <w:pStyle w:val="ListParagraph"/>
              <w:spacing w:before="100" w:beforeAutospacing="1" w:after="100" w:afterAutospacing="1"/>
              <w:rPr>
                <w:rFonts w:ascii="Calibri" w:hAnsi="Calibri" w:cs="Calibri"/>
                <w:noProof w:val="0"/>
                <w:color w:val="000000"/>
                <w:sz w:val="22"/>
                <w:szCs w:val="22"/>
              </w:rPr>
            </w:pPr>
            <w:r w:rsidRPr="00C018ED">
              <w:rPr>
                <w:rFonts w:ascii="Calibri" w:hAnsi="Calibri" w:cs="Calibri"/>
                <w:b/>
                <w:bCs/>
                <w:i/>
                <w:iCs/>
                <w:noProof w:val="0"/>
                <w:color w:val="000000"/>
                <w:kern w:val="24"/>
                <w:sz w:val="22"/>
                <w:szCs w:val="22"/>
              </w:rPr>
              <w:t>(Strongly disagree= 1 to strongly agree= 7)</w:t>
            </w:r>
          </w:p>
        </w:tc>
        <w:tc>
          <w:tcPr>
            <w:tcW w:w="540" w:type="dxa"/>
          </w:tcPr>
          <w:p w14:paraId="25BD5E51"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360" w:type="dxa"/>
          </w:tcPr>
          <w:p w14:paraId="6CD815C6"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38C850A8"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77CAFD18"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415C672C"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10EEDABB"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3649DFF2"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r>
      <w:tr w:rsidR="0001000D" w:rsidRPr="00C018ED" w14:paraId="3DD44AEE" w14:textId="77777777" w:rsidTr="00ED303A">
        <w:trPr>
          <w:trHeight w:val="806"/>
          <w:jc w:val="center"/>
        </w:trPr>
        <w:tc>
          <w:tcPr>
            <w:tcW w:w="6678" w:type="dxa"/>
          </w:tcPr>
          <w:p w14:paraId="71413995" w14:textId="77777777" w:rsidR="00922293" w:rsidRPr="00C018ED" w:rsidRDefault="0001000D" w:rsidP="00922293">
            <w:pPr>
              <w:pStyle w:val="ListParagraph"/>
              <w:numPr>
                <w:ilvl w:val="0"/>
                <w:numId w:val="8"/>
              </w:numPr>
              <w:spacing w:before="100" w:beforeAutospacing="1" w:after="100" w:afterAutospacing="1"/>
              <w:rPr>
                <w:rFonts w:ascii="Calibri" w:hAnsi="Calibri" w:cs="Calibri"/>
                <w:noProof w:val="0"/>
                <w:color w:val="000000"/>
                <w:sz w:val="22"/>
                <w:szCs w:val="22"/>
              </w:rPr>
            </w:pPr>
            <w:r w:rsidRPr="00C018ED">
              <w:rPr>
                <w:rFonts w:ascii="Calibri" w:hAnsi="Calibri" w:cs="Calibri"/>
                <w:noProof w:val="0"/>
                <w:color w:val="000000"/>
                <w:sz w:val="22"/>
                <w:szCs w:val="22"/>
              </w:rPr>
              <w:t xml:space="preserve">It is acceptable to engage in IP-SDM education in palliative care in the next 6 </w:t>
            </w:r>
            <w:proofErr w:type="gramStart"/>
            <w:r w:rsidRPr="00C018ED">
              <w:rPr>
                <w:rFonts w:ascii="Calibri" w:hAnsi="Calibri" w:cs="Calibri"/>
                <w:noProof w:val="0"/>
                <w:color w:val="000000"/>
                <w:sz w:val="22"/>
                <w:szCs w:val="22"/>
              </w:rPr>
              <w:t>months</w:t>
            </w:r>
            <w:proofErr w:type="gramEnd"/>
          </w:p>
          <w:p w14:paraId="2077EDA1" w14:textId="38AA1DAD" w:rsidR="0001000D" w:rsidRPr="00C018ED" w:rsidRDefault="0001000D" w:rsidP="00922293">
            <w:pPr>
              <w:pStyle w:val="ListParagraph"/>
              <w:spacing w:before="100" w:beforeAutospacing="1" w:after="100" w:afterAutospacing="1"/>
              <w:rPr>
                <w:rFonts w:ascii="Calibri" w:hAnsi="Calibri" w:cs="Calibri"/>
                <w:noProof w:val="0"/>
                <w:color w:val="000000"/>
                <w:sz w:val="22"/>
                <w:szCs w:val="22"/>
              </w:rPr>
            </w:pPr>
            <w:r w:rsidRPr="00C018ED">
              <w:rPr>
                <w:rFonts w:ascii="Calibri" w:hAnsi="Calibri" w:cs="Calibri"/>
                <w:b/>
                <w:bCs/>
                <w:i/>
                <w:iCs/>
                <w:noProof w:val="0"/>
                <w:color w:val="000000"/>
                <w:kern w:val="24"/>
                <w:sz w:val="22"/>
                <w:szCs w:val="22"/>
              </w:rPr>
              <w:t>(Strongly disagree= 1 to strongly agree= 7)</w:t>
            </w:r>
          </w:p>
        </w:tc>
        <w:tc>
          <w:tcPr>
            <w:tcW w:w="540" w:type="dxa"/>
          </w:tcPr>
          <w:p w14:paraId="33E406F7"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360" w:type="dxa"/>
          </w:tcPr>
          <w:p w14:paraId="4DEC0487"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72767DDD"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46C78AC9"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70241277"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32E54A14"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2157BC02"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r>
      <w:tr w:rsidR="0001000D" w:rsidRPr="00C018ED" w14:paraId="29E5BD90" w14:textId="77777777" w:rsidTr="00ED303A">
        <w:trPr>
          <w:trHeight w:val="424"/>
          <w:jc w:val="center"/>
        </w:trPr>
        <w:tc>
          <w:tcPr>
            <w:tcW w:w="10278" w:type="dxa"/>
            <w:gridSpan w:val="8"/>
            <w:shd w:val="clear" w:color="auto" w:fill="000000"/>
          </w:tcPr>
          <w:p w14:paraId="144B5AC4" w14:textId="77777777" w:rsidR="0001000D" w:rsidRPr="00C018ED" w:rsidRDefault="0001000D" w:rsidP="00ED303A">
            <w:pPr>
              <w:numPr>
                <w:ilvl w:val="0"/>
                <w:numId w:val="5"/>
              </w:numPr>
              <w:spacing w:before="100" w:beforeAutospacing="1" w:after="100" w:afterAutospacing="1"/>
              <w:contextualSpacing/>
              <w:jc w:val="center"/>
              <w:rPr>
                <w:rFonts w:ascii="Calibri" w:eastAsia="Calibri" w:hAnsi="Calibri" w:cs="Calibri"/>
                <w:b/>
                <w:bCs/>
                <w:i/>
                <w:iCs/>
                <w:color w:val="000000"/>
                <w:sz w:val="22"/>
                <w:szCs w:val="22"/>
              </w:rPr>
            </w:pPr>
            <w:r w:rsidRPr="00C018ED">
              <w:rPr>
                <w:rFonts w:ascii="Calibri" w:hAnsi="Calibri" w:cs="Calibri"/>
                <w:b/>
                <w:bCs/>
                <w:i/>
                <w:iCs/>
                <w:color w:val="000000"/>
                <w:sz w:val="22"/>
                <w:szCs w:val="22"/>
              </w:rPr>
              <w:t>Beliefs about consequences</w:t>
            </w:r>
          </w:p>
        </w:tc>
      </w:tr>
      <w:tr w:rsidR="0001000D" w:rsidRPr="00C018ED" w14:paraId="58F37277" w14:textId="77777777" w:rsidTr="00ED303A">
        <w:trPr>
          <w:trHeight w:val="835"/>
          <w:jc w:val="center"/>
        </w:trPr>
        <w:tc>
          <w:tcPr>
            <w:tcW w:w="6678" w:type="dxa"/>
          </w:tcPr>
          <w:p w14:paraId="4904A143" w14:textId="77777777" w:rsidR="00922293" w:rsidRPr="00C018ED" w:rsidRDefault="0001000D" w:rsidP="00922293">
            <w:pPr>
              <w:pStyle w:val="ListParagraph"/>
              <w:numPr>
                <w:ilvl w:val="0"/>
                <w:numId w:val="8"/>
              </w:numPr>
              <w:spacing w:before="100" w:beforeAutospacing="1" w:after="100" w:afterAutospacing="1"/>
              <w:rPr>
                <w:rFonts w:ascii="Calibri" w:hAnsi="Calibri" w:cs="Calibri"/>
                <w:noProof w:val="0"/>
                <w:color w:val="000000"/>
                <w:sz w:val="22"/>
                <w:szCs w:val="22"/>
              </w:rPr>
            </w:pPr>
            <w:r w:rsidRPr="00C018ED">
              <w:rPr>
                <w:rFonts w:ascii="Calibri" w:hAnsi="Calibri" w:cs="Calibri"/>
                <w:noProof w:val="0"/>
                <w:color w:val="000000"/>
                <w:sz w:val="22"/>
                <w:szCs w:val="22"/>
              </w:rPr>
              <w:t xml:space="preserve">Overall, I think that for me engaging in IP-SDM education in palliative care in the next 6 months would </w:t>
            </w:r>
            <w:proofErr w:type="gramStart"/>
            <w:r w:rsidRPr="00C018ED">
              <w:rPr>
                <w:rFonts w:ascii="Calibri" w:hAnsi="Calibri" w:cs="Calibri"/>
                <w:noProof w:val="0"/>
                <w:color w:val="000000"/>
                <w:sz w:val="22"/>
                <w:szCs w:val="22"/>
              </w:rPr>
              <w:t>be</w:t>
            </w:r>
            <w:proofErr w:type="gramEnd"/>
          </w:p>
          <w:p w14:paraId="152123E2" w14:textId="5C0BBAA8" w:rsidR="0001000D" w:rsidRPr="00C018ED" w:rsidRDefault="0001000D" w:rsidP="00922293">
            <w:pPr>
              <w:pStyle w:val="ListParagraph"/>
              <w:spacing w:before="100" w:beforeAutospacing="1" w:after="100" w:afterAutospacing="1"/>
              <w:rPr>
                <w:rFonts w:ascii="Calibri" w:hAnsi="Calibri" w:cs="Calibri"/>
                <w:noProof w:val="0"/>
                <w:color w:val="000000"/>
                <w:sz w:val="22"/>
                <w:szCs w:val="22"/>
              </w:rPr>
            </w:pPr>
            <w:r w:rsidRPr="00C018ED">
              <w:rPr>
                <w:rFonts w:ascii="Calibri" w:hAnsi="Calibri" w:cs="Calibri"/>
                <w:b/>
                <w:bCs/>
                <w:i/>
                <w:iCs/>
                <w:noProof w:val="0"/>
                <w:color w:val="000000"/>
                <w:kern w:val="24"/>
                <w:sz w:val="22"/>
                <w:szCs w:val="22"/>
              </w:rPr>
              <w:t>(Useless= 1 to useful= 7)</w:t>
            </w:r>
          </w:p>
        </w:tc>
        <w:tc>
          <w:tcPr>
            <w:tcW w:w="540" w:type="dxa"/>
          </w:tcPr>
          <w:p w14:paraId="336A3FE3" w14:textId="77777777" w:rsidR="0001000D" w:rsidRPr="00C018ED" w:rsidRDefault="0001000D" w:rsidP="00ED303A">
            <w:pPr>
              <w:spacing w:before="100" w:beforeAutospacing="1" w:after="100" w:afterAutospacing="1"/>
              <w:ind w:left="900"/>
              <w:contextualSpacing/>
              <w:rPr>
                <w:rFonts w:ascii="Calibri" w:hAnsi="Calibri" w:cs="Calibri"/>
                <w:color w:val="000000"/>
                <w:sz w:val="22"/>
                <w:szCs w:val="22"/>
              </w:rPr>
            </w:pPr>
          </w:p>
        </w:tc>
        <w:tc>
          <w:tcPr>
            <w:tcW w:w="360" w:type="dxa"/>
          </w:tcPr>
          <w:p w14:paraId="0E21B671"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3E60D1C3"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235BEEF9"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18EB84BA"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1E4F84E0"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6BA94CC8"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r>
      <w:tr w:rsidR="0001000D" w:rsidRPr="00C018ED" w14:paraId="6C679740" w14:textId="77777777" w:rsidTr="00ED303A">
        <w:trPr>
          <w:trHeight w:val="835"/>
          <w:jc w:val="center"/>
        </w:trPr>
        <w:tc>
          <w:tcPr>
            <w:tcW w:w="6678" w:type="dxa"/>
          </w:tcPr>
          <w:p w14:paraId="48EEFE19" w14:textId="77777777" w:rsidR="00922293" w:rsidRPr="00C018ED" w:rsidRDefault="0001000D" w:rsidP="00922293">
            <w:pPr>
              <w:pStyle w:val="ListParagraph"/>
              <w:numPr>
                <w:ilvl w:val="0"/>
                <w:numId w:val="8"/>
              </w:numPr>
              <w:spacing w:before="100" w:beforeAutospacing="1" w:after="100" w:afterAutospacing="1"/>
              <w:rPr>
                <w:rFonts w:ascii="Calibri" w:hAnsi="Calibri" w:cs="Calibri"/>
                <w:noProof w:val="0"/>
                <w:color w:val="000000"/>
                <w:sz w:val="22"/>
                <w:szCs w:val="22"/>
              </w:rPr>
            </w:pPr>
            <w:r w:rsidRPr="00C018ED">
              <w:rPr>
                <w:rFonts w:ascii="Calibri" w:hAnsi="Calibri" w:cs="Calibri"/>
                <w:noProof w:val="0"/>
                <w:color w:val="000000"/>
                <w:sz w:val="22"/>
                <w:szCs w:val="22"/>
              </w:rPr>
              <w:t xml:space="preserve">Overall, I think that for me engaging in IP-SDM education in palliative care in the next 6 months would </w:t>
            </w:r>
            <w:proofErr w:type="gramStart"/>
            <w:r w:rsidRPr="00C018ED">
              <w:rPr>
                <w:rFonts w:ascii="Calibri" w:hAnsi="Calibri" w:cs="Calibri"/>
                <w:noProof w:val="0"/>
                <w:color w:val="000000"/>
                <w:sz w:val="22"/>
                <w:szCs w:val="22"/>
              </w:rPr>
              <w:t>be</w:t>
            </w:r>
            <w:proofErr w:type="gramEnd"/>
          </w:p>
          <w:p w14:paraId="25DEFDCC" w14:textId="63D6F7D8" w:rsidR="0001000D" w:rsidRPr="00C018ED" w:rsidRDefault="0001000D" w:rsidP="00922293">
            <w:pPr>
              <w:pStyle w:val="ListParagraph"/>
              <w:spacing w:before="100" w:beforeAutospacing="1" w:after="100" w:afterAutospacing="1"/>
              <w:rPr>
                <w:rFonts w:ascii="Calibri" w:hAnsi="Calibri" w:cs="Calibri"/>
                <w:noProof w:val="0"/>
                <w:color w:val="000000"/>
                <w:sz w:val="22"/>
                <w:szCs w:val="22"/>
              </w:rPr>
            </w:pPr>
            <w:r w:rsidRPr="00C018ED">
              <w:rPr>
                <w:rFonts w:ascii="Calibri" w:hAnsi="Calibri" w:cs="Calibri"/>
                <w:b/>
                <w:bCs/>
                <w:i/>
                <w:iCs/>
                <w:noProof w:val="0"/>
                <w:color w:val="000000"/>
                <w:kern w:val="24"/>
                <w:sz w:val="22"/>
                <w:szCs w:val="22"/>
              </w:rPr>
              <w:t>(Harmful= 1 to beneficial= 7)</w:t>
            </w:r>
          </w:p>
        </w:tc>
        <w:tc>
          <w:tcPr>
            <w:tcW w:w="540" w:type="dxa"/>
          </w:tcPr>
          <w:p w14:paraId="76BB36D3" w14:textId="77777777" w:rsidR="0001000D" w:rsidRPr="00C018ED" w:rsidRDefault="0001000D" w:rsidP="00ED303A">
            <w:pPr>
              <w:spacing w:before="100" w:beforeAutospacing="1" w:after="100" w:afterAutospacing="1"/>
              <w:ind w:left="900"/>
              <w:contextualSpacing/>
              <w:rPr>
                <w:rFonts w:ascii="Calibri" w:hAnsi="Calibri" w:cs="Calibri"/>
                <w:color w:val="000000"/>
                <w:sz w:val="22"/>
                <w:szCs w:val="22"/>
              </w:rPr>
            </w:pPr>
          </w:p>
        </w:tc>
        <w:tc>
          <w:tcPr>
            <w:tcW w:w="360" w:type="dxa"/>
          </w:tcPr>
          <w:p w14:paraId="073333F1" w14:textId="77777777" w:rsidR="0001000D" w:rsidRPr="00C018ED" w:rsidRDefault="0001000D" w:rsidP="00ED303A">
            <w:pPr>
              <w:spacing w:before="100" w:beforeAutospacing="1" w:after="100" w:afterAutospacing="1"/>
              <w:ind w:left="900"/>
              <w:contextualSpacing/>
              <w:rPr>
                <w:rFonts w:ascii="Calibri" w:hAnsi="Calibri" w:cs="Calibri"/>
                <w:color w:val="000000"/>
                <w:sz w:val="22"/>
                <w:szCs w:val="22"/>
              </w:rPr>
            </w:pPr>
          </w:p>
        </w:tc>
        <w:tc>
          <w:tcPr>
            <w:tcW w:w="540" w:type="dxa"/>
          </w:tcPr>
          <w:p w14:paraId="525C5E9F"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3CA6CAD6"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65C03BBF"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1AC0FD95"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78CD05E2"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r>
    </w:tbl>
    <w:p w14:paraId="174E88BD" w14:textId="77777777" w:rsidR="00CE64B6" w:rsidRPr="00C018ED" w:rsidRDefault="00CE64B6" w:rsidP="00CE64B6">
      <w:pPr>
        <w:spacing w:after="200" w:line="276" w:lineRule="auto"/>
        <w:contextualSpacing/>
        <w:rPr>
          <w:rFonts w:ascii="Calibri" w:eastAsia="Calibri" w:hAnsi="Calibri" w:cs="Calibri"/>
          <w:b/>
          <w:bCs/>
          <w:color w:val="000000"/>
          <w:sz w:val="22"/>
          <w:szCs w:val="22"/>
          <w:u w:val="single"/>
        </w:rPr>
      </w:pPr>
    </w:p>
    <w:p w14:paraId="0A96C008" w14:textId="77777777" w:rsidR="0001000D" w:rsidRPr="00C018ED" w:rsidRDefault="0001000D" w:rsidP="0001000D">
      <w:pPr>
        <w:numPr>
          <w:ilvl w:val="0"/>
          <w:numId w:val="6"/>
        </w:numPr>
        <w:spacing w:after="200" w:line="276" w:lineRule="auto"/>
        <w:contextualSpacing/>
        <w:rPr>
          <w:rFonts w:ascii="Calibri" w:eastAsia="Calibri" w:hAnsi="Calibri" w:cs="Calibri"/>
          <w:b/>
          <w:bCs/>
          <w:color w:val="000000"/>
          <w:sz w:val="22"/>
          <w:szCs w:val="22"/>
          <w:u w:val="single"/>
        </w:rPr>
      </w:pPr>
      <w:r w:rsidRPr="00C018ED">
        <w:rPr>
          <w:rFonts w:ascii="Calibri" w:eastAsia="Calibri" w:hAnsi="Calibri" w:cs="Calibri"/>
          <w:b/>
          <w:bCs/>
          <w:color w:val="000000"/>
          <w:sz w:val="22"/>
          <w:szCs w:val="22"/>
          <w:u w:val="single"/>
        </w:rPr>
        <w:t>Section three:</w:t>
      </w:r>
    </w:p>
    <w:p w14:paraId="5451BAB0" w14:textId="77777777" w:rsidR="0001000D" w:rsidRPr="00C018ED" w:rsidRDefault="0001000D" w:rsidP="0001000D">
      <w:pPr>
        <w:spacing w:after="200" w:line="276" w:lineRule="auto"/>
        <w:ind w:left="720"/>
        <w:contextualSpacing/>
        <w:rPr>
          <w:rFonts w:ascii="Calibri" w:eastAsia="Calibri" w:hAnsi="Calibri" w:cs="Calibri"/>
          <w:b/>
          <w:bCs/>
          <w:color w:val="000000"/>
          <w:sz w:val="22"/>
          <w:szCs w:val="22"/>
          <w:u w:val="single"/>
        </w:rPr>
      </w:pPr>
    </w:p>
    <w:p w14:paraId="5E73CC39" w14:textId="77777777" w:rsidR="0001000D" w:rsidRPr="00C018ED" w:rsidRDefault="0001000D" w:rsidP="0001000D">
      <w:pPr>
        <w:spacing w:after="200"/>
        <w:ind w:left="360"/>
        <w:rPr>
          <w:rFonts w:ascii="Calibri" w:eastAsia="Calibri" w:hAnsi="Calibri" w:cs="Calibri"/>
          <w:b/>
          <w:bCs/>
          <w:color w:val="000000"/>
          <w:sz w:val="22"/>
          <w:szCs w:val="22"/>
          <w:u w:val="single"/>
        </w:rPr>
      </w:pPr>
      <w:r w:rsidRPr="00C018ED">
        <w:rPr>
          <w:rFonts w:ascii="Calibri" w:eastAsia="Calibri" w:hAnsi="Calibri" w:cs="Calibri"/>
          <w:i/>
          <w:iCs/>
          <w:color w:val="000000"/>
          <w:sz w:val="22"/>
          <w:szCs w:val="22"/>
        </w:rPr>
        <w:t>In this section, we would like to ask you about your practice in IP-SDM based on the partnership/shared decision-making scale in the Assessment of Interprofessional Team Collaboration Scale (AITCS)</w:t>
      </w:r>
    </w:p>
    <w:p w14:paraId="1B6EA231" w14:textId="77777777" w:rsidR="0001000D" w:rsidRPr="00C018ED" w:rsidRDefault="0001000D" w:rsidP="0001000D">
      <w:pPr>
        <w:pStyle w:val="ListParagraph"/>
        <w:numPr>
          <w:ilvl w:val="0"/>
          <w:numId w:val="8"/>
        </w:numPr>
        <w:spacing w:after="200" w:line="276" w:lineRule="auto"/>
        <w:rPr>
          <w:rFonts w:ascii="Calibri" w:eastAsia="Calibri" w:hAnsi="Calibri" w:cs="Calibri"/>
          <w:b/>
          <w:bCs/>
          <w:noProof w:val="0"/>
          <w:color w:val="000000"/>
          <w:sz w:val="22"/>
          <w:szCs w:val="22"/>
          <w:u w:val="single"/>
        </w:rPr>
      </w:pPr>
      <w:r w:rsidRPr="00C018ED">
        <w:rPr>
          <w:rFonts w:ascii="Calibri" w:eastAsia="Calibri" w:hAnsi="Calibri" w:cs="Calibri"/>
          <w:b/>
          <w:bCs/>
          <w:noProof w:val="0"/>
          <w:color w:val="000000"/>
          <w:sz w:val="22"/>
          <w:szCs w:val="22"/>
        </w:rPr>
        <w:t>Have you been involved in Interprofessional Shared Decision-Making (IP-SDM)?</w:t>
      </w:r>
    </w:p>
    <w:p w14:paraId="7E50F276" w14:textId="77777777" w:rsidR="0001000D" w:rsidRPr="00C018ED" w:rsidRDefault="0001000D" w:rsidP="0001000D">
      <w:pPr>
        <w:spacing w:after="200" w:line="276" w:lineRule="auto"/>
        <w:ind w:left="720"/>
        <w:contextualSpacing/>
        <w:rPr>
          <w:rFonts w:ascii="Calibri" w:eastAsia="Calibri" w:hAnsi="Calibri" w:cs="Calibri"/>
          <w:b/>
          <w:bCs/>
          <w:i/>
          <w:iCs/>
          <w:color w:val="000000"/>
          <w:sz w:val="22"/>
          <w:szCs w:val="22"/>
        </w:rPr>
      </w:pPr>
      <w:r w:rsidRPr="00C018ED">
        <w:rPr>
          <w:rFonts w:ascii="Calibri" w:eastAsia="Calibri" w:hAnsi="Calibri" w:cs="Calibri"/>
          <w:b/>
          <w:bCs/>
          <w:i/>
          <w:iCs/>
          <w:color w:val="000000"/>
          <w:sz w:val="22"/>
          <w:szCs w:val="22"/>
        </w:rPr>
        <w:t>If yes, please answer questions 33 to 55.</w:t>
      </w:r>
    </w:p>
    <w:tbl>
      <w:tblPr>
        <w:tblStyle w:val="TableGrid111"/>
        <w:tblW w:w="2304" w:type="dxa"/>
        <w:jc w:val="center"/>
        <w:tblLook w:val="04A0" w:firstRow="1" w:lastRow="0" w:firstColumn="1" w:lastColumn="0" w:noHBand="0" w:noVBand="1"/>
      </w:tblPr>
      <w:tblGrid>
        <w:gridCol w:w="1152"/>
        <w:gridCol w:w="1152"/>
      </w:tblGrid>
      <w:tr w:rsidR="0001000D" w:rsidRPr="00C018ED" w14:paraId="12E3116C" w14:textId="77777777" w:rsidTr="00ED303A">
        <w:trPr>
          <w:trHeight w:val="323"/>
          <w:jc w:val="center"/>
        </w:trPr>
        <w:tc>
          <w:tcPr>
            <w:tcW w:w="1152" w:type="dxa"/>
            <w:shd w:val="clear" w:color="auto" w:fill="auto"/>
            <w:vAlign w:val="center"/>
          </w:tcPr>
          <w:p w14:paraId="02728FB5"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lastRenderedPageBreak/>
              <w:t xml:space="preserve">Yes  </w:t>
            </w:r>
          </w:p>
        </w:tc>
        <w:tc>
          <w:tcPr>
            <w:tcW w:w="1152" w:type="dxa"/>
            <w:shd w:val="clear" w:color="auto" w:fill="auto"/>
            <w:vAlign w:val="center"/>
          </w:tcPr>
          <w:p w14:paraId="7FFFC986"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 xml:space="preserve"> No</w:t>
            </w:r>
          </w:p>
        </w:tc>
      </w:tr>
    </w:tbl>
    <w:p w14:paraId="2C200A77" w14:textId="77777777" w:rsidR="0001000D" w:rsidRPr="00C018ED" w:rsidRDefault="0001000D" w:rsidP="0001000D">
      <w:pPr>
        <w:spacing w:after="200" w:line="276" w:lineRule="auto"/>
        <w:ind w:left="900"/>
        <w:contextualSpacing/>
        <w:rPr>
          <w:rFonts w:ascii="Calibri" w:eastAsia="Calibri" w:hAnsi="Calibri" w:cs="Calibri"/>
          <w:b/>
          <w:bCs/>
          <w:color w:val="000000"/>
          <w:sz w:val="22"/>
          <w:szCs w:val="22"/>
          <w:u w:val="single"/>
        </w:rPr>
      </w:pPr>
    </w:p>
    <w:p w14:paraId="643E53D7" w14:textId="77777777" w:rsidR="0001000D" w:rsidRPr="00C018ED" w:rsidRDefault="0001000D" w:rsidP="0001000D">
      <w:pPr>
        <w:pStyle w:val="ListParagraph"/>
        <w:numPr>
          <w:ilvl w:val="0"/>
          <w:numId w:val="8"/>
        </w:numPr>
        <w:spacing w:after="200" w:line="276" w:lineRule="auto"/>
        <w:rPr>
          <w:rFonts w:ascii="Calibri" w:eastAsia="Calibri" w:hAnsi="Calibri" w:cs="Calibri"/>
          <w:b/>
          <w:bCs/>
          <w:noProof w:val="0"/>
          <w:color w:val="000000"/>
          <w:sz w:val="22"/>
          <w:szCs w:val="22"/>
          <w:u w:val="single"/>
        </w:rPr>
      </w:pPr>
      <w:r w:rsidRPr="00C018ED">
        <w:rPr>
          <w:rFonts w:ascii="Calibri" w:eastAsia="Calibri" w:hAnsi="Calibri" w:cs="Calibri"/>
          <w:b/>
          <w:bCs/>
          <w:noProof w:val="0"/>
          <w:color w:val="000000"/>
          <w:sz w:val="22"/>
          <w:szCs w:val="22"/>
        </w:rPr>
        <w:t xml:space="preserve">Please indicate </w:t>
      </w:r>
      <w:bookmarkStart w:id="9" w:name="_Hlk93416009"/>
      <w:r w:rsidRPr="00C018ED">
        <w:rPr>
          <w:rFonts w:ascii="Calibri" w:eastAsia="Calibri" w:hAnsi="Calibri" w:cs="Calibri"/>
          <w:b/>
          <w:bCs/>
          <w:noProof w:val="0"/>
          <w:color w:val="000000"/>
          <w:sz w:val="22"/>
          <w:szCs w:val="22"/>
        </w:rPr>
        <w:t xml:space="preserve">one of the </w:t>
      </w:r>
      <w:bookmarkEnd w:id="9"/>
      <w:r w:rsidRPr="00C018ED">
        <w:rPr>
          <w:rFonts w:ascii="Calibri" w:eastAsia="Calibri" w:hAnsi="Calibri" w:cs="Calibri"/>
          <w:b/>
          <w:bCs/>
          <w:noProof w:val="0"/>
          <w:color w:val="000000"/>
          <w:sz w:val="22"/>
          <w:szCs w:val="22"/>
        </w:rPr>
        <w:t>health complaints/problems/illnesses the consultation was about:</w:t>
      </w:r>
    </w:p>
    <w:tbl>
      <w:tblPr>
        <w:tblStyle w:val="TableGrid11"/>
        <w:tblW w:w="8133" w:type="dxa"/>
        <w:tblInd w:w="772" w:type="dxa"/>
        <w:tblLook w:val="04A0" w:firstRow="1" w:lastRow="0" w:firstColumn="1" w:lastColumn="0" w:noHBand="0" w:noVBand="1"/>
      </w:tblPr>
      <w:tblGrid>
        <w:gridCol w:w="8133"/>
      </w:tblGrid>
      <w:tr w:rsidR="0001000D" w:rsidRPr="00C018ED" w14:paraId="5A51DD0B" w14:textId="77777777" w:rsidTr="00ED303A">
        <w:trPr>
          <w:trHeight w:val="1106"/>
        </w:trPr>
        <w:tc>
          <w:tcPr>
            <w:tcW w:w="8133" w:type="dxa"/>
            <w:shd w:val="clear" w:color="auto" w:fill="auto"/>
            <w:vAlign w:val="center"/>
          </w:tcPr>
          <w:p w14:paraId="46234C6D" w14:textId="77777777" w:rsidR="0001000D" w:rsidRPr="00C018ED" w:rsidRDefault="0001000D" w:rsidP="00ED303A">
            <w:pPr>
              <w:spacing w:after="200" w:line="276" w:lineRule="auto"/>
              <w:rPr>
                <w:rFonts w:ascii="Calibri" w:eastAsia="Calibri" w:hAnsi="Calibri" w:cs="Calibri"/>
                <w:color w:val="000000"/>
                <w:sz w:val="22"/>
                <w:szCs w:val="22"/>
              </w:rPr>
            </w:pPr>
          </w:p>
          <w:p w14:paraId="5337CBF6" w14:textId="77777777" w:rsidR="0001000D" w:rsidRPr="00C018ED" w:rsidRDefault="0001000D" w:rsidP="00ED303A">
            <w:pPr>
              <w:spacing w:after="200" w:line="276" w:lineRule="auto"/>
              <w:rPr>
                <w:rFonts w:ascii="Calibri" w:eastAsia="Calibri" w:hAnsi="Calibri" w:cs="Calibri"/>
                <w:color w:val="000000"/>
                <w:sz w:val="22"/>
                <w:szCs w:val="22"/>
              </w:rPr>
            </w:pPr>
          </w:p>
          <w:p w14:paraId="1E987875" w14:textId="77777777" w:rsidR="0001000D" w:rsidRPr="00C018ED" w:rsidRDefault="0001000D" w:rsidP="00ED303A">
            <w:pPr>
              <w:spacing w:after="200" w:line="276" w:lineRule="auto"/>
              <w:rPr>
                <w:rFonts w:ascii="Calibri" w:eastAsia="Calibri" w:hAnsi="Calibri" w:cs="Calibri"/>
                <w:color w:val="000000"/>
                <w:sz w:val="22"/>
                <w:szCs w:val="22"/>
              </w:rPr>
            </w:pPr>
          </w:p>
        </w:tc>
      </w:tr>
    </w:tbl>
    <w:p w14:paraId="1199E636" w14:textId="77777777" w:rsidR="0001000D" w:rsidRPr="00C018ED" w:rsidRDefault="0001000D" w:rsidP="0001000D">
      <w:pPr>
        <w:spacing w:after="200" w:line="276" w:lineRule="auto"/>
        <w:contextualSpacing/>
        <w:rPr>
          <w:rFonts w:ascii="Calibri" w:eastAsia="Calibri" w:hAnsi="Calibri" w:cs="Calibri"/>
          <w:b/>
          <w:bCs/>
          <w:color w:val="000000"/>
          <w:sz w:val="22"/>
          <w:szCs w:val="22"/>
          <w:u w:val="single"/>
        </w:rPr>
      </w:pPr>
    </w:p>
    <w:p w14:paraId="582158B8" w14:textId="77777777" w:rsidR="0001000D" w:rsidRPr="00C018ED" w:rsidRDefault="0001000D" w:rsidP="0001000D">
      <w:pPr>
        <w:pStyle w:val="ListParagraph"/>
        <w:numPr>
          <w:ilvl w:val="0"/>
          <w:numId w:val="8"/>
        </w:numPr>
        <w:spacing w:after="200" w:line="276" w:lineRule="auto"/>
        <w:rPr>
          <w:rFonts w:ascii="Calibri" w:eastAsia="Calibri" w:hAnsi="Calibri" w:cs="Calibri"/>
          <w:b/>
          <w:bCs/>
          <w:noProof w:val="0"/>
          <w:color w:val="000000"/>
          <w:sz w:val="22"/>
          <w:szCs w:val="22"/>
          <w:u w:val="single"/>
        </w:rPr>
      </w:pPr>
      <w:r w:rsidRPr="00C018ED">
        <w:rPr>
          <w:rFonts w:ascii="Calibri" w:eastAsia="Calibri" w:hAnsi="Calibri" w:cs="Calibri"/>
          <w:b/>
          <w:bCs/>
          <w:noProof w:val="0"/>
          <w:color w:val="000000"/>
          <w:sz w:val="22"/>
          <w:szCs w:val="22"/>
        </w:rPr>
        <w:t>Please indicate which decision was made:</w:t>
      </w:r>
    </w:p>
    <w:tbl>
      <w:tblPr>
        <w:tblStyle w:val="TableGrid11"/>
        <w:tblW w:w="8133" w:type="dxa"/>
        <w:tblInd w:w="772" w:type="dxa"/>
        <w:tblLook w:val="04A0" w:firstRow="1" w:lastRow="0" w:firstColumn="1" w:lastColumn="0" w:noHBand="0" w:noVBand="1"/>
      </w:tblPr>
      <w:tblGrid>
        <w:gridCol w:w="8133"/>
      </w:tblGrid>
      <w:tr w:rsidR="0001000D" w:rsidRPr="00C018ED" w14:paraId="4C427E85" w14:textId="77777777" w:rsidTr="00ED303A">
        <w:trPr>
          <w:trHeight w:val="1358"/>
        </w:trPr>
        <w:tc>
          <w:tcPr>
            <w:tcW w:w="8133" w:type="dxa"/>
            <w:shd w:val="clear" w:color="auto" w:fill="auto"/>
            <w:vAlign w:val="center"/>
          </w:tcPr>
          <w:p w14:paraId="1255600A" w14:textId="77777777" w:rsidR="0001000D" w:rsidRPr="00C018ED" w:rsidRDefault="0001000D" w:rsidP="00ED303A">
            <w:pPr>
              <w:spacing w:after="200" w:line="276" w:lineRule="auto"/>
              <w:rPr>
                <w:rFonts w:ascii="Calibri" w:eastAsia="Calibri" w:hAnsi="Calibri" w:cs="Calibri"/>
                <w:color w:val="000000"/>
                <w:sz w:val="22"/>
                <w:szCs w:val="22"/>
              </w:rPr>
            </w:pPr>
          </w:p>
          <w:p w14:paraId="70522743" w14:textId="77777777" w:rsidR="0001000D" w:rsidRPr="00C018ED" w:rsidRDefault="0001000D" w:rsidP="00ED303A">
            <w:pPr>
              <w:spacing w:after="200" w:line="276" w:lineRule="auto"/>
              <w:rPr>
                <w:rFonts w:ascii="Calibri" w:eastAsia="Calibri" w:hAnsi="Calibri" w:cs="Calibri"/>
                <w:color w:val="000000"/>
                <w:sz w:val="22"/>
                <w:szCs w:val="22"/>
              </w:rPr>
            </w:pPr>
          </w:p>
          <w:p w14:paraId="1AB9280F" w14:textId="77777777" w:rsidR="0001000D" w:rsidRPr="00C018ED" w:rsidRDefault="0001000D" w:rsidP="00ED303A">
            <w:pPr>
              <w:spacing w:after="200" w:line="276" w:lineRule="auto"/>
              <w:rPr>
                <w:rFonts w:ascii="Calibri" w:eastAsia="Calibri" w:hAnsi="Calibri" w:cs="Calibri"/>
                <w:color w:val="000000"/>
                <w:sz w:val="22"/>
                <w:szCs w:val="22"/>
              </w:rPr>
            </w:pPr>
          </w:p>
        </w:tc>
      </w:tr>
    </w:tbl>
    <w:p w14:paraId="2DFCA190" w14:textId="77777777" w:rsidR="0001000D" w:rsidRPr="00C018ED" w:rsidRDefault="0001000D" w:rsidP="0001000D">
      <w:pPr>
        <w:spacing w:after="200" w:line="276" w:lineRule="auto"/>
        <w:rPr>
          <w:rFonts w:ascii="Calibri" w:eastAsia="Calibri" w:hAnsi="Calibri" w:cs="Calibri"/>
          <w:b/>
          <w:bCs/>
          <w:color w:val="000000"/>
          <w:sz w:val="22"/>
          <w:szCs w:val="22"/>
          <w:u w:val="single"/>
        </w:rPr>
      </w:pPr>
    </w:p>
    <w:p w14:paraId="4FCEE4B5" w14:textId="77777777" w:rsidR="0001000D" w:rsidRPr="00C018ED" w:rsidRDefault="0001000D" w:rsidP="0001000D">
      <w:pPr>
        <w:pStyle w:val="ListParagraph"/>
        <w:numPr>
          <w:ilvl w:val="0"/>
          <w:numId w:val="8"/>
        </w:numPr>
        <w:spacing w:after="200" w:line="276" w:lineRule="auto"/>
        <w:rPr>
          <w:rFonts w:ascii="Calibri" w:eastAsia="Calibri" w:hAnsi="Calibri" w:cs="Calibri"/>
          <w:b/>
          <w:bCs/>
          <w:noProof w:val="0"/>
          <w:color w:val="000000"/>
          <w:sz w:val="22"/>
          <w:szCs w:val="22"/>
          <w:u w:val="single"/>
        </w:rPr>
      </w:pPr>
      <w:r w:rsidRPr="00C018ED">
        <w:rPr>
          <w:rFonts w:ascii="Calibri" w:eastAsia="Calibri" w:hAnsi="Calibri" w:cs="Calibri"/>
          <w:b/>
          <w:bCs/>
          <w:noProof w:val="0"/>
          <w:color w:val="000000"/>
          <w:sz w:val="22"/>
          <w:szCs w:val="22"/>
        </w:rPr>
        <w:t>How do you feel about the Interprofessional Shared Decision-Making (IP-SDM) experience?</w:t>
      </w:r>
    </w:p>
    <w:tbl>
      <w:tblPr>
        <w:tblStyle w:val="TableGrid111"/>
        <w:tblW w:w="6745" w:type="dxa"/>
        <w:jc w:val="center"/>
        <w:tblLook w:val="04A0" w:firstRow="1" w:lastRow="0" w:firstColumn="1" w:lastColumn="0" w:noHBand="0" w:noVBand="1"/>
      </w:tblPr>
      <w:tblGrid>
        <w:gridCol w:w="2065"/>
        <w:gridCol w:w="1499"/>
        <w:gridCol w:w="1561"/>
        <w:gridCol w:w="1620"/>
      </w:tblGrid>
      <w:tr w:rsidR="0001000D" w:rsidRPr="00C018ED" w14:paraId="1DC991E6" w14:textId="77777777" w:rsidTr="00ED303A">
        <w:trPr>
          <w:trHeight w:val="323"/>
          <w:jc w:val="center"/>
        </w:trPr>
        <w:tc>
          <w:tcPr>
            <w:tcW w:w="2065" w:type="dxa"/>
            <w:shd w:val="clear" w:color="auto" w:fill="auto"/>
            <w:vAlign w:val="center"/>
          </w:tcPr>
          <w:p w14:paraId="4F28D3F6"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 xml:space="preserve">Very positive </w:t>
            </w:r>
          </w:p>
        </w:tc>
        <w:tc>
          <w:tcPr>
            <w:tcW w:w="1499" w:type="dxa"/>
            <w:shd w:val="clear" w:color="auto" w:fill="auto"/>
            <w:vAlign w:val="center"/>
          </w:tcPr>
          <w:p w14:paraId="6C5866E5"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More positive than negative</w:t>
            </w:r>
          </w:p>
        </w:tc>
        <w:tc>
          <w:tcPr>
            <w:tcW w:w="1561" w:type="dxa"/>
            <w:shd w:val="clear" w:color="auto" w:fill="auto"/>
          </w:tcPr>
          <w:p w14:paraId="167059ED"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More negative than positive</w:t>
            </w:r>
          </w:p>
        </w:tc>
        <w:tc>
          <w:tcPr>
            <w:tcW w:w="1620" w:type="dxa"/>
            <w:shd w:val="clear" w:color="auto" w:fill="auto"/>
          </w:tcPr>
          <w:p w14:paraId="6F36A0F4"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Very negative</w:t>
            </w:r>
          </w:p>
        </w:tc>
      </w:tr>
    </w:tbl>
    <w:p w14:paraId="58EEF5B3" w14:textId="77777777" w:rsidR="0001000D" w:rsidRPr="00C018ED" w:rsidRDefault="0001000D" w:rsidP="0001000D">
      <w:pPr>
        <w:jc w:val="center"/>
        <w:rPr>
          <w:rFonts w:ascii="Calibri" w:eastAsia="Calibri" w:hAnsi="Calibri" w:cs="Calibri"/>
          <w:b/>
          <w:bCs/>
          <w:color w:val="000000"/>
          <w:sz w:val="22"/>
          <w:szCs w:val="22"/>
        </w:rPr>
      </w:pPr>
    </w:p>
    <w:p w14:paraId="6254C95D" w14:textId="77777777" w:rsidR="0001000D" w:rsidRPr="00C018ED" w:rsidRDefault="0001000D" w:rsidP="0001000D">
      <w:pPr>
        <w:jc w:val="center"/>
        <w:rPr>
          <w:rFonts w:ascii="Calibri" w:eastAsia="Calibri" w:hAnsi="Calibri" w:cs="Calibri"/>
          <w:b/>
          <w:bCs/>
          <w:color w:val="000000"/>
          <w:sz w:val="22"/>
          <w:szCs w:val="22"/>
        </w:rPr>
      </w:pPr>
    </w:p>
    <w:p w14:paraId="69BDDFDB" w14:textId="77777777" w:rsidR="0001000D" w:rsidRPr="00C018ED" w:rsidRDefault="0001000D" w:rsidP="0001000D">
      <w:pPr>
        <w:pStyle w:val="ListParagraph"/>
        <w:numPr>
          <w:ilvl w:val="0"/>
          <w:numId w:val="8"/>
        </w:numPr>
        <w:spacing w:after="200" w:line="276" w:lineRule="auto"/>
        <w:rPr>
          <w:rFonts w:ascii="Calibri" w:eastAsia="Calibri" w:hAnsi="Calibri" w:cs="Calibri"/>
          <w:b/>
          <w:bCs/>
          <w:noProof w:val="0"/>
          <w:color w:val="000000"/>
          <w:sz w:val="22"/>
          <w:szCs w:val="22"/>
        </w:rPr>
      </w:pPr>
      <w:r w:rsidRPr="00C018ED">
        <w:rPr>
          <w:rFonts w:ascii="Calibri" w:eastAsia="Calibri" w:hAnsi="Calibri" w:cs="Calibri"/>
          <w:b/>
          <w:bCs/>
          <w:noProof w:val="0"/>
          <w:color w:val="000000"/>
          <w:sz w:val="22"/>
          <w:szCs w:val="22"/>
        </w:rPr>
        <w:t xml:space="preserve">Which best reflects how you currently feel your team and you, as a member of the team, </w:t>
      </w:r>
      <w:proofErr w:type="gramStart"/>
      <w:r w:rsidRPr="00C018ED">
        <w:rPr>
          <w:rFonts w:ascii="Calibri" w:eastAsia="Calibri" w:hAnsi="Calibri" w:cs="Calibri"/>
          <w:b/>
          <w:bCs/>
          <w:noProof w:val="0"/>
          <w:color w:val="000000"/>
          <w:sz w:val="22"/>
          <w:szCs w:val="22"/>
        </w:rPr>
        <w:t>work</w:t>
      </w:r>
      <w:proofErr w:type="gramEnd"/>
      <w:r w:rsidRPr="00C018ED">
        <w:rPr>
          <w:rFonts w:ascii="Calibri" w:eastAsia="Calibri" w:hAnsi="Calibri" w:cs="Calibri"/>
          <w:b/>
          <w:bCs/>
          <w:noProof w:val="0"/>
          <w:color w:val="000000"/>
          <w:sz w:val="22"/>
          <w:szCs w:val="22"/>
        </w:rPr>
        <w:t xml:space="preserve"> or act within the team.</w:t>
      </w:r>
    </w:p>
    <w:p w14:paraId="3441C40E" w14:textId="77777777" w:rsidR="0001000D" w:rsidRPr="00C018ED" w:rsidRDefault="0001000D" w:rsidP="0001000D">
      <w:pPr>
        <w:ind w:left="720"/>
        <w:contextualSpacing/>
        <w:rPr>
          <w:rFonts w:ascii="Calibri" w:eastAsia="Calibri" w:hAnsi="Calibri" w:cs="Calibri"/>
          <w:b/>
          <w:bCs/>
          <w:color w:val="000000"/>
          <w:sz w:val="22"/>
          <w:szCs w:val="22"/>
        </w:rPr>
      </w:pPr>
    </w:p>
    <w:tbl>
      <w:tblPr>
        <w:tblStyle w:val="TableGrid111"/>
        <w:tblW w:w="6745" w:type="dxa"/>
        <w:jc w:val="center"/>
        <w:tblLook w:val="04A0" w:firstRow="1" w:lastRow="0" w:firstColumn="1" w:lastColumn="0" w:noHBand="0" w:noVBand="1"/>
      </w:tblPr>
      <w:tblGrid>
        <w:gridCol w:w="2065"/>
        <w:gridCol w:w="1499"/>
        <w:gridCol w:w="1561"/>
        <w:gridCol w:w="1620"/>
      </w:tblGrid>
      <w:tr w:rsidR="0001000D" w:rsidRPr="00C018ED" w14:paraId="2505B958" w14:textId="77777777" w:rsidTr="00ED303A">
        <w:trPr>
          <w:trHeight w:val="179"/>
          <w:jc w:val="center"/>
        </w:trPr>
        <w:tc>
          <w:tcPr>
            <w:tcW w:w="2065" w:type="dxa"/>
            <w:shd w:val="clear" w:color="auto" w:fill="auto"/>
            <w:vAlign w:val="center"/>
          </w:tcPr>
          <w:p w14:paraId="5A0B0B5A"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 xml:space="preserve">Very positive </w:t>
            </w:r>
          </w:p>
        </w:tc>
        <w:tc>
          <w:tcPr>
            <w:tcW w:w="1499" w:type="dxa"/>
            <w:shd w:val="clear" w:color="auto" w:fill="auto"/>
            <w:vAlign w:val="center"/>
          </w:tcPr>
          <w:p w14:paraId="74BF535C"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More positive than negative</w:t>
            </w:r>
          </w:p>
        </w:tc>
        <w:tc>
          <w:tcPr>
            <w:tcW w:w="1561" w:type="dxa"/>
            <w:shd w:val="clear" w:color="auto" w:fill="auto"/>
          </w:tcPr>
          <w:p w14:paraId="6AEDDE31"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More negative than positive</w:t>
            </w:r>
          </w:p>
        </w:tc>
        <w:tc>
          <w:tcPr>
            <w:tcW w:w="1620" w:type="dxa"/>
            <w:shd w:val="clear" w:color="auto" w:fill="auto"/>
          </w:tcPr>
          <w:p w14:paraId="4271DBB0"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Very negative</w:t>
            </w:r>
          </w:p>
        </w:tc>
      </w:tr>
    </w:tbl>
    <w:p w14:paraId="6D5EA0A6" w14:textId="77777777" w:rsidR="00CE64B6" w:rsidRPr="00C018ED" w:rsidRDefault="00CE64B6" w:rsidP="0001000D">
      <w:pPr>
        <w:rPr>
          <w:rFonts w:ascii="Calibri" w:hAnsi="Calibri" w:cs="Calibri"/>
          <w:b/>
          <w:bCs/>
          <w:color w:val="000000"/>
          <w:kern w:val="24"/>
          <w:sz w:val="22"/>
          <w:szCs w:val="22"/>
        </w:rPr>
      </w:pPr>
    </w:p>
    <w:p w14:paraId="3CC215B8" w14:textId="77777777" w:rsidR="0001000D" w:rsidRPr="00C018ED" w:rsidRDefault="0001000D" w:rsidP="0001000D">
      <w:pPr>
        <w:rPr>
          <w:rFonts w:ascii="Calibri" w:hAnsi="Calibri" w:cs="Calibri"/>
          <w:b/>
          <w:bCs/>
          <w:color w:val="000000"/>
          <w:kern w:val="24"/>
          <w:sz w:val="22"/>
          <w:szCs w:val="22"/>
          <w:vertAlign w:val="superscript"/>
        </w:rPr>
      </w:pPr>
      <w:r w:rsidRPr="00C018ED">
        <w:rPr>
          <w:rFonts w:ascii="Calibri" w:hAnsi="Calibri" w:cs="Calibri"/>
          <w:b/>
          <w:bCs/>
          <w:color w:val="000000"/>
          <w:kern w:val="24"/>
          <w:sz w:val="22"/>
          <w:szCs w:val="22"/>
        </w:rPr>
        <w:t>On a scale from 1 to 5, how often do the following aspects of working as a team happen?</w:t>
      </w:r>
    </w:p>
    <w:p w14:paraId="7CC7FC25" w14:textId="77777777" w:rsidR="0001000D" w:rsidRPr="00C018ED" w:rsidRDefault="0001000D" w:rsidP="0001000D">
      <w:pPr>
        <w:rPr>
          <w:rFonts w:ascii="Calibri" w:hAnsi="Calibri" w:cs="Calibri"/>
          <w:b/>
          <w:bCs/>
          <w:color w:val="000000"/>
          <w:kern w:val="24"/>
          <w:sz w:val="22"/>
          <w:szCs w:val="22"/>
        </w:rPr>
      </w:pPr>
      <w:r w:rsidRPr="00C018ED">
        <w:rPr>
          <w:rFonts w:ascii="Calibri" w:hAnsi="Calibri" w:cs="Calibri"/>
          <w:b/>
          <w:bCs/>
          <w:color w:val="000000"/>
          <w:kern w:val="24"/>
          <w:sz w:val="22"/>
          <w:szCs w:val="22"/>
        </w:rPr>
        <w:t>(1 = “Never”; 2 = “Rarely”; 3 = “Occasionally”; 4 = “Most of the time”; to 5 = “Always”)</w:t>
      </w:r>
    </w:p>
    <w:p w14:paraId="1F212283" w14:textId="77777777" w:rsidR="0001000D" w:rsidRPr="00C018ED" w:rsidRDefault="0001000D" w:rsidP="0001000D">
      <w:pPr>
        <w:rPr>
          <w:rFonts w:ascii="Calibri" w:hAnsi="Calibri" w:cs="Calibri"/>
          <w:i/>
          <w:iCs/>
          <w:color w:val="000000"/>
          <w:kern w:val="24"/>
          <w:sz w:val="22"/>
          <w:szCs w:val="22"/>
        </w:rPr>
      </w:pPr>
    </w:p>
    <w:tbl>
      <w:tblPr>
        <w:tblStyle w:val="TableGrid1"/>
        <w:tblpPr w:leftFromText="180" w:rightFromText="180" w:vertAnchor="text" w:tblpXSpec="center" w:tblpY="1"/>
        <w:tblOverlap w:val="never"/>
        <w:tblW w:w="10278" w:type="dxa"/>
        <w:jc w:val="center"/>
        <w:tblLook w:val="04A0" w:firstRow="1" w:lastRow="0" w:firstColumn="1" w:lastColumn="0" w:noHBand="0" w:noVBand="1"/>
      </w:tblPr>
      <w:tblGrid>
        <w:gridCol w:w="7848"/>
        <w:gridCol w:w="540"/>
        <w:gridCol w:w="450"/>
        <w:gridCol w:w="540"/>
        <w:gridCol w:w="450"/>
        <w:gridCol w:w="450"/>
      </w:tblGrid>
      <w:tr w:rsidR="0001000D" w:rsidRPr="00C018ED" w14:paraId="6153FAF0" w14:textId="77777777" w:rsidTr="00ED303A">
        <w:trPr>
          <w:trHeight w:val="224"/>
          <w:jc w:val="center"/>
        </w:trPr>
        <w:tc>
          <w:tcPr>
            <w:tcW w:w="7848" w:type="dxa"/>
            <w:shd w:val="clear" w:color="auto" w:fill="D9D9D9"/>
          </w:tcPr>
          <w:p w14:paraId="5535B3DC" w14:textId="77777777" w:rsidR="0001000D" w:rsidRPr="00C018ED" w:rsidRDefault="0001000D" w:rsidP="00ED303A">
            <w:pPr>
              <w:spacing w:before="100" w:beforeAutospacing="1" w:after="100" w:afterAutospacing="1"/>
              <w:contextualSpacing/>
              <w:rPr>
                <w:rFonts w:ascii="Calibri" w:eastAsia="Calibri" w:hAnsi="Calibri" w:cs="Calibri"/>
                <w:b/>
                <w:bCs/>
                <w:color w:val="000000"/>
                <w:sz w:val="22"/>
                <w:szCs w:val="22"/>
              </w:rPr>
            </w:pPr>
            <w:r w:rsidRPr="00C018ED">
              <w:rPr>
                <w:rFonts w:ascii="Calibri" w:eastAsia="Calibri" w:hAnsi="Calibri" w:cs="Calibri"/>
                <w:b/>
                <w:bCs/>
                <w:color w:val="000000"/>
                <w:sz w:val="22"/>
                <w:szCs w:val="22"/>
              </w:rPr>
              <w:t xml:space="preserve">When we are working as a team in palliative care </w:t>
            </w:r>
            <w:proofErr w:type="gramStart"/>
            <w:r w:rsidRPr="00C018ED">
              <w:rPr>
                <w:rFonts w:ascii="Calibri" w:eastAsia="Calibri" w:hAnsi="Calibri" w:cs="Calibri"/>
                <w:b/>
                <w:bCs/>
                <w:color w:val="000000"/>
                <w:sz w:val="22"/>
                <w:szCs w:val="22"/>
              </w:rPr>
              <w:t>all of</w:t>
            </w:r>
            <w:proofErr w:type="gramEnd"/>
            <w:r w:rsidRPr="00C018ED">
              <w:rPr>
                <w:rFonts w:ascii="Calibri" w:eastAsia="Calibri" w:hAnsi="Calibri" w:cs="Calibri"/>
                <w:b/>
                <w:bCs/>
                <w:color w:val="000000"/>
                <w:sz w:val="22"/>
                <w:szCs w:val="22"/>
              </w:rPr>
              <w:t xml:space="preserve"> my team members</w:t>
            </w:r>
          </w:p>
        </w:tc>
        <w:tc>
          <w:tcPr>
            <w:tcW w:w="540" w:type="dxa"/>
            <w:shd w:val="clear" w:color="auto" w:fill="D9D9D9"/>
          </w:tcPr>
          <w:p w14:paraId="0841E893" w14:textId="77777777" w:rsidR="0001000D" w:rsidRPr="00C018ED" w:rsidRDefault="0001000D" w:rsidP="00ED303A">
            <w:pPr>
              <w:spacing w:before="100" w:beforeAutospacing="1" w:after="100" w:afterAutospacing="1"/>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1</w:t>
            </w:r>
          </w:p>
        </w:tc>
        <w:tc>
          <w:tcPr>
            <w:tcW w:w="450" w:type="dxa"/>
            <w:shd w:val="clear" w:color="auto" w:fill="D9D9D9"/>
          </w:tcPr>
          <w:p w14:paraId="63840739" w14:textId="77777777" w:rsidR="0001000D" w:rsidRPr="00C018ED" w:rsidRDefault="0001000D" w:rsidP="00ED303A">
            <w:pPr>
              <w:spacing w:before="100" w:beforeAutospacing="1" w:after="100" w:afterAutospacing="1"/>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2</w:t>
            </w:r>
          </w:p>
        </w:tc>
        <w:tc>
          <w:tcPr>
            <w:tcW w:w="540" w:type="dxa"/>
            <w:shd w:val="clear" w:color="auto" w:fill="D9D9D9"/>
          </w:tcPr>
          <w:p w14:paraId="5B15FBE8" w14:textId="77777777" w:rsidR="0001000D" w:rsidRPr="00C018ED" w:rsidRDefault="0001000D" w:rsidP="00ED303A">
            <w:pPr>
              <w:spacing w:before="100" w:beforeAutospacing="1" w:after="100" w:afterAutospacing="1"/>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3</w:t>
            </w:r>
          </w:p>
        </w:tc>
        <w:tc>
          <w:tcPr>
            <w:tcW w:w="450" w:type="dxa"/>
            <w:shd w:val="clear" w:color="auto" w:fill="D9D9D9"/>
          </w:tcPr>
          <w:p w14:paraId="756DEA31" w14:textId="77777777" w:rsidR="0001000D" w:rsidRPr="00C018ED" w:rsidRDefault="0001000D" w:rsidP="00ED303A">
            <w:pPr>
              <w:spacing w:before="100" w:beforeAutospacing="1" w:after="100" w:afterAutospacing="1"/>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4</w:t>
            </w:r>
          </w:p>
        </w:tc>
        <w:tc>
          <w:tcPr>
            <w:tcW w:w="450" w:type="dxa"/>
            <w:shd w:val="clear" w:color="auto" w:fill="D9D9D9"/>
          </w:tcPr>
          <w:p w14:paraId="14BE3DC2" w14:textId="77777777" w:rsidR="0001000D" w:rsidRPr="00C018ED" w:rsidRDefault="0001000D" w:rsidP="00ED303A">
            <w:pPr>
              <w:spacing w:before="100" w:beforeAutospacing="1" w:after="100" w:afterAutospacing="1"/>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5</w:t>
            </w:r>
          </w:p>
        </w:tc>
      </w:tr>
      <w:tr w:rsidR="0001000D" w:rsidRPr="00C018ED" w14:paraId="3AFCFE7D" w14:textId="77777777" w:rsidTr="00ED303A">
        <w:trPr>
          <w:jc w:val="center"/>
        </w:trPr>
        <w:tc>
          <w:tcPr>
            <w:tcW w:w="7848" w:type="dxa"/>
          </w:tcPr>
          <w:p w14:paraId="6DCEC39E" w14:textId="77777777" w:rsidR="0001000D" w:rsidRPr="00C018ED" w:rsidRDefault="0001000D" w:rsidP="00ED303A">
            <w:pPr>
              <w:pStyle w:val="ListParagraph"/>
              <w:numPr>
                <w:ilvl w:val="0"/>
                <w:numId w:val="8"/>
              </w:numPr>
              <w:spacing w:before="100" w:beforeAutospacing="1" w:after="100" w:afterAutospacing="1"/>
              <w:rPr>
                <w:rFonts w:ascii="Calibri" w:hAnsi="Calibri" w:cs="Calibri"/>
                <w:noProof w:val="0"/>
                <w:color w:val="000000"/>
                <w:sz w:val="22"/>
                <w:szCs w:val="22"/>
              </w:rPr>
            </w:pPr>
            <w:r w:rsidRPr="00C018ED">
              <w:rPr>
                <w:rFonts w:ascii="Calibri" w:hAnsi="Calibri" w:cs="Calibri"/>
                <w:noProof w:val="0"/>
                <w:color w:val="000000"/>
                <w:sz w:val="22"/>
                <w:szCs w:val="22"/>
              </w:rPr>
              <w:t>Establish agreements on goals for each patient we care for</w:t>
            </w:r>
          </w:p>
        </w:tc>
        <w:tc>
          <w:tcPr>
            <w:tcW w:w="540" w:type="dxa"/>
          </w:tcPr>
          <w:p w14:paraId="30337CF6"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424DA6E2"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38080AD0"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279397D1"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643406FD"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r>
      <w:tr w:rsidR="0001000D" w:rsidRPr="00C018ED" w14:paraId="37B31716" w14:textId="77777777" w:rsidTr="00ED303A">
        <w:trPr>
          <w:jc w:val="center"/>
        </w:trPr>
        <w:tc>
          <w:tcPr>
            <w:tcW w:w="7848" w:type="dxa"/>
          </w:tcPr>
          <w:p w14:paraId="16BBCE70" w14:textId="77777777" w:rsidR="0001000D" w:rsidRPr="00C018ED" w:rsidRDefault="0001000D" w:rsidP="00ED303A">
            <w:pPr>
              <w:pStyle w:val="ListParagraph"/>
              <w:numPr>
                <w:ilvl w:val="0"/>
                <w:numId w:val="8"/>
              </w:numPr>
              <w:spacing w:before="100" w:beforeAutospacing="1" w:after="100" w:afterAutospacing="1"/>
              <w:rPr>
                <w:rFonts w:ascii="Calibri" w:hAnsi="Calibri" w:cs="Calibri"/>
                <w:noProof w:val="0"/>
                <w:color w:val="000000"/>
                <w:sz w:val="22"/>
                <w:szCs w:val="22"/>
              </w:rPr>
            </w:pPr>
            <w:r w:rsidRPr="00C018ED">
              <w:rPr>
                <w:rFonts w:ascii="Calibri" w:hAnsi="Calibri" w:cs="Calibri"/>
                <w:noProof w:val="0"/>
                <w:color w:val="000000"/>
                <w:sz w:val="22"/>
                <w:szCs w:val="22"/>
              </w:rPr>
              <w:t>Are committed to the goals set out by the team</w:t>
            </w:r>
          </w:p>
        </w:tc>
        <w:tc>
          <w:tcPr>
            <w:tcW w:w="540" w:type="dxa"/>
          </w:tcPr>
          <w:p w14:paraId="3DEB6E09"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0BE936D3"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0CE8F12E"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5F7931D9"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477A3E41"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r>
      <w:tr w:rsidR="0001000D" w:rsidRPr="00C018ED" w14:paraId="0516B38E" w14:textId="77777777" w:rsidTr="00ED303A">
        <w:trPr>
          <w:trHeight w:val="416"/>
          <w:jc w:val="center"/>
        </w:trPr>
        <w:tc>
          <w:tcPr>
            <w:tcW w:w="7848" w:type="dxa"/>
          </w:tcPr>
          <w:p w14:paraId="6C8967CE" w14:textId="77777777" w:rsidR="0001000D" w:rsidRPr="00C018ED" w:rsidRDefault="0001000D" w:rsidP="00ED303A">
            <w:pPr>
              <w:pStyle w:val="ListParagraph"/>
              <w:numPr>
                <w:ilvl w:val="0"/>
                <w:numId w:val="8"/>
              </w:numPr>
              <w:spacing w:before="100" w:beforeAutospacing="1" w:after="100" w:afterAutospacing="1"/>
              <w:rPr>
                <w:rFonts w:ascii="Calibri" w:hAnsi="Calibri" w:cs="Calibri"/>
                <w:noProof w:val="0"/>
                <w:color w:val="000000"/>
                <w:sz w:val="22"/>
                <w:szCs w:val="22"/>
              </w:rPr>
            </w:pPr>
            <w:r w:rsidRPr="00C018ED">
              <w:rPr>
                <w:rFonts w:ascii="Calibri" w:hAnsi="Calibri" w:cs="Calibri"/>
                <w:noProof w:val="0"/>
                <w:color w:val="000000"/>
                <w:sz w:val="22"/>
                <w:szCs w:val="22"/>
              </w:rPr>
              <w:lastRenderedPageBreak/>
              <w:t>Include patients in setting goals for their care</w:t>
            </w:r>
          </w:p>
        </w:tc>
        <w:tc>
          <w:tcPr>
            <w:tcW w:w="540" w:type="dxa"/>
          </w:tcPr>
          <w:p w14:paraId="6E60283E"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79F4CDA1"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3F81841D"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66B6124B"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71E8A534"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r>
      <w:tr w:rsidR="0001000D" w:rsidRPr="00C018ED" w14:paraId="3AF2C24C" w14:textId="77777777" w:rsidTr="00ED303A">
        <w:trPr>
          <w:trHeight w:val="401"/>
          <w:jc w:val="center"/>
        </w:trPr>
        <w:tc>
          <w:tcPr>
            <w:tcW w:w="7848" w:type="dxa"/>
          </w:tcPr>
          <w:p w14:paraId="52F30535" w14:textId="77777777" w:rsidR="0001000D" w:rsidRPr="00C018ED" w:rsidRDefault="0001000D" w:rsidP="00ED303A">
            <w:pPr>
              <w:pStyle w:val="ListParagraph"/>
              <w:numPr>
                <w:ilvl w:val="0"/>
                <w:numId w:val="8"/>
              </w:numPr>
              <w:spacing w:before="100" w:beforeAutospacing="1" w:after="100" w:afterAutospacing="1"/>
              <w:rPr>
                <w:rFonts w:ascii="Calibri" w:hAnsi="Calibri" w:cs="Calibri"/>
                <w:noProof w:val="0"/>
                <w:color w:val="000000"/>
                <w:sz w:val="22"/>
                <w:szCs w:val="22"/>
              </w:rPr>
            </w:pPr>
            <w:r w:rsidRPr="00C018ED">
              <w:rPr>
                <w:rFonts w:ascii="Calibri" w:hAnsi="Calibri" w:cs="Calibri"/>
                <w:noProof w:val="0"/>
                <w:color w:val="000000"/>
                <w:sz w:val="22"/>
                <w:szCs w:val="22"/>
              </w:rPr>
              <w:t>Listen to the wishes of their patients when determining the process of care chosen by the team</w:t>
            </w:r>
          </w:p>
        </w:tc>
        <w:tc>
          <w:tcPr>
            <w:tcW w:w="540" w:type="dxa"/>
          </w:tcPr>
          <w:p w14:paraId="501BAC0D"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50A45AD8"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4C3DEE6E"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7EF0C341"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757F97E2"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r>
      <w:tr w:rsidR="0001000D" w:rsidRPr="00C018ED" w14:paraId="667641BB" w14:textId="77777777" w:rsidTr="00ED303A">
        <w:trPr>
          <w:trHeight w:val="361"/>
          <w:jc w:val="center"/>
        </w:trPr>
        <w:tc>
          <w:tcPr>
            <w:tcW w:w="7848" w:type="dxa"/>
          </w:tcPr>
          <w:p w14:paraId="0E14A791" w14:textId="77777777" w:rsidR="0001000D" w:rsidRPr="00C018ED" w:rsidRDefault="0001000D" w:rsidP="00ED303A">
            <w:pPr>
              <w:pStyle w:val="ListParagraph"/>
              <w:numPr>
                <w:ilvl w:val="0"/>
                <w:numId w:val="8"/>
              </w:numPr>
              <w:spacing w:before="100" w:beforeAutospacing="1" w:after="100" w:afterAutospacing="1"/>
              <w:rPr>
                <w:rFonts w:ascii="Calibri" w:hAnsi="Calibri" w:cs="Calibri"/>
                <w:noProof w:val="0"/>
                <w:color w:val="000000"/>
                <w:sz w:val="22"/>
                <w:szCs w:val="22"/>
              </w:rPr>
            </w:pPr>
            <w:r w:rsidRPr="00C018ED">
              <w:rPr>
                <w:rFonts w:ascii="Calibri" w:hAnsi="Calibri" w:cs="Calibri"/>
                <w:noProof w:val="0"/>
                <w:color w:val="000000"/>
                <w:sz w:val="22"/>
                <w:szCs w:val="22"/>
              </w:rPr>
              <w:t>Meet and discuss patient care on a regular basis</w:t>
            </w:r>
          </w:p>
        </w:tc>
        <w:tc>
          <w:tcPr>
            <w:tcW w:w="540" w:type="dxa"/>
          </w:tcPr>
          <w:p w14:paraId="496D23DE"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7B05CC58"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287D3DDD"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67BAFE5B"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0BBCD64F"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r>
      <w:tr w:rsidR="0001000D" w:rsidRPr="00C018ED" w14:paraId="5625E4B6" w14:textId="77777777" w:rsidTr="00ED303A">
        <w:trPr>
          <w:trHeight w:val="442"/>
          <w:jc w:val="center"/>
        </w:trPr>
        <w:tc>
          <w:tcPr>
            <w:tcW w:w="7848" w:type="dxa"/>
          </w:tcPr>
          <w:p w14:paraId="61C48324" w14:textId="77777777" w:rsidR="0001000D" w:rsidRPr="00C018ED" w:rsidRDefault="0001000D" w:rsidP="00ED303A">
            <w:pPr>
              <w:pStyle w:val="ListParagraph"/>
              <w:numPr>
                <w:ilvl w:val="0"/>
                <w:numId w:val="8"/>
              </w:numPr>
              <w:spacing w:before="100" w:beforeAutospacing="1" w:after="100" w:afterAutospacing="1"/>
              <w:rPr>
                <w:rFonts w:ascii="Calibri" w:hAnsi="Calibri" w:cs="Calibri"/>
                <w:noProof w:val="0"/>
                <w:color w:val="000000"/>
                <w:sz w:val="22"/>
                <w:szCs w:val="22"/>
              </w:rPr>
            </w:pPr>
            <w:r w:rsidRPr="00C018ED">
              <w:rPr>
                <w:rFonts w:ascii="Calibri" w:hAnsi="Calibri" w:cs="Calibri"/>
                <w:noProof w:val="0"/>
                <w:color w:val="000000"/>
                <w:sz w:val="22"/>
                <w:szCs w:val="22"/>
              </w:rPr>
              <w:t>Would agree that there is support from the organization for teamwork</w:t>
            </w:r>
          </w:p>
        </w:tc>
        <w:tc>
          <w:tcPr>
            <w:tcW w:w="540" w:type="dxa"/>
          </w:tcPr>
          <w:p w14:paraId="4AE7DE9C"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3C53DB0B"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7806FCB3"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3F1958B6"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4A6D175B"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r>
      <w:tr w:rsidR="0001000D" w:rsidRPr="00C018ED" w14:paraId="05235F21" w14:textId="77777777" w:rsidTr="00ED303A">
        <w:trPr>
          <w:trHeight w:val="370"/>
          <w:jc w:val="center"/>
        </w:trPr>
        <w:tc>
          <w:tcPr>
            <w:tcW w:w="7848" w:type="dxa"/>
          </w:tcPr>
          <w:p w14:paraId="06C3EE1E" w14:textId="77777777" w:rsidR="0001000D" w:rsidRPr="00C018ED" w:rsidRDefault="0001000D" w:rsidP="00ED303A">
            <w:pPr>
              <w:pStyle w:val="ListParagraph"/>
              <w:numPr>
                <w:ilvl w:val="0"/>
                <w:numId w:val="8"/>
              </w:numPr>
              <w:spacing w:before="100" w:beforeAutospacing="1" w:after="100" w:afterAutospacing="1"/>
              <w:rPr>
                <w:rFonts w:ascii="Calibri" w:hAnsi="Calibri" w:cs="Calibri"/>
                <w:noProof w:val="0"/>
                <w:color w:val="000000"/>
                <w:sz w:val="22"/>
                <w:szCs w:val="22"/>
              </w:rPr>
            </w:pPr>
            <w:r w:rsidRPr="00C018ED">
              <w:rPr>
                <w:rFonts w:ascii="Calibri" w:hAnsi="Calibri" w:cs="Calibri"/>
                <w:noProof w:val="0"/>
                <w:color w:val="000000"/>
                <w:sz w:val="22"/>
                <w:szCs w:val="22"/>
              </w:rPr>
              <w:t>Coordinate health and social services based upon patient care needs</w:t>
            </w:r>
          </w:p>
        </w:tc>
        <w:tc>
          <w:tcPr>
            <w:tcW w:w="540" w:type="dxa"/>
          </w:tcPr>
          <w:p w14:paraId="259299C4"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0421B5C5"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1C46F792"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69946DEF"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7E4A581D"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r>
      <w:tr w:rsidR="0001000D" w:rsidRPr="00C018ED" w14:paraId="1616914E" w14:textId="77777777" w:rsidTr="00ED303A">
        <w:trPr>
          <w:trHeight w:val="424"/>
          <w:jc w:val="center"/>
        </w:trPr>
        <w:tc>
          <w:tcPr>
            <w:tcW w:w="7848" w:type="dxa"/>
          </w:tcPr>
          <w:p w14:paraId="39051B94" w14:textId="77777777" w:rsidR="0001000D" w:rsidRPr="00C018ED" w:rsidRDefault="0001000D" w:rsidP="00ED303A">
            <w:pPr>
              <w:pStyle w:val="ListParagraph"/>
              <w:numPr>
                <w:ilvl w:val="0"/>
                <w:numId w:val="8"/>
              </w:numPr>
              <w:spacing w:before="100" w:beforeAutospacing="1" w:after="100" w:afterAutospacing="1"/>
              <w:rPr>
                <w:rFonts w:ascii="Calibri" w:eastAsia="Calibri" w:hAnsi="Calibri" w:cs="Calibri"/>
                <w:noProof w:val="0"/>
                <w:color w:val="000000"/>
                <w:sz w:val="22"/>
                <w:szCs w:val="22"/>
              </w:rPr>
            </w:pPr>
            <w:r w:rsidRPr="00C018ED">
              <w:rPr>
                <w:rFonts w:ascii="Calibri" w:hAnsi="Calibri" w:cs="Calibri"/>
                <w:noProof w:val="0"/>
                <w:color w:val="000000"/>
                <w:sz w:val="22"/>
                <w:szCs w:val="22"/>
              </w:rPr>
              <w:t xml:space="preserve">Use a variety of communication means </w:t>
            </w:r>
          </w:p>
        </w:tc>
        <w:tc>
          <w:tcPr>
            <w:tcW w:w="540" w:type="dxa"/>
          </w:tcPr>
          <w:p w14:paraId="13FFC526"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563B081D"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31B31B0D"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3F218562"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0406DB45"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r>
      <w:tr w:rsidR="0001000D" w:rsidRPr="00C018ED" w14:paraId="719134A2" w14:textId="77777777" w:rsidTr="00ED303A">
        <w:trPr>
          <w:trHeight w:val="424"/>
          <w:jc w:val="center"/>
        </w:trPr>
        <w:tc>
          <w:tcPr>
            <w:tcW w:w="7848" w:type="dxa"/>
          </w:tcPr>
          <w:p w14:paraId="7AD10964" w14:textId="77777777" w:rsidR="0001000D" w:rsidRPr="00C018ED" w:rsidRDefault="0001000D" w:rsidP="00ED303A">
            <w:pPr>
              <w:pStyle w:val="ListParagraph"/>
              <w:numPr>
                <w:ilvl w:val="0"/>
                <w:numId w:val="8"/>
              </w:numPr>
              <w:spacing w:before="100" w:beforeAutospacing="1" w:after="100" w:afterAutospacing="1"/>
              <w:rPr>
                <w:rFonts w:ascii="Calibri" w:hAnsi="Calibri" w:cs="Calibri"/>
                <w:noProof w:val="0"/>
                <w:color w:val="000000"/>
                <w:sz w:val="22"/>
                <w:szCs w:val="22"/>
              </w:rPr>
            </w:pPr>
            <w:r w:rsidRPr="00C018ED">
              <w:rPr>
                <w:rFonts w:ascii="Calibri" w:hAnsi="Calibri" w:cs="Calibri"/>
                <w:noProof w:val="0"/>
                <w:color w:val="000000"/>
                <w:sz w:val="22"/>
                <w:szCs w:val="22"/>
              </w:rPr>
              <w:t>Use consistent communication with team members to discuss patient care</w:t>
            </w:r>
          </w:p>
        </w:tc>
        <w:tc>
          <w:tcPr>
            <w:tcW w:w="540" w:type="dxa"/>
          </w:tcPr>
          <w:p w14:paraId="40623A0A"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13595D17"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6654EB75"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62D9D8DE"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5A61B608"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r>
      <w:tr w:rsidR="0001000D" w:rsidRPr="00C018ED" w14:paraId="326B4FBD" w14:textId="77777777" w:rsidTr="00ED303A">
        <w:trPr>
          <w:trHeight w:val="424"/>
          <w:jc w:val="center"/>
        </w:trPr>
        <w:tc>
          <w:tcPr>
            <w:tcW w:w="7848" w:type="dxa"/>
          </w:tcPr>
          <w:p w14:paraId="6A9D21FC" w14:textId="77777777" w:rsidR="0001000D" w:rsidRPr="00C018ED" w:rsidRDefault="0001000D" w:rsidP="00ED303A">
            <w:pPr>
              <w:pStyle w:val="ListParagraph"/>
              <w:numPr>
                <w:ilvl w:val="0"/>
                <w:numId w:val="8"/>
              </w:numPr>
              <w:spacing w:before="100" w:beforeAutospacing="1" w:after="100" w:afterAutospacing="1"/>
              <w:rPr>
                <w:rFonts w:ascii="Calibri" w:hAnsi="Calibri" w:cs="Calibri"/>
                <w:noProof w:val="0"/>
                <w:color w:val="000000"/>
                <w:sz w:val="22"/>
                <w:szCs w:val="22"/>
              </w:rPr>
            </w:pPr>
            <w:r w:rsidRPr="00C018ED">
              <w:rPr>
                <w:rFonts w:ascii="Calibri" w:hAnsi="Calibri" w:cs="Calibri"/>
                <w:noProof w:val="0"/>
                <w:color w:val="000000"/>
                <w:sz w:val="22"/>
                <w:szCs w:val="22"/>
              </w:rPr>
              <w:t>Are involved in goal setting for each patient</w:t>
            </w:r>
          </w:p>
        </w:tc>
        <w:tc>
          <w:tcPr>
            <w:tcW w:w="540" w:type="dxa"/>
          </w:tcPr>
          <w:p w14:paraId="292DB98F"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5A3463D6"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26E6EE1F"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0449EBE3"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22EB2807"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r>
      <w:tr w:rsidR="0001000D" w:rsidRPr="00C018ED" w14:paraId="1AC533E6" w14:textId="77777777" w:rsidTr="00ED303A">
        <w:trPr>
          <w:trHeight w:val="424"/>
          <w:jc w:val="center"/>
        </w:trPr>
        <w:tc>
          <w:tcPr>
            <w:tcW w:w="7848" w:type="dxa"/>
          </w:tcPr>
          <w:p w14:paraId="59DECC2B" w14:textId="77777777" w:rsidR="0001000D" w:rsidRPr="00C018ED" w:rsidRDefault="0001000D" w:rsidP="00ED303A">
            <w:pPr>
              <w:pStyle w:val="ListParagraph"/>
              <w:numPr>
                <w:ilvl w:val="0"/>
                <w:numId w:val="8"/>
              </w:numPr>
              <w:spacing w:before="100" w:beforeAutospacing="1" w:after="100" w:afterAutospacing="1"/>
              <w:rPr>
                <w:rFonts w:ascii="Calibri" w:hAnsi="Calibri" w:cs="Calibri"/>
                <w:noProof w:val="0"/>
                <w:color w:val="000000"/>
                <w:sz w:val="22"/>
                <w:szCs w:val="22"/>
              </w:rPr>
            </w:pPr>
            <w:r w:rsidRPr="00C018ED">
              <w:rPr>
                <w:rFonts w:ascii="Calibri" w:hAnsi="Calibri" w:cs="Calibri"/>
                <w:noProof w:val="0"/>
                <w:color w:val="000000"/>
                <w:sz w:val="22"/>
                <w:szCs w:val="22"/>
              </w:rPr>
              <w:t xml:space="preserve">Listen to and consider other members’ voices and opinions/views </w:t>
            </w:r>
            <w:proofErr w:type="gramStart"/>
            <w:r w:rsidRPr="00C018ED">
              <w:rPr>
                <w:rFonts w:ascii="Calibri" w:hAnsi="Calibri" w:cs="Calibri"/>
                <w:noProof w:val="0"/>
                <w:color w:val="000000"/>
                <w:sz w:val="22"/>
                <w:szCs w:val="22"/>
              </w:rPr>
              <w:t>in regard to</w:t>
            </w:r>
            <w:proofErr w:type="gramEnd"/>
            <w:r w:rsidRPr="00C018ED">
              <w:rPr>
                <w:rFonts w:ascii="Calibri" w:hAnsi="Calibri" w:cs="Calibri"/>
                <w:noProof w:val="0"/>
                <w:color w:val="000000"/>
                <w:sz w:val="22"/>
                <w:szCs w:val="22"/>
              </w:rPr>
              <w:t xml:space="preserve"> deciding on individual care planning processes</w:t>
            </w:r>
          </w:p>
        </w:tc>
        <w:tc>
          <w:tcPr>
            <w:tcW w:w="540" w:type="dxa"/>
          </w:tcPr>
          <w:p w14:paraId="534B6489"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0E5CD096"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19BAC4CA"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2D1C3900"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2EC370A5"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r>
      <w:tr w:rsidR="0001000D" w:rsidRPr="00C018ED" w14:paraId="1D578AE1" w14:textId="77777777" w:rsidTr="00ED303A">
        <w:trPr>
          <w:trHeight w:val="424"/>
          <w:jc w:val="center"/>
        </w:trPr>
        <w:tc>
          <w:tcPr>
            <w:tcW w:w="7848" w:type="dxa"/>
          </w:tcPr>
          <w:p w14:paraId="1A64BCBF" w14:textId="77777777" w:rsidR="0001000D" w:rsidRPr="00C018ED" w:rsidRDefault="0001000D" w:rsidP="00ED303A">
            <w:pPr>
              <w:pStyle w:val="ListParagraph"/>
              <w:numPr>
                <w:ilvl w:val="0"/>
                <w:numId w:val="8"/>
              </w:numPr>
              <w:spacing w:before="100" w:beforeAutospacing="1" w:after="100" w:afterAutospacing="1"/>
              <w:rPr>
                <w:rFonts w:ascii="Calibri" w:hAnsi="Calibri" w:cs="Calibri"/>
                <w:noProof w:val="0"/>
                <w:color w:val="000000"/>
                <w:sz w:val="22"/>
                <w:szCs w:val="22"/>
              </w:rPr>
            </w:pPr>
            <w:r w:rsidRPr="00C018ED">
              <w:rPr>
                <w:rFonts w:ascii="Calibri" w:hAnsi="Calibri" w:cs="Calibri"/>
                <w:noProof w:val="0"/>
                <w:color w:val="000000"/>
                <w:sz w:val="22"/>
                <w:szCs w:val="22"/>
              </w:rPr>
              <w:t>Would agree when care decisions are made, the leader strives to obtain consensus on planned processes from all parties</w:t>
            </w:r>
          </w:p>
        </w:tc>
        <w:tc>
          <w:tcPr>
            <w:tcW w:w="540" w:type="dxa"/>
          </w:tcPr>
          <w:p w14:paraId="25A9BC16"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7BA16384"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7973C2C0"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69032D11"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39E4E5FA"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r>
      <w:tr w:rsidR="0001000D" w:rsidRPr="00C018ED" w14:paraId="6DF877D1" w14:textId="77777777" w:rsidTr="00ED303A">
        <w:trPr>
          <w:trHeight w:val="424"/>
          <w:jc w:val="center"/>
        </w:trPr>
        <w:tc>
          <w:tcPr>
            <w:tcW w:w="7848" w:type="dxa"/>
          </w:tcPr>
          <w:p w14:paraId="42779229" w14:textId="77777777" w:rsidR="0001000D" w:rsidRPr="00C018ED" w:rsidRDefault="0001000D" w:rsidP="00ED303A">
            <w:pPr>
              <w:pStyle w:val="ListParagraph"/>
              <w:numPr>
                <w:ilvl w:val="0"/>
                <w:numId w:val="8"/>
              </w:numPr>
              <w:spacing w:before="100" w:beforeAutospacing="1" w:after="100" w:afterAutospacing="1"/>
              <w:rPr>
                <w:rFonts w:ascii="Calibri" w:hAnsi="Calibri" w:cs="Calibri"/>
                <w:noProof w:val="0"/>
                <w:color w:val="000000"/>
                <w:sz w:val="22"/>
                <w:szCs w:val="22"/>
              </w:rPr>
            </w:pPr>
            <w:r w:rsidRPr="00C018ED">
              <w:rPr>
                <w:rFonts w:ascii="Calibri" w:hAnsi="Calibri" w:cs="Calibri"/>
                <w:noProof w:val="0"/>
                <w:color w:val="000000"/>
                <w:sz w:val="22"/>
                <w:szCs w:val="22"/>
              </w:rPr>
              <w:t>Feel a sense of belonging to the group</w:t>
            </w:r>
          </w:p>
        </w:tc>
        <w:tc>
          <w:tcPr>
            <w:tcW w:w="540" w:type="dxa"/>
          </w:tcPr>
          <w:p w14:paraId="002F001F"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262454D8"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5AD7A30F"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1D974E58"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50A53BEB"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r>
      <w:tr w:rsidR="0001000D" w:rsidRPr="00C018ED" w14:paraId="107511A2" w14:textId="77777777" w:rsidTr="00ED303A">
        <w:trPr>
          <w:trHeight w:val="424"/>
          <w:jc w:val="center"/>
        </w:trPr>
        <w:tc>
          <w:tcPr>
            <w:tcW w:w="7848" w:type="dxa"/>
          </w:tcPr>
          <w:p w14:paraId="701977C5" w14:textId="77777777" w:rsidR="0001000D" w:rsidRPr="00C018ED" w:rsidRDefault="0001000D" w:rsidP="00ED303A">
            <w:pPr>
              <w:pStyle w:val="ListParagraph"/>
              <w:numPr>
                <w:ilvl w:val="0"/>
                <w:numId w:val="8"/>
              </w:numPr>
              <w:spacing w:before="100" w:beforeAutospacing="1" w:after="100" w:afterAutospacing="1"/>
              <w:rPr>
                <w:rFonts w:ascii="Calibri" w:hAnsi="Calibri" w:cs="Calibri"/>
                <w:noProof w:val="0"/>
                <w:color w:val="000000"/>
                <w:sz w:val="22"/>
                <w:szCs w:val="22"/>
              </w:rPr>
            </w:pPr>
            <w:r w:rsidRPr="00C018ED">
              <w:rPr>
                <w:rFonts w:ascii="Calibri" w:hAnsi="Calibri" w:cs="Calibri"/>
                <w:noProof w:val="0"/>
                <w:color w:val="000000"/>
                <w:sz w:val="22"/>
                <w:szCs w:val="22"/>
              </w:rPr>
              <w:t xml:space="preserve">Establish deadlines for steps and outcome markers </w:t>
            </w:r>
            <w:proofErr w:type="gramStart"/>
            <w:r w:rsidRPr="00C018ED">
              <w:rPr>
                <w:rFonts w:ascii="Calibri" w:hAnsi="Calibri" w:cs="Calibri"/>
                <w:noProof w:val="0"/>
                <w:color w:val="000000"/>
                <w:sz w:val="22"/>
                <w:szCs w:val="22"/>
              </w:rPr>
              <w:t>in regard to</w:t>
            </w:r>
            <w:proofErr w:type="gramEnd"/>
            <w:r w:rsidRPr="00C018ED">
              <w:rPr>
                <w:rFonts w:ascii="Calibri" w:hAnsi="Calibri" w:cs="Calibri"/>
                <w:noProof w:val="0"/>
                <w:color w:val="000000"/>
                <w:sz w:val="22"/>
                <w:szCs w:val="22"/>
              </w:rPr>
              <w:t xml:space="preserve"> patient care</w:t>
            </w:r>
          </w:p>
        </w:tc>
        <w:tc>
          <w:tcPr>
            <w:tcW w:w="540" w:type="dxa"/>
          </w:tcPr>
          <w:p w14:paraId="1C14C1AC"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635695C2"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0BBC2F1D"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4D6813C5"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2CCB5B29"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r>
      <w:tr w:rsidR="0001000D" w:rsidRPr="00C018ED" w14:paraId="15E39967" w14:textId="77777777" w:rsidTr="00ED303A">
        <w:trPr>
          <w:trHeight w:val="424"/>
          <w:jc w:val="center"/>
        </w:trPr>
        <w:tc>
          <w:tcPr>
            <w:tcW w:w="7848" w:type="dxa"/>
          </w:tcPr>
          <w:p w14:paraId="7632303E" w14:textId="77777777" w:rsidR="0001000D" w:rsidRPr="00C018ED" w:rsidRDefault="0001000D" w:rsidP="00ED303A">
            <w:pPr>
              <w:pStyle w:val="ListParagraph"/>
              <w:numPr>
                <w:ilvl w:val="0"/>
                <w:numId w:val="8"/>
              </w:numPr>
              <w:spacing w:before="100" w:beforeAutospacing="1" w:after="100" w:afterAutospacing="1"/>
              <w:rPr>
                <w:rFonts w:ascii="Calibri" w:hAnsi="Calibri" w:cs="Calibri"/>
                <w:noProof w:val="0"/>
                <w:color w:val="000000"/>
                <w:sz w:val="22"/>
                <w:szCs w:val="22"/>
              </w:rPr>
            </w:pPr>
            <w:r w:rsidRPr="00C018ED">
              <w:rPr>
                <w:rFonts w:ascii="Calibri" w:hAnsi="Calibri" w:cs="Calibri"/>
                <w:noProof w:val="0"/>
                <w:color w:val="000000"/>
                <w:sz w:val="22"/>
                <w:szCs w:val="22"/>
              </w:rPr>
              <w:t>Jointly agree to communicate plans for patient care</w:t>
            </w:r>
          </w:p>
        </w:tc>
        <w:tc>
          <w:tcPr>
            <w:tcW w:w="540" w:type="dxa"/>
          </w:tcPr>
          <w:p w14:paraId="7E71A3CB"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68A5AAE3"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3699C851"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44A69CF3"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46DFE1BB"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r>
      <w:tr w:rsidR="0001000D" w:rsidRPr="00C018ED" w14:paraId="4BF94A10" w14:textId="77777777" w:rsidTr="00ED303A">
        <w:trPr>
          <w:trHeight w:val="424"/>
          <w:jc w:val="center"/>
        </w:trPr>
        <w:tc>
          <w:tcPr>
            <w:tcW w:w="7848" w:type="dxa"/>
          </w:tcPr>
          <w:p w14:paraId="5780CF6C" w14:textId="77777777" w:rsidR="0001000D" w:rsidRPr="00C018ED" w:rsidRDefault="0001000D" w:rsidP="00ED303A">
            <w:pPr>
              <w:pStyle w:val="ListParagraph"/>
              <w:numPr>
                <w:ilvl w:val="0"/>
                <w:numId w:val="8"/>
              </w:numPr>
              <w:spacing w:before="100" w:beforeAutospacing="1" w:after="100" w:afterAutospacing="1"/>
              <w:rPr>
                <w:rFonts w:ascii="Calibri" w:hAnsi="Calibri" w:cs="Calibri"/>
                <w:noProof w:val="0"/>
                <w:color w:val="000000"/>
                <w:sz w:val="22"/>
                <w:szCs w:val="22"/>
              </w:rPr>
            </w:pPr>
            <w:r w:rsidRPr="00C018ED">
              <w:rPr>
                <w:rFonts w:ascii="Calibri" w:hAnsi="Calibri" w:cs="Calibri"/>
                <w:noProof w:val="0"/>
                <w:color w:val="000000"/>
                <w:sz w:val="22"/>
                <w:szCs w:val="22"/>
              </w:rPr>
              <w:t>Consider alternative approaches to achieve shared goals</w:t>
            </w:r>
          </w:p>
        </w:tc>
        <w:tc>
          <w:tcPr>
            <w:tcW w:w="540" w:type="dxa"/>
          </w:tcPr>
          <w:p w14:paraId="03A23542"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00E1E259"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74B51ABD"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62CFBD85"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56A67C3E"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r>
      <w:tr w:rsidR="0001000D" w:rsidRPr="00C018ED" w14:paraId="20CE88A9" w14:textId="77777777" w:rsidTr="00ED303A">
        <w:trPr>
          <w:trHeight w:val="424"/>
          <w:jc w:val="center"/>
        </w:trPr>
        <w:tc>
          <w:tcPr>
            <w:tcW w:w="7848" w:type="dxa"/>
          </w:tcPr>
          <w:p w14:paraId="359B2519" w14:textId="77777777" w:rsidR="0001000D" w:rsidRPr="00C018ED" w:rsidRDefault="0001000D" w:rsidP="00ED303A">
            <w:pPr>
              <w:pStyle w:val="ListParagraph"/>
              <w:numPr>
                <w:ilvl w:val="0"/>
                <w:numId w:val="8"/>
              </w:numPr>
              <w:spacing w:before="100" w:beforeAutospacing="1" w:after="100" w:afterAutospacing="1"/>
              <w:rPr>
                <w:rFonts w:ascii="Calibri" w:hAnsi="Calibri" w:cs="Calibri"/>
                <w:noProof w:val="0"/>
                <w:color w:val="000000"/>
                <w:sz w:val="22"/>
                <w:szCs w:val="22"/>
              </w:rPr>
            </w:pPr>
            <w:r w:rsidRPr="00C018ED">
              <w:rPr>
                <w:rFonts w:ascii="Calibri" w:hAnsi="Calibri" w:cs="Calibri"/>
                <w:noProof w:val="0"/>
                <w:color w:val="000000"/>
                <w:sz w:val="22"/>
                <w:szCs w:val="22"/>
              </w:rPr>
              <w:t>Encourage each other and patients and their families to use the knowledge and skills that each of us can bring in developing plans of care</w:t>
            </w:r>
          </w:p>
        </w:tc>
        <w:tc>
          <w:tcPr>
            <w:tcW w:w="540" w:type="dxa"/>
          </w:tcPr>
          <w:p w14:paraId="1BEB0F65"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23BA4AF8"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3CDAC531"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2FCBAC03"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3392C64F"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r>
      <w:tr w:rsidR="0001000D" w:rsidRPr="00C018ED" w14:paraId="0EEE92AF" w14:textId="77777777" w:rsidTr="00ED303A">
        <w:trPr>
          <w:trHeight w:val="424"/>
          <w:jc w:val="center"/>
        </w:trPr>
        <w:tc>
          <w:tcPr>
            <w:tcW w:w="7848" w:type="dxa"/>
          </w:tcPr>
          <w:p w14:paraId="2E5D8B92" w14:textId="77777777" w:rsidR="0001000D" w:rsidRPr="00C018ED" w:rsidRDefault="0001000D" w:rsidP="00ED303A">
            <w:pPr>
              <w:pStyle w:val="ListParagraph"/>
              <w:numPr>
                <w:ilvl w:val="0"/>
                <w:numId w:val="8"/>
              </w:numPr>
              <w:spacing w:before="100" w:beforeAutospacing="1" w:after="100" w:afterAutospacing="1"/>
              <w:rPr>
                <w:rFonts w:ascii="Calibri" w:hAnsi="Calibri" w:cs="Calibri"/>
                <w:noProof w:val="0"/>
                <w:color w:val="000000"/>
                <w:sz w:val="22"/>
                <w:szCs w:val="22"/>
              </w:rPr>
            </w:pPr>
            <w:r w:rsidRPr="00C018ED">
              <w:rPr>
                <w:rFonts w:ascii="Calibri" w:hAnsi="Calibri" w:cs="Calibri"/>
                <w:noProof w:val="0"/>
                <w:color w:val="000000"/>
                <w:sz w:val="22"/>
                <w:szCs w:val="22"/>
              </w:rPr>
              <w:t>Focus of our teamwork is consistently the patient</w:t>
            </w:r>
          </w:p>
        </w:tc>
        <w:tc>
          <w:tcPr>
            <w:tcW w:w="540" w:type="dxa"/>
          </w:tcPr>
          <w:p w14:paraId="55C02127"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46C4A916"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01979B9F"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3039C215"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32D7769F"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r>
      <w:tr w:rsidR="0001000D" w:rsidRPr="00C018ED" w14:paraId="2032C7D4" w14:textId="77777777" w:rsidTr="00ED303A">
        <w:trPr>
          <w:trHeight w:val="424"/>
          <w:jc w:val="center"/>
        </w:trPr>
        <w:tc>
          <w:tcPr>
            <w:tcW w:w="7848" w:type="dxa"/>
          </w:tcPr>
          <w:p w14:paraId="717E0865" w14:textId="77777777" w:rsidR="0001000D" w:rsidRPr="00C018ED" w:rsidRDefault="0001000D" w:rsidP="00ED303A">
            <w:pPr>
              <w:pStyle w:val="ListParagraph"/>
              <w:numPr>
                <w:ilvl w:val="0"/>
                <w:numId w:val="8"/>
              </w:numPr>
              <w:spacing w:before="100" w:beforeAutospacing="1" w:after="100" w:afterAutospacing="1"/>
              <w:rPr>
                <w:rFonts w:ascii="Calibri" w:hAnsi="Calibri" w:cs="Calibri"/>
                <w:noProof w:val="0"/>
                <w:color w:val="000000"/>
                <w:sz w:val="22"/>
                <w:szCs w:val="22"/>
              </w:rPr>
            </w:pPr>
            <w:r w:rsidRPr="00C018ED">
              <w:rPr>
                <w:rFonts w:ascii="Calibri" w:hAnsi="Calibri" w:cs="Calibri"/>
                <w:noProof w:val="0"/>
                <w:color w:val="000000"/>
                <w:sz w:val="22"/>
                <w:szCs w:val="22"/>
              </w:rPr>
              <w:t>Work with the patient and his/her relatives in adjusting care plans</w:t>
            </w:r>
          </w:p>
        </w:tc>
        <w:tc>
          <w:tcPr>
            <w:tcW w:w="540" w:type="dxa"/>
          </w:tcPr>
          <w:p w14:paraId="0B14F176"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3D7FE0CF"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540" w:type="dxa"/>
          </w:tcPr>
          <w:p w14:paraId="6DE02DBA"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4C47322E"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c>
          <w:tcPr>
            <w:tcW w:w="450" w:type="dxa"/>
          </w:tcPr>
          <w:p w14:paraId="625CE10E" w14:textId="77777777" w:rsidR="0001000D" w:rsidRPr="00C018ED" w:rsidRDefault="0001000D" w:rsidP="00ED303A">
            <w:pPr>
              <w:spacing w:before="100" w:beforeAutospacing="1" w:after="100" w:afterAutospacing="1"/>
              <w:contextualSpacing/>
              <w:rPr>
                <w:rFonts w:ascii="Calibri" w:eastAsia="Calibri" w:hAnsi="Calibri" w:cs="Calibri"/>
                <w:color w:val="000000"/>
                <w:sz w:val="22"/>
                <w:szCs w:val="22"/>
              </w:rPr>
            </w:pPr>
          </w:p>
        </w:tc>
      </w:tr>
    </w:tbl>
    <w:p w14:paraId="5728DF83" w14:textId="77777777" w:rsidR="0001000D" w:rsidRPr="00C018ED" w:rsidRDefault="0001000D" w:rsidP="0001000D">
      <w:pPr>
        <w:rPr>
          <w:rFonts w:ascii="Calibri" w:eastAsia="Calibri" w:hAnsi="Calibri" w:cs="Calibri"/>
          <w:b/>
          <w:bCs/>
          <w:color w:val="000000"/>
          <w:sz w:val="22"/>
          <w:szCs w:val="22"/>
        </w:rPr>
      </w:pPr>
    </w:p>
    <w:p w14:paraId="56139A14" w14:textId="77777777" w:rsidR="0001000D" w:rsidRPr="00C018ED" w:rsidRDefault="0001000D" w:rsidP="0001000D">
      <w:pPr>
        <w:rPr>
          <w:rFonts w:ascii="Calibri" w:eastAsia="Calibri" w:hAnsi="Calibri" w:cs="Calibri"/>
          <w:b/>
          <w:bCs/>
          <w:color w:val="000000"/>
          <w:sz w:val="22"/>
          <w:szCs w:val="22"/>
        </w:rPr>
      </w:pPr>
    </w:p>
    <w:p w14:paraId="490AC3E9" w14:textId="77777777" w:rsidR="0001000D" w:rsidRPr="00C018ED" w:rsidRDefault="0001000D" w:rsidP="0001000D">
      <w:pPr>
        <w:rPr>
          <w:rFonts w:ascii="Calibri" w:eastAsia="Calibri" w:hAnsi="Calibri" w:cs="Calibri"/>
          <w:b/>
          <w:bCs/>
          <w:color w:val="000000"/>
          <w:sz w:val="22"/>
          <w:szCs w:val="22"/>
        </w:rPr>
      </w:pPr>
      <w:r w:rsidRPr="00C018ED">
        <w:rPr>
          <w:rFonts w:ascii="Calibri" w:eastAsia="Calibri" w:hAnsi="Calibri" w:cs="Calibri"/>
          <w:b/>
          <w:bCs/>
          <w:color w:val="000000"/>
          <w:sz w:val="22"/>
          <w:szCs w:val="22"/>
        </w:rPr>
        <w:t>Do you have any remarks?</w:t>
      </w:r>
    </w:p>
    <w:p w14:paraId="3D0AA8E5" w14:textId="77777777" w:rsidR="0001000D" w:rsidRPr="00C018ED" w:rsidRDefault="0001000D" w:rsidP="0001000D">
      <w:pPr>
        <w:rPr>
          <w:rFonts w:ascii="Calibri" w:eastAsia="Calibri" w:hAnsi="Calibri" w:cs="Calibri"/>
          <w:b/>
          <w:bCs/>
          <w:color w:val="000000"/>
          <w:sz w:val="22"/>
          <w:szCs w:val="22"/>
        </w:rPr>
      </w:pPr>
    </w:p>
    <w:p w14:paraId="5CFE3E91" w14:textId="77777777" w:rsidR="0001000D" w:rsidRPr="00C018ED" w:rsidRDefault="0001000D" w:rsidP="0001000D">
      <w:pPr>
        <w:tabs>
          <w:tab w:val="left" w:pos="2907"/>
        </w:tabs>
        <w:rPr>
          <w:rFonts w:ascii="Calibri" w:eastAsia="Calibri" w:hAnsi="Calibri" w:cs="Calibri"/>
          <w:b/>
          <w:bCs/>
          <w:color w:val="000000"/>
          <w:sz w:val="22"/>
          <w:szCs w:val="22"/>
        </w:rPr>
      </w:pPr>
      <w:r w:rsidRPr="00C018ED">
        <w:rPr>
          <w:rFonts w:ascii="Calibri" w:eastAsia="Calibri" w:hAnsi="Calibri" w:cs="Calibri"/>
          <w:b/>
          <w:bCs/>
          <w:color w:val="000000"/>
          <w:sz w:val="22"/>
          <w:szCs w:val="22"/>
        </w:rPr>
        <w:tab/>
      </w:r>
    </w:p>
    <w:p w14:paraId="671F5300" w14:textId="77777777" w:rsidR="0001000D" w:rsidRPr="00C018ED" w:rsidRDefault="0001000D" w:rsidP="0001000D">
      <w:pPr>
        <w:rPr>
          <w:rFonts w:ascii="Calibri" w:eastAsia="Calibri" w:hAnsi="Calibri" w:cs="Calibri"/>
          <w:b/>
          <w:bCs/>
          <w:color w:val="000000"/>
          <w:sz w:val="22"/>
          <w:szCs w:val="22"/>
        </w:rPr>
      </w:pPr>
    </w:p>
    <w:p w14:paraId="77348B88" w14:textId="77777777" w:rsidR="00922293" w:rsidRPr="00C018ED" w:rsidRDefault="00922293" w:rsidP="0001000D">
      <w:pPr>
        <w:rPr>
          <w:rFonts w:ascii="Calibri" w:eastAsia="Calibri" w:hAnsi="Calibri" w:cs="Calibri"/>
          <w:b/>
          <w:bCs/>
          <w:color w:val="000000"/>
          <w:sz w:val="22"/>
          <w:szCs w:val="22"/>
        </w:rPr>
      </w:pPr>
    </w:p>
    <w:p w14:paraId="37C01BD0" w14:textId="77777777" w:rsidR="0001000D" w:rsidRPr="00C018ED" w:rsidRDefault="0001000D" w:rsidP="0001000D">
      <w:pPr>
        <w:rPr>
          <w:rFonts w:ascii="Calibri" w:eastAsia="Calibri" w:hAnsi="Calibri" w:cs="Calibri"/>
          <w:b/>
          <w:bCs/>
          <w:color w:val="000000"/>
          <w:sz w:val="22"/>
          <w:szCs w:val="22"/>
        </w:rPr>
      </w:pPr>
    </w:p>
    <w:p w14:paraId="7009F7A0" w14:textId="175EC300" w:rsidR="00726130" w:rsidRPr="00C018ED" w:rsidRDefault="0001000D" w:rsidP="00E25DCD">
      <w:pPr>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 xml:space="preserve">Thank you for your </w:t>
      </w:r>
      <w:proofErr w:type="gramStart"/>
      <w:r w:rsidRPr="00C018ED">
        <w:rPr>
          <w:rFonts w:ascii="Calibri" w:eastAsia="Calibri" w:hAnsi="Calibri" w:cs="Calibri"/>
          <w:b/>
          <w:bCs/>
          <w:color w:val="000000"/>
          <w:sz w:val="22"/>
          <w:szCs w:val="22"/>
        </w:rPr>
        <w:t>participation</w:t>
      </w:r>
      <w:proofErr w:type="gramEnd"/>
    </w:p>
    <w:p w14:paraId="60D64B42" w14:textId="77777777" w:rsidR="00DC2359" w:rsidRDefault="00DC2359" w:rsidP="00CE64B6">
      <w:pPr>
        <w:pStyle w:val="NormalWeb"/>
        <w:spacing w:line="259" w:lineRule="auto"/>
        <w:rPr>
          <w:rFonts w:eastAsia="Calibri"/>
          <w:b/>
          <w:bCs/>
          <w:color w:val="000000"/>
          <w:sz w:val="22"/>
          <w:szCs w:val="22"/>
        </w:rPr>
      </w:pPr>
    </w:p>
    <w:p w14:paraId="15C51753" w14:textId="1D140F64" w:rsidR="00B315B9" w:rsidRPr="00C018ED" w:rsidRDefault="00B315B9" w:rsidP="00CE64B6">
      <w:pPr>
        <w:pStyle w:val="NormalWeb"/>
        <w:spacing w:line="259" w:lineRule="auto"/>
        <w:rPr>
          <w:rFonts w:eastAsia="Calibri"/>
          <w:b/>
          <w:bCs/>
          <w:color w:val="000000"/>
          <w:sz w:val="22"/>
          <w:szCs w:val="22"/>
        </w:rPr>
      </w:pPr>
      <w:r>
        <w:rPr>
          <w:rFonts w:eastAsia="Calibri"/>
          <w:b/>
          <w:bCs/>
          <w:color w:val="000000"/>
          <w:sz w:val="22"/>
          <w:szCs w:val="22"/>
        </w:rPr>
        <w:lastRenderedPageBreak/>
        <w:t xml:space="preserve">Notes: </w:t>
      </w:r>
      <w:r w:rsidR="0026382B" w:rsidRPr="0026382B">
        <w:rPr>
          <w:rFonts w:eastAsia="Calibri"/>
          <w:color w:val="000000"/>
          <w:sz w:val="22"/>
          <w:szCs w:val="22"/>
        </w:rPr>
        <w:t xml:space="preserve">Section two adapted from Légaré F, </w:t>
      </w:r>
      <w:proofErr w:type="spellStart"/>
      <w:r w:rsidR="0026382B" w:rsidRPr="0026382B">
        <w:rPr>
          <w:rFonts w:eastAsia="Calibri"/>
          <w:color w:val="000000"/>
          <w:sz w:val="22"/>
          <w:szCs w:val="22"/>
        </w:rPr>
        <w:t>Borduas</w:t>
      </w:r>
      <w:proofErr w:type="spellEnd"/>
      <w:r w:rsidR="0026382B" w:rsidRPr="0026382B">
        <w:rPr>
          <w:rFonts w:eastAsia="Calibri"/>
          <w:color w:val="000000"/>
          <w:sz w:val="22"/>
          <w:szCs w:val="22"/>
        </w:rPr>
        <w:t xml:space="preserve"> F, Freitas A, et al. Development of a simple 12-item theory-based instrument to assess the impact of continuing professional development on clinical behavioral intentions</w:t>
      </w:r>
      <w:r w:rsidR="0026382B" w:rsidRPr="000E162F">
        <w:rPr>
          <w:rFonts w:eastAsia="Calibri"/>
          <w:i/>
          <w:iCs/>
          <w:color w:val="000000"/>
          <w:sz w:val="22"/>
          <w:szCs w:val="22"/>
        </w:rPr>
        <w:t xml:space="preserve">. </w:t>
      </w:r>
      <w:proofErr w:type="spellStart"/>
      <w:r w:rsidR="0026382B" w:rsidRPr="000E162F">
        <w:rPr>
          <w:rFonts w:eastAsia="Calibri"/>
          <w:i/>
          <w:iCs/>
          <w:color w:val="000000"/>
          <w:sz w:val="22"/>
          <w:szCs w:val="22"/>
        </w:rPr>
        <w:t>PloS</w:t>
      </w:r>
      <w:proofErr w:type="spellEnd"/>
      <w:r w:rsidR="0026382B" w:rsidRPr="000E162F">
        <w:rPr>
          <w:rFonts w:eastAsia="Calibri"/>
          <w:i/>
          <w:iCs/>
          <w:color w:val="000000"/>
          <w:sz w:val="22"/>
          <w:szCs w:val="22"/>
        </w:rPr>
        <w:t xml:space="preserve"> </w:t>
      </w:r>
      <w:r w:rsidR="000E162F" w:rsidRPr="000E162F">
        <w:rPr>
          <w:rFonts w:eastAsia="Calibri"/>
          <w:i/>
          <w:iCs/>
          <w:color w:val="000000"/>
          <w:sz w:val="22"/>
          <w:szCs w:val="22"/>
        </w:rPr>
        <w:t>O</w:t>
      </w:r>
      <w:r w:rsidR="0026382B" w:rsidRPr="000E162F">
        <w:rPr>
          <w:rFonts w:eastAsia="Calibri"/>
          <w:i/>
          <w:iCs/>
          <w:color w:val="000000"/>
          <w:sz w:val="22"/>
          <w:szCs w:val="22"/>
        </w:rPr>
        <w:t>ne</w:t>
      </w:r>
      <w:r w:rsidR="000E162F">
        <w:rPr>
          <w:rFonts w:eastAsia="Calibri"/>
          <w:color w:val="000000"/>
          <w:sz w:val="22"/>
          <w:szCs w:val="22"/>
        </w:rPr>
        <w:t>.</w:t>
      </w:r>
      <w:r w:rsidR="0026382B" w:rsidRPr="0026382B">
        <w:rPr>
          <w:rFonts w:eastAsia="Calibri"/>
          <w:color w:val="000000"/>
          <w:sz w:val="22"/>
          <w:szCs w:val="22"/>
        </w:rPr>
        <w:t xml:space="preserve"> 2014; 9(3), e91013.‏</w:t>
      </w:r>
      <w:r w:rsidR="0026382B" w:rsidRPr="0026382B">
        <w:rPr>
          <w:rFonts w:eastAsia="Calibri"/>
          <w:color w:val="000000"/>
          <w:sz w:val="22"/>
          <w:szCs w:val="22"/>
          <w:vertAlign w:val="superscript"/>
        </w:rPr>
        <w:t>26</w:t>
      </w:r>
      <w:r w:rsidR="0026382B">
        <w:rPr>
          <w:rFonts w:eastAsia="Calibri"/>
          <w:color w:val="000000"/>
          <w:sz w:val="22"/>
          <w:szCs w:val="22"/>
          <w:vertAlign w:val="superscript"/>
        </w:rPr>
        <w:t xml:space="preserve"> </w:t>
      </w:r>
      <w:r w:rsidR="0026382B" w:rsidRPr="0026382B">
        <w:rPr>
          <w:rFonts w:eastAsia="Calibri"/>
          <w:color w:val="000000"/>
          <w:sz w:val="22"/>
          <w:szCs w:val="22"/>
        </w:rPr>
        <w:t xml:space="preserve">Section </w:t>
      </w:r>
      <w:r w:rsidR="0026382B">
        <w:rPr>
          <w:rFonts w:eastAsia="Calibri"/>
          <w:color w:val="000000"/>
          <w:sz w:val="22"/>
          <w:szCs w:val="22"/>
        </w:rPr>
        <w:t>three</w:t>
      </w:r>
      <w:r w:rsidR="0026382B" w:rsidRPr="0026382B">
        <w:rPr>
          <w:rFonts w:eastAsia="Calibri"/>
          <w:color w:val="000000"/>
          <w:sz w:val="22"/>
          <w:szCs w:val="22"/>
        </w:rPr>
        <w:t xml:space="preserve"> adapted from</w:t>
      </w:r>
      <w:r w:rsidR="0026382B">
        <w:rPr>
          <w:rFonts w:eastAsia="Calibri"/>
          <w:color w:val="000000"/>
          <w:sz w:val="22"/>
          <w:szCs w:val="22"/>
        </w:rPr>
        <w:t xml:space="preserve"> </w:t>
      </w:r>
      <w:r w:rsidR="0026382B" w:rsidRPr="0026382B">
        <w:rPr>
          <w:rFonts w:eastAsia="Calibri"/>
          <w:color w:val="000000"/>
          <w:sz w:val="22"/>
          <w:szCs w:val="22"/>
        </w:rPr>
        <w:t xml:space="preserve">Orchard CA, King GA, Khalili H, et al. Assessment of interprofessional team collaboration scale (AITCS): development and testing of the instrument. </w:t>
      </w:r>
      <w:hyperlink r:id="rId9" w:history="1">
        <w:r w:rsidR="0026382B" w:rsidRPr="000E162F">
          <w:rPr>
            <w:rStyle w:val="Hyperlink"/>
            <w:rFonts w:eastAsia="Calibri"/>
            <w:i/>
            <w:iCs/>
            <w:sz w:val="22"/>
            <w:szCs w:val="22"/>
          </w:rPr>
          <w:t>J Contin Educ Health Prof</w:t>
        </w:r>
      </w:hyperlink>
      <w:r w:rsidR="000E162F">
        <w:rPr>
          <w:rFonts w:eastAsia="Calibri"/>
          <w:color w:val="000000"/>
          <w:sz w:val="22"/>
          <w:szCs w:val="22"/>
        </w:rPr>
        <w:t>.</w:t>
      </w:r>
      <w:r w:rsidR="0026382B" w:rsidRPr="0026382B">
        <w:rPr>
          <w:rFonts w:eastAsia="Calibri"/>
          <w:color w:val="000000"/>
          <w:sz w:val="22"/>
          <w:szCs w:val="22"/>
        </w:rPr>
        <w:t xml:space="preserve"> 2012;32(1):58</w:t>
      </w:r>
      <w:r w:rsidR="0026382B">
        <w:rPr>
          <w:rFonts w:eastAsia="Calibri"/>
          <w:color w:val="000000"/>
          <w:sz w:val="22"/>
          <w:szCs w:val="22"/>
        </w:rPr>
        <w:t>-</w:t>
      </w:r>
      <w:r w:rsidR="0026382B" w:rsidRPr="0026382B">
        <w:rPr>
          <w:rFonts w:eastAsia="Calibri"/>
          <w:color w:val="000000"/>
          <w:sz w:val="22"/>
          <w:szCs w:val="22"/>
        </w:rPr>
        <w:t>67.‏</w:t>
      </w:r>
      <w:r w:rsidR="0026382B" w:rsidRPr="0026382B">
        <w:rPr>
          <w:rFonts w:eastAsia="Calibri"/>
          <w:color w:val="000000"/>
          <w:sz w:val="22"/>
          <w:szCs w:val="22"/>
          <w:vertAlign w:val="superscript"/>
        </w:rPr>
        <w:t>27</w:t>
      </w:r>
    </w:p>
    <w:p w14:paraId="18B7F248" w14:textId="367C85E6" w:rsidR="0001000D" w:rsidRPr="00C018ED" w:rsidRDefault="00CE64B6" w:rsidP="0001000D">
      <w:pPr>
        <w:pStyle w:val="NormalWeb"/>
        <w:spacing w:line="259" w:lineRule="auto"/>
        <w:ind w:left="990"/>
        <w:rPr>
          <w:rFonts w:eastAsia="Calibri"/>
          <w:color w:val="000000"/>
        </w:rPr>
      </w:pPr>
      <w:r w:rsidRPr="00C018ED">
        <w:rPr>
          <w:rFonts w:eastAsia="Calibri"/>
          <w:b/>
          <w:bCs/>
          <w:color w:val="000000"/>
        </w:rPr>
        <w:t xml:space="preserve">Figure S2. </w:t>
      </w:r>
      <w:r w:rsidR="0001000D" w:rsidRPr="00C018ED">
        <w:rPr>
          <w:rFonts w:eastAsia="Calibri"/>
          <w:color w:val="000000"/>
        </w:rPr>
        <w:t xml:space="preserve">Data collection tool for </w:t>
      </w:r>
      <w:r w:rsidR="0001000D" w:rsidRPr="00C018ED">
        <w:rPr>
          <w:color w:val="000000"/>
        </w:rPr>
        <w:t>health professions students</w:t>
      </w:r>
    </w:p>
    <w:p w14:paraId="63D68201" w14:textId="77777777" w:rsidR="0001000D" w:rsidRPr="00C018ED" w:rsidRDefault="0001000D" w:rsidP="0001000D">
      <w:pPr>
        <w:pStyle w:val="NormalWeb"/>
        <w:spacing w:line="259" w:lineRule="auto"/>
        <w:rPr>
          <w:rFonts w:eastAsia="Calibri"/>
          <w:color w:val="000000"/>
          <w:sz w:val="22"/>
          <w:szCs w:val="22"/>
        </w:rPr>
      </w:pPr>
    </w:p>
    <w:p w14:paraId="37465600" w14:textId="77777777" w:rsidR="0001000D" w:rsidRPr="00C018ED" w:rsidRDefault="0001000D" w:rsidP="0001000D">
      <w:pPr>
        <w:jc w:val="center"/>
        <w:rPr>
          <w:rFonts w:ascii="Calibri" w:eastAsia="Calibri" w:hAnsi="Calibri" w:cs="Calibri"/>
          <w:b/>
          <w:bCs/>
          <w:color w:val="000000"/>
        </w:rPr>
      </w:pPr>
      <w:r w:rsidRPr="00C018ED">
        <w:rPr>
          <w:rFonts w:ascii="Calibri" w:eastAsia="Calibri" w:hAnsi="Calibri" w:cs="Calibri"/>
          <w:b/>
          <w:bCs/>
          <w:color w:val="000000"/>
        </w:rPr>
        <w:t>Perceptions and practice from the students’ perspectives toward Interprofessional Shared Decision-Making (IP-SDM) for health professions education in palliative care.</w:t>
      </w:r>
    </w:p>
    <w:p w14:paraId="205E1E96" w14:textId="77777777" w:rsidR="0001000D" w:rsidRPr="00C018ED" w:rsidRDefault="0001000D" w:rsidP="0001000D">
      <w:pPr>
        <w:ind w:left="720"/>
        <w:contextualSpacing/>
        <w:jc w:val="center"/>
        <w:rPr>
          <w:rFonts w:ascii="Calibri" w:eastAsia="Calibri" w:hAnsi="Calibri" w:cs="Calibri"/>
          <w:b/>
          <w:bCs/>
          <w:color w:val="000000"/>
        </w:rPr>
      </w:pPr>
    </w:p>
    <w:p w14:paraId="55C81923" w14:textId="77777777" w:rsidR="0001000D" w:rsidRPr="00C018ED" w:rsidRDefault="0001000D" w:rsidP="0001000D">
      <w:pPr>
        <w:ind w:left="720"/>
        <w:contextualSpacing/>
        <w:rPr>
          <w:rFonts w:ascii="Calibri" w:eastAsia="Calibri" w:hAnsi="Calibri" w:cs="Calibri"/>
          <w:color w:val="000000"/>
          <w:sz w:val="22"/>
          <w:szCs w:val="22"/>
        </w:rPr>
      </w:pPr>
      <w:bookmarkStart w:id="10" w:name="_Hlk93418303"/>
      <w:r w:rsidRPr="00C018ED">
        <w:rPr>
          <w:rFonts w:ascii="Calibri" w:eastAsia="Calibri" w:hAnsi="Calibri" w:cs="Calibri"/>
          <w:color w:val="000000"/>
          <w:sz w:val="22"/>
          <w:szCs w:val="22"/>
        </w:rPr>
        <w:t xml:space="preserve">You are kindly </w:t>
      </w:r>
      <w:proofErr w:type="gramStart"/>
      <w:r w:rsidRPr="00C018ED">
        <w:rPr>
          <w:rFonts w:ascii="Calibri" w:eastAsia="Calibri" w:hAnsi="Calibri" w:cs="Calibri"/>
          <w:color w:val="000000"/>
          <w:sz w:val="22"/>
          <w:szCs w:val="22"/>
        </w:rPr>
        <w:t>being invited</w:t>
      </w:r>
      <w:proofErr w:type="gramEnd"/>
      <w:r w:rsidRPr="00C018ED">
        <w:rPr>
          <w:rFonts w:ascii="Calibri" w:eastAsia="Calibri" w:hAnsi="Calibri" w:cs="Calibri"/>
          <w:color w:val="000000"/>
          <w:sz w:val="22"/>
          <w:szCs w:val="22"/>
        </w:rPr>
        <w:t xml:space="preserve"> to participate in a study about Interprofessional Shared Decision-Making (IP-SDM) for health professions education in palliative care. The study will be conducted at King Abdulaziz Medical City, Jeddah. By conducting this study, we explore what your opinion is about IP-SDM in palliative care. You don’t have to have any experience with this topic yet. There are no ‘right’ or ‘wrong’ answers, we would like to know your opinion!</w:t>
      </w:r>
    </w:p>
    <w:p w14:paraId="787939D7" w14:textId="77777777" w:rsidR="0001000D" w:rsidRPr="00C018ED" w:rsidRDefault="0001000D" w:rsidP="0001000D">
      <w:pPr>
        <w:ind w:left="720"/>
        <w:contextualSpacing/>
        <w:rPr>
          <w:rFonts w:ascii="Calibri" w:eastAsia="Calibri" w:hAnsi="Calibri" w:cs="Calibri"/>
          <w:color w:val="000000"/>
          <w:sz w:val="22"/>
          <w:szCs w:val="22"/>
        </w:rPr>
      </w:pPr>
      <w:r w:rsidRPr="00C018ED">
        <w:rPr>
          <w:rFonts w:ascii="Calibri" w:eastAsia="Calibri" w:hAnsi="Calibri" w:cs="Calibri"/>
          <w:color w:val="000000"/>
          <w:sz w:val="22"/>
          <w:szCs w:val="22"/>
        </w:rPr>
        <w:t>This survey consists of a total of 46 questions with multiple answering options. It takes approximately 8-10 minutes to complete. If you have any questions about the study, please contact Ms. Lama Sultan (</w:t>
      </w:r>
      <w:hyperlink r:id="rId10" w:history="1">
        <w:r w:rsidRPr="00C018ED">
          <w:rPr>
            <w:rStyle w:val="Hyperlink"/>
            <w:rFonts w:ascii="Calibri" w:eastAsia="Calibri" w:hAnsi="Calibri" w:cs="Calibri"/>
            <w:color w:val="000000"/>
            <w:sz w:val="22"/>
            <w:szCs w:val="22"/>
          </w:rPr>
          <w:t>sultanla@mngha.med.sa</w:t>
        </w:r>
      </w:hyperlink>
      <w:r w:rsidRPr="00C018ED">
        <w:rPr>
          <w:rFonts w:ascii="Calibri" w:eastAsia="Calibri" w:hAnsi="Calibri" w:cs="Calibri"/>
          <w:color w:val="000000"/>
          <w:sz w:val="22"/>
          <w:szCs w:val="22"/>
        </w:rPr>
        <w:t xml:space="preserve">). The study has been approved by King Abdullah International Medical Research Center (KAIMRC), IRB (RJ20/242/J). </w:t>
      </w:r>
    </w:p>
    <w:p w14:paraId="5DACDD0C" w14:textId="77777777" w:rsidR="0001000D" w:rsidRPr="00C018ED" w:rsidRDefault="0001000D" w:rsidP="0001000D">
      <w:pPr>
        <w:ind w:left="720"/>
        <w:contextualSpacing/>
        <w:rPr>
          <w:rFonts w:ascii="Calibri" w:eastAsia="Calibri" w:hAnsi="Calibri" w:cs="Calibri"/>
          <w:color w:val="000000"/>
          <w:sz w:val="22"/>
          <w:szCs w:val="22"/>
        </w:rPr>
      </w:pPr>
    </w:p>
    <w:p w14:paraId="4BA8FD96" w14:textId="77777777" w:rsidR="0001000D" w:rsidRPr="00C018ED" w:rsidRDefault="0001000D" w:rsidP="0001000D">
      <w:pPr>
        <w:ind w:left="720"/>
        <w:contextualSpacing/>
        <w:rPr>
          <w:rFonts w:ascii="Calibri" w:eastAsia="Calibri" w:hAnsi="Calibri" w:cs="Calibri"/>
          <w:color w:val="000000"/>
          <w:sz w:val="22"/>
          <w:szCs w:val="22"/>
        </w:rPr>
      </w:pPr>
      <w:r w:rsidRPr="00C018ED">
        <w:rPr>
          <w:rFonts w:ascii="Calibri" w:eastAsia="Calibri" w:hAnsi="Calibri" w:cs="Calibri"/>
          <w:color w:val="000000"/>
          <w:sz w:val="22"/>
          <w:szCs w:val="22"/>
        </w:rPr>
        <w:t>Your participation in this survey will be highly appreciated.</w:t>
      </w:r>
    </w:p>
    <w:p w14:paraId="2D15305F" w14:textId="77777777" w:rsidR="0001000D" w:rsidRPr="00C018ED" w:rsidRDefault="0001000D" w:rsidP="0001000D">
      <w:pPr>
        <w:ind w:left="720"/>
        <w:contextualSpacing/>
        <w:rPr>
          <w:rFonts w:ascii="Calibri" w:eastAsia="Calibri" w:hAnsi="Calibri" w:cs="Calibri"/>
          <w:color w:val="000000"/>
          <w:sz w:val="22"/>
          <w:szCs w:val="22"/>
        </w:rPr>
      </w:pPr>
    </w:p>
    <w:p w14:paraId="20ED6DED" w14:textId="77777777" w:rsidR="0001000D" w:rsidRPr="00C018ED" w:rsidRDefault="0001000D" w:rsidP="0001000D">
      <w:pPr>
        <w:ind w:left="720"/>
        <w:contextualSpacing/>
        <w:rPr>
          <w:rFonts w:ascii="Calibri" w:eastAsia="Calibri" w:hAnsi="Calibri" w:cs="Calibri"/>
          <w:color w:val="000000"/>
          <w:sz w:val="22"/>
          <w:szCs w:val="22"/>
        </w:rPr>
      </w:pPr>
      <w:r w:rsidRPr="00C018ED">
        <w:rPr>
          <w:rFonts w:ascii="Calibri" w:eastAsia="Calibri" w:hAnsi="Calibri" w:cs="Calibri"/>
          <w:color w:val="000000"/>
          <w:sz w:val="22"/>
          <w:szCs w:val="22"/>
        </w:rPr>
        <w:t>Your participation is completely voluntary. You are free to decline to participate for any reason. You may also stop participating at any time or refuse to answer any individual questions. Your acceptance to complete this survey will be interpreted as your informed consent to participate.</w:t>
      </w:r>
    </w:p>
    <w:p w14:paraId="4F9EE687" w14:textId="77777777" w:rsidR="0001000D" w:rsidRPr="00C018ED" w:rsidRDefault="0001000D" w:rsidP="0001000D">
      <w:pPr>
        <w:ind w:left="720"/>
        <w:contextualSpacing/>
        <w:rPr>
          <w:rFonts w:ascii="Calibri" w:eastAsia="Calibri" w:hAnsi="Calibri" w:cs="Calibri"/>
          <w:color w:val="000000"/>
          <w:sz w:val="22"/>
          <w:szCs w:val="22"/>
        </w:rPr>
      </w:pPr>
    </w:p>
    <w:p w14:paraId="1DFEA32F" w14:textId="77777777" w:rsidR="0001000D" w:rsidRPr="00C018ED" w:rsidRDefault="0001000D" w:rsidP="0001000D">
      <w:pPr>
        <w:ind w:left="720"/>
        <w:contextualSpacing/>
        <w:rPr>
          <w:rFonts w:ascii="Calibri" w:eastAsia="Calibri" w:hAnsi="Calibri" w:cs="Calibri"/>
          <w:color w:val="000000"/>
          <w:sz w:val="22"/>
          <w:szCs w:val="22"/>
        </w:rPr>
      </w:pPr>
      <w:r w:rsidRPr="00C018ED">
        <w:rPr>
          <w:rFonts w:ascii="Calibri" w:eastAsia="Calibri" w:hAnsi="Calibri" w:cs="Calibri"/>
          <w:color w:val="000000"/>
          <w:sz w:val="22"/>
          <w:szCs w:val="22"/>
        </w:rPr>
        <w:t>I have read and I understand the information about the study and what it means to me if I participate.</w:t>
      </w:r>
    </w:p>
    <w:p w14:paraId="4CC70941" w14:textId="77777777" w:rsidR="0001000D" w:rsidRPr="00C018ED" w:rsidRDefault="0001000D" w:rsidP="0001000D">
      <w:pPr>
        <w:ind w:left="720"/>
        <w:contextualSpacing/>
        <w:rPr>
          <w:rFonts w:ascii="Calibri" w:eastAsia="Calibri" w:hAnsi="Calibri" w:cs="Calibri"/>
          <w:color w:val="000000"/>
          <w:sz w:val="22"/>
          <w:szCs w:val="22"/>
        </w:rPr>
      </w:pPr>
    </w:p>
    <w:tbl>
      <w:tblPr>
        <w:tblStyle w:val="TableGrid13"/>
        <w:tblW w:w="2304" w:type="dxa"/>
        <w:tblInd w:w="1142" w:type="dxa"/>
        <w:tblLook w:val="04A0" w:firstRow="1" w:lastRow="0" w:firstColumn="1" w:lastColumn="0" w:noHBand="0" w:noVBand="1"/>
      </w:tblPr>
      <w:tblGrid>
        <w:gridCol w:w="1152"/>
        <w:gridCol w:w="1152"/>
      </w:tblGrid>
      <w:tr w:rsidR="0001000D" w:rsidRPr="00C018ED" w14:paraId="288394AF" w14:textId="77777777" w:rsidTr="00ED303A">
        <w:trPr>
          <w:trHeight w:val="432"/>
        </w:trPr>
        <w:tc>
          <w:tcPr>
            <w:tcW w:w="1152" w:type="dxa"/>
            <w:shd w:val="clear" w:color="auto" w:fill="auto"/>
            <w:vAlign w:val="center"/>
          </w:tcPr>
          <w:p w14:paraId="0ABAF1E3" w14:textId="77777777" w:rsidR="0001000D" w:rsidRPr="00C018ED" w:rsidRDefault="0001000D" w:rsidP="00ED303A">
            <w:pPr>
              <w:spacing w:after="200" w:line="276" w:lineRule="auto"/>
              <w:rPr>
                <w:rFonts w:ascii="Calibri" w:eastAsia="Calibri" w:hAnsi="Calibri" w:cs="Calibri"/>
                <w:color w:val="000000"/>
                <w:sz w:val="22"/>
                <w:szCs w:val="22"/>
              </w:rPr>
            </w:pPr>
            <w:r w:rsidRPr="00C018ED">
              <w:rPr>
                <w:rFonts w:ascii="Calibri" w:eastAsia="Calibri" w:hAnsi="Calibri" w:cs="Calibri"/>
                <w:color w:val="000000"/>
                <w:sz w:val="22"/>
                <w:szCs w:val="22"/>
              </w:rPr>
              <w:t>I agree</w:t>
            </w:r>
          </w:p>
        </w:tc>
        <w:tc>
          <w:tcPr>
            <w:tcW w:w="1152" w:type="dxa"/>
            <w:shd w:val="clear" w:color="auto" w:fill="auto"/>
            <w:vAlign w:val="center"/>
          </w:tcPr>
          <w:p w14:paraId="40DE3AD3"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 xml:space="preserve">I disagree </w:t>
            </w:r>
          </w:p>
        </w:tc>
      </w:tr>
    </w:tbl>
    <w:p w14:paraId="5AEBC3DB" w14:textId="77777777" w:rsidR="0001000D" w:rsidRPr="00C018ED" w:rsidRDefault="0001000D" w:rsidP="0001000D">
      <w:pPr>
        <w:ind w:left="720"/>
        <w:contextualSpacing/>
        <w:rPr>
          <w:rFonts w:ascii="Calibri" w:eastAsia="Calibri" w:hAnsi="Calibri" w:cs="Calibri"/>
          <w:color w:val="000000"/>
          <w:sz w:val="22"/>
          <w:szCs w:val="22"/>
        </w:rPr>
      </w:pPr>
      <w:r w:rsidRPr="00C018ED">
        <w:rPr>
          <w:rFonts w:ascii="Calibri" w:eastAsia="Calibri" w:hAnsi="Calibri" w:cs="Calibri"/>
          <w:color w:val="000000"/>
          <w:sz w:val="22"/>
          <w:szCs w:val="22"/>
        </w:rPr>
        <w:t xml:space="preserve"> </w:t>
      </w:r>
      <w:bookmarkEnd w:id="10"/>
    </w:p>
    <w:p w14:paraId="21C590F0" w14:textId="77777777" w:rsidR="0001000D" w:rsidRPr="00C018ED" w:rsidRDefault="0001000D" w:rsidP="0001000D">
      <w:pPr>
        <w:ind w:left="720"/>
        <w:contextualSpacing/>
        <w:rPr>
          <w:rFonts w:ascii="Calibri" w:eastAsia="Calibri" w:hAnsi="Calibri" w:cs="Calibri"/>
          <w:color w:val="000000"/>
          <w:sz w:val="22"/>
          <w:szCs w:val="22"/>
        </w:rPr>
      </w:pPr>
    </w:p>
    <w:p w14:paraId="3355FBA3" w14:textId="77777777" w:rsidR="0001000D" w:rsidRPr="00C018ED" w:rsidRDefault="0001000D" w:rsidP="0001000D">
      <w:pPr>
        <w:numPr>
          <w:ilvl w:val="0"/>
          <w:numId w:val="7"/>
        </w:numPr>
        <w:spacing w:after="200" w:line="276" w:lineRule="auto"/>
        <w:contextualSpacing/>
        <w:rPr>
          <w:rFonts w:ascii="Calibri" w:eastAsia="Calibri" w:hAnsi="Calibri" w:cs="Calibri"/>
          <w:b/>
          <w:bCs/>
          <w:color w:val="000000"/>
          <w:sz w:val="22"/>
          <w:szCs w:val="22"/>
          <w:u w:val="single"/>
        </w:rPr>
      </w:pPr>
      <w:r w:rsidRPr="00C018ED">
        <w:rPr>
          <w:rFonts w:ascii="Calibri" w:eastAsia="Calibri" w:hAnsi="Calibri" w:cs="Calibri"/>
          <w:b/>
          <w:bCs/>
          <w:color w:val="000000"/>
          <w:sz w:val="22"/>
          <w:szCs w:val="22"/>
          <w:u w:val="single"/>
        </w:rPr>
        <w:t>Section one:</w:t>
      </w:r>
    </w:p>
    <w:p w14:paraId="04A37BC1" w14:textId="77777777" w:rsidR="0001000D" w:rsidRPr="00C018ED" w:rsidRDefault="0001000D" w:rsidP="0001000D">
      <w:pPr>
        <w:rPr>
          <w:rFonts w:ascii="Calibri" w:eastAsia="Calibri" w:hAnsi="Calibri" w:cs="Calibri"/>
          <w:b/>
          <w:bCs/>
          <w:color w:val="000000"/>
          <w:sz w:val="22"/>
          <w:szCs w:val="22"/>
          <w:u w:val="single"/>
        </w:rPr>
      </w:pPr>
    </w:p>
    <w:p w14:paraId="0ECF3EEF" w14:textId="77777777" w:rsidR="0001000D" w:rsidRPr="00C018ED" w:rsidRDefault="0001000D" w:rsidP="0001000D">
      <w:pPr>
        <w:spacing w:after="200"/>
        <w:rPr>
          <w:rFonts w:ascii="Calibri" w:eastAsia="Calibri" w:hAnsi="Calibri" w:cs="Calibri"/>
          <w:i/>
          <w:iCs/>
          <w:color w:val="000000"/>
          <w:sz w:val="22"/>
          <w:szCs w:val="22"/>
        </w:rPr>
      </w:pPr>
      <w:r w:rsidRPr="00C018ED">
        <w:rPr>
          <w:rFonts w:ascii="Calibri" w:eastAsia="Calibri" w:hAnsi="Calibri" w:cs="Calibri"/>
          <w:i/>
          <w:iCs/>
          <w:color w:val="000000"/>
          <w:sz w:val="22"/>
          <w:szCs w:val="22"/>
        </w:rPr>
        <w:t xml:space="preserve">  In this section, there are 11 questions about demographic, your study background, and familiarity with the topic:</w:t>
      </w:r>
    </w:p>
    <w:p w14:paraId="3FAE038F" w14:textId="77777777" w:rsidR="0001000D" w:rsidRPr="00C018ED" w:rsidRDefault="0001000D" w:rsidP="0001000D">
      <w:pPr>
        <w:pStyle w:val="ListParagraph"/>
        <w:numPr>
          <w:ilvl w:val="0"/>
          <w:numId w:val="9"/>
        </w:numPr>
        <w:spacing w:before="240" w:after="160" w:line="276" w:lineRule="auto"/>
        <w:rPr>
          <w:rFonts w:ascii="Calibri" w:eastAsia="Calibri" w:hAnsi="Calibri" w:cs="Calibri"/>
          <w:b/>
          <w:bCs/>
          <w:noProof w:val="0"/>
          <w:color w:val="000000"/>
          <w:sz w:val="22"/>
          <w:szCs w:val="22"/>
        </w:rPr>
      </w:pPr>
      <w:r w:rsidRPr="00C018ED">
        <w:rPr>
          <w:rFonts w:ascii="Calibri" w:eastAsia="Calibri" w:hAnsi="Calibri" w:cs="Calibri"/>
          <w:b/>
          <w:bCs/>
          <w:noProof w:val="0"/>
          <w:color w:val="000000"/>
          <w:sz w:val="22"/>
          <w:szCs w:val="22"/>
        </w:rPr>
        <w:t>Gender</w:t>
      </w:r>
    </w:p>
    <w:tbl>
      <w:tblPr>
        <w:tblStyle w:val="TableGrid13"/>
        <w:tblW w:w="2304" w:type="dxa"/>
        <w:tblInd w:w="1142" w:type="dxa"/>
        <w:tblLook w:val="04A0" w:firstRow="1" w:lastRow="0" w:firstColumn="1" w:lastColumn="0" w:noHBand="0" w:noVBand="1"/>
      </w:tblPr>
      <w:tblGrid>
        <w:gridCol w:w="1152"/>
        <w:gridCol w:w="1152"/>
      </w:tblGrid>
      <w:tr w:rsidR="0001000D" w:rsidRPr="00C018ED" w14:paraId="7D4264DA" w14:textId="77777777" w:rsidTr="00ED303A">
        <w:trPr>
          <w:trHeight w:val="432"/>
        </w:trPr>
        <w:tc>
          <w:tcPr>
            <w:tcW w:w="1152" w:type="dxa"/>
            <w:shd w:val="clear" w:color="auto" w:fill="auto"/>
            <w:vAlign w:val="center"/>
          </w:tcPr>
          <w:p w14:paraId="11CB4949" w14:textId="77777777" w:rsidR="0001000D" w:rsidRPr="00C018ED" w:rsidRDefault="0001000D" w:rsidP="00ED303A">
            <w:pPr>
              <w:spacing w:after="200" w:line="276" w:lineRule="auto"/>
              <w:rPr>
                <w:rFonts w:ascii="Calibri" w:eastAsia="Calibri" w:hAnsi="Calibri" w:cs="Calibri"/>
                <w:color w:val="000000"/>
                <w:sz w:val="22"/>
                <w:szCs w:val="22"/>
              </w:rPr>
            </w:pPr>
            <w:r w:rsidRPr="00C018ED">
              <w:rPr>
                <w:rFonts w:ascii="Calibri" w:eastAsia="Calibri" w:hAnsi="Calibri" w:cs="Calibri"/>
                <w:color w:val="000000"/>
                <w:sz w:val="22"/>
                <w:szCs w:val="22"/>
              </w:rPr>
              <w:t xml:space="preserve">    Male </w:t>
            </w:r>
          </w:p>
        </w:tc>
        <w:tc>
          <w:tcPr>
            <w:tcW w:w="1152" w:type="dxa"/>
            <w:shd w:val="clear" w:color="auto" w:fill="auto"/>
            <w:vAlign w:val="center"/>
          </w:tcPr>
          <w:p w14:paraId="3EC7422C"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 xml:space="preserve">Female </w:t>
            </w:r>
          </w:p>
        </w:tc>
      </w:tr>
    </w:tbl>
    <w:p w14:paraId="7723FB59" w14:textId="77777777" w:rsidR="0001000D" w:rsidRPr="00C018ED" w:rsidRDefault="0001000D" w:rsidP="0001000D">
      <w:pPr>
        <w:spacing w:after="160"/>
        <w:ind w:left="1440"/>
        <w:contextualSpacing/>
        <w:rPr>
          <w:rFonts w:ascii="Calibri" w:eastAsia="Calibri" w:hAnsi="Calibri" w:cs="Calibri"/>
          <w:b/>
          <w:bCs/>
          <w:color w:val="000000"/>
          <w:sz w:val="22"/>
          <w:szCs w:val="22"/>
        </w:rPr>
      </w:pPr>
    </w:p>
    <w:p w14:paraId="3A6E84C9" w14:textId="77777777" w:rsidR="0001000D" w:rsidRPr="00C018ED" w:rsidRDefault="0001000D" w:rsidP="0001000D">
      <w:pPr>
        <w:numPr>
          <w:ilvl w:val="0"/>
          <w:numId w:val="9"/>
        </w:numPr>
        <w:spacing w:after="160" w:line="276" w:lineRule="auto"/>
        <w:contextualSpacing/>
        <w:rPr>
          <w:rFonts w:ascii="Calibri" w:eastAsia="Calibri" w:hAnsi="Calibri" w:cs="Calibri"/>
          <w:b/>
          <w:bCs/>
          <w:color w:val="000000"/>
          <w:sz w:val="22"/>
          <w:szCs w:val="22"/>
        </w:rPr>
      </w:pPr>
      <w:r w:rsidRPr="00C018ED">
        <w:rPr>
          <w:rFonts w:ascii="Calibri" w:eastAsia="Calibri" w:hAnsi="Calibri" w:cs="Calibri"/>
          <w:b/>
          <w:bCs/>
          <w:color w:val="000000"/>
          <w:sz w:val="22"/>
          <w:szCs w:val="22"/>
        </w:rPr>
        <w:t>Age ___________________ years</w:t>
      </w:r>
    </w:p>
    <w:p w14:paraId="3CE8EBCF" w14:textId="77777777" w:rsidR="0001000D" w:rsidRPr="00C018ED" w:rsidRDefault="0001000D" w:rsidP="0001000D">
      <w:pPr>
        <w:spacing w:after="160"/>
        <w:ind w:left="1440"/>
        <w:contextualSpacing/>
        <w:rPr>
          <w:rFonts w:ascii="Calibri" w:eastAsia="Calibri" w:hAnsi="Calibri" w:cs="Calibri"/>
          <w:b/>
          <w:bCs/>
          <w:color w:val="000000"/>
          <w:sz w:val="22"/>
          <w:szCs w:val="22"/>
        </w:rPr>
      </w:pPr>
    </w:p>
    <w:p w14:paraId="4EAB4767" w14:textId="77777777" w:rsidR="0001000D" w:rsidRPr="00C018ED" w:rsidRDefault="0001000D" w:rsidP="0001000D">
      <w:pPr>
        <w:numPr>
          <w:ilvl w:val="0"/>
          <w:numId w:val="9"/>
        </w:numPr>
        <w:spacing w:after="160" w:line="276" w:lineRule="auto"/>
        <w:contextualSpacing/>
        <w:rPr>
          <w:rFonts w:ascii="Calibri" w:eastAsia="Calibri" w:hAnsi="Calibri" w:cs="Calibri"/>
          <w:b/>
          <w:bCs/>
          <w:color w:val="000000"/>
          <w:sz w:val="22"/>
          <w:szCs w:val="22"/>
        </w:rPr>
      </w:pPr>
      <w:r w:rsidRPr="00C018ED">
        <w:rPr>
          <w:rFonts w:ascii="Calibri" w:eastAsia="Calibri" w:hAnsi="Calibri" w:cs="Calibri"/>
          <w:b/>
          <w:bCs/>
          <w:color w:val="000000"/>
          <w:sz w:val="22"/>
          <w:szCs w:val="22"/>
        </w:rPr>
        <w:t>Nationality __________________</w:t>
      </w:r>
    </w:p>
    <w:p w14:paraId="1BDF2724" w14:textId="77777777" w:rsidR="0001000D" w:rsidRPr="00C018ED" w:rsidRDefault="0001000D" w:rsidP="0001000D">
      <w:pPr>
        <w:spacing w:after="200" w:line="276" w:lineRule="auto"/>
        <w:ind w:left="720"/>
        <w:contextualSpacing/>
        <w:rPr>
          <w:rFonts w:ascii="Calibri" w:eastAsia="Calibri" w:hAnsi="Calibri" w:cs="Calibri"/>
          <w:b/>
          <w:bCs/>
          <w:color w:val="000000"/>
          <w:sz w:val="22"/>
          <w:szCs w:val="22"/>
        </w:rPr>
      </w:pPr>
    </w:p>
    <w:p w14:paraId="5AED590F" w14:textId="77777777" w:rsidR="0001000D" w:rsidRPr="00C018ED" w:rsidRDefault="0001000D" w:rsidP="0001000D">
      <w:pPr>
        <w:numPr>
          <w:ilvl w:val="0"/>
          <w:numId w:val="9"/>
        </w:numPr>
        <w:spacing w:after="160" w:line="276" w:lineRule="auto"/>
        <w:contextualSpacing/>
        <w:rPr>
          <w:rFonts w:ascii="Calibri" w:eastAsia="Calibri" w:hAnsi="Calibri" w:cs="Calibri"/>
          <w:b/>
          <w:bCs/>
          <w:color w:val="000000"/>
          <w:sz w:val="22"/>
          <w:szCs w:val="22"/>
        </w:rPr>
      </w:pPr>
      <w:r w:rsidRPr="00C018ED">
        <w:rPr>
          <w:rFonts w:ascii="Calibri" w:eastAsia="Calibri" w:hAnsi="Calibri" w:cs="Calibri"/>
          <w:b/>
          <w:bCs/>
          <w:color w:val="000000"/>
          <w:sz w:val="22"/>
          <w:szCs w:val="22"/>
        </w:rPr>
        <w:t>Institute ______________________</w:t>
      </w:r>
    </w:p>
    <w:p w14:paraId="5E7E6B24" w14:textId="77777777" w:rsidR="0001000D" w:rsidRPr="00C018ED" w:rsidRDefault="0001000D" w:rsidP="0001000D">
      <w:pPr>
        <w:spacing w:after="200" w:line="276" w:lineRule="auto"/>
        <w:ind w:left="720"/>
        <w:contextualSpacing/>
        <w:rPr>
          <w:rFonts w:ascii="Calibri" w:eastAsia="Calibri" w:hAnsi="Calibri" w:cs="Calibri"/>
          <w:b/>
          <w:bCs/>
          <w:color w:val="000000"/>
          <w:sz w:val="22"/>
          <w:szCs w:val="22"/>
        </w:rPr>
      </w:pPr>
    </w:p>
    <w:p w14:paraId="32E123FD" w14:textId="77777777" w:rsidR="0001000D" w:rsidRPr="00C018ED" w:rsidRDefault="0001000D" w:rsidP="0001000D">
      <w:pPr>
        <w:numPr>
          <w:ilvl w:val="0"/>
          <w:numId w:val="9"/>
        </w:numPr>
        <w:spacing w:after="160" w:line="276" w:lineRule="auto"/>
        <w:contextualSpacing/>
        <w:rPr>
          <w:rFonts w:ascii="Calibri" w:eastAsia="Calibri" w:hAnsi="Calibri" w:cs="Calibri"/>
          <w:b/>
          <w:bCs/>
          <w:color w:val="000000"/>
          <w:sz w:val="22"/>
          <w:szCs w:val="22"/>
        </w:rPr>
      </w:pPr>
      <w:r w:rsidRPr="00C018ED">
        <w:rPr>
          <w:rFonts w:ascii="Calibri" w:eastAsia="Calibri" w:hAnsi="Calibri" w:cs="Calibri"/>
          <w:b/>
          <w:bCs/>
          <w:color w:val="000000"/>
          <w:sz w:val="22"/>
          <w:szCs w:val="22"/>
        </w:rPr>
        <w:t>Department/College ___________________________</w:t>
      </w:r>
    </w:p>
    <w:p w14:paraId="022E6792" w14:textId="77777777" w:rsidR="0001000D" w:rsidRPr="00C018ED" w:rsidRDefault="0001000D" w:rsidP="0001000D">
      <w:pPr>
        <w:spacing w:after="160"/>
        <w:ind w:left="1440"/>
        <w:contextualSpacing/>
        <w:rPr>
          <w:rFonts w:ascii="Calibri" w:eastAsia="Calibri" w:hAnsi="Calibri" w:cs="Calibri"/>
          <w:b/>
          <w:bCs/>
          <w:color w:val="000000"/>
          <w:sz w:val="22"/>
          <w:szCs w:val="22"/>
        </w:rPr>
      </w:pPr>
    </w:p>
    <w:p w14:paraId="49480A87" w14:textId="77777777" w:rsidR="0001000D" w:rsidRPr="00C018ED" w:rsidRDefault="0001000D" w:rsidP="0001000D">
      <w:pPr>
        <w:numPr>
          <w:ilvl w:val="0"/>
          <w:numId w:val="9"/>
        </w:numPr>
        <w:spacing w:after="160" w:line="276" w:lineRule="auto"/>
        <w:contextualSpacing/>
        <w:rPr>
          <w:rFonts w:ascii="Calibri" w:eastAsia="Calibri" w:hAnsi="Calibri" w:cs="Calibri"/>
          <w:b/>
          <w:bCs/>
          <w:color w:val="000000"/>
          <w:sz w:val="22"/>
          <w:szCs w:val="22"/>
        </w:rPr>
      </w:pPr>
      <w:r w:rsidRPr="00C018ED">
        <w:rPr>
          <w:rFonts w:ascii="Calibri" w:eastAsia="Calibri" w:hAnsi="Calibri" w:cs="Calibri"/>
          <w:b/>
          <w:bCs/>
          <w:color w:val="000000"/>
          <w:sz w:val="22"/>
          <w:szCs w:val="22"/>
        </w:rPr>
        <w:t>Years of study ______________________</w:t>
      </w:r>
    </w:p>
    <w:p w14:paraId="6BC8C99D" w14:textId="77777777" w:rsidR="0001000D" w:rsidRPr="00C018ED" w:rsidRDefault="0001000D" w:rsidP="0001000D">
      <w:pPr>
        <w:spacing w:after="160" w:line="276" w:lineRule="auto"/>
        <w:contextualSpacing/>
        <w:rPr>
          <w:rFonts w:ascii="Calibri" w:eastAsia="Calibri" w:hAnsi="Calibri" w:cs="Calibri"/>
          <w:b/>
          <w:bCs/>
          <w:color w:val="000000"/>
          <w:sz w:val="22"/>
          <w:szCs w:val="22"/>
        </w:rPr>
      </w:pPr>
    </w:p>
    <w:p w14:paraId="10EB8473" w14:textId="77777777" w:rsidR="0001000D" w:rsidRPr="00C018ED" w:rsidRDefault="0001000D" w:rsidP="0001000D">
      <w:pPr>
        <w:numPr>
          <w:ilvl w:val="0"/>
          <w:numId w:val="9"/>
        </w:numPr>
        <w:spacing w:after="160" w:line="276" w:lineRule="auto"/>
        <w:contextualSpacing/>
        <w:rPr>
          <w:rFonts w:ascii="Calibri" w:eastAsia="Calibri" w:hAnsi="Calibri" w:cs="Calibri"/>
          <w:b/>
          <w:bCs/>
          <w:color w:val="000000"/>
          <w:sz w:val="22"/>
          <w:szCs w:val="22"/>
        </w:rPr>
      </w:pPr>
      <w:bookmarkStart w:id="11" w:name="_Hlk92017782"/>
      <w:r w:rsidRPr="00C018ED">
        <w:rPr>
          <w:rFonts w:ascii="Calibri" w:eastAsia="Calibri" w:hAnsi="Calibri" w:cs="Calibri"/>
          <w:b/>
          <w:bCs/>
          <w:color w:val="000000"/>
          <w:sz w:val="22"/>
          <w:szCs w:val="22"/>
        </w:rPr>
        <w:t>Do you have experience with interprofessional education during your training so far?</w:t>
      </w:r>
    </w:p>
    <w:p w14:paraId="3644DF5C" w14:textId="77777777" w:rsidR="0001000D" w:rsidRPr="00C018ED" w:rsidRDefault="0001000D" w:rsidP="0001000D">
      <w:pPr>
        <w:spacing w:after="160"/>
        <w:ind w:left="1080"/>
        <w:rPr>
          <w:rFonts w:ascii="Calibri" w:eastAsia="Calibri" w:hAnsi="Calibri" w:cs="Calibri"/>
          <w:b/>
          <w:bCs/>
          <w:i/>
          <w:iCs/>
          <w:color w:val="000000"/>
          <w:sz w:val="22"/>
          <w:szCs w:val="22"/>
        </w:rPr>
      </w:pPr>
      <w:r w:rsidRPr="00C018ED">
        <w:rPr>
          <w:rFonts w:ascii="Calibri" w:eastAsia="Calibri" w:hAnsi="Calibri" w:cs="Calibri"/>
          <w:i/>
          <w:iCs/>
          <w:color w:val="000000"/>
          <w:sz w:val="22"/>
          <w:szCs w:val="22"/>
        </w:rPr>
        <w:t>According to the WHO (2010), interprofessional education (IPE) is an experience that “occurs when students from two or more professions learn about, from, and with each other”. </w:t>
      </w:r>
    </w:p>
    <w:tbl>
      <w:tblPr>
        <w:tblStyle w:val="TableGrid13"/>
        <w:tblW w:w="2304" w:type="dxa"/>
        <w:jc w:val="center"/>
        <w:tblLook w:val="04A0" w:firstRow="1" w:lastRow="0" w:firstColumn="1" w:lastColumn="0" w:noHBand="0" w:noVBand="1"/>
      </w:tblPr>
      <w:tblGrid>
        <w:gridCol w:w="1152"/>
        <w:gridCol w:w="1152"/>
      </w:tblGrid>
      <w:tr w:rsidR="0001000D" w:rsidRPr="00C018ED" w14:paraId="66232953" w14:textId="77777777" w:rsidTr="00ED303A">
        <w:trPr>
          <w:trHeight w:val="359"/>
          <w:jc w:val="center"/>
        </w:trPr>
        <w:tc>
          <w:tcPr>
            <w:tcW w:w="1152" w:type="dxa"/>
            <w:shd w:val="clear" w:color="auto" w:fill="auto"/>
            <w:vAlign w:val="center"/>
          </w:tcPr>
          <w:p w14:paraId="0B398D03"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 xml:space="preserve">Yes </w:t>
            </w:r>
          </w:p>
        </w:tc>
        <w:tc>
          <w:tcPr>
            <w:tcW w:w="1152" w:type="dxa"/>
            <w:shd w:val="clear" w:color="auto" w:fill="auto"/>
            <w:vAlign w:val="center"/>
          </w:tcPr>
          <w:p w14:paraId="39E37598"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 xml:space="preserve">No </w:t>
            </w:r>
          </w:p>
        </w:tc>
      </w:tr>
      <w:bookmarkEnd w:id="11"/>
    </w:tbl>
    <w:p w14:paraId="6DF53E93" w14:textId="77777777" w:rsidR="0001000D" w:rsidRPr="00C018ED" w:rsidRDefault="0001000D" w:rsidP="0001000D">
      <w:pPr>
        <w:spacing w:after="160"/>
        <w:rPr>
          <w:rFonts w:ascii="Calibri" w:eastAsia="Calibri" w:hAnsi="Calibri" w:cs="Calibri"/>
          <w:b/>
          <w:bCs/>
          <w:color w:val="000000"/>
          <w:sz w:val="22"/>
          <w:szCs w:val="22"/>
        </w:rPr>
      </w:pPr>
    </w:p>
    <w:p w14:paraId="746E7D0B" w14:textId="77777777" w:rsidR="0001000D" w:rsidRPr="00C018ED" w:rsidRDefault="0001000D" w:rsidP="0001000D">
      <w:pPr>
        <w:numPr>
          <w:ilvl w:val="0"/>
          <w:numId w:val="9"/>
        </w:numPr>
        <w:spacing w:after="160" w:line="276" w:lineRule="auto"/>
        <w:contextualSpacing/>
        <w:rPr>
          <w:rFonts w:ascii="Calibri" w:eastAsia="Calibri" w:hAnsi="Calibri" w:cs="Calibri"/>
          <w:b/>
          <w:bCs/>
          <w:color w:val="000000"/>
          <w:sz w:val="22"/>
          <w:szCs w:val="22"/>
        </w:rPr>
      </w:pPr>
      <w:r w:rsidRPr="00C018ED">
        <w:rPr>
          <w:rFonts w:ascii="Calibri" w:eastAsia="Calibri" w:hAnsi="Calibri" w:cs="Calibri"/>
          <w:b/>
          <w:bCs/>
          <w:color w:val="000000"/>
          <w:sz w:val="22"/>
          <w:szCs w:val="22"/>
        </w:rPr>
        <w:t>Do you have experience with shared decision-making (SDM) during your training so far?</w:t>
      </w:r>
    </w:p>
    <w:p w14:paraId="4DC001B6" w14:textId="77777777" w:rsidR="0001000D" w:rsidRPr="00C018ED" w:rsidRDefault="0001000D" w:rsidP="0001000D">
      <w:pPr>
        <w:spacing w:after="160" w:line="276" w:lineRule="auto"/>
        <w:ind w:left="1080"/>
        <w:rPr>
          <w:rFonts w:ascii="Calibri" w:eastAsia="Calibri" w:hAnsi="Calibri" w:cs="Calibri"/>
          <w:i/>
          <w:iCs/>
          <w:color w:val="000000"/>
          <w:sz w:val="22"/>
          <w:szCs w:val="22"/>
        </w:rPr>
      </w:pPr>
      <w:bookmarkStart w:id="12" w:name="_Hlk93530847"/>
      <w:r w:rsidRPr="00C018ED">
        <w:rPr>
          <w:rFonts w:ascii="Calibri" w:eastAsia="Calibri" w:hAnsi="Calibri" w:cs="Calibri"/>
          <w:i/>
          <w:iCs/>
          <w:color w:val="000000"/>
          <w:sz w:val="22"/>
          <w:szCs w:val="22"/>
        </w:rPr>
        <w:t xml:space="preserve">(SDM) is defined as: ‘an approach where clinicians and patients share the best available evidence when faced with the task of making decisions, and where patients are supported to consider options, to achieve informed </w:t>
      </w:r>
      <w:proofErr w:type="gramStart"/>
      <w:r w:rsidRPr="00C018ED">
        <w:rPr>
          <w:rFonts w:ascii="Calibri" w:eastAsia="Calibri" w:hAnsi="Calibri" w:cs="Calibri"/>
          <w:i/>
          <w:iCs/>
          <w:color w:val="000000"/>
          <w:sz w:val="22"/>
          <w:szCs w:val="22"/>
        </w:rPr>
        <w:t>preferences</w:t>
      </w:r>
      <w:proofErr w:type="gramEnd"/>
      <w:r w:rsidRPr="00C018ED">
        <w:rPr>
          <w:rFonts w:ascii="Calibri" w:eastAsia="Calibri" w:hAnsi="Calibri" w:cs="Calibri"/>
          <w:i/>
          <w:iCs/>
          <w:color w:val="000000"/>
          <w:sz w:val="22"/>
          <w:szCs w:val="22"/>
        </w:rPr>
        <w:t>”</w:t>
      </w:r>
    </w:p>
    <w:tbl>
      <w:tblPr>
        <w:tblStyle w:val="TableGrid13"/>
        <w:tblW w:w="2304" w:type="dxa"/>
        <w:jc w:val="center"/>
        <w:tblLook w:val="04A0" w:firstRow="1" w:lastRow="0" w:firstColumn="1" w:lastColumn="0" w:noHBand="0" w:noVBand="1"/>
      </w:tblPr>
      <w:tblGrid>
        <w:gridCol w:w="1152"/>
        <w:gridCol w:w="1152"/>
      </w:tblGrid>
      <w:tr w:rsidR="0001000D" w:rsidRPr="00C018ED" w14:paraId="6E7464FD" w14:textId="77777777" w:rsidTr="00ED303A">
        <w:trPr>
          <w:trHeight w:val="359"/>
          <w:jc w:val="center"/>
        </w:trPr>
        <w:tc>
          <w:tcPr>
            <w:tcW w:w="1152" w:type="dxa"/>
            <w:shd w:val="clear" w:color="auto" w:fill="auto"/>
            <w:vAlign w:val="center"/>
          </w:tcPr>
          <w:bookmarkEnd w:id="12"/>
          <w:p w14:paraId="5A0E808D"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 xml:space="preserve">Yes </w:t>
            </w:r>
          </w:p>
        </w:tc>
        <w:tc>
          <w:tcPr>
            <w:tcW w:w="1152" w:type="dxa"/>
            <w:shd w:val="clear" w:color="auto" w:fill="auto"/>
            <w:vAlign w:val="center"/>
          </w:tcPr>
          <w:p w14:paraId="79668E77"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 xml:space="preserve">No </w:t>
            </w:r>
          </w:p>
        </w:tc>
      </w:tr>
    </w:tbl>
    <w:p w14:paraId="02531E32" w14:textId="77777777" w:rsidR="0001000D" w:rsidRPr="00C018ED" w:rsidRDefault="0001000D" w:rsidP="0001000D">
      <w:pPr>
        <w:spacing w:after="160"/>
        <w:ind w:left="1440"/>
        <w:contextualSpacing/>
        <w:rPr>
          <w:rFonts w:ascii="Calibri" w:eastAsia="Calibri" w:hAnsi="Calibri" w:cs="Calibri"/>
          <w:b/>
          <w:bCs/>
          <w:color w:val="000000"/>
          <w:sz w:val="22"/>
          <w:szCs w:val="22"/>
        </w:rPr>
      </w:pPr>
    </w:p>
    <w:p w14:paraId="49BA2760" w14:textId="77777777" w:rsidR="0001000D" w:rsidRPr="00C018ED" w:rsidRDefault="0001000D" w:rsidP="0001000D">
      <w:pPr>
        <w:numPr>
          <w:ilvl w:val="0"/>
          <w:numId w:val="9"/>
        </w:numPr>
        <w:spacing w:after="160" w:line="276" w:lineRule="auto"/>
        <w:contextualSpacing/>
        <w:rPr>
          <w:rFonts w:ascii="Calibri" w:eastAsia="Calibri" w:hAnsi="Calibri" w:cs="Calibri"/>
          <w:b/>
          <w:bCs/>
          <w:color w:val="000000"/>
          <w:sz w:val="22"/>
          <w:szCs w:val="22"/>
        </w:rPr>
      </w:pPr>
      <w:r w:rsidRPr="00C018ED">
        <w:rPr>
          <w:rFonts w:ascii="Calibri" w:eastAsia="Calibri" w:hAnsi="Calibri" w:cs="Calibri"/>
          <w:b/>
          <w:bCs/>
          <w:color w:val="000000"/>
          <w:sz w:val="22"/>
          <w:szCs w:val="22"/>
        </w:rPr>
        <w:t xml:space="preserve">Have you </w:t>
      </w:r>
      <w:proofErr w:type="gramStart"/>
      <w:r w:rsidRPr="00C018ED">
        <w:rPr>
          <w:rFonts w:ascii="Calibri" w:eastAsia="Calibri" w:hAnsi="Calibri" w:cs="Calibri"/>
          <w:b/>
          <w:bCs/>
          <w:color w:val="000000"/>
          <w:sz w:val="22"/>
          <w:szCs w:val="22"/>
        </w:rPr>
        <w:t>studied about</w:t>
      </w:r>
      <w:proofErr w:type="gramEnd"/>
      <w:r w:rsidRPr="00C018ED">
        <w:rPr>
          <w:rFonts w:ascii="Calibri" w:eastAsia="Calibri" w:hAnsi="Calibri" w:cs="Calibri"/>
          <w:b/>
          <w:bCs/>
          <w:color w:val="000000"/>
          <w:sz w:val="22"/>
          <w:szCs w:val="22"/>
        </w:rPr>
        <w:t xml:space="preserve"> palliative care or encountered a palliative patient during your training?</w:t>
      </w:r>
    </w:p>
    <w:p w14:paraId="05856519" w14:textId="77777777" w:rsidR="0001000D" w:rsidRPr="00C018ED" w:rsidRDefault="0001000D" w:rsidP="0001000D">
      <w:pPr>
        <w:spacing w:after="160" w:line="276" w:lineRule="auto"/>
        <w:ind w:left="1080"/>
        <w:rPr>
          <w:rFonts w:ascii="Calibri" w:eastAsia="Calibri" w:hAnsi="Calibri" w:cs="Calibri"/>
          <w:i/>
          <w:iCs/>
          <w:color w:val="000000"/>
          <w:sz w:val="22"/>
          <w:szCs w:val="22"/>
        </w:rPr>
      </w:pPr>
      <w:r w:rsidRPr="00C018ED">
        <w:rPr>
          <w:rFonts w:ascii="Calibri" w:eastAsia="Calibri" w:hAnsi="Calibri" w:cs="Calibri"/>
          <w:i/>
          <w:iCs/>
          <w:color w:val="000000"/>
          <w:sz w:val="22"/>
          <w:szCs w:val="22"/>
        </w:rPr>
        <w:t>According to the WHO (2016) palliative care is defined as ''an approach that improves the quality of life of patients and their families facing the problems associated with life-threatening illness, through the prevention and relief of suffering by means of early identification and impeccable assessment and treatment of pain and other problems, physical, psychosocial, and spiritual''.</w:t>
      </w:r>
    </w:p>
    <w:tbl>
      <w:tblPr>
        <w:tblStyle w:val="TableGrid13"/>
        <w:tblW w:w="2304" w:type="dxa"/>
        <w:jc w:val="center"/>
        <w:tblLook w:val="04A0" w:firstRow="1" w:lastRow="0" w:firstColumn="1" w:lastColumn="0" w:noHBand="0" w:noVBand="1"/>
      </w:tblPr>
      <w:tblGrid>
        <w:gridCol w:w="1152"/>
        <w:gridCol w:w="1152"/>
      </w:tblGrid>
      <w:tr w:rsidR="0001000D" w:rsidRPr="00C018ED" w14:paraId="05A63F84" w14:textId="77777777" w:rsidTr="00ED303A">
        <w:trPr>
          <w:trHeight w:val="359"/>
          <w:jc w:val="center"/>
        </w:trPr>
        <w:tc>
          <w:tcPr>
            <w:tcW w:w="1152" w:type="dxa"/>
            <w:shd w:val="clear" w:color="auto" w:fill="auto"/>
            <w:vAlign w:val="center"/>
          </w:tcPr>
          <w:p w14:paraId="698424AE"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 xml:space="preserve">Yes </w:t>
            </w:r>
          </w:p>
        </w:tc>
        <w:tc>
          <w:tcPr>
            <w:tcW w:w="1152" w:type="dxa"/>
            <w:shd w:val="clear" w:color="auto" w:fill="auto"/>
            <w:vAlign w:val="center"/>
          </w:tcPr>
          <w:p w14:paraId="0D8014AF"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 xml:space="preserve">No </w:t>
            </w:r>
          </w:p>
        </w:tc>
      </w:tr>
    </w:tbl>
    <w:p w14:paraId="55DF586F" w14:textId="77777777" w:rsidR="0001000D" w:rsidRPr="00C018ED" w:rsidRDefault="0001000D" w:rsidP="0001000D">
      <w:pPr>
        <w:spacing w:line="276" w:lineRule="auto"/>
        <w:rPr>
          <w:rFonts w:ascii="Calibri" w:eastAsia="Calibri" w:hAnsi="Calibri" w:cs="Calibri"/>
          <w:b/>
          <w:bCs/>
          <w:color w:val="000000"/>
          <w:sz w:val="22"/>
          <w:szCs w:val="22"/>
        </w:rPr>
      </w:pPr>
    </w:p>
    <w:p w14:paraId="74507DFA" w14:textId="77777777" w:rsidR="0001000D" w:rsidRPr="00C018ED" w:rsidRDefault="0001000D" w:rsidP="0001000D">
      <w:pPr>
        <w:numPr>
          <w:ilvl w:val="0"/>
          <w:numId w:val="9"/>
        </w:numPr>
        <w:spacing w:after="200" w:line="276" w:lineRule="auto"/>
        <w:contextualSpacing/>
        <w:rPr>
          <w:rFonts w:ascii="Calibri" w:eastAsia="Calibri" w:hAnsi="Calibri" w:cs="Calibri"/>
          <w:b/>
          <w:bCs/>
          <w:color w:val="000000"/>
          <w:sz w:val="22"/>
          <w:szCs w:val="22"/>
        </w:rPr>
      </w:pPr>
      <w:bookmarkStart w:id="13" w:name="_Hlk93552083"/>
      <w:r w:rsidRPr="00C018ED">
        <w:rPr>
          <w:rFonts w:ascii="Calibri" w:eastAsia="Calibri" w:hAnsi="Calibri" w:cs="Calibri"/>
          <w:b/>
          <w:bCs/>
          <w:color w:val="000000"/>
          <w:sz w:val="22"/>
          <w:szCs w:val="22"/>
        </w:rPr>
        <w:t xml:space="preserve">Before today which </w:t>
      </w:r>
      <w:bookmarkEnd w:id="13"/>
      <w:r w:rsidRPr="00C018ED">
        <w:rPr>
          <w:rFonts w:ascii="Calibri" w:eastAsia="Calibri" w:hAnsi="Calibri" w:cs="Calibri"/>
          <w:b/>
          <w:bCs/>
          <w:color w:val="000000"/>
          <w:sz w:val="22"/>
          <w:szCs w:val="22"/>
        </w:rPr>
        <w:t>of the following describes your situation best about Interprofessional Shared Decision-Making (IP-SDM)?</w:t>
      </w:r>
    </w:p>
    <w:p w14:paraId="4EFDCFFD" w14:textId="77777777" w:rsidR="0001000D" w:rsidRPr="00C018ED" w:rsidRDefault="0001000D" w:rsidP="0001000D">
      <w:pPr>
        <w:ind w:left="1260"/>
        <w:contextualSpacing/>
        <w:rPr>
          <w:rFonts w:ascii="Calibri" w:eastAsia="Calibri" w:hAnsi="Calibri" w:cs="Calibri"/>
          <w:b/>
          <w:bCs/>
          <w:color w:val="000000"/>
          <w:sz w:val="22"/>
          <w:szCs w:val="22"/>
        </w:rPr>
      </w:pPr>
    </w:p>
    <w:tbl>
      <w:tblPr>
        <w:tblStyle w:val="TableGrid112"/>
        <w:tblW w:w="7386" w:type="dxa"/>
        <w:jc w:val="center"/>
        <w:tblLook w:val="04A0" w:firstRow="1" w:lastRow="0" w:firstColumn="1" w:lastColumn="0" w:noHBand="0" w:noVBand="1"/>
      </w:tblPr>
      <w:tblGrid>
        <w:gridCol w:w="453"/>
        <w:gridCol w:w="6933"/>
      </w:tblGrid>
      <w:tr w:rsidR="0001000D" w:rsidRPr="00C018ED" w14:paraId="5194AA37" w14:textId="77777777" w:rsidTr="00ED303A">
        <w:trPr>
          <w:trHeight w:val="323"/>
          <w:jc w:val="center"/>
        </w:trPr>
        <w:tc>
          <w:tcPr>
            <w:tcW w:w="453" w:type="dxa"/>
            <w:shd w:val="clear" w:color="auto" w:fill="auto"/>
          </w:tcPr>
          <w:p w14:paraId="7A20F399" w14:textId="77777777" w:rsidR="0001000D" w:rsidRPr="00C018ED" w:rsidRDefault="0001000D" w:rsidP="00ED303A">
            <w:pPr>
              <w:spacing w:before="240" w:after="200" w:line="276" w:lineRule="auto"/>
              <w:rPr>
                <w:rFonts w:ascii="Calibri" w:eastAsia="Calibri" w:hAnsi="Calibri" w:cs="Calibri"/>
                <w:color w:val="000000"/>
                <w:sz w:val="22"/>
                <w:szCs w:val="22"/>
              </w:rPr>
            </w:pPr>
          </w:p>
        </w:tc>
        <w:tc>
          <w:tcPr>
            <w:tcW w:w="6933" w:type="dxa"/>
            <w:shd w:val="clear" w:color="auto" w:fill="D9D9D9"/>
            <w:vAlign w:val="center"/>
          </w:tcPr>
          <w:p w14:paraId="5D2E3ADA" w14:textId="77777777" w:rsidR="0001000D" w:rsidRPr="00C018ED" w:rsidRDefault="0001000D" w:rsidP="00ED303A">
            <w:pPr>
              <w:spacing w:before="240" w:after="200" w:line="276" w:lineRule="auto"/>
              <w:rPr>
                <w:rFonts w:ascii="Calibri" w:eastAsia="Calibri" w:hAnsi="Calibri" w:cs="Calibri"/>
                <w:color w:val="000000"/>
                <w:sz w:val="22"/>
                <w:szCs w:val="22"/>
              </w:rPr>
            </w:pPr>
            <w:r w:rsidRPr="00C018ED">
              <w:rPr>
                <w:rFonts w:ascii="Calibri" w:eastAsia="Calibri" w:hAnsi="Calibri" w:cs="Calibri"/>
                <w:color w:val="000000"/>
                <w:sz w:val="22"/>
                <w:szCs w:val="22"/>
              </w:rPr>
              <w:t>I have never heard about IP-SDM</w:t>
            </w:r>
          </w:p>
        </w:tc>
      </w:tr>
      <w:tr w:rsidR="0001000D" w:rsidRPr="00C018ED" w14:paraId="38CE6AAF" w14:textId="77777777" w:rsidTr="00ED303A">
        <w:trPr>
          <w:trHeight w:val="323"/>
          <w:jc w:val="center"/>
        </w:trPr>
        <w:tc>
          <w:tcPr>
            <w:tcW w:w="453" w:type="dxa"/>
            <w:shd w:val="clear" w:color="auto" w:fill="auto"/>
          </w:tcPr>
          <w:p w14:paraId="4F52E4D5" w14:textId="77777777" w:rsidR="0001000D" w:rsidRPr="00C018ED" w:rsidRDefault="0001000D" w:rsidP="00ED303A">
            <w:pPr>
              <w:spacing w:before="240" w:after="200" w:line="276" w:lineRule="auto"/>
              <w:rPr>
                <w:rFonts w:ascii="Calibri" w:eastAsia="Calibri" w:hAnsi="Calibri" w:cs="Calibri"/>
                <w:color w:val="000000"/>
                <w:sz w:val="22"/>
                <w:szCs w:val="22"/>
              </w:rPr>
            </w:pPr>
          </w:p>
        </w:tc>
        <w:tc>
          <w:tcPr>
            <w:tcW w:w="6933" w:type="dxa"/>
            <w:shd w:val="clear" w:color="auto" w:fill="D9D9D9"/>
            <w:vAlign w:val="center"/>
          </w:tcPr>
          <w:p w14:paraId="3A21ABF3" w14:textId="77777777" w:rsidR="0001000D" w:rsidRPr="00C018ED" w:rsidRDefault="0001000D" w:rsidP="00ED303A">
            <w:pPr>
              <w:spacing w:before="240" w:after="200" w:line="276" w:lineRule="auto"/>
              <w:rPr>
                <w:rFonts w:ascii="Calibri" w:eastAsia="Calibri" w:hAnsi="Calibri" w:cs="Calibri"/>
                <w:color w:val="000000"/>
                <w:sz w:val="22"/>
                <w:szCs w:val="22"/>
              </w:rPr>
            </w:pPr>
            <w:r w:rsidRPr="00C018ED">
              <w:rPr>
                <w:rFonts w:ascii="Calibri" w:eastAsia="Calibri" w:hAnsi="Calibri" w:cs="Calibri"/>
                <w:color w:val="000000"/>
                <w:sz w:val="22"/>
                <w:szCs w:val="22"/>
              </w:rPr>
              <w:t>I have only heard about IP-SDM but don't really know what it is</w:t>
            </w:r>
          </w:p>
        </w:tc>
      </w:tr>
      <w:tr w:rsidR="0001000D" w:rsidRPr="00C018ED" w14:paraId="167A3FAB" w14:textId="77777777" w:rsidTr="00ED303A">
        <w:trPr>
          <w:trHeight w:val="323"/>
          <w:jc w:val="center"/>
        </w:trPr>
        <w:tc>
          <w:tcPr>
            <w:tcW w:w="453" w:type="dxa"/>
            <w:shd w:val="clear" w:color="auto" w:fill="auto"/>
          </w:tcPr>
          <w:p w14:paraId="61DF9A82" w14:textId="77777777" w:rsidR="0001000D" w:rsidRPr="00C018ED" w:rsidRDefault="0001000D" w:rsidP="00ED303A">
            <w:pPr>
              <w:spacing w:before="240" w:after="200" w:line="276" w:lineRule="auto"/>
              <w:rPr>
                <w:rFonts w:ascii="Calibri" w:eastAsia="Calibri" w:hAnsi="Calibri" w:cs="Calibri"/>
                <w:color w:val="000000"/>
                <w:sz w:val="22"/>
                <w:szCs w:val="22"/>
              </w:rPr>
            </w:pPr>
          </w:p>
        </w:tc>
        <w:tc>
          <w:tcPr>
            <w:tcW w:w="6933" w:type="dxa"/>
            <w:shd w:val="clear" w:color="auto" w:fill="D9D9D9"/>
            <w:vAlign w:val="center"/>
          </w:tcPr>
          <w:p w14:paraId="5A374C62" w14:textId="77777777" w:rsidR="0001000D" w:rsidRPr="00C018ED" w:rsidRDefault="0001000D" w:rsidP="00ED303A">
            <w:pPr>
              <w:spacing w:before="240" w:after="200" w:line="276" w:lineRule="auto"/>
              <w:rPr>
                <w:rFonts w:ascii="Calibri" w:eastAsia="Calibri" w:hAnsi="Calibri" w:cs="Calibri"/>
                <w:color w:val="000000"/>
                <w:sz w:val="22"/>
                <w:szCs w:val="22"/>
              </w:rPr>
            </w:pPr>
            <w:r w:rsidRPr="00C018ED">
              <w:rPr>
                <w:rFonts w:ascii="Calibri" w:eastAsia="Calibri" w:hAnsi="Calibri" w:cs="Calibri"/>
                <w:color w:val="000000"/>
                <w:sz w:val="22"/>
                <w:szCs w:val="22"/>
              </w:rPr>
              <w:t>I know a little bit about IP-SDM</w:t>
            </w:r>
          </w:p>
        </w:tc>
      </w:tr>
      <w:tr w:rsidR="0001000D" w:rsidRPr="00C018ED" w14:paraId="5E48E5D9" w14:textId="77777777" w:rsidTr="00ED303A">
        <w:trPr>
          <w:trHeight w:val="323"/>
          <w:jc w:val="center"/>
        </w:trPr>
        <w:tc>
          <w:tcPr>
            <w:tcW w:w="453" w:type="dxa"/>
            <w:shd w:val="clear" w:color="auto" w:fill="auto"/>
          </w:tcPr>
          <w:p w14:paraId="6AE94475" w14:textId="77777777" w:rsidR="0001000D" w:rsidRPr="00C018ED" w:rsidRDefault="0001000D" w:rsidP="00ED303A">
            <w:pPr>
              <w:spacing w:before="240" w:after="200" w:line="276" w:lineRule="auto"/>
              <w:rPr>
                <w:rFonts w:ascii="Calibri" w:eastAsia="Calibri" w:hAnsi="Calibri" w:cs="Calibri"/>
                <w:color w:val="000000"/>
                <w:sz w:val="22"/>
                <w:szCs w:val="22"/>
              </w:rPr>
            </w:pPr>
          </w:p>
        </w:tc>
        <w:tc>
          <w:tcPr>
            <w:tcW w:w="6933" w:type="dxa"/>
            <w:shd w:val="clear" w:color="auto" w:fill="D9D9D9"/>
            <w:vAlign w:val="center"/>
          </w:tcPr>
          <w:p w14:paraId="11F42555" w14:textId="77777777" w:rsidR="0001000D" w:rsidRPr="00C018ED" w:rsidRDefault="0001000D" w:rsidP="00ED303A">
            <w:pPr>
              <w:spacing w:before="240" w:after="200" w:line="276" w:lineRule="auto"/>
              <w:rPr>
                <w:rFonts w:ascii="Calibri" w:eastAsia="Calibri" w:hAnsi="Calibri" w:cs="Calibri"/>
                <w:color w:val="000000"/>
                <w:sz w:val="22"/>
                <w:szCs w:val="22"/>
              </w:rPr>
            </w:pPr>
            <w:r w:rsidRPr="00C018ED">
              <w:rPr>
                <w:rFonts w:ascii="Calibri" w:eastAsia="Calibri" w:hAnsi="Calibri" w:cs="Calibri"/>
                <w:color w:val="000000"/>
                <w:sz w:val="22"/>
                <w:szCs w:val="22"/>
              </w:rPr>
              <w:t xml:space="preserve">I know what IP-SDM </w:t>
            </w:r>
            <w:proofErr w:type="gramStart"/>
            <w:r w:rsidRPr="00C018ED">
              <w:rPr>
                <w:rFonts w:ascii="Calibri" w:eastAsia="Calibri" w:hAnsi="Calibri" w:cs="Calibri"/>
                <w:color w:val="000000"/>
                <w:sz w:val="22"/>
                <w:szCs w:val="22"/>
              </w:rPr>
              <w:t>is</w:t>
            </w:r>
            <w:proofErr w:type="gramEnd"/>
            <w:r w:rsidRPr="00C018ED">
              <w:rPr>
                <w:rFonts w:ascii="Calibri" w:eastAsia="Calibri" w:hAnsi="Calibri" w:cs="Calibri"/>
                <w:color w:val="000000"/>
                <w:sz w:val="22"/>
                <w:szCs w:val="22"/>
              </w:rPr>
              <w:t xml:space="preserve"> and I could explain it to someone else</w:t>
            </w:r>
          </w:p>
        </w:tc>
      </w:tr>
    </w:tbl>
    <w:p w14:paraId="2DA6A9F9" w14:textId="77777777" w:rsidR="0001000D" w:rsidRPr="00C018ED" w:rsidRDefault="0001000D" w:rsidP="0001000D">
      <w:pPr>
        <w:spacing w:after="200" w:line="276" w:lineRule="auto"/>
        <w:contextualSpacing/>
        <w:rPr>
          <w:rFonts w:ascii="Calibri" w:eastAsia="Calibri" w:hAnsi="Calibri" w:cs="Calibri"/>
          <w:b/>
          <w:bCs/>
          <w:color w:val="000000"/>
          <w:sz w:val="22"/>
          <w:szCs w:val="22"/>
        </w:rPr>
      </w:pPr>
    </w:p>
    <w:p w14:paraId="6DD37DC3" w14:textId="77777777" w:rsidR="0001000D" w:rsidRPr="00C018ED" w:rsidRDefault="0001000D" w:rsidP="0001000D">
      <w:pPr>
        <w:pStyle w:val="ListParagraph"/>
        <w:numPr>
          <w:ilvl w:val="0"/>
          <w:numId w:val="9"/>
        </w:numPr>
        <w:spacing w:after="200" w:line="276" w:lineRule="auto"/>
        <w:rPr>
          <w:rFonts w:ascii="Calibri" w:eastAsia="Calibri" w:hAnsi="Calibri" w:cs="Calibri"/>
          <w:b/>
          <w:bCs/>
          <w:noProof w:val="0"/>
          <w:color w:val="000000"/>
          <w:sz w:val="22"/>
          <w:szCs w:val="22"/>
        </w:rPr>
      </w:pPr>
      <w:r w:rsidRPr="00C018ED">
        <w:rPr>
          <w:rFonts w:ascii="Calibri" w:eastAsia="Calibri" w:hAnsi="Calibri" w:cs="Calibri"/>
          <w:b/>
          <w:bCs/>
          <w:noProof w:val="0"/>
          <w:color w:val="000000"/>
          <w:sz w:val="22"/>
          <w:szCs w:val="22"/>
        </w:rPr>
        <w:t>On a scale from 1 to 10, how would you describe your level of knowledge about Interprofessional Shared Decision-Making (IP-SDM) in palliative care?</w:t>
      </w:r>
    </w:p>
    <w:p w14:paraId="658C868B" w14:textId="77777777" w:rsidR="0001000D" w:rsidRPr="00C018ED" w:rsidRDefault="0001000D" w:rsidP="0001000D">
      <w:pPr>
        <w:ind w:left="1080"/>
        <w:rPr>
          <w:rFonts w:ascii="Calibri" w:eastAsia="Calibri" w:hAnsi="Calibri" w:cs="Calibri"/>
          <w:i/>
          <w:iCs/>
          <w:color w:val="000000"/>
          <w:sz w:val="22"/>
          <w:szCs w:val="22"/>
        </w:rPr>
      </w:pPr>
      <w:r w:rsidRPr="00C018ED">
        <w:rPr>
          <w:rFonts w:ascii="Calibri" w:eastAsia="Calibri" w:hAnsi="Calibri" w:cs="Calibri"/>
          <w:b/>
          <w:bCs/>
          <w:i/>
          <w:iCs/>
          <w:color w:val="000000"/>
          <w:sz w:val="22"/>
          <w:szCs w:val="22"/>
        </w:rPr>
        <w:t xml:space="preserve">      </w:t>
      </w:r>
      <w:r w:rsidRPr="00C018ED">
        <w:rPr>
          <w:rFonts w:ascii="Calibri" w:eastAsia="Calibri" w:hAnsi="Calibri" w:cs="Calibri"/>
          <w:i/>
          <w:iCs/>
          <w:color w:val="000000"/>
          <w:sz w:val="22"/>
          <w:szCs w:val="22"/>
        </w:rPr>
        <w:t>(</w:t>
      </w:r>
      <w:r w:rsidRPr="00C018ED">
        <w:rPr>
          <w:rFonts w:ascii="Calibri" w:eastAsia="Calibri" w:hAnsi="Calibri" w:cs="Calibri"/>
          <w:b/>
          <w:bCs/>
          <w:i/>
          <w:iCs/>
          <w:color w:val="000000"/>
          <w:sz w:val="22"/>
          <w:szCs w:val="22"/>
        </w:rPr>
        <w:t>1</w:t>
      </w:r>
      <w:r w:rsidRPr="00C018ED">
        <w:rPr>
          <w:rFonts w:ascii="Calibri" w:eastAsia="Calibri" w:hAnsi="Calibri" w:cs="Calibri"/>
          <w:i/>
          <w:iCs/>
          <w:color w:val="000000"/>
          <w:sz w:val="22"/>
          <w:szCs w:val="22"/>
        </w:rPr>
        <w:t xml:space="preserve"> represents poor knowledge and </w:t>
      </w:r>
      <w:r w:rsidRPr="00C018ED">
        <w:rPr>
          <w:rFonts w:ascii="Calibri" w:eastAsia="Calibri" w:hAnsi="Calibri" w:cs="Calibri"/>
          <w:b/>
          <w:bCs/>
          <w:i/>
          <w:iCs/>
          <w:color w:val="000000"/>
          <w:sz w:val="22"/>
          <w:szCs w:val="22"/>
        </w:rPr>
        <w:t>10</w:t>
      </w:r>
      <w:r w:rsidRPr="00C018ED">
        <w:rPr>
          <w:rFonts w:ascii="Calibri" w:eastAsia="Calibri" w:hAnsi="Calibri" w:cs="Calibri"/>
          <w:i/>
          <w:iCs/>
          <w:color w:val="000000"/>
          <w:sz w:val="22"/>
          <w:szCs w:val="22"/>
        </w:rPr>
        <w:t xml:space="preserve"> represents excellent knowledge)</w:t>
      </w:r>
    </w:p>
    <w:p w14:paraId="5B126121" w14:textId="77777777" w:rsidR="0001000D" w:rsidRPr="00C018ED" w:rsidRDefault="0001000D" w:rsidP="0001000D">
      <w:pPr>
        <w:ind w:left="1260"/>
        <w:contextualSpacing/>
        <w:rPr>
          <w:rFonts w:ascii="Calibri" w:eastAsia="Calibri" w:hAnsi="Calibri" w:cs="Calibri"/>
          <w:b/>
          <w:bCs/>
          <w:color w:val="000000"/>
          <w:sz w:val="22"/>
          <w:szCs w:val="22"/>
        </w:rPr>
      </w:pPr>
    </w:p>
    <w:tbl>
      <w:tblPr>
        <w:tblStyle w:val="TableGrid3"/>
        <w:tblW w:w="0" w:type="auto"/>
        <w:tblInd w:w="432" w:type="dxa"/>
        <w:tblLook w:val="04A0" w:firstRow="1" w:lastRow="0" w:firstColumn="1" w:lastColumn="0" w:noHBand="0" w:noVBand="1"/>
      </w:tblPr>
      <w:tblGrid>
        <w:gridCol w:w="805"/>
        <w:gridCol w:w="806"/>
        <w:gridCol w:w="806"/>
        <w:gridCol w:w="806"/>
        <w:gridCol w:w="807"/>
        <w:gridCol w:w="807"/>
        <w:gridCol w:w="807"/>
        <w:gridCol w:w="807"/>
        <w:gridCol w:w="807"/>
        <w:gridCol w:w="808"/>
      </w:tblGrid>
      <w:tr w:rsidR="0001000D" w:rsidRPr="00C018ED" w14:paraId="27C467E3" w14:textId="77777777" w:rsidTr="00ED303A">
        <w:trPr>
          <w:trHeight w:val="215"/>
        </w:trPr>
        <w:tc>
          <w:tcPr>
            <w:tcW w:w="813" w:type="dxa"/>
            <w:shd w:val="clear" w:color="auto" w:fill="auto"/>
          </w:tcPr>
          <w:p w14:paraId="6B2518A3" w14:textId="77777777" w:rsidR="0001000D" w:rsidRPr="00C018ED" w:rsidRDefault="0001000D" w:rsidP="00ED303A">
            <w:pPr>
              <w:spacing w:after="200" w:line="259" w:lineRule="auto"/>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1</w:t>
            </w:r>
          </w:p>
        </w:tc>
        <w:tc>
          <w:tcPr>
            <w:tcW w:w="813" w:type="dxa"/>
            <w:shd w:val="clear" w:color="auto" w:fill="auto"/>
          </w:tcPr>
          <w:p w14:paraId="092F0367" w14:textId="77777777" w:rsidR="0001000D" w:rsidRPr="00C018ED" w:rsidRDefault="0001000D" w:rsidP="00ED303A">
            <w:pPr>
              <w:spacing w:after="200" w:line="259" w:lineRule="auto"/>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2</w:t>
            </w:r>
          </w:p>
        </w:tc>
        <w:tc>
          <w:tcPr>
            <w:tcW w:w="813" w:type="dxa"/>
            <w:shd w:val="clear" w:color="auto" w:fill="auto"/>
          </w:tcPr>
          <w:p w14:paraId="6BA24654" w14:textId="77777777" w:rsidR="0001000D" w:rsidRPr="00C018ED" w:rsidRDefault="0001000D" w:rsidP="00ED303A">
            <w:pPr>
              <w:spacing w:after="200" w:line="259" w:lineRule="auto"/>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3</w:t>
            </w:r>
          </w:p>
        </w:tc>
        <w:tc>
          <w:tcPr>
            <w:tcW w:w="813" w:type="dxa"/>
            <w:shd w:val="clear" w:color="auto" w:fill="auto"/>
          </w:tcPr>
          <w:p w14:paraId="4B710265" w14:textId="77777777" w:rsidR="0001000D" w:rsidRPr="00C018ED" w:rsidRDefault="0001000D" w:rsidP="00ED303A">
            <w:pPr>
              <w:spacing w:after="200" w:line="259" w:lineRule="auto"/>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4</w:t>
            </w:r>
          </w:p>
        </w:tc>
        <w:tc>
          <w:tcPr>
            <w:tcW w:w="814" w:type="dxa"/>
            <w:shd w:val="clear" w:color="auto" w:fill="auto"/>
          </w:tcPr>
          <w:p w14:paraId="4975BC86" w14:textId="77777777" w:rsidR="0001000D" w:rsidRPr="00C018ED" w:rsidRDefault="0001000D" w:rsidP="00ED303A">
            <w:pPr>
              <w:spacing w:after="200" w:line="259" w:lineRule="auto"/>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5</w:t>
            </w:r>
          </w:p>
        </w:tc>
        <w:tc>
          <w:tcPr>
            <w:tcW w:w="814" w:type="dxa"/>
            <w:shd w:val="clear" w:color="auto" w:fill="auto"/>
          </w:tcPr>
          <w:p w14:paraId="44CE46BB" w14:textId="77777777" w:rsidR="0001000D" w:rsidRPr="00C018ED" w:rsidRDefault="0001000D" w:rsidP="00ED303A">
            <w:pPr>
              <w:spacing w:after="200" w:line="259" w:lineRule="auto"/>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6</w:t>
            </w:r>
          </w:p>
        </w:tc>
        <w:tc>
          <w:tcPr>
            <w:tcW w:w="814" w:type="dxa"/>
            <w:shd w:val="clear" w:color="auto" w:fill="auto"/>
          </w:tcPr>
          <w:p w14:paraId="387C5CE9" w14:textId="77777777" w:rsidR="0001000D" w:rsidRPr="00C018ED" w:rsidRDefault="0001000D" w:rsidP="00ED303A">
            <w:pPr>
              <w:spacing w:after="200" w:line="259" w:lineRule="auto"/>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7</w:t>
            </w:r>
          </w:p>
        </w:tc>
        <w:tc>
          <w:tcPr>
            <w:tcW w:w="814" w:type="dxa"/>
            <w:shd w:val="clear" w:color="auto" w:fill="auto"/>
          </w:tcPr>
          <w:p w14:paraId="16051C7B" w14:textId="77777777" w:rsidR="0001000D" w:rsidRPr="00C018ED" w:rsidRDefault="0001000D" w:rsidP="00ED303A">
            <w:pPr>
              <w:spacing w:after="200" w:line="259" w:lineRule="auto"/>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8</w:t>
            </w:r>
          </w:p>
        </w:tc>
        <w:tc>
          <w:tcPr>
            <w:tcW w:w="814" w:type="dxa"/>
            <w:shd w:val="clear" w:color="auto" w:fill="auto"/>
          </w:tcPr>
          <w:p w14:paraId="5D22593F" w14:textId="77777777" w:rsidR="0001000D" w:rsidRPr="00C018ED" w:rsidRDefault="0001000D" w:rsidP="00ED303A">
            <w:pPr>
              <w:spacing w:after="200" w:line="259" w:lineRule="auto"/>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9</w:t>
            </w:r>
          </w:p>
        </w:tc>
        <w:tc>
          <w:tcPr>
            <w:tcW w:w="814" w:type="dxa"/>
            <w:shd w:val="clear" w:color="auto" w:fill="auto"/>
          </w:tcPr>
          <w:p w14:paraId="09C6B96E" w14:textId="77777777" w:rsidR="0001000D" w:rsidRPr="00C018ED" w:rsidRDefault="0001000D" w:rsidP="00ED303A">
            <w:pPr>
              <w:spacing w:after="200" w:line="259" w:lineRule="auto"/>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10</w:t>
            </w:r>
          </w:p>
        </w:tc>
      </w:tr>
    </w:tbl>
    <w:p w14:paraId="34D22869" w14:textId="77777777" w:rsidR="0001000D" w:rsidRPr="00C018ED" w:rsidRDefault="0001000D" w:rsidP="0001000D">
      <w:pPr>
        <w:spacing w:after="200"/>
        <w:rPr>
          <w:rFonts w:ascii="Calibri" w:eastAsia="Calibri" w:hAnsi="Calibri" w:cs="Calibri"/>
          <w:b/>
          <w:bCs/>
          <w:color w:val="000000"/>
          <w:sz w:val="22"/>
          <w:szCs w:val="22"/>
        </w:rPr>
      </w:pPr>
    </w:p>
    <w:p w14:paraId="7D651FC7" w14:textId="77777777" w:rsidR="0001000D" w:rsidRPr="00C018ED" w:rsidRDefault="0001000D" w:rsidP="0001000D">
      <w:pPr>
        <w:numPr>
          <w:ilvl w:val="0"/>
          <w:numId w:val="7"/>
        </w:numPr>
        <w:spacing w:after="200" w:line="276" w:lineRule="auto"/>
        <w:contextualSpacing/>
        <w:rPr>
          <w:rFonts w:ascii="Calibri" w:eastAsia="Calibri" w:hAnsi="Calibri" w:cs="Calibri"/>
          <w:b/>
          <w:bCs/>
          <w:color w:val="000000"/>
          <w:sz w:val="22"/>
          <w:szCs w:val="22"/>
          <w:u w:val="single"/>
        </w:rPr>
      </w:pPr>
      <w:r w:rsidRPr="00C018ED">
        <w:rPr>
          <w:rFonts w:ascii="Calibri" w:eastAsia="Calibri" w:hAnsi="Calibri" w:cs="Calibri"/>
          <w:b/>
          <w:bCs/>
          <w:color w:val="000000"/>
          <w:sz w:val="22"/>
          <w:szCs w:val="22"/>
          <w:u w:val="single"/>
        </w:rPr>
        <w:t>Section two:</w:t>
      </w:r>
    </w:p>
    <w:p w14:paraId="2B811B1E" w14:textId="77777777" w:rsidR="0001000D" w:rsidRPr="00C018ED" w:rsidRDefault="0001000D" w:rsidP="0001000D">
      <w:pPr>
        <w:spacing w:line="276" w:lineRule="auto"/>
        <w:ind w:left="720"/>
        <w:contextualSpacing/>
        <w:rPr>
          <w:rFonts w:ascii="Calibri" w:eastAsia="Calibri" w:hAnsi="Calibri" w:cs="Calibri"/>
          <w:b/>
          <w:bCs/>
          <w:color w:val="000000"/>
          <w:sz w:val="22"/>
          <w:szCs w:val="22"/>
          <w:u w:val="single"/>
        </w:rPr>
      </w:pPr>
    </w:p>
    <w:p w14:paraId="12FA1143" w14:textId="77777777" w:rsidR="0001000D" w:rsidRPr="00C018ED" w:rsidRDefault="0001000D" w:rsidP="0001000D">
      <w:pPr>
        <w:spacing w:after="200"/>
        <w:rPr>
          <w:rFonts w:ascii="Calibri" w:eastAsia="Calibri" w:hAnsi="Calibri" w:cs="Calibri"/>
          <w:i/>
          <w:iCs/>
          <w:color w:val="000000"/>
          <w:sz w:val="22"/>
          <w:szCs w:val="22"/>
        </w:rPr>
      </w:pPr>
      <w:bookmarkStart w:id="14" w:name="_Hlk93552146"/>
      <w:r w:rsidRPr="00C018ED">
        <w:rPr>
          <w:rFonts w:ascii="Calibri" w:eastAsia="Calibri" w:hAnsi="Calibri" w:cs="Calibri"/>
          <w:i/>
          <w:iCs/>
          <w:color w:val="000000"/>
          <w:sz w:val="22"/>
          <w:szCs w:val="22"/>
        </w:rPr>
        <w:t>In this section, there are 12 items about your perceptions</w:t>
      </w:r>
      <w:r w:rsidRPr="00C018ED">
        <w:rPr>
          <w:rFonts w:ascii="Calibri" w:eastAsia="Calibri" w:hAnsi="Calibri" w:cs="Calibri"/>
          <w:b/>
          <w:bCs/>
          <w:i/>
          <w:iCs/>
          <w:color w:val="000000"/>
          <w:sz w:val="22"/>
          <w:szCs w:val="22"/>
        </w:rPr>
        <w:t xml:space="preserve"> </w:t>
      </w:r>
      <w:r w:rsidRPr="00C018ED">
        <w:rPr>
          <w:rFonts w:ascii="Calibri" w:eastAsia="Calibri" w:hAnsi="Calibri" w:cs="Calibri"/>
          <w:i/>
          <w:iCs/>
          <w:color w:val="000000"/>
          <w:sz w:val="22"/>
          <w:szCs w:val="22"/>
        </w:rPr>
        <w:t>to engage in an IP-SDM education in palliative care.</w:t>
      </w:r>
    </w:p>
    <w:p w14:paraId="1E74F622" w14:textId="77777777" w:rsidR="0001000D" w:rsidRPr="00C018ED" w:rsidRDefault="0001000D" w:rsidP="0001000D">
      <w:pPr>
        <w:rPr>
          <w:rFonts w:ascii="Calibri" w:hAnsi="Calibri" w:cs="Calibri"/>
          <w:color w:val="000000"/>
        </w:rPr>
      </w:pPr>
      <w:r w:rsidRPr="00C018ED">
        <w:rPr>
          <w:rFonts w:ascii="Calibri" w:hAnsi="Calibri" w:cs="Calibri"/>
          <w:b/>
          <w:bCs/>
          <w:color w:val="000000"/>
          <w:kern w:val="24"/>
          <w:sz w:val="22"/>
          <w:szCs w:val="22"/>
        </w:rPr>
        <w:t>On a scale from 1 to 7, place a number that corresponds to your opinion about Interprofessional Shared-Decision making (IP-SDM) in palliative care.</w:t>
      </w:r>
    </w:p>
    <w:bookmarkEnd w:id="14"/>
    <w:p w14:paraId="08133213" w14:textId="77777777" w:rsidR="0001000D" w:rsidRPr="00C018ED" w:rsidRDefault="0001000D" w:rsidP="0001000D">
      <w:pPr>
        <w:rPr>
          <w:rFonts w:ascii="Calibri" w:hAnsi="Calibri" w:cs="Calibri"/>
          <w:b/>
          <w:bCs/>
          <w:color w:val="000000"/>
          <w:kern w:val="24"/>
          <w:sz w:val="22"/>
          <w:szCs w:val="22"/>
          <w:vertAlign w:val="superscript"/>
        </w:rPr>
      </w:pPr>
    </w:p>
    <w:tbl>
      <w:tblPr>
        <w:tblStyle w:val="TableGrid3"/>
        <w:tblpPr w:leftFromText="180" w:rightFromText="180" w:vertAnchor="text" w:tblpXSpec="center" w:tblpY="1"/>
        <w:tblOverlap w:val="never"/>
        <w:tblW w:w="10278" w:type="dxa"/>
        <w:jc w:val="center"/>
        <w:tblLayout w:type="fixed"/>
        <w:tblLook w:val="04A0" w:firstRow="1" w:lastRow="0" w:firstColumn="1" w:lastColumn="0" w:noHBand="0" w:noVBand="1"/>
      </w:tblPr>
      <w:tblGrid>
        <w:gridCol w:w="6678"/>
        <w:gridCol w:w="450"/>
        <w:gridCol w:w="68"/>
        <w:gridCol w:w="168"/>
        <w:gridCol w:w="399"/>
        <w:gridCol w:w="591"/>
        <w:gridCol w:w="844"/>
        <w:gridCol w:w="540"/>
        <w:gridCol w:w="540"/>
      </w:tblGrid>
      <w:tr w:rsidR="0001000D" w:rsidRPr="00C018ED" w14:paraId="0E2F684E" w14:textId="77777777" w:rsidTr="00ED303A">
        <w:trPr>
          <w:trHeight w:val="274"/>
          <w:jc w:val="center"/>
        </w:trPr>
        <w:tc>
          <w:tcPr>
            <w:tcW w:w="10278" w:type="dxa"/>
            <w:gridSpan w:val="9"/>
            <w:shd w:val="clear" w:color="auto" w:fill="000000"/>
          </w:tcPr>
          <w:p w14:paraId="6374AD76" w14:textId="77777777" w:rsidR="0001000D" w:rsidRPr="00C018ED" w:rsidRDefault="0001000D" w:rsidP="00ED303A">
            <w:pPr>
              <w:numPr>
                <w:ilvl w:val="0"/>
                <w:numId w:val="5"/>
              </w:numPr>
              <w:spacing w:after="200" w:line="276" w:lineRule="auto"/>
              <w:contextualSpacing/>
              <w:jc w:val="center"/>
              <w:rPr>
                <w:rFonts w:ascii="Calibri" w:eastAsia="Calibri" w:hAnsi="Calibri" w:cs="Calibri"/>
                <w:b/>
                <w:bCs/>
                <w:i/>
                <w:iCs/>
                <w:color w:val="000000"/>
                <w:sz w:val="22"/>
                <w:szCs w:val="22"/>
              </w:rPr>
            </w:pPr>
            <w:r w:rsidRPr="00C018ED">
              <w:rPr>
                <w:rFonts w:ascii="Calibri" w:eastAsia="Calibri" w:hAnsi="Calibri" w:cs="Calibri"/>
                <w:b/>
                <w:bCs/>
                <w:i/>
                <w:iCs/>
                <w:color w:val="000000"/>
                <w:sz w:val="22"/>
                <w:szCs w:val="22"/>
              </w:rPr>
              <w:t xml:space="preserve">Intention </w:t>
            </w:r>
          </w:p>
        </w:tc>
      </w:tr>
      <w:tr w:rsidR="0001000D" w:rsidRPr="00C018ED" w14:paraId="5859CBE4" w14:textId="77777777" w:rsidTr="00ED303A">
        <w:trPr>
          <w:trHeight w:val="224"/>
          <w:jc w:val="center"/>
        </w:trPr>
        <w:tc>
          <w:tcPr>
            <w:tcW w:w="6678" w:type="dxa"/>
            <w:shd w:val="clear" w:color="auto" w:fill="BFBFBF"/>
          </w:tcPr>
          <w:p w14:paraId="4BC1230B" w14:textId="77777777" w:rsidR="0001000D" w:rsidRPr="00C018ED" w:rsidRDefault="0001000D" w:rsidP="00ED303A">
            <w:pPr>
              <w:spacing w:after="200" w:line="276" w:lineRule="auto"/>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Item</w:t>
            </w:r>
          </w:p>
        </w:tc>
        <w:tc>
          <w:tcPr>
            <w:tcW w:w="450" w:type="dxa"/>
            <w:shd w:val="clear" w:color="auto" w:fill="BFBFBF"/>
          </w:tcPr>
          <w:p w14:paraId="4B6A4B5D" w14:textId="77777777" w:rsidR="0001000D" w:rsidRPr="00C018ED" w:rsidRDefault="0001000D" w:rsidP="00ED303A">
            <w:pPr>
              <w:spacing w:after="200" w:line="276" w:lineRule="auto"/>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1</w:t>
            </w:r>
          </w:p>
        </w:tc>
        <w:tc>
          <w:tcPr>
            <w:tcW w:w="236" w:type="dxa"/>
            <w:gridSpan w:val="2"/>
            <w:shd w:val="clear" w:color="auto" w:fill="BFBFBF"/>
          </w:tcPr>
          <w:p w14:paraId="47DA1DFB" w14:textId="77777777" w:rsidR="0001000D" w:rsidRPr="00C018ED" w:rsidRDefault="0001000D" w:rsidP="00ED303A">
            <w:pPr>
              <w:spacing w:after="200" w:line="276" w:lineRule="auto"/>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2</w:t>
            </w:r>
          </w:p>
        </w:tc>
        <w:tc>
          <w:tcPr>
            <w:tcW w:w="399" w:type="dxa"/>
            <w:shd w:val="clear" w:color="auto" w:fill="BFBFBF"/>
          </w:tcPr>
          <w:p w14:paraId="15BCEEF1" w14:textId="77777777" w:rsidR="0001000D" w:rsidRPr="00C018ED" w:rsidRDefault="0001000D" w:rsidP="00ED303A">
            <w:pPr>
              <w:spacing w:after="200" w:line="276" w:lineRule="auto"/>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3</w:t>
            </w:r>
          </w:p>
        </w:tc>
        <w:tc>
          <w:tcPr>
            <w:tcW w:w="591" w:type="dxa"/>
            <w:shd w:val="clear" w:color="auto" w:fill="BFBFBF"/>
          </w:tcPr>
          <w:p w14:paraId="0C275557" w14:textId="77777777" w:rsidR="0001000D" w:rsidRPr="00C018ED" w:rsidRDefault="0001000D" w:rsidP="00ED303A">
            <w:pPr>
              <w:spacing w:after="200" w:line="276" w:lineRule="auto"/>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4</w:t>
            </w:r>
          </w:p>
        </w:tc>
        <w:tc>
          <w:tcPr>
            <w:tcW w:w="844" w:type="dxa"/>
            <w:shd w:val="clear" w:color="auto" w:fill="BFBFBF"/>
          </w:tcPr>
          <w:p w14:paraId="5C01B083" w14:textId="77777777" w:rsidR="0001000D" w:rsidRPr="00C018ED" w:rsidRDefault="0001000D" w:rsidP="00ED303A">
            <w:pPr>
              <w:spacing w:after="200" w:line="276" w:lineRule="auto"/>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5</w:t>
            </w:r>
          </w:p>
        </w:tc>
        <w:tc>
          <w:tcPr>
            <w:tcW w:w="540" w:type="dxa"/>
            <w:shd w:val="clear" w:color="auto" w:fill="BFBFBF"/>
          </w:tcPr>
          <w:p w14:paraId="47DD7D7D" w14:textId="77777777" w:rsidR="0001000D" w:rsidRPr="00C018ED" w:rsidRDefault="0001000D" w:rsidP="00ED303A">
            <w:pPr>
              <w:spacing w:after="200" w:line="276" w:lineRule="auto"/>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6</w:t>
            </w:r>
          </w:p>
        </w:tc>
        <w:tc>
          <w:tcPr>
            <w:tcW w:w="540" w:type="dxa"/>
            <w:shd w:val="clear" w:color="auto" w:fill="BFBFBF"/>
          </w:tcPr>
          <w:p w14:paraId="1723ED78" w14:textId="77777777" w:rsidR="0001000D" w:rsidRPr="00C018ED" w:rsidRDefault="0001000D" w:rsidP="00ED303A">
            <w:pPr>
              <w:spacing w:after="200" w:line="276" w:lineRule="auto"/>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7</w:t>
            </w:r>
          </w:p>
        </w:tc>
      </w:tr>
      <w:tr w:rsidR="0001000D" w:rsidRPr="00C018ED" w14:paraId="50EB02E7" w14:textId="77777777" w:rsidTr="00ED303A">
        <w:trPr>
          <w:trHeight w:val="806"/>
          <w:jc w:val="center"/>
        </w:trPr>
        <w:tc>
          <w:tcPr>
            <w:tcW w:w="6678" w:type="dxa"/>
          </w:tcPr>
          <w:p w14:paraId="6E3BA839" w14:textId="77777777" w:rsidR="00922293" w:rsidRPr="00C018ED" w:rsidRDefault="0001000D" w:rsidP="00ED303A">
            <w:pPr>
              <w:pStyle w:val="ListParagraph"/>
              <w:numPr>
                <w:ilvl w:val="0"/>
                <w:numId w:val="9"/>
              </w:numPr>
              <w:spacing w:after="200" w:line="276" w:lineRule="auto"/>
              <w:rPr>
                <w:rFonts w:ascii="Calibri" w:eastAsia="Calibri" w:hAnsi="Calibri" w:cs="Calibri"/>
                <w:noProof w:val="0"/>
                <w:color w:val="000000"/>
                <w:sz w:val="22"/>
                <w:szCs w:val="22"/>
              </w:rPr>
            </w:pPr>
            <w:r w:rsidRPr="00C018ED">
              <w:rPr>
                <w:rFonts w:ascii="Calibri" w:eastAsia="Calibri" w:hAnsi="Calibri" w:cs="Calibri"/>
                <w:noProof w:val="0"/>
                <w:color w:val="000000"/>
                <w:sz w:val="22"/>
                <w:szCs w:val="22"/>
              </w:rPr>
              <w:t>I intend to engage in IP-SDM in palliative care if I get the opportunity during my studies or thereafter.</w:t>
            </w:r>
          </w:p>
          <w:p w14:paraId="147D056F" w14:textId="17673A7E" w:rsidR="0001000D" w:rsidRPr="00C018ED" w:rsidRDefault="0001000D" w:rsidP="00922293">
            <w:pPr>
              <w:pStyle w:val="ListParagraph"/>
              <w:spacing w:after="200" w:line="276" w:lineRule="auto"/>
              <w:ind w:left="1915"/>
              <w:rPr>
                <w:rFonts w:ascii="Calibri" w:eastAsia="Calibri" w:hAnsi="Calibri" w:cs="Calibri"/>
                <w:noProof w:val="0"/>
                <w:color w:val="000000"/>
                <w:sz w:val="22"/>
                <w:szCs w:val="22"/>
              </w:rPr>
            </w:pPr>
            <w:r w:rsidRPr="00C018ED">
              <w:rPr>
                <w:rFonts w:ascii="Calibri" w:eastAsia="Calibri" w:hAnsi="Calibri" w:cs="Calibri"/>
                <w:noProof w:val="0"/>
                <w:color w:val="000000"/>
                <w:sz w:val="22"/>
                <w:szCs w:val="22"/>
                <w:bdr w:val="none" w:sz="0" w:space="0" w:color="auto" w:frame="1"/>
              </w:rPr>
              <w:t xml:space="preserve"> </w:t>
            </w:r>
            <w:r w:rsidRPr="00C018ED">
              <w:rPr>
                <w:rFonts w:ascii="Calibri" w:eastAsia="Calibri" w:hAnsi="Calibri" w:cs="Calibri"/>
                <w:b/>
                <w:bCs/>
                <w:i/>
                <w:iCs/>
                <w:noProof w:val="0"/>
                <w:color w:val="000000"/>
                <w:kern w:val="24"/>
                <w:sz w:val="22"/>
                <w:szCs w:val="22"/>
              </w:rPr>
              <w:t>(Strongly disagree= 1 to Strongly agree= 7)</w:t>
            </w:r>
          </w:p>
        </w:tc>
        <w:tc>
          <w:tcPr>
            <w:tcW w:w="450" w:type="dxa"/>
          </w:tcPr>
          <w:p w14:paraId="1B462E4C" w14:textId="77777777" w:rsidR="0001000D" w:rsidRPr="00C018ED" w:rsidRDefault="0001000D" w:rsidP="00ED303A">
            <w:pPr>
              <w:spacing w:after="200" w:line="276" w:lineRule="auto"/>
              <w:ind w:left="900"/>
              <w:contextualSpacing/>
              <w:rPr>
                <w:rFonts w:ascii="Calibri" w:eastAsia="Calibri" w:hAnsi="Calibri" w:cs="Calibri"/>
                <w:color w:val="000000"/>
                <w:sz w:val="22"/>
                <w:szCs w:val="22"/>
              </w:rPr>
            </w:pPr>
          </w:p>
        </w:tc>
        <w:tc>
          <w:tcPr>
            <w:tcW w:w="236" w:type="dxa"/>
            <w:gridSpan w:val="2"/>
          </w:tcPr>
          <w:p w14:paraId="6E6ACB36" w14:textId="77777777" w:rsidR="0001000D" w:rsidRPr="00C018ED" w:rsidRDefault="0001000D" w:rsidP="00ED303A">
            <w:pPr>
              <w:spacing w:after="200" w:line="276" w:lineRule="auto"/>
              <w:ind w:left="900"/>
              <w:contextualSpacing/>
              <w:rPr>
                <w:rFonts w:ascii="Calibri" w:eastAsia="Calibri" w:hAnsi="Calibri" w:cs="Calibri"/>
                <w:color w:val="000000"/>
                <w:sz w:val="22"/>
                <w:szCs w:val="22"/>
              </w:rPr>
            </w:pPr>
          </w:p>
        </w:tc>
        <w:tc>
          <w:tcPr>
            <w:tcW w:w="399" w:type="dxa"/>
          </w:tcPr>
          <w:p w14:paraId="1202B9E6"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91" w:type="dxa"/>
          </w:tcPr>
          <w:p w14:paraId="0DA279F6"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844" w:type="dxa"/>
          </w:tcPr>
          <w:p w14:paraId="2D2D77D5"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40" w:type="dxa"/>
          </w:tcPr>
          <w:p w14:paraId="445AF953"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40" w:type="dxa"/>
          </w:tcPr>
          <w:p w14:paraId="711BC1E9"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r>
      <w:tr w:rsidR="0001000D" w:rsidRPr="00C018ED" w14:paraId="75F357E8" w14:textId="77777777" w:rsidTr="00ED303A">
        <w:trPr>
          <w:trHeight w:val="806"/>
          <w:jc w:val="center"/>
        </w:trPr>
        <w:tc>
          <w:tcPr>
            <w:tcW w:w="6678" w:type="dxa"/>
          </w:tcPr>
          <w:p w14:paraId="06F93822" w14:textId="77777777" w:rsidR="00922293" w:rsidRPr="00C018ED" w:rsidRDefault="0001000D" w:rsidP="00922293">
            <w:pPr>
              <w:numPr>
                <w:ilvl w:val="0"/>
                <w:numId w:val="9"/>
              </w:numPr>
              <w:spacing w:after="200" w:line="276" w:lineRule="auto"/>
              <w:contextualSpacing/>
              <w:rPr>
                <w:rFonts w:ascii="Calibri" w:eastAsia="Calibri" w:hAnsi="Calibri" w:cs="Calibri"/>
                <w:color w:val="000000"/>
                <w:sz w:val="22"/>
                <w:szCs w:val="22"/>
              </w:rPr>
            </w:pPr>
            <w:r w:rsidRPr="00C018ED">
              <w:rPr>
                <w:rFonts w:ascii="Calibri" w:eastAsia="Calibri" w:hAnsi="Calibri" w:cs="Calibri"/>
                <w:color w:val="000000"/>
                <w:sz w:val="22"/>
                <w:szCs w:val="22"/>
              </w:rPr>
              <w:t>I plan to engage in IP-SDM in palliative care if I get the opportunity during my studies or thereafter.</w:t>
            </w:r>
          </w:p>
          <w:p w14:paraId="0CEB7E58" w14:textId="36737917" w:rsidR="0001000D" w:rsidRPr="00C018ED" w:rsidRDefault="0001000D" w:rsidP="00922293">
            <w:pPr>
              <w:spacing w:after="200" w:line="276" w:lineRule="auto"/>
              <w:ind w:left="1915"/>
              <w:contextualSpacing/>
              <w:rPr>
                <w:rFonts w:ascii="Calibri" w:eastAsia="Calibri" w:hAnsi="Calibri" w:cs="Calibri"/>
                <w:color w:val="000000"/>
                <w:sz w:val="22"/>
                <w:szCs w:val="22"/>
              </w:rPr>
            </w:pPr>
            <w:r w:rsidRPr="00C018ED">
              <w:rPr>
                <w:rFonts w:ascii="Calibri" w:eastAsia="Calibri" w:hAnsi="Calibri" w:cs="Calibri"/>
                <w:b/>
                <w:bCs/>
                <w:i/>
                <w:iCs/>
                <w:color w:val="000000"/>
                <w:kern w:val="24"/>
                <w:sz w:val="22"/>
                <w:szCs w:val="22"/>
              </w:rPr>
              <w:t>(Strongly disagree= 1 to Strongly agree= 7)</w:t>
            </w:r>
          </w:p>
        </w:tc>
        <w:tc>
          <w:tcPr>
            <w:tcW w:w="450" w:type="dxa"/>
          </w:tcPr>
          <w:p w14:paraId="415AA759" w14:textId="77777777" w:rsidR="0001000D" w:rsidRPr="00C018ED" w:rsidRDefault="0001000D" w:rsidP="00ED303A">
            <w:pPr>
              <w:spacing w:after="200" w:line="276" w:lineRule="auto"/>
              <w:ind w:left="900"/>
              <w:contextualSpacing/>
              <w:rPr>
                <w:rFonts w:ascii="Calibri" w:eastAsia="Calibri" w:hAnsi="Calibri" w:cs="Calibri"/>
                <w:color w:val="000000"/>
                <w:sz w:val="22"/>
                <w:szCs w:val="22"/>
              </w:rPr>
            </w:pPr>
          </w:p>
        </w:tc>
        <w:tc>
          <w:tcPr>
            <w:tcW w:w="236" w:type="dxa"/>
            <w:gridSpan w:val="2"/>
          </w:tcPr>
          <w:p w14:paraId="4DD2CFB5" w14:textId="77777777" w:rsidR="0001000D" w:rsidRPr="00C018ED" w:rsidRDefault="0001000D" w:rsidP="00ED303A">
            <w:pPr>
              <w:spacing w:after="200" w:line="276" w:lineRule="auto"/>
              <w:ind w:left="900"/>
              <w:contextualSpacing/>
              <w:rPr>
                <w:rFonts w:ascii="Calibri" w:eastAsia="Calibri" w:hAnsi="Calibri" w:cs="Calibri"/>
                <w:color w:val="000000"/>
                <w:sz w:val="22"/>
                <w:szCs w:val="22"/>
              </w:rPr>
            </w:pPr>
          </w:p>
        </w:tc>
        <w:tc>
          <w:tcPr>
            <w:tcW w:w="399" w:type="dxa"/>
          </w:tcPr>
          <w:p w14:paraId="2B772C72"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91" w:type="dxa"/>
          </w:tcPr>
          <w:p w14:paraId="15F0D527"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844" w:type="dxa"/>
          </w:tcPr>
          <w:p w14:paraId="532DF46F"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40" w:type="dxa"/>
          </w:tcPr>
          <w:p w14:paraId="25073A2A"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40" w:type="dxa"/>
          </w:tcPr>
          <w:p w14:paraId="214F300E"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r>
      <w:tr w:rsidR="0001000D" w:rsidRPr="00C018ED" w14:paraId="3F5A641B" w14:textId="77777777" w:rsidTr="00ED303A">
        <w:trPr>
          <w:trHeight w:val="424"/>
          <w:jc w:val="center"/>
        </w:trPr>
        <w:tc>
          <w:tcPr>
            <w:tcW w:w="10278" w:type="dxa"/>
            <w:gridSpan w:val="9"/>
            <w:shd w:val="clear" w:color="auto" w:fill="000000"/>
          </w:tcPr>
          <w:p w14:paraId="138062C9" w14:textId="77777777" w:rsidR="0001000D" w:rsidRPr="00C018ED" w:rsidRDefault="0001000D" w:rsidP="00ED303A">
            <w:pPr>
              <w:numPr>
                <w:ilvl w:val="0"/>
                <w:numId w:val="5"/>
              </w:numPr>
              <w:spacing w:after="200" w:line="276" w:lineRule="auto"/>
              <w:contextualSpacing/>
              <w:jc w:val="center"/>
              <w:rPr>
                <w:rFonts w:ascii="Calibri" w:eastAsia="Calibri" w:hAnsi="Calibri" w:cs="Calibri"/>
                <w:b/>
                <w:bCs/>
                <w:i/>
                <w:iCs/>
                <w:color w:val="000000"/>
                <w:sz w:val="22"/>
                <w:szCs w:val="22"/>
              </w:rPr>
            </w:pPr>
            <w:r w:rsidRPr="00C018ED">
              <w:rPr>
                <w:rFonts w:ascii="Calibri" w:eastAsia="Calibri" w:hAnsi="Calibri" w:cs="Calibri"/>
                <w:b/>
                <w:bCs/>
                <w:i/>
                <w:iCs/>
                <w:color w:val="000000"/>
                <w:sz w:val="22"/>
                <w:szCs w:val="22"/>
              </w:rPr>
              <w:t>Social influence</w:t>
            </w:r>
          </w:p>
        </w:tc>
      </w:tr>
      <w:tr w:rsidR="0001000D" w:rsidRPr="00C018ED" w14:paraId="3BA7673E" w14:textId="77777777" w:rsidTr="00ED303A">
        <w:trPr>
          <w:trHeight w:val="748"/>
          <w:jc w:val="center"/>
        </w:trPr>
        <w:tc>
          <w:tcPr>
            <w:tcW w:w="6678" w:type="dxa"/>
          </w:tcPr>
          <w:p w14:paraId="33872EA5" w14:textId="77777777" w:rsidR="00922293" w:rsidRPr="00C018ED" w:rsidRDefault="0001000D" w:rsidP="00922293">
            <w:pPr>
              <w:numPr>
                <w:ilvl w:val="0"/>
                <w:numId w:val="9"/>
              </w:numPr>
              <w:spacing w:after="200" w:line="276" w:lineRule="auto"/>
              <w:contextualSpacing/>
              <w:rPr>
                <w:rFonts w:ascii="Calibri" w:eastAsia="Calibri" w:hAnsi="Calibri" w:cs="Calibri"/>
                <w:b/>
                <w:bCs/>
                <w:i/>
                <w:iCs/>
                <w:color w:val="000000"/>
                <w:sz w:val="22"/>
                <w:szCs w:val="22"/>
              </w:rPr>
            </w:pPr>
            <w:r w:rsidRPr="00C018ED">
              <w:rPr>
                <w:rFonts w:ascii="Calibri" w:eastAsia="Calibri" w:hAnsi="Calibri" w:cs="Calibri"/>
                <w:color w:val="000000"/>
                <w:sz w:val="22"/>
                <w:szCs w:val="22"/>
              </w:rPr>
              <w:t xml:space="preserve">Now think about a </w:t>
            </w:r>
            <w:proofErr w:type="gramStart"/>
            <w:r w:rsidRPr="00C018ED">
              <w:rPr>
                <w:rFonts w:ascii="Calibri" w:eastAsia="Calibri" w:hAnsi="Calibri" w:cs="Calibri"/>
                <w:color w:val="000000"/>
                <w:sz w:val="22"/>
                <w:szCs w:val="22"/>
              </w:rPr>
              <w:t>fellow-student</w:t>
            </w:r>
            <w:proofErr w:type="gramEnd"/>
            <w:r w:rsidRPr="00C018ED">
              <w:rPr>
                <w:rFonts w:ascii="Calibri" w:eastAsia="Calibri" w:hAnsi="Calibri" w:cs="Calibri"/>
                <w:color w:val="000000"/>
                <w:sz w:val="22"/>
                <w:szCs w:val="22"/>
              </w:rPr>
              <w:t xml:space="preserve"> whom you respect as a future professional. In your opinion, would he/she </w:t>
            </w:r>
            <w:proofErr w:type="gramStart"/>
            <w:r w:rsidRPr="00C018ED">
              <w:rPr>
                <w:rFonts w:ascii="Calibri" w:eastAsia="Calibri" w:hAnsi="Calibri" w:cs="Calibri"/>
                <w:color w:val="000000"/>
                <w:sz w:val="22"/>
                <w:szCs w:val="22"/>
              </w:rPr>
              <w:t>engage</w:t>
            </w:r>
            <w:proofErr w:type="gramEnd"/>
            <w:r w:rsidRPr="00C018ED">
              <w:rPr>
                <w:rFonts w:ascii="Calibri" w:eastAsia="Calibri" w:hAnsi="Calibri" w:cs="Calibri"/>
                <w:color w:val="000000"/>
                <w:sz w:val="22"/>
                <w:szCs w:val="22"/>
              </w:rPr>
              <w:t xml:space="preserve"> in IP-SDM in palliative care if he/she gets the opportunity during his/her studies or thereafter?</w:t>
            </w:r>
          </w:p>
          <w:p w14:paraId="04E02BD7" w14:textId="2BB40095" w:rsidR="0001000D" w:rsidRPr="00C018ED" w:rsidRDefault="0001000D" w:rsidP="00922293">
            <w:pPr>
              <w:spacing w:after="200" w:line="276" w:lineRule="auto"/>
              <w:ind w:left="1915"/>
              <w:contextualSpacing/>
              <w:rPr>
                <w:rFonts w:ascii="Calibri" w:eastAsia="Calibri" w:hAnsi="Calibri" w:cs="Calibri"/>
                <w:b/>
                <w:bCs/>
                <w:i/>
                <w:iCs/>
                <w:color w:val="000000"/>
                <w:sz w:val="22"/>
                <w:szCs w:val="22"/>
              </w:rPr>
            </w:pPr>
            <w:r w:rsidRPr="00C018ED">
              <w:rPr>
                <w:rFonts w:ascii="Calibri" w:eastAsia="Calibri" w:hAnsi="Calibri" w:cs="Calibri"/>
                <w:b/>
                <w:bCs/>
                <w:i/>
                <w:iCs/>
                <w:color w:val="000000"/>
                <w:sz w:val="22"/>
                <w:szCs w:val="22"/>
              </w:rPr>
              <w:t>(Never=1 to always=7)</w:t>
            </w:r>
          </w:p>
        </w:tc>
        <w:tc>
          <w:tcPr>
            <w:tcW w:w="450" w:type="dxa"/>
          </w:tcPr>
          <w:p w14:paraId="26FE7B5F" w14:textId="77777777" w:rsidR="0001000D" w:rsidRPr="00C018ED" w:rsidRDefault="0001000D" w:rsidP="00ED303A">
            <w:pPr>
              <w:spacing w:after="200" w:line="276" w:lineRule="auto"/>
              <w:ind w:left="900"/>
              <w:contextualSpacing/>
              <w:rPr>
                <w:rFonts w:ascii="Calibri" w:eastAsia="Calibri" w:hAnsi="Calibri" w:cs="Calibri"/>
                <w:color w:val="000000"/>
                <w:sz w:val="22"/>
                <w:szCs w:val="22"/>
              </w:rPr>
            </w:pPr>
          </w:p>
        </w:tc>
        <w:tc>
          <w:tcPr>
            <w:tcW w:w="236" w:type="dxa"/>
            <w:gridSpan w:val="2"/>
          </w:tcPr>
          <w:p w14:paraId="0BCFC20F" w14:textId="77777777" w:rsidR="0001000D" w:rsidRPr="00C018ED" w:rsidRDefault="0001000D" w:rsidP="00ED303A">
            <w:pPr>
              <w:spacing w:after="200" w:line="276" w:lineRule="auto"/>
              <w:ind w:left="900"/>
              <w:contextualSpacing/>
              <w:rPr>
                <w:rFonts w:ascii="Calibri" w:eastAsia="Calibri" w:hAnsi="Calibri" w:cs="Calibri"/>
                <w:color w:val="000000"/>
                <w:sz w:val="22"/>
                <w:szCs w:val="22"/>
              </w:rPr>
            </w:pPr>
          </w:p>
        </w:tc>
        <w:tc>
          <w:tcPr>
            <w:tcW w:w="399" w:type="dxa"/>
          </w:tcPr>
          <w:p w14:paraId="3C54650F"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91" w:type="dxa"/>
          </w:tcPr>
          <w:p w14:paraId="0CB5BF5A"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844" w:type="dxa"/>
          </w:tcPr>
          <w:p w14:paraId="337A9D70"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40" w:type="dxa"/>
          </w:tcPr>
          <w:p w14:paraId="01F69EF1"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40" w:type="dxa"/>
          </w:tcPr>
          <w:p w14:paraId="6D3C4170"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r>
      <w:tr w:rsidR="0001000D" w:rsidRPr="00C018ED" w14:paraId="3B10FC8D" w14:textId="77777777" w:rsidTr="00ED303A">
        <w:trPr>
          <w:trHeight w:val="600"/>
          <w:jc w:val="center"/>
        </w:trPr>
        <w:tc>
          <w:tcPr>
            <w:tcW w:w="6678" w:type="dxa"/>
          </w:tcPr>
          <w:p w14:paraId="12340894" w14:textId="77777777" w:rsidR="00922293" w:rsidRPr="00C018ED" w:rsidRDefault="0001000D" w:rsidP="00922293">
            <w:pPr>
              <w:numPr>
                <w:ilvl w:val="0"/>
                <w:numId w:val="9"/>
              </w:numPr>
              <w:spacing w:after="200" w:line="276" w:lineRule="auto"/>
              <w:contextualSpacing/>
              <w:rPr>
                <w:rFonts w:ascii="Calibri" w:eastAsia="Calibri" w:hAnsi="Calibri" w:cs="Calibri"/>
                <w:color w:val="000000"/>
                <w:sz w:val="22"/>
                <w:szCs w:val="22"/>
              </w:rPr>
            </w:pPr>
            <w:r w:rsidRPr="00C018ED">
              <w:rPr>
                <w:rFonts w:ascii="Calibri" w:eastAsia="Calibri" w:hAnsi="Calibri" w:cs="Calibri"/>
                <w:color w:val="000000"/>
                <w:sz w:val="22"/>
                <w:szCs w:val="22"/>
              </w:rPr>
              <w:t xml:space="preserve">Most fellow- students who are important to me in my profession would engage in IP-SDM in palliative care </w:t>
            </w:r>
            <w:r w:rsidRPr="00C018ED">
              <w:rPr>
                <w:rFonts w:ascii="Calibri" w:eastAsia="Calibri" w:hAnsi="Calibri" w:cs="Calibri"/>
                <w:color w:val="000000"/>
                <w:sz w:val="22"/>
                <w:szCs w:val="22"/>
                <w:bdr w:val="none" w:sz="0" w:space="0" w:color="auto" w:frame="1"/>
              </w:rPr>
              <w:t>if they get the opportunity during their studies or thereafter.</w:t>
            </w:r>
          </w:p>
          <w:p w14:paraId="7FFECB37" w14:textId="45275D53" w:rsidR="0001000D" w:rsidRPr="00C018ED" w:rsidRDefault="0001000D" w:rsidP="00922293">
            <w:pPr>
              <w:spacing w:after="200" w:line="276" w:lineRule="auto"/>
              <w:ind w:left="1915"/>
              <w:contextualSpacing/>
              <w:rPr>
                <w:rFonts w:ascii="Calibri" w:eastAsia="Calibri" w:hAnsi="Calibri" w:cs="Calibri"/>
                <w:color w:val="000000"/>
                <w:sz w:val="22"/>
                <w:szCs w:val="22"/>
              </w:rPr>
            </w:pPr>
            <w:r w:rsidRPr="00C018ED">
              <w:rPr>
                <w:rFonts w:ascii="Calibri" w:eastAsia="Calibri" w:hAnsi="Calibri" w:cs="Calibri"/>
                <w:b/>
                <w:bCs/>
                <w:i/>
                <w:iCs/>
                <w:color w:val="000000"/>
                <w:kern w:val="24"/>
                <w:sz w:val="22"/>
                <w:szCs w:val="22"/>
              </w:rPr>
              <w:lastRenderedPageBreak/>
              <w:t xml:space="preserve"> (Strongly disagree= 1 to Strongly agree= 7)</w:t>
            </w:r>
          </w:p>
        </w:tc>
        <w:tc>
          <w:tcPr>
            <w:tcW w:w="450" w:type="dxa"/>
          </w:tcPr>
          <w:p w14:paraId="6CC6F922" w14:textId="77777777" w:rsidR="0001000D" w:rsidRPr="00C018ED" w:rsidRDefault="0001000D" w:rsidP="00ED303A">
            <w:pPr>
              <w:spacing w:after="200" w:line="276" w:lineRule="auto"/>
              <w:ind w:left="900"/>
              <w:contextualSpacing/>
              <w:rPr>
                <w:rFonts w:ascii="Calibri" w:eastAsia="Calibri" w:hAnsi="Calibri" w:cs="Calibri"/>
                <w:color w:val="000000"/>
                <w:sz w:val="22"/>
                <w:szCs w:val="22"/>
              </w:rPr>
            </w:pPr>
          </w:p>
        </w:tc>
        <w:tc>
          <w:tcPr>
            <w:tcW w:w="236" w:type="dxa"/>
            <w:gridSpan w:val="2"/>
          </w:tcPr>
          <w:p w14:paraId="28508CCE" w14:textId="77777777" w:rsidR="0001000D" w:rsidRPr="00C018ED" w:rsidRDefault="0001000D" w:rsidP="00ED303A">
            <w:pPr>
              <w:spacing w:after="200" w:line="276" w:lineRule="auto"/>
              <w:ind w:left="900"/>
              <w:contextualSpacing/>
              <w:rPr>
                <w:rFonts w:ascii="Calibri" w:eastAsia="Calibri" w:hAnsi="Calibri" w:cs="Calibri"/>
                <w:color w:val="000000"/>
                <w:sz w:val="22"/>
                <w:szCs w:val="22"/>
              </w:rPr>
            </w:pPr>
          </w:p>
        </w:tc>
        <w:tc>
          <w:tcPr>
            <w:tcW w:w="399" w:type="dxa"/>
          </w:tcPr>
          <w:p w14:paraId="353693A0"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91" w:type="dxa"/>
          </w:tcPr>
          <w:p w14:paraId="09CA4455"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844" w:type="dxa"/>
          </w:tcPr>
          <w:p w14:paraId="2FAC373D"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40" w:type="dxa"/>
          </w:tcPr>
          <w:p w14:paraId="7CCFE823"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40" w:type="dxa"/>
          </w:tcPr>
          <w:p w14:paraId="4F0983C5"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r>
      <w:tr w:rsidR="0001000D" w:rsidRPr="00C018ED" w14:paraId="00C8C5FF" w14:textId="77777777" w:rsidTr="00ED303A">
        <w:trPr>
          <w:trHeight w:val="691"/>
          <w:jc w:val="center"/>
        </w:trPr>
        <w:tc>
          <w:tcPr>
            <w:tcW w:w="7196" w:type="dxa"/>
            <w:gridSpan w:val="3"/>
          </w:tcPr>
          <w:p w14:paraId="15B57ADA" w14:textId="77777777" w:rsidR="0001000D" w:rsidRPr="00C018ED" w:rsidRDefault="0001000D" w:rsidP="00ED303A">
            <w:pPr>
              <w:numPr>
                <w:ilvl w:val="0"/>
                <w:numId w:val="9"/>
              </w:numPr>
              <w:spacing w:after="200" w:line="276" w:lineRule="auto"/>
              <w:contextualSpacing/>
              <w:rPr>
                <w:rFonts w:ascii="Calibri" w:eastAsia="Calibri" w:hAnsi="Calibri" w:cs="Calibri"/>
                <w:color w:val="000000"/>
                <w:sz w:val="22"/>
                <w:szCs w:val="22"/>
              </w:rPr>
            </w:pPr>
            <w:r w:rsidRPr="00C018ED">
              <w:rPr>
                <w:rFonts w:ascii="Calibri" w:eastAsia="Calibri" w:hAnsi="Calibri" w:cs="Calibri"/>
                <w:color w:val="000000"/>
                <w:sz w:val="22"/>
                <w:szCs w:val="22"/>
              </w:rPr>
              <w:t xml:space="preserve">To the best of my knowledge, the percentage of my </w:t>
            </w:r>
            <w:r w:rsidRPr="00C018ED">
              <w:rPr>
                <w:rFonts w:ascii="Calibri" w:eastAsia="Calibri" w:hAnsi="Calibri" w:cs="Calibri"/>
                <w:color w:val="000000"/>
                <w:sz w:val="22"/>
                <w:szCs w:val="22"/>
                <w:bdr w:val="none" w:sz="0" w:space="0" w:color="auto" w:frame="1"/>
              </w:rPr>
              <w:t>fellow-students </w:t>
            </w:r>
            <w:r w:rsidRPr="00C018ED">
              <w:rPr>
                <w:rFonts w:ascii="Calibri" w:eastAsia="Calibri" w:hAnsi="Calibri" w:cs="Calibri"/>
                <w:color w:val="000000"/>
                <w:sz w:val="22"/>
                <w:szCs w:val="22"/>
              </w:rPr>
              <w:t>who would engage in IP-SDM in palliative care if they get the opportunity during or after their studies is….</w:t>
            </w:r>
          </w:p>
        </w:tc>
        <w:tc>
          <w:tcPr>
            <w:tcW w:w="567" w:type="dxa"/>
            <w:gridSpan w:val="2"/>
          </w:tcPr>
          <w:p w14:paraId="6E36B790" w14:textId="77777777" w:rsidR="0001000D" w:rsidRPr="00C018ED" w:rsidRDefault="0001000D" w:rsidP="00ED303A">
            <w:pPr>
              <w:spacing w:after="200" w:line="276" w:lineRule="auto"/>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0-20%</w:t>
            </w:r>
          </w:p>
        </w:tc>
        <w:tc>
          <w:tcPr>
            <w:tcW w:w="591" w:type="dxa"/>
          </w:tcPr>
          <w:p w14:paraId="442CFC42" w14:textId="77777777" w:rsidR="0001000D" w:rsidRPr="00C018ED" w:rsidRDefault="0001000D" w:rsidP="00ED303A">
            <w:pPr>
              <w:spacing w:after="200" w:line="276" w:lineRule="auto"/>
              <w:contextualSpacing/>
              <w:rPr>
                <w:rFonts w:ascii="Calibri" w:eastAsia="Calibri" w:hAnsi="Calibri" w:cs="Calibri"/>
                <w:b/>
                <w:bCs/>
                <w:color w:val="000000"/>
                <w:sz w:val="22"/>
                <w:szCs w:val="22"/>
              </w:rPr>
            </w:pPr>
            <w:r w:rsidRPr="00C018ED">
              <w:rPr>
                <w:rFonts w:ascii="Calibri" w:eastAsia="Calibri" w:hAnsi="Calibri" w:cs="Calibri"/>
                <w:b/>
                <w:bCs/>
                <w:color w:val="000000"/>
                <w:sz w:val="22"/>
                <w:szCs w:val="22"/>
              </w:rPr>
              <w:t>21-40</w:t>
            </w:r>
          </w:p>
          <w:p w14:paraId="0CD64E04" w14:textId="77777777" w:rsidR="0001000D" w:rsidRPr="00C018ED" w:rsidRDefault="0001000D" w:rsidP="00ED303A">
            <w:pPr>
              <w:spacing w:after="200" w:line="276" w:lineRule="auto"/>
              <w:contextualSpacing/>
              <w:rPr>
                <w:rFonts w:ascii="Calibri" w:eastAsia="Calibri" w:hAnsi="Calibri" w:cs="Calibri"/>
                <w:b/>
                <w:bCs/>
                <w:color w:val="000000"/>
                <w:sz w:val="22"/>
                <w:szCs w:val="22"/>
              </w:rPr>
            </w:pPr>
            <w:r w:rsidRPr="00C018ED">
              <w:rPr>
                <w:rFonts w:ascii="Calibri" w:eastAsia="Calibri" w:hAnsi="Calibri" w:cs="Calibri"/>
                <w:b/>
                <w:bCs/>
                <w:color w:val="000000"/>
                <w:sz w:val="22"/>
                <w:szCs w:val="22"/>
              </w:rPr>
              <w:t>%</w:t>
            </w:r>
          </w:p>
        </w:tc>
        <w:tc>
          <w:tcPr>
            <w:tcW w:w="844" w:type="dxa"/>
          </w:tcPr>
          <w:p w14:paraId="147BA15C" w14:textId="77777777" w:rsidR="0001000D" w:rsidRPr="00C018ED" w:rsidRDefault="0001000D" w:rsidP="00ED303A">
            <w:pPr>
              <w:spacing w:after="200" w:line="276" w:lineRule="auto"/>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41-60%</w:t>
            </w:r>
          </w:p>
        </w:tc>
        <w:tc>
          <w:tcPr>
            <w:tcW w:w="540" w:type="dxa"/>
          </w:tcPr>
          <w:p w14:paraId="65E9F8D9" w14:textId="77777777" w:rsidR="0001000D" w:rsidRPr="00C018ED" w:rsidRDefault="0001000D" w:rsidP="00ED303A">
            <w:pPr>
              <w:spacing w:after="200" w:line="276" w:lineRule="auto"/>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61-80%</w:t>
            </w:r>
          </w:p>
        </w:tc>
        <w:tc>
          <w:tcPr>
            <w:tcW w:w="540" w:type="dxa"/>
          </w:tcPr>
          <w:p w14:paraId="5BFC8009" w14:textId="77777777" w:rsidR="0001000D" w:rsidRPr="00C018ED" w:rsidRDefault="0001000D" w:rsidP="00ED303A">
            <w:pPr>
              <w:spacing w:after="200" w:line="276" w:lineRule="auto"/>
              <w:contextualSpacing/>
              <w:jc w:val="center"/>
              <w:rPr>
                <w:rFonts w:ascii="Calibri" w:eastAsia="Calibri" w:hAnsi="Calibri" w:cs="Calibri"/>
                <w:b/>
                <w:bCs/>
                <w:color w:val="000000"/>
              </w:rPr>
            </w:pPr>
            <w:r w:rsidRPr="00C018ED">
              <w:rPr>
                <w:rFonts w:ascii="Calibri" w:eastAsia="Calibri" w:hAnsi="Calibri" w:cs="Calibri"/>
                <w:b/>
                <w:bCs/>
                <w:color w:val="000000"/>
              </w:rPr>
              <w:t>81-100%</w:t>
            </w:r>
          </w:p>
        </w:tc>
      </w:tr>
      <w:tr w:rsidR="0001000D" w:rsidRPr="00C018ED" w14:paraId="5AD9164E" w14:textId="77777777" w:rsidTr="00ED303A">
        <w:trPr>
          <w:trHeight w:val="424"/>
          <w:jc w:val="center"/>
        </w:trPr>
        <w:tc>
          <w:tcPr>
            <w:tcW w:w="10278" w:type="dxa"/>
            <w:gridSpan w:val="9"/>
            <w:shd w:val="clear" w:color="auto" w:fill="000000"/>
          </w:tcPr>
          <w:p w14:paraId="31606A41" w14:textId="77777777" w:rsidR="0001000D" w:rsidRPr="00C018ED" w:rsidRDefault="0001000D" w:rsidP="00ED303A">
            <w:pPr>
              <w:numPr>
                <w:ilvl w:val="0"/>
                <w:numId w:val="5"/>
              </w:numPr>
              <w:spacing w:after="200" w:line="276" w:lineRule="auto"/>
              <w:contextualSpacing/>
              <w:jc w:val="center"/>
              <w:rPr>
                <w:rFonts w:ascii="Calibri" w:eastAsia="Calibri" w:hAnsi="Calibri" w:cs="Calibri"/>
                <w:b/>
                <w:bCs/>
                <w:i/>
                <w:iCs/>
                <w:color w:val="000000"/>
                <w:sz w:val="22"/>
                <w:szCs w:val="22"/>
              </w:rPr>
            </w:pPr>
            <w:r w:rsidRPr="00C018ED">
              <w:rPr>
                <w:rFonts w:ascii="Calibri" w:eastAsia="Calibri" w:hAnsi="Calibri" w:cs="Calibri"/>
                <w:b/>
                <w:bCs/>
                <w:i/>
                <w:iCs/>
                <w:color w:val="000000"/>
                <w:sz w:val="22"/>
                <w:szCs w:val="22"/>
              </w:rPr>
              <w:t>Beliefs about capabilities</w:t>
            </w:r>
          </w:p>
        </w:tc>
      </w:tr>
      <w:tr w:rsidR="0001000D" w:rsidRPr="00C018ED" w14:paraId="6F6F1F78" w14:textId="77777777" w:rsidTr="00ED303A">
        <w:trPr>
          <w:trHeight w:val="806"/>
          <w:jc w:val="center"/>
        </w:trPr>
        <w:tc>
          <w:tcPr>
            <w:tcW w:w="6678" w:type="dxa"/>
          </w:tcPr>
          <w:p w14:paraId="67F4E430" w14:textId="77777777" w:rsidR="00922293" w:rsidRPr="00C018ED" w:rsidRDefault="0001000D" w:rsidP="00922293">
            <w:pPr>
              <w:numPr>
                <w:ilvl w:val="0"/>
                <w:numId w:val="9"/>
              </w:numPr>
              <w:spacing w:after="200" w:line="276" w:lineRule="auto"/>
              <w:contextualSpacing/>
              <w:rPr>
                <w:rFonts w:ascii="Calibri" w:eastAsia="Calibri" w:hAnsi="Calibri" w:cs="Calibri"/>
                <w:color w:val="000000"/>
                <w:sz w:val="22"/>
                <w:szCs w:val="22"/>
              </w:rPr>
            </w:pPr>
            <w:r w:rsidRPr="00C018ED">
              <w:rPr>
                <w:rFonts w:ascii="Calibri" w:eastAsia="Calibri" w:hAnsi="Calibri" w:cs="Calibri"/>
                <w:color w:val="000000"/>
                <w:sz w:val="22"/>
                <w:szCs w:val="22"/>
              </w:rPr>
              <w:t>I am confident that I could engage in IP-SDM in palliative care during my studies or thereafter if I wanted to.</w:t>
            </w:r>
          </w:p>
          <w:p w14:paraId="1DCC09A8" w14:textId="667314E1" w:rsidR="0001000D" w:rsidRPr="00C018ED" w:rsidRDefault="0001000D" w:rsidP="00922293">
            <w:pPr>
              <w:spacing w:after="200" w:line="276" w:lineRule="auto"/>
              <w:ind w:left="1915"/>
              <w:contextualSpacing/>
              <w:rPr>
                <w:rFonts w:ascii="Calibri" w:eastAsia="Calibri" w:hAnsi="Calibri" w:cs="Calibri"/>
                <w:color w:val="000000"/>
                <w:sz w:val="22"/>
                <w:szCs w:val="22"/>
              </w:rPr>
            </w:pPr>
            <w:r w:rsidRPr="00C018ED">
              <w:rPr>
                <w:rFonts w:ascii="Calibri" w:eastAsia="Calibri" w:hAnsi="Calibri" w:cs="Calibri"/>
                <w:b/>
                <w:bCs/>
                <w:i/>
                <w:iCs/>
                <w:color w:val="000000"/>
                <w:kern w:val="24"/>
                <w:sz w:val="22"/>
                <w:szCs w:val="22"/>
              </w:rPr>
              <w:t>(Strongly disagree= 1 to Strongly agree= 7)</w:t>
            </w:r>
          </w:p>
        </w:tc>
        <w:tc>
          <w:tcPr>
            <w:tcW w:w="450" w:type="dxa"/>
          </w:tcPr>
          <w:p w14:paraId="379B40A2" w14:textId="77777777" w:rsidR="0001000D" w:rsidRPr="00C018ED" w:rsidRDefault="0001000D" w:rsidP="00ED303A">
            <w:pPr>
              <w:spacing w:after="200" w:line="276" w:lineRule="auto"/>
              <w:ind w:left="900"/>
              <w:contextualSpacing/>
              <w:rPr>
                <w:rFonts w:ascii="Calibri" w:eastAsia="Calibri" w:hAnsi="Calibri" w:cs="Calibri"/>
                <w:color w:val="000000"/>
                <w:sz w:val="22"/>
                <w:szCs w:val="22"/>
              </w:rPr>
            </w:pPr>
          </w:p>
        </w:tc>
        <w:tc>
          <w:tcPr>
            <w:tcW w:w="236" w:type="dxa"/>
            <w:gridSpan w:val="2"/>
          </w:tcPr>
          <w:p w14:paraId="5A0B4F15" w14:textId="77777777" w:rsidR="0001000D" w:rsidRPr="00C018ED" w:rsidRDefault="0001000D" w:rsidP="00ED303A">
            <w:pPr>
              <w:spacing w:after="200" w:line="276" w:lineRule="auto"/>
              <w:ind w:left="900"/>
              <w:contextualSpacing/>
              <w:rPr>
                <w:rFonts w:ascii="Calibri" w:eastAsia="Calibri" w:hAnsi="Calibri" w:cs="Calibri"/>
                <w:color w:val="000000"/>
                <w:sz w:val="22"/>
                <w:szCs w:val="22"/>
              </w:rPr>
            </w:pPr>
          </w:p>
        </w:tc>
        <w:tc>
          <w:tcPr>
            <w:tcW w:w="399" w:type="dxa"/>
          </w:tcPr>
          <w:p w14:paraId="7EE5B65C"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91" w:type="dxa"/>
          </w:tcPr>
          <w:p w14:paraId="4D91F08A" w14:textId="77777777" w:rsidR="0001000D" w:rsidRPr="00C018ED" w:rsidRDefault="0001000D" w:rsidP="00ED303A">
            <w:pPr>
              <w:spacing w:after="200" w:line="276" w:lineRule="auto"/>
              <w:contextualSpacing/>
              <w:rPr>
                <w:rFonts w:ascii="Calibri" w:eastAsia="Calibri" w:hAnsi="Calibri" w:cs="Calibri"/>
                <w:color w:val="000000"/>
                <w:sz w:val="22"/>
                <w:szCs w:val="22"/>
              </w:rPr>
            </w:pPr>
          </w:p>
          <w:p w14:paraId="72C5C78E" w14:textId="77777777" w:rsidR="0001000D" w:rsidRPr="00C018ED" w:rsidRDefault="0001000D" w:rsidP="00ED303A">
            <w:pPr>
              <w:spacing w:after="200" w:line="276" w:lineRule="auto"/>
              <w:rPr>
                <w:rFonts w:ascii="Calibri" w:eastAsia="Calibri" w:hAnsi="Calibri" w:cs="Calibri"/>
                <w:color w:val="000000"/>
                <w:sz w:val="22"/>
                <w:szCs w:val="22"/>
              </w:rPr>
            </w:pPr>
          </w:p>
        </w:tc>
        <w:tc>
          <w:tcPr>
            <w:tcW w:w="844" w:type="dxa"/>
          </w:tcPr>
          <w:p w14:paraId="2885823B" w14:textId="77777777" w:rsidR="0001000D" w:rsidRPr="00C018ED" w:rsidRDefault="0001000D" w:rsidP="00ED303A">
            <w:pPr>
              <w:spacing w:after="200" w:line="276" w:lineRule="auto"/>
              <w:contextualSpacing/>
              <w:rPr>
                <w:rFonts w:ascii="Calibri" w:eastAsia="Calibri" w:hAnsi="Calibri" w:cs="Calibri"/>
                <w:color w:val="000000"/>
                <w:sz w:val="22"/>
                <w:szCs w:val="22"/>
              </w:rPr>
            </w:pPr>
          </w:p>
          <w:p w14:paraId="24E1DDCA" w14:textId="77777777" w:rsidR="0001000D" w:rsidRPr="00C018ED" w:rsidRDefault="0001000D" w:rsidP="00ED303A">
            <w:pPr>
              <w:spacing w:after="200" w:line="276" w:lineRule="auto"/>
              <w:rPr>
                <w:rFonts w:ascii="Calibri" w:eastAsia="Calibri" w:hAnsi="Calibri" w:cs="Calibri"/>
                <w:color w:val="000000"/>
                <w:sz w:val="22"/>
                <w:szCs w:val="22"/>
              </w:rPr>
            </w:pPr>
          </w:p>
        </w:tc>
        <w:tc>
          <w:tcPr>
            <w:tcW w:w="540" w:type="dxa"/>
          </w:tcPr>
          <w:p w14:paraId="08064562"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40" w:type="dxa"/>
          </w:tcPr>
          <w:p w14:paraId="73A08083"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r>
      <w:tr w:rsidR="0001000D" w:rsidRPr="00C018ED" w14:paraId="34B96AC8" w14:textId="77777777" w:rsidTr="00ED303A">
        <w:trPr>
          <w:trHeight w:val="806"/>
          <w:jc w:val="center"/>
        </w:trPr>
        <w:tc>
          <w:tcPr>
            <w:tcW w:w="6678" w:type="dxa"/>
          </w:tcPr>
          <w:p w14:paraId="15171E6E" w14:textId="77777777" w:rsidR="0001000D" w:rsidRPr="00C018ED" w:rsidRDefault="0001000D" w:rsidP="00ED303A">
            <w:pPr>
              <w:numPr>
                <w:ilvl w:val="0"/>
                <w:numId w:val="9"/>
              </w:numPr>
              <w:spacing w:after="200" w:line="276" w:lineRule="auto"/>
              <w:contextualSpacing/>
              <w:rPr>
                <w:rFonts w:ascii="Calibri" w:eastAsia="Calibri" w:hAnsi="Calibri" w:cs="Calibri"/>
                <w:color w:val="000000"/>
                <w:sz w:val="22"/>
                <w:szCs w:val="22"/>
              </w:rPr>
            </w:pPr>
            <w:r w:rsidRPr="00C018ED">
              <w:rPr>
                <w:rFonts w:ascii="Calibri" w:eastAsia="Calibri" w:hAnsi="Calibri" w:cs="Calibri"/>
                <w:color w:val="000000"/>
                <w:sz w:val="22"/>
                <w:szCs w:val="22"/>
              </w:rPr>
              <w:t xml:space="preserve">For me, engaging in IP-SDM in palliative </w:t>
            </w:r>
            <w:proofErr w:type="gramStart"/>
            <w:r w:rsidRPr="00C018ED">
              <w:rPr>
                <w:rFonts w:ascii="Calibri" w:eastAsia="Calibri" w:hAnsi="Calibri" w:cs="Calibri"/>
                <w:color w:val="000000"/>
                <w:sz w:val="22"/>
                <w:szCs w:val="22"/>
              </w:rPr>
              <w:t>care</w:t>
            </w:r>
            <w:proofErr w:type="gramEnd"/>
          </w:p>
          <w:p w14:paraId="32F721BA" w14:textId="77777777" w:rsidR="0001000D" w:rsidRPr="00C018ED" w:rsidRDefault="0001000D" w:rsidP="00ED303A">
            <w:pPr>
              <w:spacing w:after="200" w:line="276" w:lineRule="auto"/>
              <w:ind w:left="1440"/>
              <w:contextualSpacing/>
              <w:rPr>
                <w:rFonts w:ascii="Calibri" w:eastAsia="Calibri" w:hAnsi="Calibri" w:cs="Calibri"/>
                <w:color w:val="000000"/>
                <w:sz w:val="22"/>
                <w:szCs w:val="22"/>
              </w:rPr>
            </w:pPr>
            <w:r w:rsidRPr="00C018ED">
              <w:rPr>
                <w:rFonts w:ascii="Calibri" w:eastAsia="Calibri" w:hAnsi="Calibri" w:cs="Calibri"/>
                <w:color w:val="000000"/>
                <w:sz w:val="22"/>
                <w:szCs w:val="22"/>
              </w:rPr>
              <w:t xml:space="preserve">during my studies or </w:t>
            </w:r>
            <w:proofErr w:type="gramStart"/>
            <w:r w:rsidRPr="00C018ED">
              <w:rPr>
                <w:rFonts w:ascii="Calibri" w:eastAsia="Calibri" w:hAnsi="Calibri" w:cs="Calibri"/>
                <w:color w:val="000000"/>
                <w:sz w:val="22"/>
                <w:szCs w:val="22"/>
              </w:rPr>
              <w:t>thereafter would be</w:t>
            </w:r>
            <w:proofErr w:type="gramEnd"/>
            <w:r w:rsidRPr="00C018ED">
              <w:rPr>
                <w:rFonts w:ascii="Calibri" w:eastAsia="Calibri" w:hAnsi="Calibri" w:cs="Calibri"/>
                <w:color w:val="000000"/>
                <w:sz w:val="22"/>
                <w:szCs w:val="22"/>
              </w:rPr>
              <w:t>.</w:t>
            </w:r>
          </w:p>
          <w:p w14:paraId="4DD5A626" w14:textId="7F3A9634" w:rsidR="0001000D" w:rsidRPr="00C018ED" w:rsidRDefault="00922293" w:rsidP="00ED303A">
            <w:pPr>
              <w:spacing w:after="200" w:line="276" w:lineRule="auto"/>
              <w:ind w:left="1440"/>
              <w:contextualSpacing/>
              <w:rPr>
                <w:rFonts w:ascii="Calibri" w:eastAsia="Calibri" w:hAnsi="Calibri" w:cs="Calibri"/>
                <w:color w:val="000000"/>
                <w:sz w:val="22"/>
                <w:szCs w:val="22"/>
              </w:rPr>
            </w:pPr>
            <w:r w:rsidRPr="00C018ED">
              <w:rPr>
                <w:rFonts w:ascii="Calibri" w:eastAsia="Calibri" w:hAnsi="Calibri" w:cs="Calibri"/>
                <w:b/>
                <w:bCs/>
                <w:i/>
                <w:iCs/>
                <w:color w:val="000000"/>
                <w:kern w:val="24"/>
                <w:sz w:val="22"/>
                <w:szCs w:val="22"/>
              </w:rPr>
              <w:t xml:space="preserve">         </w:t>
            </w:r>
            <w:r w:rsidR="0001000D" w:rsidRPr="00C018ED">
              <w:rPr>
                <w:rFonts w:ascii="Calibri" w:eastAsia="Calibri" w:hAnsi="Calibri" w:cs="Calibri"/>
                <w:b/>
                <w:bCs/>
                <w:i/>
                <w:iCs/>
                <w:color w:val="000000"/>
                <w:kern w:val="24"/>
                <w:sz w:val="22"/>
                <w:szCs w:val="22"/>
              </w:rPr>
              <w:t>(Extremely difficult= 1 to easy= 7)</w:t>
            </w:r>
          </w:p>
        </w:tc>
        <w:tc>
          <w:tcPr>
            <w:tcW w:w="450" w:type="dxa"/>
          </w:tcPr>
          <w:p w14:paraId="1853E7E2" w14:textId="77777777" w:rsidR="0001000D" w:rsidRPr="00C018ED" w:rsidRDefault="0001000D" w:rsidP="00ED303A">
            <w:pPr>
              <w:spacing w:after="200" w:line="276" w:lineRule="auto"/>
              <w:ind w:left="900"/>
              <w:contextualSpacing/>
              <w:rPr>
                <w:rFonts w:ascii="Calibri" w:eastAsia="Calibri" w:hAnsi="Calibri" w:cs="Calibri"/>
                <w:color w:val="000000"/>
                <w:sz w:val="22"/>
                <w:szCs w:val="22"/>
              </w:rPr>
            </w:pPr>
          </w:p>
        </w:tc>
        <w:tc>
          <w:tcPr>
            <w:tcW w:w="236" w:type="dxa"/>
            <w:gridSpan w:val="2"/>
          </w:tcPr>
          <w:p w14:paraId="65F3880A" w14:textId="77777777" w:rsidR="0001000D" w:rsidRPr="00C018ED" w:rsidRDefault="0001000D" w:rsidP="00ED303A">
            <w:pPr>
              <w:spacing w:after="200" w:line="276" w:lineRule="auto"/>
              <w:ind w:left="900"/>
              <w:contextualSpacing/>
              <w:rPr>
                <w:rFonts w:ascii="Calibri" w:eastAsia="Calibri" w:hAnsi="Calibri" w:cs="Calibri"/>
                <w:color w:val="000000"/>
                <w:sz w:val="22"/>
                <w:szCs w:val="22"/>
              </w:rPr>
            </w:pPr>
          </w:p>
        </w:tc>
        <w:tc>
          <w:tcPr>
            <w:tcW w:w="399" w:type="dxa"/>
          </w:tcPr>
          <w:p w14:paraId="4AB6D7A6"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91" w:type="dxa"/>
          </w:tcPr>
          <w:p w14:paraId="637BEA59"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844" w:type="dxa"/>
          </w:tcPr>
          <w:p w14:paraId="23DA3984" w14:textId="77777777" w:rsidR="0001000D" w:rsidRPr="00C018ED" w:rsidRDefault="0001000D" w:rsidP="00ED303A">
            <w:pPr>
              <w:spacing w:after="200" w:line="276" w:lineRule="auto"/>
              <w:contextualSpacing/>
              <w:rPr>
                <w:rFonts w:ascii="Calibri" w:eastAsia="Calibri" w:hAnsi="Calibri" w:cs="Calibri"/>
                <w:color w:val="000000"/>
                <w:sz w:val="22"/>
                <w:szCs w:val="22"/>
              </w:rPr>
            </w:pPr>
          </w:p>
          <w:p w14:paraId="05DD46FC" w14:textId="77777777" w:rsidR="0001000D" w:rsidRPr="00C018ED" w:rsidRDefault="0001000D" w:rsidP="00ED303A">
            <w:pPr>
              <w:spacing w:after="200" w:line="276" w:lineRule="auto"/>
              <w:rPr>
                <w:rFonts w:ascii="Calibri" w:eastAsia="Calibri" w:hAnsi="Calibri" w:cs="Calibri"/>
                <w:color w:val="000000"/>
                <w:sz w:val="22"/>
                <w:szCs w:val="22"/>
              </w:rPr>
            </w:pPr>
          </w:p>
        </w:tc>
        <w:tc>
          <w:tcPr>
            <w:tcW w:w="540" w:type="dxa"/>
          </w:tcPr>
          <w:p w14:paraId="14F8F6B5"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40" w:type="dxa"/>
          </w:tcPr>
          <w:p w14:paraId="2E1D4A55"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r>
      <w:tr w:rsidR="0001000D" w:rsidRPr="00C018ED" w14:paraId="7AEA77F5" w14:textId="77777777" w:rsidTr="00ED303A">
        <w:trPr>
          <w:trHeight w:val="806"/>
          <w:jc w:val="center"/>
        </w:trPr>
        <w:tc>
          <w:tcPr>
            <w:tcW w:w="6678" w:type="dxa"/>
          </w:tcPr>
          <w:p w14:paraId="32BD24DE" w14:textId="77777777" w:rsidR="00922293" w:rsidRPr="00C018ED" w:rsidRDefault="0001000D" w:rsidP="00922293">
            <w:pPr>
              <w:numPr>
                <w:ilvl w:val="0"/>
                <w:numId w:val="9"/>
              </w:numPr>
              <w:spacing w:after="200" w:line="276" w:lineRule="auto"/>
              <w:contextualSpacing/>
              <w:rPr>
                <w:rFonts w:ascii="Calibri" w:eastAsia="Calibri" w:hAnsi="Calibri" w:cs="Calibri"/>
                <w:color w:val="000000"/>
                <w:sz w:val="22"/>
                <w:szCs w:val="22"/>
              </w:rPr>
            </w:pPr>
            <w:r w:rsidRPr="00C018ED">
              <w:rPr>
                <w:rFonts w:ascii="Calibri" w:eastAsia="Calibri" w:hAnsi="Calibri" w:cs="Calibri"/>
                <w:color w:val="000000"/>
                <w:sz w:val="22"/>
                <w:szCs w:val="22"/>
              </w:rPr>
              <w:t xml:space="preserve">I </w:t>
            </w:r>
            <w:proofErr w:type="gramStart"/>
            <w:r w:rsidRPr="00C018ED">
              <w:rPr>
                <w:rFonts w:ascii="Calibri" w:eastAsia="Calibri" w:hAnsi="Calibri" w:cs="Calibri"/>
                <w:color w:val="000000"/>
                <w:sz w:val="22"/>
                <w:szCs w:val="22"/>
              </w:rPr>
              <w:t>have the ability to</w:t>
            </w:r>
            <w:proofErr w:type="gramEnd"/>
            <w:r w:rsidRPr="00C018ED">
              <w:rPr>
                <w:rFonts w:ascii="Calibri" w:eastAsia="Calibri" w:hAnsi="Calibri" w:cs="Calibri"/>
                <w:color w:val="000000"/>
                <w:sz w:val="22"/>
                <w:szCs w:val="22"/>
              </w:rPr>
              <w:t xml:space="preserve"> engage in IP-SDM in palliative care if I get the opportunity during my studies or thereafter.</w:t>
            </w:r>
          </w:p>
          <w:p w14:paraId="33B33DAE" w14:textId="01EB1624" w:rsidR="0001000D" w:rsidRPr="00C018ED" w:rsidRDefault="0001000D" w:rsidP="00922293">
            <w:pPr>
              <w:spacing w:after="200" w:line="276" w:lineRule="auto"/>
              <w:ind w:left="1915"/>
              <w:contextualSpacing/>
              <w:rPr>
                <w:rFonts w:ascii="Calibri" w:eastAsia="Calibri" w:hAnsi="Calibri" w:cs="Calibri"/>
                <w:color w:val="000000"/>
                <w:sz w:val="22"/>
                <w:szCs w:val="22"/>
              </w:rPr>
            </w:pPr>
            <w:r w:rsidRPr="00C018ED">
              <w:rPr>
                <w:rFonts w:ascii="Calibri" w:eastAsia="Calibri" w:hAnsi="Calibri" w:cs="Calibri"/>
                <w:b/>
                <w:bCs/>
                <w:i/>
                <w:iCs/>
                <w:color w:val="000000"/>
                <w:kern w:val="24"/>
                <w:sz w:val="22"/>
                <w:szCs w:val="22"/>
              </w:rPr>
              <w:t xml:space="preserve"> (Strongly disagree= 1 to Strongly agree= 7)</w:t>
            </w:r>
          </w:p>
        </w:tc>
        <w:tc>
          <w:tcPr>
            <w:tcW w:w="450" w:type="dxa"/>
          </w:tcPr>
          <w:p w14:paraId="7E52117A" w14:textId="77777777" w:rsidR="0001000D" w:rsidRPr="00C018ED" w:rsidRDefault="0001000D" w:rsidP="00ED303A">
            <w:pPr>
              <w:spacing w:after="200" w:line="276" w:lineRule="auto"/>
              <w:ind w:left="900"/>
              <w:contextualSpacing/>
              <w:rPr>
                <w:rFonts w:ascii="Calibri" w:eastAsia="Calibri" w:hAnsi="Calibri" w:cs="Calibri"/>
                <w:color w:val="000000"/>
                <w:sz w:val="22"/>
                <w:szCs w:val="22"/>
              </w:rPr>
            </w:pPr>
          </w:p>
        </w:tc>
        <w:tc>
          <w:tcPr>
            <w:tcW w:w="236" w:type="dxa"/>
            <w:gridSpan w:val="2"/>
          </w:tcPr>
          <w:p w14:paraId="2D756A49" w14:textId="77777777" w:rsidR="0001000D" w:rsidRPr="00C018ED" w:rsidRDefault="0001000D" w:rsidP="00ED303A">
            <w:pPr>
              <w:spacing w:after="200" w:line="276" w:lineRule="auto"/>
              <w:ind w:left="900"/>
              <w:contextualSpacing/>
              <w:rPr>
                <w:rFonts w:ascii="Calibri" w:eastAsia="Calibri" w:hAnsi="Calibri" w:cs="Calibri"/>
                <w:color w:val="000000"/>
                <w:sz w:val="22"/>
                <w:szCs w:val="22"/>
              </w:rPr>
            </w:pPr>
          </w:p>
        </w:tc>
        <w:tc>
          <w:tcPr>
            <w:tcW w:w="399" w:type="dxa"/>
          </w:tcPr>
          <w:p w14:paraId="0C7B3AD4"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91" w:type="dxa"/>
          </w:tcPr>
          <w:p w14:paraId="6E8C955A"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844" w:type="dxa"/>
          </w:tcPr>
          <w:p w14:paraId="224AA2B2"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40" w:type="dxa"/>
          </w:tcPr>
          <w:p w14:paraId="24504A07"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40" w:type="dxa"/>
          </w:tcPr>
          <w:p w14:paraId="3734AD55"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r>
      <w:tr w:rsidR="0001000D" w:rsidRPr="00C018ED" w14:paraId="40EA9C51" w14:textId="77777777" w:rsidTr="00ED303A">
        <w:trPr>
          <w:trHeight w:val="424"/>
          <w:jc w:val="center"/>
        </w:trPr>
        <w:tc>
          <w:tcPr>
            <w:tcW w:w="10278" w:type="dxa"/>
            <w:gridSpan w:val="9"/>
            <w:shd w:val="clear" w:color="auto" w:fill="000000"/>
          </w:tcPr>
          <w:p w14:paraId="1008E94B" w14:textId="77777777" w:rsidR="0001000D" w:rsidRPr="00C018ED" w:rsidRDefault="0001000D" w:rsidP="00ED303A">
            <w:pPr>
              <w:numPr>
                <w:ilvl w:val="0"/>
                <w:numId w:val="5"/>
              </w:numPr>
              <w:spacing w:after="200" w:line="276" w:lineRule="auto"/>
              <w:contextualSpacing/>
              <w:jc w:val="center"/>
              <w:rPr>
                <w:rFonts w:ascii="Calibri" w:eastAsia="Calibri" w:hAnsi="Calibri" w:cs="Calibri"/>
                <w:b/>
                <w:bCs/>
                <w:i/>
                <w:iCs/>
                <w:color w:val="000000"/>
                <w:sz w:val="22"/>
                <w:szCs w:val="22"/>
              </w:rPr>
            </w:pPr>
            <w:r w:rsidRPr="00C018ED">
              <w:rPr>
                <w:rFonts w:ascii="Calibri" w:eastAsia="Calibri" w:hAnsi="Calibri" w:cs="Calibri"/>
                <w:b/>
                <w:bCs/>
                <w:i/>
                <w:iCs/>
                <w:color w:val="000000"/>
                <w:sz w:val="22"/>
                <w:szCs w:val="22"/>
              </w:rPr>
              <w:t>Moral norm</w:t>
            </w:r>
          </w:p>
        </w:tc>
      </w:tr>
      <w:tr w:rsidR="0001000D" w:rsidRPr="00C018ED" w14:paraId="4777E741" w14:textId="77777777" w:rsidTr="00ED303A">
        <w:trPr>
          <w:trHeight w:val="1074"/>
          <w:jc w:val="center"/>
        </w:trPr>
        <w:tc>
          <w:tcPr>
            <w:tcW w:w="6678" w:type="dxa"/>
          </w:tcPr>
          <w:p w14:paraId="6D9FFA29" w14:textId="77777777" w:rsidR="00922293" w:rsidRPr="00C018ED" w:rsidRDefault="0001000D" w:rsidP="00922293">
            <w:pPr>
              <w:numPr>
                <w:ilvl w:val="0"/>
                <w:numId w:val="9"/>
              </w:numPr>
              <w:spacing w:after="200" w:line="276" w:lineRule="auto"/>
              <w:contextualSpacing/>
              <w:rPr>
                <w:rFonts w:ascii="Calibri" w:eastAsia="Calibri" w:hAnsi="Calibri" w:cs="Calibri"/>
                <w:color w:val="000000"/>
                <w:sz w:val="22"/>
                <w:szCs w:val="22"/>
              </w:rPr>
            </w:pPr>
            <w:r w:rsidRPr="00C018ED">
              <w:rPr>
                <w:rFonts w:ascii="Calibri" w:eastAsia="Calibri" w:hAnsi="Calibri" w:cs="Calibri"/>
                <w:color w:val="000000"/>
                <w:sz w:val="22"/>
                <w:szCs w:val="22"/>
              </w:rPr>
              <w:t>Engaging in IP-SDM in palliative care if I get the opportunity during my studies or thereafter is an ethical thing t</w:t>
            </w:r>
            <w:r w:rsidR="00922293" w:rsidRPr="00C018ED">
              <w:rPr>
                <w:rFonts w:ascii="Calibri" w:eastAsia="Calibri" w:hAnsi="Calibri" w:cs="Calibri"/>
                <w:color w:val="000000"/>
                <w:sz w:val="22"/>
                <w:szCs w:val="22"/>
              </w:rPr>
              <w:t>o do.</w:t>
            </w:r>
          </w:p>
          <w:p w14:paraId="38C91682" w14:textId="41442082" w:rsidR="0001000D" w:rsidRPr="00C018ED" w:rsidRDefault="0001000D" w:rsidP="00922293">
            <w:pPr>
              <w:spacing w:after="200" w:line="276" w:lineRule="auto"/>
              <w:ind w:left="1915"/>
              <w:contextualSpacing/>
              <w:rPr>
                <w:rFonts w:ascii="Calibri" w:eastAsia="Calibri" w:hAnsi="Calibri" w:cs="Calibri"/>
                <w:color w:val="000000"/>
                <w:sz w:val="22"/>
                <w:szCs w:val="22"/>
              </w:rPr>
            </w:pPr>
            <w:r w:rsidRPr="00C018ED">
              <w:rPr>
                <w:rFonts w:ascii="Calibri" w:eastAsia="Calibri" w:hAnsi="Calibri" w:cs="Calibri"/>
                <w:b/>
                <w:bCs/>
                <w:i/>
                <w:iCs/>
                <w:color w:val="000000"/>
                <w:kern w:val="24"/>
                <w:sz w:val="22"/>
                <w:szCs w:val="22"/>
              </w:rPr>
              <w:t xml:space="preserve"> (Strongly disagree= 1 to Strongly agree= 7)</w:t>
            </w:r>
          </w:p>
        </w:tc>
        <w:tc>
          <w:tcPr>
            <w:tcW w:w="450" w:type="dxa"/>
          </w:tcPr>
          <w:p w14:paraId="1571420F" w14:textId="77777777" w:rsidR="0001000D" w:rsidRPr="00C018ED" w:rsidRDefault="0001000D" w:rsidP="00ED303A">
            <w:pPr>
              <w:spacing w:after="200" w:line="276" w:lineRule="auto"/>
              <w:ind w:left="900"/>
              <w:contextualSpacing/>
              <w:rPr>
                <w:rFonts w:ascii="Calibri" w:eastAsia="Calibri" w:hAnsi="Calibri" w:cs="Calibri"/>
                <w:color w:val="000000"/>
                <w:sz w:val="22"/>
                <w:szCs w:val="22"/>
              </w:rPr>
            </w:pPr>
          </w:p>
        </w:tc>
        <w:tc>
          <w:tcPr>
            <w:tcW w:w="236" w:type="dxa"/>
            <w:gridSpan w:val="2"/>
          </w:tcPr>
          <w:p w14:paraId="35000235" w14:textId="77777777" w:rsidR="0001000D" w:rsidRPr="00C018ED" w:rsidRDefault="0001000D" w:rsidP="00ED303A">
            <w:pPr>
              <w:spacing w:after="200" w:line="276" w:lineRule="auto"/>
              <w:ind w:left="900"/>
              <w:contextualSpacing/>
              <w:rPr>
                <w:rFonts w:ascii="Calibri" w:eastAsia="Calibri" w:hAnsi="Calibri" w:cs="Calibri"/>
                <w:color w:val="000000"/>
                <w:sz w:val="22"/>
                <w:szCs w:val="22"/>
              </w:rPr>
            </w:pPr>
          </w:p>
        </w:tc>
        <w:tc>
          <w:tcPr>
            <w:tcW w:w="399" w:type="dxa"/>
          </w:tcPr>
          <w:p w14:paraId="5C616D0A"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91" w:type="dxa"/>
          </w:tcPr>
          <w:p w14:paraId="20A104E8"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844" w:type="dxa"/>
          </w:tcPr>
          <w:p w14:paraId="5C45FDD0"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40" w:type="dxa"/>
          </w:tcPr>
          <w:p w14:paraId="042703FC"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40" w:type="dxa"/>
          </w:tcPr>
          <w:p w14:paraId="67D091D8"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r>
      <w:tr w:rsidR="0001000D" w:rsidRPr="00C018ED" w14:paraId="5EFFA24E" w14:textId="77777777" w:rsidTr="00ED303A">
        <w:trPr>
          <w:trHeight w:val="806"/>
          <w:jc w:val="center"/>
        </w:trPr>
        <w:tc>
          <w:tcPr>
            <w:tcW w:w="6678" w:type="dxa"/>
          </w:tcPr>
          <w:p w14:paraId="03CA0100" w14:textId="77777777" w:rsidR="00922293" w:rsidRPr="00C018ED" w:rsidRDefault="0001000D" w:rsidP="00ED303A">
            <w:pPr>
              <w:numPr>
                <w:ilvl w:val="0"/>
                <w:numId w:val="9"/>
              </w:numPr>
              <w:spacing w:after="200" w:line="276" w:lineRule="auto"/>
              <w:contextualSpacing/>
              <w:rPr>
                <w:rFonts w:ascii="Calibri" w:eastAsia="Calibri" w:hAnsi="Calibri" w:cs="Calibri"/>
                <w:color w:val="000000"/>
                <w:sz w:val="22"/>
                <w:szCs w:val="22"/>
              </w:rPr>
            </w:pPr>
            <w:r w:rsidRPr="00C018ED">
              <w:rPr>
                <w:rFonts w:ascii="Calibri" w:eastAsia="Calibri" w:hAnsi="Calibri" w:cs="Calibri"/>
                <w:color w:val="000000"/>
                <w:sz w:val="22"/>
                <w:szCs w:val="22"/>
              </w:rPr>
              <w:t>It is acceptable to engage in IP-SDM in palliative care if I get the opportunity during my studies or thereafter.</w:t>
            </w:r>
            <w:r w:rsidRPr="00C018ED">
              <w:rPr>
                <w:rFonts w:ascii="Calibri" w:eastAsia="Calibri" w:hAnsi="Calibri" w:cs="Calibri"/>
                <w:b/>
                <w:bCs/>
                <w:i/>
                <w:iCs/>
                <w:color w:val="000000"/>
                <w:kern w:val="24"/>
                <w:sz w:val="22"/>
                <w:szCs w:val="22"/>
              </w:rPr>
              <w:t xml:space="preserve">       </w:t>
            </w:r>
          </w:p>
          <w:p w14:paraId="4B5AAC0F" w14:textId="7AFAD4FE" w:rsidR="0001000D" w:rsidRPr="00C018ED" w:rsidRDefault="0001000D" w:rsidP="00922293">
            <w:pPr>
              <w:spacing w:after="200" w:line="276" w:lineRule="auto"/>
              <w:ind w:left="1915"/>
              <w:contextualSpacing/>
              <w:rPr>
                <w:rFonts w:ascii="Calibri" w:eastAsia="Calibri" w:hAnsi="Calibri" w:cs="Calibri"/>
                <w:color w:val="000000"/>
                <w:sz w:val="22"/>
                <w:szCs w:val="22"/>
              </w:rPr>
            </w:pPr>
            <w:r w:rsidRPr="00C018ED">
              <w:rPr>
                <w:rFonts w:ascii="Calibri" w:eastAsia="Calibri" w:hAnsi="Calibri" w:cs="Calibri"/>
                <w:b/>
                <w:bCs/>
                <w:i/>
                <w:iCs/>
                <w:color w:val="000000"/>
                <w:kern w:val="24"/>
                <w:sz w:val="22"/>
                <w:szCs w:val="22"/>
              </w:rPr>
              <w:t>(Strongly disagree= 1 to Strongly agree= 7)</w:t>
            </w:r>
          </w:p>
        </w:tc>
        <w:tc>
          <w:tcPr>
            <w:tcW w:w="450" w:type="dxa"/>
          </w:tcPr>
          <w:p w14:paraId="7087936A" w14:textId="77777777" w:rsidR="0001000D" w:rsidRPr="00C018ED" w:rsidRDefault="0001000D" w:rsidP="00ED303A">
            <w:pPr>
              <w:spacing w:after="200" w:line="276" w:lineRule="auto"/>
              <w:ind w:left="900"/>
              <w:contextualSpacing/>
              <w:rPr>
                <w:rFonts w:ascii="Calibri" w:eastAsia="Calibri" w:hAnsi="Calibri" w:cs="Calibri"/>
                <w:color w:val="000000"/>
                <w:sz w:val="22"/>
                <w:szCs w:val="22"/>
              </w:rPr>
            </w:pPr>
          </w:p>
        </w:tc>
        <w:tc>
          <w:tcPr>
            <w:tcW w:w="236" w:type="dxa"/>
            <w:gridSpan w:val="2"/>
          </w:tcPr>
          <w:p w14:paraId="1C2F2CCA" w14:textId="77777777" w:rsidR="0001000D" w:rsidRPr="00C018ED" w:rsidRDefault="0001000D" w:rsidP="00ED303A">
            <w:pPr>
              <w:spacing w:after="200" w:line="276" w:lineRule="auto"/>
              <w:ind w:left="900"/>
              <w:contextualSpacing/>
              <w:rPr>
                <w:rFonts w:ascii="Calibri" w:eastAsia="Calibri" w:hAnsi="Calibri" w:cs="Calibri"/>
                <w:color w:val="000000"/>
                <w:sz w:val="22"/>
                <w:szCs w:val="22"/>
              </w:rPr>
            </w:pPr>
          </w:p>
        </w:tc>
        <w:tc>
          <w:tcPr>
            <w:tcW w:w="399" w:type="dxa"/>
          </w:tcPr>
          <w:p w14:paraId="58D60EC8"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91" w:type="dxa"/>
          </w:tcPr>
          <w:p w14:paraId="270200D9"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844" w:type="dxa"/>
          </w:tcPr>
          <w:p w14:paraId="12E757C8"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40" w:type="dxa"/>
          </w:tcPr>
          <w:p w14:paraId="501F4A0E"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40" w:type="dxa"/>
          </w:tcPr>
          <w:p w14:paraId="5B68CFFA"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r>
      <w:tr w:rsidR="0001000D" w:rsidRPr="00C018ED" w14:paraId="473CDED9" w14:textId="77777777" w:rsidTr="00ED303A">
        <w:trPr>
          <w:trHeight w:val="424"/>
          <w:jc w:val="center"/>
        </w:trPr>
        <w:tc>
          <w:tcPr>
            <w:tcW w:w="10278" w:type="dxa"/>
            <w:gridSpan w:val="9"/>
            <w:shd w:val="clear" w:color="auto" w:fill="000000"/>
          </w:tcPr>
          <w:p w14:paraId="1002672D" w14:textId="77777777" w:rsidR="0001000D" w:rsidRPr="00C018ED" w:rsidRDefault="0001000D" w:rsidP="00ED303A">
            <w:pPr>
              <w:numPr>
                <w:ilvl w:val="0"/>
                <w:numId w:val="5"/>
              </w:numPr>
              <w:spacing w:after="200" w:line="276" w:lineRule="auto"/>
              <w:contextualSpacing/>
              <w:jc w:val="center"/>
              <w:rPr>
                <w:rFonts w:ascii="Calibri" w:eastAsia="Calibri" w:hAnsi="Calibri" w:cs="Calibri"/>
                <w:b/>
                <w:bCs/>
                <w:i/>
                <w:iCs/>
                <w:color w:val="000000"/>
                <w:sz w:val="22"/>
                <w:szCs w:val="22"/>
              </w:rPr>
            </w:pPr>
            <w:r w:rsidRPr="00C018ED">
              <w:rPr>
                <w:rFonts w:ascii="Calibri" w:eastAsia="Calibri" w:hAnsi="Calibri" w:cs="Calibri"/>
                <w:b/>
                <w:bCs/>
                <w:i/>
                <w:iCs/>
                <w:color w:val="000000"/>
                <w:sz w:val="22"/>
                <w:szCs w:val="22"/>
              </w:rPr>
              <w:t>Beliefs about consequences</w:t>
            </w:r>
          </w:p>
        </w:tc>
      </w:tr>
      <w:tr w:rsidR="0001000D" w:rsidRPr="00C018ED" w14:paraId="5D2EF396" w14:textId="77777777" w:rsidTr="00ED303A">
        <w:trPr>
          <w:trHeight w:val="806"/>
          <w:jc w:val="center"/>
        </w:trPr>
        <w:tc>
          <w:tcPr>
            <w:tcW w:w="6678" w:type="dxa"/>
          </w:tcPr>
          <w:p w14:paraId="6BBF62D9" w14:textId="77777777" w:rsidR="00922293" w:rsidRPr="00C018ED" w:rsidRDefault="0001000D" w:rsidP="00922293">
            <w:pPr>
              <w:numPr>
                <w:ilvl w:val="0"/>
                <w:numId w:val="9"/>
              </w:numPr>
              <w:spacing w:after="200" w:line="276" w:lineRule="auto"/>
              <w:contextualSpacing/>
              <w:rPr>
                <w:rFonts w:ascii="Calibri" w:eastAsia="Calibri" w:hAnsi="Calibri" w:cs="Calibri"/>
                <w:color w:val="000000"/>
                <w:sz w:val="22"/>
                <w:szCs w:val="22"/>
              </w:rPr>
            </w:pPr>
            <w:r w:rsidRPr="00C018ED">
              <w:rPr>
                <w:rFonts w:ascii="Calibri" w:eastAsia="Calibri" w:hAnsi="Calibri" w:cs="Calibri"/>
                <w:color w:val="000000"/>
                <w:sz w:val="22"/>
                <w:szCs w:val="22"/>
              </w:rPr>
              <w:t xml:space="preserve">Overall, I think that for me engaging in IP-SDM in palliative care if I get the opportunity during my studies or thereafter </w:t>
            </w:r>
            <w:proofErr w:type="gramStart"/>
            <w:r w:rsidRPr="00C018ED">
              <w:rPr>
                <w:rFonts w:ascii="Calibri" w:eastAsia="Calibri" w:hAnsi="Calibri" w:cs="Calibri"/>
                <w:color w:val="000000"/>
                <w:sz w:val="22"/>
                <w:szCs w:val="22"/>
              </w:rPr>
              <w:t xml:space="preserve">would </w:t>
            </w:r>
            <w:r w:rsidR="00922293" w:rsidRPr="00C018ED">
              <w:rPr>
                <w:rFonts w:ascii="Calibri" w:eastAsia="Calibri" w:hAnsi="Calibri" w:cs="Calibri"/>
                <w:color w:val="000000"/>
                <w:sz w:val="22"/>
                <w:szCs w:val="22"/>
              </w:rPr>
              <w:t>.</w:t>
            </w:r>
            <w:proofErr w:type="gramEnd"/>
          </w:p>
          <w:p w14:paraId="357FE097" w14:textId="6B7111A9" w:rsidR="0001000D" w:rsidRPr="00C018ED" w:rsidRDefault="0001000D" w:rsidP="00922293">
            <w:pPr>
              <w:spacing w:after="200" w:line="276" w:lineRule="auto"/>
              <w:ind w:left="1915"/>
              <w:contextualSpacing/>
              <w:rPr>
                <w:rFonts w:ascii="Calibri" w:eastAsia="Calibri" w:hAnsi="Calibri" w:cs="Calibri"/>
                <w:color w:val="000000"/>
                <w:sz w:val="22"/>
                <w:szCs w:val="22"/>
              </w:rPr>
            </w:pPr>
            <w:r w:rsidRPr="00C018ED">
              <w:rPr>
                <w:rFonts w:ascii="Calibri" w:eastAsia="Calibri" w:hAnsi="Calibri" w:cs="Calibri"/>
                <w:b/>
                <w:bCs/>
                <w:i/>
                <w:iCs/>
                <w:color w:val="000000"/>
                <w:kern w:val="24"/>
                <w:sz w:val="22"/>
                <w:szCs w:val="22"/>
              </w:rPr>
              <w:t xml:space="preserve"> (Useless= 1 to useful= 7)</w:t>
            </w:r>
          </w:p>
        </w:tc>
        <w:tc>
          <w:tcPr>
            <w:tcW w:w="450" w:type="dxa"/>
          </w:tcPr>
          <w:p w14:paraId="05D7D933" w14:textId="77777777" w:rsidR="0001000D" w:rsidRPr="00C018ED" w:rsidRDefault="0001000D" w:rsidP="00ED303A">
            <w:pPr>
              <w:spacing w:after="200" w:line="276" w:lineRule="auto"/>
              <w:ind w:left="900"/>
              <w:contextualSpacing/>
              <w:rPr>
                <w:rFonts w:ascii="Calibri" w:eastAsia="Calibri" w:hAnsi="Calibri" w:cs="Calibri"/>
                <w:color w:val="000000"/>
                <w:sz w:val="22"/>
                <w:szCs w:val="22"/>
              </w:rPr>
            </w:pPr>
          </w:p>
        </w:tc>
        <w:tc>
          <w:tcPr>
            <w:tcW w:w="236" w:type="dxa"/>
            <w:gridSpan w:val="2"/>
          </w:tcPr>
          <w:p w14:paraId="44B432EC" w14:textId="77777777" w:rsidR="0001000D" w:rsidRPr="00C018ED" w:rsidRDefault="0001000D" w:rsidP="00ED303A">
            <w:pPr>
              <w:spacing w:after="200" w:line="276" w:lineRule="auto"/>
              <w:ind w:left="900"/>
              <w:contextualSpacing/>
              <w:rPr>
                <w:rFonts w:ascii="Calibri" w:eastAsia="Calibri" w:hAnsi="Calibri" w:cs="Calibri"/>
                <w:color w:val="000000"/>
                <w:sz w:val="22"/>
                <w:szCs w:val="22"/>
              </w:rPr>
            </w:pPr>
          </w:p>
        </w:tc>
        <w:tc>
          <w:tcPr>
            <w:tcW w:w="399" w:type="dxa"/>
          </w:tcPr>
          <w:p w14:paraId="501266D1"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91" w:type="dxa"/>
          </w:tcPr>
          <w:p w14:paraId="6CFF4D05"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844" w:type="dxa"/>
          </w:tcPr>
          <w:p w14:paraId="193AA4A4"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40" w:type="dxa"/>
          </w:tcPr>
          <w:p w14:paraId="79CAE9BD"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40" w:type="dxa"/>
          </w:tcPr>
          <w:p w14:paraId="7875E068"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r>
      <w:tr w:rsidR="0001000D" w:rsidRPr="00C018ED" w14:paraId="2B0F1FBC" w14:textId="77777777" w:rsidTr="00ED303A">
        <w:trPr>
          <w:trHeight w:val="628"/>
          <w:jc w:val="center"/>
        </w:trPr>
        <w:tc>
          <w:tcPr>
            <w:tcW w:w="6678" w:type="dxa"/>
          </w:tcPr>
          <w:p w14:paraId="16582CCE" w14:textId="77777777" w:rsidR="00922293" w:rsidRPr="00C018ED" w:rsidRDefault="0001000D" w:rsidP="00922293">
            <w:pPr>
              <w:numPr>
                <w:ilvl w:val="0"/>
                <w:numId w:val="9"/>
              </w:numPr>
              <w:spacing w:after="200" w:line="276" w:lineRule="auto"/>
              <w:contextualSpacing/>
              <w:rPr>
                <w:rFonts w:ascii="Calibri" w:eastAsia="Calibri" w:hAnsi="Calibri" w:cs="Calibri"/>
                <w:color w:val="000000"/>
                <w:sz w:val="22"/>
                <w:szCs w:val="22"/>
              </w:rPr>
            </w:pPr>
            <w:r w:rsidRPr="00C018ED">
              <w:rPr>
                <w:rFonts w:ascii="Calibri" w:eastAsia="Calibri" w:hAnsi="Calibri" w:cs="Calibri"/>
                <w:color w:val="000000"/>
                <w:sz w:val="22"/>
                <w:szCs w:val="22"/>
              </w:rPr>
              <w:t>Overall, I think that for me engaging in IP-SDM in palliative care if I get the opportunity during my studies or thereafter would</w:t>
            </w:r>
            <w:r w:rsidR="00922293" w:rsidRPr="00C018ED">
              <w:rPr>
                <w:rFonts w:ascii="Calibri" w:eastAsia="Calibri" w:hAnsi="Calibri" w:cs="Calibri"/>
                <w:color w:val="000000"/>
                <w:sz w:val="22"/>
                <w:szCs w:val="22"/>
              </w:rPr>
              <w:t>.</w:t>
            </w:r>
          </w:p>
          <w:p w14:paraId="55885F1A" w14:textId="7F345970" w:rsidR="0001000D" w:rsidRPr="00C018ED" w:rsidRDefault="0001000D" w:rsidP="00922293">
            <w:pPr>
              <w:spacing w:after="200" w:line="276" w:lineRule="auto"/>
              <w:ind w:left="1915"/>
              <w:contextualSpacing/>
              <w:rPr>
                <w:rFonts w:ascii="Calibri" w:eastAsia="Calibri" w:hAnsi="Calibri" w:cs="Calibri"/>
                <w:color w:val="000000"/>
                <w:sz w:val="22"/>
                <w:szCs w:val="22"/>
              </w:rPr>
            </w:pPr>
            <w:r w:rsidRPr="00C018ED">
              <w:rPr>
                <w:rFonts w:ascii="Calibri" w:eastAsia="Calibri" w:hAnsi="Calibri" w:cs="Calibri"/>
                <w:b/>
                <w:bCs/>
                <w:i/>
                <w:iCs/>
                <w:color w:val="000000"/>
                <w:kern w:val="24"/>
                <w:sz w:val="22"/>
                <w:szCs w:val="22"/>
              </w:rPr>
              <w:t xml:space="preserve">  (Harmful= 1 to beneficial= 7)</w:t>
            </w:r>
          </w:p>
        </w:tc>
        <w:tc>
          <w:tcPr>
            <w:tcW w:w="450" w:type="dxa"/>
          </w:tcPr>
          <w:p w14:paraId="6BB54D12" w14:textId="77777777" w:rsidR="0001000D" w:rsidRPr="00C018ED" w:rsidRDefault="0001000D" w:rsidP="00ED303A">
            <w:pPr>
              <w:spacing w:after="200" w:line="276" w:lineRule="auto"/>
              <w:ind w:left="900"/>
              <w:contextualSpacing/>
              <w:rPr>
                <w:rFonts w:ascii="Calibri" w:eastAsia="Calibri" w:hAnsi="Calibri" w:cs="Calibri"/>
                <w:color w:val="000000"/>
                <w:sz w:val="22"/>
                <w:szCs w:val="22"/>
              </w:rPr>
            </w:pPr>
          </w:p>
        </w:tc>
        <w:tc>
          <w:tcPr>
            <w:tcW w:w="236" w:type="dxa"/>
            <w:gridSpan w:val="2"/>
          </w:tcPr>
          <w:p w14:paraId="255AA992" w14:textId="77777777" w:rsidR="0001000D" w:rsidRPr="00C018ED" w:rsidRDefault="0001000D" w:rsidP="00ED303A">
            <w:pPr>
              <w:spacing w:after="200" w:line="276" w:lineRule="auto"/>
              <w:ind w:left="900"/>
              <w:contextualSpacing/>
              <w:rPr>
                <w:rFonts w:ascii="Calibri" w:eastAsia="Calibri" w:hAnsi="Calibri" w:cs="Calibri"/>
                <w:color w:val="000000"/>
                <w:sz w:val="22"/>
                <w:szCs w:val="22"/>
              </w:rPr>
            </w:pPr>
          </w:p>
        </w:tc>
        <w:tc>
          <w:tcPr>
            <w:tcW w:w="399" w:type="dxa"/>
          </w:tcPr>
          <w:p w14:paraId="22280D99"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91" w:type="dxa"/>
          </w:tcPr>
          <w:p w14:paraId="759E6BF6"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844" w:type="dxa"/>
          </w:tcPr>
          <w:p w14:paraId="59A0C436" w14:textId="77777777" w:rsidR="0001000D" w:rsidRPr="00C018ED" w:rsidRDefault="0001000D" w:rsidP="00ED303A">
            <w:pPr>
              <w:spacing w:after="200" w:line="276" w:lineRule="auto"/>
              <w:contextualSpacing/>
              <w:rPr>
                <w:rFonts w:ascii="Calibri" w:eastAsia="Calibri" w:hAnsi="Calibri" w:cs="Calibri"/>
                <w:color w:val="000000"/>
                <w:sz w:val="22"/>
                <w:szCs w:val="22"/>
              </w:rPr>
            </w:pPr>
          </w:p>
          <w:p w14:paraId="07943199" w14:textId="77777777" w:rsidR="0001000D" w:rsidRPr="00C018ED" w:rsidRDefault="0001000D" w:rsidP="00ED303A">
            <w:pPr>
              <w:spacing w:after="200" w:line="276" w:lineRule="auto"/>
              <w:rPr>
                <w:rFonts w:ascii="Calibri" w:eastAsia="Calibri" w:hAnsi="Calibri" w:cs="Calibri"/>
                <w:color w:val="000000"/>
                <w:sz w:val="22"/>
                <w:szCs w:val="22"/>
              </w:rPr>
            </w:pPr>
          </w:p>
        </w:tc>
        <w:tc>
          <w:tcPr>
            <w:tcW w:w="540" w:type="dxa"/>
          </w:tcPr>
          <w:p w14:paraId="5B3F7639"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40" w:type="dxa"/>
          </w:tcPr>
          <w:p w14:paraId="2CA75907"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r>
    </w:tbl>
    <w:p w14:paraId="7E413FFE" w14:textId="77777777" w:rsidR="0001000D" w:rsidRPr="00C018ED" w:rsidRDefault="0001000D" w:rsidP="0001000D">
      <w:pPr>
        <w:spacing w:after="200" w:line="276" w:lineRule="auto"/>
        <w:rPr>
          <w:rFonts w:ascii="Calibri" w:eastAsia="Calibri" w:hAnsi="Calibri" w:cs="Calibri"/>
          <w:b/>
          <w:bCs/>
          <w:color w:val="000000"/>
          <w:sz w:val="22"/>
          <w:szCs w:val="22"/>
          <w:u w:val="single"/>
        </w:rPr>
      </w:pPr>
    </w:p>
    <w:p w14:paraId="2840E52B" w14:textId="77777777" w:rsidR="0001000D" w:rsidRPr="00C018ED" w:rsidRDefault="0001000D" w:rsidP="0001000D">
      <w:pPr>
        <w:numPr>
          <w:ilvl w:val="0"/>
          <w:numId w:val="6"/>
        </w:numPr>
        <w:spacing w:after="200" w:line="276" w:lineRule="auto"/>
        <w:contextualSpacing/>
        <w:rPr>
          <w:rFonts w:ascii="Calibri" w:eastAsia="Calibri" w:hAnsi="Calibri" w:cs="Calibri"/>
          <w:b/>
          <w:bCs/>
          <w:color w:val="000000"/>
          <w:sz w:val="22"/>
          <w:szCs w:val="22"/>
          <w:u w:val="single"/>
        </w:rPr>
      </w:pPr>
      <w:r w:rsidRPr="00C018ED">
        <w:rPr>
          <w:rFonts w:ascii="Calibri" w:eastAsia="Calibri" w:hAnsi="Calibri" w:cs="Calibri"/>
          <w:b/>
          <w:bCs/>
          <w:color w:val="000000"/>
          <w:sz w:val="22"/>
          <w:szCs w:val="22"/>
          <w:u w:val="single"/>
        </w:rPr>
        <w:t>Section three:</w:t>
      </w:r>
    </w:p>
    <w:p w14:paraId="5CA459B1" w14:textId="77777777" w:rsidR="0001000D" w:rsidRPr="00C018ED" w:rsidRDefault="0001000D" w:rsidP="0001000D">
      <w:pPr>
        <w:spacing w:after="200" w:line="276" w:lineRule="auto"/>
        <w:ind w:left="720"/>
        <w:contextualSpacing/>
        <w:rPr>
          <w:rFonts w:ascii="Calibri" w:eastAsia="Calibri" w:hAnsi="Calibri" w:cs="Calibri"/>
          <w:b/>
          <w:bCs/>
          <w:color w:val="000000"/>
          <w:sz w:val="22"/>
          <w:szCs w:val="22"/>
          <w:u w:val="single"/>
        </w:rPr>
      </w:pPr>
    </w:p>
    <w:p w14:paraId="2811C88C" w14:textId="77777777" w:rsidR="0001000D" w:rsidRPr="00C018ED" w:rsidRDefault="0001000D" w:rsidP="0001000D">
      <w:pPr>
        <w:spacing w:after="200"/>
        <w:ind w:left="360"/>
        <w:rPr>
          <w:rFonts w:ascii="Calibri" w:eastAsia="Calibri" w:hAnsi="Calibri" w:cs="Calibri"/>
          <w:b/>
          <w:bCs/>
          <w:color w:val="000000"/>
          <w:sz w:val="22"/>
          <w:szCs w:val="22"/>
          <w:u w:val="single"/>
        </w:rPr>
      </w:pPr>
      <w:bookmarkStart w:id="15" w:name="_Hlk93552197"/>
      <w:r w:rsidRPr="00C018ED">
        <w:rPr>
          <w:rFonts w:ascii="Calibri" w:eastAsia="Calibri" w:hAnsi="Calibri" w:cs="Calibri"/>
          <w:i/>
          <w:iCs/>
          <w:color w:val="000000"/>
          <w:sz w:val="22"/>
          <w:szCs w:val="22"/>
        </w:rPr>
        <w:lastRenderedPageBreak/>
        <w:t>In this section, we would like to ask you about your practice in IP-SDM based on the partnership/shared decision-making scale in the Assessment of Interprofessional Team Collaboration Scale (AITCS)</w:t>
      </w:r>
    </w:p>
    <w:bookmarkEnd w:id="15"/>
    <w:p w14:paraId="4D477641" w14:textId="77777777" w:rsidR="0001000D" w:rsidRPr="00C018ED" w:rsidRDefault="0001000D" w:rsidP="0001000D">
      <w:pPr>
        <w:numPr>
          <w:ilvl w:val="0"/>
          <w:numId w:val="9"/>
        </w:numPr>
        <w:spacing w:after="200" w:line="276" w:lineRule="auto"/>
        <w:contextualSpacing/>
        <w:rPr>
          <w:rFonts w:ascii="Calibri" w:eastAsia="Calibri" w:hAnsi="Calibri" w:cs="Calibri"/>
          <w:b/>
          <w:bCs/>
          <w:color w:val="000000"/>
          <w:sz w:val="22"/>
          <w:szCs w:val="22"/>
          <w:u w:val="single"/>
        </w:rPr>
      </w:pPr>
      <w:r w:rsidRPr="00C018ED">
        <w:rPr>
          <w:rFonts w:ascii="Calibri" w:eastAsia="Calibri" w:hAnsi="Calibri" w:cs="Calibri"/>
          <w:b/>
          <w:bCs/>
          <w:color w:val="000000"/>
          <w:sz w:val="22"/>
          <w:szCs w:val="22"/>
        </w:rPr>
        <w:t xml:space="preserve">Have you been involved in or experienced any Interprofessional Shared Decision-Making (IP-SDM) during your training so far? </w:t>
      </w:r>
    </w:p>
    <w:p w14:paraId="49907BD2" w14:textId="77777777" w:rsidR="0001000D" w:rsidRPr="00C018ED" w:rsidRDefault="0001000D" w:rsidP="0001000D">
      <w:pPr>
        <w:spacing w:after="200" w:line="276" w:lineRule="auto"/>
        <w:ind w:left="1440"/>
        <w:contextualSpacing/>
        <w:rPr>
          <w:rFonts w:ascii="Calibri" w:eastAsia="Calibri" w:hAnsi="Calibri" w:cs="Calibri"/>
          <w:b/>
          <w:bCs/>
          <w:i/>
          <w:iCs/>
          <w:color w:val="000000"/>
          <w:sz w:val="22"/>
          <w:szCs w:val="22"/>
        </w:rPr>
      </w:pPr>
      <w:r w:rsidRPr="00C018ED">
        <w:rPr>
          <w:rFonts w:ascii="Calibri" w:eastAsia="Calibri" w:hAnsi="Calibri" w:cs="Calibri"/>
          <w:b/>
          <w:bCs/>
          <w:i/>
          <w:iCs/>
          <w:color w:val="000000"/>
          <w:sz w:val="22"/>
          <w:szCs w:val="22"/>
        </w:rPr>
        <w:t>If yes, please answer questions 25 to 46.</w:t>
      </w:r>
    </w:p>
    <w:tbl>
      <w:tblPr>
        <w:tblStyle w:val="TableGrid112"/>
        <w:tblW w:w="2304" w:type="dxa"/>
        <w:jc w:val="center"/>
        <w:tblLook w:val="04A0" w:firstRow="1" w:lastRow="0" w:firstColumn="1" w:lastColumn="0" w:noHBand="0" w:noVBand="1"/>
      </w:tblPr>
      <w:tblGrid>
        <w:gridCol w:w="1152"/>
        <w:gridCol w:w="1152"/>
      </w:tblGrid>
      <w:tr w:rsidR="0001000D" w:rsidRPr="00C018ED" w14:paraId="78B4C819" w14:textId="77777777" w:rsidTr="00ED303A">
        <w:trPr>
          <w:trHeight w:val="323"/>
          <w:jc w:val="center"/>
        </w:trPr>
        <w:tc>
          <w:tcPr>
            <w:tcW w:w="1152" w:type="dxa"/>
            <w:shd w:val="clear" w:color="auto" w:fill="auto"/>
            <w:vAlign w:val="center"/>
          </w:tcPr>
          <w:p w14:paraId="46EB09D2"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 xml:space="preserve">Yes  </w:t>
            </w:r>
          </w:p>
        </w:tc>
        <w:tc>
          <w:tcPr>
            <w:tcW w:w="1152" w:type="dxa"/>
            <w:shd w:val="clear" w:color="auto" w:fill="auto"/>
            <w:vAlign w:val="center"/>
          </w:tcPr>
          <w:p w14:paraId="41E491A9"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 xml:space="preserve"> No</w:t>
            </w:r>
          </w:p>
        </w:tc>
      </w:tr>
    </w:tbl>
    <w:p w14:paraId="4A6D60C4" w14:textId="77777777" w:rsidR="0001000D" w:rsidRPr="00C018ED" w:rsidRDefault="0001000D" w:rsidP="0001000D">
      <w:pPr>
        <w:tabs>
          <w:tab w:val="left" w:pos="2452"/>
        </w:tabs>
        <w:spacing w:after="200" w:line="276" w:lineRule="auto"/>
        <w:rPr>
          <w:rFonts w:ascii="Calibri" w:eastAsia="Calibri" w:hAnsi="Calibri" w:cs="Calibri"/>
          <w:b/>
          <w:bCs/>
          <w:color w:val="000000"/>
          <w:sz w:val="22"/>
          <w:szCs w:val="22"/>
          <w:u w:val="single"/>
        </w:rPr>
      </w:pPr>
    </w:p>
    <w:p w14:paraId="61261871" w14:textId="77777777" w:rsidR="0001000D" w:rsidRPr="00C018ED" w:rsidRDefault="0001000D" w:rsidP="0001000D">
      <w:pPr>
        <w:numPr>
          <w:ilvl w:val="0"/>
          <w:numId w:val="9"/>
        </w:numPr>
        <w:spacing w:after="200" w:line="276" w:lineRule="auto"/>
        <w:contextualSpacing/>
        <w:rPr>
          <w:rFonts w:ascii="Calibri" w:eastAsia="Calibri" w:hAnsi="Calibri" w:cs="Calibri"/>
          <w:b/>
          <w:bCs/>
          <w:color w:val="000000"/>
          <w:sz w:val="22"/>
          <w:szCs w:val="22"/>
        </w:rPr>
      </w:pPr>
      <w:r w:rsidRPr="00C018ED">
        <w:rPr>
          <w:rFonts w:ascii="Calibri" w:eastAsia="Calibri" w:hAnsi="Calibri" w:cs="Calibri"/>
          <w:b/>
          <w:bCs/>
          <w:color w:val="000000"/>
          <w:sz w:val="22"/>
          <w:szCs w:val="22"/>
        </w:rPr>
        <w:t>Please indicate one of the health complaints/problems/illnesses the consultation was about:</w:t>
      </w:r>
    </w:p>
    <w:tbl>
      <w:tblPr>
        <w:tblStyle w:val="TableGrid13"/>
        <w:tblW w:w="8133" w:type="dxa"/>
        <w:tblInd w:w="772" w:type="dxa"/>
        <w:tblLook w:val="04A0" w:firstRow="1" w:lastRow="0" w:firstColumn="1" w:lastColumn="0" w:noHBand="0" w:noVBand="1"/>
      </w:tblPr>
      <w:tblGrid>
        <w:gridCol w:w="8133"/>
      </w:tblGrid>
      <w:tr w:rsidR="0001000D" w:rsidRPr="00C018ED" w14:paraId="313D0663" w14:textId="77777777" w:rsidTr="00ED303A">
        <w:trPr>
          <w:trHeight w:val="638"/>
        </w:trPr>
        <w:tc>
          <w:tcPr>
            <w:tcW w:w="8133" w:type="dxa"/>
            <w:shd w:val="clear" w:color="auto" w:fill="auto"/>
            <w:vAlign w:val="center"/>
          </w:tcPr>
          <w:p w14:paraId="0D848DB5" w14:textId="77777777" w:rsidR="0001000D" w:rsidRPr="00C018ED" w:rsidRDefault="0001000D" w:rsidP="00ED303A">
            <w:pPr>
              <w:spacing w:after="200" w:line="276" w:lineRule="auto"/>
              <w:rPr>
                <w:rFonts w:ascii="Calibri" w:eastAsia="Calibri" w:hAnsi="Calibri" w:cs="Calibri"/>
                <w:color w:val="000000"/>
                <w:sz w:val="22"/>
                <w:szCs w:val="22"/>
              </w:rPr>
            </w:pPr>
          </w:p>
        </w:tc>
      </w:tr>
    </w:tbl>
    <w:p w14:paraId="3E5B72BA" w14:textId="77777777" w:rsidR="0001000D" w:rsidRPr="00C018ED" w:rsidRDefault="0001000D" w:rsidP="00212208">
      <w:pPr>
        <w:spacing w:after="200" w:line="276" w:lineRule="auto"/>
        <w:contextualSpacing/>
        <w:rPr>
          <w:rFonts w:ascii="Calibri" w:eastAsia="Calibri" w:hAnsi="Calibri" w:cs="Calibri"/>
          <w:b/>
          <w:bCs/>
          <w:color w:val="000000"/>
          <w:sz w:val="22"/>
          <w:szCs w:val="22"/>
          <w:u w:val="single"/>
        </w:rPr>
      </w:pPr>
    </w:p>
    <w:p w14:paraId="554D20F0" w14:textId="77777777" w:rsidR="0001000D" w:rsidRPr="00C018ED" w:rsidRDefault="0001000D" w:rsidP="0001000D">
      <w:pPr>
        <w:numPr>
          <w:ilvl w:val="0"/>
          <w:numId w:val="9"/>
        </w:numPr>
        <w:spacing w:after="200" w:line="276" w:lineRule="auto"/>
        <w:contextualSpacing/>
        <w:rPr>
          <w:rFonts w:ascii="Calibri" w:eastAsia="Calibri" w:hAnsi="Calibri" w:cs="Calibri"/>
          <w:b/>
          <w:bCs/>
          <w:color w:val="000000"/>
          <w:sz w:val="22"/>
          <w:szCs w:val="22"/>
          <w:u w:val="single"/>
        </w:rPr>
      </w:pPr>
      <w:r w:rsidRPr="00C018ED">
        <w:rPr>
          <w:rFonts w:ascii="Calibri" w:eastAsia="Calibri" w:hAnsi="Calibri" w:cs="Calibri"/>
          <w:b/>
          <w:bCs/>
          <w:color w:val="000000"/>
          <w:sz w:val="22"/>
          <w:szCs w:val="22"/>
        </w:rPr>
        <w:t>Please indicate which decision was made:</w:t>
      </w:r>
    </w:p>
    <w:tbl>
      <w:tblPr>
        <w:tblStyle w:val="TableGrid13"/>
        <w:tblW w:w="8133" w:type="dxa"/>
        <w:tblInd w:w="772" w:type="dxa"/>
        <w:tblLook w:val="04A0" w:firstRow="1" w:lastRow="0" w:firstColumn="1" w:lastColumn="0" w:noHBand="0" w:noVBand="1"/>
      </w:tblPr>
      <w:tblGrid>
        <w:gridCol w:w="8133"/>
      </w:tblGrid>
      <w:tr w:rsidR="0001000D" w:rsidRPr="00C018ED" w14:paraId="03CD38ED" w14:textId="77777777" w:rsidTr="00ED303A">
        <w:trPr>
          <w:trHeight w:val="737"/>
        </w:trPr>
        <w:tc>
          <w:tcPr>
            <w:tcW w:w="8133" w:type="dxa"/>
            <w:shd w:val="clear" w:color="auto" w:fill="auto"/>
            <w:vAlign w:val="center"/>
          </w:tcPr>
          <w:p w14:paraId="0AF56916" w14:textId="77777777" w:rsidR="0001000D" w:rsidRPr="00C018ED" w:rsidRDefault="0001000D" w:rsidP="00ED303A">
            <w:pPr>
              <w:spacing w:after="200" w:line="276" w:lineRule="auto"/>
              <w:rPr>
                <w:rFonts w:ascii="Calibri" w:eastAsia="Calibri" w:hAnsi="Calibri" w:cs="Calibri"/>
                <w:color w:val="000000"/>
                <w:sz w:val="22"/>
                <w:szCs w:val="22"/>
              </w:rPr>
            </w:pPr>
          </w:p>
        </w:tc>
      </w:tr>
    </w:tbl>
    <w:p w14:paraId="730D9DF5" w14:textId="77777777" w:rsidR="0001000D" w:rsidRPr="00C018ED" w:rsidRDefault="0001000D" w:rsidP="0001000D">
      <w:pPr>
        <w:spacing w:after="200" w:line="276" w:lineRule="auto"/>
        <w:ind w:left="1440"/>
        <w:contextualSpacing/>
        <w:rPr>
          <w:rFonts w:ascii="Calibri" w:eastAsia="Calibri" w:hAnsi="Calibri" w:cs="Calibri"/>
          <w:b/>
          <w:bCs/>
          <w:color w:val="000000"/>
          <w:sz w:val="22"/>
          <w:szCs w:val="22"/>
          <w:u w:val="single"/>
        </w:rPr>
      </w:pPr>
    </w:p>
    <w:p w14:paraId="6C71B33E" w14:textId="77777777" w:rsidR="0001000D" w:rsidRPr="00C018ED" w:rsidRDefault="0001000D" w:rsidP="0001000D">
      <w:pPr>
        <w:numPr>
          <w:ilvl w:val="0"/>
          <w:numId w:val="9"/>
        </w:numPr>
        <w:spacing w:after="200" w:line="276" w:lineRule="auto"/>
        <w:contextualSpacing/>
        <w:rPr>
          <w:rFonts w:ascii="Calibri" w:eastAsia="Calibri" w:hAnsi="Calibri" w:cs="Calibri"/>
          <w:b/>
          <w:bCs/>
          <w:color w:val="000000"/>
          <w:sz w:val="22"/>
          <w:szCs w:val="22"/>
          <w:u w:val="single"/>
        </w:rPr>
      </w:pPr>
      <w:r w:rsidRPr="00C018ED">
        <w:rPr>
          <w:rFonts w:ascii="Calibri" w:eastAsia="Calibri" w:hAnsi="Calibri" w:cs="Calibri"/>
          <w:b/>
          <w:bCs/>
          <w:color w:val="000000"/>
          <w:sz w:val="22"/>
          <w:szCs w:val="22"/>
        </w:rPr>
        <w:t>How do you feel about the Interprofessional Shared Decision-Making (IP-SDM) experience?</w:t>
      </w:r>
    </w:p>
    <w:tbl>
      <w:tblPr>
        <w:tblStyle w:val="TableGrid112"/>
        <w:tblW w:w="6745" w:type="dxa"/>
        <w:jc w:val="center"/>
        <w:tblLook w:val="04A0" w:firstRow="1" w:lastRow="0" w:firstColumn="1" w:lastColumn="0" w:noHBand="0" w:noVBand="1"/>
      </w:tblPr>
      <w:tblGrid>
        <w:gridCol w:w="2065"/>
        <w:gridCol w:w="1499"/>
        <w:gridCol w:w="1561"/>
        <w:gridCol w:w="1620"/>
      </w:tblGrid>
      <w:tr w:rsidR="0001000D" w:rsidRPr="00C018ED" w14:paraId="084A9A34" w14:textId="77777777" w:rsidTr="00ED303A">
        <w:trPr>
          <w:trHeight w:val="38"/>
          <w:jc w:val="center"/>
        </w:trPr>
        <w:tc>
          <w:tcPr>
            <w:tcW w:w="2065" w:type="dxa"/>
            <w:shd w:val="clear" w:color="auto" w:fill="auto"/>
            <w:vAlign w:val="center"/>
          </w:tcPr>
          <w:p w14:paraId="60F63973"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 xml:space="preserve">Very positive </w:t>
            </w:r>
          </w:p>
        </w:tc>
        <w:tc>
          <w:tcPr>
            <w:tcW w:w="1499" w:type="dxa"/>
            <w:shd w:val="clear" w:color="auto" w:fill="auto"/>
            <w:vAlign w:val="center"/>
          </w:tcPr>
          <w:p w14:paraId="6106C838"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More positive than negative</w:t>
            </w:r>
          </w:p>
        </w:tc>
        <w:tc>
          <w:tcPr>
            <w:tcW w:w="1561" w:type="dxa"/>
            <w:shd w:val="clear" w:color="auto" w:fill="auto"/>
          </w:tcPr>
          <w:p w14:paraId="5C3BE535"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More negative than positive</w:t>
            </w:r>
          </w:p>
        </w:tc>
        <w:tc>
          <w:tcPr>
            <w:tcW w:w="1620" w:type="dxa"/>
            <w:shd w:val="clear" w:color="auto" w:fill="auto"/>
          </w:tcPr>
          <w:p w14:paraId="00D50C6E" w14:textId="77777777" w:rsidR="0001000D" w:rsidRPr="00C018ED" w:rsidRDefault="0001000D" w:rsidP="00ED303A">
            <w:pPr>
              <w:spacing w:after="200" w:line="276" w:lineRule="auto"/>
              <w:jc w:val="center"/>
              <w:rPr>
                <w:rFonts w:ascii="Calibri" w:eastAsia="Calibri" w:hAnsi="Calibri" w:cs="Calibri"/>
                <w:color w:val="000000"/>
                <w:sz w:val="22"/>
                <w:szCs w:val="22"/>
              </w:rPr>
            </w:pPr>
            <w:r w:rsidRPr="00C018ED">
              <w:rPr>
                <w:rFonts w:ascii="Calibri" w:eastAsia="Calibri" w:hAnsi="Calibri" w:cs="Calibri"/>
                <w:color w:val="000000"/>
                <w:sz w:val="22"/>
                <w:szCs w:val="22"/>
              </w:rPr>
              <w:t>Very negative</w:t>
            </w:r>
          </w:p>
        </w:tc>
      </w:tr>
    </w:tbl>
    <w:p w14:paraId="310A5FE2" w14:textId="77777777" w:rsidR="0001000D" w:rsidRPr="00C018ED" w:rsidRDefault="0001000D" w:rsidP="0001000D">
      <w:pPr>
        <w:rPr>
          <w:rFonts w:ascii="Calibri" w:hAnsi="Calibri" w:cs="Calibri"/>
          <w:b/>
          <w:bCs/>
          <w:color w:val="000000"/>
          <w:kern w:val="24"/>
          <w:sz w:val="22"/>
          <w:szCs w:val="22"/>
        </w:rPr>
      </w:pPr>
    </w:p>
    <w:p w14:paraId="760D3FC5" w14:textId="77777777" w:rsidR="0001000D" w:rsidRPr="00C018ED" w:rsidRDefault="0001000D" w:rsidP="0001000D">
      <w:pPr>
        <w:rPr>
          <w:rFonts w:ascii="Calibri" w:hAnsi="Calibri" w:cs="Calibri"/>
          <w:b/>
          <w:bCs/>
          <w:color w:val="000000"/>
          <w:kern w:val="24"/>
          <w:sz w:val="22"/>
          <w:szCs w:val="22"/>
        </w:rPr>
      </w:pPr>
    </w:p>
    <w:p w14:paraId="755468E1" w14:textId="77777777" w:rsidR="0001000D" w:rsidRPr="00C018ED" w:rsidRDefault="0001000D" w:rsidP="0001000D">
      <w:pPr>
        <w:rPr>
          <w:rFonts w:ascii="Calibri" w:hAnsi="Calibri" w:cs="Calibri"/>
          <w:b/>
          <w:bCs/>
          <w:color w:val="000000"/>
          <w:kern w:val="24"/>
          <w:sz w:val="22"/>
          <w:szCs w:val="22"/>
          <w:vertAlign w:val="superscript"/>
        </w:rPr>
      </w:pPr>
      <w:r w:rsidRPr="00C018ED">
        <w:rPr>
          <w:rFonts w:ascii="Calibri" w:hAnsi="Calibri" w:cs="Calibri"/>
          <w:b/>
          <w:bCs/>
          <w:color w:val="000000"/>
          <w:kern w:val="24"/>
          <w:sz w:val="22"/>
          <w:szCs w:val="22"/>
        </w:rPr>
        <w:t>On a scale from 1 to 5, place a number that corresponds to your opinion on shared decision making.</w:t>
      </w:r>
    </w:p>
    <w:p w14:paraId="42486F28" w14:textId="77777777" w:rsidR="0001000D" w:rsidRPr="00C018ED" w:rsidRDefault="0001000D" w:rsidP="0001000D">
      <w:pPr>
        <w:rPr>
          <w:rFonts w:ascii="Calibri" w:hAnsi="Calibri" w:cs="Calibri"/>
          <w:b/>
          <w:bCs/>
          <w:color w:val="000000"/>
          <w:kern w:val="24"/>
          <w:sz w:val="22"/>
          <w:szCs w:val="22"/>
        </w:rPr>
      </w:pPr>
      <w:r w:rsidRPr="00C018ED">
        <w:rPr>
          <w:rFonts w:ascii="Calibri" w:hAnsi="Calibri" w:cs="Calibri"/>
          <w:b/>
          <w:bCs/>
          <w:color w:val="000000"/>
          <w:kern w:val="24"/>
          <w:sz w:val="22"/>
          <w:szCs w:val="22"/>
        </w:rPr>
        <w:t>(1 = “Never”; 2 = “Rarely”; 3 = “Occasionally”; 4 = “Most of the time”; to 5 = “Always”)</w:t>
      </w:r>
    </w:p>
    <w:p w14:paraId="6FDD2F44" w14:textId="77777777" w:rsidR="0001000D" w:rsidRPr="00C018ED" w:rsidRDefault="0001000D" w:rsidP="0001000D">
      <w:pPr>
        <w:rPr>
          <w:rFonts w:ascii="Calibri" w:hAnsi="Calibri" w:cs="Calibri"/>
          <w:i/>
          <w:iCs/>
          <w:color w:val="000000"/>
          <w:kern w:val="24"/>
          <w:sz w:val="22"/>
          <w:szCs w:val="22"/>
        </w:rPr>
      </w:pPr>
    </w:p>
    <w:tbl>
      <w:tblPr>
        <w:tblStyle w:val="TableGrid3"/>
        <w:tblpPr w:leftFromText="180" w:rightFromText="180" w:vertAnchor="text" w:tblpXSpec="center" w:tblpY="1"/>
        <w:tblOverlap w:val="never"/>
        <w:tblW w:w="10278" w:type="dxa"/>
        <w:jc w:val="center"/>
        <w:tblLook w:val="04A0" w:firstRow="1" w:lastRow="0" w:firstColumn="1" w:lastColumn="0" w:noHBand="0" w:noVBand="1"/>
      </w:tblPr>
      <w:tblGrid>
        <w:gridCol w:w="7848"/>
        <w:gridCol w:w="540"/>
        <w:gridCol w:w="450"/>
        <w:gridCol w:w="540"/>
        <w:gridCol w:w="450"/>
        <w:gridCol w:w="450"/>
      </w:tblGrid>
      <w:tr w:rsidR="0001000D" w:rsidRPr="00C018ED" w14:paraId="7DF2B302" w14:textId="77777777" w:rsidTr="00ED303A">
        <w:trPr>
          <w:trHeight w:val="224"/>
          <w:jc w:val="center"/>
        </w:trPr>
        <w:tc>
          <w:tcPr>
            <w:tcW w:w="7848" w:type="dxa"/>
            <w:shd w:val="clear" w:color="auto" w:fill="D9D9D9"/>
          </w:tcPr>
          <w:p w14:paraId="136B2676" w14:textId="77777777" w:rsidR="0001000D" w:rsidRPr="00C018ED" w:rsidRDefault="0001000D" w:rsidP="00ED303A">
            <w:pPr>
              <w:spacing w:after="200" w:line="276" w:lineRule="auto"/>
              <w:contextualSpacing/>
              <w:rPr>
                <w:rFonts w:ascii="Calibri" w:eastAsia="Calibri" w:hAnsi="Calibri" w:cs="Calibri"/>
                <w:b/>
                <w:bCs/>
                <w:color w:val="000000"/>
                <w:sz w:val="22"/>
                <w:szCs w:val="22"/>
              </w:rPr>
            </w:pPr>
            <w:r w:rsidRPr="00C018ED">
              <w:rPr>
                <w:rFonts w:ascii="Calibri" w:eastAsia="Calibri" w:hAnsi="Calibri" w:cs="Calibri"/>
                <w:b/>
                <w:bCs/>
                <w:color w:val="000000"/>
                <w:sz w:val="22"/>
                <w:szCs w:val="22"/>
              </w:rPr>
              <w:t xml:space="preserve">When we are working as a palliative care team or observing the palliative care team </w:t>
            </w:r>
            <w:proofErr w:type="gramStart"/>
            <w:r w:rsidRPr="00C018ED">
              <w:rPr>
                <w:rFonts w:ascii="Calibri" w:eastAsia="Calibri" w:hAnsi="Calibri" w:cs="Calibri"/>
                <w:b/>
                <w:bCs/>
                <w:color w:val="000000"/>
                <w:sz w:val="22"/>
                <w:szCs w:val="22"/>
              </w:rPr>
              <w:t>all of</w:t>
            </w:r>
            <w:proofErr w:type="gramEnd"/>
            <w:r w:rsidRPr="00C018ED">
              <w:rPr>
                <w:rFonts w:ascii="Calibri" w:eastAsia="Calibri" w:hAnsi="Calibri" w:cs="Calibri"/>
                <w:b/>
                <w:bCs/>
                <w:color w:val="000000"/>
                <w:sz w:val="22"/>
                <w:szCs w:val="22"/>
              </w:rPr>
              <w:t xml:space="preserve"> the team members</w:t>
            </w:r>
          </w:p>
        </w:tc>
        <w:tc>
          <w:tcPr>
            <w:tcW w:w="540" w:type="dxa"/>
            <w:shd w:val="clear" w:color="auto" w:fill="D9D9D9"/>
          </w:tcPr>
          <w:p w14:paraId="10AF3FEE" w14:textId="77777777" w:rsidR="0001000D" w:rsidRPr="00C018ED" w:rsidRDefault="0001000D" w:rsidP="00ED303A">
            <w:pPr>
              <w:spacing w:after="200" w:line="276" w:lineRule="auto"/>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1</w:t>
            </w:r>
          </w:p>
        </w:tc>
        <w:tc>
          <w:tcPr>
            <w:tcW w:w="450" w:type="dxa"/>
            <w:shd w:val="clear" w:color="auto" w:fill="D9D9D9"/>
          </w:tcPr>
          <w:p w14:paraId="2E3456BE" w14:textId="77777777" w:rsidR="0001000D" w:rsidRPr="00C018ED" w:rsidRDefault="0001000D" w:rsidP="00ED303A">
            <w:pPr>
              <w:spacing w:after="200" w:line="276" w:lineRule="auto"/>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2</w:t>
            </w:r>
          </w:p>
        </w:tc>
        <w:tc>
          <w:tcPr>
            <w:tcW w:w="540" w:type="dxa"/>
            <w:shd w:val="clear" w:color="auto" w:fill="D9D9D9"/>
          </w:tcPr>
          <w:p w14:paraId="28F0833A" w14:textId="77777777" w:rsidR="0001000D" w:rsidRPr="00C018ED" w:rsidRDefault="0001000D" w:rsidP="00ED303A">
            <w:pPr>
              <w:spacing w:after="200" w:line="276" w:lineRule="auto"/>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3</w:t>
            </w:r>
          </w:p>
        </w:tc>
        <w:tc>
          <w:tcPr>
            <w:tcW w:w="450" w:type="dxa"/>
            <w:shd w:val="clear" w:color="auto" w:fill="D9D9D9"/>
          </w:tcPr>
          <w:p w14:paraId="2DE7177F" w14:textId="77777777" w:rsidR="0001000D" w:rsidRPr="00C018ED" w:rsidRDefault="0001000D" w:rsidP="00ED303A">
            <w:pPr>
              <w:spacing w:after="200" w:line="276" w:lineRule="auto"/>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4</w:t>
            </w:r>
          </w:p>
        </w:tc>
        <w:tc>
          <w:tcPr>
            <w:tcW w:w="450" w:type="dxa"/>
            <w:shd w:val="clear" w:color="auto" w:fill="D9D9D9"/>
          </w:tcPr>
          <w:p w14:paraId="157D2B4C" w14:textId="77777777" w:rsidR="0001000D" w:rsidRPr="00C018ED" w:rsidRDefault="0001000D" w:rsidP="00ED303A">
            <w:pPr>
              <w:spacing w:after="200" w:line="276" w:lineRule="auto"/>
              <w:contextualSpacing/>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5</w:t>
            </w:r>
          </w:p>
        </w:tc>
      </w:tr>
      <w:tr w:rsidR="0001000D" w:rsidRPr="00C018ED" w14:paraId="5733E24F" w14:textId="77777777" w:rsidTr="00ED303A">
        <w:trPr>
          <w:jc w:val="center"/>
        </w:trPr>
        <w:tc>
          <w:tcPr>
            <w:tcW w:w="7848" w:type="dxa"/>
          </w:tcPr>
          <w:p w14:paraId="62CA60F7" w14:textId="77777777" w:rsidR="0001000D" w:rsidRPr="00C018ED" w:rsidRDefault="0001000D" w:rsidP="00ED303A">
            <w:pPr>
              <w:numPr>
                <w:ilvl w:val="0"/>
                <w:numId w:val="9"/>
              </w:numPr>
              <w:spacing w:after="200" w:line="276" w:lineRule="auto"/>
              <w:contextualSpacing/>
              <w:rPr>
                <w:rFonts w:ascii="Calibri" w:eastAsia="Calibri" w:hAnsi="Calibri" w:cs="Calibri"/>
                <w:color w:val="000000"/>
                <w:sz w:val="22"/>
                <w:szCs w:val="22"/>
              </w:rPr>
            </w:pPr>
            <w:r w:rsidRPr="00C018ED">
              <w:rPr>
                <w:rFonts w:ascii="Calibri" w:eastAsia="Calibri" w:hAnsi="Calibri" w:cs="Calibri"/>
                <w:color w:val="000000"/>
                <w:sz w:val="22"/>
                <w:szCs w:val="22"/>
              </w:rPr>
              <w:t>Establish agreements on goals for each patient we care for</w:t>
            </w:r>
          </w:p>
        </w:tc>
        <w:tc>
          <w:tcPr>
            <w:tcW w:w="540" w:type="dxa"/>
          </w:tcPr>
          <w:p w14:paraId="08F6CCB5"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7F180195"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40" w:type="dxa"/>
          </w:tcPr>
          <w:p w14:paraId="5701BC6B"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78A6487B"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1E37A14E"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r>
      <w:tr w:rsidR="0001000D" w:rsidRPr="00C018ED" w14:paraId="5DDD24BB" w14:textId="77777777" w:rsidTr="00ED303A">
        <w:trPr>
          <w:jc w:val="center"/>
        </w:trPr>
        <w:tc>
          <w:tcPr>
            <w:tcW w:w="7848" w:type="dxa"/>
          </w:tcPr>
          <w:p w14:paraId="7C7DDAA5" w14:textId="77777777" w:rsidR="0001000D" w:rsidRPr="00C018ED" w:rsidRDefault="0001000D" w:rsidP="00ED303A">
            <w:pPr>
              <w:numPr>
                <w:ilvl w:val="0"/>
                <w:numId w:val="9"/>
              </w:numPr>
              <w:spacing w:after="200" w:line="276" w:lineRule="auto"/>
              <w:contextualSpacing/>
              <w:rPr>
                <w:rFonts w:ascii="Calibri" w:eastAsia="Calibri" w:hAnsi="Calibri" w:cs="Calibri"/>
                <w:color w:val="000000"/>
                <w:sz w:val="22"/>
                <w:szCs w:val="22"/>
              </w:rPr>
            </w:pPr>
            <w:r w:rsidRPr="00C018ED">
              <w:rPr>
                <w:rFonts w:ascii="Calibri" w:eastAsia="Calibri" w:hAnsi="Calibri" w:cs="Calibri"/>
                <w:color w:val="000000"/>
                <w:sz w:val="22"/>
                <w:szCs w:val="22"/>
              </w:rPr>
              <w:t>Are committed to the goals set out by the team</w:t>
            </w:r>
          </w:p>
        </w:tc>
        <w:tc>
          <w:tcPr>
            <w:tcW w:w="540" w:type="dxa"/>
          </w:tcPr>
          <w:p w14:paraId="0339E601"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5F3963CB"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40" w:type="dxa"/>
          </w:tcPr>
          <w:p w14:paraId="37B63BC4"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651F9096"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06FAC827"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r>
      <w:tr w:rsidR="0001000D" w:rsidRPr="00C018ED" w14:paraId="3655E965" w14:textId="77777777" w:rsidTr="00ED303A">
        <w:trPr>
          <w:trHeight w:val="416"/>
          <w:jc w:val="center"/>
        </w:trPr>
        <w:tc>
          <w:tcPr>
            <w:tcW w:w="7848" w:type="dxa"/>
          </w:tcPr>
          <w:p w14:paraId="07D70C5A" w14:textId="77777777" w:rsidR="0001000D" w:rsidRPr="00C018ED" w:rsidRDefault="0001000D" w:rsidP="00ED303A">
            <w:pPr>
              <w:numPr>
                <w:ilvl w:val="0"/>
                <w:numId w:val="9"/>
              </w:numPr>
              <w:spacing w:after="200" w:line="276" w:lineRule="auto"/>
              <w:contextualSpacing/>
              <w:rPr>
                <w:rFonts w:ascii="Calibri" w:eastAsia="Calibri" w:hAnsi="Calibri" w:cs="Calibri"/>
                <w:color w:val="000000"/>
                <w:sz w:val="22"/>
                <w:szCs w:val="22"/>
              </w:rPr>
            </w:pPr>
            <w:r w:rsidRPr="00C018ED">
              <w:rPr>
                <w:rFonts w:ascii="Calibri" w:eastAsia="Calibri" w:hAnsi="Calibri" w:cs="Calibri"/>
                <w:color w:val="000000"/>
                <w:sz w:val="22"/>
                <w:szCs w:val="22"/>
              </w:rPr>
              <w:t>Include patients in setting goals for their care</w:t>
            </w:r>
          </w:p>
        </w:tc>
        <w:tc>
          <w:tcPr>
            <w:tcW w:w="540" w:type="dxa"/>
          </w:tcPr>
          <w:p w14:paraId="60019A2E"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3884CD79"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40" w:type="dxa"/>
          </w:tcPr>
          <w:p w14:paraId="59CB70F9"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6CB9EE60"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33FAC49F"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r>
      <w:tr w:rsidR="0001000D" w:rsidRPr="00C018ED" w14:paraId="333EDEEF" w14:textId="77777777" w:rsidTr="00ED303A">
        <w:trPr>
          <w:trHeight w:val="401"/>
          <w:jc w:val="center"/>
        </w:trPr>
        <w:tc>
          <w:tcPr>
            <w:tcW w:w="7848" w:type="dxa"/>
          </w:tcPr>
          <w:p w14:paraId="18E7952C" w14:textId="77777777" w:rsidR="0001000D" w:rsidRPr="00C018ED" w:rsidRDefault="0001000D" w:rsidP="00ED303A">
            <w:pPr>
              <w:numPr>
                <w:ilvl w:val="0"/>
                <w:numId w:val="9"/>
              </w:numPr>
              <w:spacing w:after="200" w:line="276" w:lineRule="auto"/>
              <w:contextualSpacing/>
              <w:rPr>
                <w:rFonts w:ascii="Calibri" w:eastAsia="Calibri" w:hAnsi="Calibri" w:cs="Calibri"/>
                <w:color w:val="000000"/>
                <w:sz w:val="22"/>
                <w:szCs w:val="22"/>
              </w:rPr>
            </w:pPr>
            <w:r w:rsidRPr="00C018ED">
              <w:rPr>
                <w:rFonts w:ascii="Calibri" w:eastAsia="Calibri" w:hAnsi="Calibri" w:cs="Calibri"/>
                <w:color w:val="000000"/>
                <w:sz w:val="22"/>
                <w:szCs w:val="22"/>
              </w:rPr>
              <w:t>Listen to the wishes of their patients when determining the process of care chosen by the team</w:t>
            </w:r>
          </w:p>
        </w:tc>
        <w:tc>
          <w:tcPr>
            <w:tcW w:w="540" w:type="dxa"/>
          </w:tcPr>
          <w:p w14:paraId="0752656C"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7F0988B1"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40" w:type="dxa"/>
          </w:tcPr>
          <w:p w14:paraId="2BCDF1CD"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16C216EC"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2EF62038"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r>
      <w:tr w:rsidR="0001000D" w:rsidRPr="00C018ED" w14:paraId="085E49E7" w14:textId="77777777" w:rsidTr="00ED303A">
        <w:trPr>
          <w:trHeight w:val="361"/>
          <w:jc w:val="center"/>
        </w:trPr>
        <w:tc>
          <w:tcPr>
            <w:tcW w:w="7848" w:type="dxa"/>
          </w:tcPr>
          <w:p w14:paraId="0DFB4175" w14:textId="77777777" w:rsidR="0001000D" w:rsidRPr="00C018ED" w:rsidRDefault="0001000D" w:rsidP="00ED303A">
            <w:pPr>
              <w:numPr>
                <w:ilvl w:val="0"/>
                <w:numId w:val="9"/>
              </w:numPr>
              <w:spacing w:after="200" w:line="276" w:lineRule="auto"/>
              <w:contextualSpacing/>
              <w:rPr>
                <w:rFonts w:ascii="Calibri" w:eastAsia="Calibri" w:hAnsi="Calibri" w:cs="Calibri"/>
                <w:color w:val="000000"/>
                <w:sz w:val="22"/>
                <w:szCs w:val="22"/>
              </w:rPr>
            </w:pPr>
            <w:r w:rsidRPr="00C018ED">
              <w:rPr>
                <w:rFonts w:ascii="Calibri" w:eastAsia="Calibri" w:hAnsi="Calibri" w:cs="Calibri"/>
                <w:color w:val="000000"/>
                <w:sz w:val="22"/>
                <w:szCs w:val="22"/>
              </w:rPr>
              <w:t>Meet and discuss patient care on a regular basis</w:t>
            </w:r>
          </w:p>
        </w:tc>
        <w:tc>
          <w:tcPr>
            <w:tcW w:w="540" w:type="dxa"/>
          </w:tcPr>
          <w:p w14:paraId="7B0AD5AE"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69B46C8B"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40" w:type="dxa"/>
          </w:tcPr>
          <w:p w14:paraId="49B505E9"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40B08753"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4F444029"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r>
      <w:tr w:rsidR="0001000D" w:rsidRPr="00C018ED" w14:paraId="4926FC5F" w14:textId="77777777" w:rsidTr="00ED303A">
        <w:trPr>
          <w:trHeight w:val="442"/>
          <w:jc w:val="center"/>
        </w:trPr>
        <w:tc>
          <w:tcPr>
            <w:tcW w:w="7848" w:type="dxa"/>
          </w:tcPr>
          <w:p w14:paraId="2445D0B4" w14:textId="77777777" w:rsidR="0001000D" w:rsidRPr="00C018ED" w:rsidRDefault="0001000D" w:rsidP="00ED303A">
            <w:pPr>
              <w:numPr>
                <w:ilvl w:val="0"/>
                <w:numId w:val="9"/>
              </w:numPr>
              <w:spacing w:after="200" w:line="276" w:lineRule="auto"/>
              <w:contextualSpacing/>
              <w:rPr>
                <w:rFonts w:ascii="Calibri" w:eastAsia="Calibri" w:hAnsi="Calibri" w:cs="Calibri"/>
                <w:color w:val="000000"/>
                <w:sz w:val="22"/>
                <w:szCs w:val="22"/>
              </w:rPr>
            </w:pPr>
            <w:r w:rsidRPr="00C018ED">
              <w:rPr>
                <w:rFonts w:ascii="Calibri" w:eastAsia="Calibri" w:hAnsi="Calibri" w:cs="Calibri"/>
                <w:color w:val="000000"/>
                <w:sz w:val="22"/>
                <w:szCs w:val="22"/>
              </w:rPr>
              <w:t xml:space="preserve">Would agree that there is support from the </w:t>
            </w:r>
            <w:proofErr w:type="spellStart"/>
            <w:r w:rsidRPr="00C018ED">
              <w:rPr>
                <w:rFonts w:ascii="Calibri" w:eastAsia="Calibri" w:hAnsi="Calibri" w:cs="Calibri"/>
                <w:color w:val="000000"/>
                <w:sz w:val="22"/>
                <w:szCs w:val="22"/>
              </w:rPr>
              <w:t>organisation</w:t>
            </w:r>
            <w:proofErr w:type="spellEnd"/>
            <w:r w:rsidRPr="00C018ED">
              <w:rPr>
                <w:rFonts w:ascii="Calibri" w:eastAsia="Calibri" w:hAnsi="Calibri" w:cs="Calibri"/>
                <w:color w:val="000000"/>
                <w:sz w:val="22"/>
                <w:szCs w:val="22"/>
              </w:rPr>
              <w:t xml:space="preserve"> for teamwork</w:t>
            </w:r>
          </w:p>
        </w:tc>
        <w:tc>
          <w:tcPr>
            <w:tcW w:w="540" w:type="dxa"/>
          </w:tcPr>
          <w:p w14:paraId="25643C32"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1166037D"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40" w:type="dxa"/>
          </w:tcPr>
          <w:p w14:paraId="11A0842A"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55FB0A1C"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1ABFBF9F"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r>
      <w:tr w:rsidR="0001000D" w:rsidRPr="00C018ED" w14:paraId="3B5C862C" w14:textId="77777777" w:rsidTr="00ED303A">
        <w:trPr>
          <w:trHeight w:val="370"/>
          <w:jc w:val="center"/>
        </w:trPr>
        <w:tc>
          <w:tcPr>
            <w:tcW w:w="7848" w:type="dxa"/>
          </w:tcPr>
          <w:p w14:paraId="77AC9888" w14:textId="77777777" w:rsidR="0001000D" w:rsidRPr="00C018ED" w:rsidRDefault="0001000D" w:rsidP="00ED303A">
            <w:pPr>
              <w:numPr>
                <w:ilvl w:val="0"/>
                <w:numId w:val="9"/>
              </w:numPr>
              <w:spacing w:after="200" w:line="276" w:lineRule="auto"/>
              <w:contextualSpacing/>
              <w:rPr>
                <w:rFonts w:ascii="Calibri" w:eastAsia="Calibri" w:hAnsi="Calibri" w:cs="Calibri"/>
                <w:color w:val="000000"/>
                <w:sz w:val="22"/>
                <w:szCs w:val="22"/>
              </w:rPr>
            </w:pPr>
            <w:r w:rsidRPr="00C018ED">
              <w:rPr>
                <w:rFonts w:ascii="Calibri" w:eastAsia="Calibri" w:hAnsi="Calibri" w:cs="Calibri"/>
                <w:color w:val="000000"/>
                <w:sz w:val="22"/>
                <w:szCs w:val="22"/>
              </w:rPr>
              <w:t>Coordinate health and social services based upon patient care needs</w:t>
            </w:r>
          </w:p>
        </w:tc>
        <w:tc>
          <w:tcPr>
            <w:tcW w:w="540" w:type="dxa"/>
          </w:tcPr>
          <w:p w14:paraId="3364994F"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355A47F0"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40" w:type="dxa"/>
          </w:tcPr>
          <w:p w14:paraId="63868CAA"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3BCF44BA"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198C6DC9"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r>
      <w:tr w:rsidR="0001000D" w:rsidRPr="00C018ED" w14:paraId="35FDA873" w14:textId="77777777" w:rsidTr="00ED303A">
        <w:trPr>
          <w:trHeight w:val="424"/>
          <w:jc w:val="center"/>
        </w:trPr>
        <w:tc>
          <w:tcPr>
            <w:tcW w:w="7848" w:type="dxa"/>
          </w:tcPr>
          <w:p w14:paraId="67940AC4" w14:textId="77777777" w:rsidR="0001000D" w:rsidRPr="00C018ED" w:rsidRDefault="0001000D" w:rsidP="00ED303A">
            <w:pPr>
              <w:numPr>
                <w:ilvl w:val="0"/>
                <w:numId w:val="9"/>
              </w:numPr>
              <w:spacing w:after="200" w:line="276" w:lineRule="auto"/>
              <w:contextualSpacing/>
              <w:rPr>
                <w:rFonts w:ascii="Calibri" w:eastAsia="Calibri" w:hAnsi="Calibri" w:cs="Calibri"/>
                <w:color w:val="000000"/>
                <w:sz w:val="22"/>
                <w:szCs w:val="22"/>
              </w:rPr>
            </w:pPr>
            <w:r w:rsidRPr="00C018ED">
              <w:rPr>
                <w:rFonts w:ascii="Calibri" w:eastAsia="Calibri" w:hAnsi="Calibri" w:cs="Calibri"/>
                <w:color w:val="000000"/>
                <w:sz w:val="22"/>
                <w:szCs w:val="22"/>
              </w:rPr>
              <w:t xml:space="preserve">Use a variety of communication means </w:t>
            </w:r>
          </w:p>
        </w:tc>
        <w:tc>
          <w:tcPr>
            <w:tcW w:w="540" w:type="dxa"/>
          </w:tcPr>
          <w:p w14:paraId="356DF7AA"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56C31544"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40" w:type="dxa"/>
          </w:tcPr>
          <w:p w14:paraId="1513A9BF"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2E63C846"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4506EEA2"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r>
      <w:tr w:rsidR="0001000D" w:rsidRPr="00C018ED" w14:paraId="3B8D8FFB" w14:textId="77777777" w:rsidTr="00ED303A">
        <w:trPr>
          <w:trHeight w:val="424"/>
          <w:jc w:val="center"/>
        </w:trPr>
        <w:tc>
          <w:tcPr>
            <w:tcW w:w="7848" w:type="dxa"/>
          </w:tcPr>
          <w:p w14:paraId="5F341752" w14:textId="77777777" w:rsidR="0001000D" w:rsidRPr="00C018ED" w:rsidRDefault="0001000D" w:rsidP="00ED303A">
            <w:pPr>
              <w:numPr>
                <w:ilvl w:val="0"/>
                <w:numId w:val="9"/>
              </w:numPr>
              <w:spacing w:after="200" w:line="276" w:lineRule="auto"/>
              <w:contextualSpacing/>
              <w:rPr>
                <w:rFonts w:ascii="Calibri" w:eastAsia="Calibri" w:hAnsi="Calibri" w:cs="Calibri"/>
                <w:color w:val="000000"/>
                <w:sz w:val="22"/>
                <w:szCs w:val="22"/>
              </w:rPr>
            </w:pPr>
            <w:r w:rsidRPr="00C018ED">
              <w:rPr>
                <w:rFonts w:ascii="Calibri" w:eastAsia="Calibri" w:hAnsi="Calibri" w:cs="Calibri"/>
                <w:color w:val="000000"/>
                <w:sz w:val="22"/>
                <w:szCs w:val="22"/>
              </w:rPr>
              <w:lastRenderedPageBreak/>
              <w:t>Use consistent communication with team members to discuss patient care</w:t>
            </w:r>
          </w:p>
        </w:tc>
        <w:tc>
          <w:tcPr>
            <w:tcW w:w="540" w:type="dxa"/>
          </w:tcPr>
          <w:p w14:paraId="6C6F92EE"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0F64B51E"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40" w:type="dxa"/>
          </w:tcPr>
          <w:p w14:paraId="2584EEBB"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77C74390"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3277DE07"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r>
      <w:tr w:rsidR="0001000D" w:rsidRPr="00C018ED" w14:paraId="628727F7" w14:textId="77777777" w:rsidTr="00ED303A">
        <w:trPr>
          <w:trHeight w:val="424"/>
          <w:jc w:val="center"/>
        </w:trPr>
        <w:tc>
          <w:tcPr>
            <w:tcW w:w="7848" w:type="dxa"/>
          </w:tcPr>
          <w:p w14:paraId="40D95711" w14:textId="77777777" w:rsidR="0001000D" w:rsidRPr="00C018ED" w:rsidRDefault="0001000D" w:rsidP="00ED303A">
            <w:pPr>
              <w:numPr>
                <w:ilvl w:val="0"/>
                <w:numId w:val="9"/>
              </w:numPr>
              <w:spacing w:after="200" w:line="276" w:lineRule="auto"/>
              <w:contextualSpacing/>
              <w:rPr>
                <w:rFonts w:ascii="Calibri" w:eastAsia="Calibri" w:hAnsi="Calibri" w:cs="Calibri"/>
                <w:color w:val="000000"/>
                <w:sz w:val="22"/>
                <w:szCs w:val="22"/>
              </w:rPr>
            </w:pPr>
            <w:r w:rsidRPr="00C018ED">
              <w:rPr>
                <w:rFonts w:ascii="Calibri" w:eastAsia="Calibri" w:hAnsi="Calibri" w:cs="Calibri"/>
                <w:color w:val="000000"/>
                <w:sz w:val="22"/>
                <w:szCs w:val="22"/>
              </w:rPr>
              <w:t>Are involved in goal setting for each patient</w:t>
            </w:r>
          </w:p>
        </w:tc>
        <w:tc>
          <w:tcPr>
            <w:tcW w:w="540" w:type="dxa"/>
          </w:tcPr>
          <w:p w14:paraId="6CEDFA92"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00B29340"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40" w:type="dxa"/>
          </w:tcPr>
          <w:p w14:paraId="5DC7BA6A"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52476F3E"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198370B2"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r>
      <w:tr w:rsidR="0001000D" w:rsidRPr="00C018ED" w14:paraId="37194147" w14:textId="77777777" w:rsidTr="00ED303A">
        <w:trPr>
          <w:trHeight w:val="424"/>
          <w:jc w:val="center"/>
        </w:trPr>
        <w:tc>
          <w:tcPr>
            <w:tcW w:w="7848" w:type="dxa"/>
          </w:tcPr>
          <w:p w14:paraId="76151D9F" w14:textId="77777777" w:rsidR="0001000D" w:rsidRPr="00C018ED" w:rsidRDefault="0001000D" w:rsidP="00ED303A">
            <w:pPr>
              <w:numPr>
                <w:ilvl w:val="0"/>
                <w:numId w:val="9"/>
              </w:numPr>
              <w:spacing w:after="200" w:line="276" w:lineRule="auto"/>
              <w:contextualSpacing/>
              <w:rPr>
                <w:rFonts w:ascii="Calibri" w:eastAsia="Calibri" w:hAnsi="Calibri" w:cs="Calibri"/>
                <w:color w:val="000000"/>
                <w:sz w:val="22"/>
                <w:szCs w:val="22"/>
              </w:rPr>
            </w:pPr>
            <w:r w:rsidRPr="00C018ED">
              <w:rPr>
                <w:rFonts w:ascii="Calibri" w:eastAsia="Calibri" w:hAnsi="Calibri" w:cs="Calibri"/>
                <w:color w:val="000000"/>
                <w:sz w:val="22"/>
                <w:szCs w:val="22"/>
              </w:rPr>
              <w:t xml:space="preserve">Listen to and consider other members’ voices and opinions/views </w:t>
            </w:r>
            <w:proofErr w:type="gramStart"/>
            <w:r w:rsidRPr="00C018ED">
              <w:rPr>
                <w:rFonts w:ascii="Calibri" w:eastAsia="Calibri" w:hAnsi="Calibri" w:cs="Calibri"/>
                <w:color w:val="000000"/>
                <w:sz w:val="22"/>
                <w:szCs w:val="22"/>
              </w:rPr>
              <w:t>in regard to</w:t>
            </w:r>
            <w:proofErr w:type="gramEnd"/>
            <w:r w:rsidRPr="00C018ED">
              <w:rPr>
                <w:rFonts w:ascii="Calibri" w:eastAsia="Calibri" w:hAnsi="Calibri" w:cs="Calibri"/>
                <w:color w:val="000000"/>
                <w:sz w:val="22"/>
                <w:szCs w:val="22"/>
              </w:rPr>
              <w:t xml:space="preserve"> deciding on individual care planning processes</w:t>
            </w:r>
          </w:p>
        </w:tc>
        <w:tc>
          <w:tcPr>
            <w:tcW w:w="540" w:type="dxa"/>
          </w:tcPr>
          <w:p w14:paraId="231E565F"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5DE44CDB"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40" w:type="dxa"/>
          </w:tcPr>
          <w:p w14:paraId="1A655F4D"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3E05DC79"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01E7DD16"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r>
      <w:tr w:rsidR="0001000D" w:rsidRPr="00C018ED" w14:paraId="4D218AE9" w14:textId="77777777" w:rsidTr="00ED303A">
        <w:trPr>
          <w:trHeight w:val="424"/>
          <w:jc w:val="center"/>
        </w:trPr>
        <w:tc>
          <w:tcPr>
            <w:tcW w:w="7848" w:type="dxa"/>
          </w:tcPr>
          <w:p w14:paraId="5EEA01AF" w14:textId="77777777" w:rsidR="0001000D" w:rsidRPr="00C018ED" w:rsidRDefault="0001000D" w:rsidP="00ED303A">
            <w:pPr>
              <w:numPr>
                <w:ilvl w:val="0"/>
                <w:numId w:val="9"/>
              </w:numPr>
              <w:spacing w:after="200" w:line="276" w:lineRule="auto"/>
              <w:contextualSpacing/>
              <w:rPr>
                <w:rFonts w:ascii="Calibri" w:eastAsia="Calibri" w:hAnsi="Calibri" w:cs="Calibri"/>
                <w:color w:val="000000"/>
                <w:sz w:val="22"/>
                <w:szCs w:val="22"/>
              </w:rPr>
            </w:pPr>
            <w:r w:rsidRPr="00C018ED">
              <w:rPr>
                <w:rFonts w:ascii="Calibri" w:eastAsia="Calibri" w:hAnsi="Calibri" w:cs="Calibri"/>
                <w:color w:val="000000"/>
                <w:sz w:val="22"/>
                <w:szCs w:val="22"/>
              </w:rPr>
              <w:t>Would agree when care decisions are made, the leader strives to obtain consensus on planned processes from all parties</w:t>
            </w:r>
          </w:p>
        </w:tc>
        <w:tc>
          <w:tcPr>
            <w:tcW w:w="540" w:type="dxa"/>
          </w:tcPr>
          <w:p w14:paraId="524F6C97"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4C05CAC6"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40" w:type="dxa"/>
          </w:tcPr>
          <w:p w14:paraId="1540F9AE"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78B74354"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299ED36B"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r>
      <w:tr w:rsidR="0001000D" w:rsidRPr="00C018ED" w14:paraId="392A721B" w14:textId="77777777" w:rsidTr="00ED303A">
        <w:trPr>
          <w:trHeight w:val="424"/>
          <w:jc w:val="center"/>
        </w:trPr>
        <w:tc>
          <w:tcPr>
            <w:tcW w:w="7848" w:type="dxa"/>
          </w:tcPr>
          <w:p w14:paraId="1ADADAB9" w14:textId="77777777" w:rsidR="0001000D" w:rsidRPr="00C018ED" w:rsidRDefault="0001000D" w:rsidP="00ED303A">
            <w:pPr>
              <w:numPr>
                <w:ilvl w:val="0"/>
                <w:numId w:val="9"/>
              </w:numPr>
              <w:spacing w:after="200" w:line="276" w:lineRule="auto"/>
              <w:contextualSpacing/>
              <w:rPr>
                <w:rFonts w:ascii="Calibri" w:eastAsia="Calibri" w:hAnsi="Calibri" w:cs="Calibri"/>
                <w:color w:val="000000"/>
                <w:sz w:val="22"/>
                <w:szCs w:val="22"/>
              </w:rPr>
            </w:pPr>
            <w:r w:rsidRPr="00C018ED">
              <w:rPr>
                <w:rFonts w:ascii="Calibri" w:eastAsia="Calibri" w:hAnsi="Calibri" w:cs="Calibri"/>
                <w:color w:val="000000"/>
                <w:sz w:val="22"/>
                <w:szCs w:val="22"/>
              </w:rPr>
              <w:t>Feel a sense of belonging to the group</w:t>
            </w:r>
          </w:p>
        </w:tc>
        <w:tc>
          <w:tcPr>
            <w:tcW w:w="540" w:type="dxa"/>
          </w:tcPr>
          <w:p w14:paraId="5905A906"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49321F66"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40" w:type="dxa"/>
          </w:tcPr>
          <w:p w14:paraId="22EB6C31"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3CA24900"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38D75D7E"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r>
      <w:tr w:rsidR="0001000D" w:rsidRPr="00C018ED" w14:paraId="30B9A948" w14:textId="77777777" w:rsidTr="00ED303A">
        <w:trPr>
          <w:trHeight w:val="424"/>
          <w:jc w:val="center"/>
        </w:trPr>
        <w:tc>
          <w:tcPr>
            <w:tcW w:w="7848" w:type="dxa"/>
          </w:tcPr>
          <w:p w14:paraId="2C684CA7" w14:textId="77777777" w:rsidR="0001000D" w:rsidRPr="00C018ED" w:rsidRDefault="0001000D" w:rsidP="00ED303A">
            <w:pPr>
              <w:numPr>
                <w:ilvl w:val="0"/>
                <w:numId w:val="9"/>
              </w:numPr>
              <w:spacing w:after="200" w:line="276" w:lineRule="auto"/>
              <w:contextualSpacing/>
              <w:rPr>
                <w:rFonts w:ascii="Calibri" w:eastAsia="Calibri" w:hAnsi="Calibri" w:cs="Calibri"/>
                <w:color w:val="000000"/>
                <w:sz w:val="22"/>
                <w:szCs w:val="22"/>
              </w:rPr>
            </w:pPr>
            <w:r w:rsidRPr="00C018ED">
              <w:rPr>
                <w:rFonts w:ascii="Calibri" w:eastAsia="Calibri" w:hAnsi="Calibri" w:cs="Calibri"/>
                <w:color w:val="000000"/>
                <w:sz w:val="22"/>
                <w:szCs w:val="22"/>
              </w:rPr>
              <w:t xml:space="preserve">Establish deadlines for steps and outcome markers </w:t>
            </w:r>
            <w:proofErr w:type="gramStart"/>
            <w:r w:rsidRPr="00C018ED">
              <w:rPr>
                <w:rFonts w:ascii="Calibri" w:eastAsia="Calibri" w:hAnsi="Calibri" w:cs="Calibri"/>
                <w:color w:val="000000"/>
                <w:sz w:val="22"/>
                <w:szCs w:val="22"/>
              </w:rPr>
              <w:t>in regards to</w:t>
            </w:r>
            <w:proofErr w:type="gramEnd"/>
            <w:r w:rsidRPr="00C018ED">
              <w:rPr>
                <w:rFonts w:ascii="Calibri" w:eastAsia="Calibri" w:hAnsi="Calibri" w:cs="Calibri"/>
                <w:color w:val="000000"/>
                <w:sz w:val="22"/>
                <w:szCs w:val="22"/>
              </w:rPr>
              <w:t xml:space="preserve"> patient care</w:t>
            </w:r>
          </w:p>
        </w:tc>
        <w:tc>
          <w:tcPr>
            <w:tcW w:w="540" w:type="dxa"/>
          </w:tcPr>
          <w:p w14:paraId="38516A26"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26621896"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40" w:type="dxa"/>
          </w:tcPr>
          <w:p w14:paraId="1C55F1BC"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28277877"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0D45256E"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r>
      <w:tr w:rsidR="0001000D" w:rsidRPr="00C018ED" w14:paraId="62E69B85" w14:textId="77777777" w:rsidTr="00ED303A">
        <w:trPr>
          <w:trHeight w:val="424"/>
          <w:jc w:val="center"/>
        </w:trPr>
        <w:tc>
          <w:tcPr>
            <w:tcW w:w="7848" w:type="dxa"/>
          </w:tcPr>
          <w:p w14:paraId="5D9FEB19" w14:textId="77777777" w:rsidR="0001000D" w:rsidRPr="00C018ED" w:rsidRDefault="0001000D" w:rsidP="00ED303A">
            <w:pPr>
              <w:numPr>
                <w:ilvl w:val="0"/>
                <w:numId w:val="9"/>
              </w:numPr>
              <w:spacing w:after="200" w:line="276" w:lineRule="auto"/>
              <w:contextualSpacing/>
              <w:rPr>
                <w:rFonts w:ascii="Calibri" w:eastAsia="Calibri" w:hAnsi="Calibri" w:cs="Calibri"/>
                <w:color w:val="000000"/>
                <w:sz w:val="22"/>
                <w:szCs w:val="22"/>
              </w:rPr>
            </w:pPr>
            <w:r w:rsidRPr="00C018ED">
              <w:rPr>
                <w:rFonts w:ascii="Calibri" w:eastAsia="Calibri" w:hAnsi="Calibri" w:cs="Calibri"/>
                <w:color w:val="000000"/>
                <w:sz w:val="22"/>
                <w:szCs w:val="22"/>
              </w:rPr>
              <w:t>Jointly agree to communicate plans for patient care</w:t>
            </w:r>
          </w:p>
        </w:tc>
        <w:tc>
          <w:tcPr>
            <w:tcW w:w="540" w:type="dxa"/>
          </w:tcPr>
          <w:p w14:paraId="5B0B03E9"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50A1D5B7"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40" w:type="dxa"/>
          </w:tcPr>
          <w:p w14:paraId="6B909FAD"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264A93A7"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160F4569"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r>
      <w:tr w:rsidR="0001000D" w:rsidRPr="00C018ED" w14:paraId="7E921E9F" w14:textId="77777777" w:rsidTr="00ED303A">
        <w:trPr>
          <w:trHeight w:val="424"/>
          <w:jc w:val="center"/>
        </w:trPr>
        <w:tc>
          <w:tcPr>
            <w:tcW w:w="7848" w:type="dxa"/>
          </w:tcPr>
          <w:p w14:paraId="43E91701" w14:textId="77777777" w:rsidR="0001000D" w:rsidRPr="00C018ED" w:rsidRDefault="0001000D" w:rsidP="00ED303A">
            <w:pPr>
              <w:numPr>
                <w:ilvl w:val="0"/>
                <w:numId w:val="9"/>
              </w:numPr>
              <w:spacing w:after="200" w:line="276" w:lineRule="auto"/>
              <w:contextualSpacing/>
              <w:rPr>
                <w:rFonts w:ascii="Calibri" w:eastAsia="Calibri" w:hAnsi="Calibri" w:cs="Calibri"/>
                <w:color w:val="000000"/>
                <w:sz w:val="22"/>
                <w:szCs w:val="22"/>
              </w:rPr>
            </w:pPr>
            <w:r w:rsidRPr="00C018ED">
              <w:rPr>
                <w:rFonts w:ascii="Calibri" w:eastAsia="Calibri" w:hAnsi="Calibri" w:cs="Calibri"/>
                <w:color w:val="000000"/>
                <w:sz w:val="22"/>
                <w:szCs w:val="22"/>
              </w:rPr>
              <w:t>Consider alternative approaches to achieve shared goals</w:t>
            </w:r>
          </w:p>
        </w:tc>
        <w:tc>
          <w:tcPr>
            <w:tcW w:w="540" w:type="dxa"/>
          </w:tcPr>
          <w:p w14:paraId="60246B76"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703B6F7F"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40" w:type="dxa"/>
          </w:tcPr>
          <w:p w14:paraId="33314EFA"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05AF9FC5"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3D90FEF7"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r>
      <w:tr w:rsidR="0001000D" w:rsidRPr="00C018ED" w14:paraId="25DC9189" w14:textId="77777777" w:rsidTr="00ED303A">
        <w:trPr>
          <w:trHeight w:val="424"/>
          <w:jc w:val="center"/>
        </w:trPr>
        <w:tc>
          <w:tcPr>
            <w:tcW w:w="7848" w:type="dxa"/>
          </w:tcPr>
          <w:p w14:paraId="46ADB23F" w14:textId="77777777" w:rsidR="0001000D" w:rsidRPr="00C018ED" w:rsidRDefault="0001000D" w:rsidP="00ED303A">
            <w:pPr>
              <w:numPr>
                <w:ilvl w:val="0"/>
                <w:numId w:val="9"/>
              </w:numPr>
              <w:spacing w:after="200" w:line="276" w:lineRule="auto"/>
              <w:contextualSpacing/>
              <w:rPr>
                <w:rFonts w:ascii="Calibri" w:eastAsia="Calibri" w:hAnsi="Calibri" w:cs="Calibri"/>
                <w:color w:val="000000"/>
                <w:sz w:val="22"/>
                <w:szCs w:val="22"/>
              </w:rPr>
            </w:pPr>
            <w:r w:rsidRPr="00C018ED">
              <w:rPr>
                <w:rFonts w:ascii="Calibri" w:eastAsia="Calibri" w:hAnsi="Calibri" w:cs="Calibri"/>
                <w:color w:val="000000"/>
                <w:sz w:val="22"/>
                <w:szCs w:val="22"/>
              </w:rPr>
              <w:t>Encourage each other and patients and their families to use the knowledge and skills that each of us can bring in developing plans of care</w:t>
            </w:r>
          </w:p>
        </w:tc>
        <w:tc>
          <w:tcPr>
            <w:tcW w:w="540" w:type="dxa"/>
          </w:tcPr>
          <w:p w14:paraId="109BF7BA"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4A7B5012"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40" w:type="dxa"/>
          </w:tcPr>
          <w:p w14:paraId="77BB9089"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71A4DB57"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5C7F974F"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r>
      <w:tr w:rsidR="0001000D" w:rsidRPr="00C018ED" w14:paraId="5802FF51" w14:textId="77777777" w:rsidTr="00ED303A">
        <w:trPr>
          <w:trHeight w:val="424"/>
          <w:jc w:val="center"/>
        </w:trPr>
        <w:tc>
          <w:tcPr>
            <w:tcW w:w="7848" w:type="dxa"/>
          </w:tcPr>
          <w:p w14:paraId="19C7F476" w14:textId="77777777" w:rsidR="0001000D" w:rsidRPr="00C018ED" w:rsidRDefault="0001000D" w:rsidP="00ED303A">
            <w:pPr>
              <w:numPr>
                <w:ilvl w:val="0"/>
                <w:numId w:val="9"/>
              </w:numPr>
              <w:spacing w:after="200" w:line="276" w:lineRule="auto"/>
              <w:contextualSpacing/>
              <w:rPr>
                <w:rFonts w:ascii="Calibri" w:eastAsia="Calibri" w:hAnsi="Calibri" w:cs="Calibri"/>
                <w:color w:val="000000"/>
                <w:sz w:val="22"/>
                <w:szCs w:val="22"/>
              </w:rPr>
            </w:pPr>
            <w:r w:rsidRPr="00C018ED">
              <w:rPr>
                <w:rFonts w:ascii="Calibri" w:eastAsia="Calibri" w:hAnsi="Calibri" w:cs="Calibri"/>
                <w:color w:val="000000"/>
                <w:sz w:val="22"/>
                <w:szCs w:val="22"/>
              </w:rPr>
              <w:t>Focus of our teamwork is consistently the patient</w:t>
            </w:r>
          </w:p>
        </w:tc>
        <w:tc>
          <w:tcPr>
            <w:tcW w:w="540" w:type="dxa"/>
          </w:tcPr>
          <w:p w14:paraId="26FA157B"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6316D584"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40" w:type="dxa"/>
          </w:tcPr>
          <w:p w14:paraId="7E0A0DE1"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62C36447"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7CEAD53A"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r>
      <w:tr w:rsidR="0001000D" w:rsidRPr="00C018ED" w14:paraId="257FE1EA" w14:textId="77777777" w:rsidTr="00ED303A">
        <w:trPr>
          <w:trHeight w:val="424"/>
          <w:jc w:val="center"/>
        </w:trPr>
        <w:tc>
          <w:tcPr>
            <w:tcW w:w="7848" w:type="dxa"/>
          </w:tcPr>
          <w:p w14:paraId="060999FA" w14:textId="77777777" w:rsidR="0001000D" w:rsidRPr="00C018ED" w:rsidRDefault="0001000D" w:rsidP="00ED303A">
            <w:pPr>
              <w:numPr>
                <w:ilvl w:val="0"/>
                <w:numId w:val="9"/>
              </w:numPr>
              <w:spacing w:after="200" w:line="276" w:lineRule="auto"/>
              <w:contextualSpacing/>
              <w:rPr>
                <w:rFonts w:ascii="Calibri" w:eastAsia="Calibri" w:hAnsi="Calibri" w:cs="Calibri"/>
                <w:color w:val="000000"/>
                <w:sz w:val="22"/>
                <w:szCs w:val="22"/>
              </w:rPr>
            </w:pPr>
            <w:r w:rsidRPr="00C018ED">
              <w:rPr>
                <w:rFonts w:ascii="Calibri" w:eastAsia="Calibri" w:hAnsi="Calibri" w:cs="Calibri"/>
                <w:color w:val="000000"/>
                <w:sz w:val="22"/>
                <w:szCs w:val="22"/>
              </w:rPr>
              <w:t>Work with the patient and his/her relatives in adjusting care plans</w:t>
            </w:r>
          </w:p>
        </w:tc>
        <w:tc>
          <w:tcPr>
            <w:tcW w:w="540" w:type="dxa"/>
          </w:tcPr>
          <w:p w14:paraId="3964AD3D"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6656D772"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540" w:type="dxa"/>
          </w:tcPr>
          <w:p w14:paraId="2C942BE6"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4B64D738"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c>
          <w:tcPr>
            <w:tcW w:w="450" w:type="dxa"/>
          </w:tcPr>
          <w:p w14:paraId="76A14FD0" w14:textId="77777777" w:rsidR="0001000D" w:rsidRPr="00C018ED" w:rsidRDefault="0001000D" w:rsidP="00ED303A">
            <w:pPr>
              <w:spacing w:after="200" w:line="276" w:lineRule="auto"/>
              <w:contextualSpacing/>
              <w:rPr>
                <w:rFonts w:ascii="Calibri" w:eastAsia="Calibri" w:hAnsi="Calibri" w:cs="Calibri"/>
                <w:color w:val="000000"/>
                <w:sz w:val="22"/>
                <w:szCs w:val="22"/>
              </w:rPr>
            </w:pPr>
          </w:p>
        </w:tc>
      </w:tr>
    </w:tbl>
    <w:p w14:paraId="4E7D680B" w14:textId="77777777" w:rsidR="0001000D" w:rsidRPr="00C018ED" w:rsidRDefault="0001000D" w:rsidP="0001000D">
      <w:pPr>
        <w:rPr>
          <w:rFonts w:ascii="Calibri" w:eastAsia="Calibri" w:hAnsi="Calibri" w:cs="Calibri"/>
          <w:b/>
          <w:bCs/>
          <w:color w:val="000000"/>
          <w:sz w:val="22"/>
          <w:szCs w:val="22"/>
        </w:rPr>
      </w:pPr>
    </w:p>
    <w:p w14:paraId="3C0D47D6" w14:textId="77777777" w:rsidR="0001000D" w:rsidRPr="00C018ED" w:rsidRDefault="0001000D" w:rsidP="0001000D">
      <w:pPr>
        <w:rPr>
          <w:rFonts w:ascii="Calibri" w:eastAsia="Calibri" w:hAnsi="Calibri" w:cs="Calibri"/>
          <w:b/>
          <w:bCs/>
          <w:color w:val="000000"/>
          <w:sz w:val="22"/>
          <w:szCs w:val="22"/>
        </w:rPr>
      </w:pPr>
      <w:bookmarkStart w:id="16" w:name="_Hlk93552443"/>
      <w:r w:rsidRPr="00C018ED">
        <w:rPr>
          <w:rFonts w:ascii="Calibri" w:eastAsia="Calibri" w:hAnsi="Calibri" w:cs="Calibri"/>
          <w:b/>
          <w:bCs/>
          <w:color w:val="000000"/>
          <w:sz w:val="22"/>
          <w:szCs w:val="22"/>
        </w:rPr>
        <w:t>Do you have any remarks?</w:t>
      </w:r>
    </w:p>
    <w:bookmarkEnd w:id="16"/>
    <w:p w14:paraId="6489AE6A" w14:textId="77777777" w:rsidR="0001000D" w:rsidRPr="00C018ED" w:rsidRDefault="0001000D" w:rsidP="0001000D">
      <w:pPr>
        <w:rPr>
          <w:rFonts w:ascii="Calibri" w:eastAsia="Calibri" w:hAnsi="Calibri" w:cs="Calibri"/>
          <w:b/>
          <w:bCs/>
          <w:color w:val="000000"/>
          <w:sz w:val="22"/>
          <w:szCs w:val="22"/>
        </w:rPr>
      </w:pPr>
    </w:p>
    <w:p w14:paraId="14E13588" w14:textId="77777777" w:rsidR="00F20896" w:rsidRPr="00C018ED" w:rsidRDefault="0001000D" w:rsidP="00F20896">
      <w:pPr>
        <w:rPr>
          <w:rFonts w:ascii="Calibri" w:eastAsia="Calibri" w:hAnsi="Calibri" w:cs="Calibri"/>
          <w:b/>
          <w:bCs/>
          <w:color w:val="000000"/>
          <w:sz w:val="22"/>
          <w:szCs w:val="22"/>
        </w:rPr>
      </w:pPr>
      <w:r w:rsidRPr="00C018ED">
        <w:rPr>
          <w:rFonts w:ascii="Calibri" w:eastAsia="Calibri" w:hAnsi="Calibri" w:cs="Calibri"/>
          <w:b/>
          <w:bCs/>
          <w:color w:val="000000"/>
          <w:sz w:val="22"/>
          <w:szCs w:val="22"/>
        </w:rPr>
        <w:tab/>
      </w:r>
    </w:p>
    <w:p w14:paraId="22F0B924" w14:textId="77777777" w:rsidR="00F20896" w:rsidRPr="00C018ED" w:rsidRDefault="00F20896" w:rsidP="00F20896">
      <w:pPr>
        <w:rPr>
          <w:rFonts w:ascii="Calibri" w:eastAsia="Calibri" w:hAnsi="Calibri" w:cs="Calibri"/>
          <w:b/>
          <w:bCs/>
          <w:color w:val="000000"/>
          <w:sz w:val="22"/>
          <w:szCs w:val="22"/>
        </w:rPr>
      </w:pPr>
    </w:p>
    <w:p w14:paraId="0A200668" w14:textId="77777777" w:rsidR="00F20896" w:rsidRPr="00C018ED" w:rsidRDefault="00F20896" w:rsidP="00F20896">
      <w:pPr>
        <w:rPr>
          <w:rFonts w:ascii="Calibri" w:eastAsia="Calibri" w:hAnsi="Calibri" w:cs="Calibri"/>
          <w:b/>
          <w:bCs/>
          <w:color w:val="000000"/>
          <w:sz w:val="22"/>
          <w:szCs w:val="22"/>
        </w:rPr>
      </w:pPr>
    </w:p>
    <w:p w14:paraId="69C53DFE" w14:textId="77777777" w:rsidR="00F20896" w:rsidRPr="00C018ED" w:rsidRDefault="00F20896" w:rsidP="00F20896">
      <w:pPr>
        <w:rPr>
          <w:rFonts w:ascii="Calibri" w:eastAsia="Calibri" w:hAnsi="Calibri" w:cs="Calibri"/>
          <w:b/>
          <w:bCs/>
          <w:color w:val="000000"/>
          <w:sz w:val="22"/>
          <w:szCs w:val="22"/>
        </w:rPr>
      </w:pPr>
    </w:p>
    <w:p w14:paraId="2DA0B8FB" w14:textId="77777777" w:rsidR="00F20896" w:rsidRPr="00C018ED" w:rsidRDefault="00F20896" w:rsidP="00F20896">
      <w:pPr>
        <w:jc w:val="center"/>
        <w:rPr>
          <w:rFonts w:ascii="Calibri" w:eastAsia="Calibri" w:hAnsi="Calibri" w:cs="Calibri"/>
          <w:b/>
          <w:bCs/>
          <w:color w:val="000000"/>
          <w:sz w:val="22"/>
          <w:szCs w:val="22"/>
        </w:rPr>
      </w:pPr>
    </w:p>
    <w:p w14:paraId="550062F7" w14:textId="77777777" w:rsidR="00F20896" w:rsidRPr="00C018ED" w:rsidRDefault="00F20896" w:rsidP="00F20896">
      <w:pPr>
        <w:jc w:val="center"/>
        <w:rPr>
          <w:rFonts w:ascii="Calibri" w:eastAsia="Calibri" w:hAnsi="Calibri" w:cs="Calibri"/>
          <w:b/>
          <w:bCs/>
          <w:color w:val="000000"/>
          <w:sz w:val="22"/>
          <w:szCs w:val="22"/>
        </w:rPr>
      </w:pPr>
    </w:p>
    <w:p w14:paraId="04FE1DEA" w14:textId="2EFF0074" w:rsidR="0001000D" w:rsidRDefault="0001000D" w:rsidP="00F20896">
      <w:pPr>
        <w:jc w:val="center"/>
        <w:rPr>
          <w:rFonts w:ascii="Calibri" w:eastAsia="Calibri" w:hAnsi="Calibri" w:cs="Calibri"/>
          <w:b/>
          <w:bCs/>
          <w:color w:val="000000"/>
          <w:sz w:val="22"/>
          <w:szCs w:val="22"/>
        </w:rPr>
      </w:pPr>
      <w:r w:rsidRPr="00C018ED">
        <w:rPr>
          <w:rFonts w:ascii="Calibri" w:eastAsia="Calibri" w:hAnsi="Calibri" w:cs="Calibri"/>
          <w:b/>
          <w:bCs/>
          <w:color w:val="000000"/>
          <w:sz w:val="22"/>
          <w:szCs w:val="22"/>
        </w:rPr>
        <w:t xml:space="preserve">Thank you for your </w:t>
      </w:r>
      <w:proofErr w:type="gramStart"/>
      <w:r w:rsidRPr="00C018ED">
        <w:rPr>
          <w:rFonts w:ascii="Calibri" w:eastAsia="Calibri" w:hAnsi="Calibri" w:cs="Calibri"/>
          <w:b/>
          <w:bCs/>
          <w:color w:val="000000"/>
          <w:sz w:val="22"/>
          <w:szCs w:val="22"/>
        </w:rPr>
        <w:t>participation</w:t>
      </w:r>
      <w:proofErr w:type="gramEnd"/>
    </w:p>
    <w:p w14:paraId="4EDFFF0D" w14:textId="77777777" w:rsidR="0026382B" w:rsidRDefault="0026382B" w:rsidP="00F20896">
      <w:pPr>
        <w:jc w:val="center"/>
        <w:rPr>
          <w:rFonts w:ascii="Calibri" w:eastAsia="Calibri" w:hAnsi="Calibri" w:cs="Calibri"/>
          <w:b/>
          <w:bCs/>
          <w:color w:val="000000"/>
          <w:sz w:val="22"/>
          <w:szCs w:val="22"/>
        </w:rPr>
      </w:pPr>
    </w:p>
    <w:p w14:paraId="2E37D34F" w14:textId="77777777" w:rsidR="00B315B9" w:rsidRDefault="00B315B9" w:rsidP="00F20896">
      <w:pPr>
        <w:jc w:val="center"/>
        <w:rPr>
          <w:rFonts w:ascii="Calibri" w:eastAsia="Calibri" w:hAnsi="Calibri" w:cs="Calibri"/>
          <w:b/>
          <w:bCs/>
          <w:color w:val="000000"/>
          <w:sz w:val="22"/>
          <w:szCs w:val="22"/>
        </w:rPr>
      </w:pPr>
    </w:p>
    <w:p w14:paraId="0ED3DB69" w14:textId="77777777" w:rsidR="000E162F" w:rsidRPr="00C018ED" w:rsidRDefault="000E162F" w:rsidP="000E162F">
      <w:pPr>
        <w:pStyle w:val="NormalWeb"/>
        <w:spacing w:line="259" w:lineRule="auto"/>
        <w:rPr>
          <w:rFonts w:eastAsia="Calibri"/>
          <w:b/>
          <w:bCs/>
          <w:color w:val="000000"/>
          <w:sz w:val="22"/>
          <w:szCs w:val="22"/>
        </w:rPr>
      </w:pPr>
      <w:r>
        <w:rPr>
          <w:rFonts w:eastAsia="Calibri"/>
          <w:b/>
          <w:bCs/>
          <w:color w:val="000000"/>
          <w:sz w:val="22"/>
          <w:szCs w:val="22"/>
        </w:rPr>
        <w:t xml:space="preserve">Notes: </w:t>
      </w:r>
      <w:r w:rsidRPr="0026382B">
        <w:rPr>
          <w:rFonts w:eastAsia="Calibri"/>
          <w:color w:val="000000"/>
          <w:sz w:val="22"/>
          <w:szCs w:val="22"/>
        </w:rPr>
        <w:t xml:space="preserve">Section two adapted from Légaré F, </w:t>
      </w:r>
      <w:proofErr w:type="spellStart"/>
      <w:r w:rsidRPr="0026382B">
        <w:rPr>
          <w:rFonts w:eastAsia="Calibri"/>
          <w:color w:val="000000"/>
          <w:sz w:val="22"/>
          <w:szCs w:val="22"/>
        </w:rPr>
        <w:t>Borduas</w:t>
      </w:r>
      <w:proofErr w:type="spellEnd"/>
      <w:r w:rsidRPr="0026382B">
        <w:rPr>
          <w:rFonts w:eastAsia="Calibri"/>
          <w:color w:val="000000"/>
          <w:sz w:val="22"/>
          <w:szCs w:val="22"/>
        </w:rPr>
        <w:t xml:space="preserve"> F, Freitas A, et al. Development of a simple 12-item theory-based instrument to assess the impact of continuing professional development on clinical behavioral intentions</w:t>
      </w:r>
      <w:r w:rsidRPr="000E162F">
        <w:rPr>
          <w:rFonts w:eastAsia="Calibri"/>
          <w:i/>
          <w:iCs/>
          <w:color w:val="000000"/>
          <w:sz w:val="22"/>
          <w:szCs w:val="22"/>
        </w:rPr>
        <w:t xml:space="preserve">. </w:t>
      </w:r>
      <w:proofErr w:type="spellStart"/>
      <w:r w:rsidRPr="000E162F">
        <w:rPr>
          <w:rFonts w:eastAsia="Calibri"/>
          <w:i/>
          <w:iCs/>
          <w:color w:val="000000"/>
          <w:sz w:val="22"/>
          <w:szCs w:val="22"/>
        </w:rPr>
        <w:t>PloS</w:t>
      </w:r>
      <w:proofErr w:type="spellEnd"/>
      <w:r w:rsidRPr="000E162F">
        <w:rPr>
          <w:rFonts w:eastAsia="Calibri"/>
          <w:i/>
          <w:iCs/>
          <w:color w:val="000000"/>
          <w:sz w:val="22"/>
          <w:szCs w:val="22"/>
        </w:rPr>
        <w:t xml:space="preserve"> One</w:t>
      </w:r>
      <w:r>
        <w:rPr>
          <w:rFonts w:eastAsia="Calibri"/>
          <w:color w:val="000000"/>
          <w:sz w:val="22"/>
          <w:szCs w:val="22"/>
        </w:rPr>
        <w:t>.</w:t>
      </w:r>
      <w:r w:rsidRPr="0026382B">
        <w:rPr>
          <w:rFonts w:eastAsia="Calibri"/>
          <w:color w:val="000000"/>
          <w:sz w:val="22"/>
          <w:szCs w:val="22"/>
        </w:rPr>
        <w:t xml:space="preserve"> 2014; 9(3), e91013.‏</w:t>
      </w:r>
      <w:r w:rsidRPr="0026382B">
        <w:rPr>
          <w:rFonts w:eastAsia="Calibri"/>
          <w:color w:val="000000"/>
          <w:sz w:val="22"/>
          <w:szCs w:val="22"/>
          <w:vertAlign w:val="superscript"/>
        </w:rPr>
        <w:t>26</w:t>
      </w:r>
      <w:r>
        <w:rPr>
          <w:rFonts w:eastAsia="Calibri"/>
          <w:color w:val="000000"/>
          <w:sz w:val="22"/>
          <w:szCs w:val="22"/>
          <w:vertAlign w:val="superscript"/>
        </w:rPr>
        <w:t xml:space="preserve"> </w:t>
      </w:r>
      <w:r w:rsidRPr="0026382B">
        <w:rPr>
          <w:rFonts w:eastAsia="Calibri"/>
          <w:color w:val="000000"/>
          <w:sz w:val="22"/>
          <w:szCs w:val="22"/>
        </w:rPr>
        <w:t xml:space="preserve">Section </w:t>
      </w:r>
      <w:r>
        <w:rPr>
          <w:rFonts w:eastAsia="Calibri"/>
          <w:color w:val="000000"/>
          <w:sz w:val="22"/>
          <w:szCs w:val="22"/>
        </w:rPr>
        <w:t>three</w:t>
      </w:r>
      <w:r w:rsidRPr="0026382B">
        <w:rPr>
          <w:rFonts w:eastAsia="Calibri"/>
          <w:color w:val="000000"/>
          <w:sz w:val="22"/>
          <w:szCs w:val="22"/>
        </w:rPr>
        <w:t xml:space="preserve"> adapted from</w:t>
      </w:r>
      <w:r>
        <w:rPr>
          <w:rFonts w:eastAsia="Calibri"/>
          <w:color w:val="000000"/>
          <w:sz w:val="22"/>
          <w:szCs w:val="22"/>
        </w:rPr>
        <w:t xml:space="preserve"> </w:t>
      </w:r>
      <w:r w:rsidRPr="0026382B">
        <w:rPr>
          <w:rFonts w:eastAsia="Calibri"/>
          <w:color w:val="000000"/>
          <w:sz w:val="22"/>
          <w:szCs w:val="22"/>
        </w:rPr>
        <w:t xml:space="preserve">Orchard CA, King GA, Khalili H, et al. Assessment of interprofessional team collaboration scale (AITCS): development and testing of the instrument. </w:t>
      </w:r>
      <w:hyperlink r:id="rId11" w:history="1">
        <w:r w:rsidRPr="000E162F">
          <w:rPr>
            <w:rStyle w:val="Hyperlink"/>
            <w:rFonts w:eastAsia="Calibri"/>
            <w:i/>
            <w:iCs/>
            <w:sz w:val="22"/>
            <w:szCs w:val="22"/>
          </w:rPr>
          <w:t>J Contin Educ Health Prof</w:t>
        </w:r>
      </w:hyperlink>
      <w:r>
        <w:rPr>
          <w:rFonts w:eastAsia="Calibri"/>
          <w:color w:val="000000"/>
          <w:sz w:val="22"/>
          <w:szCs w:val="22"/>
        </w:rPr>
        <w:t>.</w:t>
      </w:r>
      <w:r w:rsidRPr="0026382B">
        <w:rPr>
          <w:rFonts w:eastAsia="Calibri"/>
          <w:color w:val="000000"/>
          <w:sz w:val="22"/>
          <w:szCs w:val="22"/>
        </w:rPr>
        <w:t xml:space="preserve"> 2012;32(1):58</w:t>
      </w:r>
      <w:r>
        <w:rPr>
          <w:rFonts w:eastAsia="Calibri"/>
          <w:color w:val="000000"/>
          <w:sz w:val="22"/>
          <w:szCs w:val="22"/>
        </w:rPr>
        <w:t>-</w:t>
      </w:r>
      <w:r w:rsidRPr="0026382B">
        <w:rPr>
          <w:rFonts w:eastAsia="Calibri"/>
          <w:color w:val="000000"/>
          <w:sz w:val="22"/>
          <w:szCs w:val="22"/>
        </w:rPr>
        <w:t>67.‏</w:t>
      </w:r>
      <w:r w:rsidRPr="0026382B">
        <w:rPr>
          <w:rFonts w:eastAsia="Calibri"/>
          <w:color w:val="000000"/>
          <w:sz w:val="22"/>
          <w:szCs w:val="22"/>
          <w:vertAlign w:val="superscript"/>
        </w:rPr>
        <w:t>27</w:t>
      </w:r>
    </w:p>
    <w:p w14:paraId="0BC7A6D7" w14:textId="511F35EB" w:rsidR="00B315B9" w:rsidRPr="00C018ED" w:rsidRDefault="00B315B9" w:rsidP="0026382B">
      <w:pPr>
        <w:rPr>
          <w:rFonts w:ascii="Calibri" w:eastAsia="Calibri" w:hAnsi="Calibri" w:cs="Calibri"/>
          <w:b/>
          <w:bCs/>
          <w:color w:val="000000"/>
          <w:sz w:val="22"/>
          <w:szCs w:val="22"/>
        </w:rPr>
      </w:pPr>
    </w:p>
    <w:sectPr w:rsidR="00B315B9" w:rsidRPr="00C018ED" w:rsidSect="00516E60">
      <w:footerReference w:type="even" r:id="rId12"/>
      <w:footerReference w:type="default" r:id="rId13"/>
      <w:footerReference w:type="first" r:id="rId14"/>
      <w:type w:val="continuous"/>
      <w:pgSz w:w="11906" w:h="16838"/>
      <w:pgMar w:top="1699" w:right="1699" w:bottom="1699" w:left="1699" w:header="720" w:footer="720" w:gutter="0"/>
      <w:lnNumType w:countBy="1" w:restart="continuous"/>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1365F" w14:textId="77777777" w:rsidR="00516E60" w:rsidRDefault="00516E60" w:rsidP="00DA0C91">
      <w:r>
        <w:separator/>
      </w:r>
    </w:p>
  </w:endnote>
  <w:endnote w:type="continuationSeparator" w:id="0">
    <w:p w14:paraId="4AA635FD" w14:textId="77777777" w:rsidR="00516E60" w:rsidRDefault="00516E60" w:rsidP="00DA0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Footlight MT Light">
    <w:panose1 w:val="0204060206030A020304"/>
    <w:charset w:val="00"/>
    <w:family w:val="roman"/>
    <w:pitch w:val="variable"/>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Rockwell">
    <w:panose1 w:val="02060603020205020403"/>
    <w:charset w:val="00"/>
    <w:family w:val="roman"/>
    <w:pitch w:val="variable"/>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DDBD0" w14:textId="7C4EA6A3" w:rsidR="007D13E0" w:rsidRDefault="007D13E0">
    <w:pPr>
      <w:pStyle w:val="Footer"/>
    </w:pPr>
    <w:r>
      <w:rPr>
        <w:noProof/>
      </w:rPr>
      <mc:AlternateContent>
        <mc:Choice Requires="wps">
          <w:drawing>
            <wp:anchor distT="0" distB="0" distL="0" distR="0" simplePos="0" relativeHeight="251659264" behindDoc="0" locked="0" layoutInCell="1" allowOverlap="1" wp14:anchorId="705BA5C3" wp14:editId="455B927A">
              <wp:simplePos x="635" y="635"/>
              <wp:positionH relativeFrom="page">
                <wp:align>left</wp:align>
              </wp:positionH>
              <wp:positionV relativeFrom="page">
                <wp:align>bottom</wp:align>
              </wp:positionV>
              <wp:extent cx="443865" cy="443865"/>
              <wp:effectExtent l="0" t="0" r="9525" b="0"/>
              <wp:wrapNone/>
              <wp:docPr id="929348288"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FDA5BE" w14:textId="67CC46B5" w:rsidR="007D13E0" w:rsidRPr="007D13E0" w:rsidRDefault="007D13E0" w:rsidP="007D13E0">
                          <w:pPr>
                            <w:rPr>
                              <w:rFonts w:ascii="Rockwell" w:eastAsia="Rockwell" w:hAnsi="Rockwell" w:cs="Rockwell"/>
                              <w:noProof/>
                              <w:color w:val="0078D7"/>
                              <w:sz w:val="18"/>
                              <w:szCs w:val="18"/>
                            </w:rPr>
                          </w:pPr>
                          <w:r w:rsidRPr="007D13E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5BA5C3"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2FDA5BE" w14:textId="67CC46B5" w:rsidR="007D13E0" w:rsidRPr="007D13E0" w:rsidRDefault="007D13E0" w:rsidP="007D13E0">
                    <w:pPr>
                      <w:rPr>
                        <w:rFonts w:ascii="Rockwell" w:eastAsia="Rockwell" w:hAnsi="Rockwell" w:cs="Rockwell"/>
                        <w:noProof/>
                        <w:color w:val="0078D7"/>
                        <w:sz w:val="18"/>
                        <w:szCs w:val="18"/>
                      </w:rPr>
                    </w:pPr>
                    <w:r w:rsidRPr="007D13E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BB14F" w14:textId="14A79557" w:rsidR="00C40F8E" w:rsidRDefault="007D13E0">
    <w:pPr>
      <w:pStyle w:val="Footer"/>
      <w:jc w:val="center"/>
    </w:pPr>
    <w:r>
      <w:rPr>
        <w:noProof/>
      </w:rPr>
      <mc:AlternateContent>
        <mc:Choice Requires="wps">
          <w:drawing>
            <wp:anchor distT="0" distB="0" distL="0" distR="0" simplePos="0" relativeHeight="251660288" behindDoc="0" locked="0" layoutInCell="1" allowOverlap="1" wp14:anchorId="7C18F95A" wp14:editId="2414D137">
              <wp:simplePos x="1076325" y="9886950"/>
              <wp:positionH relativeFrom="page">
                <wp:align>left</wp:align>
              </wp:positionH>
              <wp:positionV relativeFrom="page">
                <wp:align>bottom</wp:align>
              </wp:positionV>
              <wp:extent cx="443865" cy="443865"/>
              <wp:effectExtent l="0" t="0" r="9525" b="0"/>
              <wp:wrapNone/>
              <wp:docPr id="132063655"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00C38E" w14:textId="005B1EF1" w:rsidR="007D13E0" w:rsidRPr="007D13E0" w:rsidRDefault="007D13E0" w:rsidP="007D13E0">
                          <w:pPr>
                            <w:rPr>
                              <w:rFonts w:ascii="Rockwell" w:eastAsia="Rockwell" w:hAnsi="Rockwell" w:cs="Rockwell"/>
                              <w:noProof/>
                              <w:color w:val="0078D7"/>
                              <w:sz w:val="18"/>
                              <w:szCs w:val="18"/>
                            </w:rPr>
                          </w:pPr>
                          <w:r w:rsidRPr="007D13E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18F95A"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800C38E" w14:textId="005B1EF1" w:rsidR="007D13E0" w:rsidRPr="007D13E0" w:rsidRDefault="007D13E0" w:rsidP="007D13E0">
                    <w:pPr>
                      <w:rPr>
                        <w:rFonts w:ascii="Rockwell" w:eastAsia="Rockwell" w:hAnsi="Rockwell" w:cs="Rockwell"/>
                        <w:noProof/>
                        <w:color w:val="0078D7"/>
                        <w:sz w:val="18"/>
                        <w:szCs w:val="18"/>
                      </w:rPr>
                    </w:pPr>
                    <w:r w:rsidRPr="007D13E0">
                      <w:rPr>
                        <w:rFonts w:ascii="Rockwell" w:eastAsia="Rockwell" w:hAnsi="Rockwell" w:cs="Rockwell"/>
                        <w:noProof/>
                        <w:color w:val="0078D7"/>
                        <w:sz w:val="18"/>
                        <w:szCs w:val="18"/>
                      </w:rPr>
                      <w:t>Information Classification: General</w:t>
                    </w:r>
                  </w:p>
                </w:txbxContent>
              </v:textbox>
              <w10:wrap anchorx="page" anchory="page"/>
            </v:shape>
          </w:pict>
        </mc:Fallback>
      </mc:AlternateContent>
    </w:r>
    <w:sdt>
      <w:sdtPr>
        <w:id w:val="1798261697"/>
        <w:docPartObj>
          <w:docPartGallery w:val="Page Numbers (Bottom of Page)"/>
          <w:docPartUnique/>
        </w:docPartObj>
      </w:sdtPr>
      <w:sdtEndPr>
        <w:rPr>
          <w:noProof/>
        </w:rPr>
      </w:sdtEndPr>
      <w:sdtContent>
        <w:r w:rsidR="00C40F8E">
          <w:fldChar w:fldCharType="begin"/>
        </w:r>
        <w:r w:rsidR="00C40F8E">
          <w:instrText xml:space="preserve"> PAGE   \* MERGEFORMAT </w:instrText>
        </w:r>
        <w:r w:rsidR="00C40F8E">
          <w:fldChar w:fldCharType="separate"/>
        </w:r>
        <w:r w:rsidR="000653B4">
          <w:rPr>
            <w:noProof/>
          </w:rPr>
          <w:t>30</w:t>
        </w:r>
        <w:r w:rsidR="00C40F8E">
          <w:rPr>
            <w:noProof/>
          </w:rPr>
          <w:fldChar w:fldCharType="end"/>
        </w:r>
      </w:sdtContent>
    </w:sdt>
  </w:p>
  <w:p w14:paraId="14986B4E" w14:textId="77777777" w:rsidR="00C40F8E" w:rsidRDefault="00C40F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883FF" w14:textId="2D9D4464" w:rsidR="007D13E0" w:rsidRDefault="007D13E0">
    <w:pPr>
      <w:pStyle w:val="Footer"/>
    </w:pPr>
    <w:r>
      <w:rPr>
        <w:noProof/>
      </w:rPr>
      <mc:AlternateContent>
        <mc:Choice Requires="wps">
          <w:drawing>
            <wp:anchor distT="0" distB="0" distL="0" distR="0" simplePos="0" relativeHeight="251658240" behindDoc="0" locked="0" layoutInCell="1" allowOverlap="1" wp14:anchorId="05557784" wp14:editId="7542D1BF">
              <wp:simplePos x="635" y="635"/>
              <wp:positionH relativeFrom="page">
                <wp:align>left</wp:align>
              </wp:positionH>
              <wp:positionV relativeFrom="page">
                <wp:align>bottom</wp:align>
              </wp:positionV>
              <wp:extent cx="443865" cy="443865"/>
              <wp:effectExtent l="0" t="0" r="9525" b="0"/>
              <wp:wrapNone/>
              <wp:docPr id="1551195843"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0183F3" w14:textId="562FEDEC" w:rsidR="007D13E0" w:rsidRPr="007D13E0" w:rsidRDefault="007D13E0" w:rsidP="007D13E0">
                          <w:pPr>
                            <w:rPr>
                              <w:rFonts w:ascii="Rockwell" w:eastAsia="Rockwell" w:hAnsi="Rockwell" w:cs="Rockwell"/>
                              <w:noProof/>
                              <w:color w:val="0078D7"/>
                              <w:sz w:val="18"/>
                              <w:szCs w:val="18"/>
                            </w:rPr>
                          </w:pPr>
                          <w:r w:rsidRPr="007D13E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557784"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50183F3" w14:textId="562FEDEC" w:rsidR="007D13E0" w:rsidRPr="007D13E0" w:rsidRDefault="007D13E0" w:rsidP="007D13E0">
                    <w:pPr>
                      <w:rPr>
                        <w:rFonts w:ascii="Rockwell" w:eastAsia="Rockwell" w:hAnsi="Rockwell" w:cs="Rockwell"/>
                        <w:noProof/>
                        <w:color w:val="0078D7"/>
                        <w:sz w:val="18"/>
                        <w:szCs w:val="18"/>
                      </w:rPr>
                    </w:pPr>
                    <w:r w:rsidRPr="007D13E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94852" w14:textId="77777777" w:rsidR="00516E60" w:rsidRDefault="00516E60" w:rsidP="00DA0C91">
      <w:r>
        <w:separator/>
      </w:r>
    </w:p>
  </w:footnote>
  <w:footnote w:type="continuationSeparator" w:id="0">
    <w:p w14:paraId="13965EB0" w14:textId="77777777" w:rsidR="00516E60" w:rsidRDefault="00516E60" w:rsidP="00DA0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F14F1"/>
    <w:multiLevelType w:val="hybridMultilevel"/>
    <w:tmpl w:val="27EC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51B65"/>
    <w:multiLevelType w:val="hybridMultilevel"/>
    <w:tmpl w:val="DBD04BFE"/>
    <w:lvl w:ilvl="0" w:tplc="CD3E4EDE">
      <w:start w:val="1"/>
      <w:numFmt w:val="lowerLetter"/>
      <w:lvlText w:val="%1."/>
      <w:lvlJc w:val="left"/>
      <w:pPr>
        <w:ind w:left="360" w:hanging="360"/>
      </w:pPr>
      <w:rPr>
        <w:rFonts w:hint="default"/>
        <w:b/>
        <w:i/>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650919"/>
    <w:multiLevelType w:val="hybridMultilevel"/>
    <w:tmpl w:val="8E7C9606"/>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109A8"/>
    <w:multiLevelType w:val="hybridMultilevel"/>
    <w:tmpl w:val="87A65130"/>
    <w:lvl w:ilvl="0" w:tplc="72E2DAFC">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F7244"/>
    <w:multiLevelType w:val="hybridMultilevel"/>
    <w:tmpl w:val="DD30F3D0"/>
    <w:lvl w:ilvl="0" w:tplc="F6A6D924">
      <w:start w:val="1"/>
      <w:numFmt w:val="bullet"/>
      <w:lvlText w:val=""/>
      <w:lvlJc w:val="left"/>
      <w:pPr>
        <w:ind w:left="1120" w:hanging="360"/>
      </w:pPr>
      <w:rPr>
        <w:rFonts w:ascii="Symbol" w:hAnsi="Symbol"/>
      </w:rPr>
    </w:lvl>
    <w:lvl w:ilvl="1" w:tplc="B9F692DC">
      <w:start w:val="1"/>
      <w:numFmt w:val="bullet"/>
      <w:lvlText w:val=""/>
      <w:lvlJc w:val="left"/>
      <w:pPr>
        <w:ind w:left="1120" w:hanging="360"/>
      </w:pPr>
      <w:rPr>
        <w:rFonts w:ascii="Symbol" w:hAnsi="Symbol"/>
      </w:rPr>
    </w:lvl>
    <w:lvl w:ilvl="2" w:tplc="8F785BCC">
      <w:start w:val="1"/>
      <w:numFmt w:val="bullet"/>
      <w:lvlText w:val=""/>
      <w:lvlJc w:val="left"/>
      <w:pPr>
        <w:ind w:left="1120" w:hanging="360"/>
      </w:pPr>
      <w:rPr>
        <w:rFonts w:ascii="Symbol" w:hAnsi="Symbol"/>
      </w:rPr>
    </w:lvl>
    <w:lvl w:ilvl="3" w:tplc="1EC492F2">
      <w:start w:val="1"/>
      <w:numFmt w:val="bullet"/>
      <w:lvlText w:val=""/>
      <w:lvlJc w:val="left"/>
      <w:pPr>
        <w:ind w:left="1120" w:hanging="360"/>
      </w:pPr>
      <w:rPr>
        <w:rFonts w:ascii="Symbol" w:hAnsi="Symbol"/>
      </w:rPr>
    </w:lvl>
    <w:lvl w:ilvl="4" w:tplc="D5B4FCEA">
      <w:start w:val="1"/>
      <w:numFmt w:val="bullet"/>
      <w:lvlText w:val=""/>
      <w:lvlJc w:val="left"/>
      <w:pPr>
        <w:ind w:left="1120" w:hanging="360"/>
      </w:pPr>
      <w:rPr>
        <w:rFonts w:ascii="Symbol" w:hAnsi="Symbol"/>
      </w:rPr>
    </w:lvl>
    <w:lvl w:ilvl="5" w:tplc="3636007E">
      <w:start w:val="1"/>
      <w:numFmt w:val="bullet"/>
      <w:lvlText w:val=""/>
      <w:lvlJc w:val="left"/>
      <w:pPr>
        <w:ind w:left="1120" w:hanging="360"/>
      </w:pPr>
      <w:rPr>
        <w:rFonts w:ascii="Symbol" w:hAnsi="Symbol"/>
      </w:rPr>
    </w:lvl>
    <w:lvl w:ilvl="6" w:tplc="4960371E">
      <w:start w:val="1"/>
      <w:numFmt w:val="bullet"/>
      <w:lvlText w:val=""/>
      <w:lvlJc w:val="left"/>
      <w:pPr>
        <w:ind w:left="1120" w:hanging="360"/>
      </w:pPr>
      <w:rPr>
        <w:rFonts w:ascii="Symbol" w:hAnsi="Symbol"/>
      </w:rPr>
    </w:lvl>
    <w:lvl w:ilvl="7" w:tplc="FDEE4924">
      <w:start w:val="1"/>
      <w:numFmt w:val="bullet"/>
      <w:lvlText w:val=""/>
      <w:lvlJc w:val="left"/>
      <w:pPr>
        <w:ind w:left="1120" w:hanging="360"/>
      </w:pPr>
      <w:rPr>
        <w:rFonts w:ascii="Symbol" w:hAnsi="Symbol"/>
      </w:rPr>
    </w:lvl>
    <w:lvl w:ilvl="8" w:tplc="4B7E9AC8">
      <w:start w:val="1"/>
      <w:numFmt w:val="bullet"/>
      <w:lvlText w:val=""/>
      <w:lvlJc w:val="left"/>
      <w:pPr>
        <w:ind w:left="1120" w:hanging="360"/>
      </w:pPr>
      <w:rPr>
        <w:rFonts w:ascii="Symbol" w:hAnsi="Symbol"/>
      </w:rPr>
    </w:lvl>
  </w:abstractNum>
  <w:abstractNum w:abstractNumId="5" w15:restartNumberingAfterBreak="0">
    <w:nsid w:val="0D1924B2"/>
    <w:multiLevelType w:val="hybridMultilevel"/>
    <w:tmpl w:val="23B42FFE"/>
    <w:lvl w:ilvl="0" w:tplc="DA9A0940">
      <w:start w:val="88"/>
      <w:numFmt w:val="bullet"/>
      <w:lvlText w:val=""/>
      <w:lvlJc w:val="left"/>
      <w:pPr>
        <w:ind w:left="720" w:hanging="360"/>
      </w:pPr>
      <w:rPr>
        <w:rFonts w:ascii="Symbol" w:eastAsia="Times New Roman" w:hAnsi="Symbol" w:cs="Times New Roman" w:hint="default"/>
        <w:color w:val="70AD47"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9A08CD"/>
    <w:multiLevelType w:val="hybridMultilevel"/>
    <w:tmpl w:val="49CEC562"/>
    <w:lvl w:ilvl="0" w:tplc="F5A45A50">
      <w:start w:val="1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1A503A"/>
    <w:multiLevelType w:val="hybridMultilevel"/>
    <w:tmpl w:val="70A62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303D73"/>
    <w:multiLevelType w:val="hybridMultilevel"/>
    <w:tmpl w:val="055608B4"/>
    <w:lvl w:ilvl="0" w:tplc="5D24A3B8">
      <w:start w:val="1"/>
      <w:numFmt w:val="decimal"/>
      <w:lvlText w:val="%1."/>
      <w:lvlJc w:val="left"/>
      <w:pPr>
        <w:ind w:left="1915" w:hanging="360"/>
      </w:pPr>
      <w:rPr>
        <w:rFonts w:hint="default"/>
        <w:b w:val="0"/>
        <w:bCs w:val="0"/>
        <w:i w:val="0"/>
        <w:iCs w:val="0"/>
        <w:strike w:val="0"/>
        <w:color w:val="000000" w:themeColor="text1"/>
      </w:rPr>
    </w:lvl>
    <w:lvl w:ilvl="1" w:tplc="04090019">
      <w:start w:val="1"/>
      <w:numFmt w:val="lowerLetter"/>
      <w:lvlText w:val="%2."/>
      <w:lvlJc w:val="left"/>
      <w:pPr>
        <w:ind w:left="2635" w:hanging="360"/>
      </w:pPr>
    </w:lvl>
    <w:lvl w:ilvl="2" w:tplc="0409001B" w:tentative="1">
      <w:start w:val="1"/>
      <w:numFmt w:val="lowerRoman"/>
      <w:lvlText w:val="%3."/>
      <w:lvlJc w:val="right"/>
      <w:pPr>
        <w:ind w:left="3355" w:hanging="180"/>
      </w:pPr>
    </w:lvl>
    <w:lvl w:ilvl="3" w:tplc="0409000F" w:tentative="1">
      <w:start w:val="1"/>
      <w:numFmt w:val="decimal"/>
      <w:lvlText w:val="%4."/>
      <w:lvlJc w:val="left"/>
      <w:pPr>
        <w:ind w:left="4075" w:hanging="360"/>
      </w:pPr>
    </w:lvl>
    <w:lvl w:ilvl="4" w:tplc="04090019" w:tentative="1">
      <w:start w:val="1"/>
      <w:numFmt w:val="lowerLetter"/>
      <w:lvlText w:val="%5."/>
      <w:lvlJc w:val="left"/>
      <w:pPr>
        <w:ind w:left="4795" w:hanging="360"/>
      </w:pPr>
    </w:lvl>
    <w:lvl w:ilvl="5" w:tplc="0409001B" w:tentative="1">
      <w:start w:val="1"/>
      <w:numFmt w:val="lowerRoman"/>
      <w:lvlText w:val="%6."/>
      <w:lvlJc w:val="right"/>
      <w:pPr>
        <w:ind w:left="5515" w:hanging="180"/>
      </w:pPr>
    </w:lvl>
    <w:lvl w:ilvl="6" w:tplc="0409000F" w:tentative="1">
      <w:start w:val="1"/>
      <w:numFmt w:val="decimal"/>
      <w:lvlText w:val="%7."/>
      <w:lvlJc w:val="left"/>
      <w:pPr>
        <w:ind w:left="6235" w:hanging="360"/>
      </w:pPr>
    </w:lvl>
    <w:lvl w:ilvl="7" w:tplc="04090019" w:tentative="1">
      <w:start w:val="1"/>
      <w:numFmt w:val="lowerLetter"/>
      <w:lvlText w:val="%8."/>
      <w:lvlJc w:val="left"/>
      <w:pPr>
        <w:ind w:left="6955" w:hanging="360"/>
      </w:pPr>
    </w:lvl>
    <w:lvl w:ilvl="8" w:tplc="0409001B" w:tentative="1">
      <w:start w:val="1"/>
      <w:numFmt w:val="lowerRoman"/>
      <w:lvlText w:val="%9."/>
      <w:lvlJc w:val="right"/>
      <w:pPr>
        <w:ind w:left="7675" w:hanging="180"/>
      </w:pPr>
    </w:lvl>
  </w:abstractNum>
  <w:abstractNum w:abstractNumId="9" w15:restartNumberingAfterBreak="0">
    <w:nsid w:val="1FAC3DCB"/>
    <w:multiLevelType w:val="hybridMultilevel"/>
    <w:tmpl w:val="0C5694B0"/>
    <w:lvl w:ilvl="0" w:tplc="B75CF2FC">
      <w:start w:val="1"/>
      <w:numFmt w:val="decimal"/>
      <w:lvlText w:val="%1."/>
      <w:lvlJc w:val="left"/>
      <w:pPr>
        <w:ind w:left="360" w:hanging="360"/>
      </w:pPr>
      <w:rPr>
        <w:rFonts w:ascii="Times" w:eastAsia="Times New Roman" w:hAnsi="Times" w:cs="Times New Roman" w:hint="default"/>
        <w:b/>
        <w:bCs/>
        <w:i w:val="0"/>
        <w:iCs w:val="0"/>
        <w:color w:val="000000" w:themeColor="text1"/>
        <w:sz w:val="24"/>
        <w:szCs w:val="24"/>
        <w:lang w:val="en-G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534600"/>
    <w:multiLevelType w:val="hybridMultilevel"/>
    <w:tmpl w:val="A77E1416"/>
    <w:lvl w:ilvl="0" w:tplc="616E15D0">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D72E6"/>
    <w:multiLevelType w:val="hybridMultilevel"/>
    <w:tmpl w:val="8B664020"/>
    <w:lvl w:ilvl="0" w:tplc="77A67F14">
      <w:start w:val="1"/>
      <w:numFmt w:val="decimal"/>
      <w:lvlText w:val="%1."/>
      <w:lvlJc w:val="left"/>
      <w:pPr>
        <w:ind w:left="720" w:hanging="360"/>
      </w:pPr>
      <w:rPr>
        <w:rFonts w:ascii="Times New Roman" w:hAnsi="Times New Roman" w:cs="Times New Roman" w:hint="default"/>
        <w:b w:val="0"/>
        <w:bCs/>
        <w:i w:val="0"/>
        <w:iCs w:val="0"/>
        <w:color w:val="000000" w:themeColor="text1"/>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905C3E"/>
    <w:multiLevelType w:val="hybridMultilevel"/>
    <w:tmpl w:val="DA36C2D4"/>
    <w:lvl w:ilvl="0" w:tplc="E4C849DA">
      <w:start w:val="1"/>
      <w:numFmt w:val="lowerLetter"/>
      <w:lvlText w:val="%1."/>
      <w:lvlJc w:val="left"/>
      <w:pPr>
        <w:ind w:left="1080" w:hanging="72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470D3"/>
    <w:multiLevelType w:val="hybridMultilevel"/>
    <w:tmpl w:val="E91EE3B6"/>
    <w:lvl w:ilvl="0" w:tplc="1F7C632C">
      <w:start w:val="2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6A77CE"/>
    <w:multiLevelType w:val="hybridMultilevel"/>
    <w:tmpl w:val="95881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9377CB"/>
    <w:multiLevelType w:val="hybridMultilevel"/>
    <w:tmpl w:val="B48840FA"/>
    <w:lvl w:ilvl="0" w:tplc="ACBE81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610D55"/>
    <w:multiLevelType w:val="hybridMultilevel"/>
    <w:tmpl w:val="CD3AD382"/>
    <w:lvl w:ilvl="0" w:tplc="6F3001E4">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F36081"/>
    <w:multiLevelType w:val="hybridMultilevel"/>
    <w:tmpl w:val="1188E820"/>
    <w:lvl w:ilvl="0" w:tplc="C34CAE2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BD53DA"/>
    <w:multiLevelType w:val="hybridMultilevel"/>
    <w:tmpl w:val="3BBAE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5B70B0"/>
    <w:multiLevelType w:val="hybridMultilevel"/>
    <w:tmpl w:val="81A2B1B0"/>
    <w:lvl w:ilvl="0" w:tplc="698EF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F914B6"/>
    <w:multiLevelType w:val="hybridMultilevel"/>
    <w:tmpl w:val="4732B3E6"/>
    <w:lvl w:ilvl="0" w:tplc="0409000F">
      <w:start w:val="1"/>
      <w:numFmt w:val="decimal"/>
      <w:lvlText w:val="%1."/>
      <w:lvlJc w:val="left"/>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3E77411"/>
    <w:multiLevelType w:val="hybridMultilevel"/>
    <w:tmpl w:val="8974D066"/>
    <w:lvl w:ilvl="0" w:tplc="F1722E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796ABF"/>
    <w:multiLevelType w:val="hybridMultilevel"/>
    <w:tmpl w:val="A9547F2E"/>
    <w:lvl w:ilvl="0" w:tplc="641ACB36">
      <w:start w:val="1"/>
      <w:numFmt w:val="lowerLetter"/>
      <w:lvlText w:val="%1."/>
      <w:lvlJc w:val="left"/>
      <w:pPr>
        <w:ind w:left="720" w:hanging="360"/>
      </w:pPr>
      <w:rPr>
        <w:rFonts w:hint="default"/>
        <w:i w:val="0"/>
        <w:iCs w:val="0"/>
        <w:color w:val="FFFFFF" w:themeColor="background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DA0FB3"/>
    <w:multiLevelType w:val="hybridMultilevel"/>
    <w:tmpl w:val="E4DECEEC"/>
    <w:lvl w:ilvl="0" w:tplc="539ACAD4">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D00A89"/>
    <w:multiLevelType w:val="hybridMultilevel"/>
    <w:tmpl w:val="70FCF9C6"/>
    <w:lvl w:ilvl="0" w:tplc="3B4E67B2">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8970678">
    <w:abstractNumId w:val="9"/>
  </w:num>
  <w:num w:numId="2" w16cid:durableId="2012682186">
    <w:abstractNumId w:val="12"/>
  </w:num>
  <w:num w:numId="3" w16cid:durableId="675962232">
    <w:abstractNumId w:val="1"/>
  </w:num>
  <w:num w:numId="4" w16cid:durableId="1928879425">
    <w:abstractNumId w:val="20"/>
  </w:num>
  <w:num w:numId="5" w16cid:durableId="822427741">
    <w:abstractNumId w:val="22"/>
  </w:num>
  <w:num w:numId="6" w16cid:durableId="1445808089">
    <w:abstractNumId w:val="0"/>
  </w:num>
  <w:num w:numId="7" w16cid:durableId="894776443">
    <w:abstractNumId w:val="14"/>
  </w:num>
  <w:num w:numId="8" w16cid:durableId="1322196926">
    <w:abstractNumId w:val="2"/>
  </w:num>
  <w:num w:numId="9" w16cid:durableId="214129136">
    <w:abstractNumId w:val="8"/>
  </w:num>
  <w:num w:numId="10" w16cid:durableId="2139372636">
    <w:abstractNumId w:val="17"/>
  </w:num>
  <w:num w:numId="11" w16cid:durableId="415637687">
    <w:abstractNumId w:val="19"/>
  </w:num>
  <w:num w:numId="12" w16cid:durableId="1191142921">
    <w:abstractNumId w:val="11"/>
  </w:num>
  <w:num w:numId="13" w16cid:durableId="232394442">
    <w:abstractNumId w:val="24"/>
  </w:num>
  <w:num w:numId="14" w16cid:durableId="764111289">
    <w:abstractNumId w:val="16"/>
  </w:num>
  <w:num w:numId="15" w16cid:durableId="664632696">
    <w:abstractNumId w:val="3"/>
  </w:num>
  <w:num w:numId="16" w16cid:durableId="599683724">
    <w:abstractNumId w:val="23"/>
  </w:num>
  <w:num w:numId="17" w16cid:durableId="944263555">
    <w:abstractNumId w:val="15"/>
  </w:num>
  <w:num w:numId="18" w16cid:durableId="1613245357">
    <w:abstractNumId w:val="6"/>
  </w:num>
  <w:num w:numId="19" w16cid:durableId="1402022094">
    <w:abstractNumId w:val="13"/>
  </w:num>
  <w:num w:numId="20" w16cid:durableId="252589594">
    <w:abstractNumId w:val="10"/>
  </w:num>
  <w:num w:numId="21" w16cid:durableId="2062822088">
    <w:abstractNumId w:val="21"/>
  </w:num>
  <w:num w:numId="22" w16cid:durableId="516847318">
    <w:abstractNumId w:val="7"/>
  </w:num>
  <w:num w:numId="23" w16cid:durableId="942767756">
    <w:abstractNumId w:val="18"/>
  </w:num>
  <w:num w:numId="24" w16cid:durableId="1186821685">
    <w:abstractNumId w:val="4"/>
  </w:num>
  <w:num w:numId="25" w16cid:durableId="138229207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92F"/>
    <w:rsid w:val="0000083D"/>
    <w:rsid w:val="00001AA5"/>
    <w:rsid w:val="000029F8"/>
    <w:rsid w:val="00002F0D"/>
    <w:rsid w:val="00003309"/>
    <w:rsid w:val="0000333B"/>
    <w:rsid w:val="00004F1B"/>
    <w:rsid w:val="00005849"/>
    <w:rsid w:val="00005AE6"/>
    <w:rsid w:val="000069D2"/>
    <w:rsid w:val="00006E3A"/>
    <w:rsid w:val="00007847"/>
    <w:rsid w:val="0001000D"/>
    <w:rsid w:val="000117EF"/>
    <w:rsid w:val="00011DA1"/>
    <w:rsid w:val="000121A9"/>
    <w:rsid w:val="000121B9"/>
    <w:rsid w:val="00012525"/>
    <w:rsid w:val="000133AE"/>
    <w:rsid w:val="00013B8D"/>
    <w:rsid w:val="000152CC"/>
    <w:rsid w:val="0001714C"/>
    <w:rsid w:val="00020178"/>
    <w:rsid w:val="000212AF"/>
    <w:rsid w:val="00021CD0"/>
    <w:rsid w:val="00023E19"/>
    <w:rsid w:val="000240F0"/>
    <w:rsid w:val="0002434D"/>
    <w:rsid w:val="00024403"/>
    <w:rsid w:val="00024AA0"/>
    <w:rsid w:val="000259D3"/>
    <w:rsid w:val="00025FFD"/>
    <w:rsid w:val="00027ECD"/>
    <w:rsid w:val="00031510"/>
    <w:rsid w:val="0003180D"/>
    <w:rsid w:val="00031A3B"/>
    <w:rsid w:val="000331FB"/>
    <w:rsid w:val="00033787"/>
    <w:rsid w:val="00033CDA"/>
    <w:rsid w:val="00034173"/>
    <w:rsid w:val="00034555"/>
    <w:rsid w:val="00034CEB"/>
    <w:rsid w:val="00036253"/>
    <w:rsid w:val="000362EF"/>
    <w:rsid w:val="0003655A"/>
    <w:rsid w:val="000367D5"/>
    <w:rsid w:val="00036E2A"/>
    <w:rsid w:val="00036F41"/>
    <w:rsid w:val="0003722C"/>
    <w:rsid w:val="00037B74"/>
    <w:rsid w:val="000406AF"/>
    <w:rsid w:val="00041532"/>
    <w:rsid w:val="00042101"/>
    <w:rsid w:val="0004237A"/>
    <w:rsid w:val="00042589"/>
    <w:rsid w:val="000426F5"/>
    <w:rsid w:val="00043405"/>
    <w:rsid w:val="000466BC"/>
    <w:rsid w:val="00051986"/>
    <w:rsid w:val="00053C53"/>
    <w:rsid w:val="00055174"/>
    <w:rsid w:val="00055749"/>
    <w:rsid w:val="0005656B"/>
    <w:rsid w:val="0005681E"/>
    <w:rsid w:val="000568D9"/>
    <w:rsid w:val="00056A90"/>
    <w:rsid w:val="00056ABB"/>
    <w:rsid w:val="00057FD1"/>
    <w:rsid w:val="000603A0"/>
    <w:rsid w:val="00061193"/>
    <w:rsid w:val="000611D1"/>
    <w:rsid w:val="0006164C"/>
    <w:rsid w:val="0006186A"/>
    <w:rsid w:val="000626B8"/>
    <w:rsid w:val="00063E01"/>
    <w:rsid w:val="00063F43"/>
    <w:rsid w:val="00064C31"/>
    <w:rsid w:val="00064D17"/>
    <w:rsid w:val="000653B4"/>
    <w:rsid w:val="0006587B"/>
    <w:rsid w:val="000661D0"/>
    <w:rsid w:val="00066C53"/>
    <w:rsid w:val="000675D5"/>
    <w:rsid w:val="00067D78"/>
    <w:rsid w:val="00070CCD"/>
    <w:rsid w:val="00071574"/>
    <w:rsid w:val="000721AB"/>
    <w:rsid w:val="00072AD2"/>
    <w:rsid w:val="00073529"/>
    <w:rsid w:val="000736AD"/>
    <w:rsid w:val="00073F3A"/>
    <w:rsid w:val="00074B63"/>
    <w:rsid w:val="000752F9"/>
    <w:rsid w:val="00075898"/>
    <w:rsid w:val="00075A15"/>
    <w:rsid w:val="00075C59"/>
    <w:rsid w:val="000806B4"/>
    <w:rsid w:val="000808ED"/>
    <w:rsid w:val="0008133B"/>
    <w:rsid w:val="00082211"/>
    <w:rsid w:val="000846D5"/>
    <w:rsid w:val="0008581D"/>
    <w:rsid w:val="00085CB3"/>
    <w:rsid w:val="000860C6"/>
    <w:rsid w:val="00086CF4"/>
    <w:rsid w:val="0008777F"/>
    <w:rsid w:val="0008783B"/>
    <w:rsid w:val="0008790A"/>
    <w:rsid w:val="00087C0C"/>
    <w:rsid w:val="00087CC1"/>
    <w:rsid w:val="00090846"/>
    <w:rsid w:val="00090B1A"/>
    <w:rsid w:val="000920D5"/>
    <w:rsid w:val="00092872"/>
    <w:rsid w:val="00092B2D"/>
    <w:rsid w:val="00093E98"/>
    <w:rsid w:val="000941BF"/>
    <w:rsid w:val="00094910"/>
    <w:rsid w:val="00094B75"/>
    <w:rsid w:val="00095015"/>
    <w:rsid w:val="00097285"/>
    <w:rsid w:val="000A33CE"/>
    <w:rsid w:val="000A3AAE"/>
    <w:rsid w:val="000A3ACC"/>
    <w:rsid w:val="000A450E"/>
    <w:rsid w:val="000A605E"/>
    <w:rsid w:val="000A6DAD"/>
    <w:rsid w:val="000A751F"/>
    <w:rsid w:val="000B0162"/>
    <w:rsid w:val="000B0309"/>
    <w:rsid w:val="000B0745"/>
    <w:rsid w:val="000B2655"/>
    <w:rsid w:val="000B64F7"/>
    <w:rsid w:val="000B6E2C"/>
    <w:rsid w:val="000B70CA"/>
    <w:rsid w:val="000C0453"/>
    <w:rsid w:val="000C0D17"/>
    <w:rsid w:val="000C16B6"/>
    <w:rsid w:val="000C1DAB"/>
    <w:rsid w:val="000C2353"/>
    <w:rsid w:val="000C25F8"/>
    <w:rsid w:val="000C2821"/>
    <w:rsid w:val="000C29E2"/>
    <w:rsid w:val="000C2F22"/>
    <w:rsid w:val="000C3701"/>
    <w:rsid w:val="000C4440"/>
    <w:rsid w:val="000C4A4B"/>
    <w:rsid w:val="000C4B57"/>
    <w:rsid w:val="000C4C5D"/>
    <w:rsid w:val="000C6275"/>
    <w:rsid w:val="000C688B"/>
    <w:rsid w:val="000C690E"/>
    <w:rsid w:val="000C7549"/>
    <w:rsid w:val="000C7789"/>
    <w:rsid w:val="000D02CE"/>
    <w:rsid w:val="000D0517"/>
    <w:rsid w:val="000D0954"/>
    <w:rsid w:val="000D0BF6"/>
    <w:rsid w:val="000D2395"/>
    <w:rsid w:val="000D2D92"/>
    <w:rsid w:val="000D31E7"/>
    <w:rsid w:val="000D5438"/>
    <w:rsid w:val="000D57D6"/>
    <w:rsid w:val="000D5809"/>
    <w:rsid w:val="000D5A3E"/>
    <w:rsid w:val="000E0023"/>
    <w:rsid w:val="000E162F"/>
    <w:rsid w:val="000E1F8E"/>
    <w:rsid w:val="000E2D3A"/>
    <w:rsid w:val="000E3467"/>
    <w:rsid w:val="000E4233"/>
    <w:rsid w:val="000E5D58"/>
    <w:rsid w:val="000E65E6"/>
    <w:rsid w:val="000F380B"/>
    <w:rsid w:val="000F4943"/>
    <w:rsid w:val="000F5149"/>
    <w:rsid w:val="000F589D"/>
    <w:rsid w:val="000F6B3E"/>
    <w:rsid w:val="0010223B"/>
    <w:rsid w:val="0010247A"/>
    <w:rsid w:val="001035D8"/>
    <w:rsid w:val="001036C7"/>
    <w:rsid w:val="0010454F"/>
    <w:rsid w:val="0010686C"/>
    <w:rsid w:val="00107A16"/>
    <w:rsid w:val="00107B87"/>
    <w:rsid w:val="00107C01"/>
    <w:rsid w:val="00111F74"/>
    <w:rsid w:val="001129E5"/>
    <w:rsid w:val="0011382C"/>
    <w:rsid w:val="00113D5D"/>
    <w:rsid w:val="00114392"/>
    <w:rsid w:val="0011486D"/>
    <w:rsid w:val="00114AAA"/>
    <w:rsid w:val="00115216"/>
    <w:rsid w:val="00115336"/>
    <w:rsid w:val="001154ED"/>
    <w:rsid w:val="0011665D"/>
    <w:rsid w:val="00116864"/>
    <w:rsid w:val="00120074"/>
    <w:rsid w:val="0012043B"/>
    <w:rsid w:val="001210CC"/>
    <w:rsid w:val="0012182F"/>
    <w:rsid w:val="00121AC8"/>
    <w:rsid w:val="00122403"/>
    <w:rsid w:val="001224D0"/>
    <w:rsid w:val="00122D47"/>
    <w:rsid w:val="001262CF"/>
    <w:rsid w:val="00126BE6"/>
    <w:rsid w:val="00127882"/>
    <w:rsid w:val="00127D63"/>
    <w:rsid w:val="00127D7A"/>
    <w:rsid w:val="001304DD"/>
    <w:rsid w:val="00130F30"/>
    <w:rsid w:val="001312B5"/>
    <w:rsid w:val="001313EB"/>
    <w:rsid w:val="001315CF"/>
    <w:rsid w:val="00131B33"/>
    <w:rsid w:val="00131E13"/>
    <w:rsid w:val="00131F05"/>
    <w:rsid w:val="00131F8F"/>
    <w:rsid w:val="001330B7"/>
    <w:rsid w:val="001342A8"/>
    <w:rsid w:val="0013491B"/>
    <w:rsid w:val="00134F81"/>
    <w:rsid w:val="00135175"/>
    <w:rsid w:val="00135460"/>
    <w:rsid w:val="0013586B"/>
    <w:rsid w:val="00135AE7"/>
    <w:rsid w:val="00136797"/>
    <w:rsid w:val="001369A4"/>
    <w:rsid w:val="00136AD7"/>
    <w:rsid w:val="001408E0"/>
    <w:rsid w:val="00141702"/>
    <w:rsid w:val="001419A8"/>
    <w:rsid w:val="00142537"/>
    <w:rsid w:val="00142FD9"/>
    <w:rsid w:val="001435A4"/>
    <w:rsid w:val="00143FDD"/>
    <w:rsid w:val="00144762"/>
    <w:rsid w:val="00146AE8"/>
    <w:rsid w:val="00146F06"/>
    <w:rsid w:val="00146F36"/>
    <w:rsid w:val="00147245"/>
    <w:rsid w:val="001476C9"/>
    <w:rsid w:val="001476D1"/>
    <w:rsid w:val="00147B11"/>
    <w:rsid w:val="0015095A"/>
    <w:rsid w:val="00150970"/>
    <w:rsid w:val="00150C47"/>
    <w:rsid w:val="001510DC"/>
    <w:rsid w:val="00152F51"/>
    <w:rsid w:val="00152F7F"/>
    <w:rsid w:val="0015427D"/>
    <w:rsid w:val="00154672"/>
    <w:rsid w:val="00154F6D"/>
    <w:rsid w:val="00155334"/>
    <w:rsid w:val="0015646B"/>
    <w:rsid w:val="001565A4"/>
    <w:rsid w:val="00156E6F"/>
    <w:rsid w:val="001605B9"/>
    <w:rsid w:val="00160CDE"/>
    <w:rsid w:val="00162018"/>
    <w:rsid w:val="001625B6"/>
    <w:rsid w:val="00162FBC"/>
    <w:rsid w:val="001630A6"/>
    <w:rsid w:val="001642B8"/>
    <w:rsid w:val="00165622"/>
    <w:rsid w:val="00166BF0"/>
    <w:rsid w:val="001679C5"/>
    <w:rsid w:val="001702C2"/>
    <w:rsid w:val="0017036F"/>
    <w:rsid w:val="00171930"/>
    <w:rsid w:val="001729AF"/>
    <w:rsid w:val="00172CA6"/>
    <w:rsid w:val="00173392"/>
    <w:rsid w:val="00173967"/>
    <w:rsid w:val="00173A39"/>
    <w:rsid w:val="00174863"/>
    <w:rsid w:val="00174B5D"/>
    <w:rsid w:val="00176131"/>
    <w:rsid w:val="00177A7F"/>
    <w:rsid w:val="00177D7D"/>
    <w:rsid w:val="0018079E"/>
    <w:rsid w:val="00180C44"/>
    <w:rsid w:val="00181F55"/>
    <w:rsid w:val="00182FE4"/>
    <w:rsid w:val="001833E6"/>
    <w:rsid w:val="001857F5"/>
    <w:rsid w:val="001868E6"/>
    <w:rsid w:val="0018717E"/>
    <w:rsid w:val="001873C5"/>
    <w:rsid w:val="00187652"/>
    <w:rsid w:val="00187794"/>
    <w:rsid w:val="001908C7"/>
    <w:rsid w:val="00190CE9"/>
    <w:rsid w:val="0019194D"/>
    <w:rsid w:val="001926AB"/>
    <w:rsid w:val="00192E08"/>
    <w:rsid w:val="00195ACF"/>
    <w:rsid w:val="00195E16"/>
    <w:rsid w:val="001961B7"/>
    <w:rsid w:val="001964F3"/>
    <w:rsid w:val="00197AB1"/>
    <w:rsid w:val="00197C82"/>
    <w:rsid w:val="00197C84"/>
    <w:rsid w:val="001A05A9"/>
    <w:rsid w:val="001A0F97"/>
    <w:rsid w:val="001A1293"/>
    <w:rsid w:val="001A2407"/>
    <w:rsid w:val="001A2C78"/>
    <w:rsid w:val="001A6889"/>
    <w:rsid w:val="001B0172"/>
    <w:rsid w:val="001B0E17"/>
    <w:rsid w:val="001B3038"/>
    <w:rsid w:val="001B41B0"/>
    <w:rsid w:val="001C00F0"/>
    <w:rsid w:val="001C055E"/>
    <w:rsid w:val="001C125B"/>
    <w:rsid w:val="001C231E"/>
    <w:rsid w:val="001C2414"/>
    <w:rsid w:val="001C2C2C"/>
    <w:rsid w:val="001C3516"/>
    <w:rsid w:val="001C3A0E"/>
    <w:rsid w:val="001C56FF"/>
    <w:rsid w:val="001C5810"/>
    <w:rsid w:val="001C5EAC"/>
    <w:rsid w:val="001C6A34"/>
    <w:rsid w:val="001C73E8"/>
    <w:rsid w:val="001C7627"/>
    <w:rsid w:val="001D043D"/>
    <w:rsid w:val="001D066A"/>
    <w:rsid w:val="001D0884"/>
    <w:rsid w:val="001D1C26"/>
    <w:rsid w:val="001D2A53"/>
    <w:rsid w:val="001D4589"/>
    <w:rsid w:val="001D49B9"/>
    <w:rsid w:val="001D5CF0"/>
    <w:rsid w:val="001D6297"/>
    <w:rsid w:val="001D657A"/>
    <w:rsid w:val="001D713A"/>
    <w:rsid w:val="001E06C2"/>
    <w:rsid w:val="001E170E"/>
    <w:rsid w:val="001E2013"/>
    <w:rsid w:val="001E21C5"/>
    <w:rsid w:val="001E2855"/>
    <w:rsid w:val="001E2A1D"/>
    <w:rsid w:val="001E2B77"/>
    <w:rsid w:val="001E2BC7"/>
    <w:rsid w:val="001E308C"/>
    <w:rsid w:val="001E46D0"/>
    <w:rsid w:val="001E48D6"/>
    <w:rsid w:val="001E5995"/>
    <w:rsid w:val="001E5F1E"/>
    <w:rsid w:val="001E6685"/>
    <w:rsid w:val="001E7102"/>
    <w:rsid w:val="001E73B2"/>
    <w:rsid w:val="001F005A"/>
    <w:rsid w:val="001F02F0"/>
    <w:rsid w:val="001F051D"/>
    <w:rsid w:val="001F0807"/>
    <w:rsid w:val="001F1E2A"/>
    <w:rsid w:val="001F1F72"/>
    <w:rsid w:val="001F2D54"/>
    <w:rsid w:val="001F3525"/>
    <w:rsid w:val="001F4711"/>
    <w:rsid w:val="001F4D25"/>
    <w:rsid w:val="001F5112"/>
    <w:rsid w:val="001F531C"/>
    <w:rsid w:val="001F5A53"/>
    <w:rsid w:val="001F5C0F"/>
    <w:rsid w:val="001F6008"/>
    <w:rsid w:val="001F6AD9"/>
    <w:rsid w:val="001F7245"/>
    <w:rsid w:val="001F7869"/>
    <w:rsid w:val="001F7C16"/>
    <w:rsid w:val="001F7E33"/>
    <w:rsid w:val="00200FF4"/>
    <w:rsid w:val="002025A7"/>
    <w:rsid w:val="00202B38"/>
    <w:rsid w:val="0020363D"/>
    <w:rsid w:val="00204069"/>
    <w:rsid w:val="0020469A"/>
    <w:rsid w:val="00204E05"/>
    <w:rsid w:val="0020566F"/>
    <w:rsid w:val="0020575E"/>
    <w:rsid w:val="00205ABD"/>
    <w:rsid w:val="00205D8A"/>
    <w:rsid w:val="002067A5"/>
    <w:rsid w:val="00207B46"/>
    <w:rsid w:val="00212208"/>
    <w:rsid w:val="002129E7"/>
    <w:rsid w:val="00212B2B"/>
    <w:rsid w:val="002143CE"/>
    <w:rsid w:val="002147FE"/>
    <w:rsid w:val="00214893"/>
    <w:rsid w:val="00216692"/>
    <w:rsid w:val="00216B6B"/>
    <w:rsid w:val="00216D10"/>
    <w:rsid w:val="00217BB3"/>
    <w:rsid w:val="002203EA"/>
    <w:rsid w:val="002219E6"/>
    <w:rsid w:val="00222A2E"/>
    <w:rsid w:val="00222AD4"/>
    <w:rsid w:val="00222C97"/>
    <w:rsid w:val="002230AE"/>
    <w:rsid w:val="00223B6F"/>
    <w:rsid w:val="00223D3B"/>
    <w:rsid w:val="00224049"/>
    <w:rsid w:val="00225226"/>
    <w:rsid w:val="0022690B"/>
    <w:rsid w:val="00226BAA"/>
    <w:rsid w:val="002270C6"/>
    <w:rsid w:val="00227141"/>
    <w:rsid w:val="002271A7"/>
    <w:rsid w:val="002303E6"/>
    <w:rsid w:val="002311C9"/>
    <w:rsid w:val="0023307B"/>
    <w:rsid w:val="0023338B"/>
    <w:rsid w:val="00234C03"/>
    <w:rsid w:val="00235222"/>
    <w:rsid w:val="00235ED7"/>
    <w:rsid w:val="00236F40"/>
    <w:rsid w:val="00237DD9"/>
    <w:rsid w:val="00237ECB"/>
    <w:rsid w:val="00241C47"/>
    <w:rsid w:val="0024355D"/>
    <w:rsid w:val="002437B4"/>
    <w:rsid w:val="00244DAC"/>
    <w:rsid w:val="00245158"/>
    <w:rsid w:val="00245A39"/>
    <w:rsid w:val="00246058"/>
    <w:rsid w:val="00247766"/>
    <w:rsid w:val="0024793E"/>
    <w:rsid w:val="00251598"/>
    <w:rsid w:val="00251961"/>
    <w:rsid w:val="00252B77"/>
    <w:rsid w:val="0025314C"/>
    <w:rsid w:val="002547A0"/>
    <w:rsid w:val="00254DEA"/>
    <w:rsid w:val="00255164"/>
    <w:rsid w:val="002555CF"/>
    <w:rsid w:val="00255C2A"/>
    <w:rsid w:val="002560BF"/>
    <w:rsid w:val="002569DB"/>
    <w:rsid w:val="00261676"/>
    <w:rsid w:val="00262E5A"/>
    <w:rsid w:val="0026382B"/>
    <w:rsid w:val="002643FD"/>
    <w:rsid w:val="002649D5"/>
    <w:rsid w:val="00264CA0"/>
    <w:rsid w:val="00264CC8"/>
    <w:rsid w:val="002655C5"/>
    <w:rsid w:val="00267977"/>
    <w:rsid w:val="00271129"/>
    <w:rsid w:val="00271729"/>
    <w:rsid w:val="00271C1A"/>
    <w:rsid w:val="00272000"/>
    <w:rsid w:val="00272241"/>
    <w:rsid w:val="00273FEA"/>
    <w:rsid w:val="00275C5D"/>
    <w:rsid w:val="00275CE7"/>
    <w:rsid w:val="00276451"/>
    <w:rsid w:val="0027647A"/>
    <w:rsid w:val="00276894"/>
    <w:rsid w:val="00276B39"/>
    <w:rsid w:val="00277386"/>
    <w:rsid w:val="00282309"/>
    <w:rsid w:val="00282FAB"/>
    <w:rsid w:val="0028404D"/>
    <w:rsid w:val="00284123"/>
    <w:rsid w:val="002843D7"/>
    <w:rsid w:val="00284D35"/>
    <w:rsid w:val="00285D9E"/>
    <w:rsid w:val="00287547"/>
    <w:rsid w:val="00290E1F"/>
    <w:rsid w:val="00291379"/>
    <w:rsid w:val="00291B5E"/>
    <w:rsid w:val="002933FF"/>
    <w:rsid w:val="00294772"/>
    <w:rsid w:val="00295961"/>
    <w:rsid w:val="00295CCB"/>
    <w:rsid w:val="00295D8C"/>
    <w:rsid w:val="0029654D"/>
    <w:rsid w:val="002A1C8E"/>
    <w:rsid w:val="002A3525"/>
    <w:rsid w:val="002A5FA9"/>
    <w:rsid w:val="002A60AF"/>
    <w:rsid w:val="002A6867"/>
    <w:rsid w:val="002A724B"/>
    <w:rsid w:val="002A791F"/>
    <w:rsid w:val="002B0716"/>
    <w:rsid w:val="002B1DAA"/>
    <w:rsid w:val="002B3E55"/>
    <w:rsid w:val="002B60B0"/>
    <w:rsid w:val="002B6301"/>
    <w:rsid w:val="002B6A63"/>
    <w:rsid w:val="002B7A8B"/>
    <w:rsid w:val="002C014F"/>
    <w:rsid w:val="002C0204"/>
    <w:rsid w:val="002C040D"/>
    <w:rsid w:val="002C324B"/>
    <w:rsid w:val="002C4BE2"/>
    <w:rsid w:val="002C5AD4"/>
    <w:rsid w:val="002C635B"/>
    <w:rsid w:val="002C63B8"/>
    <w:rsid w:val="002C64F8"/>
    <w:rsid w:val="002C7C17"/>
    <w:rsid w:val="002D0021"/>
    <w:rsid w:val="002D09B9"/>
    <w:rsid w:val="002D0E98"/>
    <w:rsid w:val="002D200E"/>
    <w:rsid w:val="002D2278"/>
    <w:rsid w:val="002D2881"/>
    <w:rsid w:val="002D2F0B"/>
    <w:rsid w:val="002D36C9"/>
    <w:rsid w:val="002D4630"/>
    <w:rsid w:val="002D4C89"/>
    <w:rsid w:val="002D4F16"/>
    <w:rsid w:val="002D5047"/>
    <w:rsid w:val="002D6801"/>
    <w:rsid w:val="002E1CD5"/>
    <w:rsid w:val="002E1E05"/>
    <w:rsid w:val="002E260A"/>
    <w:rsid w:val="002E2689"/>
    <w:rsid w:val="002E309E"/>
    <w:rsid w:val="002E33AC"/>
    <w:rsid w:val="002E3544"/>
    <w:rsid w:val="002E4EEF"/>
    <w:rsid w:val="002E5C63"/>
    <w:rsid w:val="002E5C9F"/>
    <w:rsid w:val="002E6531"/>
    <w:rsid w:val="002E7F0C"/>
    <w:rsid w:val="002F0B7D"/>
    <w:rsid w:val="002F166D"/>
    <w:rsid w:val="002F205E"/>
    <w:rsid w:val="002F30D8"/>
    <w:rsid w:val="002F3694"/>
    <w:rsid w:val="002F3B63"/>
    <w:rsid w:val="002F48E0"/>
    <w:rsid w:val="002F5B8C"/>
    <w:rsid w:val="002F7488"/>
    <w:rsid w:val="002F7B98"/>
    <w:rsid w:val="00300A1B"/>
    <w:rsid w:val="00301942"/>
    <w:rsid w:val="00301AFF"/>
    <w:rsid w:val="0030249B"/>
    <w:rsid w:val="00303AD7"/>
    <w:rsid w:val="00305492"/>
    <w:rsid w:val="00306591"/>
    <w:rsid w:val="003075D0"/>
    <w:rsid w:val="00307807"/>
    <w:rsid w:val="00307DA7"/>
    <w:rsid w:val="003107CC"/>
    <w:rsid w:val="003112E1"/>
    <w:rsid w:val="00312933"/>
    <w:rsid w:val="00312DB1"/>
    <w:rsid w:val="00312E40"/>
    <w:rsid w:val="0031327C"/>
    <w:rsid w:val="0031350E"/>
    <w:rsid w:val="003136D8"/>
    <w:rsid w:val="00315805"/>
    <w:rsid w:val="00315898"/>
    <w:rsid w:val="0031743B"/>
    <w:rsid w:val="00320319"/>
    <w:rsid w:val="003206CD"/>
    <w:rsid w:val="00320F0A"/>
    <w:rsid w:val="003218C5"/>
    <w:rsid w:val="00323F05"/>
    <w:rsid w:val="003245E7"/>
    <w:rsid w:val="00324BA8"/>
    <w:rsid w:val="00325360"/>
    <w:rsid w:val="00326B22"/>
    <w:rsid w:val="0033045F"/>
    <w:rsid w:val="00330584"/>
    <w:rsid w:val="00331D53"/>
    <w:rsid w:val="00332668"/>
    <w:rsid w:val="00333A0B"/>
    <w:rsid w:val="00333B0B"/>
    <w:rsid w:val="00333E6A"/>
    <w:rsid w:val="00334228"/>
    <w:rsid w:val="0033579F"/>
    <w:rsid w:val="00336275"/>
    <w:rsid w:val="00337539"/>
    <w:rsid w:val="00340329"/>
    <w:rsid w:val="003408A1"/>
    <w:rsid w:val="003418E4"/>
    <w:rsid w:val="00341C9B"/>
    <w:rsid w:val="003431BA"/>
    <w:rsid w:val="00344664"/>
    <w:rsid w:val="0034499B"/>
    <w:rsid w:val="0034502D"/>
    <w:rsid w:val="00346168"/>
    <w:rsid w:val="00346397"/>
    <w:rsid w:val="003471A8"/>
    <w:rsid w:val="00347F3B"/>
    <w:rsid w:val="00347FE0"/>
    <w:rsid w:val="0035046B"/>
    <w:rsid w:val="00351066"/>
    <w:rsid w:val="00353464"/>
    <w:rsid w:val="00354308"/>
    <w:rsid w:val="003547D0"/>
    <w:rsid w:val="00354A63"/>
    <w:rsid w:val="00355ED3"/>
    <w:rsid w:val="003562C9"/>
    <w:rsid w:val="00356371"/>
    <w:rsid w:val="0035652A"/>
    <w:rsid w:val="00357783"/>
    <w:rsid w:val="00357EFB"/>
    <w:rsid w:val="0036021B"/>
    <w:rsid w:val="00360D8F"/>
    <w:rsid w:val="00361403"/>
    <w:rsid w:val="0036223A"/>
    <w:rsid w:val="003624F5"/>
    <w:rsid w:val="00362619"/>
    <w:rsid w:val="00362D3B"/>
    <w:rsid w:val="003631ED"/>
    <w:rsid w:val="0036359B"/>
    <w:rsid w:val="00364CD4"/>
    <w:rsid w:val="00366C77"/>
    <w:rsid w:val="00366D9A"/>
    <w:rsid w:val="00367311"/>
    <w:rsid w:val="00370012"/>
    <w:rsid w:val="0037004D"/>
    <w:rsid w:val="0037008C"/>
    <w:rsid w:val="0037097B"/>
    <w:rsid w:val="003716DE"/>
    <w:rsid w:val="00371C4E"/>
    <w:rsid w:val="0037259D"/>
    <w:rsid w:val="00372BE0"/>
    <w:rsid w:val="00373142"/>
    <w:rsid w:val="003743C3"/>
    <w:rsid w:val="00375830"/>
    <w:rsid w:val="00375D6A"/>
    <w:rsid w:val="003766A3"/>
    <w:rsid w:val="00377A94"/>
    <w:rsid w:val="00377E3B"/>
    <w:rsid w:val="003816EC"/>
    <w:rsid w:val="0038207A"/>
    <w:rsid w:val="00382981"/>
    <w:rsid w:val="00382D0C"/>
    <w:rsid w:val="0038349D"/>
    <w:rsid w:val="00384523"/>
    <w:rsid w:val="00384A4F"/>
    <w:rsid w:val="003863D8"/>
    <w:rsid w:val="0038730F"/>
    <w:rsid w:val="00387728"/>
    <w:rsid w:val="003907FE"/>
    <w:rsid w:val="00390872"/>
    <w:rsid w:val="00390CD7"/>
    <w:rsid w:val="00392013"/>
    <w:rsid w:val="00392042"/>
    <w:rsid w:val="003925EA"/>
    <w:rsid w:val="003928C7"/>
    <w:rsid w:val="00392F0E"/>
    <w:rsid w:val="00392FD6"/>
    <w:rsid w:val="00393580"/>
    <w:rsid w:val="00393BE7"/>
    <w:rsid w:val="00393DF5"/>
    <w:rsid w:val="00394937"/>
    <w:rsid w:val="00394D55"/>
    <w:rsid w:val="00395BCD"/>
    <w:rsid w:val="003968FC"/>
    <w:rsid w:val="003A1213"/>
    <w:rsid w:val="003A15BF"/>
    <w:rsid w:val="003A199A"/>
    <w:rsid w:val="003A253F"/>
    <w:rsid w:val="003A38B5"/>
    <w:rsid w:val="003A3917"/>
    <w:rsid w:val="003A4F1E"/>
    <w:rsid w:val="003A53D7"/>
    <w:rsid w:val="003A55CC"/>
    <w:rsid w:val="003A6101"/>
    <w:rsid w:val="003A635D"/>
    <w:rsid w:val="003A6749"/>
    <w:rsid w:val="003A6D26"/>
    <w:rsid w:val="003A6D99"/>
    <w:rsid w:val="003A6F84"/>
    <w:rsid w:val="003A7B0D"/>
    <w:rsid w:val="003B042E"/>
    <w:rsid w:val="003B08FA"/>
    <w:rsid w:val="003B104B"/>
    <w:rsid w:val="003B1803"/>
    <w:rsid w:val="003B1ABE"/>
    <w:rsid w:val="003B1EE1"/>
    <w:rsid w:val="003B27C0"/>
    <w:rsid w:val="003B3468"/>
    <w:rsid w:val="003B375D"/>
    <w:rsid w:val="003B38EE"/>
    <w:rsid w:val="003B3DD8"/>
    <w:rsid w:val="003B3F1A"/>
    <w:rsid w:val="003B56F1"/>
    <w:rsid w:val="003B6773"/>
    <w:rsid w:val="003B73F8"/>
    <w:rsid w:val="003B7421"/>
    <w:rsid w:val="003B7867"/>
    <w:rsid w:val="003C12D0"/>
    <w:rsid w:val="003C43E1"/>
    <w:rsid w:val="003C4706"/>
    <w:rsid w:val="003C5CDA"/>
    <w:rsid w:val="003C6719"/>
    <w:rsid w:val="003C6A93"/>
    <w:rsid w:val="003C7DC0"/>
    <w:rsid w:val="003D025E"/>
    <w:rsid w:val="003D110E"/>
    <w:rsid w:val="003D233F"/>
    <w:rsid w:val="003D2A91"/>
    <w:rsid w:val="003D31B3"/>
    <w:rsid w:val="003D3F6E"/>
    <w:rsid w:val="003D3FC3"/>
    <w:rsid w:val="003D627C"/>
    <w:rsid w:val="003D6808"/>
    <w:rsid w:val="003D6CE4"/>
    <w:rsid w:val="003D6F3E"/>
    <w:rsid w:val="003D719A"/>
    <w:rsid w:val="003E0883"/>
    <w:rsid w:val="003E0FCF"/>
    <w:rsid w:val="003E19D2"/>
    <w:rsid w:val="003E19D3"/>
    <w:rsid w:val="003E21E4"/>
    <w:rsid w:val="003E23A7"/>
    <w:rsid w:val="003E27C1"/>
    <w:rsid w:val="003E34C3"/>
    <w:rsid w:val="003E5743"/>
    <w:rsid w:val="003E7FF1"/>
    <w:rsid w:val="003F0FFA"/>
    <w:rsid w:val="003F1E35"/>
    <w:rsid w:val="003F3585"/>
    <w:rsid w:val="003F5364"/>
    <w:rsid w:val="003F7188"/>
    <w:rsid w:val="003F74AB"/>
    <w:rsid w:val="003F7582"/>
    <w:rsid w:val="003F768F"/>
    <w:rsid w:val="003F7A48"/>
    <w:rsid w:val="003F7B92"/>
    <w:rsid w:val="004009CF"/>
    <w:rsid w:val="00400C0C"/>
    <w:rsid w:val="00400E58"/>
    <w:rsid w:val="00401B10"/>
    <w:rsid w:val="00402115"/>
    <w:rsid w:val="00402A54"/>
    <w:rsid w:val="00402A99"/>
    <w:rsid w:val="00402D1C"/>
    <w:rsid w:val="0040392F"/>
    <w:rsid w:val="00403FDA"/>
    <w:rsid w:val="0040767F"/>
    <w:rsid w:val="0040797C"/>
    <w:rsid w:val="004139D0"/>
    <w:rsid w:val="00413A99"/>
    <w:rsid w:val="004151B5"/>
    <w:rsid w:val="00415962"/>
    <w:rsid w:val="00416A10"/>
    <w:rsid w:val="00416B3F"/>
    <w:rsid w:val="00417270"/>
    <w:rsid w:val="00417337"/>
    <w:rsid w:val="00417A01"/>
    <w:rsid w:val="00420413"/>
    <w:rsid w:val="00420B69"/>
    <w:rsid w:val="00421C27"/>
    <w:rsid w:val="00422B73"/>
    <w:rsid w:val="00422D37"/>
    <w:rsid w:val="004237BA"/>
    <w:rsid w:val="004238A7"/>
    <w:rsid w:val="00425742"/>
    <w:rsid w:val="00426A94"/>
    <w:rsid w:val="004271BB"/>
    <w:rsid w:val="004272C2"/>
    <w:rsid w:val="004274B0"/>
    <w:rsid w:val="00427807"/>
    <w:rsid w:val="004314C9"/>
    <w:rsid w:val="00431C07"/>
    <w:rsid w:val="00431D79"/>
    <w:rsid w:val="004328A8"/>
    <w:rsid w:val="0043320E"/>
    <w:rsid w:val="004336EE"/>
    <w:rsid w:val="00433B61"/>
    <w:rsid w:val="00433E4C"/>
    <w:rsid w:val="0043435C"/>
    <w:rsid w:val="004344A7"/>
    <w:rsid w:val="00434C92"/>
    <w:rsid w:val="00435783"/>
    <w:rsid w:val="00435B67"/>
    <w:rsid w:val="00435D74"/>
    <w:rsid w:val="00435F0D"/>
    <w:rsid w:val="004366FF"/>
    <w:rsid w:val="00440925"/>
    <w:rsid w:val="00441625"/>
    <w:rsid w:val="00442474"/>
    <w:rsid w:val="00443D48"/>
    <w:rsid w:val="0044456B"/>
    <w:rsid w:val="00445A56"/>
    <w:rsid w:val="004461BA"/>
    <w:rsid w:val="004462DD"/>
    <w:rsid w:val="00446FFF"/>
    <w:rsid w:val="0044740C"/>
    <w:rsid w:val="00447CC9"/>
    <w:rsid w:val="00450254"/>
    <w:rsid w:val="004502EB"/>
    <w:rsid w:val="004506C3"/>
    <w:rsid w:val="0045087E"/>
    <w:rsid w:val="00450A6E"/>
    <w:rsid w:val="00451424"/>
    <w:rsid w:val="00451912"/>
    <w:rsid w:val="00452EFC"/>
    <w:rsid w:val="004531FA"/>
    <w:rsid w:val="0045365B"/>
    <w:rsid w:val="0045435F"/>
    <w:rsid w:val="004570F4"/>
    <w:rsid w:val="00457459"/>
    <w:rsid w:val="00460AB4"/>
    <w:rsid w:val="00461005"/>
    <w:rsid w:val="004613F6"/>
    <w:rsid w:val="00461C77"/>
    <w:rsid w:val="00462A53"/>
    <w:rsid w:val="0046316B"/>
    <w:rsid w:val="0046446E"/>
    <w:rsid w:val="00464C16"/>
    <w:rsid w:val="0046524E"/>
    <w:rsid w:val="0046569C"/>
    <w:rsid w:val="00465780"/>
    <w:rsid w:val="004659E8"/>
    <w:rsid w:val="00465DCF"/>
    <w:rsid w:val="00466956"/>
    <w:rsid w:val="00466DF9"/>
    <w:rsid w:val="00471CC6"/>
    <w:rsid w:val="00472B35"/>
    <w:rsid w:val="00472CA7"/>
    <w:rsid w:val="00474DA2"/>
    <w:rsid w:val="004754B2"/>
    <w:rsid w:val="004763C2"/>
    <w:rsid w:val="004777E0"/>
    <w:rsid w:val="00477BA8"/>
    <w:rsid w:val="00477E2A"/>
    <w:rsid w:val="004818ED"/>
    <w:rsid w:val="00481EEA"/>
    <w:rsid w:val="00482661"/>
    <w:rsid w:val="0048278A"/>
    <w:rsid w:val="004845B3"/>
    <w:rsid w:val="00485129"/>
    <w:rsid w:val="004856C6"/>
    <w:rsid w:val="004863C1"/>
    <w:rsid w:val="00486637"/>
    <w:rsid w:val="00486EAB"/>
    <w:rsid w:val="00487868"/>
    <w:rsid w:val="004878A3"/>
    <w:rsid w:val="00487EB5"/>
    <w:rsid w:val="0049175C"/>
    <w:rsid w:val="00494C05"/>
    <w:rsid w:val="004955D1"/>
    <w:rsid w:val="00495B24"/>
    <w:rsid w:val="00495B77"/>
    <w:rsid w:val="00496A3D"/>
    <w:rsid w:val="00496C99"/>
    <w:rsid w:val="0049701B"/>
    <w:rsid w:val="004971B4"/>
    <w:rsid w:val="00497C78"/>
    <w:rsid w:val="004A060E"/>
    <w:rsid w:val="004A0C1A"/>
    <w:rsid w:val="004A0C6F"/>
    <w:rsid w:val="004A249A"/>
    <w:rsid w:val="004A4000"/>
    <w:rsid w:val="004A48A9"/>
    <w:rsid w:val="004A508B"/>
    <w:rsid w:val="004A5617"/>
    <w:rsid w:val="004B00C1"/>
    <w:rsid w:val="004B0696"/>
    <w:rsid w:val="004B0E81"/>
    <w:rsid w:val="004B2039"/>
    <w:rsid w:val="004B26C9"/>
    <w:rsid w:val="004B37C7"/>
    <w:rsid w:val="004B3D52"/>
    <w:rsid w:val="004B3F70"/>
    <w:rsid w:val="004B4187"/>
    <w:rsid w:val="004B43D4"/>
    <w:rsid w:val="004B56D6"/>
    <w:rsid w:val="004B59F6"/>
    <w:rsid w:val="004B606C"/>
    <w:rsid w:val="004B6115"/>
    <w:rsid w:val="004B67D3"/>
    <w:rsid w:val="004B7DD1"/>
    <w:rsid w:val="004C0305"/>
    <w:rsid w:val="004C1A7A"/>
    <w:rsid w:val="004C20E2"/>
    <w:rsid w:val="004C27AA"/>
    <w:rsid w:val="004C2A8B"/>
    <w:rsid w:val="004C38BA"/>
    <w:rsid w:val="004C3BBF"/>
    <w:rsid w:val="004C3C2C"/>
    <w:rsid w:val="004C4555"/>
    <w:rsid w:val="004C4DE8"/>
    <w:rsid w:val="004C551F"/>
    <w:rsid w:val="004C5A68"/>
    <w:rsid w:val="004C5F86"/>
    <w:rsid w:val="004C72AF"/>
    <w:rsid w:val="004D1865"/>
    <w:rsid w:val="004D239D"/>
    <w:rsid w:val="004D31FA"/>
    <w:rsid w:val="004D3CE3"/>
    <w:rsid w:val="004D46CD"/>
    <w:rsid w:val="004D55DF"/>
    <w:rsid w:val="004D5998"/>
    <w:rsid w:val="004D5C54"/>
    <w:rsid w:val="004D5D70"/>
    <w:rsid w:val="004D67A8"/>
    <w:rsid w:val="004D7D8E"/>
    <w:rsid w:val="004E0764"/>
    <w:rsid w:val="004E08C2"/>
    <w:rsid w:val="004E0F01"/>
    <w:rsid w:val="004E2DB7"/>
    <w:rsid w:val="004E2E6D"/>
    <w:rsid w:val="004E3CA1"/>
    <w:rsid w:val="004E3CA3"/>
    <w:rsid w:val="004E40D0"/>
    <w:rsid w:val="004E5542"/>
    <w:rsid w:val="004E62D3"/>
    <w:rsid w:val="004F0600"/>
    <w:rsid w:val="004F1E2E"/>
    <w:rsid w:val="004F2343"/>
    <w:rsid w:val="004F35C8"/>
    <w:rsid w:val="004F3EAF"/>
    <w:rsid w:val="004F4473"/>
    <w:rsid w:val="004F492F"/>
    <w:rsid w:val="004F550B"/>
    <w:rsid w:val="004F60F5"/>
    <w:rsid w:val="004F6105"/>
    <w:rsid w:val="004F6369"/>
    <w:rsid w:val="004F6559"/>
    <w:rsid w:val="004F6AC5"/>
    <w:rsid w:val="004F71E1"/>
    <w:rsid w:val="004F7FA5"/>
    <w:rsid w:val="00500696"/>
    <w:rsid w:val="00500F73"/>
    <w:rsid w:val="0050561C"/>
    <w:rsid w:val="00505C52"/>
    <w:rsid w:val="00506BB3"/>
    <w:rsid w:val="00507954"/>
    <w:rsid w:val="00510140"/>
    <w:rsid w:val="005107CF"/>
    <w:rsid w:val="00510894"/>
    <w:rsid w:val="00510F53"/>
    <w:rsid w:val="00510F92"/>
    <w:rsid w:val="005116AD"/>
    <w:rsid w:val="00511E7C"/>
    <w:rsid w:val="005120A9"/>
    <w:rsid w:val="005128C5"/>
    <w:rsid w:val="00514593"/>
    <w:rsid w:val="005157E5"/>
    <w:rsid w:val="00515C1D"/>
    <w:rsid w:val="00515CBE"/>
    <w:rsid w:val="00516060"/>
    <w:rsid w:val="00516716"/>
    <w:rsid w:val="00516773"/>
    <w:rsid w:val="00516E60"/>
    <w:rsid w:val="0051706E"/>
    <w:rsid w:val="0052054C"/>
    <w:rsid w:val="00520A9A"/>
    <w:rsid w:val="00520B47"/>
    <w:rsid w:val="00522583"/>
    <w:rsid w:val="005240F9"/>
    <w:rsid w:val="00524EEA"/>
    <w:rsid w:val="00526D9E"/>
    <w:rsid w:val="0052740B"/>
    <w:rsid w:val="00527611"/>
    <w:rsid w:val="005320DC"/>
    <w:rsid w:val="00532B43"/>
    <w:rsid w:val="00533003"/>
    <w:rsid w:val="00533286"/>
    <w:rsid w:val="00533D02"/>
    <w:rsid w:val="0053438B"/>
    <w:rsid w:val="00534636"/>
    <w:rsid w:val="00536763"/>
    <w:rsid w:val="00536905"/>
    <w:rsid w:val="0053718A"/>
    <w:rsid w:val="0053734E"/>
    <w:rsid w:val="00537492"/>
    <w:rsid w:val="005402D6"/>
    <w:rsid w:val="00540B71"/>
    <w:rsid w:val="005414F6"/>
    <w:rsid w:val="00541E50"/>
    <w:rsid w:val="00542544"/>
    <w:rsid w:val="0054268A"/>
    <w:rsid w:val="00542922"/>
    <w:rsid w:val="0054347D"/>
    <w:rsid w:val="00543E94"/>
    <w:rsid w:val="005455DD"/>
    <w:rsid w:val="005478CC"/>
    <w:rsid w:val="00551119"/>
    <w:rsid w:val="005515A7"/>
    <w:rsid w:val="00554819"/>
    <w:rsid w:val="005558E6"/>
    <w:rsid w:val="00555F54"/>
    <w:rsid w:val="005560EA"/>
    <w:rsid w:val="00556180"/>
    <w:rsid w:val="0055646A"/>
    <w:rsid w:val="005608BC"/>
    <w:rsid w:val="00561372"/>
    <w:rsid w:val="00561749"/>
    <w:rsid w:val="00562D2D"/>
    <w:rsid w:val="0056308F"/>
    <w:rsid w:val="00563CA1"/>
    <w:rsid w:val="005643D9"/>
    <w:rsid w:val="005646CA"/>
    <w:rsid w:val="00564789"/>
    <w:rsid w:val="00564978"/>
    <w:rsid w:val="00566C91"/>
    <w:rsid w:val="00566D37"/>
    <w:rsid w:val="0056733B"/>
    <w:rsid w:val="00567583"/>
    <w:rsid w:val="005711AC"/>
    <w:rsid w:val="00571FDC"/>
    <w:rsid w:val="005720BF"/>
    <w:rsid w:val="00573D66"/>
    <w:rsid w:val="005745BD"/>
    <w:rsid w:val="005747BD"/>
    <w:rsid w:val="0057547D"/>
    <w:rsid w:val="00575B2D"/>
    <w:rsid w:val="00575F52"/>
    <w:rsid w:val="00576A5B"/>
    <w:rsid w:val="00576E1A"/>
    <w:rsid w:val="00577711"/>
    <w:rsid w:val="005778BA"/>
    <w:rsid w:val="005805F5"/>
    <w:rsid w:val="00581268"/>
    <w:rsid w:val="005812FE"/>
    <w:rsid w:val="00581B6E"/>
    <w:rsid w:val="00582007"/>
    <w:rsid w:val="005835D2"/>
    <w:rsid w:val="00583E1E"/>
    <w:rsid w:val="00584399"/>
    <w:rsid w:val="00584894"/>
    <w:rsid w:val="00584DCA"/>
    <w:rsid w:val="00586AD5"/>
    <w:rsid w:val="00587162"/>
    <w:rsid w:val="00590477"/>
    <w:rsid w:val="005911BD"/>
    <w:rsid w:val="005916B2"/>
    <w:rsid w:val="00591A3A"/>
    <w:rsid w:val="005930EC"/>
    <w:rsid w:val="00593235"/>
    <w:rsid w:val="00593733"/>
    <w:rsid w:val="00593E4E"/>
    <w:rsid w:val="005944E0"/>
    <w:rsid w:val="0059518C"/>
    <w:rsid w:val="00596D12"/>
    <w:rsid w:val="00596DE7"/>
    <w:rsid w:val="00596F15"/>
    <w:rsid w:val="00597AB1"/>
    <w:rsid w:val="005A004C"/>
    <w:rsid w:val="005A0862"/>
    <w:rsid w:val="005A17A3"/>
    <w:rsid w:val="005A1A60"/>
    <w:rsid w:val="005A28EE"/>
    <w:rsid w:val="005A2F96"/>
    <w:rsid w:val="005A39C9"/>
    <w:rsid w:val="005A3A6C"/>
    <w:rsid w:val="005A3ED1"/>
    <w:rsid w:val="005A4B2F"/>
    <w:rsid w:val="005A5FEE"/>
    <w:rsid w:val="005A729F"/>
    <w:rsid w:val="005A7AEC"/>
    <w:rsid w:val="005A7B90"/>
    <w:rsid w:val="005B0D93"/>
    <w:rsid w:val="005B1E00"/>
    <w:rsid w:val="005B2D89"/>
    <w:rsid w:val="005B3CE8"/>
    <w:rsid w:val="005B3FDE"/>
    <w:rsid w:val="005B49EE"/>
    <w:rsid w:val="005B5418"/>
    <w:rsid w:val="005B58F7"/>
    <w:rsid w:val="005B67EF"/>
    <w:rsid w:val="005B6EE3"/>
    <w:rsid w:val="005B795A"/>
    <w:rsid w:val="005C0057"/>
    <w:rsid w:val="005C0EBB"/>
    <w:rsid w:val="005C104C"/>
    <w:rsid w:val="005C1F88"/>
    <w:rsid w:val="005C4AF3"/>
    <w:rsid w:val="005C5F3F"/>
    <w:rsid w:val="005C62F7"/>
    <w:rsid w:val="005C7B42"/>
    <w:rsid w:val="005D0132"/>
    <w:rsid w:val="005D0CC4"/>
    <w:rsid w:val="005D0D8D"/>
    <w:rsid w:val="005D180B"/>
    <w:rsid w:val="005D2506"/>
    <w:rsid w:val="005D2838"/>
    <w:rsid w:val="005D3540"/>
    <w:rsid w:val="005D4028"/>
    <w:rsid w:val="005D5E5C"/>
    <w:rsid w:val="005D78DE"/>
    <w:rsid w:val="005E0CA5"/>
    <w:rsid w:val="005E1029"/>
    <w:rsid w:val="005E11E2"/>
    <w:rsid w:val="005E1284"/>
    <w:rsid w:val="005E1327"/>
    <w:rsid w:val="005E1A62"/>
    <w:rsid w:val="005E1C08"/>
    <w:rsid w:val="005E2AC3"/>
    <w:rsid w:val="005E3048"/>
    <w:rsid w:val="005E442F"/>
    <w:rsid w:val="005E4519"/>
    <w:rsid w:val="005E55A3"/>
    <w:rsid w:val="005E66EE"/>
    <w:rsid w:val="005E67B0"/>
    <w:rsid w:val="005F039B"/>
    <w:rsid w:val="005F0F59"/>
    <w:rsid w:val="005F140F"/>
    <w:rsid w:val="005F1C6E"/>
    <w:rsid w:val="005F4BF5"/>
    <w:rsid w:val="005F4E7A"/>
    <w:rsid w:val="005F52C6"/>
    <w:rsid w:val="005F58E5"/>
    <w:rsid w:val="005F6E4A"/>
    <w:rsid w:val="0060135C"/>
    <w:rsid w:val="00601365"/>
    <w:rsid w:val="006033B4"/>
    <w:rsid w:val="00603439"/>
    <w:rsid w:val="00603DEF"/>
    <w:rsid w:val="006045E1"/>
    <w:rsid w:val="00606A07"/>
    <w:rsid w:val="00607D89"/>
    <w:rsid w:val="0061048E"/>
    <w:rsid w:val="006115BA"/>
    <w:rsid w:val="00612687"/>
    <w:rsid w:val="006134FF"/>
    <w:rsid w:val="006135F7"/>
    <w:rsid w:val="00614648"/>
    <w:rsid w:val="00615D16"/>
    <w:rsid w:val="00624033"/>
    <w:rsid w:val="00624351"/>
    <w:rsid w:val="00624A98"/>
    <w:rsid w:val="00624B09"/>
    <w:rsid w:val="00625344"/>
    <w:rsid w:val="006260AD"/>
    <w:rsid w:val="00626911"/>
    <w:rsid w:val="00626F93"/>
    <w:rsid w:val="0063036B"/>
    <w:rsid w:val="0063179E"/>
    <w:rsid w:val="00631C20"/>
    <w:rsid w:val="00631F1E"/>
    <w:rsid w:val="00631F42"/>
    <w:rsid w:val="0063282D"/>
    <w:rsid w:val="006328B9"/>
    <w:rsid w:val="00632CDB"/>
    <w:rsid w:val="00634166"/>
    <w:rsid w:val="00634B48"/>
    <w:rsid w:val="00635692"/>
    <w:rsid w:val="006372D5"/>
    <w:rsid w:val="00637302"/>
    <w:rsid w:val="00637B8D"/>
    <w:rsid w:val="00640496"/>
    <w:rsid w:val="00640595"/>
    <w:rsid w:val="00640AE0"/>
    <w:rsid w:val="006412D9"/>
    <w:rsid w:val="00641A35"/>
    <w:rsid w:val="00642369"/>
    <w:rsid w:val="00643D92"/>
    <w:rsid w:val="00644E48"/>
    <w:rsid w:val="006459AC"/>
    <w:rsid w:val="00645A12"/>
    <w:rsid w:val="00645D64"/>
    <w:rsid w:val="00647911"/>
    <w:rsid w:val="0065098C"/>
    <w:rsid w:val="00651125"/>
    <w:rsid w:val="00652A0D"/>
    <w:rsid w:val="00652B14"/>
    <w:rsid w:val="00652BF7"/>
    <w:rsid w:val="006530C9"/>
    <w:rsid w:val="006533D3"/>
    <w:rsid w:val="006533D6"/>
    <w:rsid w:val="00653A54"/>
    <w:rsid w:val="00656D26"/>
    <w:rsid w:val="006573DD"/>
    <w:rsid w:val="006579A5"/>
    <w:rsid w:val="00657E0B"/>
    <w:rsid w:val="00657F54"/>
    <w:rsid w:val="0066111A"/>
    <w:rsid w:val="0066146B"/>
    <w:rsid w:val="00661C3E"/>
    <w:rsid w:val="006627B1"/>
    <w:rsid w:val="00662A13"/>
    <w:rsid w:val="00664FEE"/>
    <w:rsid w:val="006662A3"/>
    <w:rsid w:val="006666EE"/>
    <w:rsid w:val="006669EF"/>
    <w:rsid w:val="006679BC"/>
    <w:rsid w:val="00667CBC"/>
    <w:rsid w:val="00667F43"/>
    <w:rsid w:val="00670589"/>
    <w:rsid w:val="00670E47"/>
    <w:rsid w:val="006724AB"/>
    <w:rsid w:val="006734C9"/>
    <w:rsid w:val="00673D88"/>
    <w:rsid w:val="00674974"/>
    <w:rsid w:val="00674C72"/>
    <w:rsid w:val="0067567D"/>
    <w:rsid w:val="0067605A"/>
    <w:rsid w:val="006802DE"/>
    <w:rsid w:val="006802FB"/>
    <w:rsid w:val="0068065A"/>
    <w:rsid w:val="00681752"/>
    <w:rsid w:val="00681DE1"/>
    <w:rsid w:val="00684868"/>
    <w:rsid w:val="00684C91"/>
    <w:rsid w:val="00685D00"/>
    <w:rsid w:val="00686777"/>
    <w:rsid w:val="00686855"/>
    <w:rsid w:val="006869AE"/>
    <w:rsid w:val="00687566"/>
    <w:rsid w:val="006875E3"/>
    <w:rsid w:val="006908AC"/>
    <w:rsid w:val="00691061"/>
    <w:rsid w:val="0069275B"/>
    <w:rsid w:val="00692BCC"/>
    <w:rsid w:val="00693145"/>
    <w:rsid w:val="0069346A"/>
    <w:rsid w:val="00693DA5"/>
    <w:rsid w:val="00695A84"/>
    <w:rsid w:val="00696892"/>
    <w:rsid w:val="00696992"/>
    <w:rsid w:val="00696AE8"/>
    <w:rsid w:val="006A0841"/>
    <w:rsid w:val="006A0CA9"/>
    <w:rsid w:val="006A0FD8"/>
    <w:rsid w:val="006A1BDF"/>
    <w:rsid w:val="006A2C41"/>
    <w:rsid w:val="006A4309"/>
    <w:rsid w:val="006A5A0E"/>
    <w:rsid w:val="006A7563"/>
    <w:rsid w:val="006A7D2E"/>
    <w:rsid w:val="006B021D"/>
    <w:rsid w:val="006B053C"/>
    <w:rsid w:val="006B1648"/>
    <w:rsid w:val="006B25FE"/>
    <w:rsid w:val="006B27DA"/>
    <w:rsid w:val="006B36CA"/>
    <w:rsid w:val="006B3A4D"/>
    <w:rsid w:val="006B4D9E"/>
    <w:rsid w:val="006B4E18"/>
    <w:rsid w:val="006B515F"/>
    <w:rsid w:val="006B6792"/>
    <w:rsid w:val="006B6CEC"/>
    <w:rsid w:val="006B6E06"/>
    <w:rsid w:val="006C0369"/>
    <w:rsid w:val="006C05C2"/>
    <w:rsid w:val="006C16E8"/>
    <w:rsid w:val="006C1A98"/>
    <w:rsid w:val="006C2A21"/>
    <w:rsid w:val="006C32F4"/>
    <w:rsid w:val="006C3310"/>
    <w:rsid w:val="006C34D7"/>
    <w:rsid w:val="006C3FD8"/>
    <w:rsid w:val="006C4E15"/>
    <w:rsid w:val="006C6FF8"/>
    <w:rsid w:val="006C71D2"/>
    <w:rsid w:val="006C782B"/>
    <w:rsid w:val="006C7970"/>
    <w:rsid w:val="006D121D"/>
    <w:rsid w:val="006D1335"/>
    <w:rsid w:val="006D1352"/>
    <w:rsid w:val="006D22E2"/>
    <w:rsid w:val="006D3920"/>
    <w:rsid w:val="006D44FE"/>
    <w:rsid w:val="006D4EB3"/>
    <w:rsid w:val="006D6A49"/>
    <w:rsid w:val="006D779A"/>
    <w:rsid w:val="006D7B27"/>
    <w:rsid w:val="006E0F9E"/>
    <w:rsid w:val="006E20B9"/>
    <w:rsid w:val="006E2A2D"/>
    <w:rsid w:val="006E2C81"/>
    <w:rsid w:val="006E4E5C"/>
    <w:rsid w:val="006E5273"/>
    <w:rsid w:val="006E5E8B"/>
    <w:rsid w:val="006F033F"/>
    <w:rsid w:val="006F05DD"/>
    <w:rsid w:val="006F06B6"/>
    <w:rsid w:val="006F1FB2"/>
    <w:rsid w:val="006F25A9"/>
    <w:rsid w:val="006F41FB"/>
    <w:rsid w:val="006F4B56"/>
    <w:rsid w:val="006F510C"/>
    <w:rsid w:val="006F5A05"/>
    <w:rsid w:val="006F60C6"/>
    <w:rsid w:val="006F624F"/>
    <w:rsid w:val="0070087C"/>
    <w:rsid w:val="00702C6D"/>
    <w:rsid w:val="007033F5"/>
    <w:rsid w:val="007059CB"/>
    <w:rsid w:val="00705A8D"/>
    <w:rsid w:val="00707B6A"/>
    <w:rsid w:val="0071004B"/>
    <w:rsid w:val="007108DB"/>
    <w:rsid w:val="007111B1"/>
    <w:rsid w:val="00712701"/>
    <w:rsid w:val="0071380F"/>
    <w:rsid w:val="00713D0A"/>
    <w:rsid w:val="007154B8"/>
    <w:rsid w:val="0071567B"/>
    <w:rsid w:val="007159E7"/>
    <w:rsid w:val="00715F05"/>
    <w:rsid w:val="00716FFE"/>
    <w:rsid w:val="0072077B"/>
    <w:rsid w:val="007211CC"/>
    <w:rsid w:val="007218F5"/>
    <w:rsid w:val="00721956"/>
    <w:rsid w:val="00721D27"/>
    <w:rsid w:val="00722207"/>
    <w:rsid w:val="00722E95"/>
    <w:rsid w:val="00722F0F"/>
    <w:rsid w:val="00722F1F"/>
    <w:rsid w:val="00722F28"/>
    <w:rsid w:val="007233D3"/>
    <w:rsid w:val="00723C8D"/>
    <w:rsid w:val="007246A9"/>
    <w:rsid w:val="007247CE"/>
    <w:rsid w:val="0072486D"/>
    <w:rsid w:val="00725287"/>
    <w:rsid w:val="007254E6"/>
    <w:rsid w:val="00725C65"/>
    <w:rsid w:val="00726130"/>
    <w:rsid w:val="00730020"/>
    <w:rsid w:val="007300DA"/>
    <w:rsid w:val="007306E2"/>
    <w:rsid w:val="007317B5"/>
    <w:rsid w:val="00732C0A"/>
    <w:rsid w:val="00732E0A"/>
    <w:rsid w:val="00732E80"/>
    <w:rsid w:val="00732F25"/>
    <w:rsid w:val="00733443"/>
    <w:rsid w:val="00734205"/>
    <w:rsid w:val="00735E83"/>
    <w:rsid w:val="007372FE"/>
    <w:rsid w:val="007375E0"/>
    <w:rsid w:val="007378F2"/>
    <w:rsid w:val="007414B2"/>
    <w:rsid w:val="007416F3"/>
    <w:rsid w:val="00741B74"/>
    <w:rsid w:val="00742242"/>
    <w:rsid w:val="00743677"/>
    <w:rsid w:val="007448BB"/>
    <w:rsid w:val="00745B96"/>
    <w:rsid w:val="00745B9B"/>
    <w:rsid w:val="00745F9F"/>
    <w:rsid w:val="007471B4"/>
    <w:rsid w:val="00750D86"/>
    <w:rsid w:val="00751177"/>
    <w:rsid w:val="007517B3"/>
    <w:rsid w:val="00751F0E"/>
    <w:rsid w:val="00752186"/>
    <w:rsid w:val="0075361D"/>
    <w:rsid w:val="00753A75"/>
    <w:rsid w:val="00754476"/>
    <w:rsid w:val="00754489"/>
    <w:rsid w:val="00754E96"/>
    <w:rsid w:val="00754F22"/>
    <w:rsid w:val="00755393"/>
    <w:rsid w:val="00761267"/>
    <w:rsid w:val="007619C8"/>
    <w:rsid w:val="00761A28"/>
    <w:rsid w:val="00761C17"/>
    <w:rsid w:val="00762C80"/>
    <w:rsid w:val="00763DCE"/>
    <w:rsid w:val="0076418E"/>
    <w:rsid w:val="00764770"/>
    <w:rsid w:val="0076597B"/>
    <w:rsid w:val="00765BCD"/>
    <w:rsid w:val="0076663D"/>
    <w:rsid w:val="007707A8"/>
    <w:rsid w:val="00770C38"/>
    <w:rsid w:val="00771289"/>
    <w:rsid w:val="0077152E"/>
    <w:rsid w:val="00772FA6"/>
    <w:rsid w:val="00773649"/>
    <w:rsid w:val="00774982"/>
    <w:rsid w:val="007758ED"/>
    <w:rsid w:val="007768A2"/>
    <w:rsid w:val="00776AC0"/>
    <w:rsid w:val="007775D2"/>
    <w:rsid w:val="00777A1E"/>
    <w:rsid w:val="00780206"/>
    <w:rsid w:val="007802F1"/>
    <w:rsid w:val="007804E1"/>
    <w:rsid w:val="00780A84"/>
    <w:rsid w:val="00780CE0"/>
    <w:rsid w:val="00780D32"/>
    <w:rsid w:val="0078131E"/>
    <w:rsid w:val="00781707"/>
    <w:rsid w:val="00783B30"/>
    <w:rsid w:val="00783FFB"/>
    <w:rsid w:val="00784EA6"/>
    <w:rsid w:val="007876BA"/>
    <w:rsid w:val="00790134"/>
    <w:rsid w:val="00790A65"/>
    <w:rsid w:val="00790E26"/>
    <w:rsid w:val="00791128"/>
    <w:rsid w:val="007924DD"/>
    <w:rsid w:val="00792820"/>
    <w:rsid w:val="007933BB"/>
    <w:rsid w:val="00793738"/>
    <w:rsid w:val="0079540F"/>
    <w:rsid w:val="00795424"/>
    <w:rsid w:val="00795D25"/>
    <w:rsid w:val="00796194"/>
    <w:rsid w:val="007961CE"/>
    <w:rsid w:val="00796492"/>
    <w:rsid w:val="007A08B9"/>
    <w:rsid w:val="007A0ED2"/>
    <w:rsid w:val="007A13CB"/>
    <w:rsid w:val="007A14F2"/>
    <w:rsid w:val="007A23DB"/>
    <w:rsid w:val="007A2531"/>
    <w:rsid w:val="007A2C17"/>
    <w:rsid w:val="007A2FC2"/>
    <w:rsid w:val="007A42ED"/>
    <w:rsid w:val="007A4E25"/>
    <w:rsid w:val="007A4F5F"/>
    <w:rsid w:val="007A4F61"/>
    <w:rsid w:val="007A558E"/>
    <w:rsid w:val="007A5EE5"/>
    <w:rsid w:val="007A6C4E"/>
    <w:rsid w:val="007A7A1B"/>
    <w:rsid w:val="007B0222"/>
    <w:rsid w:val="007B0728"/>
    <w:rsid w:val="007B0C55"/>
    <w:rsid w:val="007B11E2"/>
    <w:rsid w:val="007B11F2"/>
    <w:rsid w:val="007B17AB"/>
    <w:rsid w:val="007B19DF"/>
    <w:rsid w:val="007B1FEB"/>
    <w:rsid w:val="007B2058"/>
    <w:rsid w:val="007B226E"/>
    <w:rsid w:val="007B250D"/>
    <w:rsid w:val="007B3302"/>
    <w:rsid w:val="007B3897"/>
    <w:rsid w:val="007B53E2"/>
    <w:rsid w:val="007C02D3"/>
    <w:rsid w:val="007C0387"/>
    <w:rsid w:val="007C1C1A"/>
    <w:rsid w:val="007C3A2F"/>
    <w:rsid w:val="007C47E6"/>
    <w:rsid w:val="007C56F7"/>
    <w:rsid w:val="007C5E59"/>
    <w:rsid w:val="007C60DB"/>
    <w:rsid w:val="007C6231"/>
    <w:rsid w:val="007C6872"/>
    <w:rsid w:val="007C7742"/>
    <w:rsid w:val="007D016C"/>
    <w:rsid w:val="007D01DE"/>
    <w:rsid w:val="007D12D9"/>
    <w:rsid w:val="007D13E0"/>
    <w:rsid w:val="007D14A4"/>
    <w:rsid w:val="007D24B5"/>
    <w:rsid w:val="007D2542"/>
    <w:rsid w:val="007D2578"/>
    <w:rsid w:val="007D3153"/>
    <w:rsid w:val="007D45DB"/>
    <w:rsid w:val="007D4C95"/>
    <w:rsid w:val="007D64F3"/>
    <w:rsid w:val="007D6A79"/>
    <w:rsid w:val="007D7349"/>
    <w:rsid w:val="007D7972"/>
    <w:rsid w:val="007E0722"/>
    <w:rsid w:val="007E0B13"/>
    <w:rsid w:val="007E1009"/>
    <w:rsid w:val="007E12DD"/>
    <w:rsid w:val="007E2875"/>
    <w:rsid w:val="007E2A7C"/>
    <w:rsid w:val="007E2BEC"/>
    <w:rsid w:val="007E4031"/>
    <w:rsid w:val="007E4223"/>
    <w:rsid w:val="007E4964"/>
    <w:rsid w:val="007E4D57"/>
    <w:rsid w:val="007E57F7"/>
    <w:rsid w:val="007E593E"/>
    <w:rsid w:val="007E5CE8"/>
    <w:rsid w:val="007E6C69"/>
    <w:rsid w:val="007E732C"/>
    <w:rsid w:val="007F0D1E"/>
    <w:rsid w:val="007F1F86"/>
    <w:rsid w:val="007F2F59"/>
    <w:rsid w:val="007F329F"/>
    <w:rsid w:val="007F4B18"/>
    <w:rsid w:val="007F5816"/>
    <w:rsid w:val="007F5A38"/>
    <w:rsid w:val="007F61AE"/>
    <w:rsid w:val="007F670F"/>
    <w:rsid w:val="007F73DA"/>
    <w:rsid w:val="008000A4"/>
    <w:rsid w:val="008009BC"/>
    <w:rsid w:val="00801371"/>
    <w:rsid w:val="00801562"/>
    <w:rsid w:val="00801B07"/>
    <w:rsid w:val="0080209E"/>
    <w:rsid w:val="00802616"/>
    <w:rsid w:val="00803BCF"/>
    <w:rsid w:val="00803F44"/>
    <w:rsid w:val="0080471E"/>
    <w:rsid w:val="00804936"/>
    <w:rsid w:val="00804AF5"/>
    <w:rsid w:val="0080529C"/>
    <w:rsid w:val="0080562B"/>
    <w:rsid w:val="00805E21"/>
    <w:rsid w:val="00807B75"/>
    <w:rsid w:val="00810149"/>
    <w:rsid w:val="0081056D"/>
    <w:rsid w:val="00810E45"/>
    <w:rsid w:val="00811677"/>
    <w:rsid w:val="008118C3"/>
    <w:rsid w:val="00811AD2"/>
    <w:rsid w:val="00812CBB"/>
    <w:rsid w:val="008130DF"/>
    <w:rsid w:val="0081346A"/>
    <w:rsid w:val="00813AF6"/>
    <w:rsid w:val="00814F42"/>
    <w:rsid w:val="00815121"/>
    <w:rsid w:val="00816553"/>
    <w:rsid w:val="008174EA"/>
    <w:rsid w:val="008179FD"/>
    <w:rsid w:val="00817DEA"/>
    <w:rsid w:val="00820A3B"/>
    <w:rsid w:val="00821AC6"/>
    <w:rsid w:val="00822492"/>
    <w:rsid w:val="00822B4E"/>
    <w:rsid w:val="00822DA7"/>
    <w:rsid w:val="008234A4"/>
    <w:rsid w:val="00825FFE"/>
    <w:rsid w:val="008278EB"/>
    <w:rsid w:val="00827AB8"/>
    <w:rsid w:val="008304DA"/>
    <w:rsid w:val="0083128B"/>
    <w:rsid w:val="0083428B"/>
    <w:rsid w:val="00834ADF"/>
    <w:rsid w:val="00835971"/>
    <w:rsid w:val="008359EE"/>
    <w:rsid w:val="008368DF"/>
    <w:rsid w:val="008378FF"/>
    <w:rsid w:val="00837ECD"/>
    <w:rsid w:val="008401E7"/>
    <w:rsid w:val="008410D8"/>
    <w:rsid w:val="008421E1"/>
    <w:rsid w:val="00842C5B"/>
    <w:rsid w:val="008430BF"/>
    <w:rsid w:val="008435F8"/>
    <w:rsid w:val="00843CAE"/>
    <w:rsid w:val="00843CBA"/>
    <w:rsid w:val="008442D9"/>
    <w:rsid w:val="00844FD1"/>
    <w:rsid w:val="00846737"/>
    <w:rsid w:val="008475F6"/>
    <w:rsid w:val="00850172"/>
    <w:rsid w:val="0085072A"/>
    <w:rsid w:val="0085208D"/>
    <w:rsid w:val="008521B6"/>
    <w:rsid w:val="00852761"/>
    <w:rsid w:val="00852888"/>
    <w:rsid w:val="0085332E"/>
    <w:rsid w:val="008533F7"/>
    <w:rsid w:val="00853BA3"/>
    <w:rsid w:val="00853C13"/>
    <w:rsid w:val="008556BB"/>
    <w:rsid w:val="00855DA2"/>
    <w:rsid w:val="0085619E"/>
    <w:rsid w:val="008562B4"/>
    <w:rsid w:val="008573DE"/>
    <w:rsid w:val="00860095"/>
    <w:rsid w:val="00860843"/>
    <w:rsid w:val="00860B4F"/>
    <w:rsid w:val="0086223A"/>
    <w:rsid w:val="00862B1A"/>
    <w:rsid w:val="00864F0A"/>
    <w:rsid w:val="008655D7"/>
    <w:rsid w:val="00865762"/>
    <w:rsid w:val="00866685"/>
    <w:rsid w:val="00870020"/>
    <w:rsid w:val="00870F5D"/>
    <w:rsid w:val="008715D0"/>
    <w:rsid w:val="008730C8"/>
    <w:rsid w:val="0087412D"/>
    <w:rsid w:val="00875643"/>
    <w:rsid w:val="00875B21"/>
    <w:rsid w:val="00877F96"/>
    <w:rsid w:val="00880A64"/>
    <w:rsid w:val="008811DA"/>
    <w:rsid w:val="00881E13"/>
    <w:rsid w:val="00882621"/>
    <w:rsid w:val="00885637"/>
    <w:rsid w:val="00886305"/>
    <w:rsid w:val="00886D04"/>
    <w:rsid w:val="00890370"/>
    <w:rsid w:val="00890701"/>
    <w:rsid w:val="008909FF"/>
    <w:rsid w:val="00891369"/>
    <w:rsid w:val="0089162A"/>
    <w:rsid w:val="008923FC"/>
    <w:rsid w:val="00892A89"/>
    <w:rsid w:val="0089367D"/>
    <w:rsid w:val="0089551A"/>
    <w:rsid w:val="008962B2"/>
    <w:rsid w:val="008966A0"/>
    <w:rsid w:val="008969A4"/>
    <w:rsid w:val="00896A05"/>
    <w:rsid w:val="00897CC9"/>
    <w:rsid w:val="008A0098"/>
    <w:rsid w:val="008A09F3"/>
    <w:rsid w:val="008A1B12"/>
    <w:rsid w:val="008A28A5"/>
    <w:rsid w:val="008A3005"/>
    <w:rsid w:val="008A414D"/>
    <w:rsid w:val="008A52C5"/>
    <w:rsid w:val="008A5C35"/>
    <w:rsid w:val="008A6897"/>
    <w:rsid w:val="008A6C0F"/>
    <w:rsid w:val="008B0608"/>
    <w:rsid w:val="008B1990"/>
    <w:rsid w:val="008B1A09"/>
    <w:rsid w:val="008B43BB"/>
    <w:rsid w:val="008B671A"/>
    <w:rsid w:val="008B6B34"/>
    <w:rsid w:val="008B79CF"/>
    <w:rsid w:val="008C0796"/>
    <w:rsid w:val="008C0F31"/>
    <w:rsid w:val="008C26C8"/>
    <w:rsid w:val="008C27BC"/>
    <w:rsid w:val="008C409C"/>
    <w:rsid w:val="008C4171"/>
    <w:rsid w:val="008C55AB"/>
    <w:rsid w:val="008C5976"/>
    <w:rsid w:val="008C6524"/>
    <w:rsid w:val="008C68B9"/>
    <w:rsid w:val="008C7663"/>
    <w:rsid w:val="008D01AA"/>
    <w:rsid w:val="008D060D"/>
    <w:rsid w:val="008D1088"/>
    <w:rsid w:val="008D143E"/>
    <w:rsid w:val="008D4DAA"/>
    <w:rsid w:val="008D53C3"/>
    <w:rsid w:val="008D59E2"/>
    <w:rsid w:val="008D607B"/>
    <w:rsid w:val="008D6336"/>
    <w:rsid w:val="008D6867"/>
    <w:rsid w:val="008D71CB"/>
    <w:rsid w:val="008E0207"/>
    <w:rsid w:val="008E0308"/>
    <w:rsid w:val="008E065B"/>
    <w:rsid w:val="008E0D2B"/>
    <w:rsid w:val="008E1524"/>
    <w:rsid w:val="008E156B"/>
    <w:rsid w:val="008E1A65"/>
    <w:rsid w:val="008E2A2A"/>
    <w:rsid w:val="008E42A4"/>
    <w:rsid w:val="008E4430"/>
    <w:rsid w:val="008E5A99"/>
    <w:rsid w:val="008E5B32"/>
    <w:rsid w:val="008E5D9F"/>
    <w:rsid w:val="008E61F2"/>
    <w:rsid w:val="008E63DA"/>
    <w:rsid w:val="008E668D"/>
    <w:rsid w:val="008F0078"/>
    <w:rsid w:val="008F067B"/>
    <w:rsid w:val="008F0DFD"/>
    <w:rsid w:val="008F104E"/>
    <w:rsid w:val="008F194B"/>
    <w:rsid w:val="008F2239"/>
    <w:rsid w:val="008F260A"/>
    <w:rsid w:val="008F3942"/>
    <w:rsid w:val="008F5100"/>
    <w:rsid w:val="008F5EEE"/>
    <w:rsid w:val="008F6531"/>
    <w:rsid w:val="008F66A2"/>
    <w:rsid w:val="008F74B9"/>
    <w:rsid w:val="008F7586"/>
    <w:rsid w:val="0090164A"/>
    <w:rsid w:val="00902EA3"/>
    <w:rsid w:val="00903B79"/>
    <w:rsid w:val="00903CF3"/>
    <w:rsid w:val="00903F92"/>
    <w:rsid w:val="00905176"/>
    <w:rsid w:val="009051C3"/>
    <w:rsid w:val="00905689"/>
    <w:rsid w:val="0090574A"/>
    <w:rsid w:val="00905DEF"/>
    <w:rsid w:val="00910840"/>
    <w:rsid w:val="009118BE"/>
    <w:rsid w:val="00911B04"/>
    <w:rsid w:val="00912DF8"/>
    <w:rsid w:val="00912E59"/>
    <w:rsid w:val="00912F35"/>
    <w:rsid w:val="00913146"/>
    <w:rsid w:val="00913B43"/>
    <w:rsid w:val="0091503B"/>
    <w:rsid w:val="00915154"/>
    <w:rsid w:val="009158AD"/>
    <w:rsid w:val="00915B27"/>
    <w:rsid w:val="0091659A"/>
    <w:rsid w:val="00920776"/>
    <w:rsid w:val="00922293"/>
    <w:rsid w:val="009222C4"/>
    <w:rsid w:val="0092308C"/>
    <w:rsid w:val="00924ADD"/>
    <w:rsid w:val="00925074"/>
    <w:rsid w:val="00925C69"/>
    <w:rsid w:val="00925CA0"/>
    <w:rsid w:val="00926A63"/>
    <w:rsid w:val="00927231"/>
    <w:rsid w:val="009275E0"/>
    <w:rsid w:val="00927995"/>
    <w:rsid w:val="00927DCC"/>
    <w:rsid w:val="00930F3B"/>
    <w:rsid w:val="009310CB"/>
    <w:rsid w:val="0093160A"/>
    <w:rsid w:val="0093206B"/>
    <w:rsid w:val="00932671"/>
    <w:rsid w:val="00932871"/>
    <w:rsid w:val="00933D8D"/>
    <w:rsid w:val="00934862"/>
    <w:rsid w:val="00934C07"/>
    <w:rsid w:val="00935000"/>
    <w:rsid w:val="009357B8"/>
    <w:rsid w:val="00935B63"/>
    <w:rsid w:val="00936301"/>
    <w:rsid w:val="0093694F"/>
    <w:rsid w:val="009369BF"/>
    <w:rsid w:val="00937716"/>
    <w:rsid w:val="00937AA7"/>
    <w:rsid w:val="00940483"/>
    <w:rsid w:val="00941CEB"/>
    <w:rsid w:val="0094324D"/>
    <w:rsid w:val="00944DC8"/>
    <w:rsid w:val="00944F6D"/>
    <w:rsid w:val="00945C91"/>
    <w:rsid w:val="00947C26"/>
    <w:rsid w:val="009501C8"/>
    <w:rsid w:val="00950574"/>
    <w:rsid w:val="00950662"/>
    <w:rsid w:val="0095074C"/>
    <w:rsid w:val="009509BB"/>
    <w:rsid w:val="00950D20"/>
    <w:rsid w:val="00950F08"/>
    <w:rsid w:val="0095190F"/>
    <w:rsid w:val="00951A3C"/>
    <w:rsid w:val="00952433"/>
    <w:rsid w:val="0095289A"/>
    <w:rsid w:val="00952D3A"/>
    <w:rsid w:val="00955C65"/>
    <w:rsid w:val="00955D86"/>
    <w:rsid w:val="00957C31"/>
    <w:rsid w:val="00960A56"/>
    <w:rsid w:val="00961113"/>
    <w:rsid w:val="00961A36"/>
    <w:rsid w:val="00961E31"/>
    <w:rsid w:val="00961E81"/>
    <w:rsid w:val="009623A1"/>
    <w:rsid w:val="00963C5F"/>
    <w:rsid w:val="0096435D"/>
    <w:rsid w:val="0096436E"/>
    <w:rsid w:val="0096530D"/>
    <w:rsid w:val="00965E52"/>
    <w:rsid w:val="009660F8"/>
    <w:rsid w:val="00966FA9"/>
    <w:rsid w:val="00967800"/>
    <w:rsid w:val="00971018"/>
    <w:rsid w:val="00971C81"/>
    <w:rsid w:val="00972B8F"/>
    <w:rsid w:val="00973448"/>
    <w:rsid w:val="009739C5"/>
    <w:rsid w:val="00973AFB"/>
    <w:rsid w:val="00975F4A"/>
    <w:rsid w:val="00976DB3"/>
    <w:rsid w:val="00980B52"/>
    <w:rsid w:val="00981A53"/>
    <w:rsid w:val="00983F28"/>
    <w:rsid w:val="00983FCE"/>
    <w:rsid w:val="00985008"/>
    <w:rsid w:val="009856DE"/>
    <w:rsid w:val="00985F16"/>
    <w:rsid w:val="00985F39"/>
    <w:rsid w:val="00986EF8"/>
    <w:rsid w:val="0098741E"/>
    <w:rsid w:val="00987444"/>
    <w:rsid w:val="00987BEC"/>
    <w:rsid w:val="0099108A"/>
    <w:rsid w:val="00991BC7"/>
    <w:rsid w:val="00992073"/>
    <w:rsid w:val="00992BD2"/>
    <w:rsid w:val="00993EFC"/>
    <w:rsid w:val="00995188"/>
    <w:rsid w:val="0099721A"/>
    <w:rsid w:val="00997DEB"/>
    <w:rsid w:val="009A00A1"/>
    <w:rsid w:val="009A0509"/>
    <w:rsid w:val="009A0B1E"/>
    <w:rsid w:val="009A0B29"/>
    <w:rsid w:val="009A0B61"/>
    <w:rsid w:val="009A0E0B"/>
    <w:rsid w:val="009A185A"/>
    <w:rsid w:val="009A204A"/>
    <w:rsid w:val="009A2318"/>
    <w:rsid w:val="009A33C1"/>
    <w:rsid w:val="009A3416"/>
    <w:rsid w:val="009A556B"/>
    <w:rsid w:val="009A5BD0"/>
    <w:rsid w:val="009A7476"/>
    <w:rsid w:val="009A753F"/>
    <w:rsid w:val="009B00CE"/>
    <w:rsid w:val="009B3073"/>
    <w:rsid w:val="009B3397"/>
    <w:rsid w:val="009B39A2"/>
    <w:rsid w:val="009B39B9"/>
    <w:rsid w:val="009B3B29"/>
    <w:rsid w:val="009B3D45"/>
    <w:rsid w:val="009B4007"/>
    <w:rsid w:val="009B7195"/>
    <w:rsid w:val="009B7DE1"/>
    <w:rsid w:val="009C024E"/>
    <w:rsid w:val="009C197A"/>
    <w:rsid w:val="009C25E9"/>
    <w:rsid w:val="009C3117"/>
    <w:rsid w:val="009C3822"/>
    <w:rsid w:val="009C507A"/>
    <w:rsid w:val="009C58B9"/>
    <w:rsid w:val="009C5906"/>
    <w:rsid w:val="009C6934"/>
    <w:rsid w:val="009C6F69"/>
    <w:rsid w:val="009D0AA6"/>
    <w:rsid w:val="009D0B42"/>
    <w:rsid w:val="009D1B55"/>
    <w:rsid w:val="009D25FC"/>
    <w:rsid w:val="009D2CA5"/>
    <w:rsid w:val="009D3786"/>
    <w:rsid w:val="009D411A"/>
    <w:rsid w:val="009D4B4D"/>
    <w:rsid w:val="009D4E4B"/>
    <w:rsid w:val="009D5A79"/>
    <w:rsid w:val="009D5B61"/>
    <w:rsid w:val="009D5FF0"/>
    <w:rsid w:val="009D7492"/>
    <w:rsid w:val="009D7908"/>
    <w:rsid w:val="009E1FD9"/>
    <w:rsid w:val="009E22A7"/>
    <w:rsid w:val="009E2D10"/>
    <w:rsid w:val="009E32BF"/>
    <w:rsid w:val="009E6310"/>
    <w:rsid w:val="009E695C"/>
    <w:rsid w:val="009E6EBE"/>
    <w:rsid w:val="009E751A"/>
    <w:rsid w:val="009E7551"/>
    <w:rsid w:val="009E7F87"/>
    <w:rsid w:val="009F133F"/>
    <w:rsid w:val="009F1B3A"/>
    <w:rsid w:val="009F1D6F"/>
    <w:rsid w:val="009F25D0"/>
    <w:rsid w:val="009F3D85"/>
    <w:rsid w:val="009F69F2"/>
    <w:rsid w:val="009F6A8A"/>
    <w:rsid w:val="00A01808"/>
    <w:rsid w:val="00A018D2"/>
    <w:rsid w:val="00A01CA1"/>
    <w:rsid w:val="00A02F00"/>
    <w:rsid w:val="00A0327A"/>
    <w:rsid w:val="00A033C3"/>
    <w:rsid w:val="00A03588"/>
    <w:rsid w:val="00A03805"/>
    <w:rsid w:val="00A0604F"/>
    <w:rsid w:val="00A06439"/>
    <w:rsid w:val="00A0799D"/>
    <w:rsid w:val="00A10A02"/>
    <w:rsid w:val="00A11402"/>
    <w:rsid w:val="00A1168D"/>
    <w:rsid w:val="00A12B83"/>
    <w:rsid w:val="00A1300F"/>
    <w:rsid w:val="00A13169"/>
    <w:rsid w:val="00A13DFD"/>
    <w:rsid w:val="00A1494E"/>
    <w:rsid w:val="00A14BC9"/>
    <w:rsid w:val="00A1561C"/>
    <w:rsid w:val="00A17D02"/>
    <w:rsid w:val="00A20C99"/>
    <w:rsid w:val="00A21B5A"/>
    <w:rsid w:val="00A239C5"/>
    <w:rsid w:val="00A23BD6"/>
    <w:rsid w:val="00A2421D"/>
    <w:rsid w:val="00A243FC"/>
    <w:rsid w:val="00A2469F"/>
    <w:rsid w:val="00A24E9B"/>
    <w:rsid w:val="00A24F73"/>
    <w:rsid w:val="00A2572E"/>
    <w:rsid w:val="00A25FB5"/>
    <w:rsid w:val="00A26FAE"/>
    <w:rsid w:val="00A272C3"/>
    <w:rsid w:val="00A27C40"/>
    <w:rsid w:val="00A27E59"/>
    <w:rsid w:val="00A27EBE"/>
    <w:rsid w:val="00A30917"/>
    <w:rsid w:val="00A30996"/>
    <w:rsid w:val="00A322D4"/>
    <w:rsid w:val="00A33D45"/>
    <w:rsid w:val="00A344D8"/>
    <w:rsid w:val="00A35326"/>
    <w:rsid w:val="00A355A2"/>
    <w:rsid w:val="00A37750"/>
    <w:rsid w:val="00A37DA6"/>
    <w:rsid w:val="00A4066C"/>
    <w:rsid w:val="00A409B7"/>
    <w:rsid w:val="00A40FA9"/>
    <w:rsid w:val="00A410D8"/>
    <w:rsid w:val="00A41200"/>
    <w:rsid w:val="00A4405D"/>
    <w:rsid w:val="00A448DB"/>
    <w:rsid w:val="00A45C21"/>
    <w:rsid w:val="00A47E42"/>
    <w:rsid w:val="00A50B85"/>
    <w:rsid w:val="00A50FB7"/>
    <w:rsid w:val="00A51085"/>
    <w:rsid w:val="00A52BF1"/>
    <w:rsid w:val="00A53AF5"/>
    <w:rsid w:val="00A54C88"/>
    <w:rsid w:val="00A54D63"/>
    <w:rsid w:val="00A55489"/>
    <w:rsid w:val="00A5589B"/>
    <w:rsid w:val="00A55F4B"/>
    <w:rsid w:val="00A55FA3"/>
    <w:rsid w:val="00A56CDA"/>
    <w:rsid w:val="00A56E5E"/>
    <w:rsid w:val="00A56E72"/>
    <w:rsid w:val="00A60C47"/>
    <w:rsid w:val="00A622B8"/>
    <w:rsid w:val="00A63995"/>
    <w:rsid w:val="00A63F5E"/>
    <w:rsid w:val="00A63FD8"/>
    <w:rsid w:val="00A66CD2"/>
    <w:rsid w:val="00A6720D"/>
    <w:rsid w:val="00A70189"/>
    <w:rsid w:val="00A70D80"/>
    <w:rsid w:val="00A7142C"/>
    <w:rsid w:val="00A72BA1"/>
    <w:rsid w:val="00A72E8C"/>
    <w:rsid w:val="00A73577"/>
    <w:rsid w:val="00A7361F"/>
    <w:rsid w:val="00A7363C"/>
    <w:rsid w:val="00A7493A"/>
    <w:rsid w:val="00A74B8A"/>
    <w:rsid w:val="00A74CDB"/>
    <w:rsid w:val="00A75439"/>
    <w:rsid w:val="00A75778"/>
    <w:rsid w:val="00A76375"/>
    <w:rsid w:val="00A763C4"/>
    <w:rsid w:val="00A767FC"/>
    <w:rsid w:val="00A77206"/>
    <w:rsid w:val="00A7721D"/>
    <w:rsid w:val="00A772E7"/>
    <w:rsid w:val="00A77E48"/>
    <w:rsid w:val="00A8096F"/>
    <w:rsid w:val="00A80CB7"/>
    <w:rsid w:val="00A82263"/>
    <w:rsid w:val="00A82618"/>
    <w:rsid w:val="00A82749"/>
    <w:rsid w:val="00A82CAA"/>
    <w:rsid w:val="00A8302A"/>
    <w:rsid w:val="00A837AC"/>
    <w:rsid w:val="00A8384C"/>
    <w:rsid w:val="00A83B15"/>
    <w:rsid w:val="00A83D0F"/>
    <w:rsid w:val="00A83F62"/>
    <w:rsid w:val="00A84298"/>
    <w:rsid w:val="00A84358"/>
    <w:rsid w:val="00A85180"/>
    <w:rsid w:val="00A85DF2"/>
    <w:rsid w:val="00A8613B"/>
    <w:rsid w:val="00A8655A"/>
    <w:rsid w:val="00A86A5B"/>
    <w:rsid w:val="00A86E44"/>
    <w:rsid w:val="00A86F90"/>
    <w:rsid w:val="00A87298"/>
    <w:rsid w:val="00A873A7"/>
    <w:rsid w:val="00A91617"/>
    <w:rsid w:val="00A9210F"/>
    <w:rsid w:val="00A9217E"/>
    <w:rsid w:val="00A92713"/>
    <w:rsid w:val="00A92F41"/>
    <w:rsid w:val="00A9319A"/>
    <w:rsid w:val="00A935C4"/>
    <w:rsid w:val="00A94228"/>
    <w:rsid w:val="00A95DBF"/>
    <w:rsid w:val="00A966D2"/>
    <w:rsid w:val="00A96BF2"/>
    <w:rsid w:val="00A96D65"/>
    <w:rsid w:val="00AA006C"/>
    <w:rsid w:val="00AA07B2"/>
    <w:rsid w:val="00AA2E96"/>
    <w:rsid w:val="00AA2FA8"/>
    <w:rsid w:val="00AA4358"/>
    <w:rsid w:val="00AA4D66"/>
    <w:rsid w:val="00AA511D"/>
    <w:rsid w:val="00AA5662"/>
    <w:rsid w:val="00AA795E"/>
    <w:rsid w:val="00AB211F"/>
    <w:rsid w:val="00AB272F"/>
    <w:rsid w:val="00AB3748"/>
    <w:rsid w:val="00AB3962"/>
    <w:rsid w:val="00AB4F5D"/>
    <w:rsid w:val="00AB5042"/>
    <w:rsid w:val="00AB5FEA"/>
    <w:rsid w:val="00AB6B3C"/>
    <w:rsid w:val="00AC0674"/>
    <w:rsid w:val="00AC06BC"/>
    <w:rsid w:val="00AC0C09"/>
    <w:rsid w:val="00AC2D5E"/>
    <w:rsid w:val="00AC3647"/>
    <w:rsid w:val="00AC539B"/>
    <w:rsid w:val="00AC56B5"/>
    <w:rsid w:val="00AC597E"/>
    <w:rsid w:val="00AC5DE3"/>
    <w:rsid w:val="00AC5E55"/>
    <w:rsid w:val="00AC6280"/>
    <w:rsid w:val="00AC7EE1"/>
    <w:rsid w:val="00AD0CBE"/>
    <w:rsid w:val="00AD0E4D"/>
    <w:rsid w:val="00AD0E94"/>
    <w:rsid w:val="00AD14B2"/>
    <w:rsid w:val="00AD14B3"/>
    <w:rsid w:val="00AD150E"/>
    <w:rsid w:val="00AD151E"/>
    <w:rsid w:val="00AD54B5"/>
    <w:rsid w:val="00AD56AF"/>
    <w:rsid w:val="00AD60C2"/>
    <w:rsid w:val="00AD6314"/>
    <w:rsid w:val="00AD7587"/>
    <w:rsid w:val="00AD7CB9"/>
    <w:rsid w:val="00AE1555"/>
    <w:rsid w:val="00AE1AFD"/>
    <w:rsid w:val="00AE22D6"/>
    <w:rsid w:val="00AE2738"/>
    <w:rsid w:val="00AE2C65"/>
    <w:rsid w:val="00AE452D"/>
    <w:rsid w:val="00AE5AB3"/>
    <w:rsid w:val="00AE78FC"/>
    <w:rsid w:val="00AF02B3"/>
    <w:rsid w:val="00AF09C4"/>
    <w:rsid w:val="00AF21DE"/>
    <w:rsid w:val="00AF2B32"/>
    <w:rsid w:val="00AF2E9A"/>
    <w:rsid w:val="00AF3AED"/>
    <w:rsid w:val="00AF3C1E"/>
    <w:rsid w:val="00AF5083"/>
    <w:rsid w:val="00AF5C47"/>
    <w:rsid w:val="00B004F5"/>
    <w:rsid w:val="00B00689"/>
    <w:rsid w:val="00B01F74"/>
    <w:rsid w:val="00B02AA7"/>
    <w:rsid w:val="00B039C5"/>
    <w:rsid w:val="00B06502"/>
    <w:rsid w:val="00B06859"/>
    <w:rsid w:val="00B06B23"/>
    <w:rsid w:val="00B07A41"/>
    <w:rsid w:val="00B10012"/>
    <w:rsid w:val="00B10729"/>
    <w:rsid w:val="00B12630"/>
    <w:rsid w:val="00B1307E"/>
    <w:rsid w:val="00B14794"/>
    <w:rsid w:val="00B14CC1"/>
    <w:rsid w:val="00B16E1D"/>
    <w:rsid w:val="00B216BF"/>
    <w:rsid w:val="00B21CA1"/>
    <w:rsid w:val="00B22EC8"/>
    <w:rsid w:val="00B23D62"/>
    <w:rsid w:val="00B2422A"/>
    <w:rsid w:val="00B24345"/>
    <w:rsid w:val="00B2590C"/>
    <w:rsid w:val="00B2606A"/>
    <w:rsid w:val="00B268CC"/>
    <w:rsid w:val="00B27234"/>
    <w:rsid w:val="00B27FE6"/>
    <w:rsid w:val="00B3037D"/>
    <w:rsid w:val="00B308FA"/>
    <w:rsid w:val="00B30C74"/>
    <w:rsid w:val="00B3155B"/>
    <w:rsid w:val="00B315B9"/>
    <w:rsid w:val="00B31E14"/>
    <w:rsid w:val="00B329A2"/>
    <w:rsid w:val="00B34A97"/>
    <w:rsid w:val="00B350C4"/>
    <w:rsid w:val="00B3521B"/>
    <w:rsid w:val="00B35293"/>
    <w:rsid w:val="00B35778"/>
    <w:rsid w:val="00B35BB8"/>
    <w:rsid w:val="00B36416"/>
    <w:rsid w:val="00B36A3C"/>
    <w:rsid w:val="00B36D50"/>
    <w:rsid w:val="00B37222"/>
    <w:rsid w:val="00B404D8"/>
    <w:rsid w:val="00B41DC6"/>
    <w:rsid w:val="00B4252D"/>
    <w:rsid w:val="00B429CB"/>
    <w:rsid w:val="00B42AF1"/>
    <w:rsid w:val="00B432FE"/>
    <w:rsid w:val="00B443E2"/>
    <w:rsid w:val="00B445E5"/>
    <w:rsid w:val="00B447EA"/>
    <w:rsid w:val="00B44ED7"/>
    <w:rsid w:val="00B46188"/>
    <w:rsid w:val="00B46D5A"/>
    <w:rsid w:val="00B477C6"/>
    <w:rsid w:val="00B50F6C"/>
    <w:rsid w:val="00B51095"/>
    <w:rsid w:val="00B516D1"/>
    <w:rsid w:val="00B520D0"/>
    <w:rsid w:val="00B5296B"/>
    <w:rsid w:val="00B537D6"/>
    <w:rsid w:val="00B54148"/>
    <w:rsid w:val="00B55243"/>
    <w:rsid w:val="00B552EB"/>
    <w:rsid w:val="00B57E7C"/>
    <w:rsid w:val="00B6027A"/>
    <w:rsid w:val="00B606C1"/>
    <w:rsid w:val="00B60EEE"/>
    <w:rsid w:val="00B61062"/>
    <w:rsid w:val="00B62EC8"/>
    <w:rsid w:val="00B668B7"/>
    <w:rsid w:val="00B66E5E"/>
    <w:rsid w:val="00B67B3F"/>
    <w:rsid w:val="00B67FB6"/>
    <w:rsid w:val="00B7060A"/>
    <w:rsid w:val="00B70C28"/>
    <w:rsid w:val="00B73CE4"/>
    <w:rsid w:val="00B74CDB"/>
    <w:rsid w:val="00B75C59"/>
    <w:rsid w:val="00B75E86"/>
    <w:rsid w:val="00B76229"/>
    <w:rsid w:val="00B77317"/>
    <w:rsid w:val="00B77989"/>
    <w:rsid w:val="00B83210"/>
    <w:rsid w:val="00B83618"/>
    <w:rsid w:val="00B8404A"/>
    <w:rsid w:val="00B84629"/>
    <w:rsid w:val="00B84714"/>
    <w:rsid w:val="00B84B0B"/>
    <w:rsid w:val="00B853B8"/>
    <w:rsid w:val="00B856CE"/>
    <w:rsid w:val="00B85E45"/>
    <w:rsid w:val="00B86494"/>
    <w:rsid w:val="00B86D7C"/>
    <w:rsid w:val="00B909F2"/>
    <w:rsid w:val="00B90DA9"/>
    <w:rsid w:val="00B91AA5"/>
    <w:rsid w:val="00B91AEC"/>
    <w:rsid w:val="00B920B4"/>
    <w:rsid w:val="00B9254F"/>
    <w:rsid w:val="00B93C65"/>
    <w:rsid w:val="00B943DE"/>
    <w:rsid w:val="00B945D9"/>
    <w:rsid w:val="00B959DD"/>
    <w:rsid w:val="00B963C7"/>
    <w:rsid w:val="00B969EA"/>
    <w:rsid w:val="00B96F6B"/>
    <w:rsid w:val="00B970B8"/>
    <w:rsid w:val="00B9758C"/>
    <w:rsid w:val="00B97630"/>
    <w:rsid w:val="00BA0267"/>
    <w:rsid w:val="00BA0BAC"/>
    <w:rsid w:val="00BA16B5"/>
    <w:rsid w:val="00BA17BC"/>
    <w:rsid w:val="00BA23CA"/>
    <w:rsid w:val="00BA2649"/>
    <w:rsid w:val="00BA3E99"/>
    <w:rsid w:val="00BA4D83"/>
    <w:rsid w:val="00BA583C"/>
    <w:rsid w:val="00BA598C"/>
    <w:rsid w:val="00BA6049"/>
    <w:rsid w:val="00BA6A42"/>
    <w:rsid w:val="00BA6A43"/>
    <w:rsid w:val="00BA6FBE"/>
    <w:rsid w:val="00BA7659"/>
    <w:rsid w:val="00BA7DE3"/>
    <w:rsid w:val="00BB002C"/>
    <w:rsid w:val="00BB087B"/>
    <w:rsid w:val="00BB1635"/>
    <w:rsid w:val="00BB1668"/>
    <w:rsid w:val="00BB1917"/>
    <w:rsid w:val="00BB22F4"/>
    <w:rsid w:val="00BB23FB"/>
    <w:rsid w:val="00BB27C7"/>
    <w:rsid w:val="00BB2E49"/>
    <w:rsid w:val="00BB4842"/>
    <w:rsid w:val="00BB709C"/>
    <w:rsid w:val="00BC04C6"/>
    <w:rsid w:val="00BC2378"/>
    <w:rsid w:val="00BC23CA"/>
    <w:rsid w:val="00BC33C1"/>
    <w:rsid w:val="00BC38FB"/>
    <w:rsid w:val="00BC4A1C"/>
    <w:rsid w:val="00BC505B"/>
    <w:rsid w:val="00BC53A2"/>
    <w:rsid w:val="00BC53CA"/>
    <w:rsid w:val="00BC5400"/>
    <w:rsid w:val="00BC55EF"/>
    <w:rsid w:val="00BC6B8D"/>
    <w:rsid w:val="00BD0994"/>
    <w:rsid w:val="00BD09C4"/>
    <w:rsid w:val="00BD1C19"/>
    <w:rsid w:val="00BD22D2"/>
    <w:rsid w:val="00BD4162"/>
    <w:rsid w:val="00BD429E"/>
    <w:rsid w:val="00BD5DD7"/>
    <w:rsid w:val="00BD6292"/>
    <w:rsid w:val="00BD6781"/>
    <w:rsid w:val="00BD6F8D"/>
    <w:rsid w:val="00BD723F"/>
    <w:rsid w:val="00BD7F44"/>
    <w:rsid w:val="00BE02C0"/>
    <w:rsid w:val="00BE2423"/>
    <w:rsid w:val="00BE2D03"/>
    <w:rsid w:val="00BE3466"/>
    <w:rsid w:val="00BE3F9B"/>
    <w:rsid w:val="00BE4A36"/>
    <w:rsid w:val="00BE5CC5"/>
    <w:rsid w:val="00BE7C74"/>
    <w:rsid w:val="00BF0F7E"/>
    <w:rsid w:val="00BF1590"/>
    <w:rsid w:val="00BF15C0"/>
    <w:rsid w:val="00BF1BD1"/>
    <w:rsid w:val="00BF2A52"/>
    <w:rsid w:val="00BF454D"/>
    <w:rsid w:val="00BF47E9"/>
    <w:rsid w:val="00BF4F3E"/>
    <w:rsid w:val="00BF571F"/>
    <w:rsid w:val="00BF6464"/>
    <w:rsid w:val="00BF680C"/>
    <w:rsid w:val="00BF75AF"/>
    <w:rsid w:val="00C0080D"/>
    <w:rsid w:val="00C008FC"/>
    <w:rsid w:val="00C018ED"/>
    <w:rsid w:val="00C02193"/>
    <w:rsid w:val="00C021CE"/>
    <w:rsid w:val="00C02931"/>
    <w:rsid w:val="00C02FEF"/>
    <w:rsid w:val="00C03C67"/>
    <w:rsid w:val="00C03F06"/>
    <w:rsid w:val="00C066A2"/>
    <w:rsid w:val="00C07177"/>
    <w:rsid w:val="00C10C87"/>
    <w:rsid w:val="00C10D8A"/>
    <w:rsid w:val="00C12AE3"/>
    <w:rsid w:val="00C12F3F"/>
    <w:rsid w:val="00C139D4"/>
    <w:rsid w:val="00C13B5B"/>
    <w:rsid w:val="00C13C23"/>
    <w:rsid w:val="00C13C3B"/>
    <w:rsid w:val="00C13F62"/>
    <w:rsid w:val="00C14CB4"/>
    <w:rsid w:val="00C15C70"/>
    <w:rsid w:val="00C16D9C"/>
    <w:rsid w:val="00C1736B"/>
    <w:rsid w:val="00C20D8D"/>
    <w:rsid w:val="00C217EC"/>
    <w:rsid w:val="00C2239C"/>
    <w:rsid w:val="00C22AD1"/>
    <w:rsid w:val="00C22B74"/>
    <w:rsid w:val="00C23081"/>
    <w:rsid w:val="00C2417C"/>
    <w:rsid w:val="00C25039"/>
    <w:rsid w:val="00C259EF"/>
    <w:rsid w:val="00C26948"/>
    <w:rsid w:val="00C27BBD"/>
    <w:rsid w:val="00C30112"/>
    <w:rsid w:val="00C31120"/>
    <w:rsid w:val="00C3257C"/>
    <w:rsid w:val="00C33A68"/>
    <w:rsid w:val="00C352C3"/>
    <w:rsid w:val="00C35E09"/>
    <w:rsid w:val="00C40F8E"/>
    <w:rsid w:val="00C421A1"/>
    <w:rsid w:val="00C4268C"/>
    <w:rsid w:val="00C42E6C"/>
    <w:rsid w:val="00C42FBC"/>
    <w:rsid w:val="00C43396"/>
    <w:rsid w:val="00C44F12"/>
    <w:rsid w:val="00C455BA"/>
    <w:rsid w:val="00C45E99"/>
    <w:rsid w:val="00C46E42"/>
    <w:rsid w:val="00C4779E"/>
    <w:rsid w:val="00C478B6"/>
    <w:rsid w:val="00C508C1"/>
    <w:rsid w:val="00C5092D"/>
    <w:rsid w:val="00C50C2F"/>
    <w:rsid w:val="00C5101D"/>
    <w:rsid w:val="00C51361"/>
    <w:rsid w:val="00C51887"/>
    <w:rsid w:val="00C5210C"/>
    <w:rsid w:val="00C52C5E"/>
    <w:rsid w:val="00C52CD5"/>
    <w:rsid w:val="00C52E7E"/>
    <w:rsid w:val="00C538B9"/>
    <w:rsid w:val="00C53946"/>
    <w:rsid w:val="00C53E6C"/>
    <w:rsid w:val="00C543E2"/>
    <w:rsid w:val="00C54B71"/>
    <w:rsid w:val="00C55081"/>
    <w:rsid w:val="00C55B48"/>
    <w:rsid w:val="00C55C3D"/>
    <w:rsid w:val="00C56339"/>
    <w:rsid w:val="00C578B5"/>
    <w:rsid w:val="00C61966"/>
    <w:rsid w:val="00C61D67"/>
    <w:rsid w:val="00C627F2"/>
    <w:rsid w:val="00C62D8B"/>
    <w:rsid w:val="00C62EC6"/>
    <w:rsid w:val="00C645F4"/>
    <w:rsid w:val="00C65E07"/>
    <w:rsid w:val="00C66011"/>
    <w:rsid w:val="00C6615D"/>
    <w:rsid w:val="00C6741B"/>
    <w:rsid w:val="00C67665"/>
    <w:rsid w:val="00C7109E"/>
    <w:rsid w:val="00C7118E"/>
    <w:rsid w:val="00C7358A"/>
    <w:rsid w:val="00C74450"/>
    <w:rsid w:val="00C74C0D"/>
    <w:rsid w:val="00C75529"/>
    <w:rsid w:val="00C76826"/>
    <w:rsid w:val="00C77246"/>
    <w:rsid w:val="00C80405"/>
    <w:rsid w:val="00C80A6C"/>
    <w:rsid w:val="00C80A8C"/>
    <w:rsid w:val="00C80B34"/>
    <w:rsid w:val="00C80FFF"/>
    <w:rsid w:val="00C81F57"/>
    <w:rsid w:val="00C8268A"/>
    <w:rsid w:val="00C82966"/>
    <w:rsid w:val="00C82D52"/>
    <w:rsid w:val="00C83148"/>
    <w:rsid w:val="00C83DF1"/>
    <w:rsid w:val="00C83EB3"/>
    <w:rsid w:val="00C8440E"/>
    <w:rsid w:val="00C84D96"/>
    <w:rsid w:val="00C85836"/>
    <w:rsid w:val="00C86E25"/>
    <w:rsid w:val="00C86EEF"/>
    <w:rsid w:val="00C87633"/>
    <w:rsid w:val="00C87B0F"/>
    <w:rsid w:val="00C91AB0"/>
    <w:rsid w:val="00C93372"/>
    <w:rsid w:val="00C94771"/>
    <w:rsid w:val="00C94AF1"/>
    <w:rsid w:val="00C9553D"/>
    <w:rsid w:val="00C9599B"/>
    <w:rsid w:val="00C9618D"/>
    <w:rsid w:val="00C9666A"/>
    <w:rsid w:val="00C96C49"/>
    <w:rsid w:val="00C9765B"/>
    <w:rsid w:val="00C97A55"/>
    <w:rsid w:val="00C97BF3"/>
    <w:rsid w:val="00CA0257"/>
    <w:rsid w:val="00CA0DC4"/>
    <w:rsid w:val="00CA0FDB"/>
    <w:rsid w:val="00CA147C"/>
    <w:rsid w:val="00CA1592"/>
    <w:rsid w:val="00CA1F13"/>
    <w:rsid w:val="00CA1FB5"/>
    <w:rsid w:val="00CA2251"/>
    <w:rsid w:val="00CA56C7"/>
    <w:rsid w:val="00CA61C9"/>
    <w:rsid w:val="00CA6982"/>
    <w:rsid w:val="00CB0508"/>
    <w:rsid w:val="00CB068D"/>
    <w:rsid w:val="00CB1077"/>
    <w:rsid w:val="00CB2180"/>
    <w:rsid w:val="00CB3440"/>
    <w:rsid w:val="00CB3DFC"/>
    <w:rsid w:val="00CB44A2"/>
    <w:rsid w:val="00CB460B"/>
    <w:rsid w:val="00CB4B15"/>
    <w:rsid w:val="00CB4F6A"/>
    <w:rsid w:val="00CB599C"/>
    <w:rsid w:val="00CB625A"/>
    <w:rsid w:val="00CC0C13"/>
    <w:rsid w:val="00CC33C7"/>
    <w:rsid w:val="00CC5DA7"/>
    <w:rsid w:val="00CC60DA"/>
    <w:rsid w:val="00CC6B26"/>
    <w:rsid w:val="00CD048F"/>
    <w:rsid w:val="00CD1D24"/>
    <w:rsid w:val="00CD4E8A"/>
    <w:rsid w:val="00CD554B"/>
    <w:rsid w:val="00CD583F"/>
    <w:rsid w:val="00CD6BE8"/>
    <w:rsid w:val="00CD73BF"/>
    <w:rsid w:val="00CD7D4E"/>
    <w:rsid w:val="00CE0CD8"/>
    <w:rsid w:val="00CE1F10"/>
    <w:rsid w:val="00CE2681"/>
    <w:rsid w:val="00CE2AA4"/>
    <w:rsid w:val="00CE3A64"/>
    <w:rsid w:val="00CE3FCE"/>
    <w:rsid w:val="00CE4B59"/>
    <w:rsid w:val="00CE5DB1"/>
    <w:rsid w:val="00CE626D"/>
    <w:rsid w:val="00CE64B6"/>
    <w:rsid w:val="00CE6939"/>
    <w:rsid w:val="00CE7A67"/>
    <w:rsid w:val="00CF10A7"/>
    <w:rsid w:val="00CF16CE"/>
    <w:rsid w:val="00CF1DB1"/>
    <w:rsid w:val="00CF2A73"/>
    <w:rsid w:val="00CF2ACF"/>
    <w:rsid w:val="00CF36C3"/>
    <w:rsid w:val="00CF3835"/>
    <w:rsid w:val="00CF3F3E"/>
    <w:rsid w:val="00CF45A2"/>
    <w:rsid w:val="00CF59FC"/>
    <w:rsid w:val="00CF5A36"/>
    <w:rsid w:val="00CF6617"/>
    <w:rsid w:val="00CF759A"/>
    <w:rsid w:val="00D0068D"/>
    <w:rsid w:val="00D00C9E"/>
    <w:rsid w:val="00D00E60"/>
    <w:rsid w:val="00D012CA"/>
    <w:rsid w:val="00D01E36"/>
    <w:rsid w:val="00D02098"/>
    <w:rsid w:val="00D0309A"/>
    <w:rsid w:val="00D04684"/>
    <w:rsid w:val="00D04D6E"/>
    <w:rsid w:val="00D05B80"/>
    <w:rsid w:val="00D05DC0"/>
    <w:rsid w:val="00D0613A"/>
    <w:rsid w:val="00D061E2"/>
    <w:rsid w:val="00D06256"/>
    <w:rsid w:val="00D06CD8"/>
    <w:rsid w:val="00D06EE5"/>
    <w:rsid w:val="00D108B7"/>
    <w:rsid w:val="00D110A4"/>
    <w:rsid w:val="00D12E61"/>
    <w:rsid w:val="00D12FB8"/>
    <w:rsid w:val="00D1322B"/>
    <w:rsid w:val="00D135B5"/>
    <w:rsid w:val="00D1401F"/>
    <w:rsid w:val="00D14CAC"/>
    <w:rsid w:val="00D16B5B"/>
    <w:rsid w:val="00D17011"/>
    <w:rsid w:val="00D210B1"/>
    <w:rsid w:val="00D210EF"/>
    <w:rsid w:val="00D21944"/>
    <w:rsid w:val="00D22C10"/>
    <w:rsid w:val="00D24833"/>
    <w:rsid w:val="00D2490B"/>
    <w:rsid w:val="00D24A38"/>
    <w:rsid w:val="00D253F5"/>
    <w:rsid w:val="00D25C51"/>
    <w:rsid w:val="00D260AA"/>
    <w:rsid w:val="00D30545"/>
    <w:rsid w:val="00D3105A"/>
    <w:rsid w:val="00D3323C"/>
    <w:rsid w:val="00D33A6D"/>
    <w:rsid w:val="00D3593C"/>
    <w:rsid w:val="00D36590"/>
    <w:rsid w:val="00D37BCB"/>
    <w:rsid w:val="00D37D8B"/>
    <w:rsid w:val="00D43375"/>
    <w:rsid w:val="00D44DCB"/>
    <w:rsid w:val="00D45245"/>
    <w:rsid w:val="00D4562F"/>
    <w:rsid w:val="00D45B7D"/>
    <w:rsid w:val="00D46C7B"/>
    <w:rsid w:val="00D46F3C"/>
    <w:rsid w:val="00D4702F"/>
    <w:rsid w:val="00D47108"/>
    <w:rsid w:val="00D478B7"/>
    <w:rsid w:val="00D478C1"/>
    <w:rsid w:val="00D47BE4"/>
    <w:rsid w:val="00D47D54"/>
    <w:rsid w:val="00D5032F"/>
    <w:rsid w:val="00D514AD"/>
    <w:rsid w:val="00D51CD0"/>
    <w:rsid w:val="00D520A5"/>
    <w:rsid w:val="00D54BE4"/>
    <w:rsid w:val="00D57761"/>
    <w:rsid w:val="00D61660"/>
    <w:rsid w:val="00D61B79"/>
    <w:rsid w:val="00D61E14"/>
    <w:rsid w:val="00D63238"/>
    <w:rsid w:val="00D63499"/>
    <w:rsid w:val="00D63699"/>
    <w:rsid w:val="00D65870"/>
    <w:rsid w:val="00D65AFF"/>
    <w:rsid w:val="00D66BB6"/>
    <w:rsid w:val="00D67EE0"/>
    <w:rsid w:val="00D70334"/>
    <w:rsid w:val="00D721A2"/>
    <w:rsid w:val="00D733D4"/>
    <w:rsid w:val="00D7398E"/>
    <w:rsid w:val="00D74905"/>
    <w:rsid w:val="00D7525B"/>
    <w:rsid w:val="00D758E7"/>
    <w:rsid w:val="00D75D9B"/>
    <w:rsid w:val="00D7606A"/>
    <w:rsid w:val="00D76C6A"/>
    <w:rsid w:val="00D76F30"/>
    <w:rsid w:val="00D778D0"/>
    <w:rsid w:val="00D77ADD"/>
    <w:rsid w:val="00D8087F"/>
    <w:rsid w:val="00D809D9"/>
    <w:rsid w:val="00D81596"/>
    <w:rsid w:val="00D81D21"/>
    <w:rsid w:val="00D81D63"/>
    <w:rsid w:val="00D82370"/>
    <w:rsid w:val="00D82405"/>
    <w:rsid w:val="00D836B7"/>
    <w:rsid w:val="00D8569F"/>
    <w:rsid w:val="00D86581"/>
    <w:rsid w:val="00D865E8"/>
    <w:rsid w:val="00D86695"/>
    <w:rsid w:val="00D866CC"/>
    <w:rsid w:val="00D8686F"/>
    <w:rsid w:val="00D87B38"/>
    <w:rsid w:val="00D90955"/>
    <w:rsid w:val="00D9105F"/>
    <w:rsid w:val="00D91C85"/>
    <w:rsid w:val="00D92230"/>
    <w:rsid w:val="00D92A7A"/>
    <w:rsid w:val="00D93333"/>
    <w:rsid w:val="00D93BC8"/>
    <w:rsid w:val="00D93D1E"/>
    <w:rsid w:val="00D945E2"/>
    <w:rsid w:val="00D94BAB"/>
    <w:rsid w:val="00D952B9"/>
    <w:rsid w:val="00D96CFF"/>
    <w:rsid w:val="00D96F0D"/>
    <w:rsid w:val="00D97052"/>
    <w:rsid w:val="00DA0C91"/>
    <w:rsid w:val="00DA1705"/>
    <w:rsid w:val="00DA22AF"/>
    <w:rsid w:val="00DA3420"/>
    <w:rsid w:val="00DA3713"/>
    <w:rsid w:val="00DA37FB"/>
    <w:rsid w:val="00DA5481"/>
    <w:rsid w:val="00DA58FA"/>
    <w:rsid w:val="00DA60D3"/>
    <w:rsid w:val="00DA72DF"/>
    <w:rsid w:val="00DA7E44"/>
    <w:rsid w:val="00DB00C1"/>
    <w:rsid w:val="00DB0394"/>
    <w:rsid w:val="00DB0EE4"/>
    <w:rsid w:val="00DB2C73"/>
    <w:rsid w:val="00DB47F9"/>
    <w:rsid w:val="00DB496C"/>
    <w:rsid w:val="00DB5AA2"/>
    <w:rsid w:val="00DB64D5"/>
    <w:rsid w:val="00DB662E"/>
    <w:rsid w:val="00DC01CC"/>
    <w:rsid w:val="00DC0E38"/>
    <w:rsid w:val="00DC146C"/>
    <w:rsid w:val="00DC2359"/>
    <w:rsid w:val="00DC393C"/>
    <w:rsid w:val="00DC45AB"/>
    <w:rsid w:val="00DC5201"/>
    <w:rsid w:val="00DC63B3"/>
    <w:rsid w:val="00DC6B78"/>
    <w:rsid w:val="00DC7C14"/>
    <w:rsid w:val="00DD02BB"/>
    <w:rsid w:val="00DD0E26"/>
    <w:rsid w:val="00DD0F2E"/>
    <w:rsid w:val="00DD10E9"/>
    <w:rsid w:val="00DD2060"/>
    <w:rsid w:val="00DD41CD"/>
    <w:rsid w:val="00DD4A25"/>
    <w:rsid w:val="00DD504E"/>
    <w:rsid w:val="00DD51CB"/>
    <w:rsid w:val="00DD5894"/>
    <w:rsid w:val="00DD6300"/>
    <w:rsid w:val="00DE04A2"/>
    <w:rsid w:val="00DE06F7"/>
    <w:rsid w:val="00DE230D"/>
    <w:rsid w:val="00DE279E"/>
    <w:rsid w:val="00DE2AA9"/>
    <w:rsid w:val="00DE43E2"/>
    <w:rsid w:val="00DE52B4"/>
    <w:rsid w:val="00DE680B"/>
    <w:rsid w:val="00DE6874"/>
    <w:rsid w:val="00DE7334"/>
    <w:rsid w:val="00DE7B7C"/>
    <w:rsid w:val="00DE7C42"/>
    <w:rsid w:val="00DF0062"/>
    <w:rsid w:val="00DF0F90"/>
    <w:rsid w:val="00DF1873"/>
    <w:rsid w:val="00DF18D3"/>
    <w:rsid w:val="00DF1A80"/>
    <w:rsid w:val="00DF1F1B"/>
    <w:rsid w:val="00DF213C"/>
    <w:rsid w:val="00DF46A0"/>
    <w:rsid w:val="00DF4B47"/>
    <w:rsid w:val="00DF5265"/>
    <w:rsid w:val="00DF6039"/>
    <w:rsid w:val="00DF7F61"/>
    <w:rsid w:val="00E00C7B"/>
    <w:rsid w:val="00E019DB"/>
    <w:rsid w:val="00E01C67"/>
    <w:rsid w:val="00E02E5C"/>
    <w:rsid w:val="00E03F6A"/>
    <w:rsid w:val="00E04782"/>
    <w:rsid w:val="00E049AA"/>
    <w:rsid w:val="00E068CC"/>
    <w:rsid w:val="00E0778A"/>
    <w:rsid w:val="00E0788B"/>
    <w:rsid w:val="00E1024E"/>
    <w:rsid w:val="00E118C8"/>
    <w:rsid w:val="00E12A14"/>
    <w:rsid w:val="00E12A48"/>
    <w:rsid w:val="00E17DE8"/>
    <w:rsid w:val="00E20734"/>
    <w:rsid w:val="00E20D67"/>
    <w:rsid w:val="00E21F18"/>
    <w:rsid w:val="00E2269B"/>
    <w:rsid w:val="00E23DBB"/>
    <w:rsid w:val="00E23F7F"/>
    <w:rsid w:val="00E23FBD"/>
    <w:rsid w:val="00E23FF4"/>
    <w:rsid w:val="00E24B23"/>
    <w:rsid w:val="00E25DCD"/>
    <w:rsid w:val="00E26B52"/>
    <w:rsid w:val="00E2793D"/>
    <w:rsid w:val="00E3094F"/>
    <w:rsid w:val="00E31556"/>
    <w:rsid w:val="00E31C57"/>
    <w:rsid w:val="00E32013"/>
    <w:rsid w:val="00E321C9"/>
    <w:rsid w:val="00E32959"/>
    <w:rsid w:val="00E35523"/>
    <w:rsid w:val="00E37848"/>
    <w:rsid w:val="00E37B55"/>
    <w:rsid w:val="00E40BBC"/>
    <w:rsid w:val="00E41399"/>
    <w:rsid w:val="00E4307E"/>
    <w:rsid w:val="00E43976"/>
    <w:rsid w:val="00E43B6D"/>
    <w:rsid w:val="00E43DCB"/>
    <w:rsid w:val="00E449DF"/>
    <w:rsid w:val="00E4519F"/>
    <w:rsid w:val="00E45300"/>
    <w:rsid w:val="00E454E0"/>
    <w:rsid w:val="00E4570C"/>
    <w:rsid w:val="00E4660D"/>
    <w:rsid w:val="00E46996"/>
    <w:rsid w:val="00E47CA3"/>
    <w:rsid w:val="00E50D48"/>
    <w:rsid w:val="00E50F8F"/>
    <w:rsid w:val="00E517A5"/>
    <w:rsid w:val="00E52CFE"/>
    <w:rsid w:val="00E54AF3"/>
    <w:rsid w:val="00E54E8D"/>
    <w:rsid w:val="00E5563B"/>
    <w:rsid w:val="00E558B5"/>
    <w:rsid w:val="00E5597D"/>
    <w:rsid w:val="00E55E63"/>
    <w:rsid w:val="00E55EDB"/>
    <w:rsid w:val="00E57030"/>
    <w:rsid w:val="00E570DE"/>
    <w:rsid w:val="00E57DCB"/>
    <w:rsid w:val="00E57E70"/>
    <w:rsid w:val="00E6036E"/>
    <w:rsid w:val="00E60B6D"/>
    <w:rsid w:val="00E62A14"/>
    <w:rsid w:val="00E62E55"/>
    <w:rsid w:val="00E64211"/>
    <w:rsid w:val="00E644D8"/>
    <w:rsid w:val="00E65987"/>
    <w:rsid w:val="00E659C2"/>
    <w:rsid w:val="00E71022"/>
    <w:rsid w:val="00E720A0"/>
    <w:rsid w:val="00E72C90"/>
    <w:rsid w:val="00E72FD2"/>
    <w:rsid w:val="00E732D8"/>
    <w:rsid w:val="00E73B27"/>
    <w:rsid w:val="00E74E7B"/>
    <w:rsid w:val="00E7535F"/>
    <w:rsid w:val="00E75779"/>
    <w:rsid w:val="00E75BF2"/>
    <w:rsid w:val="00E75D5B"/>
    <w:rsid w:val="00E75DC5"/>
    <w:rsid w:val="00E77DED"/>
    <w:rsid w:val="00E81465"/>
    <w:rsid w:val="00E81B65"/>
    <w:rsid w:val="00E81F11"/>
    <w:rsid w:val="00E8212B"/>
    <w:rsid w:val="00E82689"/>
    <w:rsid w:val="00E827C7"/>
    <w:rsid w:val="00E82B0C"/>
    <w:rsid w:val="00E854EF"/>
    <w:rsid w:val="00E85A36"/>
    <w:rsid w:val="00E86556"/>
    <w:rsid w:val="00E8785B"/>
    <w:rsid w:val="00E87B27"/>
    <w:rsid w:val="00E924D9"/>
    <w:rsid w:val="00E9262E"/>
    <w:rsid w:val="00E93A67"/>
    <w:rsid w:val="00E946E7"/>
    <w:rsid w:val="00E94AEE"/>
    <w:rsid w:val="00EA0D4A"/>
    <w:rsid w:val="00EA11F3"/>
    <w:rsid w:val="00EA144B"/>
    <w:rsid w:val="00EA2963"/>
    <w:rsid w:val="00EA3506"/>
    <w:rsid w:val="00EA398D"/>
    <w:rsid w:val="00EA3A9B"/>
    <w:rsid w:val="00EA4B6A"/>
    <w:rsid w:val="00EA5693"/>
    <w:rsid w:val="00EA5DE8"/>
    <w:rsid w:val="00EB10D6"/>
    <w:rsid w:val="00EB1906"/>
    <w:rsid w:val="00EB1989"/>
    <w:rsid w:val="00EB20BC"/>
    <w:rsid w:val="00EB2289"/>
    <w:rsid w:val="00EB35DC"/>
    <w:rsid w:val="00EB43D3"/>
    <w:rsid w:val="00EB4725"/>
    <w:rsid w:val="00EB55F2"/>
    <w:rsid w:val="00EB5DC5"/>
    <w:rsid w:val="00EB6400"/>
    <w:rsid w:val="00EB6550"/>
    <w:rsid w:val="00EB6768"/>
    <w:rsid w:val="00EB72DB"/>
    <w:rsid w:val="00EB7D7E"/>
    <w:rsid w:val="00EB7E61"/>
    <w:rsid w:val="00EC086C"/>
    <w:rsid w:val="00EC1077"/>
    <w:rsid w:val="00EC10AA"/>
    <w:rsid w:val="00EC126F"/>
    <w:rsid w:val="00EC457D"/>
    <w:rsid w:val="00EC4981"/>
    <w:rsid w:val="00EC4C6C"/>
    <w:rsid w:val="00EC510F"/>
    <w:rsid w:val="00EC5BA4"/>
    <w:rsid w:val="00EC62D5"/>
    <w:rsid w:val="00ED0356"/>
    <w:rsid w:val="00ED0936"/>
    <w:rsid w:val="00ED1D72"/>
    <w:rsid w:val="00ED2365"/>
    <w:rsid w:val="00ED25FB"/>
    <w:rsid w:val="00ED2BB6"/>
    <w:rsid w:val="00ED3948"/>
    <w:rsid w:val="00ED50BF"/>
    <w:rsid w:val="00ED5EA4"/>
    <w:rsid w:val="00ED62B8"/>
    <w:rsid w:val="00ED6512"/>
    <w:rsid w:val="00ED65D7"/>
    <w:rsid w:val="00ED71AD"/>
    <w:rsid w:val="00ED7300"/>
    <w:rsid w:val="00ED7FDC"/>
    <w:rsid w:val="00EE0C0A"/>
    <w:rsid w:val="00EE1147"/>
    <w:rsid w:val="00EE11EC"/>
    <w:rsid w:val="00EE1206"/>
    <w:rsid w:val="00EE2015"/>
    <w:rsid w:val="00EE3AD4"/>
    <w:rsid w:val="00EE3E11"/>
    <w:rsid w:val="00EE3FD6"/>
    <w:rsid w:val="00EE4010"/>
    <w:rsid w:val="00EE62FC"/>
    <w:rsid w:val="00EE7519"/>
    <w:rsid w:val="00EE76BA"/>
    <w:rsid w:val="00EE7837"/>
    <w:rsid w:val="00EE78B7"/>
    <w:rsid w:val="00EE7B5C"/>
    <w:rsid w:val="00EE7EFC"/>
    <w:rsid w:val="00EE7FF7"/>
    <w:rsid w:val="00EF14CF"/>
    <w:rsid w:val="00EF1D66"/>
    <w:rsid w:val="00EF1DD9"/>
    <w:rsid w:val="00EF3E1B"/>
    <w:rsid w:val="00EF4419"/>
    <w:rsid w:val="00EF44F7"/>
    <w:rsid w:val="00EF4A30"/>
    <w:rsid w:val="00EF5431"/>
    <w:rsid w:val="00EF56D8"/>
    <w:rsid w:val="00EF60A3"/>
    <w:rsid w:val="00EF6449"/>
    <w:rsid w:val="00EF681F"/>
    <w:rsid w:val="00EF6BC3"/>
    <w:rsid w:val="00EF743B"/>
    <w:rsid w:val="00F038E4"/>
    <w:rsid w:val="00F03BEB"/>
    <w:rsid w:val="00F0463D"/>
    <w:rsid w:val="00F04906"/>
    <w:rsid w:val="00F0537C"/>
    <w:rsid w:val="00F0574F"/>
    <w:rsid w:val="00F06BAE"/>
    <w:rsid w:val="00F06C94"/>
    <w:rsid w:val="00F06DDC"/>
    <w:rsid w:val="00F07589"/>
    <w:rsid w:val="00F07D1B"/>
    <w:rsid w:val="00F10D15"/>
    <w:rsid w:val="00F10D3F"/>
    <w:rsid w:val="00F11132"/>
    <w:rsid w:val="00F11A7C"/>
    <w:rsid w:val="00F1229C"/>
    <w:rsid w:val="00F12B0A"/>
    <w:rsid w:val="00F12B72"/>
    <w:rsid w:val="00F12D6D"/>
    <w:rsid w:val="00F159B4"/>
    <w:rsid w:val="00F159F9"/>
    <w:rsid w:val="00F15F86"/>
    <w:rsid w:val="00F163E9"/>
    <w:rsid w:val="00F1678A"/>
    <w:rsid w:val="00F17406"/>
    <w:rsid w:val="00F20896"/>
    <w:rsid w:val="00F21463"/>
    <w:rsid w:val="00F215B6"/>
    <w:rsid w:val="00F22CDB"/>
    <w:rsid w:val="00F234A0"/>
    <w:rsid w:val="00F23ABC"/>
    <w:rsid w:val="00F2469A"/>
    <w:rsid w:val="00F24CF2"/>
    <w:rsid w:val="00F25D5C"/>
    <w:rsid w:val="00F27400"/>
    <w:rsid w:val="00F27746"/>
    <w:rsid w:val="00F30047"/>
    <w:rsid w:val="00F302EE"/>
    <w:rsid w:val="00F30D1D"/>
    <w:rsid w:val="00F30F1F"/>
    <w:rsid w:val="00F31D63"/>
    <w:rsid w:val="00F3210F"/>
    <w:rsid w:val="00F3507A"/>
    <w:rsid w:val="00F35438"/>
    <w:rsid w:val="00F3564A"/>
    <w:rsid w:val="00F359E9"/>
    <w:rsid w:val="00F36C92"/>
    <w:rsid w:val="00F37677"/>
    <w:rsid w:val="00F400EE"/>
    <w:rsid w:val="00F403C1"/>
    <w:rsid w:val="00F4110E"/>
    <w:rsid w:val="00F41B15"/>
    <w:rsid w:val="00F42654"/>
    <w:rsid w:val="00F42B03"/>
    <w:rsid w:val="00F4451B"/>
    <w:rsid w:val="00F45D50"/>
    <w:rsid w:val="00F4682D"/>
    <w:rsid w:val="00F46988"/>
    <w:rsid w:val="00F46EF3"/>
    <w:rsid w:val="00F47087"/>
    <w:rsid w:val="00F4755D"/>
    <w:rsid w:val="00F476FD"/>
    <w:rsid w:val="00F501C1"/>
    <w:rsid w:val="00F5027D"/>
    <w:rsid w:val="00F50536"/>
    <w:rsid w:val="00F512D5"/>
    <w:rsid w:val="00F53242"/>
    <w:rsid w:val="00F578F4"/>
    <w:rsid w:val="00F60346"/>
    <w:rsid w:val="00F609B4"/>
    <w:rsid w:val="00F60D30"/>
    <w:rsid w:val="00F6112C"/>
    <w:rsid w:val="00F61182"/>
    <w:rsid w:val="00F615F6"/>
    <w:rsid w:val="00F61B32"/>
    <w:rsid w:val="00F62288"/>
    <w:rsid w:val="00F62635"/>
    <w:rsid w:val="00F6309C"/>
    <w:rsid w:val="00F63782"/>
    <w:rsid w:val="00F63A30"/>
    <w:rsid w:val="00F63DB3"/>
    <w:rsid w:val="00F6428A"/>
    <w:rsid w:val="00F64DFB"/>
    <w:rsid w:val="00F6567D"/>
    <w:rsid w:val="00F6571B"/>
    <w:rsid w:val="00F66659"/>
    <w:rsid w:val="00F66C59"/>
    <w:rsid w:val="00F67CEA"/>
    <w:rsid w:val="00F70B35"/>
    <w:rsid w:val="00F71DCF"/>
    <w:rsid w:val="00F71FB8"/>
    <w:rsid w:val="00F737A1"/>
    <w:rsid w:val="00F738C7"/>
    <w:rsid w:val="00F739CA"/>
    <w:rsid w:val="00F744E4"/>
    <w:rsid w:val="00F7472B"/>
    <w:rsid w:val="00F7519A"/>
    <w:rsid w:val="00F77B8E"/>
    <w:rsid w:val="00F80A78"/>
    <w:rsid w:val="00F80DA4"/>
    <w:rsid w:val="00F81AD5"/>
    <w:rsid w:val="00F8310D"/>
    <w:rsid w:val="00F83631"/>
    <w:rsid w:val="00F83A68"/>
    <w:rsid w:val="00F873EC"/>
    <w:rsid w:val="00F87969"/>
    <w:rsid w:val="00F91AAA"/>
    <w:rsid w:val="00F91E4E"/>
    <w:rsid w:val="00F92B3D"/>
    <w:rsid w:val="00F94047"/>
    <w:rsid w:val="00F944EC"/>
    <w:rsid w:val="00F95702"/>
    <w:rsid w:val="00F95AE1"/>
    <w:rsid w:val="00F96086"/>
    <w:rsid w:val="00F967A7"/>
    <w:rsid w:val="00F96ECF"/>
    <w:rsid w:val="00FA169F"/>
    <w:rsid w:val="00FA1C09"/>
    <w:rsid w:val="00FA2F6B"/>
    <w:rsid w:val="00FA3EF9"/>
    <w:rsid w:val="00FA4D8A"/>
    <w:rsid w:val="00FA7EB7"/>
    <w:rsid w:val="00FB1118"/>
    <w:rsid w:val="00FB1C09"/>
    <w:rsid w:val="00FB2B0C"/>
    <w:rsid w:val="00FB4010"/>
    <w:rsid w:val="00FB5D14"/>
    <w:rsid w:val="00FB69E2"/>
    <w:rsid w:val="00FB7720"/>
    <w:rsid w:val="00FC1B6D"/>
    <w:rsid w:val="00FC20E2"/>
    <w:rsid w:val="00FC210B"/>
    <w:rsid w:val="00FC2D54"/>
    <w:rsid w:val="00FC371F"/>
    <w:rsid w:val="00FC4516"/>
    <w:rsid w:val="00FC46E4"/>
    <w:rsid w:val="00FC4A8A"/>
    <w:rsid w:val="00FC5046"/>
    <w:rsid w:val="00FC557C"/>
    <w:rsid w:val="00FC5D71"/>
    <w:rsid w:val="00FC780B"/>
    <w:rsid w:val="00FD0E7D"/>
    <w:rsid w:val="00FD1275"/>
    <w:rsid w:val="00FD14EE"/>
    <w:rsid w:val="00FD1E36"/>
    <w:rsid w:val="00FD1FDB"/>
    <w:rsid w:val="00FD35F3"/>
    <w:rsid w:val="00FD396C"/>
    <w:rsid w:val="00FD3DC4"/>
    <w:rsid w:val="00FD4680"/>
    <w:rsid w:val="00FD4D95"/>
    <w:rsid w:val="00FD68DF"/>
    <w:rsid w:val="00FD7E14"/>
    <w:rsid w:val="00FE0322"/>
    <w:rsid w:val="00FE1BE3"/>
    <w:rsid w:val="00FE281D"/>
    <w:rsid w:val="00FE324C"/>
    <w:rsid w:val="00FE375D"/>
    <w:rsid w:val="00FE6AF3"/>
    <w:rsid w:val="00FE6BAD"/>
    <w:rsid w:val="00FF0A31"/>
    <w:rsid w:val="00FF1338"/>
    <w:rsid w:val="00FF1AF0"/>
    <w:rsid w:val="00FF28EF"/>
    <w:rsid w:val="00FF2D66"/>
    <w:rsid w:val="00FF38DA"/>
    <w:rsid w:val="00FF3A57"/>
    <w:rsid w:val="00FF3ED5"/>
    <w:rsid w:val="00FF42CA"/>
    <w:rsid w:val="00FF46C8"/>
    <w:rsid w:val="00FF4791"/>
    <w:rsid w:val="00FF4931"/>
    <w:rsid w:val="00FF4D07"/>
    <w:rsid w:val="00FF5588"/>
    <w:rsid w:val="00FF6550"/>
    <w:rsid w:val="00FF79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BB60A"/>
  <w15:docId w15:val="{31EDE8EF-0869-41EF-B9A3-AD62DAE84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64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7001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96DE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1338"/>
    <w:pPr>
      <w:spacing w:before="75" w:after="75"/>
    </w:pPr>
  </w:style>
  <w:style w:type="paragraph" w:styleId="CommentText">
    <w:name w:val="annotation text"/>
    <w:basedOn w:val="Normal"/>
    <w:link w:val="CommentTextChar"/>
    <w:unhideWhenUsed/>
    <w:rsid w:val="005778BA"/>
  </w:style>
  <w:style w:type="character" w:customStyle="1" w:styleId="CommentTextChar">
    <w:name w:val="Comment Text Char"/>
    <w:basedOn w:val="DefaultParagraphFont"/>
    <w:link w:val="CommentText"/>
    <w:rsid w:val="005778BA"/>
    <w:rPr>
      <w:rFonts w:ascii="Times New Roman" w:eastAsia="Times New Roman" w:hAnsi="Times New Roman" w:cs="Times New Roman"/>
      <w:sz w:val="20"/>
      <w:szCs w:val="20"/>
      <w:lang w:val="nl-NL" w:eastAsia="nl-NL"/>
    </w:rPr>
  </w:style>
  <w:style w:type="character" w:customStyle="1" w:styleId="NoSpacingChar">
    <w:name w:val="No Spacing Char"/>
    <w:link w:val="NoSpacing"/>
    <w:uiPriority w:val="1"/>
    <w:locked/>
    <w:rsid w:val="005778BA"/>
    <w:rPr>
      <w:rFonts w:ascii="Calibri" w:hAnsi="Calibri" w:cs="Arial"/>
    </w:rPr>
  </w:style>
  <w:style w:type="paragraph" w:styleId="NoSpacing">
    <w:name w:val="No Spacing"/>
    <w:link w:val="NoSpacingChar"/>
    <w:uiPriority w:val="1"/>
    <w:qFormat/>
    <w:rsid w:val="005778BA"/>
    <w:pPr>
      <w:spacing w:after="0" w:line="240" w:lineRule="auto"/>
    </w:pPr>
    <w:rPr>
      <w:rFonts w:ascii="Calibri" w:hAnsi="Calibri" w:cs="Arial"/>
    </w:rPr>
  </w:style>
  <w:style w:type="paragraph" w:styleId="ListParagraph">
    <w:name w:val="List Paragraph"/>
    <w:basedOn w:val="Normal"/>
    <w:uiPriority w:val="34"/>
    <w:qFormat/>
    <w:rsid w:val="005778BA"/>
    <w:pPr>
      <w:ind w:left="720"/>
      <w:contextualSpacing/>
    </w:pPr>
    <w:rPr>
      <w:rFonts w:ascii="Footlight MT Light" w:hAnsi="Footlight MT Light" w:cs="Traditional Arabic"/>
      <w:noProof/>
      <w:szCs w:val="28"/>
    </w:rPr>
  </w:style>
  <w:style w:type="paragraph" w:customStyle="1" w:styleId="Default">
    <w:name w:val="Default"/>
    <w:rsid w:val="00866685"/>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unhideWhenUsed/>
    <w:rsid w:val="00EF6449"/>
    <w:rPr>
      <w:color w:val="0000FF"/>
      <w:u w:val="single"/>
    </w:rPr>
  </w:style>
  <w:style w:type="paragraph" w:styleId="Header">
    <w:name w:val="header"/>
    <w:basedOn w:val="Normal"/>
    <w:link w:val="HeaderChar"/>
    <w:uiPriority w:val="99"/>
    <w:unhideWhenUsed/>
    <w:rsid w:val="00DA0C91"/>
    <w:pPr>
      <w:tabs>
        <w:tab w:val="center" w:pos="4153"/>
        <w:tab w:val="right" w:pos="8306"/>
      </w:tabs>
    </w:pPr>
  </w:style>
  <w:style w:type="character" w:customStyle="1" w:styleId="HeaderChar">
    <w:name w:val="Header Char"/>
    <w:basedOn w:val="DefaultParagraphFont"/>
    <w:link w:val="Header"/>
    <w:uiPriority w:val="99"/>
    <w:rsid w:val="00DA0C91"/>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DA0C91"/>
    <w:pPr>
      <w:tabs>
        <w:tab w:val="center" w:pos="4153"/>
        <w:tab w:val="right" w:pos="8306"/>
      </w:tabs>
    </w:pPr>
  </w:style>
  <w:style w:type="character" w:customStyle="1" w:styleId="FooterChar">
    <w:name w:val="Footer Char"/>
    <w:basedOn w:val="DefaultParagraphFont"/>
    <w:link w:val="Footer"/>
    <w:uiPriority w:val="99"/>
    <w:rsid w:val="00DA0C91"/>
    <w:rPr>
      <w:rFonts w:ascii="Times New Roman" w:eastAsia="Times New Roman" w:hAnsi="Times New Roman" w:cs="Times New Roman"/>
      <w:sz w:val="20"/>
      <w:szCs w:val="20"/>
      <w:lang w:val="nl-NL" w:eastAsia="nl-NL"/>
    </w:rPr>
  </w:style>
  <w:style w:type="character" w:customStyle="1" w:styleId="UnresolvedMention1">
    <w:name w:val="Unresolved Mention1"/>
    <w:basedOn w:val="DefaultParagraphFont"/>
    <w:uiPriority w:val="99"/>
    <w:semiHidden/>
    <w:unhideWhenUsed/>
    <w:rsid w:val="002E1CD5"/>
    <w:rPr>
      <w:color w:val="605E5C"/>
      <w:shd w:val="clear" w:color="auto" w:fill="E1DFDD"/>
    </w:rPr>
  </w:style>
  <w:style w:type="table" w:styleId="TableGrid">
    <w:name w:val="Table Grid"/>
    <w:basedOn w:val="TableNormal"/>
    <w:uiPriority w:val="39"/>
    <w:rsid w:val="002F3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20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20178"/>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02017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20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20178"/>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20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20178"/>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02017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20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2BD2"/>
    <w:rPr>
      <w:sz w:val="16"/>
      <w:szCs w:val="16"/>
    </w:rPr>
  </w:style>
  <w:style w:type="paragraph" w:styleId="CommentSubject">
    <w:name w:val="annotation subject"/>
    <w:basedOn w:val="CommentText"/>
    <w:next w:val="CommentText"/>
    <w:link w:val="CommentSubjectChar"/>
    <w:uiPriority w:val="99"/>
    <w:semiHidden/>
    <w:unhideWhenUsed/>
    <w:rsid w:val="00992BD2"/>
    <w:rPr>
      <w:b/>
      <w:bCs/>
    </w:rPr>
  </w:style>
  <w:style w:type="character" w:customStyle="1" w:styleId="CommentSubjectChar">
    <w:name w:val="Comment Subject Char"/>
    <w:basedOn w:val="CommentTextChar"/>
    <w:link w:val="CommentSubject"/>
    <w:uiPriority w:val="99"/>
    <w:semiHidden/>
    <w:rsid w:val="00992BD2"/>
    <w:rPr>
      <w:rFonts w:ascii="Times New Roman" w:eastAsia="Times New Roman" w:hAnsi="Times New Roman" w:cs="Times New Roman"/>
      <w:b/>
      <w:bCs/>
      <w:sz w:val="20"/>
      <w:szCs w:val="20"/>
      <w:lang w:val="nl-NL" w:eastAsia="nl-NL"/>
    </w:rPr>
  </w:style>
  <w:style w:type="character" w:styleId="UnresolvedMention">
    <w:name w:val="Unresolved Mention"/>
    <w:basedOn w:val="DefaultParagraphFont"/>
    <w:uiPriority w:val="99"/>
    <w:semiHidden/>
    <w:unhideWhenUsed/>
    <w:rsid w:val="002B7A8B"/>
    <w:rPr>
      <w:color w:val="605E5C"/>
      <w:shd w:val="clear" w:color="auto" w:fill="E1DFDD"/>
    </w:rPr>
  </w:style>
  <w:style w:type="character" w:customStyle="1" w:styleId="Heading2Char">
    <w:name w:val="Heading 2 Char"/>
    <w:basedOn w:val="DefaultParagraphFont"/>
    <w:link w:val="Heading2"/>
    <w:uiPriority w:val="9"/>
    <w:semiHidden/>
    <w:rsid w:val="00596DE7"/>
    <w:rPr>
      <w:rFonts w:asciiTheme="majorHAnsi" w:eastAsiaTheme="majorEastAsia" w:hAnsiTheme="majorHAnsi" w:cstheme="majorBidi"/>
      <w:color w:val="2F5496" w:themeColor="accent1" w:themeShade="BF"/>
      <w:sz w:val="26"/>
      <w:szCs w:val="26"/>
      <w:lang w:val="nl-NL" w:eastAsia="nl-NL"/>
    </w:rPr>
  </w:style>
  <w:style w:type="character" w:customStyle="1" w:styleId="apple-converted-space">
    <w:name w:val="apple-converted-space"/>
    <w:basedOn w:val="DefaultParagraphFont"/>
    <w:rsid w:val="0006186A"/>
  </w:style>
  <w:style w:type="character" w:customStyle="1" w:styleId="Heading1Char">
    <w:name w:val="Heading 1 Char"/>
    <w:basedOn w:val="DefaultParagraphFont"/>
    <w:link w:val="Heading1"/>
    <w:uiPriority w:val="9"/>
    <w:rsid w:val="00370012"/>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7A13CB"/>
    <w:rPr>
      <w:i/>
      <w:iCs/>
    </w:rPr>
  </w:style>
  <w:style w:type="paragraph" w:customStyle="1" w:styleId="xp1">
    <w:name w:val="x_p1"/>
    <w:basedOn w:val="Normal"/>
    <w:rsid w:val="00DF0F90"/>
    <w:pPr>
      <w:spacing w:before="100" w:beforeAutospacing="1" w:after="100" w:afterAutospacing="1"/>
    </w:pPr>
  </w:style>
  <w:style w:type="character" w:customStyle="1" w:styleId="xs1">
    <w:name w:val="x_s1"/>
    <w:basedOn w:val="DefaultParagraphFont"/>
    <w:rsid w:val="00DF0F90"/>
  </w:style>
  <w:style w:type="character" w:customStyle="1" w:styleId="xs2">
    <w:name w:val="x_s2"/>
    <w:basedOn w:val="DefaultParagraphFont"/>
    <w:rsid w:val="00DF0F90"/>
  </w:style>
  <w:style w:type="paragraph" w:customStyle="1" w:styleId="xp2">
    <w:name w:val="x_p2"/>
    <w:basedOn w:val="Normal"/>
    <w:rsid w:val="00DF0F90"/>
    <w:pPr>
      <w:spacing w:before="100" w:beforeAutospacing="1" w:after="100" w:afterAutospacing="1"/>
    </w:pPr>
  </w:style>
  <w:style w:type="paragraph" w:styleId="Revision">
    <w:name w:val="Revision"/>
    <w:hidden/>
    <w:uiPriority w:val="99"/>
    <w:semiHidden/>
    <w:rsid w:val="002F0B7D"/>
    <w:pPr>
      <w:spacing w:after="0"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1C2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6308">
      <w:bodyDiv w:val="1"/>
      <w:marLeft w:val="0"/>
      <w:marRight w:val="0"/>
      <w:marTop w:val="0"/>
      <w:marBottom w:val="0"/>
      <w:divBdr>
        <w:top w:val="none" w:sz="0" w:space="0" w:color="auto"/>
        <w:left w:val="none" w:sz="0" w:space="0" w:color="auto"/>
        <w:bottom w:val="none" w:sz="0" w:space="0" w:color="auto"/>
        <w:right w:val="none" w:sz="0" w:space="0" w:color="auto"/>
      </w:divBdr>
    </w:div>
    <w:div w:id="16588006">
      <w:bodyDiv w:val="1"/>
      <w:marLeft w:val="0"/>
      <w:marRight w:val="0"/>
      <w:marTop w:val="0"/>
      <w:marBottom w:val="0"/>
      <w:divBdr>
        <w:top w:val="none" w:sz="0" w:space="0" w:color="auto"/>
        <w:left w:val="none" w:sz="0" w:space="0" w:color="auto"/>
        <w:bottom w:val="none" w:sz="0" w:space="0" w:color="auto"/>
        <w:right w:val="none" w:sz="0" w:space="0" w:color="auto"/>
      </w:divBdr>
    </w:div>
    <w:div w:id="16931584">
      <w:bodyDiv w:val="1"/>
      <w:marLeft w:val="0"/>
      <w:marRight w:val="0"/>
      <w:marTop w:val="0"/>
      <w:marBottom w:val="0"/>
      <w:divBdr>
        <w:top w:val="none" w:sz="0" w:space="0" w:color="auto"/>
        <w:left w:val="none" w:sz="0" w:space="0" w:color="auto"/>
        <w:bottom w:val="none" w:sz="0" w:space="0" w:color="auto"/>
        <w:right w:val="none" w:sz="0" w:space="0" w:color="auto"/>
      </w:divBdr>
    </w:div>
    <w:div w:id="18051713">
      <w:bodyDiv w:val="1"/>
      <w:marLeft w:val="0"/>
      <w:marRight w:val="0"/>
      <w:marTop w:val="0"/>
      <w:marBottom w:val="0"/>
      <w:divBdr>
        <w:top w:val="none" w:sz="0" w:space="0" w:color="auto"/>
        <w:left w:val="none" w:sz="0" w:space="0" w:color="auto"/>
        <w:bottom w:val="none" w:sz="0" w:space="0" w:color="auto"/>
        <w:right w:val="none" w:sz="0" w:space="0" w:color="auto"/>
      </w:divBdr>
    </w:div>
    <w:div w:id="25955618">
      <w:bodyDiv w:val="1"/>
      <w:marLeft w:val="0"/>
      <w:marRight w:val="0"/>
      <w:marTop w:val="0"/>
      <w:marBottom w:val="0"/>
      <w:divBdr>
        <w:top w:val="none" w:sz="0" w:space="0" w:color="auto"/>
        <w:left w:val="none" w:sz="0" w:space="0" w:color="auto"/>
        <w:bottom w:val="none" w:sz="0" w:space="0" w:color="auto"/>
        <w:right w:val="none" w:sz="0" w:space="0" w:color="auto"/>
      </w:divBdr>
    </w:div>
    <w:div w:id="43717478">
      <w:bodyDiv w:val="1"/>
      <w:marLeft w:val="0"/>
      <w:marRight w:val="0"/>
      <w:marTop w:val="0"/>
      <w:marBottom w:val="0"/>
      <w:divBdr>
        <w:top w:val="none" w:sz="0" w:space="0" w:color="auto"/>
        <w:left w:val="none" w:sz="0" w:space="0" w:color="auto"/>
        <w:bottom w:val="none" w:sz="0" w:space="0" w:color="auto"/>
        <w:right w:val="none" w:sz="0" w:space="0" w:color="auto"/>
      </w:divBdr>
      <w:divsChild>
        <w:div w:id="447818618">
          <w:marLeft w:val="0"/>
          <w:marRight w:val="0"/>
          <w:marTop w:val="0"/>
          <w:marBottom w:val="0"/>
          <w:divBdr>
            <w:top w:val="none" w:sz="0" w:space="0" w:color="auto"/>
            <w:left w:val="none" w:sz="0" w:space="0" w:color="auto"/>
            <w:bottom w:val="none" w:sz="0" w:space="0" w:color="auto"/>
            <w:right w:val="none" w:sz="0" w:space="0" w:color="auto"/>
          </w:divBdr>
          <w:divsChild>
            <w:div w:id="537356052">
              <w:marLeft w:val="0"/>
              <w:marRight w:val="0"/>
              <w:marTop w:val="0"/>
              <w:marBottom w:val="0"/>
              <w:divBdr>
                <w:top w:val="none" w:sz="0" w:space="0" w:color="auto"/>
                <w:left w:val="none" w:sz="0" w:space="0" w:color="auto"/>
                <w:bottom w:val="none" w:sz="0" w:space="0" w:color="auto"/>
                <w:right w:val="none" w:sz="0" w:space="0" w:color="auto"/>
              </w:divBdr>
              <w:divsChild>
                <w:div w:id="128203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49479">
      <w:bodyDiv w:val="1"/>
      <w:marLeft w:val="0"/>
      <w:marRight w:val="0"/>
      <w:marTop w:val="0"/>
      <w:marBottom w:val="0"/>
      <w:divBdr>
        <w:top w:val="none" w:sz="0" w:space="0" w:color="auto"/>
        <w:left w:val="none" w:sz="0" w:space="0" w:color="auto"/>
        <w:bottom w:val="none" w:sz="0" w:space="0" w:color="auto"/>
        <w:right w:val="none" w:sz="0" w:space="0" w:color="auto"/>
      </w:divBdr>
      <w:divsChild>
        <w:div w:id="1586382746">
          <w:marLeft w:val="0"/>
          <w:marRight w:val="0"/>
          <w:marTop w:val="0"/>
          <w:marBottom w:val="0"/>
          <w:divBdr>
            <w:top w:val="none" w:sz="0" w:space="0" w:color="auto"/>
            <w:left w:val="none" w:sz="0" w:space="0" w:color="auto"/>
            <w:bottom w:val="none" w:sz="0" w:space="0" w:color="auto"/>
            <w:right w:val="none" w:sz="0" w:space="0" w:color="auto"/>
          </w:divBdr>
        </w:div>
      </w:divsChild>
    </w:div>
    <w:div w:id="51975981">
      <w:bodyDiv w:val="1"/>
      <w:marLeft w:val="0"/>
      <w:marRight w:val="0"/>
      <w:marTop w:val="0"/>
      <w:marBottom w:val="0"/>
      <w:divBdr>
        <w:top w:val="none" w:sz="0" w:space="0" w:color="auto"/>
        <w:left w:val="none" w:sz="0" w:space="0" w:color="auto"/>
        <w:bottom w:val="none" w:sz="0" w:space="0" w:color="auto"/>
        <w:right w:val="none" w:sz="0" w:space="0" w:color="auto"/>
      </w:divBdr>
    </w:div>
    <w:div w:id="55860898">
      <w:bodyDiv w:val="1"/>
      <w:marLeft w:val="0"/>
      <w:marRight w:val="0"/>
      <w:marTop w:val="0"/>
      <w:marBottom w:val="0"/>
      <w:divBdr>
        <w:top w:val="none" w:sz="0" w:space="0" w:color="auto"/>
        <w:left w:val="none" w:sz="0" w:space="0" w:color="auto"/>
        <w:bottom w:val="none" w:sz="0" w:space="0" w:color="auto"/>
        <w:right w:val="none" w:sz="0" w:space="0" w:color="auto"/>
      </w:divBdr>
      <w:divsChild>
        <w:div w:id="1779326285">
          <w:marLeft w:val="0"/>
          <w:marRight w:val="0"/>
          <w:marTop w:val="0"/>
          <w:marBottom w:val="0"/>
          <w:divBdr>
            <w:top w:val="none" w:sz="0" w:space="0" w:color="auto"/>
            <w:left w:val="none" w:sz="0" w:space="0" w:color="auto"/>
            <w:bottom w:val="none" w:sz="0" w:space="0" w:color="auto"/>
            <w:right w:val="none" w:sz="0" w:space="0" w:color="auto"/>
          </w:divBdr>
          <w:divsChild>
            <w:div w:id="1377852181">
              <w:marLeft w:val="0"/>
              <w:marRight w:val="0"/>
              <w:marTop w:val="0"/>
              <w:marBottom w:val="0"/>
              <w:divBdr>
                <w:top w:val="none" w:sz="0" w:space="0" w:color="auto"/>
                <w:left w:val="none" w:sz="0" w:space="0" w:color="auto"/>
                <w:bottom w:val="none" w:sz="0" w:space="0" w:color="auto"/>
                <w:right w:val="none" w:sz="0" w:space="0" w:color="auto"/>
              </w:divBdr>
              <w:divsChild>
                <w:div w:id="20240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07941">
      <w:bodyDiv w:val="1"/>
      <w:marLeft w:val="0"/>
      <w:marRight w:val="0"/>
      <w:marTop w:val="0"/>
      <w:marBottom w:val="0"/>
      <w:divBdr>
        <w:top w:val="none" w:sz="0" w:space="0" w:color="auto"/>
        <w:left w:val="none" w:sz="0" w:space="0" w:color="auto"/>
        <w:bottom w:val="none" w:sz="0" w:space="0" w:color="auto"/>
        <w:right w:val="none" w:sz="0" w:space="0" w:color="auto"/>
      </w:divBdr>
    </w:div>
    <w:div w:id="66999725">
      <w:bodyDiv w:val="1"/>
      <w:marLeft w:val="0"/>
      <w:marRight w:val="0"/>
      <w:marTop w:val="0"/>
      <w:marBottom w:val="0"/>
      <w:divBdr>
        <w:top w:val="none" w:sz="0" w:space="0" w:color="auto"/>
        <w:left w:val="none" w:sz="0" w:space="0" w:color="auto"/>
        <w:bottom w:val="none" w:sz="0" w:space="0" w:color="auto"/>
        <w:right w:val="none" w:sz="0" w:space="0" w:color="auto"/>
      </w:divBdr>
    </w:div>
    <w:div w:id="67575003">
      <w:bodyDiv w:val="1"/>
      <w:marLeft w:val="0"/>
      <w:marRight w:val="0"/>
      <w:marTop w:val="0"/>
      <w:marBottom w:val="0"/>
      <w:divBdr>
        <w:top w:val="none" w:sz="0" w:space="0" w:color="auto"/>
        <w:left w:val="none" w:sz="0" w:space="0" w:color="auto"/>
        <w:bottom w:val="none" w:sz="0" w:space="0" w:color="auto"/>
        <w:right w:val="none" w:sz="0" w:space="0" w:color="auto"/>
      </w:divBdr>
    </w:div>
    <w:div w:id="75515581">
      <w:bodyDiv w:val="1"/>
      <w:marLeft w:val="0"/>
      <w:marRight w:val="0"/>
      <w:marTop w:val="0"/>
      <w:marBottom w:val="0"/>
      <w:divBdr>
        <w:top w:val="none" w:sz="0" w:space="0" w:color="auto"/>
        <w:left w:val="none" w:sz="0" w:space="0" w:color="auto"/>
        <w:bottom w:val="none" w:sz="0" w:space="0" w:color="auto"/>
        <w:right w:val="none" w:sz="0" w:space="0" w:color="auto"/>
      </w:divBdr>
      <w:divsChild>
        <w:div w:id="696780453">
          <w:marLeft w:val="0"/>
          <w:marRight w:val="0"/>
          <w:marTop w:val="0"/>
          <w:marBottom w:val="0"/>
          <w:divBdr>
            <w:top w:val="none" w:sz="0" w:space="0" w:color="auto"/>
            <w:left w:val="none" w:sz="0" w:space="0" w:color="auto"/>
            <w:bottom w:val="none" w:sz="0" w:space="0" w:color="auto"/>
            <w:right w:val="none" w:sz="0" w:space="0" w:color="auto"/>
          </w:divBdr>
          <w:divsChild>
            <w:div w:id="1808859444">
              <w:marLeft w:val="0"/>
              <w:marRight w:val="0"/>
              <w:marTop w:val="0"/>
              <w:marBottom w:val="0"/>
              <w:divBdr>
                <w:top w:val="none" w:sz="0" w:space="0" w:color="auto"/>
                <w:left w:val="none" w:sz="0" w:space="0" w:color="auto"/>
                <w:bottom w:val="none" w:sz="0" w:space="0" w:color="auto"/>
                <w:right w:val="none" w:sz="0" w:space="0" w:color="auto"/>
              </w:divBdr>
              <w:divsChild>
                <w:div w:id="214665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55146">
      <w:bodyDiv w:val="1"/>
      <w:marLeft w:val="0"/>
      <w:marRight w:val="0"/>
      <w:marTop w:val="0"/>
      <w:marBottom w:val="0"/>
      <w:divBdr>
        <w:top w:val="none" w:sz="0" w:space="0" w:color="auto"/>
        <w:left w:val="none" w:sz="0" w:space="0" w:color="auto"/>
        <w:bottom w:val="none" w:sz="0" w:space="0" w:color="auto"/>
        <w:right w:val="none" w:sz="0" w:space="0" w:color="auto"/>
      </w:divBdr>
    </w:div>
    <w:div w:id="103305879">
      <w:bodyDiv w:val="1"/>
      <w:marLeft w:val="0"/>
      <w:marRight w:val="0"/>
      <w:marTop w:val="0"/>
      <w:marBottom w:val="0"/>
      <w:divBdr>
        <w:top w:val="none" w:sz="0" w:space="0" w:color="auto"/>
        <w:left w:val="none" w:sz="0" w:space="0" w:color="auto"/>
        <w:bottom w:val="none" w:sz="0" w:space="0" w:color="auto"/>
        <w:right w:val="none" w:sz="0" w:space="0" w:color="auto"/>
      </w:divBdr>
      <w:divsChild>
        <w:div w:id="471216645">
          <w:marLeft w:val="0"/>
          <w:marRight w:val="0"/>
          <w:marTop w:val="0"/>
          <w:marBottom w:val="0"/>
          <w:divBdr>
            <w:top w:val="none" w:sz="0" w:space="0" w:color="auto"/>
            <w:left w:val="none" w:sz="0" w:space="0" w:color="auto"/>
            <w:bottom w:val="none" w:sz="0" w:space="0" w:color="auto"/>
            <w:right w:val="none" w:sz="0" w:space="0" w:color="auto"/>
          </w:divBdr>
        </w:div>
      </w:divsChild>
    </w:div>
    <w:div w:id="114176873">
      <w:bodyDiv w:val="1"/>
      <w:marLeft w:val="0"/>
      <w:marRight w:val="0"/>
      <w:marTop w:val="0"/>
      <w:marBottom w:val="0"/>
      <w:divBdr>
        <w:top w:val="none" w:sz="0" w:space="0" w:color="auto"/>
        <w:left w:val="none" w:sz="0" w:space="0" w:color="auto"/>
        <w:bottom w:val="none" w:sz="0" w:space="0" w:color="auto"/>
        <w:right w:val="none" w:sz="0" w:space="0" w:color="auto"/>
      </w:divBdr>
    </w:div>
    <w:div w:id="126778172">
      <w:bodyDiv w:val="1"/>
      <w:marLeft w:val="0"/>
      <w:marRight w:val="0"/>
      <w:marTop w:val="0"/>
      <w:marBottom w:val="0"/>
      <w:divBdr>
        <w:top w:val="none" w:sz="0" w:space="0" w:color="auto"/>
        <w:left w:val="none" w:sz="0" w:space="0" w:color="auto"/>
        <w:bottom w:val="none" w:sz="0" w:space="0" w:color="auto"/>
        <w:right w:val="none" w:sz="0" w:space="0" w:color="auto"/>
      </w:divBdr>
      <w:divsChild>
        <w:div w:id="2113627777">
          <w:marLeft w:val="0"/>
          <w:marRight w:val="0"/>
          <w:marTop w:val="0"/>
          <w:marBottom w:val="0"/>
          <w:divBdr>
            <w:top w:val="none" w:sz="0" w:space="0" w:color="auto"/>
            <w:left w:val="none" w:sz="0" w:space="0" w:color="auto"/>
            <w:bottom w:val="none" w:sz="0" w:space="0" w:color="auto"/>
            <w:right w:val="none" w:sz="0" w:space="0" w:color="auto"/>
          </w:divBdr>
        </w:div>
      </w:divsChild>
    </w:div>
    <w:div w:id="129249296">
      <w:bodyDiv w:val="1"/>
      <w:marLeft w:val="0"/>
      <w:marRight w:val="0"/>
      <w:marTop w:val="0"/>
      <w:marBottom w:val="0"/>
      <w:divBdr>
        <w:top w:val="none" w:sz="0" w:space="0" w:color="auto"/>
        <w:left w:val="none" w:sz="0" w:space="0" w:color="auto"/>
        <w:bottom w:val="none" w:sz="0" w:space="0" w:color="auto"/>
        <w:right w:val="none" w:sz="0" w:space="0" w:color="auto"/>
      </w:divBdr>
    </w:div>
    <w:div w:id="154540442">
      <w:bodyDiv w:val="1"/>
      <w:marLeft w:val="0"/>
      <w:marRight w:val="0"/>
      <w:marTop w:val="0"/>
      <w:marBottom w:val="0"/>
      <w:divBdr>
        <w:top w:val="none" w:sz="0" w:space="0" w:color="auto"/>
        <w:left w:val="none" w:sz="0" w:space="0" w:color="auto"/>
        <w:bottom w:val="none" w:sz="0" w:space="0" w:color="auto"/>
        <w:right w:val="none" w:sz="0" w:space="0" w:color="auto"/>
      </w:divBdr>
    </w:div>
    <w:div w:id="155583929">
      <w:bodyDiv w:val="1"/>
      <w:marLeft w:val="0"/>
      <w:marRight w:val="0"/>
      <w:marTop w:val="0"/>
      <w:marBottom w:val="0"/>
      <w:divBdr>
        <w:top w:val="none" w:sz="0" w:space="0" w:color="auto"/>
        <w:left w:val="none" w:sz="0" w:space="0" w:color="auto"/>
        <w:bottom w:val="none" w:sz="0" w:space="0" w:color="auto"/>
        <w:right w:val="none" w:sz="0" w:space="0" w:color="auto"/>
      </w:divBdr>
      <w:divsChild>
        <w:div w:id="1756589781">
          <w:marLeft w:val="0"/>
          <w:marRight w:val="0"/>
          <w:marTop w:val="0"/>
          <w:marBottom w:val="0"/>
          <w:divBdr>
            <w:top w:val="none" w:sz="0" w:space="0" w:color="auto"/>
            <w:left w:val="none" w:sz="0" w:space="0" w:color="auto"/>
            <w:bottom w:val="none" w:sz="0" w:space="0" w:color="auto"/>
            <w:right w:val="none" w:sz="0" w:space="0" w:color="auto"/>
          </w:divBdr>
          <w:divsChild>
            <w:div w:id="243498209">
              <w:marLeft w:val="0"/>
              <w:marRight w:val="0"/>
              <w:marTop w:val="0"/>
              <w:marBottom w:val="0"/>
              <w:divBdr>
                <w:top w:val="none" w:sz="0" w:space="0" w:color="auto"/>
                <w:left w:val="none" w:sz="0" w:space="0" w:color="auto"/>
                <w:bottom w:val="none" w:sz="0" w:space="0" w:color="auto"/>
                <w:right w:val="none" w:sz="0" w:space="0" w:color="auto"/>
              </w:divBdr>
              <w:divsChild>
                <w:div w:id="143015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6327">
      <w:bodyDiv w:val="1"/>
      <w:marLeft w:val="0"/>
      <w:marRight w:val="0"/>
      <w:marTop w:val="0"/>
      <w:marBottom w:val="0"/>
      <w:divBdr>
        <w:top w:val="none" w:sz="0" w:space="0" w:color="auto"/>
        <w:left w:val="none" w:sz="0" w:space="0" w:color="auto"/>
        <w:bottom w:val="none" w:sz="0" w:space="0" w:color="auto"/>
        <w:right w:val="none" w:sz="0" w:space="0" w:color="auto"/>
      </w:divBdr>
      <w:divsChild>
        <w:div w:id="867379890">
          <w:marLeft w:val="0"/>
          <w:marRight w:val="0"/>
          <w:marTop w:val="0"/>
          <w:marBottom w:val="0"/>
          <w:divBdr>
            <w:top w:val="none" w:sz="0" w:space="0" w:color="auto"/>
            <w:left w:val="none" w:sz="0" w:space="0" w:color="auto"/>
            <w:bottom w:val="none" w:sz="0" w:space="0" w:color="auto"/>
            <w:right w:val="none" w:sz="0" w:space="0" w:color="auto"/>
          </w:divBdr>
        </w:div>
      </w:divsChild>
    </w:div>
    <w:div w:id="195970468">
      <w:bodyDiv w:val="1"/>
      <w:marLeft w:val="0"/>
      <w:marRight w:val="0"/>
      <w:marTop w:val="0"/>
      <w:marBottom w:val="0"/>
      <w:divBdr>
        <w:top w:val="none" w:sz="0" w:space="0" w:color="auto"/>
        <w:left w:val="none" w:sz="0" w:space="0" w:color="auto"/>
        <w:bottom w:val="none" w:sz="0" w:space="0" w:color="auto"/>
        <w:right w:val="none" w:sz="0" w:space="0" w:color="auto"/>
      </w:divBdr>
    </w:div>
    <w:div w:id="211767223">
      <w:bodyDiv w:val="1"/>
      <w:marLeft w:val="0"/>
      <w:marRight w:val="0"/>
      <w:marTop w:val="0"/>
      <w:marBottom w:val="0"/>
      <w:divBdr>
        <w:top w:val="none" w:sz="0" w:space="0" w:color="auto"/>
        <w:left w:val="none" w:sz="0" w:space="0" w:color="auto"/>
        <w:bottom w:val="none" w:sz="0" w:space="0" w:color="auto"/>
        <w:right w:val="none" w:sz="0" w:space="0" w:color="auto"/>
      </w:divBdr>
    </w:div>
    <w:div w:id="241985460">
      <w:bodyDiv w:val="1"/>
      <w:marLeft w:val="0"/>
      <w:marRight w:val="0"/>
      <w:marTop w:val="0"/>
      <w:marBottom w:val="0"/>
      <w:divBdr>
        <w:top w:val="none" w:sz="0" w:space="0" w:color="auto"/>
        <w:left w:val="none" w:sz="0" w:space="0" w:color="auto"/>
        <w:bottom w:val="none" w:sz="0" w:space="0" w:color="auto"/>
        <w:right w:val="none" w:sz="0" w:space="0" w:color="auto"/>
      </w:divBdr>
    </w:div>
    <w:div w:id="256329500">
      <w:bodyDiv w:val="1"/>
      <w:marLeft w:val="0"/>
      <w:marRight w:val="0"/>
      <w:marTop w:val="0"/>
      <w:marBottom w:val="0"/>
      <w:divBdr>
        <w:top w:val="none" w:sz="0" w:space="0" w:color="auto"/>
        <w:left w:val="none" w:sz="0" w:space="0" w:color="auto"/>
        <w:bottom w:val="none" w:sz="0" w:space="0" w:color="auto"/>
        <w:right w:val="none" w:sz="0" w:space="0" w:color="auto"/>
      </w:divBdr>
      <w:divsChild>
        <w:div w:id="1308709587">
          <w:marLeft w:val="0"/>
          <w:marRight w:val="0"/>
          <w:marTop w:val="0"/>
          <w:marBottom w:val="0"/>
          <w:divBdr>
            <w:top w:val="none" w:sz="0" w:space="0" w:color="auto"/>
            <w:left w:val="none" w:sz="0" w:space="0" w:color="auto"/>
            <w:bottom w:val="none" w:sz="0" w:space="0" w:color="auto"/>
            <w:right w:val="none" w:sz="0" w:space="0" w:color="auto"/>
          </w:divBdr>
        </w:div>
      </w:divsChild>
    </w:div>
    <w:div w:id="257257843">
      <w:bodyDiv w:val="1"/>
      <w:marLeft w:val="0"/>
      <w:marRight w:val="0"/>
      <w:marTop w:val="0"/>
      <w:marBottom w:val="0"/>
      <w:divBdr>
        <w:top w:val="none" w:sz="0" w:space="0" w:color="auto"/>
        <w:left w:val="none" w:sz="0" w:space="0" w:color="auto"/>
        <w:bottom w:val="none" w:sz="0" w:space="0" w:color="auto"/>
        <w:right w:val="none" w:sz="0" w:space="0" w:color="auto"/>
      </w:divBdr>
    </w:div>
    <w:div w:id="283274687">
      <w:bodyDiv w:val="1"/>
      <w:marLeft w:val="0"/>
      <w:marRight w:val="0"/>
      <w:marTop w:val="0"/>
      <w:marBottom w:val="0"/>
      <w:divBdr>
        <w:top w:val="none" w:sz="0" w:space="0" w:color="auto"/>
        <w:left w:val="none" w:sz="0" w:space="0" w:color="auto"/>
        <w:bottom w:val="none" w:sz="0" w:space="0" w:color="auto"/>
        <w:right w:val="none" w:sz="0" w:space="0" w:color="auto"/>
      </w:divBdr>
      <w:divsChild>
        <w:div w:id="1352292649">
          <w:marLeft w:val="0"/>
          <w:marRight w:val="0"/>
          <w:marTop w:val="0"/>
          <w:marBottom w:val="0"/>
          <w:divBdr>
            <w:top w:val="none" w:sz="0" w:space="0" w:color="auto"/>
            <w:left w:val="none" w:sz="0" w:space="0" w:color="auto"/>
            <w:bottom w:val="none" w:sz="0" w:space="0" w:color="auto"/>
            <w:right w:val="none" w:sz="0" w:space="0" w:color="auto"/>
          </w:divBdr>
        </w:div>
      </w:divsChild>
    </w:div>
    <w:div w:id="285278824">
      <w:bodyDiv w:val="1"/>
      <w:marLeft w:val="0"/>
      <w:marRight w:val="0"/>
      <w:marTop w:val="0"/>
      <w:marBottom w:val="0"/>
      <w:divBdr>
        <w:top w:val="none" w:sz="0" w:space="0" w:color="auto"/>
        <w:left w:val="none" w:sz="0" w:space="0" w:color="auto"/>
        <w:bottom w:val="none" w:sz="0" w:space="0" w:color="auto"/>
        <w:right w:val="none" w:sz="0" w:space="0" w:color="auto"/>
      </w:divBdr>
    </w:div>
    <w:div w:id="292950530">
      <w:bodyDiv w:val="1"/>
      <w:marLeft w:val="0"/>
      <w:marRight w:val="0"/>
      <w:marTop w:val="0"/>
      <w:marBottom w:val="0"/>
      <w:divBdr>
        <w:top w:val="none" w:sz="0" w:space="0" w:color="auto"/>
        <w:left w:val="none" w:sz="0" w:space="0" w:color="auto"/>
        <w:bottom w:val="none" w:sz="0" w:space="0" w:color="auto"/>
        <w:right w:val="none" w:sz="0" w:space="0" w:color="auto"/>
      </w:divBdr>
    </w:div>
    <w:div w:id="302394338">
      <w:bodyDiv w:val="1"/>
      <w:marLeft w:val="0"/>
      <w:marRight w:val="0"/>
      <w:marTop w:val="0"/>
      <w:marBottom w:val="0"/>
      <w:divBdr>
        <w:top w:val="none" w:sz="0" w:space="0" w:color="auto"/>
        <w:left w:val="none" w:sz="0" w:space="0" w:color="auto"/>
        <w:bottom w:val="none" w:sz="0" w:space="0" w:color="auto"/>
        <w:right w:val="none" w:sz="0" w:space="0" w:color="auto"/>
      </w:divBdr>
    </w:div>
    <w:div w:id="304900271">
      <w:bodyDiv w:val="1"/>
      <w:marLeft w:val="0"/>
      <w:marRight w:val="0"/>
      <w:marTop w:val="0"/>
      <w:marBottom w:val="0"/>
      <w:divBdr>
        <w:top w:val="none" w:sz="0" w:space="0" w:color="auto"/>
        <w:left w:val="none" w:sz="0" w:space="0" w:color="auto"/>
        <w:bottom w:val="none" w:sz="0" w:space="0" w:color="auto"/>
        <w:right w:val="none" w:sz="0" w:space="0" w:color="auto"/>
      </w:divBdr>
    </w:div>
    <w:div w:id="306250121">
      <w:bodyDiv w:val="1"/>
      <w:marLeft w:val="0"/>
      <w:marRight w:val="0"/>
      <w:marTop w:val="0"/>
      <w:marBottom w:val="0"/>
      <w:divBdr>
        <w:top w:val="none" w:sz="0" w:space="0" w:color="auto"/>
        <w:left w:val="none" w:sz="0" w:space="0" w:color="auto"/>
        <w:bottom w:val="none" w:sz="0" w:space="0" w:color="auto"/>
        <w:right w:val="none" w:sz="0" w:space="0" w:color="auto"/>
      </w:divBdr>
    </w:div>
    <w:div w:id="306663736">
      <w:bodyDiv w:val="1"/>
      <w:marLeft w:val="0"/>
      <w:marRight w:val="0"/>
      <w:marTop w:val="0"/>
      <w:marBottom w:val="0"/>
      <w:divBdr>
        <w:top w:val="none" w:sz="0" w:space="0" w:color="auto"/>
        <w:left w:val="none" w:sz="0" w:space="0" w:color="auto"/>
        <w:bottom w:val="none" w:sz="0" w:space="0" w:color="auto"/>
        <w:right w:val="none" w:sz="0" w:space="0" w:color="auto"/>
      </w:divBdr>
    </w:div>
    <w:div w:id="327564366">
      <w:bodyDiv w:val="1"/>
      <w:marLeft w:val="0"/>
      <w:marRight w:val="0"/>
      <w:marTop w:val="0"/>
      <w:marBottom w:val="0"/>
      <w:divBdr>
        <w:top w:val="none" w:sz="0" w:space="0" w:color="auto"/>
        <w:left w:val="none" w:sz="0" w:space="0" w:color="auto"/>
        <w:bottom w:val="none" w:sz="0" w:space="0" w:color="auto"/>
        <w:right w:val="none" w:sz="0" w:space="0" w:color="auto"/>
      </w:divBdr>
      <w:divsChild>
        <w:div w:id="698361782">
          <w:marLeft w:val="0"/>
          <w:marRight w:val="0"/>
          <w:marTop w:val="0"/>
          <w:marBottom w:val="0"/>
          <w:divBdr>
            <w:top w:val="none" w:sz="0" w:space="0" w:color="auto"/>
            <w:left w:val="none" w:sz="0" w:space="0" w:color="auto"/>
            <w:bottom w:val="none" w:sz="0" w:space="0" w:color="auto"/>
            <w:right w:val="none" w:sz="0" w:space="0" w:color="auto"/>
          </w:divBdr>
          <w:divsChild>
            <w:div w:id="203107435">
              <w:marLeft w:val="0"/>
              <w:marRight w:val="0"/>
              <w:marTop w:val="0"/>
              <w:marBottom w:val="0"/>
              <w:divBdr>
                <w:top w:val="none" w:sz="0" w:space="0" w:color="auto"/>
                <w:left w:val="none" w:sz="0" w:space="0" w:color="auto"/>
                <w:bottom w:val="none" w:sz="0" w:space="0" w:color="auto"/>
                <w:right w:val="none" w:sz="0" w:space="0" w:color="auto"/>
              </w:divBdr>
              <w:divsChild>
                <w:div w:id="86934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355850">
      <w:bodyDiv w:val="1"/>
      <w:marLeft w:val="0"/>
      <w:marRight w:val="0"/>
      <w:marTop w:val="0"/>
      <w:marBottom w:val="0"/>
      <w:divBdr>
        <w:top w:val="none" w:sz="0" w:space="0" w:color="auto"/>
        <w:left w:val="none" w:sz="0" w:space="0" w:color="auto"/>
        <w:bottom w:val="none" w:sz="0" w:space="0" w:color="auto"/>
        <w:right w:val="none" w:sz="0" w:space="0" w:color="auto"/>
      </w:divBdr>
    </w:div>
    <w:div w:id="342828662">
      <w:bodyDiv w:val="1"/>
      <w:marLeft w:val="0"/>
      <w:marRight w:val="0"/>
      <w:marTop w:val="0"/>
      <w:marBottom w:val="0"/>
      <w:divBdr>
        <w:top w:val="none" w:sz="0" w:space="0" w:color="auto"/>
        <w:left w:val="none" w:sz="0" w:space="0" w:color="auto"/>
        <w:bottom w:val="none" w:sz="0" w:space="0" w:color="auto"/>
        <w:right w:val="none" w:sz="0" w:space="0" w:color="auto"/>
      </w:divBdr>
      <w:divsChild>
        <w:div w:id="1861695516">
          <w:marLeft w:val="0"/>
          <w:marRight w:val="0"/>
          <w:marTop w:val="0"/>
          <w:marBottom w:val="0"/>
          <w:divBdr>
            <w:top w:val="none" w:sz="0" w:space="0" w:color="auto"/>
            <w:left w:val="none" w:sz="0" w:space="0" w:color="auto"/>
            <w:bottom w:val="none" w:sz="0" w:space="0" w:color="auto"/>
            <w:right w:val="none" w:sz="0" w:space="0" w:color="auto"/>
          </w:divBdr>
          <w:divsChild>
            <w:div w:id="896629741">
              <w:marLeft w:val="0"/>
              <w:marRight w:val="0"/>
              <w:marTop w:val="0"/>
              <w:marBottom w:val="0"/>
              <w:divBdr>
                <w:top w:val="none" w:sz="0" w:space="0" w:color="auto"/>
                <w:left w:val="none" w:sz="0" w:space="0" w:color="auto"/>
                <w:bottom w:val="none" w:sz="0" w:space="0" w:color="auto"/>
                <w:right w:val="none" w:sz="0" w:space="0" w:color="auto"/>
              </w:divBdr>
              <w:divsChild>
                <w:div w:id="82374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806253">
      <w:bodyDiv w:val="1"/>
      <w:marLeft w:val="0"/>
      <w:marRight w:val="0"/>
      <w:marTop w:val="0"/>
      <w:marBottom w:val="0"/>
      <w:divBdr>
        <w:top w:val="none" w:sz="0" w:space="0" w:color="auto"/>
        <w:left w:val="none" w:sz="0" w:space="0" w:color="auto"/>
        <w:bottom w:val="none" w:sz="0" w:space="0" w:color="auto"/>
        <w:right w:val="none" w:sz="0" w:space="0" w:color="auto"/>
      </w:divBdr>
      <w:divsChild>
        <w:div w:id="228855719">
          <w:marLeft w:val="0"/>
          <w:marRight w:val="0"/>
          <w:marTop w:val="0"/>
          <w:marBottom w:val="0"/>
          <w:divBdr>
            <w:top w:val="none" w:sz="0" w:space="0" w:color="auto"/>
            <w:left w:val="none" w:sz="0" w:space="0" w:color="auto"/>
            <w:bottom w:val="none" w:sz="0" w:space="0" w:color="auto"/>
            <w:right w:val="none" w:sz="0" w:space="0" w:color="auto"/>
          </w:divBdr>
          <w:divsChild>
            <w:div w:id="2000965775">
              <w:marLeft w:val="0"/>
              <w:marRight w:val="0"/>
              <w:marTop w:val="0"/>
              <w:marBottom w:val="0"/>
              <w:divBdr>
                <w:top w:val="none" w:sz="0" w:space="0" w:color="auto"/>
                <w:left w:val="none" w:sz="0" w:space="0" w:color="auto"/>
                <w:bottom w:val="none" w:sz="0" w:space="0" w:color="auto"/>
                <w:right w:val="none" w:sz="0" w:space="0" w:color="auto"/>
              </w:divBdr>
              <w:divsChild>
                <w:div w:id="83310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044755">
      <w:bodyDiv w:val="1"/>
      <w:marLeft w:val="0"/>
      <w:marRight w:val="0"/>
      <w:marTop w:val="0"/>
      <w:marBottom w:val="0"/>
      <w:divBdr>
        <w:top w:val="none" w:sz="0" w:space="0" w:color="auto"/>
        <w:left w:val="none" w:sz="0" w:space="0" w:color="auto"/>
        <w:bottom w:val="none" w:sz="0" w:space="0" w:color="auto"/>
        <w:right w:val="none" w:sz="0" w:space="0" w:color="auto"/>
      </w:divBdr>
    </w:div>
    <w:div w:id="367803513">
      <w:bodyDiv w:val="1"/>
      <w:marLeft w:val="0"/>
      <w:marRight w:val="0"/>
      <w:marTop w:val="0"/>
      <w:marBottom w:val="0"/>
      <w:divBdr>
        <w:top w:val="none" w:sz="0" w:space="0" w:color="auto"/>
        <w:left w:val="none" w:sz="0" w:space="0" w:color="auto"/>
        <w:bottom w:val="none" w:sz="0" w:space="0" w:color="auto"/>
        <w:right w:val="none" w:sz="0" w:space="0" w:color="auto"/>
      </w:divBdr>
    </w:div>
    <w:div w:id="369839688">
      <w:bodyDiv w:val="1"/>
      <w:marLeft w:val="0"/>
      <w:marRight w:val="0"/>
      <w:marTop w:val="0"/>
      <w:marBottom w:val="0"/>
      <w:divBdr>
        <w:top w:val="none" w:sz="0" w:space="0" w:color="auto"/>
        <w:left w:val="none" w:sz="0" w:space="0" w:color="auto"/>
        <w:bottom w:val="none" w:sz="0" w:space="0" w:color="auto"/>
        <w:right w:val="none" w:sz="0" w:space="0" w:color="auto"/>
      </w:divBdr>
      <w:divsChild>
        <w:div w:id="623583405">
          <w:marLeft w:val="0"/>
          <w:marRight w:val="0"/>
          <w:marTop w:val="0"/>
          <w:marBottom w:val="0"/>
          <w:divBdr>
            <w:top w:val="none" w:sz="0" w:space="0" w:color="auto"/>
            <w:left w:val="none" w:sz="0" w:space="0" w:color="auto"/>
            <w:bottom w:val="none" w:sz="0" w:space="0" w:color="auto"/>
            <w:right w:val="none" w:sz="0" w:space="0" w:color="auto"/>
          </w:divBdr>
          <w:divsChild>
            <w:div w:id="852496419">
              <w:marLeft w:val="0"/>
              <w:marRight w:val="0"/>
              <w:marTop w:val="0"/>
              <w:marBottom w:val="0"/>
              <w:divBdr>
                <w:top w:val="none" w:sz="0" w:space="0" w:color="auto"/>
                <w:left w:val="none" w:sz="0" w:space="0" w:color="auto"/>
                <w:bottom w:val="none" w:sz="0" w:space="0" w:color="auto"/>
                <w:right w:val="none" w:sz="0" w:space="0" w:color="auto"/>
              </w:divBdr>
              <w:divsChild>
                <w:div w:id="189858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123787">
      <w:bodyDiv w:val="1"/>
      <w:marLeft w:val="0"/>
      <w:marRight w:val="0"/>
      <w:marTop w:val="0"/>
      <w:marBottom w:val="0"/>
      <w:divBdr>
        <w:top w:val="none" w:sz="0" w:space="0" w:color="auto"/>
        <w:left w:val="none" w:sz="0" w:space="0" w:color="auto"/>
        <w:bottom w:val="none" w:sz="0" w:space="0" w:color="auto"/>
        <w:right w:val="none" w:sz="0" w:space="0" w:color="auto"/>
      </w:divBdr>
      <w:divsChild>
        <w:div w:id="1229456168">
          <w:marLeft w:val="0"/>
          <w:marRight w:val="0"/>
          <w:marTop w:val="0"/>
          <w:marBottom w:val="0"/>
          <w:divBdr>
            <w:top w:val="none" w:sz="0" w:space="0" w:color="auto"/>
            <w:left w:val="none" w:sz="0" w:space="0" w:color="auto"/>
            <w:bottom w:val="none" w:sz="0" w:space="0" w:color="auto"/>
            <w:right w:val="none" w:sz="0" w:space="0" w:color="auto"/>
          </w:divBdr>
        </w:div>
      </w:divsChild>
    </w:div>
    <w:div w:id="404845066">
      <w:bodyDiv w:val="1"/>
      <w:marLeft w:val="0"/>
      <w:marRight w:val="0"/>
      <w:marTop w:val="0"/>
      <w:marBottom w:val="0"/>
      <w:divBdr>
        <w:top w:val="none" w:sz="0" w:space="0" w:color="auto"/>
        <w:left w:val="none" w:sz="0" w:space="0" w:color="auto"/>
        <w:bottom w:val="none" w:sz="0" w:space="0" w:color="auto"/>
        <w:right w:val="none" w:sz="0" w:space="0" w:color="auto"/>
      </w:divBdr>
    </w:div>
    <w:div w:id="429546922">
      <w:bodyDiv w:val="1"/>
      <w:marLeft w:val="0"/>
      <w:marRight w:val="0"/>
      <w:marTop w:val="0"/>
      <w:marBottom w:val="0"/>
      <w:divBdr>
        <w:top w:val="none" w:sz="0" w:space="0" w:color="auto"/>
        <w:left w:val="none" w:sz="0" w:space="0" w:color="auto"/>
        <w:bottom w:val="none" w:sz="0" w:space="0" w:color="auto"/>
        <w:right w:val="none" w:sz="0" w:space="0" w:color="auto"/>
      </w:divBdr>
    </w:div>
    <w:div w:id="433136507">
      <w:bodyDiv w:val="1"/>
      <w:marLeft w:val="0"/>
      <w:marRight w:val="0"/>
      <w:marTop w:val="0"/>
      <w:marBottom w:val="0"/>
      <w:divBdr>
        <w:top w:val="none" w:sz="0" w:space="0" w:color="auto"/>
        <w:left w:val="none" w:sz="0" w:space="0" w:color="auto"/>
        <w:bottom w:val="none" w:sz="0" w:space="0" w:color="auto"/>
        <w:right w:val="none" w:sz="0" w:space="0" w:color="auto"/>
      </w:divBdr>
      <w:divsChild>
        <w:div w:id="1401833501">
          <w:marLeft w:val="0"/>
          <w:marRight w:val="0"/>
          <w:marTop w:val="0"/>
          <w:marBottom w:val="0"/>
          <w:divBdr>
            <w:top w:val="none" w:sz="0" w:space="0" w:color="auto"/>
            <w:left w:val="none" w:sz="0" w:space="0" w:color="auto"/>
            <w:bottom w:val="none" w:sz="0" w:space="0" w:color="auto"/>
            <w:right w:val="none" w:sz="0" w:space="0" w:color="auto"/>
          </w:divBdr>
        </w:div>
      </w:divsChild>
    </w:div>
    <w:div w:id="433673392">
      <w:bodyDiv w:val="1"/>
      <w:marLeft w:val="0"/>
      <w:marRight w:val="0"/>
      <w:marTop w:val="0"/>
      <w:marBottom w:val="0"/>
      <w:divBdr>
        <w:top w:val="none" w:sz="0" w:space="0" w:color="auto"/>
        <w:left w:val="none" w:sz="0" w:space="0" w:color="auto"/>
        <w:bottom w:val="none" w:sz="0" w:space="0" w:color="auto"/>
        <w:right w:val="none" w:sz="0" w:space="0" w:color="auto"/>
      </w:divBdr>
      <w:divsChild>
        <w:div w:id="680280896">
          <w:marLeft w:val="0"/>
          <w:marRight w:val="0"/>
          <w:marTop w:val="0"/>
          <w:marBottom w:val="0"/>
          <w:divBdr>
            <w:top w:val="none" w:sz="0" w:space="0" w:color="auto"/>
            <w:left w:val="none" w:sz="0" w:space="0" w:color="auto"/>
            <w:bottom w:val="none" w:sz="0" w:space="0" w:color="auto"/>
            <w:right w:val="none" w:sz="0" w:space="0" w:color="auto"/>
          </w:divBdr>
        </w:div>
      </w:divsChild>
    </w:div>
    <w:div w:id="443965700">
      <w:bodyDiv w:val="1"/>
      <w:marLeft w:val="0"/>
      <w:marRight w:val="0"/>
      <w:marTop w:val="0"/>
      <w:marBottom w:val="0"/>
      <w:divBdr>
        <w:top w:val="none" w:sz="0" w:space="0" w:color="auto"/>
        <w:left w:val="none" w:sz="0" w:space="0" w:color="auto"/>
        <w:bottom w:val="none" w:sz="0" w:space="0" w:color="auto"/>
        <w:right w:val="none" w:sz="0" w:space="0" w:color="auto"/>
      </w:divBdr>
    </w:div>
    <w:div w:id="457183145">
      <w:bodyDiv w:val="1"/>
      <w:marLeft w:val="0"/>
      <w:marRight w:val="0"/>
      <w:marTop w:val="0"/>
      <w:marBottom w:val="0"/>
      <w:divBdr>
        <w:top w:val="none" w:sz="0" w:space="0" w:color="auto"/>
        <w:left w:val="none" w:sz="0" w:space="0" w:color="auto"/>
        <w:bottom w:val="none" w:sz="0" w:space="0" w:color="auto"/>
        <w:right w:val="none" w:sz="0" w:space="0" w:color="auto"/>
      </w:divBdr>
      <w:divsChild>
        <w:div w:id="1283656695">
          <w:marLeft w:val="0"/>
          <w:marRight w:val="0"/>
          <w:marTop w:val="0"/>
          <w:marBottom w:val="0"/>
          <w:divBdr>
            <w:top w:val="none" w:sz="0" w:space="0" w:color="auto"/>
            <w:left w:val="none" w:sz="0" w:space="0" w:color="auto"/>
            <w:bottom w:val="none" w:sz="0" w:space="0" w:color="auto"/>
            <w:right w:val="none" w:sz="0" w:space="0" w:color="auto"/>
          </w:divBdr>
          <w:divsChild>
            <w:div w:id="1624534953">
              <w:marLeft w:val="0"/>
              <w:marRight w:val="0"/>
              <w:marTop w:val="0"/>
              <w:marBottom w:val="0"/>
              <w:divBdr>
                <w:top w:val="none" w:sz="0" w:space="0" w:color="auto"/>
                <w:left w:val="none" w:sz="0" w:space="0" w:color="auto"/>
                <w:bottom w:val="none" w:sz="0" w:space="0" w:color="auto"/>
                <w:right w:val="none" w:sz="0" w:space="0" w:color="auto"/>
              </w:divBdr>
              <w:divsChild>
                <w:div w:id="48026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247148">
      <w:bodyDiv w:val="1"/>
      <w:marLeft w:val="0"/>
      <w:marRight w:val="0"/>
      <w:marTop w:val="0"/>
      <w:marBottom w:val="0"/>
      <w:divBdr>
        <w:top w:val="none" w:sz="0" w:space="0" w:color="auto"/>
        <w:left w:val="none" w:sz="0" w:space="0" w:color="auto"/>
        <w:bottom w:val="none" w:sz="0" w:space="0" w:color="auto"/>
        <w:right w:val="none" w:sz="0" w:space="0" w:color="auto"/>
      </w:divBdr>
    </w:div>
    <w:div w:id="472985048">
      <w:bodyDiv w:val="1"/>
      <w:marLeft w:val="0"/>
      <w:marRight w:val="0"/>
      <w:marTop w:val="0"/>
      <w:marBottom w:val="0"/>
      <w:divBdr>
        <w:top w:val="none" w:sz="0" w:space="0" w:color="auto"/>
        <w:left w:val="none" w:sz="0" w:space="0" w:color="auto"/>
        <w:bottom w:val="none" w:sz="0" w:space="0" w:color="auto"/>
        <w:right w:val="none" w:sz="0" w:space="0" w:color="auto"/>
      </w:divBdr>
    </w:div>
    <w:div w:id="491265057">
      <w:bodyDiv w:val="1"/>
      <w:marLeft w:val="0"/>
      <w:marRight w:val="0"/>
      <w:marTop w:val="0"/>
      <w:marBottom w:val="0"/>
      <w:divBdr>
        <w:top w:val="none" w:sz="0" w:space="0" w:color="auto"/>
        <w:left w:val="none" w:sz="0" w:space="0" w:color="auto"/>
        <w:bottom w:val="none" w:sz="0" w:space="0" w:color="auto"/>
        <w:right w:val="none" w:sz="0" w:space="0" w:color="auto"/>
      </w:divBdr>
      <w:divsChild>
        <w:div w:id="1402484287">
          <w:marLeft w:val="0"/>
          <w:marRight w:val="0"/>
          <w:marTop w:val="0"/>
          <w:marBottom w:val="0"/>
          <w:divBdr>
            <w:top w:val="none" w:sz="0" w:space="0" w:color="auto"/>
            <w:left w:val="none" w:sz="0" w:space="0" w:color="auto"/>
            <w:bottom w:val="none" w:sz="0" w:space="0" w:color="auto"/>
            <w:right w:val="none" w:sz="0" w:space="0" w:color="auto"/>
          </w:divBdr>
        </w:div>
      </w:divsChild>
    </w:div>
    <w:div w:id="494035471">
      <w:bodyDiv w:val="1"/>
      <w:marLeft w:val="0"/>
      <w:marRight w:val="0"/>
      <w:marTop w:val="0"/>
      <w:marBottom w:val="0"/>
      <w:divBdr>
        <w:top w:val="none" w:sz="0" w:space="0" w:color="auto"/>
        <w:left w:val="none" w:sz="0" w:space="0" w:color="auto"/>
        <w:bottom w:val="none" w:sz="0" w:space="0" w:color="auto"/>
        <w:right w:val="none" w:sz="0" w:space="0" w:color="auto"/>
      </w:divBdr>
    </w:div>
    <w:div w:id="510265306">
      <w:bodyDiv w:val="1"/>
      <w:marLeft w:val="0"/>
      <w:marRight w:val="0"/>
      <w:marTop w:val="0"/>
      <w:marBottom w:val="0"/>
      <w:divBdr>
        <w:top w:val="none" w:sz="0" w:space="0" w:color="auto"/>
        <w:left w:val="none" w:sz="0" w:space="0" w:color="auto"/>
        <w:bottom w:val="none" w:sz="0" w:space="0" w:color="auto"/>
        <w:right w:val="none" w:sz="0" w:space="0" w:color="auto"/>
      </w:divBdr>
    </w:div>
    <w:div w:id="516118551">
      <w:bodyDiv w:val="1"/>
      <w:marLeft w:val="0"/>
      <w:marRight w:val="0"/>
      <w:marTop w:val="0"/>
      <w:marBottom w:val="0"/>
      <w:divBdr>
        <w:top w:val="none" w:sz="0" w:space="0" w:color="auto"/>
        <w:left w:val="none" w:sz="0" w:space="0" w:color="auto"/>
        <w:bottom w:val="none" w:sz="0" w:space="0" w:color="auto"/>
        <w:right w:val="none" w:sz="0" w:space="0" w:color="auto"/>
      </w:divBdr>
    </w:div>
    <w:div w:id="516845875">
      <w:bodyDiv w:val="1"/>
      <w:marLeft w:val="0"/>
      <w:marRight w:val="0"/>
      <w:marTop w:val="0"/>
      <w:marBottom w:val="0"/>
      <w:divBdr>
        <w:top w:val="none" w:sz="0" w:space="0" w:color="auto"/>
        <w:left w:val="none" w:sz="0" w:space="0" w:color="auto"/>
        <w:bottom w:val="none" w:sz="0" w:space="0" w:color="auto"/>
        <w:right w:val="none" w:sz="0" w:space="0" w:color="auto"/>
      </w:divBdr>
    </w:div>
    <w:div w:id="522473965">
      <w:bodyDiv w:val="1"/>
      <w:marLeft w:val="0"/>
      <w:marRight w:val="0"/>
      <w:marTop w:val="0"/>
      <w:marBottom w:val="0"/>
      <w:divBdr>
        <w:top w:val="none" w:sz="0" w:space="0" w:color="auto"/>
        <w:left w:val="none" w:sz="0" w:space="0" w:color="auto"/>
        <w:bottom w:val="none" w:sz="0" w:space="0" w:color="auto"/>
        <w:right w:val="none" w:sz="0" w:space="0" w:color="auto"/>
      </w:divBdr>
    </w:div>
    <w:div w:id="530873523">
      <w:bodyDiv w:val="1"/>
      <w:marLeft w:val="0"/>
      <w:marRight w:val="0"/>
      <w:marTop w:val="0"/>
      <w:marBottom w:val="0"/>
      <w:divBdr>
        <w:top w:val="none" w:sz="0" w:space="0" w:color="auto"/>
        <w:left w:val="none" w:sz="0" w:space="0" w:color="auto"/>
        <w:bottom w:val="none" w:sz="0" w:space="0" w:color="auto"/>
        <w:right w:val="none" w:sz="0" w:space="0" w:color="auto"/>
      </w:divBdr>
      <w:divsChild>
        <w:div w:id="2109500704">
          <w:marLeft w:val="0"/>
          <w:marRight w:val="0"/>
          <w:marTop w:val="0"/>
          <w:marBottom w:val="0"/>
          <w:divBdr>
            <w:top w:val="none" w:sz="0" w:space="0" w:color="auto"/>
            <w:left w:val="none" w:sz="0" w:space="0" w:color="auto"/>
            <w:bottom w:val="none" w:sz="0" w:space="0" w:color="auto"/>
            <w:right w:val="none" w:sz="0" w:space="0" w:color="auto"/>
          </w:divBdr>
        </w:div>
      </w:divsChild>
    </w:div>
    <w:div w:id="549923094">
      <w:bodyDiv w:val="1"/>
      <w:marLeft w:val="0"/>
      <w:marRight w:val="0"/>
      <w:marTop w:val="0"/>
      <w:marBottom w:val="0"/>
      <w:divBdr>
        <w:top w:val="none" w:sz="0" w:space="0" w:color="auto"/>
        <w:left w:val="none" w:sz="0" w:space="0" w:color="auto"/>
        <w:bottom w:val="none" w:sz="0" w:space="0" w:color="auto"/>
        <w:right w:val="none" w:sz="0" w:space="0" w:color="auto"/>
      </w:divBdr>
    </w:div>
    <w:div w:id="562496270">
      <w:bodyDiv w:val="1"/>
      <w:marLeft w:val="0"/>
      <w:marRight w:val="0"/>
      <w:marTop w:val="0"/>
      <w:marBottom w:val="0"/>
      <w:divBdr>
        <w:top w:val="none" w:sz="0" w:space="0" w:color="auto"/>
        <w:left w:val="none" w:sz="0" w:space="0" w:color="auto"/>
        <w:bottom w:val="none" w:sz="0" w:space="0" w:color="auto"/>
        <w:right w:val="none" w:sz="0" w:space="0" w:color="auto"/>
      </w:divBdr>
    </w:div>
    <w:div w:id="572356854">
      <w:bodyDiv w:val="1"/>
      <w:marLeft w:val="0"/>
      <w:marRight w:val="0"/>
      <w:marTop w:val="0"/>
      <w:marBottom w:val="0"/>
      <w:divBdr>
        <w:top w:val="none" w:sz="0" w:space="0" w:color="auto"/>
        <w:left w:val="none" w:sz="0" w:space="0" w:color="auto"/>
        <w:bottom w:val="none" w:sz="0" w:space="0" w:color="auto"/>
        <w:right w:val="none" w:sz="0" w:space="0" w:color="auto"/>
      </w:divBdr>
    </w:div>
    <w:div w:id="585959381">
      <w:bodyDiv w:val="1"/>
      <w:marLeft w:val="0"/>
      <w:marRight w:val="0"/>
      <w:marTop w:val="0"/>
      <w:marBottom w:val="0"/>
      <w:divBdr>
        <w:top w:val="none" w:sz="0" w:space="0" w:color="auto"/>
        <w:left w:val="none" w:sz="0" w:space="0" w:color="auto"/>
        <w:bottom w:val="none" w:sz="0" w:space="0" w:color="auto"/>
        <w:right w:val="none" w:sz="0" w:space="0" w:color="auto"/>
      </w:divBdr>
    </w:div>
    <w:div w:id="589122356">
      <w:bodyDiv w:val="1"/>
      <w:marLeft w:val="0"/>
      <w:marRight w:val="0"/>
      <w:marTop w:val="0"/>
      <w:marBottom w:val="0"/>
      <w:divBdr>
        <w:top w:val="none" w:sz="0" w:space="0" w:color="auto"/>
        <w:left w:val="none" w:sz="0" w:space="0" w:color="auto"/>
        <w:bottom w:val="none" w:sz="0" w:space="0" w:color="auto"/>
        <w:right w:val="none" w:sz="0" w:space="0" w:color="auto"/>
      </w:divBdr>
    </w:div>
    <w:div w:id="607083123">
      <w:bodyDiv w:val="1"/>
      <w:marLeft w:val="0"/>
      <w:marRight w:val="0"/>
      <w:marTop w:val="0"/>
      <w:marBottom w:val="0"/>
      <w:divBdr>
        <w:top w:val="none" w:sz="0" w:space="0" w:color="auto"/>
        <w:left w:val="none" w:sz="0" w:space="0" w:color="auto"/>
        <w:bottom w:val="none" w:sz="0" w:space="0" w:color="auto"/>
        <w:right w:val="none" w:sz="0" w:space="0" w:color="auto"/>
      </w:divBdr>
    </w:div>
    <w:div w:id="647829275">
      <w:bodyDiv w:val="1"/>
      <w:marLeft w:val="0"/>
      <w:marRight w:val="0"/>
      <w:marTop w:val="0"/>
      <w:marBottom w:val="0"/>
      <w:divBdr>
        <w:top w:val="none" w:sz="0" w:space="0" w:color="auto"/>
        <w:left w:val="none" w:sz="0" w:space="0" w:color="auto"/>
        <w:bottom w:val="none" w:sz="0" w:space="0" w:color="auto"/>
        <w:right w:val="none" w:sz="0" w:space="0" w:color="auto"/>
      </w:divBdr>
      <w:divsChild>
        <w:div w:id="1998144104">
          <w:marLeft w:val="0"/>
          <w:marRight w:val="0"/>
          <w:marTop w:val="0"/>
          <w:marBottom w:val="0"/>
          <w:divBdr>
            <w:top w:val="none" w:sz="0" w:space="0" w:color="auto"/>
            <w:left w:val="none" w:sz="0" w:space="0" w:color="auto"/>
            <w:bottom w:val="none" w:sz="0" w:space="0" w:color="auto"/>
            <w:right w:val="none" w:sz="0" w:space="0" w:color="auto"/>
          </w:divBdr>
          <w:divsChild>
            <w:div w:id="709719525">
              <w:marLeft w:val="0"/>
              <w:marRight w:val="0"/>
              <w:marTop w:val="0"/>
              <w:marBottom w:val="0"/>
              <w:divBdr>
                <w:top w:val="none" w:sz="0" w:space="0" w:color="auto"/>
                <w:left w:val="none" w:sz="0" w:space="0" w:color="auto"/>
                <w:bottom w:val="none" w:sz="0" w:space="0" w:color="auto"/>
                <w:right w:val="none" w:sz="0" w:space="0" w:color="auto"/>
              </w:divBdr>
              <w:divsChild>
                <w:div w:id="13094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100378">
      <w:bodyDiv w:val="1"/>
      <w:marLeft w:val="0"/>
      <w:marRight w:val="0"/>
      <w:marTop w:val="0"/>
      <w:marBottom w:val="0"/>
      <w:divBdr>
        <w:top w:val="none" w:sz="0" w:space="0" w:color="auto"/>
        <w:left w:val="none" w:sz="0" w:space="0" w:color="auto"/>
        <w:bottom w:val="none" w:sz="0" w:space="0" w:color="auto"/>
        <w:right w:val="none" w:sz="0" w:space="0" w:color="auto"/>
      </w:divBdr>
      <w:divsChild>
        <w:div w:id="2079935431">
          <w:marLeft w:val="0"/>
          <w:marRight w:val="0"/>
          <w:marTop w:val="0"/>
          <w:marBottom w:val="0"/>
          <w:divBdr>
            <w:top w:val="none" w:sz="0" w:space="0" w:color="auto"/>
            <w:left w:val="none" w:sz="0" w:space="0" w:color="auto"/>
            <w:bottom w:val="none" w:sz="0" w:space="0" w:color="auto"/>
            <w:right w:val="none" w:sz="0" w:space="0" w:color="auto"/>
          </w:divBdr>
          <w:divsChild>
            <w:div w:id="1855068522">
              <w:marLeft w:val="0"/>
              <w:marRight w:val="0"/>
              <w:marTop w:val="0"/>
              <w:marBottom w:val="0"/>
              <w:divBdr>
                <w:top w:val="none" w:sz="0" w:space="0" w:color="auto"/>
                <w:left w:val="none" w:sz="0" w:space="0" w:color="auto"/>
                <w:bottom w:val="none" w:sz="0" w:space="0" w:color="auto"/>
                <w:right w:val="none" w:sz="0" w:space="0" w:color="auto"/>
              </w:divBdr>
              <w:divsChild>
                <w:div w:id="515312340">
                  <w:marLeft w:val="0"/>
                  <w:marRight w:val="0"/>
                  <w:marTop w:val="0"/>
                  <w:marBottom w:val="0"/>
                  <w:divBdr>
                    <w:top w:val="none" w:sz="0" w:space="0" w:color="auto"/>
                    <w:left w:val="none" w:sz="0" w:space="0" w:color="auto"/>
                    <w:bottom w:val="none" w:sz="0" w:space="0" w:color="auto"/>
                    <w:right w:val="none" w:sz="0" w:space="0" w:color="auto"/>
                  </w:divBdr>
                  <w:divsChild>
                    <w:div w:id="67688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168367">
      <w:bodyDiv w:val="1"/>
      <w:marLeft w:val="0"/>
      <w:marRight w:val="0"/>
      <w:marTop w:val="0"/>
      <w:marBottom w:val="0"/>
      <w:divBdr>
        <w:top w:val="none" w:sz="0" w:space="0" w:color="auto"/>
        <w:left w:val="none" w:sz="0" w:space="0" w:color="auto"/>
        <w:bottom w:val="none" w:sz="0" w:space="0" w:color="auto"/>
        <w:right w:val="none" w:sz="0" w:space="0" w:color="auto"/>
      </w:divBdr>
    </w:div>
    <w:div w:id="672293677">
      <w:bodyDiv w:val="1"/>
      <w:marLeft w:val="0"/>
      <w:marRight w:val="0"/>
      <w:marTop w:val="0"/>
      <w:marBottom w:val="0"/>
      <w:divBdr>
        <w:top w:val="none" w:sz="0" w:space="0" w:color="auto"/>
        <w:left w:val="none" w:sz="0" w:space="0" w:color="auto"/>
        <w:bottom w:val="none" w:sz="0" w:space="0" w:color="auto"/>
        <w:right w:val="none" w:sz="0" w:space="0" w:color="auto"/>
      </w:divBdr>
    </w:div>
    <w:div w:id="676812150">
      <w:bodyDiv w:val="1"/>
      <w:marLeft w:val="0"/>
      <w:marRight w:val="0"/>
      <w:marTop w:val="0"/>
      <w:marBottom w:val="0"/>
      <w:divBdr>
        <w:top w:val="none" w:sz="0" w:space="0" w:color="auto"/>
        <w:left w:val="none" w:sz="0" w:space="0" w:color="auto"/>
        <w:bottom w:val="none" w:sz="0" w:space="0" w:color="auto"/>
        <w:right w:val="none" w:sz="0" w:space="0" w:color="auto"/>
      </w:divBdr>
    </w:div>
    <w:div w:id="688680524">
      <w:bodyDiv w:val="1"/>
      <w:marLeft w:val="0"/>
      <w:marRight w:val="0"/>
      <w:marTop w:val="0"/>
      <w:marBottom w:val="0"/>
      <w:divBdr>
        <w:top w:val="none" w:sz="0" w:space="0" w:color="auto"/>
        <w:left w:val="none" w:sz="0" w:space="0" w:color="auto"/>
        <w:bottom w:val="none" w:sz="0" w:space="0" w:color="auto"/>
        <w:right w:val="none" w:sz="0" w:space="0" w:color="auto"/>
      </w:divBdr>
    </w:div>
    <w:div w:id="694233409">
      <w:bodyDiv w:val="1"/>
      <w:marLeft w:val="0"/>
      <w:marRight w:val="0"/>
      <w:marTop w:val="0"/>
      <w:marBottom w:val="0"/>
      <w:divBdr>
        <w:top w:val="none" w:sz="0" w:space="0" w:color="auto"/>
        <w:left w:val="none" w:sz="0" w:space="0" w:color="auto"/>
        <w:bottom w:val="none" w:sz="0" w:space="0" w:color="auto"/>
        <w:right w:val="none" w:sz="0" w:space="0" w:color="auto"/>
      </w:divBdr>
      <w:divsChild>
        <w:div w:id="1210728353">
          <w:marLeft w:val="0"/>
          <w:marRight w:val="0"/>
          <w:marTop w:val="0"/>
          <w:marBottom w:val="0"/>
          <w:divBdr>
            <w:top w:val="none" w:sz="0" w:space="0" w:color="auto"/>
            <w:left w:val="none" w:sz="0" w:space="0" w:color="auto"/>
            <w:bottom w:val="none" w:sz="0" w:space="0" w:color="auto"/>
            <w:right w:val="none" w:sz="0" w:space="0" w:color="auto"/>
          </w:divBdr>
          <w:divsChild>
            <w:div w:id="645477782">
              <w:marLeft w:val="0"/>
              <w:marRight w:val="0"/>
              <w:marTop w:val="0"/>
              <w:marBottom w:val="0"/>
              <w:divBdr>
                <w:top w:val="none" w:sz="0" w:space="0" w:color="auto"/>
                <w:left w:val="none" w:sz="0" w:space="0" w:color="auto"/>
                <w:bottom w:val="none" w:sz="0" w:space="0" w:color="auto"/>
                <w:right w:val="none" w:sz="0" w:space="0" w:color="auto"/>
              </w:divBdr>
              <w:divsChild>
                <w:div w:id="114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57707">
      <w:bodyDiv w:val="1"/>
      <w:marLeft w:val="0"/>
      <w:marRight w:val="0"/>
      <w:marTop w:val="0"/>
      <w:marBottom w:val="0"/>
      <w:divBdr>
        <w:top w:val="none" w:sz="0" w:space="0" w:color="auto"/>
        <w:left w:val="none" w:sz="0" w:space="0" w:color="auto"/>
        <w:bottom w:val="none" w:sz="0" w:space="0" w:color="auto"/>
        <w:right w:val="none" w:sz="0" w:space="0" w:color="auto"/>
      </w:divBdr>
      <w:divsChild>
        <w:div w:id="1615288060">
          <w:marLeft w:val="0"/>
          <w:marRight w:val="0"/>
          <w:marTop w:val="0"/>
          <w:marBottom w:val="0"/>
          <w:divBdr>
            <w:top w:val="none" w:sz="0" w:space="0" w:color="auto"/>
            <w:left w:val="none" w:sz="0" w:space="0" w:color="auto"/>
            <w:bottom w:val="none" w:sz="0" w:space="0" w:color="auto"/>
            <w:right w:val="none" w:sz="0" w:space="0" w:color="auto"/>
          </w:divBdr>
        </w:div>
      </w:divsChild>
    </w:div>
    <w:div w:id="702176261">
      <w:bodyDiv w:val="1"/>
      <w:marLeft w:val="0"/>
      <w:marRight w:val="0"/>
      <w:marTop w:val="0"/>
      <w:marBottom w:val="0"/>
      <w:divBdr>
        <w:top w:val="none" w:sz="0" w:space="0" w:color="auto"/>
        <w:left w:val="none" w:sz="0" w:space="0" w:color="auto"/>
        <w:bottom w:val="none" w:sz="0" w:space="0" w:color="auto"/>
        <w:right w:val="none" w:sz="0" w:space="0" w:color="auto"/>
      </w:divBdr>
    </w:div>
    <w:div w:id="710347992">
      <w:bodyDiv w:val="1"/>
      <w:marLeft w:val="0"/>
      <w:marRight w:val="0"/>
      <w:marTop w:val="0"/>
      <w:marBottom w:val="0"/>
      <w:divBdr>
        <w:top w:val="none" w:sz="0" w:space="0" w:color="auto"/>
        <w:left w:val="none" w:sz="0" w:space="0" w:color="auto"/>
        <w:bottom w:val="none" w:sz="0" w:space="0" w:color="auto"/>
        <w:right w:val="none" w:sz="0" w:space="0" w:color="auto"/>
      </w:divBdr>
    </w:div>
    <w:div w:id="711543422">
      <w:bodyDiv w:val="1"/>
      <w:marLeft w:val="0"/>
      <w:marRight w:val="0"/>
      <w:marTop w:val="0"/>
      <w:marBottom w:val="0"/>
      <w:divBdr>
        <w:top w:val="none" w:sz="0" w:space="0" w:color="auto"/>
        <w:left w:val="none" w:sz="0" w:space="0" w:color="auto"/>
        <w:bottom w:val="none" w:sz="0" w:space="0" w:color="auto"/>
        <w:right w:val="none" w:sz="0" w:space="0" w:color="auto"/>
      </w:divBdr>
      <w:divsChild>
        <w:div w:id="696126209">
          <w:marLeft w:val="0"/>
          <w:marRight w:val="0"/>
          <w:marTop w:val="0"/>
          <w:marBottom w:val="0"/>
          <w:divBdr>
            <w:top w:val="none" w:sz="0" w:space="0" w:color="auto"/>
            <w:left w:val="none" w:sz="0" w:space="0" w:color="auto"/>
            <w:bottom w:val="none" w:sz="0" w:space="0" w:color="auto"/>
            <w:right w:val="none" w:sz="0" w:space="0" w:color="auto"/>
          </w:divBdr>
        </w:div>
      </w:divsChild>
    </w:div>
    <w:div w:id="715394082">
      <w:bodyDiv w:val="1"/>
      <w:marLeft w:val="0"/>
      <w:marRight w:val="0"/>
      <w:marTop w:val="0"/>
      <w:marBottom w:val="0"/>
      <w:divBdr>
        <w:top w:val="none" w:sz="0" w:space="0" w:color="auto"/>
        <w:left w:val="none" w:sz="0" w:space="0" w:color="auto"/>
        <w:bottom w:val="none" w:sz="0" w:space="0" w:color="auto"/>
        <w:right w:val="none" w:sz="0" w:space="0" w:color="auto"/>
      </w:divBdr>
      <w:divsChild>
        <w:div w:id="2130859752">
          <w:marLeft w:val="0"/>
          <w:marRight w:val="0"/>
          <w:marTop w:val="0"/>
          <w:marBottom w:val="0"/>
          <w:divBdr>
            <w:top w:val="none" w:sz="0" w:space="0" w:color="auto"/>
            <w:left w:val="none" w:sz="0" w:space="0" w:color="auto"/>
            <w:bottom w:val="none" w:sz="0" w:space="0" w:color="auto"/>
            <w:right w:val="none" w:sz="0" w:space="0" w:color="auto"/>
          </w:divBdr>
          <w:divsChild>
            <w:div w:id="17120804">
              <w:marLeft w:val="0"/>
              <w:marRight w:val="0"/>
              <w:marTop w:val="0"/>
              <w:marBottom w:val="0"/>
              <w:divBdr>
                <w:top w:val="none" w:sz="0" w:space="0" w:color="auto"/>
                <w:left w:val="none" w:sz="0" w:space="0" w:color="auto"/>
                <w:bottom w:val="none" w:sz="0" w:space="0" w:color="auto"/>
                <w:right w:val="none" w:sz="0" w:space="0" w:color="auto"/>
              </w:divBdr>
              <w:divsChild>
                <w:div w:id="44191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015326">
      <w:bodyDiv w:val="1"/>
      <w:marLeft w:val="0"/>
      <w:marRight w:val="0"/>
      <w:marTop w:val="0"/>
      <w:marBottom w:val="0"/>
      <w:divBdr>
        <w:top w:val="none" w:sz="0" w:space="0" w:color="auto"/>
        <w:left w:val="none" w:sz="0" w:space="0" w:color="auto"/>
        <w:bottom w:val="none" w:sz="0" w:space="0" w:color="auto"/>
        <w:right w:val="none" w:sz="0" w:space="0" w:color="auto"/>
      </w:divBdr>
    </w:div>
    <w:div w:id="722293584">
      <w:bodyDiv w:val="1"/>
      <w:marLeft w:val="0"/>
      <w:marRight w:val="0"/>
      <w:marTop w:val="0"/>
      <w:marBottom w:val="0"/>
      <w:divBdr>
        <w:top w:val="none" w:sz="0" w:space="0" w:color="auto"/>
        <w:left w:val="none" w:sz="0" w:space="0" w:color="auto"/>
        <w:bottom w:val="none" w:sz="0" w:space="0" w:color="auto"/>
        <w:right w:val="none" w:sz="0" w:space="0" w:color="auto"/>
      </w:divBdr>
    </w:div>
    <w:div w:id="727875143">
      <w:bodyDiv w:val="1"/>
      <w:marLeft w:val="0"/>
      <w:marRight w:val="0"/>
      <w:marTop w:val="0"/>
      <w:marBottom w:val="0"/>
      <w:divBdr>
        <w:top w:val="none" w:sz="0" w:space="0" w:color="auto"/>
        <w:left w:val="none" w:sz="0" w:space="0" w:color="auto"/>
        <w:bottom w:val="none" w:sz="0" w:space="0" w:color="auto"/>
        <w:right w:val="none" w:sz="0" w:space="0" w:color="auto"/>
      </w:divBdr>
    </w:div>
    <w:div w:id="744493656">
      <w:bodyDiv w:val="1"/>
      <w:marLeft w:val="0"/>
      <w:marRight w:val="0"/>
      <w:marTop w:val="0"/>
      <w:marBottom w:val="0"/>
      <w:divBdr>
        <w:top w:val="none" w:sz="0" w:space="0" w:color="auto"/>
        <w:left w:val="none" w:sz="0" w:space="0" w:color="auto"/>
        <w:bottom w:val="none" w:sz="0" w:space="0" w:color="auto"/>
        <w:right w:val="none" w:sz="0" w:space="0" w:color="auto"/>
      </w:divBdr>
    </w:div>
    <w:div w:id="752091397">
      <w:bodyDiv w:val="1"/>
      <w:marLeft w:val="0"/>
      <w:marRight w:val="0"/>
      <w:marTop w:val="0"/>
      <w:marBottom w:val="0"/>
      <w:divBdr>
        <w:top w:val="none" w:sz="0" w:space="0" w:color="auto"/>
        <w:left w:val="none" w:sz="0" w:space="0" w:color="auto"/>
        <w:bottom w:val="none" w:sz="0" w:space="0" w:color="auto"/>
        <w:right w:val="none" w:sz="0" w:space="0" w:color="auto"/>
      </w:divBdr>
    </w:div>
    <w:div w:id="773013474">
      <w:bodyDiv w:val="1"/>
      <w:marLeft w:val="0"/>
      <w:marRight w:val="0"/>
      <w:marTop w:val="0"/>
      <w:marBottom w:val="0"/>
      <w:divBdr>
        <w:top w:val="none" w:sz="0" w:space="0" w:color="auto"/>
        <w:left w:val="none" w:sz="0" w:space="0" w:color="auto"/>
        <w:bottom w:val="none" w:sz="0" w:space="0" w:color="auto"/>
        <w:right w:val="none" w:sz="0" w:space="0" w:color="auto"/>
      </w:divBdr>
      <w:divsChild>
        <w:div w:id="1007828273">
          <w:marLeft w:val="0"/>
          <w:marRight w:val="0"/>
          <w:marTop w:val="0"/>
          <w:marBottom w:val="0"/>
          <w:divBdr>
            <w:top w:val="none" w:sz="0" w:space="0" w:color="auto"/>
            <w:left w:val="none" w:sz="0" w:space="0" w:color="auto"/>
            <w:bottom w:val="none" w:sz="0" w:space="0" w:color="auto"/>
            <w:right w:val="none" w:sz="0" w:space="0" w:color="auto"/>
          </w:divBdr>
        </w:div>
      </w:divsChild>
    </w:div>
    <w:div w:id="773208318">
      <w:bodyDiv w:val="1"/>
      <w:marLeft w:val="0"/>
      <w:marRight w:val="0"/>
      <w:marTop w:val="0"/>
      <w:marBottom w:val="0"/>
      <w:divBdr>
        <w:top w:val="none" w:sz="0" w:space="0" w:color="auto"/>
        <w:left w:val="none" w:sz="0" w:space="0" w:color="auto"/>
        <w:bottom w:val="none" w:sz="0" w:space="0" w:color="auto"/>
        <w:right w:val="none" w:sz="0" w:space="0" w:color="auto"/>
      </w:divBdr>
    </w:div>
    <w:div w:id="776675304">
      <w:bodyDiv w:val="1"/>
      <w:marLeft w:val="0"/>
      <w:marRight w:val="0"/>
      <w:marTop w:val="0"/>
      <w:marBottom w:val="0"/>
      <w:divBdr>
        <w:top w:val="none" w:sz="0" w:space="0" w:color="auto"/>
        <w:left w:val="none" w:sz="0" w:space="0" w:color="auto"/>
        <w:bottom w:val="none" w:sz="0" w:space="0" w:color="auto"/>
        <w:right w:val="none" w:sz="0" w:space="0" w:color="auto"/>
      </w:divBdr>
    </w:div>
    <w:div w:id="780076273">
      <w:bodyDiv w:val="1"/>
      <w:marLeft w:val="0"/>
      <w:marRight w:val="0"/>
      <w:marTop w:val="0"/>
      <w:marBottom w:val="0"/>
      <w:divBdr>
        <w:top w:val="none" w:sz="0" w:space="0" w:color="auto"/>
        <w:left w:val="none" w:sz="0" w:space="0" w:color="auto"/>
        <w:bottom w:val="none" w:sz="0" w:space="0" w:color="auto"/>
        <w:right w:val="none" w:sz="0" w:space="0" w:color="auto"/>
      </w:divBdr>
    </w:div>
    <w:div w:id="785001901">
      <w:bodyDiv w:val="1"/>
      <w:marLeft w:val="0"/>
      <w:marRight w:val="0"/>
      <w:marTop w:val="0"/>
      <w:marBottom w:val="0"/>
      <w:divBdr>
        <w:top w:val="none" w:sz="0" w:space="0" w:color="auto"/>
        <w:left w:val="none" w:sz="0" w:space="0" w:color="auto"/>
        <w:bottom w:val="none" w:sz="0" w:space="0" w:color="auto"/>
        <w:right w:val="none" w:sz="0" w:space="0" w:color="auto"/>
      </w:divBdr>
    </w:div>
    <w:div w:id="787965127">
      <w:bodyDiv w:val="1"/>
      <w:marLeft w:val="0"/>
      <w:marRight w:val="0"/>
      <w:marTop w:val="0"/>
      <w:marBottom w:val="0"/>
      <w:divBdr>
        <w:top w:val="none" w:sz="0" w:space="0" w:color="auto"/>
        <w:left w:val="none" w:sz="0" w:space="0" w:color="auto"/>
        <w:bottom w:val="none" w:sz="0" w:space="0" w:color="auto"/>
        <w:right w:val="none" w:sz="0" w:space="0" w:color="auto"/>
      </w:divBdr>
    </w:div>
    <w:div w:id="814448604">
      <w:bodyDiv w:val="1"/>
      <w:marLeft w:val="0"/>
      <w:marRight w:val="0"/>
      <w:marTop w:val="0"/>
      <w:marBottom w:val="0"/>
      <w:divBdr>
        <w:top w:val="none" w:sz="0" w:space="0" w:color="auto"/>
        <w:left w:val="none" w:sz="0" w:space="0" w:color="auto"/>
        <w:bottom w:val="none" w:sz="0" w:space="0" w:color="auto"/>
        <w:right w:val="none" w:sz="0" w:space="0" w:color="auto"/>
      </w:divBdr>
      <w:divsChild>
        <w:div w:id="177548219">
          <w:marLeft w:val="0"/>
          <w:marRight w:val="0"/>
          <w:marTop w:val="0"/>
          <w:marBottom w:val="0"/>
          <w:divBdr>
            <w:top w:val="none" w:sz="0" w:space="0" w:color="auto"/>
            <w:left w:val="none" w:sz="0" w:space="0" w:color="auto"/>
            <w:bottom w:val="none" w:sz="0" w:space="0" w:color="auto"/>
            <w:right w:val="none" w:sz="0" w:space="0" w:color="auto"/>
          </w:divBdr>
        </w:div>
      </w:divsChild>
    </w:div>
    <w:div w:id="815880478">
      <w:bodyDiv w:val="1"/>
      <w:marLeft w:val="0"/>
      <w:marRight w:val="0"/>
      <w:marTop w:val="0"/>
      <w:marBottom w:val="0"/>
      <w:divBdr>
        <w:top w:val="none" w:sz="0" w:space="0" w:color="auto"/>
        <w:left w:val="none" w:sz="0" w:space="0" w:color="auto"/>
        <w:bottom w:val="none" w:sz="0" w:space="0" w:color="auto"/>
        <w:right w:val="none" w:sz="0" w:space="0" w:color="auto"/>
      </w:divBdr>
    </w:div>
    <w:div w:id="820923788">
      <w:bodyDiv w:val="1"/>
      <w:marLeft w:val="0"/>
      <w:marRight w:val="0"/>
      <w:marTop w:val="0"/>
      <w:marBottom w:val="0"/>
      <w:divBdr>
        <w:top w:val="none" w:sz="0" w:space="0" w:color="auto"/>
        <w:left w:val="none" w:sz="0" w:space="0" w:color="auto"/>
        <w:bottom w:val="none" w:sz="0" w:space="0" w:color="auto"/>
        <w:right w:val="none" w:sz="0" w:space="0" w:color="auto"/>
      </w:divBdr>
    </w:div>
    <w:div w:id="825244525">
      <w:bodyDiv w:val="1"/>
      <w:marLeft w:val="0"/>
      <w:marRight w:val="0"/>
      <w:marTop w:val="0"/>
      <w:marBottom w:val="0"/>
      <w:divBdr>
        <w:top w:val="none" w:sz="0" w:space="0" w:color="auto"/>
        <w:left w:val="none" w:sz="0" w:space="0" w:color="auto"/>
        <w:bottom w:val="none" w:sz="0" w:space="0" w:color="auto"/>
        <w:right w:val="none" w:sz="0" w:space="0" w:color="auto"/>
      </w:divBdr>
    </w:div>
    <w:div w:id="830486637">
      <w:bodyDiv w:val="1"/>
      <w:marLeft w:val="0"/>
      <w:marRight w:val="0"/>
      <w:marTop w:val="0"/>
      <w:marBottom w:val="0"/>
      <w:divBdr>
        <w:top w:val="none" w:sz="0" w:space="0" w:color="auto"/>
        <w:left w:val="none" w:sz="0" w:space="0" w:color="auto"/>
        <w:bottom w:val="none" w:sz="0" w:space="0" w:color="auto"/>
        <w:right w:val="none" w:sz="0" w:space="0" w:color="auto"/>
      </w:divBdr>
    </w:div>
    <w:div w:id="831991210">
      <w:bodyDiv w:val="1"/>
      <w:marLeft w:val="0"/>
      <w:marRight w:val="0"/>
      <w:marTop w:val="0"/>
      <w:marBottom w:val="0"/>
      <w:divBdr>
        <w:top w:val="none" w:sz="0" w:space="0" w:color="auto"/>
        <w:left w:val="none" w:sz="0" w:space="0" w:color="auto"/>
        <w:bottom w:val="none" w:sz="0" w:space="0" w:color="auto"/>
        <w:right w:val="none" w:sz="0" w:space="0" w:color="auto"/>
      </w:divBdr>
    </w:div>
    <w:div w:id="851184745">
      <w:bodyDiv w:val="1"/>
      <w:marLeft w:val="0"/>
      <w:marRight w:val="0"/>
      <w:marTop w:val="0"/>
      <w:marBottom w:val="0"/>
      <w:divBdr>
        <w:top w:val="none" w:sz="0" w:space="0" w:color="auto"/>
        <w:left w:val="none" w:sz="0" w:space="0" w:color="auto"/>
        <w:bottom w:val="none" w:sz="0" w:space="0" w:color="auto"/>
        <w:right w:val="none" w:sz="0" w:space="0" w:color="auto"/>
      </w:divBdr>
      <w:divsChild>
        <w:div w:id="717243655">
          <w:marLeft w:val="0"/>
          <w:marRight w:val="0"/>
          <w:marTop w:val="0"/>
          <w:marBottom w:val="0"/>
          <w:divBdr>
            <w:top w:val="none" w:sz="0" w:space="0" w:color="auto"/>
            <w:left w:val="none" w:sz="0" w:space="0" w:color="auto"/>
            <w:bottom w:val="none" w:sz="0" w:space="0" w:color="auto"/>
            <w:right w:val="none" w:sz="0" w:space="0" w:color="auto"/>
          </w:divBdr>
          <w:divsChild>
            <w:div w:id="2133622083">
              <w:marLeft w:val="0"/>
              <w:marRight w:val="0"/>
              <w:marTop w:val="0"/>
              <w:marBottom w:val="0"/>
              <w:divBdr>
                <w:top w:val="none" w:sz="0" w:space="0" w:color="auto"/>
                <w:left w:val="none" w:sz="0" w:space="0" w:color="auto"/>
                <w:bottom w:val="none" w:sz="0" w:space="0" w:color="auto"/>
                <w:right w:val="none" w:sz="0" w:space="0" w:color="auto"/>
              </w:divBdr>
              <w:divsChild>
                <w:div w:id="1138955202">
                  <w:marLeft w:val="0"/>
                  <w:marRight w:val="0"/>
                  <w:marTop w:val="0"/>
                  <w:marBottom w:val="0"/>
                  <w:divBdr>
                    <w:top w:val="none" w:sz="0" w:space="0" w:color="auto"/>
                    <w:left w:val="none" w:sz="0" w:space="0" w:color="auto"/>
                    <w:bottom w:val="none" w:sz="0" w:space="0" w:color="auto"/>
                    <w:right w:val="none" w:sz="0" w:space="0" w:color="auto"/>
                  </w:divBdr>
                  <w:divsChild>
                    <w:div w:id="6912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117162">
      <w:bodyDiv w:val="1"/>
      <w:marLeft w:val="0"/>
      <w:marRight w:val="0"/>
      <w:marTop w:val="0"/>
      <w:marBottom w:val="0"/>
      <w:divBdr>
        <w:top w:val="none" w:sz="0" w:space="0" w:color="auto"/>
        <w:left w:val="none" w:sz="0" w:space="0" w:color="auto"/>
        <w:bottom w:val="none" w:sz="0" w:space="0" w:color="auto"/>
        <w:right w:val="none" w:sz="0" w:space="0" w:color="auto"/>
      </w:divBdr>
    </w:div>
    <w:div w:id="898246880">
      <w:bodyDiv w:val="1"/>
      <w:marLeft w:val="0"/>
      <w:marRight w:val="0"/>
      <w:marTop w:val="0"/>
      <w:marBottom w:val="0"/>
      <w:divBdr>
        <w:top w:val="none" w:sz="0" w:space="0" w:color="auto"/>
        <w:left w:val="none" w:sz="0" w:space="0" w:color="auto"/>
        <w:bottom w:val="none" w:sz="0" w:space="0" w:color="auto"/>
        <w:right w:val="none" w:sz="0" w:space="0" w:color="auto"/>
      </w:divBdr>
    </w:div>
    <w:div w:id="902642992">
      <w:bodyDiv w:val="1"/>
      <w:marLeft w:val="0"/>
      <w:marRight w:val="0"/>
      <w:marTop w:val="0"/>
      <w:marBottom w:val="0"/>
      <w:divBdr>
        <w:top w:val="none" w:sz="0" w:space="0" w:color="auto"/>
        <w:left w:val="none" w:sz="0" w:space="0" w:color="auto"/>
        <w:bottom w:val="none" w:sz="0" w:space="0" w:color="auto"/>
        <w:right w:val="none" w:sz="0" w:space="0" w:color="auto"/>
      </w:divBdr>
      <w:divsChild>
        <w:div w:id="1401487661">
          <w:marLeft w:val="0"/>
          <w:marRight w:val="0"/>
          <w:marTop w:val="0"/>
          <w:marBottom w:val="0"/>
          <w:divBdr>
            <w:top w:val="none" w:sz="0" w:space="0" w:color="auto"/>
            <w:left w:val="none" w:sz="0" w:space="0" w:color="auto"/>
            <w:bottom w:val="none" w:sz="0" w:space="0" w:color="auto"/>
            <w:right w:val="none" w:sz="0" w:space="0" w:color="auto"/>
          </w:divBdr>
        </w:div>
      </w:divsChild>
    </w:div>
    <w:div w:id="916091074">
      <w:bodyDiv w:val="1"/>
      <w:marLeft w:val="0"/>
      <w:marRight w:val="0"/>
      <w:marTop w:val="0"/>
      <w:marBottom w:val="0"/>
      <w:divBdr>
        <w:top w:val="none" w:sz="0" w:space="0" w:color="auto"/>
        <w:left w:val="none" w:sz="0" w:space="0" w:color="auto"/>
        <w:bottom w:val="none" w:sz="0" w:space="0" w:color="auto"/>
        <w:right w:val="none" w:sz="0" w:space="0" w:color="auto"/>
      </w:divBdr>
      <w:divsChild>
        <w:div w:id="2030832839">
          <w:marLeft w:val="0"/>
          <w:marRight w:val="0"/>
          <w:marTop w:val="0"/>
          <w:marBottom w:val="0"/>
          <w:divBdr>
            <w:top w:val="none" w:sz="0" w:space="0" w:color="auto"/>
            <w:left w:val="none" w:sz="0" w:space="0" w:color="auto"/>
            <w:bottom w:val="none" w:sz="0" w:space="0" w:color="auto"/>
            <w:right w:val="none" w:sz="0" w:space="0" w:color="auto"/>
          </w:divBdr>
          <w:divsChild>
            <w:div w:id="84807200">
              <w:marLeft w:val="0"/>
              <w:marRight w:val="0"/>
              <w:marTop w:val="0"/>
              <w:marBottom w:val="0"/>
              <w:divBdr>
                <w:top w:val="none" w:sz="0" w:space="0" w:color="auto"/>
                <w:left w:val="none" w:sz="0" w:space="0" w:color="auto"/>
                <w:bottom w:val="none" w:sz="0" w:space="0" w:color="auto"/>
                <w:right w:val="none" w:sz="0" w:space="0" w:color="auto"/>
              </w:divBdr>
              <w:divsChild>
                <w:div w:id="1393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8220">
      <w:bodyDiv w:val="1"/>
      <w:marLeft w:val="0"/>
      <w:marRight w:val="0"/>
      <w:marTop w:val="0"/>
      <w:marBottom w:val="0"/>
      <w:divBdr>
        <w:top w:val="none" w:sz="0" w:space="0" w:color="auto"/>
        <w:left w:val="none" w:sz="0" w:space="0" w:color="auto"/>
        <w:bottom w:val="none" w:sz="0" w:space="0" w:color="auto"/>
        <w:right w:val="none" w:sz="0" w:space="0" w:color="auto"/>
      </w:divBdr>
    </w:div>
    <w:div w:id="950160585">
      <w:bodyDiv w:val="1"/>
      <w:marLeft w:val="0"/>
      <w:marRight w:val="0"/>
      <w:marTop w:val="0"/>
      <w:marBottom w:val="0"/>
      <w:divBdr>
        <w:top w:val="none" w:sz="0" w:space="0" w:color="auto"/>
        <w:left w:val="none" w:sz="0" w:space="0" w:color="auto"/>
        <w:bottom w:val="none" w:sz="0" w:space="0" w:color="auto"/>
        <w:right w:val="none" w:sz="0" w:space="0" w:color="auto"/>
      </w:divBdr>
    </w:div>
    <w:div w:id="952054973">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70669864">
      <w:bodyDiv w:val="1"/>
      <w:marLeft w:val="0"/>
      <w:marRight w:val="0"/>
      <w:marTop w:val="0"/>
      <w:marBottom w:val="0"/>
      <w:divBdr>
        <w:top w:val="none" w:sz="0" w:space="0" w:color="auto"/>
        <w:left w:val="none" w:sz="0" w:space="0" w:color="auto"/>
        <w:bottom w:val="none" w:sz="0" w:space="0" w:color="auto"/>
        <w:right w:val="none" w:sz="0" w:space="0" w:color="auto"/>
      </w:divBdr>
    </w:div>
    <w:div w:id="971640285">
      <w:bodyDiv w:val="1"/>
      <w:marLeft w:val="0"/>
      <w:marRight w:val="0"/>
      <w:marTop w:val="0"/>
      <w:marBottom w:val="0"/>
      <w:divBdr>
        <w:top w:val="none" w:sz="0" w:space="0" w:color="auto"/>
        <w:left w:val="none" w:sz="0" w:space="0" w:color="auto"/>
        <w:bottom w:val="none" w:sz="0" w:space="0" w:color="auto"/>
        <w:right w:val="none" w:sz="0" w:space="0" w:color="auto"/>
      </w:divBdr>
    </w:div>
    <w:div w:id="977537409">
      <w:bodyDiv w:val="1"/>
      <w:marLeft w:val="0"/>
      <w:marRight w:val="0"/>
      <w:marTop w:val="0"/>
      <w:marBottom w:val="0"/>
      <w:divBdr>
        <w:top w:val="none" w:sz="0" w:space="0" w:color="auto"/>
        <w:left w:val="none" w:sz="0" w:space="0" w:color="auto"/>
        <w:bottom w:val="none" w:sz="0" w:space="0" w:color="auto"/>
        <w:right w:val="none" w:sz="0" w:space="0" w:color="auto"/>
      </w:divBdr>
      <w:divsChild>
        <w:div w:id="1482893400">
          <w:marLeft w:val="0"/>
          <w:marRight w:val="0"/>
          <w:marTop w:val="0"/>
          <w:marBottom w:val="0"/>
          <w:divBdr>
            <w:top w:val="none" w:sz="0" w:space="0" w:color="auto"/>
            <w:left w:val="none" w:sz="0" w:space="0" w:color="auto"/>
            <w:bottom w:val="none" w:sz="0" w:space="0" w:color="auto"/>
            <w:right w:val="none" w:sz="0" w:space="0" w:color="auto"/>
          </w:divBdr>
        </w:div>
      </w:divsChild>
    </w:div>
    <w:div w:id="1052120456">
      <w:bodyDiv w:val="1"/>
      <w:marLeft w:val="0"/>
      <w:marRight w:val="0"/>
      <w:marTop w:val="0"/>
      <w:marBottom w:val="0"/>
      <w:divBdr>
        <w:top w:val="none" w:sz="0" w:space="0" w:color="auto"/>
        <w:left w:val="none" w:sz="0" w:space="0" w:color="auto"/>
        <w:bottom w:val="none" w:sz="0" w:space="0" w:color="auto"/>
        <w:right w:val="none" w:sz="0" w:space="0" w:color="auto"/>
      </w:divBdr>
    </w:div>
    <w:div w:id="1073619488">
      <w:bodyDiv w:val="1"/>
      <w:marLeft w:val="0"/>
      <w:marRight w:val="0"/>
      <w:marTop w:val="0"/>
      <w:marBottom w:val="0"/>
      <w:divBdr>
        <w:top w:val="none" w:sz="0" w:space="0" w:color="auto"/>
        <w:left w:val="none" w:sz="0" w:space="0" w:color="auto"/>
        <w:bottom w:val="none" w:sz="0" w:space="0" w:color="auto"/>
        <w:right w:val="none" w:sz="0" w:space="0" w:color="auto"/>
      </w:divBdr>
    </w:div>
    <w:div w:id="1083142684">
      <w:bodyDiv w:val="1"/>
      <w:marLeft w:val="0"/>
      <w:marRight w:val="0"/>
      <w:marTop w:val="0"/>
      <w:marBottom w:val="0"/>
      <w:divBdr>
        <w:top w:val="none" w:sz="0" w:space="0" w:color="auto"/>
        <w:left w:val="none" w:sz="0" w:space="0" w:color="auto"/>
        <w:bottom w:val="none" w:sz="0" w:space="0" w:color="auto"/>
        <w:right w:val="none" w:sz="0" w:space="0" w:color="auto"/>
      </w:divBdr>
      <w:divsChild>
        <w:div w:id="750811213">
          <w:marLeft w:val="0"/>
          <w:marRight w:val="0"/>
          <w:marTop w:val="0"/>
          <w:marBottom w:val="0"/>
          <w:divBdr>
            <w:top w:val="none" w:sz="0" w:space="0" w:color="auto"/>
            <w:left w:val="none" w:sz="0" w:space="0" w:color="auto"/>
            <w:bottom w:val="none" w:sz="0" w:space="0" w:color="auto"/>
            <w:right w:val="none" w:sz="0" w:space="0" w:color="auto"/>
          </w:divBdr>
        </w:div>
      </w:divsChild>
    </w:div>
    <w:div w:id="1083843796">
      <w:bodyDiv w:val="1"/>
      <w:marLeft w:val="0"/>
      <w:marRight w:val="0"/>
      <w:marTop w:val="0"/>
      <w:marBottom w:val="0"/>
      <w:divBdr>
        <w:top w:val="none" w:sz="0" w:space="0" w:color="auto"/>
        <w:left w:val="none" w:sz="0" w:space="0" w:color="auto"/>
        <w:bottom w:val="none" w:sz="0" w:space="0" w:color="auto"/>
        <w:right w:val="none" w:sz="0" w:space="0" w:color="auto"/>
      </w:divBdr>
    </w:div>
    <w:div w:id="1104691734">
      <w:bodyDiv w:val="1"/>
      <w:marLeft w:val="0"/>
      <w:marRight w:val="0"/>
      <w:marTop w:val="0"/>
      <w:marBottom w:val="0"/>
      <w:divBdr>
        <w:top w:val="none" w:sz="0" w:space="0" w:color="auto"/>
        <w:left w:val="none" w:sz="0" w:space="0" w:color="auto"/>
        <w:bottom w:val="none" w:sz="0" w:space="0" w:color="auto"/>
        <w:right w:val="none" w:sz="0" w:space="0" w:color="auto"/>
      </w:divBdr>
    </w:div>
    <w:div w:id="1119839927">
      <w:bodyDiv w:val="1"/>
      <w:marLeft w:val="0"/>
      <w:marRight w:val="0"/>
      <w:marTop w:val="0"/>
      <w:marBottom w:val="0"/>
      <w:divBdr>
        <w:top w:val="none" w:sz="0" w:space="0" w:color="auto"/>
        <w:left w:val="none" w:sz="0" w:space="0" w:color="auto"/>
        <w:bottom w:val="none" w:sz="0" w:space="0" w:color="auto"/>
        <w:right w:val="none" w:sz="0" w:space="0" w:color="auto"/>
      </w:divBdr>
    </w:div>
    <w:div w:id="1121150494">
      <w:bodyDiv w:val="1"/>
      <w:marLeft w:val="0"/>
      <w:marRight w:val="0"/>
      <w:marTop w:val="0"/>
      <w:marBottom w:val="0"/>
      <w:divBdr>
        <w:top w:val="none" w:sz="0" w:space="0" w:color="auto"/>
        <w:left w:val="none" w:sz="0" w:space="0" w:color="auto"/>
        <w:bottom w:val="none" w:sz="0" w:space="0" w:color="auto"/>
        <w:right w:val="none" w:sz="0" w:space="0" w:color="auto"/>
      </w:divBdr>
      <w:divsChild>
        <w:div w:id="2145349194">
          <w:marLeft w:val="0"/>
          <w:marRight w:val="0"/>
          <w:marTop w:val="0"/>
          <w:marBottom w:val="0"/>
          <w:divBdr>
            <w:top w:val="none" w:sz="0" w:space="0" w:color="auto"/>
            <w:left w:val="none" w:sz="0" w:space="0" w:color="auto"/>
            <w:bottom w:val="none" w:sz="0" w:space="0" w:color="auto"/>
            <w:right w:val="none" w:sz="0" w:space="0" w:color="auto"/>
          </w:divBdr>
          <w:divsChild>
            <w:div w:id="1591045735">
              <w:marLeft w:val="0"/>
              <w:marRight w:val="0"/>
              <w:marTop w:val="0"/>
              <w:marBottom w:val="0"/>
              <w:divBdr>
                <w:top w:val="none" w:sz="0" w:space="0" w:color="auto"/>
                <w:left w:val="none" w:sz="0" w:space="0" w:color="auto"/>
                <w:bottom w:val="none" w:sz="0" w:space="0" w:color="auto"/>
                <w:right w:val="none" w:sz="0" w:space="0" w:color="auto"/>
              </w:divBdr>
              <w:divsChild>
                <w:div w:id="50786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85693">
      <w:bodyDiv w:val="1"/>
      <w:marLeft w:val="0"/>
      <w:marRight w:val="0"/>
      <w:marTop w:val="0"/>
      <w:marBottom w:val="0"/>
      <w:divBdr>
        <w:top w:val="none" w:sz="0" w:space="0" w:color="auto"/>
        <w:left w:val="none" w:sz="0" w:space="0" w:color="auto"/>
        <w:bottom w:val="none" w:sz="0" w:space="0" w:color="auto"/>
        <w:right w:val="none" w:sz="0" w:space="0" w:color="auto"/>
      </w:divBdr>
    </w:div>
    <w:div w:id="1149979508">
      <w:bodyDiv w:val="1"/>
      <w:marLeft w:val="0"/>
      <w:marRight w:val="0"/>
      <w:marTop w:val="0"/>
      <w:marBottom w:val="0"/>
      <w:divBdr>
        <w:top w:val="none" w:sz="0" w:space="0" w:color="auto"/>
        <w:left w:val="none" w:sz="0" w:space="0" w:color="auto"/>
        <w:bottom w:val="none" w:sz="0" w:space="0" w:color="auto"/>
        <w:right w:val="none" w:sz="0" w:space="0" w:color="auto"/>
      </w:divBdr>
    </w:div>
    <w:div w:id="1162502778">
      <w:bodyDiv w:val="1"/>
      <w:marLeft w:val="0"/>
      <w:marRight w:val="0"/>
      <w:marTop w:val="0"/>
      <w:marBottom w:val="0"/>
      <w:divBdr>
        <w:top w:val="none" w:sz="0" w:space="0" w:color="auto"/>
        <w:left w:val="none" w:sz="0" w:space="0" w:color="auto"/>
        <w:bottom w:val="none" w:sz="0" w:space="0" w:color="auto"/>
        <w:right w:val="none" w:sz="0" w:space="0" w:color="auto"/>
      </w:divBdr>
      <w:divsChild>
        <w:div w:id="1883706474">
          <w:marLeft w:val="0"/>
          <w:marRight w:val="0"/>
          <w:marTop w:val="0"/>
          <w:marBottom w:val="0"/>
          <w:divBdr>
            <w:top w:val="none" w:sz="0" w:space="0" w:color="auto"/>
            <w:left w:val="none" w:sz="0" w:space="0" w:color="auto"/>
            <w:bottom w:val="none" w:sz="0" w:space="0" w:color="auto"/>
            <w:right w:val="none" w:sz="0" w:space="0" w:color="auto"/>
          </w:divBdr>
        </w:div>
      </w:divsChild>
    </w:div>
    <w:div w:id="1171532436">
      <w:bodyDiv w:val="1"/>
      <w:marLeft w:val="0"/>
      <w:marRight w:val="0"/>
      <w:marTop w:val="0"/>
      <w:marBottom w:val="0"/>
      <w:divBdr>
        <w:top w:val="none" w:sz="0" w:space="0" w:color="auto"/>
        <w:left w:val="none" w:sz="0" w:space="0" w:color="auto"/>
        <w:bottom w:val="none" w:sz="0" w:space="0" w:color="auto"/>
        <w:right w:val="none" w:sz="0" w:space="0" w:color="auto"/>
      </w:divBdr>
      <w:divsChild>
        <w:div w:id="600450356">
          <w:marLeft w:val="0"/>
          <w:marRight w:val="0"/>
          <w:marTop w:val="0"/>
          <w:marBottom w:val="0"/>
          <w:divBdr>
            <w:top w:val="none" w:sz="0" w:space="0" w:color="auto"/>
            <w:left w:val="none" w:sz="0" w:space="0" w:color="auto"/>
            <w:bottom w:val="none" w:sz="0" w:space="0" w:color="auto"/>
            <w:right w:val="none" w:sz="0" w:space="0" w:color="auto"/>
          </w:divBdr>
          <w:divsChild>
            <w:div w:id="2023587366">
              <w:marLeft w:val="0"/>
              <w:marRight w:val="0"/>
              <w:marTop w:val="0"/>
              <w:marBottom w:val="0"/>
              <w:divBdr>
                <w:top w:val="none" w:sz="0" w:space="0" w:color="auto"/>
                <w:left w:val="none" w:sz="0" w:space="0" w:color="auto"/>
                <w:bottom w:val="none" w:sz="0" w:space="0" w:color="auto"/>
                <w:right w:val="none" w:sz="0" w:space="0" w:color="auto"/>
              </w:divBdr>
              <w:divsChild>
                <w:div w:id="1648169875">
                  <w:marLeft w:val="0"/>
                  <w:marRight w:val="0"/>
                  <w:marTop w:val="0"/>
                  <w:marBottom w:val="0"/>
                  <w:divBdr>
                    <w:top w:val="none" w:sz="0" w:space="0" w:color="auto"/>
                    <w:left w:val="none" w:sz="0" w:space="0" w:color="auto"/>
                    <w:bottom w:val="none" w:sz="0" w:space="0" w:color="auto"/>
                    <w:right w:val="none" w:sz="0" w:space="0" w:color="auto"/>
                  </w:divBdr>
                  <w:divsChild>
                    <w:div w:id="2105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14273">
      <w:bodyDiv w:val="1"/>
      <w:marLeft w:val="0"/>
      <w:marRight w:val="0"/>
      <w:marTop w:val="0"/>
      <w:marBottom w:val="0"/>
      <w:divBdr>
        <w:top w:val="none" w:sz="0" w:space="0" w:color="auto"/>
        <w:left w:val="none" w:sz="0" w:space="0" w:color="auto"/>
        <w:bottom w:val="none" w:sz="0" w:space="0" w:color="auto"/>
        <w:right w:val="none" w:sz="0" w:space="0" w:color="auto"/>
      </w:divBdr>
    </w:div>
    <w:div w:id="1189752921">
      <w:bodyDiv w:val="1"/>
      <w:marLeft w:val="0"/>
      <w:marRight w:val="0"/>
      <w:marTop w:val="0"/>
      <w:marBottom w:val="0"/>
      <w:divBdr>
        <w:top w:val="none" w:sz="0" w:space="0" w:color="auto"/>
        <w:left w:val="none" w:sz="0" w:space="0" w:color="auto"/>
        <w:bottom w:val="none" w:sz="0" w:space="0" w:color="auto"/>
        <w:right w:val="none" w:sz="0" w:space="0" w:color="auto"/>
      </w:divBdr>
      <w:divsChild>
        <w:div w:id="1868982087">
          <w:marLeft w:val="0"/>
          <w:marRight w:val="0"/>
          <w:marTop w:val="0"/>
          <w:marBottom w:val="0"/>
          <w:divBdr>
            <w:top w:val="none" w:sz="0" w:space="0" w:color="auto"/>
            <w:left w:val="none" w:sz="0" w:space="0" w:color="auto"/>
            <w:bottom w:val="none" w:sz="0" w:space="0" w:color="auto"/>
            <w:right w:val="none" w:sz="0" w:space="0" w:color="auto"/>
          </w:divBdr>
          <w:divsChild>
            <w:div w:id="1166435925">
              <w:marLeft w:val="0"/>
              <w:marRight w:val="0"/>
              <w:marTop w:val="0"/>
              <w:marBottom w:val="0"/>
              <w:divBdr>
                <w:top w:val="none" w:sz="0" w:space="0" w:color="auto"/>
                <w:left w:val="none" w:sz="0" w:space="0" w:color="auto"/>
                <w:bottom w:val="none" w:sz="0" w:space="0" w:color="auto"/>
                <w:right w:val="none" w:sz="0" w:space="0" w:color="auto"/>
              </w:divBdr>
              <w:divsChild>
                <w:div w:id="115279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69693">
      <w:bodyDiv w:val="1"/>
      <w:marLeft w:val="0"/>
      <w:marRight w:val="0"/>
      <w:marTop w:val="0"/>
      <w:marBottom w:val="0"/>
      <w:divBdr>
        <w:top w:val="none" w:sz="0" w:space="0" w:color="auto"/>
        <w:left w:val="none" w:sz="0" w:space="0" w:color="auto"/>
        <w:bottom w:val="none" w:sz="0" w:space="0" w:color="auto"/>
        <w:right w:val="none" w:sz="0" w:space="0" w:color="auto"/>
      </w:divBdr>
    </w:div>
    <w:div w:id="1255749796">
      <w:bodyDiv w:val="1"/>
      <w:marLeft w:val="0"/>
      <w:marRight w:val="0"/>
      <w:marTop w:val="0"/>
      <w:marBottom w:val="0"/>
      <w:divBdr>
        <w:top w:val="none" w:sz="0" w:space="0" w:color="auto"/>
        <w:left w:val="none" w:sz="0" w:space="0" w:color="auto"/>
        <w:bottom w:val="none" w:sz="0" w:space="0" w:color="auto"/>
        <w:right w:val="none" w:sz="0" w:space="0" w:color="auto"/>
      </w:divBdr>
    </w:div>
    <w:div w:id="1262379178">
      <w:bodyDiv w:val="1"/>
      <w:marLeft w:val="0"/>
      <w:marRight w:val="0"/>
      <w:marTop w:val="0"/>
      <w:marBottom w:val="0"/>
      <w:divBdr>
        <w:top w:val="none" w:sz="0" w:space="0" w:color="auto"/>
        <w:left w:val="none" w:sz="0" w:space="0" w:color="auto"/>
        <w:bottom w:val="none" w:sz="0" w:space="0" w:color="auto"/>
        <w:right w:val="none" w:sz="0" w:space="0" w:color="auto"/>
      </w:divBdr>
    </w:div>
    <w:div w:id="1277448433">
      <w:bodyDiv w:val="1"/>
      <w:marLeft w:val="0"/>
      <w:marRight w:val="0"/>
      <w:marTop w:val="0"/>
      <w:marBottom w:val="0"/>
      <w:divBdr>
        <w:top w:val="none" w:sz="0" w:space="0" w:color="auto"/>
        <w:left w:val="none" w:sz="0" w:space="0" w:color="auto"/>
        <w:bottom w:val="none" w:sz="0" w:space="0" w:color="auto"/>
        <w:right w:val="none" w:sz="0" w:space="0" w:color="auto"/>
      </w:divBdr>
    </w:div>
    <w:div w:id="1287658121">
      <w:bodyDiv w:val="1"/>
      <w:marLeft w:val="0"/>
      <w:marRight w:val="0"/>
      <w:marTop w:val="0"/>
      <w:marBottom w:val="0"/>
      <w:divBdr>
        <w:top w:val="none" w:sz="0" w:space="0" w:color="auto"/>
        <w:left w:val="none" w:sz="0" w:space="0" w:color="auto"/>
        <w:bottom w:val="none" w:sz="0" w:space="0" w:color="auto"/>
        <w:right w:val="none" w:sz="0" w:space="0" w:color="auto"/>
      </w:divBdr>
    </w:div>
    <w:div w:id="1293172212">
      <w:bodyDiv w:val="1"/>
      <w:marLeft w:val="0"/>
      <w:marRight w:val="0"/>
      <w:marTop w:val="0"/>
      <w:marBottom w:val="0"/>
      <w:divBdr>
        <w:top w:val="none" w:sz="0" w:space="0" w:color="auto"/>
        <w:left w:val="none" w:sz="0" w:space="0" w:color="auto"/>
        <w:bottom w:val="none" w:sz="0" w:space="0" w:color="auto"/>
        <w:right w:val="none" w:sz="0" w:space="0" w:color="auto"/>
      </w:divBdr>
    </w:div>
    <w:div w:id="1295788717">
      <w:bodyDiv w:val="1"/>
      <w:marLeft w:val="0"/>
      <w:marRight w:val="0"/>
      <w:marTop w:val="0"/>
      <w:marBottom w:val="0"/>
      <w:divBdr>
        <w:top w:val="none" w:sz="0" w:space="0" w:color="auto"/>
        <w:left w:val="none" w:sz="0" w:space="0" w:color="auto"/>
        <w:bottom w:val="none" w:sz="0" w:space="0" w:color="auto"/>
        <w:right w:val="none" w:sz="0" w:space="0" w:color="auto"/>
      </w:divBdr>
      <w:divsChild>
        <w:div w:id="330719601">
          <w:marLeft w:val="0"/>
          <w:marRight w:val="0"/>
          <w:marTop w:val="0"/>
          <w:marBottom w:val="0"/>
          <w:divBdr>
            <w:top w:val="none" w:sz="0" w:space="0" w:color="auto"/>
            <w:left w:val="none" w:sz="0" w:space="0" w:color="auto"/>
            <w:bottom w:val="none" w:sz="0" w:space="0" w:color="auto"/>
            <w:right w:val="none" w:sz="0" w:space="0" w:color="auto"/>
          </w:divBdr>
          <w:divsChild>
            <w:div w:id="1734697117">
              <w:marLeft w:val="0"/>
              <w:marRight w:val="0"/>
              <w:marTop w:val="0"/>
              <w:marBottom w:val="0"/>
              <w:divBdr>
                <w:top w:val="none" w:sz="0" w:space="0" w:color="auto"/>
                <w:left w:val="none" w:sz="0" w:space="0" w:color="auto"/>
                <w:bottom w:val="none" w:sz="0" w:space="0" w:color="auto"/>
                <w:right w:val="none" w:sz="0" w:space="0" w:color="auto"/>
              </w:divBdr>
              <w:divsChild>
                <w:div w:id="5152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599922">
      <w:bodyDiv w:val="1"/>
      <w:marLeft w:val="0"/>
      <w:marRight w:val="0"/>
      <w:marTop w:val="0"/>
      <w:marBottom w:val="0"/>
      <w:divBdr>
        <w:top w:val="none" w:sz="0" w:space="0" w:color="auto"/>
        <w:left w:val="none" w:sz="0" w:space="0" w:color="auto"/>
        <w:bottom w:val="none" w:sz="0" w:space="0" w:color="auto"/>
        <w:right w:val="none" w:sz="0" w:space="0" w:color="auto"/>
      </w:divBdr>
    </w:div>
    <w:div w:id="1350913271">
      <w:bodyDiv w:val="1"/>
      <w:marLeft w:val="0"/>
      <w:marRight w:val="0"/>
      <w:marTop w:val="0"/>
      <w:marBottom w:val="0"/>
      <w:divBdr>
        <w:top w:val="none" w:sz="0" w:space="0" w:color="auto"/>
        <w:left w:val="none" w:sz="0" w:space="0" w:color="auto"/>
        <w:bottom w:val="none" w:sz="0" w:space="0" w:color="auto"/>
        <w:right w:val="none" w:sz="0" w:space="0" w:color="auto"/>
      </w:divBdr>
    </w:div>
    <w:div w:id="1363556887">
      <w:bodyDiv w:val="1"/>
      <w:marLeft w:val="0"/>
      <w:marRight w:val="0"/>
      <w:marTop w:val="0"/>
      <w:marBottom w:val="0"/>
      <w:divBdr>
        <w:top w:val="none" w:sz="0" w:space="0" w:color="auto"/>
        <w:left w:val="none" w:sz="0" w:space="0" w:color="auto"/>
        <w:bottom w:val="none" w:sz="0" w:space="0" w:color="auto"/>
        <w:right w:val="none" w:sz="0" w:space="0" w:color="auto"/>
      </w:divBdr>
      <w:divsChild>
        <w:div w:id="1876430501">
          <w:marLeft w:val="0"/>
          <w:marRight w:val="0"/>
          <w:marTop w:val="0"/>
          <w:marBottom w:val="0"/>
          <w:divBdr>
            <w:top w:val="none" w:sz="0" w:space="0" w:color="auto"/>
            <w:left w:val="none" w:sz="0" w:space="0" w:color="auto"/>
            <w:bottom w:val="none" w:sz="0" w:space="0" w:color="auto"/>
            <w:right w:val="none" w:sz="0" w:space="0" w:color="auto"/>
          </w:divBdr>
          <w:divsChild>
            <w:div w:id="528493440">
              <w:marLeft w:val="0"/>
              <w:marRight w:val="0"/>
              <w:marTop w:val="0"/>
              <w:marBottom w:val="0"/>
              <w:divBdr>
                <w:top w:val="none" w:sz="0" w:space="0" w:color="auto"/>
                <w:left w:val="none" w:sz="0" w:space="0" w:color="auto"/>
                <w:bottom w:val="none" w:sz="0" w:space="0" w:color="auto"/>
                <w:right w:val="none" w:sz="0" w:space="0" w:color="auto"/>
              </w:divBdr>
              <w:divsChild>
                <w:div w:id="69812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997057">
      <w:bodyDiv w:val="1"/>
      <w:marLeft w:val="0"/>
      <w:marRight w:val="0"/>
      <w:marTop w:val="0"/>
      <w:marBottom w:val="0"/>
      <w:divBdr>
        <w:top w:val="none" w:sz="0" w:space="0" w:color="auto"/>
        <w:left w:val="none" w:sz="0" w:space="0" w:color="auto"/>
        <w:bottom w:val="none" w:sz="0" w:space="0" w:color="auto"/>
        <w:right w:val="none" w:sz="0" w:space="0" w:color="auto"/>
      </w:divBdr>
    </w:div>
    <w:div w:id="1374305290">
      <w:bodyDiv w:val="1"/>
      <w:marLeft w:val="0"/>
      <w:marRight w:val="0"/>
      <w:marTop w:val="0"/>
      <w:marBottom w:val="0"/>
      <w:divBdr>
        <w:top w:val="none" w:sz="0" w:space="0" w:color="auto"/>
        <w:left w:val="none" w:sz="0" w:space="0" w:color="auto"/>
        <w:bottom w:val="none" w:sz="0" w:space="0" w:color="auto"/>
        <w:right w:val="none" w:sz="0" w:space="0" w:color="auto"/>
      </w:divBdr>
      <w:divsChild>
        <w:div w:id="1688632130">
          <w:marLeft w:val="0"/>
          <w:marRight w:val="0"/>
          <w:marTop w:val="0"/>
          <w:marBottom w:val="0"/>
          <w:divBdr>
            <w:top w:val="none" w:sz="0" w:space="0" w:color="auto"/>
            <w:left w:val="none" w:sz="0" w:space="0" w:color="auto"/>
            <w:bottom w:val="none" w:sz="0" w:space="0" w:color="auto"/>
            <w:right w:val="none" w:sz="0" w:space="0" w:color="auto"/>
          </w:divBdr>
        </w:div>
      </w:divsChild>
    </w:div>
    <w:div w:id="1375547582">
      <w:bodyDiv w:val="1"/>
      <w:marLeft w:val="0"/>
      <w:marRight w:val="0"/>
      <w:marTop w:val="0"/>
      <w:marBottom w:val="0"/>
      <w:divBdr>
        <w:top w:val="none" w:sz="0" w:space="0" w:color="auto"/>
        <w:left w:val="none" w:sz="0" w:space="0" w:color="auto"/>
        <w:bottom w:val="none" w:sz="0" w:space="0" w:color="auto"/>
        <w:right w:val="none" w:sz="0" w:space="0" w:color="auto"/>
      </w:divBdr>
      <w:divsChild>
        <w:div w:id="473256287">
          <w:marLeft w:val="0"/>
          <w:marRight w:val="0"/>
          <w:marTop w:val="0"/>
          <w:marBottom w:val="0"/>
          <w:divBdr>
            <w:top w:val="none" w:sz="0" w:space="0" w:color="auto"/>
            <w:left w:val="none" w:sz="0" w:space="0" w:color="auto"/>
            <w:bottom w:val="none" w:sz="0" w:space="0" w:color="auto"/>
            <w:right w:val="none" w:sz="0" w:space="0" w:color="auto"/>
          </w:divBdr>
          <w:divsChild>
            <w:div w:id="441189080">
              <w:marLeft w:val="0"/>
              <w:marRight w:val="0"/>
              <w:marTop w:val="0"/>
              <w:marBottom w:val="0"/>
              <w:divBdr>
                <w:top w:val="none" w:sz="0" w:space="0" w:color="auto"/>
                <w:left w:val="none" w:sz="0" w:space="0" w:color="auto"/>
                <w:bottom w:val="none" w:sz="0" w:space="0" w:color="auto"/>
                <w:right w:val="none" w:sz="0" w:space="0" w:color="auto"/>
              </w:divBdr>
              <w:divsChild>
                <w:div w:id="97394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329865">
      <w:bodyDiv w:val="1"/>
      <w:marLeft w:val="0"/>
      <w:marRight w:val="0"/>
      <w:marTop w:val="0"/>
      <w:marBottom w:val="0"/>
      <w:divBdr>
        <w:top w:val="none" w:sz="0" w:space="0" w:color="auto"/>
        <w:left w:val="none" w:sz="0" w:space="0" w:color="auto"/>
        <w:bottom w:val="none" w:sz="0" w:space="0" w:color="auto"/>
        <w:right w:val="none" w:sz="0" w:space="0" w:color="auto"/>
      </w:divBdr>
    </w:div>
    <w:div w:id="1405223830">
      <w:bodyDiv w:val="1"/>
      <w:marLeft w:val="0"/>
      <w:marRight w:val="0"/>
      <w:marTop w:val="0"/>
      <w:marBottom w:val="0"/>
      <w:divBdr>
        <w:top w:val="none" w:sz="0" w:space="0" w:color="auto"/>
        <w:left w:val="none" w:sz="0" w:space="0" w:color="auto"/>
        <w:bottom w:val="none" w:sz="0" w:space="0" w:color="auto"/>
        <w:right w:val="none" w:sz="0" w:space="0" w:color="auto"/>
      </w:divBdr>
    </w:div>
    <w:div w:id="1416365270">
      <w:bodyDiv w:val="1"/>
      <w:marLeft w:val="0"/>
      <w:marRight w:val="0"/>
      <w:marTop w:val="0"/>
      <w:marBottom w:val="0"/>
      <w:divBdr>
        <w:top w:val="none" w:sz="0" w:space="0" w:color="auto"/>
        <w:left w:val="none" w:sz="0" w:space="0" w:color="auto"/>
        <w:bottom w:val="none" w:sz="0" w:space="0" w:color="auto"/>
        <w:right w:val="none" w:sz="0" w:space="0" w:color="auto"/>
      </w:divBdr>
      <w:divsChild>
        <w:div w:id="1649089343">
          <w:marLeft w:val="0"/>
          <w:marRight w:val="0"/>
          <w:marTop w:val="0"/>
          <w:marBottom w:val="0"/>
          <w:divBdr>
            <w:top w:val="none" w:sz="0" w:space="0" w:color="auto"/>
            <w:left w:val="none" w:sz="0" w:space="0" w:color="auto"/>
            <w:bottom w:val="none" w:sz="0" w:space="0" w:color="auto"/>
            <w:right w:val="none" w:sz="0" w:space="0" w:color="auto"/>
          </w:divBdr>
          <w:divsChild>
            <w:div w:id="725833109">
              <w:marLeft w:val="0"/>
              <w:marRight w:val="0"/>
              <w:marTop w:val="0"/>
              <w:marBottom w:val="0"/>
              <w:divBdr>
                <w:top w:val="none" w:sz="0" w:space="0" w:color="auto"/>
                <w:left w:val="none" w:sz="0" w:space="0" w:color="auto"/>
                <w:bottom w:val="none" w:sz="0" w:space="0" w:color="auto"/>
                <w:right w:val="none" w:sz="0" w:space="0" w:color="auto"/>
              </w:divBdr>
              <w:divsChild>
                <w:div w:id="166817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8161">
      <w:bodyDiv w:val="1"/>
      <w:marLeft w:val="0"/>
      <w:marRight w:val="0"/>
      <w:marTop w:val="0"/>
      <w:marBottom w:val="0"/>
      <w:divBdr>
        <w:top w:val="none" w:sz="0" w:space="0" w:color="auto"/>
        <w:left w:val="none" w:sz="0" w:space="0" w:color="auto"/>
        <w:bottom w:val="none" w:sz="0" w:space="0" w:color="auto"/>
        <w:right w:val="none" w:sz="0" w:space="0" w:color="auto"/>
      </w:divBdr>
      <w:divsChild>
        <w:div w:id="1495953084">
          <w:marLeft w:val="0"/>
          <w:marRight w:val="0"/>
          <w:marTop w:val="0"/>
          <w:marBottom w:val="0"/>
          <w:divBdr>
            <w:top w:val="none" w:sz="0" w:space="0" w:color="auto"/>
            <w:left w:val="none" w:sz="0" w:space="0" w:color="auto"/>
            <w:bottom w:val="none" w:sz="0" w:space="0" w:color="auto"/>
            <w:right w:val="none" w:sz="0" w:space="0" w:color="auto"/>
          </w:divBdr>
          <w:divsChild>
            <w:div w:id="1598177730">
              <w:marLeft w:val="0"/>
              <w:marRight w:val="0"/>
              <w:marTop w:val="0"/>
              <w:marBottom w:val="0"/>
              <w:divBdr>
                <w:top w:val="none" w:sz="0" w:space="0" w:color="auto"/>
                <w:left w:val="none" w:sz="0" w:space="0" w:color="auto"/>
                <w:bottom w:val="none" w:sz="0" w:space="0" w:color="auto"/>
                <w:right w:val="none" w:sz="0" w:space="0" w:color="auto"/>
              </w:divBdr>
              <w:divsChild>
                <w:div w:id="788015536">
                  <w:marLeft w:val="0"/>
                  <w:marRight w:val="0"/>
                  <w:marTop w:val="0"/>
                  <w:marBottom w:val="180"/>
                  <w:divBdr>
                    <w:top w:val="none" w:sz="0" w:space="0" w:color="auto"/>
                    <w:left w:val="none" w:sz="0" w:space="0" w:color="auto"/>
                    <w:bottom w:val="none" w:sz="0" w:space="0" w:color="auto"/>
                    <w:right w:val="none" w:sz="0" w:space="0" w:color="auto"/>
                  </w:divBdr>
                  <w:divsChild>
                    <w:div w:id="66147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464578">
      <w:bodyDiv w:val="1"/>
      <w:marLeft w:val="0"/>
      <w:marRight w:val="0"/>
      <w:marTop w:val="0"/>
      <w:marBottom w:val="0"/>
      <w:divBdr>
        <w:top w:val="none" w:sz="0" w:space="0" w:color="auto"/>
        <w:left w:val="none" w:sz="0" w:space="0" w:color="auto"/>
        <w:bottom w:val="none" w:sz="0" w:space="0" w:color="auto"/>
        <w:right w:val="none" w:sz="0" w:space="0" w:color="auto"/>
      </w:divBdr>
    </w:div>
    <w:div w:id="1435443152">
      <w:bodyDiv w:val="1"/>
      <w:marLeft w:val="0"/>
      <w:marRight w:val="0"/>
      <w:marTop w:val="0"/>
      <w:marBottom w:val="0"/>
      <w:divBdr>
        <w:top w:val="none" w:sz="0" w:space="0" w:color="auto"/>
        <w:left w:val="none" w:sz="0" w:space="0" w:color="auto"/>
        <w:bottom w:val="none" w:sz="0" w:space="0" w:color="auto"/>
        <w:right w:val="none" w:sz="0" w:space="0" w:color="auto"/>
      </w:divBdr>
    </w:div>
    <w:div w:id="1456363030">
      <w:bodyDiv w:val="1"/>
      <w:marLeft w:val="0"/>
      <w:marRight w:val="0"/>
      <w:marTop w:val="0"/>
      <w:marBottom w:val="0"/>
      <w:divBdr>
        <w:top w:val="none" w:sz="0" w:space="0" w:color="auto"/>
        <w:left w:val="none" w:sz="0" w:space="0" w:color="auto"/>
        <w:bottom w:val="none" w:sz="0" w:space="0" w:color="auto"/>
        <w:right w:val="none" w:sz="0" w:space="0" w:color="auto"/>
      </w:divBdr>
      <w:divsChild>
        <w:div w:id="1463838653">
          <w:marLeft w:val="0"/>
          <w:marRight w:val="0"/>
          <w:marTop w:val="0"/>
          <w:marBottom w:val="0"/>
          <w:divBdr>
            <w:top w:val="none" w:sz="0" w:space="0" w:color="auto"/>
            <w:left w:val="none" w:sz="0" w:space="0" w:color="auto"/>
            <w:bottom w:val="none" w:sz="0" w:space="0" w:color="auto"/>
            <w:right w:val="none" w:sz="0" w:space="0" w:color="auto"/>
          </w:divBdr>
          <w:divsChild>
            <w:div w:id="1964649230">
              <w:marLeft w:val="0"/>
              <w:marRight w:val="0"/>
              <w:marTop w:val="0"/>
              <w:marBottom w:val="0"/>
              <w:divBdr>
                <w:top w:val="none" w:sz="0" w:space="0" w:color="auto"/>
                <w:left w:val="none" w:sz="0" w:space="0" w:color="auto"/>
                <w:bottom w:val="none" w:sz="0" w:space="0" w:color="auto"/>
                <w:right w:val="none" w:sz="0" w:space="0" w:color="auto"/>
              </w:divBdr>
              <w:divsChild>
                <w:div w:id="1991134416">
                  <w:marLeft w:val="0"/>
                  <w:marRight w:val="0"/>
                  <w:marTop w:val="0"/>
                  <w:marBottom w:val="180"/>
                  <w:divBdr>
                    <w:top w:val="none" w:sz="0" w:space="0" w:color="auto"/>
                    <w:left w:val="none" w:sz="0" w:space="0" w:color="auto"/>
                    <w:bottom w:val="none" w:sz="0" w:space="0" w:color="auto"/>
                    <w:right w:val="none" w:sz="0" w:space="0" w:color="auto"/>
                  </w:divBdr>
                  <w:divsChild>
                    <w:div w:id="8793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676835">
      <w:bodyDiv w:val="1"/>
      <w:marLeft w:val="0"/>
      <w:marRight w:val="0"/>
      <w:marTop w:val="0"/>
      <w:marBottom w:val="0"/>
      <w:divBdr>
        <w:top w:val="none" w:sz="0" w:space="0" w:color="auto"/>
        <w:left w:val="none" w:sz="0" w:space="0" w:color="auto"/>
        <w:bottom w:val="none" w:sz="0" w:space="0" w:color="auto"/>
        <w:right w:val="none" w:sz="0" w:space="0" w:color="auto"/>
      </w:divBdr>
    </w:div>
    <w:div w:id="1471241668">
      <w:bodyDiv w:val="1"/>
      <w:marLeft w:val="0"/>
      <w:marRight w:val="0"/>
      <w:marTop w:val="0"/>
      <w:marBottom w:val="0"/>
      <w:divBdr>
        <w:top w:val="none" w:sz="0" w:space="0" w:color="auto"/>
        <w:left w:val="none" w:sz="0" w:space="0" w:color="auto"/>
        <w:bottom w:val="none" w:sz="0" w:space="0" w:color="auto"/>
        <w:right w:val="none" w:sz="0" w:space="0" w:color="auto"/>
      </w:divBdr>
    </w:div>
    <w:div w:id="1480003169">
      <w:bodyDiv w:val="1"/>
      <w:marLeft w:val="0"/>
      <w:marRight w:val="0"/>
      <w:marTop w:val="0"/>
      <w:marBottom w:val="0"/>
      <w:divBdr>
        <w:top w:val="none" w:sz="0" w:space="0" w:color="auto"/>
        <w:left w:val="none" w:sz="0" w:space="0" w:color="auto"/>
        <w:bottom w:val="none" w:sz="0" w:space="0" w:color="auto"/>
        <w:right w:val="none" w:sz="0" w:space="0" w:color="auto"/>
      </w:divBdr>
    </w:div>
    <w:div w:id="1482309337">
      <w:bodyDiv w:val="1"/>
      <w:marLeft w:val="0"/>
      <w:marRight w:val="0"/>
      <w:marTop w:val="0"/>
      <w:marBottom w:val="0"/>
      <w:divBdr>
        <w:top w:val="none" w:sz="0" w:space="0" w:color="auto"/>
        <w:left w:val="none" w:sz="0" w:space="0" w:color="auto"/>
        <w:bottom w:val="none" w:sz="0" w:space="0" w:color="auto"/>
        <w:right w:val="none" w:sz="0" w:space="0" w:color="auto"/>
      </w:divBdr>
    </w:div>
    <w:div w:id="1482888660">
      <w:bodyDiv w:val="1"/>
      <w:marLeft w:val="0"/>
      <w:marRight w:val="0"/>
      <w:marTop w:val="0"/>
      <w:marBottom w:val="0"/>
      <w:divBdr>
        <w:top w:val="none" w:sz="0" w:space="0" w:color="auto"/>
        <w:left w:val="none" w:sz="0" w:space="0" w:color="auto"/>
        <w:bottom w:val="none" w:sz="0" w:space="0" w:color="auto"/>
        <w:right w:val="none" w:sz="0" w:space="0" w:color="auto"/>
      </w:divBdr>
      <w:divsChild>
        <w:div w:id="442765916">
          <w:marLeft w:val="0"/>
          <w:marRight w:val="0"/>
          <w:marTop w:val="0"/>
          <w:marBottom w:val="0"/>
          <w:divBdr>
            <w:top w:val="none" w:sz="0" w:space="0" w:color="auto"/>
            <w:left w:val="none" w:sz="0" w:space="0" w:color="auto"/>
            <w:bottom w:val="none" w:sz="0" w:space="0" w:color="auto"/>
            <w:right w:val="none" w:sz="0" w:space="0" w:color="auto"/>
          </w:divBdr>
          <w:divsChild>
            <w:div w:id="405609721">
              <w:marLeft w:val="0"/>
              <w:marRight w:val="0"/>
              <w:marTop w:val="0"/>
              <w:marBottom w:val="0"/>
              <w:divBdr>
                <w:top w:val="none" w:sz="0" w:space="0" w:color="auto"/>
                <w:left w:val="none" w:sz="0" w:space="0" w:color="auto"/>
                <w:bottom w:val="none" w:sz="0" w:space="0" w:color="auto"/>
                <w:right w:val="none" w:sz="0" w:space="0" w:color="auto"/>
              </w:divBdr>
              <w:divsChild>
                <w:div w:id="8155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028175">
      <w:bodyDiv w:val="1"/>
      <w:marLeft w:val="0"/>
      <w:marRight w:val="0"/>
      <w:marTop w:val="0"/>
      <w:marBottom w:val="0"/>
      <w:divBdr>
        <w:top w:val="none" w:sz="0" w:space="0" w:color="auto"/>
        <w:left w:val="none" w:sz="0" w:space="0" w:color="auto"/>
        <w:bottom w:val="none" w:sz="0" w:space="0" w:color="auto"/>
        <w:right w:val="none" w:sz="0" w:space="0" w:color="auto"/>
      </w:divBdr>
    </w:div>
    <w:div w:id="1520046579">
      <w:bodyDiv w:val="1"/>
      <w:marLeft w:val="0"/>
      <w:marRight w:val="0"/>
      <w:marTop w:val="0"/>
      <w:marBottom w:val="0"/>
      <w:divBdr>
        <w:top w:val="none" w:sz="0" w:space="0" w:color="auto"/>
        <w:left w:val="none" w:sz="0" w:space="0" w:color="auto"/>
        <w:bottom w:val="none" w:sz="0" w:space="0" w:color="auto"/>
        <w:right w:val="none" w:sz="0" w:space="0" w:color="auto"/>
      </w:divBdr>
    </w:div>
    <w:div w:id="1523787013">
      <w:bodyDiv w:val="1"/>
      <w:marLeft w:val="0"/>
      <w:marRight w:val="0"/>
      <w:marTop w:val="0"/>
      <w:marBottom w:val="0"/>
      <w:divBdr>
        <w:top w:val="none" w:sz="0" w:space="0" w:color="auto"/>
        <w:left w:val="none" w:sz="0" w:space="0" w:color="auto"/>
        <w:bottom w:val="none" w:sz="0" w:space="0" w:color="auto"/>
        <w:right w:val="none" w:sz="0" w:space="0" w:color="auto"/>
      </w:divBdr>
    </w:div>
    <w:div w:id="1538002458">
      <w:bodyDiv w:val="1"/>
      <w:marLeft w:val="0"/>
      <w:marRight w:val="0"/>
      <w:marTop w:val="0"/>
      <w:marBottom w:val="0"/>
      <w:divBdr>
        <w:top w:val="none" w:sz="0" w:space="0" w:color="auto"/>
        <w:left w:val="none" w:sz="0" w:space="0" w:color="auto"/>
        <w:bottom w:val="none" w:sz="0" w:space="0" w:color="auto"/>
        <w:right w:val="none" w:sz="0" w:space="0" w:color="auto"/>
      </w:divBdr>
    </w:div>
    <w:div w:id="1542551440">
      <w:bodyDiv w:val="1"/>
      <w:marLeft w:val="0"/>
      <w:marRight w:val="0"/>
      <w:marTop w:val="0"/>
      <w:marBottom w:val="0"/>
      <w:divBdr>
        <w:top w:val="none" w:sz="0" w:space="0" w:color="auto"/>
        <w:left w:val="none" w:sz="0" w:space="0" w:color="auto"/>
        <w:bottom w:val="none" w:sz="0" w:space="0" w:color="auto"/>
        <w:right w:val="none" w:sz="0" w:space="0" w:color="auto"/>
      </w:divBdr>
      <w:divsChild>
        <w:div w:id="1336306815">
          <w:marLeft w:val="0"/>
          <w:marRight w:val="0"/>
          <w:marTop w:val="0"/>
          <w:marBottom w:val="0"/>
          <w:divBdr>
            <w:top w:val="none" w:sz="0" w:space="0" w:color="auto"/>
            <w:left w:val="none" w:sz="0" w:space="0" w:color="auto"/>
            <w:bottom w:val="none" w:sz="0" w:space="0" w:color="auto"/>
            <w:right w:val="none" w:sz="0" w:space="0" w:color="auto"/>
          </w:divBdr>
          <w:divsChild>
            <w:div w:id="1193033471">
              <w:marLeft w:val="0"/>
              <w:marRight w:val="0"/>
              <w:marTop w:val="0"/>
              <w:marBottom w:val="0"/>
              <w:divBdr>
                <w:top w:val="none" w:sz="0" w:space="0" w:color="auto"/>
                <w:left w:val="none" w:sz="0" w:space="0" w:color="auto"/>
                <w:bottom w:val="none" w:sz="0" w:space="0" w:color="auto"/>
                <w:right w:val="none" w:sz="0" w:space="0" w:color="auto"/>
              </w:divBdr>
              <w:divsChild>
                <w:div w:id="634067288">
                  <w:marLeft w:val="0"/>
                  <w:marRight w:val="0"/>
                  <w:marTop w:val="0"/>
                  <w:marBottom w:val="0"/>
                  <w:divBdr>
                    <w:top w:val="none" w:sz="0" w:space="0" w:color="auto"/>
                    <w:left w:val="none" w:sz="0" w:space="0" w:color="auto"/>
                    <w:bottom w:val="none" w:sz="0" w:space="0" w:color="auto"/>
                    <w:right w:val="none" w:sz="0" w:space="0" w:color="auto"/>
                  </w:divBdr>
                  <w:divsChild>
                    <w:div w:id="20336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080065">
      <w:bodyDiv w:val="1"/>
      <w:marLeft w:val="0"/>
      <w:marRight w:val="0"/>
      <w:marTop w:val="0"/>
      <w:marBottom w:val="0"/>
      <w:divBdr>
        <w:top w:val="none" w:sz="0" w:space="0" w:color="auto"/>
        <w:left w:val="none" w:sz="0" w:space="0" w:color="auto"/>
        <w:bottom w:val="none" w:sz="0" w:space="0" w:color="auto"/>
        <w:right w:val="none" w:sz="0" w:space="0" w:color="auto"/>
      </w:divBdr>
    </w:div>
    <w:div w:id="1553731395">
      <w:bodyDiv w:val="1"/>
      <w:marLeft w:val="0"/>
      <w:marRight w:val="0"/>
      <w:marTop w:val="0"/>
      <w:marBottom w:val="0"/>
      <w:divBdr>
        <w:top w:val="none" w:sz="0" w:space="0" w:color="auto"/>
        <w:left w:val="none" w:sz="0" w:space="0" w:color="auto"/>
        <w:bottom w:val="none" w:sz="0" w:space="0" w:color="auto"/>
        <w:right w:val="none" w:sz="0" w:space="0" w:color="auto"/>
      </w:divBdr>
    </w:div>
    <w:div w:id="1557736647">
      <w:bodyDiv w:val="1"/>
      <w:marLeft w:val="0"/>
      <w:marRight w:val="0"/>
      <w:marTop w:val="0"/>
      <w:marBottom w:val="0"/>
      <w:divBdr>
        <w:top w:val="none" w:sz="0" w:space="0" w:color="auto"/>
        <w:left w:val="none" w:sz="0" w:space="0" w:color="auto"/>
        <w:bottom w:val="none" w:sz="0" w:space="0" w:color="auto"/>
        <w:right w:val="none" w:sz="0" w:space="0" w:color="auto"/>
      </w:divBdr>
    </w:div>
    <w:div w:id="1559392366">
      <w:bodyDiv w:val="1"/>
      <w:marLeft w:val="0"/>
      <w:marRight w:val="0"/>
      <w:marTop w:val="0"/>
      <w:marBottom w:val="0"/>
      <w:divBdr>
        <w:top w:val="none" w:sz="0" w:space="0" w:color="auto"/>
        <w:left w:val="none" w:sz="0" w:space="0" w:color="auto"/>
        <w:bottom w:val="none" w:sz="0" w:space="0" w:color="auto"/>
        <w:right w:val="none" w:sz="0" w:space="0" w:color="auto"/>
      </w:divBdr>
    </w:div>
    <w:div w:id="1568145716">
      <w:bodyDiv w:val="1"/>
      <w:marLeft w:val="0"/>
      <w:marRight w:val="0"/>
      <w:marTop w:val="0"/>
      <w:marBottom w:val="0"/>
      <w:divBdr>
        <w:top w:val="none" w:sz="0" w:space="0" w:color="auto"/>
        <w:left w:val="none" w:sz="0" w:space="0" w:color="auto"/>
        <w:bottom w:val="none" w:sz="0" w:space="0" w:color="auto"/>
        <w:right w:val="none" w:sz="0" w:space="0" w:color="auto"/>
      </w:divBdr>
      <w:divsChild>
        <w:div w:id="585917559">
          <w:marLeft w:val="0"/>
          <w:marRight w:val="0"/>
          <w:marTop w:val="0"/>
          <w:marBottom w:val="0"/>
          <w:divBdr>
            <w:top w:val="none" w:sz="0" w:space="0" w:color="auto"/>
            <w:left w:val="none" w:sz="0" w:space="0" w:color="auto"/>
            <w:bottom w:val="none" w:sz="0" w:space="0" w:color="auto"/>
            <w:right w:val="none" w:sz="0" w:space="0" w:color="auto"/>
          </w:divBdr>
          <w:divsChild>
            <w:div w:id="1259486797">
              <w:marLeft w:val="0"/>
              <w:marRight w:val="0"/>
              <w:marTop w:val="0"/>
              <w:marBottom w:val="0"/>
              <w:divBdr>
                <w:top w:val="none" w:sz="0" w:space="0" w:color="auto"/>
                <w:left w:val="none" w:sz="0" w:space="0" w:color="auto"/>
                <w:bottom w:val="none" w:sz="0" w:space="0" w:color="auto"/>
                <w:right w:val="none" w:sz="0" w:space="0" w:color="auto"/>
              </w:divBdr>
              <w:divsChild>
                <w:div w:id="130705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225376">
      <w:bodyDiv w:val="1"/>
      <w:marLeft w:val="0"/>
      <w:marRight w:val="0"/>
      <w:marTop w:val="0"/>
      <w:marBottom w:val="0"/>
      <w:divBdr>
        <w:top w:val="none" w:sz="0" w:space="0" w:color="auto"/>
        <w:left w:val="none" w:sz="0" w:space="0" w:color="auto"/>
        <w:bottom w:val="none" w:sz="0" w:space="0" w:color="auto"/>
        <w:right w:val="none" w:sz="0" w:space="0" w:color="auto"/>
      </w:divBdr>
      <w:divsChild>
        <w:div w:id="1942834220">
          <w:marLeft w:val="0"/>
          <w:marRight w:val="0"/>
          <w:marTop w:val="0"/>
          <w:marBottom w:val="0"/>
          <w:divBdr>
            <w:top w:val="none" w:sz="0" w:space="0" w:color="auto"/>
            <w:left w:val="none" w:sz="0" w:space="0" w:color="auto"/>
            <w:bottom w:val="none" w:sz="0" w:space="0" w:color="auto"/>
            <w:right w:val="none" w:sz="0" w:space="0" w:color="auto"/>
          </w:divBdr>
        </w:div>
      </w:divsChild>
    </w:div>
    <w:div w:id="1589072928">
      <w:bodyDiv w:val="1"/>
      <w:marLeft w:val="0"/>
      <w:marRight w:val="0"/>
      <w:marTop w:val="0"/>
      <w:marBottom w:val="0"/>
      <w:divBdr>
        <w:top w:val="none" w:sz="0" w:space="0" w:color="auto"/>
        <w:left w:val="none" w:sz="0" w:space="0" w:color="auto"/>
        <w:bottom w:val="none" w:sz="0" w:space="0" w:color="auto"/>
        <w:right w:val="none" w:sz="0" w:space="0" w:color="auto"/>
      </w:divBdr>
    </w:div>
    <w:div w:id="1594851295">
      <w:bodyDiv w:val="1"/>
      <w:marLeft w:val="0"/>
      <w:marRight w:val="0"/>
      <w:marTop w:val="0"/>
      <w:marBottom w:val="0"/>
      <w:divBdr>
        <w:top w:val="none" w:sz="0" w:space="0" w:color="auto"/>
        <w:left w:val="none" w:sz="0" w:space="0" w:color="auto"/>
        <w:bottom w:val="none" w:sz="0" w:space="0" w:color="auto"/>
        <w:right w:val="none" w:sz="0" w:space="0" w:color="auto"/>
      </w:divBdr>
      <w:divsChild>
        <w:div w:id="1128740443">
          <w:marLeft w:val="0"/>
          <w:marRight w:val="0"/>
          <w:marTop w:val="0"/>
          <w:marBottom w:val="0"/>
          <w:divBdr>
            <w:top w:val="none" w:sz="0" w:space="0" w:color="auto"/>
            <w:left w:val="none" w:sz="0" w:space="0" w:color="auto"/>
            <w:bottom w:val="none" w:sz="0" w:space="0" w:color="auto"/>
            <w:right w:val="none" w:sz="0" w:space="0" w:color="auto"/>
          </w:divBdr>
          <w:divsChild>
            <w:div w:id="661472686">
              <w:marLeft w:val="0"/>
              <w:marRight w:val="0"/>
              <w:marTop w:val="0"/>
              <w:marBottom w:val="0"/>
              <w:divBdr>
                <w:top w:val="none" w:sz="0" w:space="0" w:color="auto"/>
                <w:left w:val="none" w:sz="0" w:space="0" w:color="auto"/>
                <w:bottom w:val="none" w:sz="0" w:space="0" w:color="auto"/>
                <w:right w:val="none" w:sz="0" w:space="0" w:color="auto"/>
              </w:divBdr>
              <w:divsChild>
                <w:div w:id="211027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438989">
      <w:bodyDiv w:val="1"/>
      <w:marLeft w:val="0"/>
      <w:marRight w:val="0"/>
      <w:marTop w:val="0"/>
      <w:marBottom w:val="0"/>
      <w:divBdr>
        <w:top w:val="none" w:sz="0" w:space="0" w:color="auto"/>
        <w:left w:val="none" w:sz="0" w:space="0" w:color="auto"/>
        <w:bottom w:val="none" w:sz="0" w:space="0" w:color="auto"/>
        <w:right w:val="none" w:sz="0" w:space="0" w:color="auto"/>
      </w:divBdr>
    </w:div>
    <w:div w:id="1598632106">
      <w:bodyDiv w:val="1"/>
      <w:marLeft w:val="0"/>
      <w:marRight w:val="0"/>
      <w:marTop w:val="0"/>
      <w:marBottom w:val="0"/>
      <w:divBdr>
        <w:top w:val="none" w:sz="0" w:space="0" w:color="auto"/>
        <w:left w:val="none" w:sz="0" w:space="0" w:color="auto"/>
        <w:bottom w:val="none" w:sz="0" w:space="0" w:color="auto"/>
        <w:right w:val="none" w:sz="0" w:space="0" w:color="auto"/>
      </w:divBdr>
    </w:div>
    <w:div w:id="1599679497">
      <w:bodyDiv w:val="1"/>
      <w:marLeft w:val="0"/>
      <w:marRight w:val="0"/>
      <w:marTop w:val="0"/>
      <w:marBottom w:val="0"/>
      <w:divBdr>
        <w:top w:val="none" w:sz="0" w:space="0" w:color="auto"/>
        <w:left w:val="none" w:sz="0" w:space="0" w:color="auto"/>
        <w:bottom w:val="none" w:sz="0" w:space="0" w:color="auto"/>
        <w:right w:val="none" w:sz="0" w:space="0" w:color="auto"/>
      </w:divBdr>
      <w:divsChild>
        <w:div w:id="1071926670">
          <w:marLeft w:val="0"/>
          <w:marRight w:val="0"/>
          <w:marTop w:val="0"/>
          <w:marBottom w:val="0"/>
          <w:divBdr>
            <w:top w:val="none" w:sz="0" w:space="0" w:color="auto"/>
            <w:left w:val="none" w:sz="0" w:space="0" w:color="auto"/>
            <w:bottom w:val="none" w:sz="0" w:space="0" w:color="auto"/>
            <w:right w:val="none" w:sz="0" w:space="0" w:color="auto"/>
          </w:divBdr>
          <w:divsChild>
            <w:div w:id="1283264037">
              <w:marLeft w:val="0"/>
              <w:marRight w:val="0"/>
              <w:marTop w:val="0"/>
              <w:marBottom w:val="0"/>
              <w:divBdr>
                <w:top w:val="none" w:sz="0" w:space="0" w:color="auto"/>
                <w:left w:val="none" w:sz="0" w:space="0" w:color="auto"/>
                <w:bottom w:val="none" w:sz="0" w:space="0" w:color="auto"/>
                <w:right w:val="none" w:sz="0" w:space="0" w:color="auto"/>
              </w:divBdr>
              <w:divsChild>
                <w:div w:id="88264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033168">
      <w:bodyDiv w:val="1"/>
      <w:marLeft w:val="0"/>
      <w:marRight w:val="0"/>
      <w:marTop w:val="0"/>
      <w:marBottom w:val="0"/>
      <w:divBdr>
        <w:top w:val="none" w:sz="0" w:space="0" w:color="auto"/>
        <w:left w:val="none" w:sz="0" w:space="0" w:color="auto"/>
        <w:bottom w:val="none" w:sz="0" w:space="0" w:color="auto"/>
        <w:right w:val="none" w:sz="0" w:space="0" w:color="auto"/>
      </w:divBdr>
    </w:div>
    <w:div w:id="1609774854">
      <w:bodyDiv w:val="1"/>
      <w:marLeft w:val="0"/>
      <w:marRight w:val="0"/>
      <w:marTop w:val="0"/>
      <w:marBottom w:val="0"/>
      <w:divBdr>
        <w:top w:val="none" w:sz="0" w:space="0" w:color="auto"/>
        <w:left w:val="none" w:sz="0" w:space="0" w:color="auto"/>
        <w:bottom w:val="none" w:sz="0" w:space="0" w:color="auto"/>
        <w:right w:val="none" w:sz="0" w:space="0" w:color="auto"/>
      </w:divBdr>
    </w:div>
    <w:div w:id="1611475184">
      <w:bodyDiv w:val="1"/>
      <w:marLeft w:val="0"/>
      <w:marRight w:val="0"/>
      <w:marTop w:val="0"/>
      <w:marBottom w:val="0"/>
      <w:divBdr>
        <w:top w:val="none" w:sz="0" w:space="0" w:color="auto"/>
        <w:left w:val="none" w:sz="0" w:space="0" w:color="auto"/>
        <w:bottom w:val="none" w:sz="0" w:space="0" w:color="auto"/>
        <w:right w:val="none" w:sz="0" w:space="0" w:color="auto"/>
      </w:divBdr>
      <w:divsChild>
        <w:div w:id="598606640">
          <w:marLeft w:val="0"/>
          <w:marRight w:val="0"/>
          <w:marTop w:val="0"/>
          <w:marBottom w:val="0"/>
          <w:divBdr>
            <w:top w:val="none" w:sz="0" w:space="0" w:color="auto"/>
            <w:left w:val="none" w:sz="0" w:space="0" w:color="auto"/>
            <w:bottom w:val="none" w:sz="0" w:space="0" w:color="auto"/>
            <w:right w:val="none" w:sz="0" w:space="0" w:color="auto"/>
          </w:divBdr>
        </w:div>
      </w:divsChild>
    </w:div>
    <w:div w:id="1612935522">
      <w:bodyDiv w:val="1"/>
      <w:marLeft w:val="0"/>
      <w:marRight w:val="0"/>
      <w:marTop w:val="0"/>
      <w:marBottom w:val="0"/>
      <w:divBdr>
        <w:top w:val="none" w:sz="0" w:space="0" w:color="auto"/>
        <w:left w:val="none" w:sz="0" w:space="0" w:color="auto"/>
        <w:bottom w:val="none" w:sz="0" w:space="0" w:color="auto"/>
        <w:right w:val="none" w:sz="0" w:space="0" w:color="auto"/>
      </w:divBdr>
      <w:divsChild>
        <w:div w:id="889994517">
          <w:marLeft w:val="0"/>
          <w:marRight w:val="0"/>
          <w:marTop w:val="0"/>
          <w:marBottom w:val="0"/>
          <w:divBdr>
            <w:top w:val="none" w:sz="0" w:space="0" w:color="auto"/>
            <w:left w:val="none" w:sz="0" w:space="0" w:color="auto"/>
            <w:bottom w:val="none" w:sz="0" w:space="0" w:color="auto"/>
            <w:right w:val="none" w:sz="0" w:space="0" w:color="auto"/>
          </w:divBdr>
        </w:div>
      </w:divsChild>
    </w:div>
    <w:div w:id="1638606024">
      <w:bodyDiv w:val="1"/>
      <w:marLeft w:val="0"/>
      <w:marRight w:val="0"/>
      <w:marTop w:val="0"/>
      <w:marBottom w:val="0"/>
      <w:divBdr>
        <w:top w:val="none" w:sz="0" w:space="0" w:color="auto"/>
        <w:left w:val="none" w:sz="0" w:space="0" w:color="auto"/>
        <w:bottom w:val="none" w:sz="0" w:space="0" w:color="auto"/>
        <w:right w:val="none" w:sz="0" w:space="0" w:color="auto"/>
      </w:divBdr>
    </w:div>
    <w:div w:id="1674843265">
      <w:bodyDiv w:val="1"/>
      <w:marLeft w:val="0"/>
      <w:marRight w:val="0"/>
      <w:marTop w:val="0"/>
      <w:marBottom w:val="0"/>
      <w:divBdr>
        <w:top w:val="none" w:sz="0" w:space="0" w:color="auto"/>
        <w:left w:val="none" w:sz="0" w:space="0" w:color="auto"/>
        <w:bottom w:val="none" w:sz="0" w:space="0" w:color="auto"/>
        <w:right w:val="none" w:sz="0" w:space="0" w:color="auto"/>
      </w:divBdr>
      <w:divsChild>
        <w:div w:id="1436362354">
          <w:marLeft w:val="0"/>
          <w:marRight w:val="0"/>
          <w:marTop w:val="0"/>
          <w:marBottom w:val="0"/>
          <w:divBdr>
            <w:top w:val="none" w:sz="0" w:space="0" w:color="auto"/>
            <w:left w:val="none" w:sz="0" w:space="0" w:color="auto"/>
            <w:bottom w:val="none" w:sz="0" w:space="0" w:color="auto"/>
            <w:right w:val="none" w:sz="0" w:space="0" w:color="auto"/>
          </w:divBdr>
        </w:div>
      </w:divsChild>
    </w:div>
    <w:div w:id="1677685538">
      <w:bodyDiv w:val="1"/>
      <w:marLeft w:val="0"/>
      <w:marRight w:val="0"/>
      <w:marTop w:val="0"/>
      <w:marBottom w:val="0"/>
      <w:divBdr>
        <w:top w:val="none" w:sz="0" w:space="0" w:color="auto"/>
        <w:left w:val="none" w:sz="0" w:space="0" w:color="auto"/>
        <w:bottom w:val="none" w:sz="0" w:space="0" w:color="auto"/>
        <w:right w:val="none" w:sz="0" w:space="0" w:color="auto"/>
      </w:divBdr>
    </w:div>
    <w:div w:id="1690258163">
      <w:bodyDiv w:val="1"/>
      <w:marLeft w:val="0"/>
      <w:marRight w:val="0"/>
      <w:marTop w:val="0"/>
      <w:marBottom w:val="0"/>
      <w:divBdr>
        <w:top w:val="none" w:sz="0" w:space="0" w:color="auto"/>
        <w:left w:val="none" w:sz="0" w:space="0" w:color="auto"/>
        <w:bottom w:val="none" w:sz="0" w:space="0" w:color="auto"/>
        <w:right w:val="none" w:sz="0" w:space="0" w:color="auto"/>
      </w:divBdr>
    </w:div>
    <w:div w:id="1708987059">
      <w:bodyDiv w:val="1"/>
      <w:marLeft w:val="0"/>
      <w:marRight w:val="0"/>
      <w:marTop w:val="0"/>
      <w:marBottom w:val="0"/>
      <w:divBdr>
        <w:top w:val="none" w:sz="0" w:space="0" w:color="auto"/>
        <w:left w:val="none" w:sz="0" w:space="0" w:color="auto"/>
        <w:bottom w:val="none" w:sz="0" w:space="0" w:color="auto"/>
        <w:right w:val="none" w:sz="0" w:space="0" w:color="auto"/>
      </w:divBdr>
    </w:div>
    <w:div w:id="1711342127">
      <w:bodyDiv w:val="1"/>
      <w:marLeft w:val="0"/>
      <w:marRight w:val="0"/>
      <w:marTop w:val="0"/>
      <w:marBottom w:val="0"/>
      <w:divBdr>
        <w:top w:val="none" w:sz="0" w:space="0" w:color="auto"/>
        <w:left w:val="none" w:sz="0" w:space="0" w:color="auto"/>
        <w:bottom w:val="none" w:sz="0" w:space="0" w:color="auto"/>
        <w:right w:val="none" w:sz="0" w:space="0" w:color="auto"/>
      </w:divBdr>
    </w:div>
    <w:div w:id="1727333854">
      <w:bodyDiv w:val="1"/>
      <w:marLeft w:val="0"/>
      <w:marRight w:val="0"/>
      <w:marTop w:val="0"/>
      <w:marBottom w:val="0"/>
      <w:divBdr>
        <w:top w:val="none" w:sz="0" w:space="0" w:color="auto"/>
        <w:left w:val="none" w:sz="0" w:space="0" w:color="auto"/>
        <w:bottom w:val="none" w:sz="0" w:space="0" w:color="auto"/>
        <w:right w:val="none" w:sz="0" w:space="0" w:color="auto"/>
      </w:divBdr>
    </w:div>
    <w:div w:id="1730303907">
      <w:bodyDiv w:val="1"/>
      <w:marLeft w:val="0"/>
      <w:marRight w:val="0"/>
      <w:marTop w:val="0"/>
      <w:marBottom w:val="0"/>
      <w:divBdr>
        <w:top w:val="none" w:sz="0" w:space="0" w:color="auto"/>
        <w:left w:val="none" w:sz="0" w:space="0" w:color="auto"/>
        <w:bottom w:val="none" w:sz="0" w:space="0" w:color="auto"/>
        <w:right w:val="none" w:sz="0" w:space="0" w:color="auto"/>
      </w:divBdr>
      <w:divsChild>
        <w:div w:id="445514458">
          <w:marLeft w:val="0"/>
          <w:marRight w:val="0"/>
          <w:marTop w:val="0"/>
          <w:marBottom w:val="0"/>
          <w:divBdr>
            <w:top w:val="none" w:sz="0" w:space="0" w:color="auto"/>
            <w:left w:val="none" w:sz="0" w:space="0" w:color="auto"/>
            <w:bottom w:val="none" w:sz="0" w:space="0" w:color="auto"/>
            <w:right w:val="none" w:sz="0" w:space="0" w:color="auto"/>
          </w:divBdr>
        </w:div>
      </w:divsChild>
    </w:div>
    <w:div w:id="1734158022">
      <w:bodyDiv w:val="1"/>
      <w:marLeft w:val="0"/>
      <w:marRight w:val="0"/>
      <w:marTop w:val="0"/>
      <w:marBottom w:val="0"/>
      <w:divBdr>
        <w:top w:val="none" w:sz="0" w:space="0" w:color="auto"/>
        <w:left w:val="none" w:sz="0" w:space="0" w:color="auto"/>
        <w:bottom w:val="none" w:sz="0" w:space="0" w:color="auto"/>
        <w:right w:val="none" w:sz="0" w:space="0" w:color="auto"/>
      </w:divBdr>
      <w:divsChild>
        <w:div w:id="1211110347">
          <w:marLeft w:val="0"/>
          <w:marRight w:val="0"/>
          <w:marTop w:val="0"/>
          <w:marBottom w:val="0"/>
          <w:divBdr>
            <w:top w:val="none" w:sz="0" w:space="0" w:color="auto"/>
            <w:left w:val="none" w:sz="0" w:space="0" w:color="auto"/>
            <w:bottom w:val="none" w:sz="0" w:space="0" w:color="auto"/>
            <w:right w:val="none" w:sz="0" w:space="0" w:color="auto"/>
          </w:divBdr>
        </w:div>
      </w:divsChild>
    </w:div>
    <w:div w:id="1747650208">
      <w:bodyDiv w:val="1"/>
      <w:marLeft w:val="0"/>
      <w:marRight w:val="0"/>
      <w:marTop w:val="0"/>
      <w:marBottom w:val="0"/>
      <w:divBdr>
        <w:top w:val="none" w:sz="0" w:space="0" w:color="auto"/>
        <w:left w:val="none" w:sz="0" w:space="0" w:color="auto"/>
        <w:bottom w:val="none" w:sz="0" w:space="0" w:color="auto"/>
        <w:right w:val="none" w:sz="0" w:space="0" w:color="auto"/>
      </w:divBdr>
      <w:divsChild>
        <w:div w:id="1618948005">
          <w:marLeft w:val="0"/>
          <w:marRight w:val="0"/>
          <w:marTop w:val="0"/>
          <w:marBottom w:val="0"/>
          <w:divBdr>
            <w:top w:val="none" w:sz="0" w:space="0" w:color="auto"/>
            <w:left w:val="none" w:sz="0" w:space="0" w:color="auto"/>
            <w:bottom w:val="none" w:sz="0" w:space="0" w:color="auto"/>
            <w:right w:val="none" w:sz="0" w:space="0" w:color="auto"/>
          </w:divBdr>
        </w:div>
      </w:divsChild>
    </w:div>
    <w:div w:id="1777560743">
      <w:bodyDiv w:val="1"/>
      <w:marLeft w:val="0"/>
      <w:marRight w:val="0"/>
      <w:marTop w:val="0"/>
      <w:marBottom w:val="0"/>
      <w:divBdr>
        <w:top w:val="none" w:sz="0" w:space="0" w:color="auto"/>
        <w:left w:val="none" w:sz="0" w:space="0" w:color="auto"/>
        <w:bottom w:val="none" w:sz="0" w:space="0" w:color="auto"/>
        <w:right w:val="none" w:sz="0" w:space="0" w:color="auto"/>
      </w:divBdr>
    </w:div>
    <w:div w:id="1790590683">
      <w:bodyDiv w:val="1"/>
      <w:marLeft w:val="0"/>
      <w:marRight w:val="0"/>
      <w:marTop w:val="0"/>
      <w:marBottom w:val="0"/>
      <w:divBdr>
        <w:top w:val="none" w:sz="0" w:space="0" w:color="auto"/>
        <w:left w:val="none" w:sz="0" w:space="0" w:color="auto"/>
        <w:bottom w:val="none" w:sz="0" w:space="0" w:color="auto"/>
        <w:right w:val="none" w:sz="0" w:space="0" w:color="auto"/>
      </w:divBdr>
    </w:div>
    <w:div w:id="1793554274">
      <w:bodyDiv w:val="1"/>
      <w:marLeft w:val="0"/>
      <w:marRight w:val="0"/>
      <w:marTop w:val="0"/>
      <w:marBottom w:val="0"/>
      <w:divBdr>
        <w:top w:val="none" w:sz="0" w:space="0" w:color="auto"/>
        <w:left w:val="none" w:sz="0" w:space="0" w:color="auto"/>
        <w:bottom w:val="none" w:sz="0" w:space="0" w:color="auto"/>
        <w:right w:val="none" w:sz="0" w:space="0" w:color="auto"/>
      </w:divBdr>
      <w:divsChild>
        <w:div w:id="1327132876">
          <w:marLeft w:val="0"/>
          <w:marRight w:val="0"/>
          <w:marTop w:val="0"/>
          <w:marBottom w:val="0"/>
          <w:divBdr>
            <w:top w:val="none" w:sz="0" w:space="0" w:color="auto"/>
            <w:left w:val="none" w:sz="0" w:space="0" w:color="auto"/>
            <w:bottom w:val="none" w:sz="0" w:space="0" w:color="auto"/>
            <w:right w:val="none" w:sz="0" w:space="0" w:color="auto"/>
          </w:divBdr>
        </w:div>
      </w:divsChild>
    </w:div>
    <w:div w:id="1805191203">
      <w:bodyDiv w:val="1"/>
      <w:marLeft w:val="0"/>
      <w:marRight w:val="0"/>
      <w:marTop w:val="0"/>
      <w:marBottom w:val="0"/>
      <w:divBdr>
        <w:top w:val="none" w:sz="0" w:space="0" w:color="auto"/>
        <w:left w:val="none" w:sz="0" w:space="0" w:color="auto"/>
        <w:bottom w:val="none" w:sz="0" w:space="0" w:color="auto"/>
        <w:right w:val="none" w:sz="0" w:space="0" w:color="auto"/>
      </w:divBdr>
      <w:divsChild>
        <w:div w:id="1341397166">
          <w:marLeft w:val="0"/>
          <w:marRight w:val="0"/>
          <w:marTop w:val="0"/>
          <w:marBottom w:val="0"/>
          <w:divBdr>
            <w:top w:val="none" w:sz="0" w:space="0" w:color="auto"/>
            <w:left w:val="none" w:sz="0" w:space="0" w:color="auto"/>
            <w:bottom w:val="none" w:sz="0" w:space="0" w:color="auto"/>
            <w:right w:val="none" w:sz="0" w:space="0" w:color="auto"/>
          </w:divBdr>
          <w:divsChild>
            <w:div w:id="380180487">
              <w:marLeft w:val="0"/>
              <w:marRight w:val="0"/>
              <w:marTop w:val="0"/>
              <w:marBottom w:val="0"/>
              <w:divBdr>
                <w:top w:val="none" w:sz="0" w:space="0" w:color="auto"/>
                <w:left w:val="none" w:sz="0" w:space="0" w:color="auto"/>
                <w:bottom w:val="none" w:sz="0" w:space="0" w:color="auto"/>
                <w:right w:val="none" w:sz="0" w:space="0" w:color="auto"/>
              </w:divBdr>
              <w:divsChild>
                <w:div w:id="63537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237862">
      <w:bodyDiv w:val="1"/>
      <w:marLeft w:val="0"/>
      <w:marRight w:val="0"/>
      <w:marTop w:val="0"/>
      <w:marBottom w:val="0"/>
      <w:divBdr>
        <w:top w:val="none" w:sz="0" w:space="0" w:color="auto"/>
        <w:left w:val="none" w:sz="0" w:space="0" w:color="auto"/>
        <w:bottom w:val="none" w:sz="0" w:space="0" w:color="auto"/>
        <w:right w:val="none" w:sz="0" w:space="0" w:color="auto"/>
      </w:divBdr>
    </w:div>
    <w:div w:id="1813018229">
      <w:bodyDiv w:val="1"/>
      <w:marLeft w:val="0"/>
      <w:marRight w:val="0"/>
      <w:marTop w:val="0"/>
      <w:marBottom w:val="0"/>
      <w:divBdr>
        <w:top w:val="none" w:sz="0" w:space="0" w:color="auto"/>
        <w:left w:val="none" w:sz="0" w:space="0" w:color="auto"/>
        <w:bottom w:val="none" w:sz="0" w:space="0" w:color="auto"/>
        <w:right w:val="none" w:sz="0" w:space="0" w:color="auto"/>
      </w:divBdr>
      <w:divsChild>
        <w:div w:id="2139760088">
          <w:marLeft w:val="0"/>
          <w:marRight w:val="0"/>
          <w:marTop w:val="0"/>
          <w:marBottom w:val="0"/>
          <w:divBdr>
            <w:top w:val="none" w:sz="0" w:space="0" w:color="auto"/>
            <w:left w:val="none" w:sz="0" w:space="0" w:color="auto"/>
            <w:bottom w:val="none" w:sz="0" w:space="0" w:color="auto"/>
            <w:right w:val="none" w:sz="0" w:space="0" w:color="auto"/>
          </w:divBdr>
          <w:divsChild>
            <w:div w:id="61608507">
              <w:marLeft w:val="0"/>
              <w:marRight w:val="0"/>
              <w:marTop w:val="0"/>
              <w:marBottom w:val="0"/>
              <w:divBdr>
                <w:top w:val="none" w:sz="0" w:space="0" w:color="auto"/>
                <w:left w:val="none" w:sz="0" w:space="0" w:color="auto"/>
                <w:bottom w:val="none" w:sz="0" w:space="0" w:color="auto"/>
                <w:right w:val="none" w:sz="0" w:space="0" w:color="auto"/>
              </w:divBdr>
              <w:divsChild>
                <w:div w:id="204597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1953">
      <w:bodyDiv w:val="1"/>
      <w:marLeft w:val="0"/>
      <w:marRight w:val="0"/>
      <w:marTop w:val="0"/>
      <w:marBottom w:val="0"/>
      <w:divBdr>
        <w:top w:val="none" w:sz="0" w:space="0" w:color="auto"/>
        <w:left w:val="none" w:sz="0" w:space="0" w:color="auto"/>
        <w:bottom w:val="none" w:sz="0" w:space="0" w:color="auto"/>
        <w:right w:val="none" w:sz="0" w:space="0" w:color="auto"/>
      </w:divBdr>
      <w:divsChild>
        <w:div w:id="632759441">
          <w:marLeft w:val="0"/>
          <w:marRight w:val="0"/>
          <w:marTop w:val="0"/>
          <w:marBottom w:val="0"/>
          <w:divBdr>
            <w:top w:val="none" w:sz="0" w:space="0" w:color="auto"/>
            <w:left w:val="none" w:sz="0" w:space="0" w:color="auto"/>
            <w:bottom w:val="none" w:sz="0" w:space="0" w:color="auto"/>
            <w:right w:val="none" w:sz="0" w:space="0" w:color="auto"/>
          </w:divBdr>
        </w:div>
      </w:divsChild>
    </w:div>
    <w:div w:id="1838884363">
      <w:bodyDiv w:val="1"/>
      <w:marLeft w:val="0"/>
      <w:marRight w:val="0"/>
      <w:marTop w:val="0"/>
      <w:marBottom w:val="0"/>
      <w:divBdr>
        <w:top w:val="none" w:sz="0" w:space="0" w:color="auto"/>
        <w:left w:val="none" w:sz="0" w:space="0" w:color="auto"/>
        <w:bottom w:val="none" w:sz="0" w:space="0" w:color="auto"/>
        <w:right w:val="none" w:sz="0" w:space="0" w:color="auto"/>
      </w:divBdr>
      <w:divsChild>
        <w:div w:id="1446584969">
          <w:marLeft w:val="0"/>
          <w:marRight w:val="0"/>
          <w:marTop w:val="0"/>
          <w:marBottom w:val="0"/>
          <w:divBdr>
            <w:top w:val="none" w:sz="0" w:space="0" w:color="auto"/>
            <w:left w:val="none" w:sz="0" w:space="0" w:color="auto"/>
            <w:bottom w:val="none" w:sz="0" w:space="0" w:color="auto"/>
            <w:right w:val="none" w:sz="0" w:space="0" w:color="auto"/>
          </w:divBdr>
          <w:divsChild>
            <w:div w:id="1076128100">
              <w:marLeft w:val="0"/>
              <w:marRight w:val="0"/>
              <w:marTop w:val="0"/>
              <w:marBottom w:val="0"/>
              <w:divBdr>
                <w:top w:val="none" w:sz="0" w:space="0" w:color="auto"/>
                <w:left w:val="none" w:sz="0" w:space="0" w:color="auto"/>
                <w:bottom w:val="none" w:sz="0" w:space="0" w:color="auto"/>
                <w:right w:val="none" w:sz="0" w:space="0" w:color="auto"/>
              </w:divBdr>
              <w:divsChild>
                <w:div w:id="145328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886072">
      <w:bodyDiv w:val="1"/>
      <w:marLeft w:val="0"/>
      <w:marRight w:val="0"/>
      <w:marTop w:val="0"/>
      <w:marBottom w:val="0"/>
      <w:divBdr>
        <w:top w:val="none" w:sz="0" w:space="0" w:color="auto"/>
        <w:left w:val="none" w:sz="0" w:space="0" w:color="auto"/>
        <w:bottom w:val="none" w:sz="0" w:space="0" w:color="auto"/>
        <w:right w:val="none" w:sz="0" w:space="0" w:color="auto"/>
      </w:divBdr>
    </w:div>
    <w:div w:id="1840385231">
      <w:bodyDiv w:val="1"/>
      <w:marLeft w:val="0"/>
      <w:marRight w:val="0"/>
      <w:marTop w:val="0"/>
      <w:marBottom w:val="0"/>
      <w:divBdr>
        <w:top w:val="none" w:sz="0" w:space="0" w:color="auto"/>
        <w:left w:val="none" w:sz="0" w:space="0" w:color="auto"/>
        <w:bottom w:val="none" w:sz="0" w:space="0" w:color="auto"/>
        <w:right w:val="none" w:sz="0" w:space="0" w:color="auto"/>
      </w:divBdr>
      <w:divsChild>
        <w:div w:id="605700083">
          <w:marLeft w:val="0"/>
          <w:marRight w:val="0"/>
          <w:marTop w:val="0"/>
          <w:marBottom w:val="0"/>
          <w:divBdr>
            <w:top w:val="none" w:sz="0" w:space="0" w:color="auto"/>
            <w:left w:val="none" w:sz="0" w:space="0" w:color="auto"/>
            <w:bottom w:val="none" w:sz="0" w:space="0" w:color="auto"/>
            <w:right w:val="none" w:sz="0" w:space="0" w:color="auto"/>
          </w:divBdr>
          <w:divsChild>
            <w:div w:id="112988709">
              <w:marLeft w:val="0"/>
              <w:marRight w:val="0"/>
              <w:marTop w:val="0"/>
              <w:marBottom w:val="0"/>
              <w:divBdr>
                <w:top w:val="none" w:sz="0" w:space="0" w:color="auto"/>
                <w:left w:val="none" w:sz="0" w:space="0" w:color="auto"/>
                <w:bottom w:val="none" w:sz="0" w:space="0" w:color="auto"/>
                <w:right w:val="none" w:sz="0" w:space="0" w:color="auto"/>
              </w:divBdr>
              <w:divsChild>
                <w:div w:id="126661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7850">
      <w:bodyDiv w:val="1"/>
      <w:marLeft w:val="0"/>
      <w:marRight w:val="0"/>
      <w:marTop w:val="0"/>
      <w:marBottom w:val="0"/>
      <w:divBdr>
        <w:top w:val="none" w:sz="0" w:space="0" w:color="auto"/>
        <w:left w:val="none" w:sz="0" w:space="0" w:color="auto"/>
        <w:bottom w:val="none" w:sz="0" w:space="0" w:color="auto"/>
        <w:right w:val="none" w:sz="0" w:space="0" w:color="auto"/>
      </w:divBdr>
    </w:div>
    <w:div w:id="1861310053">
      <w:bodyDiv w:val="1"/>
      <w:marLeft w:val="0"/>
      <w:marRight w:val="0"/>
      <w:marTop w:val="0"/>
      <w:marBottom w:val="0"/>
      <w:divBdr>
        <w:top w:val="none" w:sz="0" w:space="0" w:color="auto"/>
        <w:left w:val="none" w:sz="0" w:space="0" w:color="auto"/>
        <w:bottom w:val="none" w:sz="0" w:space="0" w:color="auto"/>
        <w:right w:val="none" w:sz="0" w:space="0" w:color="auto"/>
      </w:divBdr>
    </w:div>
    <w:div w:id="1864827082">
      <w:bodyDiv w:val="1"/>
      <w:marLeft w:val="0"/>
      <w:marRight w:val="0"/>
      <w:marTop w:val="0"/>
      <w:marBottom w:val="0"/>
      <w:divBdr>
        <w:top w:val="none" w:sz="0" w:space="0" w:color="auto"/>
        <w:left w:val="none" w:sz="0" w:space="0" w:color="auto"/>
        <w:bottom w:val="none" w:sz="0" w:space="0" w:color="auto"/>
        <w:right w:val="none" w:sz="0" w:space="0" w:color="auto"/>
      </w:divBdr>
    </w:div>
    <w:div w:id="1871718608">
      <w:bodyDiv w:val="1"/>
      <w:marLeft w:val="0"/>
      <w:marRight w:val="0"/>
      <w:marTop w:val="0"/>
      <w:marBottom w:val="0"/>
      <w:divBdr>
        <w:top w:val="none" w:sz="0" w:space="0" w:color="auto"/>
        <w:left w:val="none" w:sz="0" w:space="0" w:color="auto"/>
        <w:bottom w:val="none" w:sz="0" w:space="0" w:color="auto"/>
        <w:right w:val="none" w:sz="0" w:space="0" w:color="auto"/>
      </w:divBdr>
    </w:div>
    <w:div w:id="1877038061">
      <w:bodyDiv w:val="1"/>
      <w:marLeft w:val="0"/>
      <w:marRight w:val="0"/>
      <w:marTop w:val="0"/>
      <w:marBottom w:val="0"/>
      <w:divBdr>
        <w:top w:val="none" w:sz="0" w:space="0" w:color="auto"/>
        <w:left w:val="none" w:sz="0" w:space="0" w:color="auto"/>
        <w:bottom w:val="none" w:sz="0" w:space="0" w:color="auto"/>
        <w:right w:val="none" w:sz="0" w:space="0" w:color="auto"/>
      </w:divBdr>
    </w:div>
    <w:div w:id="1883789574">
      <w:bodyDiv w:val="1"/>
      <w:marLeft w:val="0"/>
      <w:marRight w:val="0"/>
      <w:marTop w:val="0"/>
      <w:marBottom w:val="0"/>
      <w:divBdr>
        <w:top w:val="none" w:sz="0" w:space="0" w:color="auto"/>
        <w:left w:val="none" w:sz="0" w:space="0" w:color="auto"/>
        <w:bottom w:val="none" w:sz="0" w:space="0" w:color="auto"/>
        <w:right w:val="none" w:sz="0" w:space="0" w:color="auto"/>
      </w:divBdr>
    </w:div>
    <w:div w:id="1887526752">
      <w:bodyDiv w:val="1"/>
      <w:marLeft w:val="0"/>
      <w:marRight w:val="0"/>
      <w:marTop w:val="0"/>
      <w:marBottom w:val="0"/>
      <w:divBdr>
        <w:top w:val="none" w:sz="0" w:space="0" w:color="auto"/>
        <w:left w:val="none" w:sz="0" w:space="0" w:color="auto"/>
        <w:bottom w:val="none" w:sz="0" w:space="0" w:color="auto"/>
        <w:right w:val="none" w:sz="0" w:space="0" w:color="auto"/>
      </w:divBdr>
    </w:div>
    <w:div w:id="1891184650">
      <w:bodyDiv w:val="1"/>
      <w:marLeft w:val="0"/>
      <w:marRight w:val="0"/>
      <w:marTop w:val="0"/>
      <w:marBottom w:val="0"/>
      <w:divBdr>
        <w:top w:val="none" w:sz="0" w:space="0" w:color="auto"/>
        <w:left w:val="none" w:sz="0" w:space="0" w:color="auto"/>
        <w:bottom w:val="none" w:sz="0" w:space="0" w:color="auto"/>
        <w:right w:val="none" w:sz="0" w:space="0" w:color="auto"/>
      </w:divBdr>
      <w:divsChild>
        <w:div w:id="599334423">
          <w:marLeft w:val="0"/>
          <w:marRight w:val="0"/>
          <w:marTop w:val="0"/>
          <w:marBottom w:val="0"/>
          <w:divBdr>
            <w:top w:val="none" w:sz="0" w:space="0" w:color="auto"/>
            <w:left w:val="none" w:sz="0" w:space="0" w:color="auto"/>
            <w:bottom w:val="none" w:sz="0" w:space="0" w:color="auto"/>
            <w:right w:val="none" w:sz="0" w:space="0" w:color="auto"/>
          </w:divBdr>
          <w:divsChild>
            <w:div w:id="386269248">
              <w:marLeft w:val="0"/>
              <w:marRight w:val="0"/>
              <w:marTop w:val="0"/>
              <w:marBottom w:val="0"/>
              <w:divBdr>
                <w:top w:val="none" w:sz="0" w:space="0" w:color="auto"/>
                <w:left w:val="none" w:sz="0" w:space="0" w:color="auto"/>
                <w:bottom w:val="none" w:sz="0" w:space="0" w:color="auto"/>
                <w:right w:val="none" w:sz="0" w:space="0" w:color="auto"/>
              </w:divBdr>
              <w:divsChild>
                <w:div w:id="105350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70188">
      <w:bodyDiv w:val="1"/>
      <w:marLeft w:val="0"/>
      <w:marRight w:val="0"/>
      <w:marTop w:val="0"/>
      <w:marBottom w:val="0"/>
      <w:divBdr>
        <w:top w:val="none" w:sz="0" w:space="0" w:color="auto"/>
        <w:left w:val="none" w:sz="0" w:space="0" w:color="auto"/>
        <w:bottom w:val="none" w:sz="0" w:space="0" w:color="auto"/>
        <w:right w:val="none" w:sz="0" w:space="0" w:color="auto"/>
      </w:divBdr>
      <w:divsChild>
        <w:div w:id="1411001657">
          <w:marLeft w:val="0"/>
          <w:marRight w:val="0"/>
          <w:marTop w:val="0"/>
          <w:marBottom w:val="0"/>
          <w:divBdr>
            <w:top w:val="none" w:sz="0" w:space="0" w:color="auto"/>
            <w:left w:val="none" w:sz="0" w:space="0" w:color="auto"/>
            <w:bottom w:val="none" w:sz="0" w:space="0" w:color="auto"/>
            <w:right w:val="none" w:sz="0" w:space="0" w:color="auto"/>
          </w:divBdr>
          <w:divsChild>
            <w:div w:id="1040713293">
              <w:marLeft w:val="0"/>
              <w:marRight w:val="0"/>
              <w:marTop w:val="0"/>
              <w:marBottom w:val="0"/>
              <w:divBdr>
                <w:top w:val="none" w:sz="0" w:space="0" w:color="auto"/>
                <w:left w:val="none" w:sz="0" w:space="0" w:color="auto"/>
                <w:bottom w:val="none" w:sz="0" w:space="0" w:color="auto"/>
                <w:right w:val="none" w:sz="0" w:space="0" w:color="auto"/>
              </w:divBdr>
              <w:divsChild>
                <w:div w:id="966086980">
                  <w:marLeft w:val="0"/>
                  <w:marRight w:val="0"/>
                  <w:marTop w:val="0"/>
                  <w:marBottom w:val="180"/>
                  <w:divBdr>
                    <w:top w:val="none" w:sz="0" w:space="0" w:color="auto"/>
                    <w:left w:val="none" w:sz="0" w:space="0" w:color="auto"/>
                    <w:bottom w:val="none" w:sz="0" w:space="0" w:color="auto"/>
                    <w:right w:val="none" w:sz="0" w:space="0" w:color="auto"/>
                  </w:divBdr>
                  <w:divsChild>
                    <w:div w:id="3685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398183">
      <w:bodyDiv w:val="1"/>
      <w:marLeft w:val="0"/>
      <w:marRight w:val="0"/>
      <w:marTop w:val="0"/>
      <w:marBottom w:val="0"/>
      <w:divBdr>
        <w:top w:val="none" w:sz="0" w:space="0" w:color="auto"/>
        <w:left w:val="none" w:sz="0" w:space="0" w:color="auto"/>
        <w:bottom w:val="none" w:sz="0" w:space="0" w:color="auto"/>
        <w:right w:val="none" w:sz="0" w:space="0" w:color="auto"/>
      </w:divBdr>
      <w:divsChild>
        <w:div w:id="1547714804">
          <w:marLeft w:val="0"/>
          <w:marRight w:val="0"/>
          <w:marTop w:val="0"/>
          <w:marBottom w:val="0"/>
          <w:divBdr>
            <w:top w:val="none" w:sz="0" w:space="0" w:color="auto"/>
            <w:left w:val="none" w:sz="0" w:space="0" w:color="auto"/>
            <w:bottom w:val="none" w:sz="0" w:space="0" w:color="auto"/>
            <w:right w:val="none" w:sz="0" w:space="0" w:color="auto"/>
          </w:divBdr>
        </w:div>
      </w:divsChild>
    </w:div>
    <w:div w:id="1923365635">
      <w:bodyDiv w:val="1"/>
      <w:marLeft w:val="0"/>
      <w:marRight w:val="0"/>
      <w:marTop w:val="0"/>
      <w:marBottom w:val="0"/>
      <w:divBdr>
        <w:top w:val="none" w:sz="0" w:space="0" w:color="auto"/>
        <w:left w:val="none" w:sz="0" w:space="0" w:color="auto"/>
        <w:bottom w:val="none" w:sz="0" w:space="0" w:color="auto"/>
        <w:right w:val="none" w:sz="0" w:space="0" w:color="auto"/>
      </w:divBdr>
    </w:div>
    <w:div w:id="1932355667">
      <w:bodyDiv w:val="1"/>
      <w:marLeft w:val="0"/>
      <w:marRight w:val="0"/>
      <w:marTop w:val="0"/>
      <w:marBottom w:val="0"/>
      <w:divBdr>
        <w:top w:val="none" w:sz="0" w:space="0" w:color="auto"/>
        <w:left w:val="none" w:sz="0" w:space="0" w:color="auto"/>
        <w:bottom w:val="none" w:sz="0" w:space="0" w:color="auto"/>
        <w:right w:val="none" w:sz="0" w:space="0" w:color="auto"/>
      </w:divBdr>
    </w:div>
    <w:div w:id="1935554961">
      <w:bodyDiv w:val="1"/>
      <w:marLeft w:val="0"/>
      <w:marRight w:val="0"/>
      <w:marTop w:val="0"/>
      <w:marBottom w:val="0"/>
      <w:divBdr>
        <w:top w:val="none" w:sz="0" w:space="0" w:color="auto"/>
        <w:left w:val="none" w:sz="0" w:space="0" w:color="auto"/>
        <w:bottom w:val="none" w:sz="0" w:space="0" w:color="auto"/>
        <w:right w:val="none" w:sz="0" w:space="0" w:color="auto"/>
      </w:divBdr>
    </w:div>
    <w:div w:id="1938557375">
      <w:bodyDiv w:val="1"/>
      <w:marLeft w:val="0"/>
      <w:marRight w:val="0"/>
      <w:marTop w:val="0"/>
      <w:marBottom w:val="0"/>
      <w:divBdr>
        <w:top w:val="none" w:sz="0" w:space="0" w:color="auto"/>
        <w:left w:val="none" w:sz="0" w:space="0" w:color="auto"/>
        <w:bottom w:val="none" w:sz="0" w:space="0" w:color="auto"/>
        <w:right w:val="none" w:sz="0" w:space="0" w:color="auto"/>
      </w:divBdr>
    </w:div>
    <w:div w:id="1939287469">
      <w:bodyDiv w:val="1"/>
      <w:marLeft w:val="0"/>
      <w:marRight w:val="0"/>
      <w:marTop w:val="0"/>
      <w:marBottom w:val="0"/>
      <w:divBdr>
        <w:top w:val="none" w:sz="0" w:space="0" w:color="auto"/>
        <w:left w:val="none" w:sz="0" w:space="0" w:color="auto"/>
        <w:bottom w:val="none" w:sz="0" w:space="0" w:color="auto"/>
        <w:right w:val="none" w:sz="0" w:space="0" w:color="auto"/>
      </w:divBdr>
      <w:divsChild>
        <w:div w:id="859126034">
          <w:marLeft w:val="0"/>
          <w:marRight w:val="0"/>
          <w:marTop w:val="0"/>
          <w:marBottom w:val="0"/>
          <w:divBdr>
            <w:top w:val="none" w:sz="0" w:space="0" w:color="auto"/>
            <w:left w:val="none" w:sz="0" w:space="0" w:color="auto"/>
            <w:bottom w:val="none" w:sz="0" w:space="0" w:color="auto"/>
            <w:right w:val="none" w:sz="0" w:space="0" w:color="auto"/>
          </w:divBdr>
          <w:divsChild>
            <w:div w:id="734664713">
              <w:marLeft w:val="0"/>
              <w:marRight w:val="0"/>
              <w:marTop w:val="0"/>
              <w:marBottom w:val="0"/>
              <w:divBdr>
                <w:top w:val="none" w:sz="0" w:space="0" w:color="auto"/>
                <w:left w:val="none" w:sz="0" w:space="0" w:color="auto"/>
                <w:bottom w:val="none" w:sz="0" w:space="0" w:color="auto"/>
                <w:right w:val="none" w:sz="0" w:space="0" w:color="auto"/>
              </w:divBdr>
              <w:divsChild>
                <w:div w:id="116138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44789">
      <w:bodyDiv w:val="1"/>
      <w:marLeft w:val="0"/>
      <w:marRight w:val="0"/>
      <w:marTop w:val="0"/>
      <w:marBottom w:val="0"/>
      <w:divBdr>
        <w:top w:val="none" w:sz="0" w:space="0" w:color="auto"/>
        <w:left w:val="none" w:sz="0" w:space="0" w:color="auto"/>
        <w:bottom w:val="none" w:sz="0" w:space="0" w:color="auto"/>
        <w:right w:val="none" w:sz="0" w:space="0" w:color="auto"/>
      </w:divBdr>
    </w:div>
    <w:div w:id="1947807987">
      <w:bodyDiv w:val="1"/>
      <w:marLeft w:val="0"/>
      <w:marRight w:val="0"/>
      <w:marTop w:val="0"/>
      <w:marBottom w:val="0"/>
      <w:divBdr>
        <w:top w:val="none" w:sz="0" w:space="0" w:color="auto"/>
        <w:left w:val="none" w:sz="0" w:space="0" w:color="auto"/>
        <w:bottom w:val="none" w:sz="0" w:space="0" w:color="auto"/>
        <w:right w:val="none" w:sz="0" w:space="0" w:color="auto"/>
      </w:divBdr>
      <w:divsChild>
        <w:div w:id="1918201593">
          <w:marLeft w:val="0"/>
          <w:marRight w:val="0"/>
          <w:marTop w:val="0"/>
          <w:marBottom w:val="0"/>
          <w:divBdr>
            <w:top w:val="none" w:sz="0" w:space="0" w:color="auto"/>
            <w:left w:val="none" w:sz="0" w:space="0" w:color="auto"/>
            <w:bottom w:val="none" w:sz="0" w:space="0" w:color="auto"/>
            <w:right w:val="none" w:sz="0" w:space="0" w:color="auto"/>
          </w:divBdr>
        </w:div>
      </w:divsChild>
    </w:div>
    <w:div w:id="1947883571">
      <w:bodyDiv w:val="1"/>
      <w:marLeft w:val="0"/>
      <w:marRight w:val="0"/>
      <w:marTop w:val="0"/>
      <w:marBottom w:val="0"/>
      <w:divBdr>
        <w:top w:val="none" w:sz="0" w:space="0" w:color="auto"/>
        <w:left w:val="none" w:sz="0" w:space="0" w:color="auto"/>
        <w:bottom w:val="none" w:sz="0" w:space="0" w:color="auto"/>
        <w:right w:val="none" w:sz="0" w:space="0" w:color="auto"/>
      </w:divBdr>
    </w:div>
    <w:div w:id="1949702541">
      <w:bodyDiv w:val="1"/>
      <w:marLeft w:val="0"/>
      <w:marRight w:val="0"/>
      <w:marTop w:val="0"/>
      <w:marBottom w:val="0"/>
      <w:divBdr>
        <w:top w:val="none" w:sz="0" w:space="0" w:color="auto"/>
        <w:left w:val="none" w:sz="0" w:space="0" w:color="auto"/>
        <w:bottom w:val="none" w:sz="0" w:space="0" w:color="auto"/>
        <w:right w:val="none" w:sz="0" w:space="0" w:color="auto"/>
      </w:divBdr>
    </w:div>
    <w:div w:id="1952123060">
      <w:bodyDiv w:val="1"/>
      <w:marLeft w:val="0"/>
      <w:marRight w:val="0"/>
      <w:marTop w:val="0"/>
      <w:marBottom w:val="0"/>
      <w:divBdr>
        <w:top w:val="none" w:sz="0" w:space="0" w:color="auto"/>
        <w:left w:val="none" w:sz="0" w:space="0" w:color="auto"/>
        <w:bottom w:val="none" w:sz="0" w:space="0" w:color="auto"/>
        <w:right w:val="none" w:sz="0" w:space="0" w:color="auto"/>
      </w:divBdr>
      <w:divsChild>
        <w:div w:id="226116876">
          <w:marLeft w:val="0"/>
          <w:marRight w:val="0"/>
          <w:marTop w:val="0"/>
          <w:marBottom w:val="0"/>
          <w:divBdr>
            <w:top w:val="none" w:sz="0" w:space="0" w:color="auto"/>
            <w:left w:val="none" w:sz="0" w:space="0" w:color="auto"/>
            <w:bottom w:val="none" w:sz="0" w:space="0" w:color="auto"/>
            <w:right w:val="none" w:sz="0" w:space="0" w:color="auto"/>
          </w:divBdr>
        </w:div>
      </w:divsChild>
    </w:div>
    <w:div w:id="1952592426">
      <w:bodyDiv w:val="1"/>
      <w:marLeft w:val="0"/>
      <w:marRight w:val="0"/>
      <w:marTop w:val="0"/>
      <w:marBottom w:val="0"/>
      <w:divBdr>
        <w:top w:val="none" w:sz="0" w:space="0" w:color="auto"/>
        <w:left w:val="none" w:sz="0" w:space="0" w:color="auto"/>
        <w:bottom w:val="none" w:sz="0" w:space="0" w:color="auto"/>
        <w:right w:val="none" w:sz="0" w:space="0" w:color="auto"/>
      </w:divBdr>
    </w:div>
    <w:div w:id="1956252567">
      <w:bodyDiv w:val="1"/>
      <w:marLeft w:val="0"/>
      <w:marRight w:val="0"/>
      <w:marTop w:val="0"/>
      <w:marBottom w:val="0"/>
      <w:divBdr>
        <w:top w:val="none" w:sz="0" w:space="0" w:color="auto"/>
        <w:left w:val="none" w:sz="0" w:space="0" w:color="auto"/>
        <w:bottom w:val="none" w:sz="0" w:space="0" w:color="auto"/>
        <w:right w:val="none" w:sz="0" w:space="0" w:color="auto"/>
      </w:divBdr>
      <w:divsChild>
        <w:div w:id="1845895580">
          <w:marLeft w:val="0"/>
          <w:marRight w:val="0"/>
          <w:marTop w:val="0"/>
          <w:marBottom w:val="0"/>
          <w:divBdr>
            <w:top w:val="none" w:sz="0" w:space="0" w:color="auto"/>
            <w:left w:val="none" w:sz="0" w:space="0" w:color="auto"/>
            <w:bottom w:val="none" w:sz="0" w:space="0" w:color="auto"/>
            <w:right w:val="none" w:sz="0" w:space="0" w:color="auto"/>
          </w:divBdr>
        </w:div>
      </w:divsChild>
    </w:div>
    <w:div w:id="1958753486">
      <w:bodyDiv w:val="1"/>
      <w:marLeft w:val="0"/>
      <w:marRight w:val="0"/>
      <w:marTop w:val="0"/>
      <w:marBottom w:val="0"/>
      <w:divBdr>
        <w:top w:val="none" w:sz="0" w:space="0" w:color="auto"/>
        <w:left w:val="none" w:sz="0" w:space="0" w:color="auto"/>
        <w:bottom w:val="none" w:sz="0" w:space="0" w:color="auto"/>
        <w:right w:val="none" w:sz="0" w:space="0" w:color="auto"/>
      </w:divBdr>
    </w:div>
    <w:div w:id="1964578541">
      <w:bodyDiv w:val="1"/>
      <w:marLeft w:val="0"/>
      <w:marRight w:val="0"/>
      <w:marTop w:val="0"/>
      <w:marBottom w:val="0"/>
      <w:divBdr>
        <w:top w:val="none" w:sz="0" w:space="0" w:color="auto"/>
        <w:left w:val="none" w:sz="0" w:space="0" w:color="auto"/>
        <w:bottom w:val="none" w:sz="0" w:space="0" w:color="auto"/>
        <w:right w:val="none" w:sz="0" w:space="0" w:color="auto"/>
      </w:divBdr>
      <w:divsChild>
        <w:div w:id="1463496854">
          <w:marLeft w:val="0"/>
          <w:marRight w:val="0"/>
          <w:marTop w:val="0"/>
          <w:marBottom w:val="0"/>
          <w:divBdr>
            <w:top w:val="none" w:sz="0" w:space="0" w:color="auto"/>
            <w:left w:val="none" w:sz="0" w:space="0" w:color="auto"/>
            <w:bottom w:val="none" w:sz="0" w:space="0" w:color="auto"/>
            <w:right w:val="none" w:sz="0" w:space="0" w:color="auto"/>
          </w:divBdr>
        </w:div>
      </w:divsChild>
    </w:div>
    <w:div w:id="1978338181">
      <w:bodyDiv w:val="1"/>
      <w:marLeft w:val="0"/>
      <w:marRight w:val="0"/>
      <w:marTop w:val="0"/>
      <w:marBottom w:val="0"/>
      <w:divBdr>
        <w:top w:val="none" w:sz="0" w:space="0" w:color="auto"/>
        <w:left w:val="none" w:sz="0" w:space="0" w:color="auto"/>
        <w:bottom w:val="none" w:sz="0" w:space="0" w:color="auto"/>
        <w:right w:val="none" w:sz="0" w:space="0" w:color="auto"/>
      </w:divBdr>
    </w:div>
    <w:div w:id="1980063192">
      <w:bodyDiv w:val="1"/>
      <w:marLeft w:val="0"/>
      <w:marRight w:val="0"/>
      <w:marTop w:val="0"/>
      <w:marBottom w:val="0"/>
      <w:divBdr>
        <w:top w:val="none" w:sz="0" w:space="0" w:color="auto"/>
        <w:left w:val="none" w:sz="0" w:space="0" w:color="auto"/>
        <w:bottom w:val="none" w:sz="0" w:space="0" w:color="auto"/>
        <w:right w:val="none" w:sz="0" w:space="0" w:color="auto"/>
      </w:divBdr>
    </w:div>
    <w:div w:id="1980261046">
      <w:bodyDiv w:val="1"/>
      <w:marLeft w:val="0"/>
      <w:marRight w:val="0"/>
      <w:marTop w:val="0"/>
      <w:marBottom w:val="0"/>
      <w:divBdr>
        <w:top w:val="none" w:sz="0" w:space="0" w:color="auto"/>
        <w:left w:val="none" w:sz="0" w:space="0" w:color="auto"/>
        <w:bottom w:val="none" w:sz="0" w:space="0" w:color="auto"/>
        <w:right w:val="none" w:sz="0" w:space="0" w:color="auto"/>
      </w:divBdr>
    </w:div>
    <w:div w:id="1985505941">
      <w:bodyDiv w:val="1"/>
      <w:marLeft w:val="0"/>
      <w:marRight w:val="0"/>
      <w:marTop w:val="0"/>
      <w:marBottom w:val="0"/>
      <w:divBdr>
        <w:top w:val="none" w:sz="0" w:space="0" w:color="auto"/>
        <w:left w:val="none" w:sz="0" w:space="0" w:color="auto"/>
        <w:bottom w:val="none" w:sz="0" w:space="0" w:color="auto"/>
        <w:right w:val="none" w:sz="0" w:space="0" w:color="auto"/>
      </w:divBdr>
    </w:div>
    <w:div w:id="1989629048">
      <w:bodyDiv w:val="1"/>
      <w:marLeft w:val="0"/>
      <w:marRight w:val="0"/>
      <w:marTop w:val="0"/>
      <w:marBottom w:val="0"/>
      <w:divBdr>
        <w:top w:val="none" w:sz="0" w:space="0" w:color="auto"/>
        <w:left w:val="none" w:sz="0" w:space="0" w:color="auto"/>
        <w:bottom w:val="none" w:sz="0" w:space="0" w:color="auto"/>
        <w:right w:val="none" w:sz="0" w:space="0" w:color="auto"/>
      </w:divBdr>
    </w:div>
    <w:div w:id="2053076077">
      <w:bodyDiv w:val="1"/>
      <w:marLeft w:val="0"/>
      <w:marRight w:val="0"/>
      <w:marTop w:val="0"/>
      <w:marBottom w:val="0"/>
      <w:divBdr>
        <w:top w:val="none" w:sz="0" w:space="0" w:color="auto"/>
        <w:left w:val="none" w:sz="0" w:space="0" w:color="auto"/>
        <w:bottom w:val="none" w:sz="0" w:space="0" w:color="auto"/>
        <w:right w:val="none" w:sz="0" w:space="0" w:color="auto"/>
      </w:divBdr>
    </w:div>
    <w:div w:id="2075272573">
      <w:bodyDiv w:val="1"/>
      <w:marLeft w:val="0"/>
      <w:marRight w:val="0"/>
      <w:marTop w:val="0"/>
      <w:marBottom w:val="0"/>
      <w:divBdr>
        <w:top w:val="none" w:sz="0" w:space="0" w:color="auto"/>
        <w:left w:val="none" w:sz="0" w:space="0" w:color="auto"/>
        <w:bottom w:val="none" w:sz="0" w:space="0" w:color="auto"/>
        <w:right w:val="none" w:sz="0" w:space="0" w:color="auto"/>
      </w:divBdr>
    </w:div>
    <w:div w:id="2094430773">
      <w:bodyDiv w:val="1"/>
      <w:marLeft w:val="0"/>
      <w:marRight w:val="0"/>
      <w:marTop w:val="0"/>
      <w:marBottom w:val="0"/>
      <w:divBdr>
        <w:top w:val="none" w:sz="0" w:space="0" w:color="auto"/>
        <w:left w:val="none" w:sz="0" w:space="0" w:color="auto"/>
        <w:bottom w:val="none" w:sz="0" w:space="0" w:color="auto"/>
        <w:right w:val="none" w:sz="0" w:space="0" w:color="auto"/>
      </w:divBdr>
      <w:divsChild>
        <w:div w:id="566570020">
          <w:marLeft w:val="0"/>
          <w:marRight w:val="0"/>
          <w:marTop w:val="0"/>
          <w:marBottom w:val="0"/>
          <w:divBdr>
            <w:top w:val="none" w:sz="0" w:space="0" w:color="auto"/>
            <w:left w:val="none" w:sz="0" w:space="0" w:color="auto"/>
            <w:bottom w:val="none" w:sz="0" w:space="0" w:color="auto"/>
            <w:right w:val="none" w:sz="0" w:space="0" w:color="auto"/>
          </w:divBdr>
          <w:divsChild>
            <w:div w:id="2097627752">
              <w:marLeft w:val="0"/>
              <w:marRight w:val="0"/>
              <w:marTop w:val="0"/>
              <w:marBottom w:val="0"/>
              <w:divBdr>
                <w:top w:val="none" w:sz="0" w:space="0" w:color="auto"/>
                <w:left w:val="none" w:sz="0" w:space="0" w:color="auto"/>
                <w:bottom w:val="none" w:sz="0" w:space="0" w:color="auto"/>
                <w:right w:val="none" w:sz="0" w:space="0" w:color="auto"/>
              </w:divBdr>
              <w:divsChild>
                <w:div w:id="10088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17078">
      <w:bodyDiv w:val="1"/>
      <w:marLeft w:val="0"/>
      <w:marRight w:val="0"/>
      <w:marTop w:val="0"/>
      <w:marBottom w:val="0"/>
      <w:divBdr>
        <w:top w:val="none" w:sz="0" w:space="0" w:color="auto"/>
        <w:left w:val="none" w:sz="0" w:space="0" w:color="auto"/>
        <w:bottom w:val="none" w:sz="0" w:space="0" w:color="auto"/>
        <w:right w:val="none" w:sz="0" w:space="0" w:color="auto"/>
      </w:divBdr>
    </w:div>
    <w:div w:id="2115515791">
      <w:bodyDiv w:val="1"/>
      <w:marLeft w:val="0"/>
      <w:marRight w:val="0"/>
      <w:marTop w:val="0"/>
      <w:marBottom w:val="0"/>
      <w:divBdr>
        <w:top w:val="none" w:sz="0" w:space="0" w:color="auto"/>
        <w:left w:val="none" w:sz="0" w:space="0" w:color="auto"/>
        <w:bottom w:val="none" w:sz="0" w:space="0" w:color="auto"/>
        <w:right w:val="none" w:sz="0" w:space="0" w:color="auto"/>
      </w:divBdr>
    </w:div>
    <w:div w:id="2125146638">
      <w:bodyDiv w:val="1"/>
      <w:marLeft w:val="0"/>
      <w:marRight w:val="0"/>
      <w:marTop w:val="0"/>
      <w:marBottom w:val="0"/>
      <w:divBdr>
        <w:top w:val="none" w:sz="0" w:space="0" w:color="auto"/>
        <w:left w:val="none" w:sz="0" w:space="0" w:color="auto"/>
        <w:bottom w:val="none" w:sz="0" w:space="0" w:color="auto"/>
        <w:right w:val="none" w:sz="0" w:space="0" w:color="auto"/>
      </w:divBdr>
      <w:divsChild>
        <w:div w:id="1318151038">
          <w:marLeft w:val="0"/>
          <w:marRight w:val="0"/>
          <w:marTop w:val="0"/>
          <w:marBottom w:val="0"/>
          <w:divBdr>
            <w:top w:val="none" w:sz="0" w:space="0" w:color="auto"/>
            <w:left w:val="none" w:sz="0" w:space="0" w:color="auto"/>
            <w:bottom w:val="none" w:sz="0" w:space="0" w:color="auto"/>
            <w:right w:val="none" w:sz="0" w:space="0" w:color="auto"/>
          </w:divBdr>
        </w:div>
      </w:divsChild>
    </w:div>
    <w:div w:id="2131165222">
      <w:bodyDiv w:val="1"/>
      <w:marLeft w:val="0"/>
      <w:marRight w:val="0"/>
      <w:marTop w:val="0"/>
      <w:marBottom w:val="0"/>
      <w:divBdr>
        <w:top w:val="none" w:sz="0" w:space="0" w:color="auto"/>
        <w:left w:val="none" w:sz="0" w:space="0" w:color="auto"/>
        <w:bottom w:val="none" w:sz="0" w:space="0" w:color="auto"/>
        <w:right w:val="none" w:sz="0" w:space="0" w:color="auto"/>
      </w:divBdr>
    </w:div>
    <w:div w:id="2132086688">
      <w:bodyDiv w:val="1"/>
      <w:marLeft w:val="0"/>
      <w:marRight w:val="0"/>
      <w:marTop w:val="0"/>
      <w:marBottom w:val="0"/>
      <w:divBdr>
        <w:top w:val="none" w:sz="0" w:space="0" w:color="auto"/>
        <w:left w:val="none" w:sz="0" w:space="0" w:color="auto"/>
        <w:bottom w:val="none" w:sz="0" w:space="0" w:color="auto"/>
        <w:right w:val="none" w:sz="0" w:space="0" w:color="auto"/>
      </w:divBdr>
      <w:divsChild>
        <w:div w:id="856039369">
          <w:marLeft w:val="0"/>
          <w:marRight w:val="0"/>
          <w:marTop w:val="0"/>
          <w:marBottom w:val="0"/>
          <w:divBdr>
            <w:top w:val="none" w:sz="0" w:space="0" w:color="auto"/>
            <w:left w:val="none" w:sz="0" w:space="0" w:color="auto"/>
            <w:bottom w:val="none" w:sz="0" w:space="0" w:color="auto"/>
            <w:right w:val="none" w:sz="0" w:space="0" w:color="auto"/>
          </w:divBdr>
          <w:divsChild>
            <w:div w:id="615912664">
              <w:marLeft w:val="0"/>
              <w:marRight w:val="0"/>
              <w:marTop w:val="0"/>
              <w:marBottom w:val="0"/>
              <w:divBdr>
                <w:top w:val="none" w:sz="0" w:space="0" w:color="auto"/>
                <w:left w:val="none" w:sz="0" w:space="0" w:color="auto"/>
                <w:bottom w:val="none" w:sz="0" w:space="0" w:color="auto"/>
                <w:right w:val="none" w:sz="0" w:space="0" w:color="auto"/>
              </w:divBdr>
              <w:divsChild>
                <w:div w:id="201799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76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ltanla@mngha.med.s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lww.com/jcehp/pages/default.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ultanla@mngha.med.sa" TargetMode="External"/><Relationship Id="rId4" Type="http://schemas.openxmlformats.org/officeDocument/2006/relationships/settings" Target="settings.xml"/><Relationship Id="rId9" Type="http://schemas.openxmlformats.org/officeDocument/2006/relationships/hyperlink" Target="https://journals.lww.com/jcehp/pages/default.aspx"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0D508-CFB9-2245-80EE-8330C3185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2860</Words>
  <Characters>16307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Olliver, Tania</cp:lastModifiedBy>
  <cp:revision>2</cp:revision>
  <dcterms:created xsi:type="dcterms:W3CDTF">2024-04-03T20:21:00Z</dcterms:created>
  <dcterms:modified xsi:type="dcterms:W3CDTF">2024-04-03T20:21:00Z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5c755ec3,3764bac0,7df21a7</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2024-03-15T03:17:49Z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8fbceab2-5652-4b76-80d7-b2d14b02a4ab</vt:lpwstr>
  </property>
  <property fmtid="{D5CDD505-2E9C-101B-9397-08002B2CF9AE}" pid="11" name="MSIP_Label_2bbab825-a111-45e4-86a1-18cee0005896_ContentBits">
    <vt:lpwstr>2</vt:lpwstr>
  </property>
</Properties>
</file>