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02C1" w14:textId="77777777" w:rsidR="001646E4" w:rsidRPr="002258D9" w:rsidRDefault="001646E4">
      <w:pPr>
        <w:rPr>
          <w:rFonts w:ascii="Arial" w:hAnsi="Arial" w:cs="Arial"/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0"/>
        <w:gridCol w:w="3192"/>
        <w:gridCol w:w="339"/>
        <w:gridCol w:w="8"/>
      </w:tblGrid>
      <w:tr w:rsidR="00A54D8C" w:rsidRPr="002258D9" w14:paraId="6E666D75" w14:textId="77777777" w:rsidTr="00E75459">
        <w:trPr>
          <w:jc w:val="center"/>
        </w:trPr>
        <w:tc>
          <w:tcPr>
            <w:tcW w:w="6249" w:type="dxa"/>
            <w:gridSpan w:val="4"/>
          </w:tcPr>
          <w:p w14:paraId="324A7B3C" w14:textId="7A38DE38" w:rsidR="00A54D8C" w:rsidRPr="002258D9" w:rsidRDefault="00A54D8C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Supplemental table S</w:t>
            </w:r>
            <w:r w:rsidR="0027166A"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. Definition of</w:t>
            </w: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potential extreme/implausible values for anthropometric and biochemical  variables</w:t>
            </w:r>
          </w:p>
        </w:tc>
      </w:tr>
      <w:tr w:rsidR="00E75459" w:rsidRPr="002258D9" w14:paraId="1985F693" w14:textId="77777777" w:rsidTr="00E75459">
        <w:trPr>
          <w:gridAfter w:val="1"/>
          <w:wAfter w:w="8" w:type="dxa"/>
          <w:jc w:val="center"/>
        </w:trPr>
        <w:tc>
          <w:tcPr>
            <w:tcW w:w="2710" w:type="dxa"/>
          </w:tcPr>
          <w:p w14:paraId="6A821857" w14:textId="77777777" w:rsidR="00E75459" w:rsidRPr="002258D9" w:rsidRDefault="00E75459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31" w:type="dxa"/>
            <w:gridSpan w:val="2"/>
          </w:tcPr>
          <w:p w14:paraId="5F92B065" w14:textId="1A5E3116" w:rsidR="00E75459" w:rsidRPr="002258D9" w:rsidRDefault="00E75459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Values</w:t>
            </w:r>
          </w:p>
        </w:tc>
      </w:tr>
      <w:tr w:rsidR="00A54D8C" w:rsidRPr="002258D9" w14:paraId="6605DD2C" w14:textId="77777777" w:rsidTr="00E75459">
        <w:trPr>
          <w:gridAfter w:val="1"/>
          <w:wAfter w:w="8" w:type="dxa"/>
          <w:jc w:val="center"/>
        </w:trPr>
        <w:tc>
          <w:tcPr>
            <w:tcW w:w="2710" w:type="dxa"/>
          </w:tcPr>
          <w:p w14:paraId="43511DC0" w14:textId="77777777" w:rsidR="00A54D8C" w:rsidRPr="002258D9" w:rsidRDefault="00A54D8C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Glucose (mg/dl)</w:t>
            </w:r>
          </w:p>
        </w:tc>
        <w:tc>
          <w:tcPr>
            <w:tcW w:w="3192" w:type="dxa"/>
          </w:tcPr>
          <w:p w14:paraId="19EF1902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&lt;30 or &gt;600</w:t>
            </w:r>
          </w:p>
        </w:tc>
        <w:tc>
          <w:tcPr>
            <w:tcW w:w="339" w:type="dxa"/>
            <w:vMerge w:val="restart"/>
          </w:tcPr>
          <w:p w14:paraId="049F156E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54D8C" w:rsidRPr="002258D9" w14:paraId="6EBF8EDD" w14:textId="77777777" w:rsidTr="00E75459">
        <w:trPr>
          <w:gridAfter w:val="1"/>
          <w:wAfter w:w="8" w:type="dxa"/>
          <w:jc w:val="center"/>
        </w:trPr>
        <w:tc>
          <w:tcPr>
            <w:tcW w:w="2710" w:type="dxa"/>
          </w:tcPr>
          <w:p w14:paraId="0A02D461" w14:textId="77777777" w:rsidR="00A54D8C" w:rsidRPr="002258D9" w:rsidRDefault="00A54D8C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Triglycerides (mg/dl)</w:t>
            </w:r>
          </w:p>
        </w:tc>
        <w:tc>
          <w:tcPr>
            <w:tcW w:w="3192" w:type="dxa"/>
          </w:tcPr>
          <w:p w14:paraId="299A363A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&lt;10 or &gt;1.000</w:t>
            </w:r>
          </w:p>
        </w:tc>
        <w:tc>
          <w:tcPr>
            <w:tcW w:w="339" w:type="dxa"/>
            <w:vMerge/>
          </w:tcPr>
          <w:p w14:paraId="1C1F1043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54D8C" w:rsidRPr="002258D9" w14:paraId="3431F47E" w14:textId="77777777" w:rsidTr="00E75459">
        <w:trPr>
          <w:gridAfter w:val="1"/>
          <w:wAfter w:w="8" w:type="dxa"/>
          <w:jc w:val="center"/>
        </w:trPr>
        <w:tc>
          <w:tcPr>
            <w:tcW w:w="2710" w:type="dxa"/>
          </w:tcPr>
          <w:p w14:paraId="45D89AC9" w14:textId="77777777" w:rsidR="00A54D8C" w:rsidRPr="002258D9" w:rsidRDefault="00A54D8C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HDL-C (mg/dl)</w:t>
            </w:r>
          </w:p>
        </w:tc>
        <w:tc>
          <w:tcPr>
            <w:tcW w:w="3192" w:type="dxa"/>
          </w:tcPr>
          <w:p w14:paraId="21B6FD71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&lt;10 or &gt;118</w:t>
            </w:r>
          </w:p>
        </w:tc>
        <w:tc>
          <w:tcPr>
            <w:tcW w:w="339" w:type="dxa"/>
            <w:vMerge/>
          </w:tcPr>
          <w:p w14:paraId="0425AB86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54D8C" w:rsidRPr="002258D9" w14:paraId="25EBBDE8" w14:textId="77777777" w:rsidTr="00E75459">
        <w:trPr>
          <w:gridAfter w:val="1"/>
          <w:wAfter w:w="8" w:type="dxa"/>
          <w:jc w:val="center"/>
        </w:trPr>
        <w:tc>
          <w:tcPr>
            <w:tcW w:w="2710" w:type="dxa"/>
          </w:tcPr>
          <w:p w14:paraId="7B7D642E" w14:textId="77777777" w:rsidR="00A54D8C" w:rsidRPr="002258D9" w:rsidRDefault="00A54D8C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SBP (mm / Hg)</w:t>
            </w:r>
          </w:p>
        </w:tc>
        <w:tc>
          <w:tcPr>
            <w:tcW w:w="3192" w:type="dxa"/>
          </w:tcPr>
          <w:p w14:paraId="147933D2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&lt;80 or &gt;280</w:t>
            </w:r>
          </w:p>
        </w:tc>
        <w:tc>
          <w:tcPr>
            <w:tcW w:w="339" w:type="dxa"/>
            <w:vMerge/>
          </w:tcPr>
          <w:p w14:paraId="08C5C38D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54D8C" w:rsidRPr="002258D9" w14:paraId="4A5CEF80" w14:textId="77777777" w:rsidTr="00E75459">
        <w:trPr>
          <w:gridAfter w:val="1"/>
          <w:wAfter w:w="8" w:type="dxa"/>
          <w:jc w:val="center"/>
        </w:trPr>
        <w:tc>
          <w:tcPr>
            <w:tcW w:w="2710" w:type="dxa"/>
          </w:tcPr>
          <w:p w14:paraId="5FE14445" w14:textId="77777777" w:rsidR="00A54D8C" w:rsidRPr="002258D9" w:rsidRDefault="00A54D8C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DBP (mm/Hg)</w:t>
            </w:r>
          </w:p>
        </w:tc>
        <w:tc>
          <w:tcPr>
            <w:tcW w:w="3192" w:type="dxa"/>
          </w:tcPr>
          <w:p w14:paraId="600506D9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&lt;50 or  &gt;195</w:t>
            </w:r>
          </w:p>
        </w:tc>
        <w:tc>
          <w:tcPr>
            <w:tcW w:w="339" w:type="dxa"/>
            <w:vMerge/>
          </w:tcPr>
          <w:p w14:paraId="3BE48F5E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54D8C" w:rsidRPr="002258D9" w14:paraId="1E89E8E0" w14:textId="77777777" w:rsidTr="00E75459">
        <w:trPr>
          <w:gridAfter w:val="1"/>
          <w:wAfter w:w="8" w:type="dxa"/>
          <w:jc w:val="center"/>
        </w:trPr>
        <w:tc>
          <w:tcPr>
            <w:tcW w:w="2710" w:type="dxa"/>
          </w:tcPr>
          <w:p w14:paraId="6A5CDFFB" w14:textId="77777777" w:rsidR="00A54D8C" w:rsidRPr="002258D9" w:rsidRDefault="00A54D8C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Waist (cm)</w:t>
            </w:r>
          </w:p>
        </w:tc>
        <w:tc>
          <w:tcPr>
            <w:tcW w:w="3192" w:type="dxa"/>
          </w:tcPr>
          <w:p w14:paraId="0809A243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&lt;50 or &gt;198</w:t>
            </w:r>
          </w:p>
        </w:tc>
        <w:tc>
          <w:tcPr>
            <w:tcW w:w="339" w:type="dxa"/>
            <w:vMerge/>
          </w:tcPr>
          <w:p w14:paraId="74A2A467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54D8C" w:rsidRPr="002258D9" w14:paraId="0A22862F" w14:textId="77777777" w:rsidTr="00E75459">
        <w:trPr>
          <w:gridAfter w:val="1"/>
          <w:wAfter w:w="8" w:type="dxa"/>
          <w:jc w:val="center"/>
        </w:trPr>
        <w:tc>
          <w:tcPr>
            <w:tcW w:w="2710" w:type="dxa"/>
          </w:tcPr>
          <w:p w14:paraId="2BB78AC1" w14:textId="77777777" w:rsidR="00A54D8C" w:rsidRPr="002258D9" w:rsidRDefault="00A54D8C" w:rsidP="00FE38D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BMI (Kg/m2)</w:t>
            </w:r>
          </w:p>
        </w:tc>
        <w:tc>
          <w:tcPr>
            <w:tcW w:w="3192" w:type="dxa"/>
          </w:tcPr>
          <w:p w14:paraId="3B52DC7D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&gt;70</w:t>
            </w:r>
          </w:p>
        </w:tc>
        <w:tc>
          <w:tcPr>
            <w:tcW w:w="339" w:type="dxa"/>
            <w:vMerge/>
          </w:tcPr>
          <w:p w14:paraId="74E18119" w14:textId="77777777" w:rsidR="00A54D8C" w:rsidRPr="002258D9" w:rsidRDefault="00A54D8C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5459" w:rsidRPr="002258D9" w14:paraId="10254984" w14:textId="77777777" w:rsidTr="00E75459">
        <w:trPr>
          <w:jc w:val="center"/>
        </w:trPr>
        <w:tc>
          <w:tcPr>
            <w:tcW w:w="6249" w:type="dxa"/>
            <w:gridSpan w:val="4"/>
          </w:tcPr>
          <w:p w14:paraId="3553D24A" w14:textId="7581C7BF" w:rsidR="00E75459" w:rsidRPr="002258D9" w:rsidRDefault="00E75459" w:rsidP="00E75459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SBP: Systolic Blood Pressure; DBP: Diastolic Blood Pressure; HDL-C: High density lipoprotein cholesterol. BMI: Body mass index</w:t>
            </w:r>
          </w:p>
          <w:p w14:paraId="7F2A2DA0" w14:textId="77777777" w:rsidR="00E75459" w:rsidRPr="002258D9" w:rsidRDefault="00E75459" w:rsidP="00FE38D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9827457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4CB62172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5"/>
        <w:gridCol w:w="3748"/>
        <w:gridCol w:w="1257"/>
        <w:gridCol w:w="1559"/>
      </w:tblGrid>
      <w:tr w:rsidR="000F010E" w:rsidRPr="002258D9" w14:paraId="35BF1771" w14:textId="77777777" w:rsidTr="00BA7048">
        <w:trPr>
          <w:jc w:val="center"/>
        </w:trPr>
        <w:tc>
          <w:tcPr>
            <w:tcW w:w="8292" w:type="dxa"/>
            <w:gridSpan w:val="4"/>
          </w:tcPr>
          <w:p w14:paraId="022DE537" w14:textId="2FD056B3" w:rsidR="000F010E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Supplemental Table S</w:t>
            </w:r>
            <w:r w:rsidR="0027166A"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. Identification of the study sample</w:t>
            </w:r>
          </w:p>
        </w:tc>
      </w:tr>
      <w:tr w:rsidR="00BA7048" w:rsidRPr="002258D9" w14:paraId="6D34F436" w14:textId="77777777" w:rsidTr="00BA7048">
        <w:trPr>
          <w:jc w:val="center"/>
        </w:trPr>
        <w:tc>
          <w:tcPr>
            <w:tcW w:w="1765" w:type="dxa"/>
          </w:tcPr>
          <w:p w14:paraId="7EF3272F" w14:textId="77777777" w:rsidR="00BA7048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Initial sample</w:t>
            </w:r>
          </w:p>
        </w:tc>
        <w:tc>
          <w:tcPr>
            <w:tcW w:w="3748" w:type="dxa"/>
          </w:tcPr>
          <w:p w14:paraId="513344D0" w14:textId="77777777" w:rsidR="00BA7048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Exclusion criteria</w:t>
            </w:r>
          </w:p>
        </w:tc>
        <w:tc>
          <w:tcPr>
            <w:tcW w:w="1220" w:type="dxa"/>
          </w:tcPr>
          <w:p w14:paraId="36E3BA74" w14:textId="77777777" w:rsidR="00BA7048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  <w:lang w:val="en-US"/>
              </w:rPr>
              <w:t>n</w:t>
            </w: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 xml:space="preserve"> excluded </w:t>
            </w:r>
          </w:p>
        </w:tc>
        <w:tc>
          <w:tcPr>
            <w:tcW w:w="1559" w:type="dxa"/>
          </w:tcPr>
          <w:p w14:paraId="5974B447" w14:textId="77777777" w:rsidR="00BA7048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Remaining sample</w:t>
            </w:r>
          </w:p>
        </w:tc>
      </w:tr>
      <w:tr w:rsidR="00BA7048" w:rsidRPr="002258D9" w14:paraId="446359E4" w14:textId="77777777" w:rsidTr="00BA7048">
        <w:trPr>
          <w:jc w:val="center"/>
        </w:trPr>
        <w:tc>
          <w:tcPr>
            <w:tcW w:w="1765" w:type="dxa"/>
          </w:tcPr>
          <w:p w14:paraId="2389B574" w14:textId="6F259111" w:rsidR="00BA7048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69</w:t>
            </w:r>
            <w:r w:rsidR="00A20AC4"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,</w:t>
            </w: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883</w:t>
            </w:r>
          </w:p>
        </w:tc>
        <w:tc>
          <w:tcPr>
            <w:tcW w:w="3748" w:type="dxa"/>
          </w:tcPr>
          <w:p w14:paraId="7502E41A" w14:textId="77777777" w:rsidR="00BA7048" w:rsidRPr="002258D9" w:rsidRDefault="00BA7048" w:rsidP="00FE38D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Missing values for </w:t>
            </w:r>
          </w:p>
          <w:p w14:paraId="0AF5A5CC" w14:textId="77777777" w:rsidR="00BA7048" w:rsidRPr="002258D9" w:rsidRDefault="00BA7048" w:rsidP="00BA7048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anthropometric and biochemical  variables </w:t>
            </w:r>
          </w:p>
        </w:tc>
        <w:tc>
          <w:tcPr>
            <w:tcW w:w="1220" w:type="dxa"/>
          </w:tcPr>
          <w:p w14:paraId="0CE62967" w14:textId="59D23472" w:rsidR="00BA7048" w:rsidRPr="002258D9" w:rsidRDefault="00BA7048" w:rsidP="00FE38D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19</w:t>
            </w:r>
            <w:r w:rsidR="00A20AC4"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505</w:t>
            </w:r>
          </w:p>
        </w:tc>
        <w:tc>
          <w:tcPr>
            <w:tcW w:w="1559" w:type="dxa"/>
          </w:tcPr>
          <w:p w14:paraId="74CF00EC" w14:textId="1FF46FEA" w:rsidR="00BA7048" w:rsidRPr="002258D9" w:rsidRDefault="00BA7048" w:rsidP="00FE38D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50</w:t>
            </w:r>
            <w:r w:rsidR="00A20AC4"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378</w:t>
            </w:r>
          </w:p>
        </w:tc>
      </w:tr>
      <w:tr w:rsidR="00BA7048" w:rsidRPr="002258D9" w14:paraId="758FEF3F" w14:textId="77777777" w:rsidTr="00BA7048">
        <w:trPr>
          <w:jc w:val="center"/>
        </w:trPr>
        <w:tc>
          <w:tcPr>
            <w:tcW w:w="1765" w:type="dxa"/>
          </w:tcPr>
          <w:p w14:paraId="327C58EB" w14:textId="6B912CF4" w:rsidR="00BA7048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50</w:t>
            </w:r>
            <w:r w:rsidR="00A20AC4"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,</w:t>
            </w: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378</w:t>
            </w:r>
          </w:p>
        </w:tc>
        <w:tc>
          <w:tcPr>
            <w:tcW w:w="3748" w:type="dxa"/>
          </w:tcPr>
          <w:p w14:paraId="676C0816" w14:textId="77777777" w:rsidR="00BA7048" w:rsidRPr="002258D9" w:rsidRDefault="006D7D96" w:rsidP="00FE38D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Potential e</w:t>
            </w:r>
            <w:r w:rsidR="00BA7048"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xtreme</w:t>
            </w: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/implausible </w:t>
            </w:r>
            <w:r w:rsidR="00BA7048"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values for </w:t>
            </w:r>
          </w:p>
          <w:p w14:paraId="367F103B" w14:textId="77777777" w:rsidR="00BA7048" w:rsidRPr="002258D9" w:rsidRDefault="00BA7048" w:rsidP="00FE38D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anthropometric and biochemical  variables</w:t>
            </w:r>
          </w:p>
        </w:tc>
        <w:tc>
          <w:tcPr>
            <w:tcW w:w="1220" w:type="dxa"/>
          </w:tcPr>
          <w:p w14:paraId="439E71EA" w14:textId="6A97027F" w:rsidR="00BA7048" w:rsidRPr="002258D9" w:rsidRDefault="00BA7048" w:rsidP="00FE38D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="00A20AC4"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589</w:t>
            </w:r>
          </w:p>
        </w:tc>
        <w:tc>
          <w:tcPr>
            <w:tcW w:w="1559" w:type="dxa"/>
          </w:tcPr>
          <w:p w14:paraId="3084E69D" w14:textId="749FF17A" w:rsidR="00BA7048" w:rsidRPr="002258D9" w:rsidRDefault="00BA7048" w:rsidP="00FE38D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47</w:t>
            </w:r>
            <w:r w:rsidR="00A20AC4"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789</w:t>
            </w:r>
          </w:p>
        </w:tc>
      </w:tr>
      <w:tr w:rsidR="00BA7048" w:rsidRPr="002258D9" w14:paraId="215FF444" w14:textId="77777777" w:rsidTr="00BA7048">
        <w:trPr>
          <w:jc w:val="center"/>
        </w:trPr>
        <w:tc>
          <w:tcPr>
            <w:tcW w:w="1765" w:type="dxa"/>
          </w:tcPr>
          <w:p w14:paraId="2DDA3867" w14:textId="499C5F1E" w:rsidR="00BA7048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47</w:t>
            </w:r>
            <w:r w:rsidR="00A20AC4"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,</w:t>
            </w: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789</w:t>
            </w:r>
          </w:p>
        </w:tc>
        <w:tc>
          <w:tcPr>
            <w:tcW w:w="3748" w:type="dxa"/>
          </w:tcPr>
          <w:p w14:paraId="27B28C47" w14:textId="77777777" w:rsidR="00BA7048" w:rsidRPr="002258D9" w:rsidRDefault="00BA7048" w:rsidP="00BA7048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Diagnostic of  any of the following diseases: diabetes, kidney disease, cerebrovascular and cardiovascular disease</w:t>
            </w:r>
          </w:p>
        </w:tc>
        <w:tc>
          <w:tcPr>
            <w:tcW w:w="1220" w:type="dxa"/>
          </w:tcPr>
          <w:p w14:paraId="07BC56DD" w14:textId="5F67F2C3" w:rsidR="00BA7048" w:rsidRPr="002258D9" w:rsidRDefault="00BA7048" w:rsidP="00FE38D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10</w:t>
            </w:r>
            <w:r w:rsidR="00A20AC4"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2258D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231</w:t>
            </w:r>
          </w:p>
        </w:tc>
        <w:tc>
          <w:tcPr>
            <w:tcW w:w="1559" w:type="dxa"/>
          </w:tcPr>
          <w:p w14:paraId="5F5D124F" w14:textId="0F3C4C9A" w:rsidR="00BA7048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37</w:t>
            </w:r>
            <w:r w:rsidR="00A20AC4"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,</w:t>
            </w: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558</w:t>
            </w:r>
          </w:p>
          <w:p w14:paraId="1094391E" w14:textId="77777777" w:rsidR="00BA7048" w:rsidRPr="002258D9" w:rsidRDefault="00BA7048" w:rsidP="00FE38D0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(Final s</w:t>
            </w:r>
            <w:r w:rsidR="008320F5"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2258D9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mple)</w:t>
            </w:r>
          </w:p>
        </w:tc>
      </w:tr>
    </w:tbl>
    <w:p w14:paraId="792A894D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5535A36D" w14:textId="77777777" w:rsidR="00BA7048" w:rsidRPr="002258D9" w:rsidRDefault="00BA7048">
      <w:pPr>
        <w:rPr>
          <w:rFonts w:ascii="Arial" w:hAnsi="Arial" w:cs="Arial"/>
          <w:color w:val="000000"/>
          <w:lang w:val="en-US"/>
        </w:rPr>
      </w:pPr>
    </w:p>
    <w:tbl>
      <w:tblPr>
        <w:tblStyle w:val="TableGrid"/>
        <w:tblpPr w:leftFromText="141" w:rightFromText="141" w:vertAnchor="page" w:horzAnchor="margin" w:tblpXSpec="center" w:tblpY="2116"/>
        <w:tblW w:w="10207" w:type="dxa"/>
        <w:tblLook w:val="04A0" w:firstRow="1" w:lastRow="0" w:firstColumn="1" w:lastColumn="0" w:noHBand="0" w:noVBand="1"/>
      </w:tblPr>
      <w:tblGrid>
        <w:gridCol w:w="2673"/>
        <w:gridCol w:w="1269"/>
        <w:gridCol w:w="1268"/>
        <w:gridCol w:w="1273"/>
        <w:gridCol w:w="1314"/>
        <w:gridCol w:w="1276"/>
        <w:gridCol w:w="1134"/>
      </w:tblGrid>
      <w:tr w:rsidR="000F010E" w:rsidRPr="002258D9" w14:paraId="674DE68C" w14:textId="77777777" w:rsidTr="00FE38D0">
        <w:tc>
          <w:tcPr>
            <w:tcW w:w="10207" w:type="dxa"/>
            <w:gridSpan w:val="7"/>
          </w:tcPr>
          <w:p w14:paraId="05CB677D" w14:textId="15F67B93" w:rsidR="000F010E" w:rsidRPr="002258D9" w:rsidRDefault="000F010E" w:rsidP="00BA7048">
            <w:pPr>
              <w:spacing w:line="360" w:lineRule="auto"/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Supplemental Table </w:t>
            </w:r>
            <w:r w:rsidR="00BA7048" w:rsidRPr="002258D9">
              <w:rPr>
                <w:rFonts w:ascii="Arial" w:hAnsi="Arial" w:cs="Arial"/>
                <w:b/>
                <w:color w:val="000000"/>
                <w:lang w:val="en-US"/>
              </w:rPr>
              <w:t>S3</w:t>
            </w: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. Anthropometric and biochemical variables in the whole sample and throughout weight status phenotypes</w:t>
            </w:r>
          </w:p>
        </w:tc>
      </w:tr>
      <w:tr w:rsidR="000F010E" w:rsidRPr="002258D9" w14:paraId="073DE93E" w14:textId="77777777" w:rsidTr="00FE38D0">
        <w:tc>
          <w:tcPr>
            <w:tcW w:w="2673" w:type="dxa"/>
          </w:tcPr>
          <w:p w14:paraId="3292754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bookmarkStart w:id="0" w:name="_Hlk102460796"/>
          </w:p>
        </w:tc>
        <w:tc>
          <w:tcPr>
            <w:tcW w:w="1269" w:type="dxa"/>
          </w:tcPr>
          <w:p w14:paraId="37AA1EA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Whole sample</w:t>
            </w:r>
          </w:p>
          <w:p w14:paraId="1465C74E" w14:textId="7B011D4D" w:rsidR="000F010E" w:rsidRPr="002258D9" w:rsidRDefault="000F010E" w:rsidP="00FE38D0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n = 37</w:t>
            </w:r>
            <w:r w:rsidR="00A20AC4" w:rsidRPr="002258D9">
              <w:rPr>
                <w:rFonts w:ascii="Arial" w:hAnsi="Arial" w:cs="Arial"/>
                <w:b/>
                <w:color w:val="000000"/>
                <w:lang w:val="en-US"/>
              </w:rPr>
              <w:t>,</w:t>
            </w: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558</w:t>
            </w:r>
          </w:p>
        </w:tc>
        <w:tc>
          <w:tcPr>
            <w:tcW w:w="1268" w:type="dxa"/>
          </w:tcPr>
          <w:p w14:paraId="1F9BB362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     MHNW</w:t>
            </w:r>
          </w:p>
          <w:p w14:paraId="333D8B59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  (n = 767)</w:t>
            </w:r>
          </w:p>
        </w:tc>
        <w:tc>
          <w:tcPr>
            <w:tcW w:w="1273" w:type="dxa"/>
          </w:tcPr>
          <w:p w14:paraId="5B179984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    MHO </w:t>
            </w:r>
          </w:p>
          <w:p w14:paraId="33694208" w14:textId="1F1BEA08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 (n=1</w:t>
            </w:r>
            <w:r w:rsidR="00A20AC4" w:rsidRPr="002258D9">
              <w:rPr>
                <w:rFonts w:ascii="Arial" w:hAnsi="Arial" w:cs="Arial"/>
                <w:b/>
                <w:color w:val="000000"/>
                <w:lang w:val="en-US"/>
              </w:rPr>
              <w:t>,</w:t>
            </w: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164)</w:t>
            </w:r>
          </w:p>
        </w:tc>
        <w:tc>
          <w:tcPr>
            <w:tcW w:w="1314" w:type="dxa"/>
          </w:tcPr>
          <w:p w14:paraId="68170804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     MUO </w:t>
            </w:r>
          </w:p>
          <w:p w14:paraId="569B7CDC" w14:textId="2276958C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(n=26</w:t>
            </w:r>
            <w:r w:rsidR="00A20AC4" w:rsidRPr="002258D9">
              <w:rPr>
                <w:rFonts w:ascii="Arial" w:hAnsi="Arial" w:cs="Arial"/>
                <w:b/>
                <w:color w:val="000000"/>
                <w:lang w:val="en-US"/>
              </w:rPr>
              <w:t>,</w:t>
            </w: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893)</w:t>
            </w:r>
          </w:p>
        </w:tc>
        <w:tc>
          <w:tcPr>
            <w:tcW w:w="1276" w:type="dxa"/>
          </w:tcPr>
          <w:p w14:paraId="2611E3FB" w14:textId="77777777" w:rsidR="000F010E" w:rsidRPr="002258D9" w:rsidRDefault="000F010E" w:rsidP="00FE38D0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   MUNW</w:t>
            </w:r>
          </w:p>
          <w:p w14:paraId="1763E8C8" w14:textId="3C62A69F" w:rsidR="000F010E" w:rsidRPr="002258D9" w:rsidRDefault="000F010E" w:rsidP="00FE38D0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bCs/>
                <w:color w:val="000000"/>
                <w:lang w:val="en-US"/>
              </w:rPr>
              <w:t>(n= 8</w:t>
            </w:r>
            <w:r w:rsidR="00A20AC4" w:rsidRPr="002258D9">
              <w:rPr>
                <w:rFonts w:ascii="Arial" w:hAnsi="Arial" w:cs="Arial"/>
                <w:b/>
                <w:bCs/>
                <w:color w:val="000000"/>
                <w:lang w:val="en-US"/>
              </w:rPr>
              <w:t>,</w:t>
            </w:r>
            <w:r w:rsidRPr="002258D9">
              <w:rPr>
                <w:rFonts w:ascii="Arial" w:hAnsi="Arial" w:cs="Arial"/>
                <w:b/>
                <w:bCs/>
                <w:color w:val="000000"/>
                <w:lang w:val="en-US"/>
              </w:rPr>
              <w:t>734)</w:t>
            </w:r>
          </w:p>
        </w:tc>
        <w:tc>
          <w:tcPr>
            <w:tcW w:w="1134" w:type="dxa"/>
          </w:tcPr>
          <w:p w14:paraId="6EE5F6E7" w14:textId="77777777" w:rsidR="000F010E" w:rsidRPr="002258D9" w:rsidRDefault="00846B0E" w:rsidP="00FE38D0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P-value</w:t>
            </w:r>
          </w:p>
        </w:tc>
      </w:tr>
      <w:tr w:rsidR="000F010E" w:rsidRPr="002258D9" w14:paraId="716AB0AE" w14:textId="77777777" w:rsidTr="00FE38D0">
        <w:trPr>
          <w:trHeight w:val="787"/>
        </w:trPr>
        <w:tc>
          <w:tcPr>
            <w:tcW w:w="2673" w:type="dxa"/>
          </w:tcPr>
          <w:p w14:paraId="6D29A399" w14:textId="4B437D5A" w:rsidR="000F010E" w:rsidRPr="002258D9" w:rsidRDefault="00BC6C2C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Body mass index </w:t>
            </w:r>
            <w:r w:rsidR="000F010E"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 (kg/m2)</w:t>
            </w:r>
          </w:p>
          <w:p w14:paraId="717607A2" w14:textId="77777777" w:rsidR="000F010E" w:rsidRPr="002258D9" w:rsidRDefault="000F010E" w:rsidP="00FE38D0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-Median</w:t>
            </w:r>
          </w:p>
          <w:p w14:paraId="580FD726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-Interquartile range</w:t>
            </w:r>
          </w:p>
        </w:tc>
        <w:tc>
          <w:tcPr>
            <w:tcW w:w="1269" w:type="dxa"/>
          </w:tcPr>
          <w:p w14:paraId="72BDAC09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17DD04D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27.8</w:t>
            </w:r>
          </w:p>
          <w:p w14:paraId="02ACFDB5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24.9 - 31.3</w:t>
            </w:r>
          </w:p>
          <w:p w14:paraId="418DB33D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68" w:type="dxa"/>
          </w:tcPr>
          <w:p w14:paraId="742204A0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58185A52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22.8</w:t>
            </w:r>
          </w:p>
          <w:p w14:paraId="394DE0B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21.6 - 23.8</w:t>
            </w:r>
          </w:p>
        </w:tc>
        <w:tc>
          <w:tcPr>
            <w:tcW w:w="1273" w:type="dxa"/>
          </w:tcPr>
          <w:p w14:paraId="7BB2C00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37D5D1B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28.5</w:t>
            </w:r>
          </w:p>
          <w:p w14:paraId="4B698DD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26.5 - 32</w:t>
            </w:r>
          </w:p>
        </w:tc>
        <w:tc>
          <w:tcPr>
            <w:tcW w:w="1314" w:type="dxa"/>
          </w:tcPr>
          <w:p w14:paraId="2B72E09F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1200F19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29.4</w:t>
            </w:r>
          </w:p>
          <w:p w14:paraId="75F01C0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27.1 - 32.7</w:t>
            </w:r>
          </w:p>
        </w:tc>
        <w:tc>
          <w:tcPr>
            <w:tcW w:w="1276" w:type="dxa"/>
          </w:tcPr>
          <w:p w14:paraId="177032C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4657D37B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23.2</w:t>
            </w:r>
          </w:p>
          <w:p w14:paraId="3258E675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22 - 24.1</w:t>
            </w:r>
          </w:p>
        </w:tc>
        <w:tc>
          <w:tcPr>
            <w:tcW w:w="1134" w:type="dxa"/>
          </w:tcPr>
          <w:p w14:paraId="178DE90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3A307E5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0F010E" w:rsidRPr="002258D9" w14:paraId="4728B8C1" w14:textId="77777777" w:rsidTr="00FE38D0">
        <w:trPr>
          <w:trHeight w:val="741"/>
        </w:trPr>
        <w:tc>
          <w:tcPr>
            <w:tcW w:w="2673" w:type="dxa"/>
          </w:tcPr>
          <w:p w14:paraId="2508F973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Waist circumference (cm)</w:t>
            </w:r>
          </w:p>
          <w:p w14:paraId="64567C87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-Median</w:t>
            </w:r>
          </w:p>
          <w:p w14:paraId="64F43962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-Interquartile range</w:t>
            </w:r>
          </w:p>
        </w:tc>
        <w:tc>
          <w:tcPr>
            <w:tcW w:w="1269" w:type="dxa"/>
          </w:tcPr>
          <w:p w14:paraId="084A457D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24587A9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94</w:t>
            </w:r>
          </w:p>
          <w:p w14:paraId="7162E25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88 - 102</w:t>
            </w:r>
          </w:p>
          <w:p w14:paraId="79912EDD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68" w:type="dxa"/>
          </w:tcPr>
          <w:p w14:paraId="51BFD4C9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475310A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85</w:t>
            </w:r>
          </w:p>
          <w:p w14:paraId="58B23373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78 - 90</w:t>
            </w:r>
          </w:p>
        </w:tc>
        <w:tc>
          <w:tcPr>
            <w:tcW w:w="1273" w:type="dxa"/>
          </w:tcPr>
          <w:p w14:paraId="476CB4B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305EC16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94</w:t>
            </w:r>
          </w:p>
          <w:p w14:paraId="3E2F5BB9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88 - 101</w:t>
            </w:r>
          </w:p>
        </w:tc>
        <w:tc>
          <w:tcPr>
            <w:tcW w:w="1314" w:type="dxa"/>
          </w:tcPr>
          <w:p w14:paraId="39DE9BF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2C12A282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98</w:t>
            </w:r>
          </w:p>
          <w:p w14:paraId="61F12326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91 - 105</w:t>
            </w:r>
          </w:p>
        </w:tc>
        <w:tc>
          <w:tcPr>
            <w:tcW w:w="1276" w:type="dxa"/>
          </w:tcPr>
          <w:p w14:paraId="7ADE656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40E5499B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86</w:t>
            </w:r>
          </w:p>
          <w:p w14:paraId="37459ED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81 - 91</w:t>
            </w:r>
          </w:p>
        </w:tc>
        <w:tc>
          <w:tcPr>
            <w:tcW w:w="1134" w:type="dxa"/>
          </w:tcPr>
          <w:p w14:paraId="04EB8EA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5BCC4966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0F010E" w:rsidRPr="002258D9" w14:paraId="0BEE3F22" w14:textId="77777777" w:rsidTr="00FE38D0">
        <w:tc>
          <w:tcPr>
            <w:tcW w:w="2673" w:type="dxa"/>
          </w:tcPr>
          <w:p w14:paraId="004490C5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Systolic blood pressure (mm/Hg)</w:t>
            </w:r>
          </w:p>
          <w:p w14:paraId="61728212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-Median</w:t>
            </w:r>
          </w:p>
          <w:p w14:paraId="00F4E8B3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-Interquartile range</w:t>
            </w:r>
          </w:p>
        </w:tc>
        <w:tc>
          <w:tcPr>
            <w:tcW w:w="1269" w:type="dxa"/>
          </w:tcPr>
          <w:p w14:paraId="4E8FDC1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FFA4520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120</w:t>
            </w:r>
          </w:p>
          <w:p w14:paraId="3F3AD6D5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120 - 140</w:t>
            </w:r>
          </w:p>
        </w:tc>
        <w:tc>
          <w:tcPr>
            <w:tcW w:w="1268" w:type="dxa"/>
          </w:tcPr>
          <w:p w14:paraId="4F508D1C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60423BF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120</w:t>
            </w:r>
          </w:p>
          <w:p w14:paraId="6802856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110 - 120</w:t>
            </w:r>
          </w:p>
        </w:tc>
        <w:tc>
          <w:tcPr>
            <w:tcW w:w="1273" w:type="dxa"/>
          </w:tcPr>
          <w:p w14:paraId="43C4E676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3CA041F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120</w:t>
            </w:r>
          </w:p>
          <w:p w14:paraId="280D0F80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110 - 120</w:t>
            </w:r>
          </w:p>
        </w:tc>
        <w:tc>
          <w:tcPr>
            <w:tcW w:w="1314" w:type="dxa"/>
          </w:tcPr>
          <w:p w14:paraId="18186D4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C242296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126</w:t>
            </w:r>
          </w:p>
          <w:p w14:paraId="114FDBB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120 - 140</w:t>
            </w:r>
          </w:p>
        </w:tc>
        <w:tc>
          <w:tcPr>
            <w:tcW w:w="1276" w:type="dxa"/>
          </w:tcPr>
          <w:p w14:paraId="3FADB64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0635B83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120</w:t>
            </w:r>
          </w:p>
          <w:p w14:paraId="55E9500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120 - 140</w:t>
            </w:r>
          </w:p>
        </w:tc>
        <w:tc>
          <w:tcPr>
            <w:tcW w:w="1134" w:type="dxa"/>
          </w:tcPr>
          <w:p w14:paraId="72AFF6E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639FFE5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0F010E" w:rsidRPr="002258D9" w14:paraId="04D48364" w14:textId="77777777" w:rsidTr="00FE38D0">
        <w:tc>
          <w:tcPr>
            <w:tcW w:w="2673" w:type="dxa"/>
          </w:tcPr>
          <w:p w14:paraId="4DF8ACCE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Diastolic blood pressure (mm/Hg)</w:t>
            </w:r>
          </w:p>
          <w:p w14:paraId="580A302E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-Median</w:t>
            </w:r>
          </w:p>
          <w:p w14:paraId="19E72A48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-Interquartile range</w:t>
            </w:r>
          </w:p>
        </w:tc>
        <w:tc>
          <w:tcPr>
            <w:tcW w:w="1269" w:type="dxa"/>
          </w:tcPr>
          <w:p w14:paraId="544DD04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483B9ED0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80</w:t>
            </w:r>
          </w:p>
          <w:p w14:paraId="324870CC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70 - 80</w:t>
            </w:r>
          </w:p>
        </w:tc>
        <w:tc>
          <w:tcPr>
            <w:tcW w:w="1268" w:type="dxa"/>
          </w:tcPr>
          <w:p w14:paraId="201C16C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0A2B3DF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74</w:t>
            </w:r>
          </w:p>
          <w:p w14:paraId="2CDB5B36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70 - 80</w:t>
            </w:r>
          </w:p>
        </w:tc>
        <w:tc>
          <w:tcPr>
            <w:tcW w:w="1273" w:type="dxa"/>
          </w:tcPr>
          <w:p w14:paraId="7647015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D0BD8A0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78</w:t>
            </w:r>
          </w:p>
          <w:p w14:paraId="6A824093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70 - 80</w:t>
            </w:r>
          </w:p>
        </w:tc>
        <w:tc>
          <w:tcPr>
            <w:tcW w:w="1314" w:type="dxa"/>
          </w:tcPr>
          <w:p w14:paraId="21F42810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2EB1AD6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80</w:t>
            </w:r>
          </w:p>
          <w:p w14:paraId="7157109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70 - 82</w:t>
            </w:r>
          </w:p>
        </w:tc>
        <w:tc>
          <w:tcPr>
            <w:tcW w:w="1276" w:type="dxa"/>
          </w:tcPr>
          <w:p w14:paraId="3424D44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03EFF2F9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80</w:t>
            </w:r>
          </w:p>
          <w:p w14:paraId="2748EBC3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70 - 80</w:t>
            </w:r>
          </w:p>
        </w:tc>
        <w:tc>
          <w:tcPr>
            <w:tcW w:w="1134" w:type="dxa"/>
          </w:tcPr>
          <w:p w14:paraId="33895F3F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3817D1B3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0F010E" w:rsidRPr="002258D9" w14:paraId="7821283B" w14:textId="77777777" w:rsidTr="00FE38D0">
        <w:tc>
          <w:tcPr>
            <w:tcW w:w="2673" w:type="dxa"/>
          </w:tcPr>
          <w:p w14:paraId="67C1521E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Glucose (mg/dl)</w:t>
            </w:r>
          </w:p>
          <w:p w14:paraId="7E782AFA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-Median</w:t>
            </w:r>
          </w:p>
          <w:p w14:paraId="6315B01B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-Interquartile range</w:t>
            </w:r>
          </w:p>
        </w:tc>
        <w:tc>
          <w:tcPr>
            <w:tcW w:w="1269" w:type="dxa"/>
          </w:tcPr>
          <w:p w14:paraId="5211DC3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23B0799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96</w:t>
            </w:r>
          </w:p>
          <w:p w14:paraId="7D9F4096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89 - 105</w:t>
            </w:r>
          </w:p>
        </w:tc>
        <w:tc>
          <w:tcPr>
            <w:tcW w:w="1268" w:type="dxa"/>
          </w:tcPr>
          <w:p w14:paraId="617DA9AF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2CE38DB2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89</w:t>
            </w:r>
          </w:p>
          <w:p w14:paraId="30BFA77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84 - 94</w:t>
            </w:r>
          </w:p>
        </w:tc>
        <w:tc>
          <w:tcPr>
            <w:tcW w:w="1273" w:type="dxa"/>
          </w:tcPr>
          <w:p w14:paraId="4387D30D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4CB85F4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90</w:t>
            </w:r>
          </w:p>
          <w:p w14:paraId="582B300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85 - 95</w:t>
            </w:r>
          </w:p>
        </w:tc>
        <w:tc>
          <w:tcPr>
            <w:tcW w:w="1314" w:type="dxa"/>
          </w:tcPr>
          <w:p w14:paraId="0BDE8092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1F71676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97</w:t>
            </w:r>
          </w:p>
          <w:p w14:paraId="2F259A4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90 - 106</w:t>
            </w:r>
          </w:p>
        </w:tc>
        <w:tc>
          <w:tcPr>
            <w:tcW w:w="1276" w:type="dxa"/>
          </w:tcPr>
          <w:p w14:paraId="509BDDAC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0693E77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94</w:t>
            </w:r>
          </w:p>
          <w:p w14:paraId="73230A0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88 - 102</w:t>
            </w:r>
          </w:p>
        </w:tc>
        <w:tc>
          <w:tcPr>
            <w:tcW w:w="1134" w:type="dxa"/>
          </w:tcPr>
          <w:p w14:paraId="2245AEC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664ECD26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0F010E" w:rsidRPr="002258D9" w14:paraId="2F8A3E08" w14:textId="77777777" w:rsidTr="00FE38D0">
        <w:tc>
          <w:tcPr>
            <w:tcW w:w="2673" w:type="dxa"/>
          </w:tcPr>
          <w:p w14:paraId="2B11622F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HDL Cholesterol (mg/d</w:t>
            </w:r>
            <w:r w:rsidR="00443D13" w:rsidRPr="002258D9">
              <w:rPr>
                <w:rFonts w:ascii="Arial" w:hAnsi="Arial" w:cs="Arial"/>
                <w:b/>
                <w:color w:val="000000"/>
                <w:lang w:val="en-US"/>
              </w:rPr>
              <w:t>l</w:t>
            </w: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</w:p>
          <w:p w14:paraId="54F07D90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-Median</w:t>
            </w:r>
          </w:p>
          <w:p w14:paraId="290DEB02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-Interquartile range</w:t>
            </w:r>
          </w:p>
        </w:tc>
        <w:tc>
          <w:tcPr>
            <w:tcW w:w="1269" w:type="dxa"/>
          </w:tcPr>
          <w:p w14:paraId="15FD8292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3986E285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44</w:t>
            </w:r>
          </w:p>
          <w:p w14:paraId="06ACED19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37 - 52</w:t>
            </w:r>
          </w:p>
        </w:tc>
        <w:tc>
          <w:tcPr>
            <w:tcW w:w="1268" w:type="dxa"/>
          </w:tcPr>
          <w:p w14:paraId="33109753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E8A0A52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57</w:t>
            </w:r>
          </w:p>
          <w:p w14:paraId="30BAA3FD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50 - 65</w:t>
            </w:r>
          </w:p>
        </w:tc>
        <w:tc>
          <w:tcPr>
            <w:tcW w:w="1273" w:type="dxa"/>
          </w:tcPr>
          <w:p w14:paraId="0331DD3B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2B00DC6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56</w:t>
            </w:r>
          </w:p>
          <w:p w14:paraId="5B1334B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51 – 63.7</w:t>
            </w:r>
          </w:p>
        </w:tc>
        <w:tc>
          <w:tcPr>
            <w:tcW w:w="1314" w:type="dxa"/>
          </w:tcPr>
          <w:p w14:paraId="0AD9C87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5FEC465C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43</w:t>
            </w:r>
          </w:p>
          <w:p w14:paraId="06541C0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36 - 50</w:t>
            </w:r>
          </w:p>
        </w:tc>
        <w:tc>
          <w:tcPr>
            <w:tcW w:w="1276" w:type="dxa"/>
          </w:tcPr>
          <w:p w14:paraId="63C4F663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162D21BD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45</w:t>
            </w:r>
          </w:p>
          <w:p w14:paraId="5C74071B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38 - 54</w:t>
            </w:r>
          </w:p>
        </w:tc>
        <w:tc>
          <w:tcPr>
            <w:tcW w:w="1134" w:type="dxa"/>
          </w:tcPr>
          <w:p w14:paraId="6A41808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6DECC68F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0F010E" w:rsidRPr="002258D9" w14:paraId="50791FE4" w14:textId="77777777" w:rsidTr="00FE38D0">
        <w:tc>
          <w:tcPr>
            <w:tcW w:w="2673" w:type="dxa"/>
          </w:tcPr>
          <w:p w14:paraId="657A89E7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LDL Cholesterol (mg/d</w:t>
            </w:r>
            <w:r w:rsidR="00443D13" w:rsidRPr="002258D9">
              <w:rPr>
                <w:rFonts w:ascii="Arial" w:hAnsi="Arial" w:cs="Arial"/>
                <w:b/>
                <w:color w:val="000000"/>
                <w:lang w:val="en-US"/>
              </w:rPr>
              <w:t>l</w:t>
            </w: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</w:p>
          <w:p w14:paraId="29094A52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-Median</w:t>
            </w:r>
          </w:p>
          <w:p w14:paraId="6474F8BD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-Interquartile range</w:t>
            </w:r>
          </w:p>
        </w:tc>
        <w:tc>
          <w:tcPr>
            <w:tcW w:w="1269" w:type="dxa"/>
          </w:tcPr>
          <w:p w14:paraId="7677596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5BADB01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111</w:t>
            </w:r>
          </w:p>
          <w:p w14:paraId="31493CF2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87 - 136</w:t>
            </w:r>
          </w:p>
        </w:tc>
        <w:tc>
          <w:tcPr>
            <w:tcW w:w="1268" w:type="dxa"/>
          </w:tcPr>
          <w:p w14:paraId="61B3DA8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4BD3DD0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95.8</w:t>
            </w:r>
          </w:p>
          <w:p w14:paraId="19D39A9B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77 - 111</w:t>
            </w:r>
          </w:p>
        </w:tc>
        <w:tc>
          <w:tcPr>
            <w:tcW w:w="1273" w:type="dxa"/>
          </w:tcPr>
          <w:p w14:paraId="65DEFB35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3658045C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100</w:t>
            </w:r>
          </w:p>
          <w:p w14:paraId="69AC0AAC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83 - 115</w:t>
            </w:r>
          </w:p>
        </w:tc>
        <w:tc>
          <w:tcPr>
            <w:tcW w:w="1314" w:type="dxa"/>
          </w:tcPr>
          <w:p w14:paraId="08224CB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26E6C9D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112</w:t>
            </w:r>
          </w:p>
          <w:p w14:paraId="7EDA65D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88 - 137</w:t>
            </w:r>
          </w:p>
        </w:tc>
        <w:tc>
          <w:tcPr>
            <w:tcW w:w="1276" w:type="dxa"/>
          </w:tcPr>
          <w:p w14:paraId="1B81EB69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6230C9D3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113</w:t>
            </w:r>
          </w:p>
          <w:p w14:paraId="04BB83B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88 - 139</w:t>
            </w:r>
          </w:p>
        </w:tc>
        <w:tc>
          <w:tcPr>
            <w:tcW w:w="1134" w:type="dxa"/>
          </w:tcPr>
          <w:p w14:paraId="28B8B1B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50866FB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0F010E" w:rsidRPr="002258D9" w14:paraId="725B80D3" w14:textId="77777777" w:rsidTr="00FE38D0">
        <w:tc>
          <w:tcPr>
            <w:tcW w:w="2673" w:type="dxa"/>
          </w:tcPr>
          <w:p w14:paraId="51C94831" w14:textId="77777777" w:rsidR="000F010E" w:rsidRPr="002258D9" w:rsidRDefault="000F010E" w:rsidP="00FE38D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Triglycerides levels (mg/d</w:t>
            </w:r>
            <w:r w:rsidR="00443D13" w:rsidRPr="002258D9">
              <w:rPr>
                <w:rFonts w:ascii="Arial" w:hAnsi="Arial" w:cs="Arial"/>
                <w:b/>
                <w:color w:val="000000"/>
                <w:lang w:val="en-US"/>
              </w:rPr>
              <w:t>l</w:t>
            </w: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</w:p>
          <w:p w14:paraId="31E35BE4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-Median</w:t>
            </w:r>
          </w:p>
          <w:p w14:paraId="7A48F65E" w14:textId="77777777" w:rsidR="000F010E" w:rsidRPr="002258D9" w:rsidRDefault="000F010E" w:rsidP="000F010E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-Interquartile range</w:t>
            </w:r>
          </w:p>
        </w:tc>
        <w:tc>
          <w:tcPr>
            <w:tcW w:w="1269" w:type="dxa"/>
          </w:tcPr>
          <w:p w14:paraId="5C206B5C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62C381F6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150</w:t>
            </w:r>
          </w:p>
          <w:p w14:paraId="015D968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110 - 206</w:t>
            </w:r>
          </w:p>
        </w:tc>
        <w:tc>
          <w:tcPr>
            <w:tcW w:w="1268" w:type="dxa"/>
          </w:tcPr>
          <w:p w14:paraId="7E64A2E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5CADE19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94</w:t>
            </w:r>
          </w:p>
          <w:p w14:paraId="02B74A77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74 - 114</w:t>
            </w:r>
          </w:p>
        </w:tc>
        <w:tc>
          <w:tcPr>
            <w:tcW w:w="1273" w:type="dxa"/>
          </w:tcPr>
          <w:p w14:paraId="4CB0619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259BC335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100</w:t>
            </w:r>
          </w:p>
          <w:p w14:paraId="639C9654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81 - 121</w:t>
            </w:r>
          </w:p>
        </w:tc>
        <w:tc>
          <w:tcPr>
            <w:tcW w:w="1314" w:type="dxa"/>
          </w:tcPr>
          <w:p w14:paraId="093FF8B3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63498E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159</w:t>
            </w:r>
          </w:p>
          <w:p w14:paraId="5AD9F63C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118 - 215</w:t>
            </w:r>
          </w:p>
        </w:tc>
        <w:tc>
          <w:tcPr>
            <w:tcW w:w="1276" w:type="dxa"/>
          </w:tcPr>
          <w:p w14:paraId="76C8376E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14:paraId="7A037CC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142</w:t>
            </w:r>
          </w:p>
          <w:p w14:paraId="72D6EE61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Cs/>
                <w:color w:val="000000"/>
                <w:lang w:val="en-US"/>
              </w:rPr>
              <w:t>104 - 193</w:t>
            </w:r>
          </w:p>
        </w:tc>
        <w:tc>
          <w:tcPr>
            <w:tcW w:w="1134" w:type="dxa"/>
          </w:tcPr>
          <w:p w14:paraId="3A83E478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0E0925A" w14:textId="77777777" w:rsidR="000F010E" w:rsidRPr="002258D9" w:rsidRDefault="000F010E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E75459" w:rsidRPr="002258D9" w14:paraId="3145551E" w14:textId="77777777" w:rsidTr="00E75459">
        <w:tc>
          <w:tcPr>
            <w:tcW w:w="10207" w:type="dxa"/>
            <w:gridSpan w:val="7"/>
          </w:tcPr>
          <w:p w14:paraId="666AFBA8" w14:textId="1BFA2940" w:rsidR="00E75459" w:rsidRPr="002258D9" w:rsidRDefault="00E75459" w:rsidP="00FE38D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MHNW: </w:t>
            </w:r>
            <w:r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Metabolically Healthy Normal Weight, MHO: Metabolically Healthy Overweight,</w:t>
            </w:r>
            <w:r w:rsidR="00BC6C2C"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MUO: Metabolically Unhealthy Overweight, MUNW:</w:t>
            </w:r>
            <w:r w:rsidR="00BC6C2C" w:rsidRPr="002258D9">
              <w:rPr>
                <w:color w:val="000000"/>
                <w:lang w:val="en-US"/>
              </w:rPr>
              <w:t xml:space="preserve"> </w:t>
            </w:r>
            <w:r w:rsidR="00BC6C2C" w:rsidRPr="002258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Metabolically Unhealthy Normal Weight. </w:t>
            </w:r>
          </w:p>
        </w:tc>
      </w:tr>
      <w:bookmarkEnd w:id="0"/>
    </w:tbl>
    <w:p w14:paraId="3B6A21DA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71A18421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5C56E152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0C0EE008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31B55332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14457929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4845E51F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3C73BE30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3F540ECE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16C8C6BC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2F7CE23B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64FFB34B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408E377C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2AF377D3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5948A315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52A536C4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2732EAC0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676490A7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180E4CC2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77A36C24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53788DB9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52E1DABB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3D9120AF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p w14:paraId="039FB0DF" w14:textId="77777777" w:rsidR="000F010E" w:rsidRPr="002258D9" w:rsidRDefault="000F010E">
      <w:pPr>
        <w:rPr>
          <w:rFonts w:ascii="Arial" w:hAnsi="Arial" w:cs="Arial"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C26869" w:rsidRPr="002258D9" w14:paraId="5E699CD1" w14:textId="77777777" w:rsidTr="00C26869">
        <w:tc>
          <w:tcPr>
            <w:tcW w:w="14390" w:type="dxa"/>
            <w:gridSpan w:val="6"/>
            <w:shd w:val="clear" w:color="auto" w:fill="auto"/>
          </w:tcPr>
          <w:p w14:paraId="2050FF94" w14:textId="77777777" w:rsidR="00C26869" w:rsidRPr="002258D9" w:rsidRDefault="00C26869" w:rsidP="00BA7048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Supplemental Table </w:t>
            </w:r>
            <w:r w:rsidR="00BA7048" w:rsidRPr="002258D9">
              <w:rPr>
                <w:rFonts w:ascii="Arial" w:hAnsi="Arial" w:cs="Arial"/>
                <w:b/>
                <w:color w:val="000000"/>
                <w:lang w:val="en-US"/>
              </w:rPr>
              <w:t>S4</w:t>
            </w: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>.  Multivariable models* explaining for each discordant weight status phenotype (vs. metabolically healthy normal weight) by sex</w:t>
            </w:r>
          </w:p>
        </w:tc>
      </w:tr>
      <w:tr w:rsidR="00C26869" w:rsidRPr="002258D9" w14:paraId="3E6E0352" w14:textId="77777777" w:rsidTr="00C26869">
        <w:tc>
          <w:tcPr>
            <w:tcW w:w="7194" w:type="dxa"/>
            <w:gridSpan w:val="3"/>
            <w:shd w:val="clear" w:color="auto" w:fill="auto"/>
          </w:tcPr>
          <w:p w14:paraId="14B1E5C8" w14:textId="77777777" w:rsidR="00C26869" w:rsidRPr="002258D9" w:rsidRDefault="00C26869" w:rsidP="00C26869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Women</w:t>
            </w:r>
          </w:p>
        </w:tc>
        <w:tc>
          <w:tcPr>
            <w:tcW w:w="7196" w:type="dxa"/>
            <w:gridSpan w:val="3"/>
            <w:shd w:val="clear" w:color="auto" w:fill="auto"/>
          </w:tcPr>
          <w:p w14:paraId="07C8D3B2" w14:textId="77777777" w:rsidR="00C26869" w:rsidRPr="002258D9" w:rsidRDefault="00C26869" w:rsidP="00C26869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Men</w:t>
            </w:r>
          </w:p>
        </w:tc>
      </w:tr>
      <w:tr w:rsidR="008D2B67" w:rsidRPr="002258D9" w14:paraId="4F0B6C48" w14:textId="77777777" w:rsidTr="00C26869">
        <w:tc>
          <w:tcPr>
            <w:tcW w:w="2398" w:type="dxa"/>
            <w:shd w:val="clear" w:color="auto" w:fill="auto"/>
          </w:tcPr>
          <w:p w14:paraId="1D822859" w14:textId="77777777" w:rsidR="008D2B67" w:rsidRPr="002258D9" w:rsidRDefault="00C26869" w:rsidP="00C643D2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Outcome </w:t>
            </w:r>
            <w:r w:rsidR="00EF744A" w:rsidRPr="002258D9">
              <w:rPr>
                <w:rFonts w:ascii="Arial" w:hAnsi="Arial" w:cs="Arial"/>
                <w:b/>
                <w:color w:val="000000"/>
                <w:lang w:val="en-US"/>
              </w:rPr>
              <w:t>MUNW</w:t>
            </w:r>
          </w:p>
        </w:tc>
        <w:tc>
          <w:tcPr>
            <w:tcW w:w="2398" w:type="dxa"/>
            <w:shd w:val="clear" w:color="auto" w:fill="auto"/>
          </w:tcPr>
          <w:p w14:paraId="2552A3B8" w14:textId="77777777" w:rsidR="008D2B67" w:rsidRPr="002258D9" w:rsidRDefault="008D2B67" w:rsidP="00C643D2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E5F84F6" w14:textId="77777777" w:rsidR="008D2B67" w:rsidRPr="002258D9" w:rsidRDefault="008D2B67" w:rsidP="00C643D2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17CB745" w14:textId="77777777" w:rsidR="008D2B67" w:rsidRPr="002258D9" w:rsidRDefault="008D2B67" w:rsidP="00C643D2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088FAD1C" w14:textId="77777777" w:rsidR="008D2B67" w:rsidRPr="002258D9" w:rsidRDefault="008D2B67" w:rsidP="00C643D2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0AF0B2E3" w14:textId="77777777" w:rsidR="008D2B67" w:rsidRPr="002258D9" w:rsidRDefault="008D2B67" w:rsidP="00C643D2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610BCC90" w14:textId="77777777" w:rsidTr="00C26869">
        <w:tc>
          <w:tcPr>
            <w:tcW w:w="2398" w:type="dxa"/>
            <w:shd w:val="clear" w:color="auto" w:fill="auto"/>
          </w:tcPr>
          <w:p w14:paraId="0445DA6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 (model n=</w:t>
            </w:r>
            <w:r w:rsidR="000D3887" w:rsidRPr="002258D9">
              <w:rPr>
                <w:rFonts w:ascii="Arial" w:hAnsi="Arial" w:cs="Arial"/>
                <w:color w:val="000000"/>
                <w:lang w:val="en-US"/>
              </w:rPr>
              <w:t>5516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 )</w:t>
            </w:r>
          </w:p>
        </w:tc>
        <w:tc>
          <w:tcPr>
            <w:tcW w:w="2398" w:type="dxa"/>
            <w:shd w:val="clear" w:color="auto" w:fill="auto"/>
          </w:tcPr>
          <w:p w14:paraId="06D7750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OR (</w:t>
            </w:r>
            <w:r w:rsidR="00FE38D0" w:rsidRPr="002258D9">
              <w:rPr>
                <w:rFonts w:ascii="Arial" w:hAnsi="Arial" w:cs="Arial"/>
                <w:color w:val="000000"/>
                <w:lang w:val="en-US"/>
              </w:rPr>
              <w:t>95% CI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398" w:type="dxa"/>
            <w:shd w:val="clear" w:color="auto" w:fill="auto"/>
          </w:tcPr>
          <w:p w14:paraId="12B0A94B" w14:textId="77777777" w:rsidR="00EF744A" w:rsidRPr="002258D9" w:rsidRDefault="00FE38D0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P-value</w:t>
            </w:r>
          </w:p>
        </w:tc>
        <w:tc>
          <w:tcPr>
            <w:tcW w:w="2398" w:type="dxa"/>
            <w:shd w:val="clear" w:color="auto" w:fill="auto"/>
          </w:tcPr>
          <w:p w14:paraId="1E5B5460" w14:textId="04F5B4A8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(model n=</w:t>
            </w:r>
            <w:r w:rsidR="000D3887" w:rsidRPr="002258D9">
              <w:rPr>
                <w:rFonts w:ascii="Arial" w:hAnsi="Arial" w:cs="Arial"/>
                <w:color w:val="000000"/>
                <w:lang w:val="en-US"/>
              </w:rPr>
              <w:t xml:space="preserve"> 3</w:t>
            </w:r>
            <w:r w:rsidR="00337FA7" w:rsidRPr="002258D9">
              <w:rPr>
                <w:rFonts w:ascii="Arial" w:hAnsi="Arial" w:cs="Arial"/>
                <w:color w:val="000000"/>
                <w:lang w:val="en-US"/>
              </w:rPr>
              <w:t>,</w:t>
            </w:r>
            <w:r w:rsidR="000D3887" w:rsidRPr="002258D9">
              <w:rPr>
                <w:rFonts w:ascii="Arial" w:hAnsi="Arial" w:cs="Arial"/>
                <w:color w:val="000000"/>
                <w:lang w:val="en-US"/>
              </w:rPr>
              <w:t>538)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 )</w:t>
            </w:r>
          </w:p>
        </w:tc>
        <w:tc>
          <w:tcPr>
            <w:tcW w:w="2399" w:type="dxa"/>
            <w:shd w:val="clear" w:color="auto" w:fill="auto"/>
          </w:tcPr>
          <w:p w14:paraId="30C0AE35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OR (</w:t>
            </w:r>
            <w:r w:rsidR="00FE38D0" w:rsidRPr="002258D9">
              <w:rPr>
                <w:rFonts w:ascii="Arial" w:hAnsi="Arial" w:cs="Arial"/>
                <w:color w:val="000000"/>
                <w:lang w:val="en-US"/>
              </w:rPr>
              <w:t>95% CI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399" w:type="dxa"/>
            <w:shd w:val="clear" w:color="auto" w:fill="auto"/>
          </w:tcPr>
          <w:p w14:paraId="6AE7FE18" w14:textId="77777777" w:rsidR="00EF744A" w:rsidRPr="002258D9" w:rsidRDefault="00846B0E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P-value</w:t>
            </w:r>
          </w:p>
        </w:tc>
      </w:tr>
      <w:tr w:rsidR="00EF744A" w:rsidRPr="002258D9" w14:paraId="5F4FC536" w14:textId="77777777" w:rsidTr="00C26869">
        <w:tc>
          <w:tcPr>
            <w:tcW w:w="2398" w:type="dxa"/>
            <w:shd w:val="clear" w:color="auto" w:fill="auto"/>
          </w:tcPr>
          <w:p w14:paraId="1CB3953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Residence area</w:t>
            </w:r>
          </w:p>
        </w:tc>
        <w:tc>
          <w:tcPr>
            <w:tcW w:w="2398" w:type="dxa"/>
            <w:shd w:val="clear" w:color="auto" w:fill="auto"/>
          </w:tcPr>
          <w:p w14:paraId="307138B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299085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3E0C45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Age group (years)</w:t>
            </w:r>
          </w:p>
        </w:tc>
        <w:tc>
          <w:tcPr>
            <w:tcW w:w="2399" w:type="dxa"/>
            <w:shd w:val="clear" w:color="auto" w:fill="auto"/>
          </w:tcPr>
          <w:p w14:paraId="20DA4C2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71A8444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683DB1D5" w14:textId="77777777" w:rsidTr="00C26869">
        <w:tc>
          <w:tcPr>
            <w:tcW w:w="2398" w:type="dxa"/>
            <w:shd w:val="clear" w:color="auto" w:fill="auto"/>
          </w:tcPr>
          <w:p w14:paraId="124D80A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Urban</w:t>
            </w:r>
          </w:p>
        </w:tc>
        <w:tc>
          <w:tcPr>
            <w:tcW w:w="2398" w:type="dxa"/>
            <w:shd w:val="clear" w:color="auto" w:fill="auto"/>
          </w:tcPr>
          <w:p w14:paraId="424D9748" w14:textId="77C8F8FF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</w:t>
            </w:r>
            <w:r w:rsidR="00A20AC4" w:rsidRPr="002258D9">
              <w:rPr>
                <w:rFonts w:ascii="Arial" w:hAnsi="Arial" w:cs="Arial"/>
                <w:color w:val="000000"/>
                <w:lang w:val="en-US"/>
              </w:rPr>
              <w:t>.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2398" w:type="dxa"/>
            <w:shd w:val="clear" w:color="auto" w:fill="auto"/>
          </w:tcPr>
          <w:p w14:paraId="35B16E5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72E3AB0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18-39</w:t>
            </w:r>
          </w:p>
        </w:tc>
        <w:tc>
          <w:tcPr>
            <w:tcW w:w="2399" w:type="dxa"/>
            <w:shd w:val="clear" w:color="auto" w:fill="auto"/>
          </w:tcPr>
          <w:p w14:paraId="2324B25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9" w:type="dxa"/>
            <w:shd w:val="clear" w:color="auto" w:fill="auto"/>
          </w:tcPr>
          <w:p w14:paraId="51DB61A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4E260C92" w14:textId="77777777" w:rsidTr="00C26869">
        <w:tc>
          <w:tcPr>
            <w:tcW w:w="2398" w:type="dxa"/>
            <w:shd w:val="clear" w:color="auto" w:fill="auto"/>
          </w:tcPr>
          <w:p w14:paraId="21DC2FB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Rural</w:t>
            </w:r>
          </w:p>
        </w:tc>
        <w:tc>
          <w:tcPr>
            <w:tcW w:w="2398" w:type="dxa"/>
            <w:shd w:val="clear" w:color="auto" w:fill="auto"/>
          </w:tcPr>
          <w:p w14:paraId="17204D10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1.71 (0.99-2.96)</w:t>
            </w:r>
          </w:p>
        </w:tc>
        <w:tc>
          <w:tcPr>
            <w:tcW w:w="2398" w:type="dxa"/>
            <w:shd w:val="clear" w:color="auto" w:fill="auto"/>
          </w:tcPr>
          <w:p w14:paraId="4D392BC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0.054</w:t>
            </w:r>
          </w:p>
        </w:tc>
        <w:tc>
          <w:tcPr>
            <w:tcW w:w="2398" w:type="dxa"/>
            <w:shd w:val="clear" w:color="auto" w:fill="auto"/>
          </w:tcPr>
          <w:p w14:paraId="2550C696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40-60</w:t>
            </w:r>
          </w:p>
        </w:tc>
        <w:tc>
          <w:tcPr>
            <w:tcW w:w="2399" w:type="dxa"/>
            <w:shd w:val="clear" w:color="auto" w:fill="auto"/>
          </w:tcPr>
          <w:p w14:paraId="26DF2DC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1.99 (0.95-4.17)</w:t>
            </w:r>
          </w:p>
        </w:tc>
        <w:tc>
          <w:tcPr>
            <w:tcW w:w="2399" w:type="dxa"/>
            <w:shd w:val="clear" w:color="auto" w:fill="auto"/>
          </w:tcPr>
          <w:p w14:paraId="5AECEBFC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0.087</w:t>
            </w:r>
          </w:p>
        </w:tc>
      </w:tr>
      <w:tr w:rsidR="00EF744A" w:rsidRPr="002258D9" w14:paraId="6DFB3B38" w14:textId="77777777" w:rsidTr="00C26869">
        <w:tc>
          <w:tcPr>
            <w:tcW w:w="2398" w:type="dxa"/>
            <w:shd w:val="clear" w:color="auto" w:fill="auto"/>
          </w:tcPr>
          <w:p w14:paraId="24BD17B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Alcohol intake</w:t>
            </w:r>
          </w:p>
          <w:p w14:paraId="054325F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 (at least once a week)</w:t>
            </w:r>
          </w:p>
        </w:tc>
        <w:tc>
          <w:tcPr>
            <w:tcW w:w="2398" w:type="dxa"/>
            <w:shd w:val="clear" w:color="auto" w:fill="auto"/>
          </w:tcPr>
          <w:p w14:paraId="7C152D5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5378E83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071C485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&gt;60</w:t>
            </w:r>
          </w:p>
        </w:tc>
        <w:tc>
          <w:tcPr>
            <w:tcW w:w="2399" w:type="dxa"/>
            <w:shd w:val="clear" w:color="auto" w:fill="auto"/>
          </w:tcPr>
          <w:p w14:paraId="078D1F2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1.89 (0.94-3.78)</w:t>
            </w:r>
          </w:p>
        </w:tc>
        <w:tc>
          <w:tcPr>
            <w:tcW w:w="2399" w:type="dxa"/>
            <w:shd w:val="clear" w:color="auto" w:fill="auto"/>
          </w:tcPr>
          <w:p w14:paraId="4BF0BFC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0.091</w:t>
            </w:r>
          </w:p>
        </w:tc>
      </w:tr>
      <w:tr w:rsidR="00EF744A" w:rsidRPr="002258D9" w14:paraId="2BCC91D6" w14:textId="77777777" w:rsidTr="00C26869">
        <w:tc>
          <w:tcPr>
            <w:tcW w:w="2398" w:type="dxa"/>
            <w:shd w:val="clear" w:color="auto" w:fill="auto"/>
          </w:tcPr>
          <w:p w14:paraId="5A1BB712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8" w:type="dxa"/>
            <w:shd w:val="clear" w:color="auto" w:fill="auto"/>
          </w:tcPr>
          <w:p w14:paraId="744B24B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1.0 </w:t>
            </w:r>
          </w:p>
        </w:tc>
        <w:tc>
          <w:tcPr>
            <w:tcW w:w="2398" w:type="dxa"/>
            <w:shd w:val="clear" w:color="auto" w:fill="auto"/>
          </w:tcPr>
          <w:p w14:paraId="01CDB33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B611A5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Increased WC</w:t>
            </w:r>
          </w:p>
        </w:tc>
        <w:tc>
          <w:tcPr>
            <w:tcW w:w="2399" w:type="dxa"/>
            <w:shd w:val="clear" w:color="auto" w:fill="auto"/>
          </w:tcPr>
          <w:p w14:paraId="673BB7B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79040F5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64DDBCB0" w14:textId="77777777" w:rsidTr="00C26869">
        <w:tc>
          <w:tcPr>
            <w:tcW w:w="2398" w:type="dxa"/>
            <w:shd w:val="clear" w:color="auto" w:fill="auto"/>
          </w:tcPr>
          <w:p w14:paraId="6203788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8" w:type="dxa"/>
            <w:shd w:val="clear" w:color="auto" w:fill="auto"/>
          </w:tcPr>
          <w:p w14:paraId="3A33152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3.08 (0.97-9.75)</w:t>
            </w:r>
          </w:p>
        </w:tc>
        <w:tc>
          <w:tcPr>
            <w:tcW w:w="2398" w:type="dxa"/>
            <w:shd w:val="clear" w:color="auto" w:fill="auto"/>
          </w:tcPr>
          <w:p w14:paraId="54BF51A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0.055</w:t>
            </w:r>
          </w:p>
        </w:tc>
        <w:tc>
          <w:tcPr>
            <w:tcW w:w="2398" w:type="dxa"/>
            <w:shd w:val="clear" w:color="auto" w:fill="auto"/>
          </w:tcPr>
          <w:p w14:paraId="4AAC87B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9" w:type="dxa"/>
            <w:shd w:val="clear" w:color="auto" w:fill="auto"/>
          </w:tcPr>
          <w:p w14:paraId="57DFC16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9" w:type="dxa"/>
            <w:shd w:val="clear" w:color="auto" w:fill="auto"/>
          </w:tcPr>
          <w:p w14:paraId="3E0BC6F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7F834155" w14:textId="77777777" w:rsidTr="00C26869">
        <w:tc>
          <w:tcPr>
            <w:tcW w:w="2398" w:type="dxa"/>
            <w:shd w:val="clear" w:color="auto" w:fill="auto"/>
          </w:tcPr>
          <w:p w14:paraId="299C918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Increased WC</w:t>
            </w:r>
          </w:p>
        </w:tc>
        <w:tc>
          <w:tcPr>
            <w:tcW w:w="2398" w:type="dxa"/>
            <w:shd w:val="clear" w:color="auto" w:fill="auto"/>
          </w:tcPr>
          <w:p w14:paraId="768840A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42571F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B91807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9" w:type="dxa"/>
            <w:shd w:val="clear" w:color="auto" w:fill="auto"/>
          </w:tcPr>
          <w:p w14:paraId="67FA6BD6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1.38 (1.09-1.74)</w:t>
            </w:r>
          </w:p>
        </w:tc>
        <w:tc>
          <w:tcPr>
            <w:tcW w:w="2399" w:type="dxa"/>
            <w:shd w:val="clear" w:color="auto" w:fill="auto"/>
          </w:tcPr>
          <w:p w14:paraId="0D07CE55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363708EE" w14:textId="77777777" w:rsidTr="00C26869">
        <w:tc>
          <w:tcPr>
            <w:tcW w:w="2398" w:type="dxa"/>
            <w:shd w:val="clear" w:color="auto" w:fill="auto"/>
          </w:tcPr>
          <w:p w14:paraId="696E4B65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8" w:type="dxa"/>
            <w:shd w:val="clear" w:color="auto" w:fill="auto"/>
          </w:tcPr>
          <w:p w14:paraId="474F42B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8" w:type="dxa"/>
            <w:shd w:val="clear" w:color="auto" w:fill="auto"/>
          </w:tcPr>
          <w:p w14:paraId="46BF95A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3EDD682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4EF1B8B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2A48642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66415539" w14:textId="77777777" w:rsidTr="00C26869">
        <w:tc>
          <w:tcPr>
            <w:tcW w:w="2398" w:type="dxa"/>
            <w:shd w:val="clear" w:color="auto" w:fill="auto"/>
          </w:tcPr>
          <w:p w14:paraId="785E675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8" w:type="dxa"/>
            <w:shd w:val="clear" w:color="auto" w:fill="auto"/>
          </w:tcPr>
          <w:p w14:paraId="58AFE02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1.8 (1.45-2.27)</w:t>
            </w:r>
          </w:p>
        </w:tc>
        <w:tc>
          <w:tcPr>
            <w:tcW w:w="2398" w:type="dxa"/>
            <w:shd w:val="clear" w:color="auto" w:fill="auto"/>
          </w:tcPr>
          <w:p w14:paraId="6E38218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  <w:tc>
          <w:tcPr>
            <w:tcW w:w="2398" w:type="dxa"/>
            <w:shd w:val="clear" w:color="auto" w:fill="auto"/>
          </w:tcPr>
          <w:p w14:paraId="7A6BD3B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15A62E5C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234D444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64B0182B" w14:textId="77777777" w:rsidTr="00C26869">
        <w:tc>
          <w:tcPr>
            <w:tcW w:w="2398" w:type="dxa"/>
            <w:shd w:val="clear" w:color="auto" w:fill="auto"/>
          </w:tcPr>
          <w:p w14:paraId="736F481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F2D992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358941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58359E3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1C04048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612F0A6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4FCB9314" w14:textId="77777777" w:rsidTr="00C26869">
        <w:tc>
          <w:tcPr>
            <w:tcW w:w="2398" w:type="dxa"/>
            <w:shd w:val="clear" w:color="auto" w:fill="auto"/>
          </w:tcPr>
          <w:p w14:paraId="529C0D46" w14:textId="77777777" w:rsidR="00EF744A" w:rsidRPr="002258D9" w:rsidRDefault="00C26869" w:rsidP="00EF744A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Outcome </w:t>
            </w:r>
            <w:r w:rsidR="00EF744A" w:rsidRPr="002258D9">
              <w:rPr>
                <w:rFonts w:ascii="Arial" w:hAnsi="Arial" w:cs="Arial"/>
                <w:b/>
                <w:color w:val="000000"/>
                <w:lang w:val="en-US"/>
              </w:rPr>
              <w:t>MHO</w:t>
            </w:r>
          </w:p>
        </w:tc>
        <w:tc>
          <w:tcPr>
            <w:tcW w:w="2398" w:type="dxa"/>
            <w:shd w:val="clear" w:color="auto" w:fill="auto"/>
          </w:tcPr>
          <w:p w14:paraId="47B6269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31F3923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83C877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7525D15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46DE0DF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315FF451" w14:textId="77777777" w:rsidTr="00C26869">
        <w:tc>
          <w:tcPr>
            <w:tcW w:w="2398" w:type="dxa"/>
            <w:shd w:val="clear" w:color="auto" w:fill="auto"/>
          </w:tcPr>
          <w:p w14:paraId="4FD63CE2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(model n=1164)</w:t>
            </w:r>
          </w:p>
        </w:tc>
        <w:tc>
          <w:tcPr>
            <w:tcW w:w="2398" w:type="dxa"/>
            <w:shd w:val="clear" w:color="auto" w:fill="auto"/>
          </w:tcPr>
          <w:p w14:paraId="68EA830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OR (</w:t>
            </w:r>
            <w:r w:rsidR="00FE38D0" w:rsidRPr="002258D9">
              <w:rPr>
                <w:rFonts w:ascii="Arial" w:hAnsi="Arial" w:cs="Arial"/>
                <w:color w:val="000000"/>
                <w:lang w:val="en-US"/>
              </w:rPr>
              <w:t>95% CI</w:t>
            </w:r>
            <w:r w:rsidR="00750732" w:rsidRPr="002258D9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398" w:type="dxa"/>
            <w:shd w:val="clear" w:color="auto" w:fill="auto"/>
          </w:tcPr>
          <w:p w14:paraId="07B207C7" w14:textId="77777777" w:rsidR="00EF744A" w:rsidRPr="002258D9" w:rsidRDefault="00FE38D0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P-value</w:t>
            </w:r>
          </w:p>
        </w:tc>
        <w:tc>
          <w:tcPr>
            <w:tcW w:w="2398" w:type="dxa"/>
            <w:shd w:val="clear" w:color="auto" w:fill="auto"/>
          </w:tcPr>
          <w:p w14:paraId="53E11B6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(model n=519)</w:t>
            </w:r>
          </w:p>
        </w:tc>
        <w:tc>
          <w:tcPr>
            <w:tcW w:w="2399" w:type="dxa"/>
            <w:shd w:val="clear" w:color="auto" w:fill="auto"/>
          </w:tcPr>
          <w:p w14:paraId="7DE554D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OR (</w:t>
            </w:r>
            <w:r w:rsidR="00FE38D0" w:rsidRPr="002258D9">
              <w:rPr>
                <w:rFonts w:ascii="Arial" w:hAnsi="Arial" w:cs="Arial"/>
                <w:color w:val="000000"/>
                <w:lang w:val="en-US"/>
              </w:rPr>
              <w:t>95% CI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399" w:type="dxa"/>
            <w:shd w:val="clear" w:color="auto" w:fill="auto"/>
          </w:tcPr>
          <w:p w14:paraId="61F5E506" w14:textId="77777777" w:rsidR="00EF744A" w:rsidRPr="002258D9" w:rsidRDefault="000D042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P-value</w:t>
            </w:r>
          </w:p>
        </w:tc>
      </w:tr>
      <w:tr w:rsidR="00EF744A" w:rsidRPr="002258D9" w14:paraId="04720FAD" w14:textId="77777777" w:rsidTr="00C26869">
        <w:tc>
          <w:tcPr>
            <w:tcW w:w="2398" w:type="dxa"/>
            <w:shd w:val="clear" w:color="auto" w:fill="auto"/>
          </w:tcPr>
          <w:p w14:paraId="492C98CC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Alcohol intake</w:t>
            </w:r>
          </w:p>
          <w:p w14:paraId="4EEEADF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 (at least once a week)</w:t>
            </w:r>
          </w:p>
        </w:tc>
        <w:tc>
          <w:tcPr>
            <w:tcW w:w="2398" w:type="dxa"/>
            <w:shd w:val="clear" w:color="auto" w:fill="auto"/>
          </w:tcPr>
          <w:p w14:paraId="3595A19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8661B0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10274285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Age group (years)</w:t>
            </w:r>
          </w:p>
        </w:tc>
        <w:tc>
          <w:tcPr>
            <w:tcW w:w="2399" w:type="dxa"/>
            <w:shd w:val="clear" w:color="auto" w:fill="auto"/>
          </w:tcPr>
          <w:p w14:paraId="4D2FA88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3861366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2FCCB79E" w14:textId="77777777" w:rsidTr="00C26869">
        <w:tc>
          <w:tcPr>
            <w:tcW w:w="2398" w:type="dxa"/>
            <w:shd w:val="clear" w:color="auto" w:fill="auto"/>
          </w:tcPr>
          <w:p w14:paraId="26D0210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8" w:type="dxa"/>
            <w:shd w:val="clear" w:color="auto" w:fill="auto"/>
          </w:tcPr>
          <w:p w14:paraId="1990312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8" w:type="dxa"/>
            <w:shd w:val="clear" w:color="auto" w:fill="auto"/>
          </w:tcPr>
          <w:p w14:paraId="4BBAB20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544CC95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18-39</w:t>
            </w:r>
          </w:p>
        </w:tc>
        <w:tc>
          <w:tcPr>
            <w:tcW w:w="2399" w:type="dxa"/>
            <w:shd w:val="clear" w:color="auto" w:fill="auto"/>
          </w:tcPr>
          <w:p w14:paraId="20D46EF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9" w:type="dxa"/>
            <w:shd w:val="clear" w:color="auto" w:fill="auto"/>
          </w:tcPr>
          <w:p w14:paraId="10B2A0B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45B7C5D9" w14:textId="77777777" w:rsidTr="00C26869">
        <w:tc>
          <w:tcPr>
            <w:tcW w:w="2398" w:type="dxa"/>
            <w:shd w:val="clear" w:color="auto" w:fill="auto"/>
          </w:tcPr>
          <w:p w14:paraId="5BACFD2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8" w:type="dxa"/>
            <w:shd w:val="clear" w:color="auto" w:fill="auto"/>
          </w:tcPr>
          <w:p w14:paraId="167838A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3.02 (0.84-10.81)</w:t>
            </w:r>
          </w:p>
        </w:tc>
        <w:tc>
          <w:tcPr>
            <w:tcW w:w="2398" w:type="dxa"/>
            <w:shd w:val="clear" w:color="auto" w:fill="auto"/>
          </w:tcPr>
          <w:p w14:paraId="1D213735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0.089</w:t>
            </w:r>
          </w:p>
        </w:tc>
        <w:tc>
          <w:tcPr>
            <w:tcW w:w="2398" w:type="dxa"/>
            <w:shd w:val="clear" w:color="auto" w:fill="auto"/>
          </w:tcPr>
          <w:p w14:paraId="1E4FA10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40-60</w:t>
            </w:r>
          </w:p>
        </w:tc>
        <w:tc>
          <w:tcPr>
            <w:tcW w:w="2399" w:type="dxa"/>
            <w:shd w:val="clear" w:color="auto" w:fill="auto"/>
          </w:tcPr>
          <w:p w14:paraId="6FE0786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8.34 (146-47.68)</w:t>
            </w:r>
          </w:p>
        </w:tc>
        <w:tc>
          <w:tcPr>
            <w:tcW w:w="2399" w:type="dxa"/>
            <w:shd w:val="clear" w:color="auto" w:fill="auto"/>
          </w:tcPr>
          <w:p w14:paraId="11780DD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0.017</w:t>
            </w:r>
          </w:p>
        </w:tc>
      </w:tr>
      <w:tr w:rsidR="00EF744A" w:rsidRPr="002258D9" w14:paraId="147A927D" w14:textId="77777777" w:rsidTr="00C26869">
        <w:tc>
          <w:tcPr>
            <w:tcW w:w="2398" w:type="dxa"/>
            <w:shd w:val="clear" w:color="auto" w:fill="auto"/>
          </w:tcPr>
          <w:p w14:paraId="362E0062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Increased WC</w:t>
            </w:r>
          </w:p>
        </w:tc>
        <w:tc>
          <w:tcPr>
            <w:tcW w:w="2398" w:type="dxa"/>
            <w:shd w:val="clear" w:color="auto" w:fill="auto"/>
          </w:tcPr>
          <w:p w14:paraId="1DD16E52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681F48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28F272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&gt;60</w:t>
            </w:r>
          </w:p>
        </w:tc>
        <w:tc>
          <w:tcPr>
            <w:tcW w:w="2399" w:type="dxa"/>
            <w:shd w:val="clear" w:color="auto" w:fill="auto"/>
          </w:tcPr>
          <w:p w14:paraId="08DEC96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3.10 (0.58-16.58)</w:t>
            </w:r>
          </w:p>
        </w:tc>
        <w:tc>
          <w:tcPr>
            <w:tcW w:w="2399" w:type="dxa"/>
            <w:shd w:val="clear" w:color="auto" w:fill="auto"/>
          </w:tcPr>
          <w:p w14:paraId="65E16F60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0.184</w:t>
            </w:r>
          </w:p>
        </w:tc>
      </w:tr>
      <w:tr w:rsidR="00EF744A" w:rsidRPr="002258D9" w14:paraId="5D7384C6" w14:textId="77777777" w:rsidTr="00C26869">
        <w:tc>
          <w:tcPr>
            <w:tcW w:w="2398" w:type="dxa"/>
            <w:shd w:val="clear" w:color="auto" w:fill="auto"/>
          </w:tcPr>
          <w:p w14:paraId="3D528C5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8" w:type="dxa"/>
            <w:shd w:val="clear" w:color="auto" w:fill="auto"/>
          </w:tcPr>
          <w:p w14:paraId="22DFCC8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8" w:type="dxa"/>
            <w:shd w:val="clear" w:color="auto" w:fill="auto"/>
          </w:tcPr>
          <w:p w14:paraId="7EB599AC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17D564C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Smoking</w:t>
            </w:r>
          </w:p>
          <w:p w14:paraId="708710F5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(at least once a week)</w:t>
            </w:r>
          </w:p>
        </w:tc>
        <w:tc>
          <w:tcPr>
            <w:tcW w:w="2399" w:type="dxa"/>
            <w:shd w:val="clear" w:color="auto" w:fill="auto"/>
          </w:tcPr>
          <w:p w14:paraId="08A286D6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5E1B6EB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6A83EEF9" w14:textId="77777777" w:rsidTr="00C26869">
        <w:tc>
          <w:tcPr>
            <w:tcW w:w="2398" w:type="dxa"/>
            <w:shd w:val="clear" w:color="auto" w:fill="auto"/>
          </w:tcPr>
          <w:p w14:paraId="33B98A6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8" w:type="dxa"/>
            <w:shd w:val="clear" w:color="auto" w:fill="auto"/>
          </w:tcPr>
          <w:p w14:paraId="6FFF6F86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6.99 (4.95-9.87)</w:t>
            </w:r>
          </w:p>
        </w:tc>
        <w:tc>
          <w:tcPr>
            <w:tcW w:w="2398" w:type="dxa"/>
            <w:shd w:val="clear" w:color="auto" w:fill="auto"/>
          </w:tcPr>
          <w:p w14:paraId="35666D4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  <w:tc>
          <w:tcPr>
            <w:tcW w:w="2398" w:type="dxa"/>
            <w:shd w:val="clear" w:color="auto" w:fill="auto"/>
          </w:tcPr>
          <w:p w14:paraId="357B118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9" w:type="dxa"/>
            <w:shd w:val="clear" w:color="auto" w:fill="auto"/>
          </w:tcPr>
          <w:p w14:paraId="4D5C9F5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9" w:type="dxa"/>
            <w:shd w:val="clear" w:color="auto" w:fill="auto"/>
          </w:tcPr>
          <w:p w14:paraId="7558CB80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7727B503" w14:textId="77777777" w:rsidTr="00C26869">
        <w:tc>
          <w:tcPr>
            <w:tcW w:w="2398" w:type="dxa"/>
            <w:shd w:val="clear" w:color="auto" w:fill="auto"/>
          </w:tcPr>
          <w:p w14:paraId="6273C1D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Marital status</w:t>
            </w:r>
          </w:p>
        </w:tc>
        <w:tc>
          <w:tcPr>
            <w:tcW w:w="2398" w:type="dxa"/>
            <w:shd w:val="clear" w:color="auto" w:fill="auto"/>
          </w:tcPr>
          <w:p w14:paraId="0DE11B5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FE2D39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BDB17E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9" w:type="dxa"/>
            <w:shd w:val="clear" w:color="auto" w:fill="auto"/>
          </w:tcPr>
          <w:p w14:paraId="6F31A60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0.39 (0.22-0.67)</w:t>
            </w:r>
          </w:p>
        </w:tc>
        <w:tc>
          <w:tcPr>
            <w:tcW w:w="2399" w:type="dxa"/>
            <w:shd w:val="clear" w:color="auto" w:fill="auto"/>
          </w:tcPr>
          <w:p w14:paraId="5EBC417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0.001</w:t>
            </w:r>
          </w:p>
        </w:tc>
      </w:tr>
      <w:tr w:rsidR="00EF744A" w:rsidRPr="002258D9" w14:paraId="7012B9CB" w14:textId="77777777" w:rsidTr="00C26869">
        <w:tc>
          <w:tcPr>
            <w:tcW w:w="2398" w:type="dxa"/>
            <w:shd w:val="clear" w:color="auto" w:fill="auto"/>
          </w:tcPr>
          <w:p w14:paraId="495824E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Single</w:t>
            </w:r>
          </w:p>
        </w:tc>
        <w:tc>
          <w:tcPr>
            <w:tcW w:w="2398" w:type="dxa"/>
            <w:shd w:val="clear" w:color="auto" w:fill="auto"/>
          </w:tcPr>
          <w:p w14:paraId="558DAD9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8" w:type="dxa"/>
            <w:shd w:val="clear" w:color="auto" w:fill="auto"/>
          </w:tcPr>
          <w:p w14:paraId="3748EEE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402734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Increased WC</w:t>
            </w:r>
          </w:p>
        </w:tc>
        <w:tc>
          <w:tcPr>
            <w:tcW w:w="2399" w:type="dxa"/>
            <w:shd w:val="clear" w:color="auto" w:fill="auto"/>
          </w:tcPr>
          <w:p w14:paraId="6D0D56B0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33C38D5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6A96B916" w14:textId="77777777" w:rsidTr="00C26869">
        <w:tc>
          <w:tcPr>
            <w:tcW w:w="2398" w:type="dxa"/>
            <w:shd w:val="clear" w:color="auto" w:fill="auto"/>
          </w:tcPr>
          <w:p w14:paraId="196E838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Divorced</w:t>
            </w:r>
          </w:p>
        </w:tc>
        <w:tc>
          <w:tcPr>
            <w:tcW w:w="2398" w:type="dxa"/>
            <w:shd w:val="clear" w:color="auto" w:fill="auto"/>
          </w:tcPr>
          <w:p w14:paraId="3FB7AEE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1.11 (0.55-2.25)</w:t>
            </w:r>
          </w:p>
        </w:tc>
        <w:tc>
          <w:tcPr>
            <w:tcW w:w="2398" w:type="dxa"/>
            <w:shd w:val="clear" w:color="auto" w:fill="auto"/>
          </w:tcPr>
          <w:p w14:paraId="04BE8362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0.762</w:t>
            </w:r>
          </w:p>
        </w:tc>
        <w:tc>
          <w:tcPr>
            <w:tcW w:w="2398" w:type="dxa"/>
            <w:shd w:val="clear" w:color="auto" w:fill="auto"/>
          </w:tcPr>
          <w:p w14:paraId="1BC2EC7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9" w:type="dxa"/>
            <w:shd w:val="clear" w:color="auto" w:fill="auto"/>
          </w:tcPr>
          <w:p w14:paraId="1FF57A7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9" w:type="dxa"/>
            <w:shd w:val="clear" w:color="auto" w:fill="auto"/>
          </w:tcPr>
          <w:p w14:paraId="2768627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3C5B91EC" w14:textId="77777777" w:rsidTr="00C26869">
        <w:tc>
          <w:tcPr>
            <w:tcW w:w="2398" w:type="dxa"/>
            <w:shd w:val="clear" w:color="auto" w:fill="auto"/>
          </w:tcPr>
          <w:p w14:paraId="334767D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Free union</w:t>
            </w:r>
          </w:p>
        </w:tc>
        <w:tc>
          <w:tcPr>
            <w:tcW w:w="2398" w:type="dxa"/>
            <w:shd w:val="clear" w:color="auto" w:fill="auto"/>
          </w:tcPr>
          <w:p w14:paraId="5568988C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1.53 (0.94-2.46)</w:t>
            </w:r>
          </w:p>
        </w:tc>
        <w:tc>
          <w:tcPr>
            <w:tcW w:w="2398" w:type="dxa"/>
            <w:shd w:val="clear" w:color="auto" w:fill="auto"/>
          </w:tcPr>
          <w:p w14:paraId="28B1181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0.080</w:t>
            </w:r>
          </w:p>
        </w:tc>
        <w:tc>
          <w:tcPr>
            <w:tcW w:w="2398" w:type="dxa"/>
            <w:shd w:val="clear" w:color="auto" w:fill="auto"/>
          </w:tcPr>
          <w:p w14:paraId="2CF5ED0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9" w:type="dxa"/>
            <w:shd w:val="clear" w:color="auto" w:fill="auto"/>
          </w:tcPr>
          <w:p w14:paraId="71938BC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6.45 (4.26-9.76)</w:t>
            </w:r>
          </w:p>
        </w:tc>
        <w:tc>
          <w:tcPr>
            <w:tcW w:w="2399" w:type="dxa"/>
            <w:shd w:val="clear" w:color="auto" w:fill="auto"/>
          </w:tcPr>
          <w:p w14:paraId="4466F1E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EF744A" w:rsidRPr="002258D9" w14:paraId="3E41CA30" w14:textId="77777777" w:rsidTr="00C26869">
        <w:tc>
          <w:tcPr>
            <w:tcW w:w="2398" w:type="dxa"/>
            <w:shd w:val="clear" w:color="auto" w:fill="auto"/>
          </w:tcPr>
          <w:p w14:paraId="1FF9E480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Married</w:t>
            </w:r>
          </w:p>
        </w:tc>
        <w:tc>
          <w:tcPr>
            <w:tcW w:w="2398" w:type="dxa"/>
            <w:shd w:val="clear" w:color="auto" w:fill="auto"/>
          </w:tcPr>
          <w:p w14:paraId="50BFCD3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1.03 (0.75-1.40)</w:t>
            </w:r>
          </w:p>
        </w:tc>
        <w:tc>
          <w:tcPr>
            <w:tcW w:w="2398" w:type="dxa"/>
            <w:shd w:val="clear" w:color="auto" w:fill="auto"/>
          </w:tcPr>
          <w:p w14:paraId="69302166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0.845</w:t>
            </w:r>
          </w:p>
        </w:tc>
        <w:tc>
          <w:tcPr>
            <w:tcW w:w="2398" w:type="dxa"/>
            <w:shd w:val="clear" w:color="auto" w:fill="auto"/>
          </w:tcPr>
          <w:p w14:paraId="767E3A4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Ethnicity </w:t>
            </w:r>
          </w:p>
        </w:tc>
        <w:tc>
          <w:tcPr>
            <w:tcW w:w="2399" w:type="dxa"/>
            <w:shd w:val="clear" w:color="auto" w:fill="auto"/>
          </w:tcPr>
          <w:p w14:paraId="638E385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62144256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68F0EC85" w14:textId="77777777" w:rsidTr="00C26869">
        <w:tc>
          <w:tcPr>
            <w:tcW w:w="2398" w:type="dxa"/>
            <w:shd w:val="clear" w:color="auto" w:fill="auto"/>
          </w:tcPr>
          <w:p w14:paraId="7CF67152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Widow/widower</w:t>
            </w:r>
          </w:p>
        </w:tc>
        <w:tc>
          <w:tcPr>
            <w:tcW w:w="2398" w:type="dxa"/>
            <w:shd w:val="clear" w:color="auto" w:fill="auto"/>
          </w:tcPr>
          <w:p w14:paraId="1566477C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0.78 (0.50-1.20)</w:t>
            </w:r>
          </w:p>
        </w:tc>
        <w:tc>
          <w:tcPr>
            <w:tcW w:w="2398" w:type="dxa"/>
            <w:shd w:val="clear" w:color="auto" w:fill="auto"/>
          </w:tcPr>
          <w:p w14:paraId="0FD11AB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0.267</w:t>
            </w:r>
          </w:p>
        </w:tc>
        <w:tc>
          <w:tcPr>
            <w:tcW w:w="2398" w:type="dxa"/>
            <w:shd w:val="clear" w:color="auto" w:fill="auto"/>
          </w:tcPr>
          <w:p w14:paraId="63FAC0E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General population</w:t>
            </w:r>
          </w:p>
        </w:tc>
        <w:tc>
          <w:tcPr>
            <w:tcW w:w="2399" w:type="dxa"/>
            <w:shd w:val="clear" w:color="auto" w:fill="auto"/>
          </w:tcPr>
          <w:p w14:paraId="25C88497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9" w:type="dxa"/>
            <w:shd w:val="clear" w:color="auto" w:fill="auto"/>
          </w:tcPr>
          <w:p w14:paraId="189360B0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0CD36D6B" w14:textId="77777777" w:rsidTr="00C26869">
        <w:tc>
          <w:tcPr>
            <w:tcW w:w="2398" w:type="dxa"/>
            <w:shd w:val="clear" w:color="auto" w:fill="auto"/>
          </w:tcPr>
          <w:p w14:paraId="7DAE871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B80DF2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9FDFA1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F70282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Afro-descendant</w:t>
            </w:r>
          </w:p>
        </w:tc>
        <w:tc>
          <w:tcPr>
            <w:tcW w:w="2399" w:type="dxa"/>
            <w:shd w:val="clear" w:color="auto" w:fill="auto"/>
          </w:tcPr>
          <w:p w14:paraId="3CC184A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4.01 (0.93-17.2)</w:t>
            </w:r>
          </w:p>
        </w:tc>
        <w:tc>
          <w:tcPr>
            <w:tcW w:w="2399" w:type="dxa"/>
            <w:shd w:val="clear" w:color="auto" w:fill="auto"/>
          </w:tcPr>
          <w:p w14:paraId="670A2FA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0.062</w:t>
            </w:r>
          </w:p>
        </w:tc>
      </w:tr>
      <w:tr w:rsidR="00EF744A" w:rsidRPr="002258D9" w14:paraId="200626D5" w14:textId="77777777" w:rsidTr="00C26869">
        <w:tc>
          <w:tcPr>
            <w:tcW w:w="2398" w:type="dxa"/>
            <w:shd w:val="clear" w:color="auto" w:fill="auto"/>
          </w:tcPr>
          <w:p w14:paraId="2619617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36BDB40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6B1470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79FF2F2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Indigenous</w:t>
            </w:r>
          </w:p>
        </w:tc>
        <w:tc>
          <w:tcPr>
            <w:tcW w:w="2399" w:type="dxa"/>
            <w:shd w:val="clear" w:color="auto" w:fill="auto"/>
          </w:tcPr>
          <w:p w14:paraId="4DC21522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0.83 (0.02-28.2)</w:t>
            </w:r>
          </w:p>
        </w:tc>
        <w:tc>
          <w:tcPr>
            <w:tcW w:w="2399" w:type="dxa"/>
            <w:shd w:val="clear" w:color="auto" w:fill="auto"/>
          </w:tcPr>
          <w:p w14:paraId="29B1AB52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0.921</w:t>
            </w:r>
          </w:p>
        </w:tc>
      </w:tr>
      <w:tr w:rsidR="00EF744A" w:rsidRPr="002258D9" w14:paraId="3ACE9903" w14:textId="77777777" w:rsidTr="00C26869">
        <w:tc>
          <w:tcPr>
            <w:tcW w:w="2398" w:type="dxa"/>
            <w:shd w:val="clear" w:color="auto" w:fill="auto"/>
          </w:tcPr>
          <w:p w14:paraId="270C7C2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50344D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9751586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BC75D3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Palenquero</w:t>
            </w:r>
          </w:p>
        </w:tc>
        <w:tc>
          <w:tcPr>
            <w:tcW w:w="2399" w:type="dxa"/>
            <w:shd w:val="clear" w:color="auto" w:fill="auto"/>
          </w:tcPr>
          <w:p w14:paraId="5A50E9C4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1.58 (0.22-11.05)</w:t>
            </w:r>
          </w:p>
        </w:tc>
        <w:tc>
          <w:tcPr>
            <w:tcW w:w="2399" w:type="dxa"/>
            <w:shd w:val="clear" w:color="auto" w:fill="auto"/>
          </w:tcPr>
          <w:p w14:paraId="6D24E0BD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0.639</w:t>
            </w:r>
          </w:p>
        </w:tc>
      </w:tr>
      <w:tr w:rsidR="00EF744A" w:rsidRPr="002258D9" w14:paraId="17A08260" w14:textId="77777777" w:rsidTr="00C26869">
        <w:tc>
          <w:tcPr>
            <w:tcW w:w="2398" w:type="dxa"/>
            <w:shd w:val="clear" w:color="auto" w:fill="auto"/>
          </w:tcPr>
          <w:p w14:paraId="22D0E6B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33030D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ACF1FB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701A239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Raizal</w:t>
            </w:r>
          </w:p>
        </w:tc>
        <w:tc>
          <w:tcPr>
            <w:tcW w:w="2399" w:type="dxa"/>
            <w:shd w:val="clear" w:color="auto" w:fill="auto"/>
          </w:tcPr>
          <w:p w14:paraId="44B95B9E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1.04 (0.50-2.17)</w:t>
            </w:r>
          </w:p>
        </w:tc>
        <w:tc>
          <w:tcPr>
            <w:tcW w:w="2399" w:type="dxa"/>
            <w:shd w:val="clear" w:color="auto" w:fill="auto"/>
          </w:tcPr>
          <w:p w14:paraId="15FCA05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0.904</w:t>
            </w:r>
          </w:p>
        </w:tc>
      </w:tr>
      <w:tr w:rsidR="00EF744A" w:rsidRPr="002258D9" w14:paraId="57DAE77E" w14:textId="77777777" w:rsidTr="00C26869">
        <w:tc>
          <w:tcPr>
            <w:tcW w:w="2398" w:type="dxa"/>
            <w:shd w:val="clear" w:color="auto" w:fill="auto"/>
          </w:tcPr>
          <w:p w14:paraId="03B66303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7011E2B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50EF1450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7EEB1FD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ROM</w:t>
            </w:r>
          </w:p>
        </w:tc>
        <w:tc>
          <w:tcPr>
            <w:tcW w:w="2399" w:type="dxa"/>
            <w:shd w:val="clear" w:color="auto" w:fill="auto"/>
          </w:tcPr>
          <w:p w14:paraId="1D31990F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*</w:t>
            </w:r>
          </w:p>
        </w:tc>
        <w:tc>
          <w:tcPr>
            <w:tcW w:w="2399" w:type="dxa"/>
            <w:shd w:val="clear" w:color="auto" w:fill="auto"/>
          </w:tcPr>
          <w:p w14:paraId="12C9840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4AFF8AFD" w14:textId="77777777" w:rsidTr="00C26869">
        <w:tc>
          <w:tcPr>
            <w:tcW w:w="2398" w:type="dxa"/>
            <w:shd w:val="clear" w:color="auto" w:fill="auto"/>
          </w:tcPr>
          <w:p w14:paraId="03EFBCA5" w14:textId="77777777" w:rsidR="000D3887" w:rsidRPr="002258D9" w:rsidRDefault="000D3887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1F24C0B0" w14:textId="77777777" w:rsidR="000D3887" w:rsidRPr="002258D9" w:rsidRDefault="000D3887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000E2FF" w14:textId="77777777" w:rsidR="000D3887" w:rsidRPr="002258D9" w:rsidRDefault="000D3887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1D114048" w14:textId="77777777" w:rsidR="000D3887" w:rsidRPr="002258D9" w:rsidRDefault="000D3887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39DBD65C" w14:textId="77777777" w:rsidR="000D3887" w:rsidRPr="002258D9" w:rsidRDefault="000D3887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41BB56D9" w14:textId="77777777" w:rsidR="000D3887" w:rsidRPr="002258D9" w:rsidRDefault="000D3887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F744A" w:rsidRPr="002258D9" w14:paraId="11CDB1BE" w14:textId="77777777" w:rsidTr="00C26869">
        <w:tc>
          <w:tcPr>
            <w:tcW w:w="2398" w:type="dxa"/>
            <w:shd w:val="clear" w:color="auto" w:fill="auto"/>
          </w:tcPr>
          <w:p w14:paraId="4883E2AD" w14:textId="77777777" w:rsidR="00EF744A" w:rsidRPr="002258D9" w:rsidRDefault="00C26869" w:rsidP="00EF744A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b/>
                <w:color w:val="000000"/>
                <w:lang w:val="en-US"/>
              </w:rPr>
              <w:t xml:space="preserve">Outcome </w:t>
            </w:r>
            <w:r w:rsidR="000D3887" w:rsidRPr="002258D9">
              <w:rPr>
                <w:rFonts w:ascii="Arial" w:hAnsi="Arial" w:cs="Arial"/>
                <w:b/>
                <w:color w:val="000000"/>
                <w:lang w:val="en-US"/>
              </w:rPr>
              <w:t>MUO</w:t>
            </w:r>
          </w:p>
        </w:tc>
        <w:tc>
          <w:tcPr>
            <w:tcW w:w="2398" w:type="dxa"/>
            <w:shd w:val="clear" w:color="auto" w:fill="auto"/>
          </w:tcPr>
          <w:p w14:paraId="069BEDB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6FBBB1C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245E00A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6DB0A251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2C4FF098" w14:textId="77777777" w:rsidR="00EF744A" w:rsidRPr="002258D9" w:rsidRDefault="00EF744A" w:rsidP="00EF744A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38D63B2F" w14:textId="77777777" w:rsidTr="00C26869">
        <w:tc>
          <w:tcPr>
            <w:tcW w:w="2398" w:type="dxa"/>
            <w:shd w:val="clear" w:color="auto" w:fill="auto"/>
          </w:tcPr>
          <w:p w14:paraId="1B28742F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(model n =19750)</w:t>
            </w:r>
          </w:p>
        </w:tc>
        <w:tc>
          <w:tcPr>
            <w:tcW w:w="2398" w:type="dxa"/>
            <w:shd w:val="clear" w:color="auto" w:fill="auto"/>
          </w:tcPr>
          <w:p w14:paraId="79FDDE5A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OR (</w:t>
            </w:r>
            <w:r w:rsidR="00FE38D0" w:rsidRPr="002258D9">
              <w:rPr>
                <w:rFonts w:ascii="Arial" w:hAnsi="Arial" w:cs="Arial"/>
                <w:color w:val="000000"/>
                <w:lang w:val="en-US"/>
              </w:rPr>
              <w:t>95% CI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398" w:type="dxa"/>
            <w:shd w:val="clear" w:color="auto" w:fill="auto"/>
          </w:tcPr>
          <w:p w14:paraId="1B481424" w14:textId="77777777" w:rsidR="000D3887" w:rsidRPr="002258D9" w:rsidRDefault="00FE38D0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P-value</w:t>
            </w:r>
          </w:p>
        </w:tc>
        <w:tc>
          <w:tcPr>
            <w:tcW w:w="2398" w:type="dxa"/>
            <w:shd w:val="clear" w:color="auto" w:fill="auto"/>
          </w:tcPr>
          <w:p w14:paraId="37395CDB" w14:textId="612046E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(model n =5</w:t>
            </w:r>
            <w:r w:rsidR="00337FA7" w:rsidRPr="002258D9">
              <w:rPr>
                <w:rFonts w:ascii="Arial" w:hAnsi="Arial" w:cs="Arial"/>
                <w:color w:val="000000"/>
                <w:lang w:val="en-US"/>
              </w:rPr>
              <w:t>,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>223)</w:t>
            </w:r>
          </w:p>
        </w:tc>
        <w:tc>
          <w:tcPr>
            <w:tcW w:w="2399" w:type="dxa"/>
            <w:shd w:val="clear" w:color="auto" w:fill="auto"/>
          </w:tcPr>
          <w:p w14:paraId="2EAC04BE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OR (</w:t>
            </w:r>
            <w:r w:rsidR="00FE38D0" w:rsidRPr="002258D9">
              <w:rPr>
                <w:rFonts w:ascii="Arial" w:hAnsi="Arial" w:cs="Arial"/>
                <w:color w:val="000000"/>
                <w:lang w:val="en-US"/>
              </w:rPr>
              <w:t>95% CI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399" w:type="dxa"/>
            <w:shd w:val="clear" w:color="auto" w:fill="auto"/>
          </w:tcPr>
          <w:p w14:paraId="183EB5EE" w14:textId="77777777" w:rsidR="000D3887" w:rsidRPr="002258D9" w:rsidRDefault="000D042A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P-value</w:t>
            </w:r>
          </w:p>
        </w:tc>
      </w:tr>
      <w:tr w:rsidR="000D3887" w:rsidRPr="002258D9" w14:paraId="09226F1B" w14:textId="77777777" w:rsidTr="00C26869">
        <w:tc>
          <w:tcPr>
            <w:tcW w:w="2398" w:type="dxa"/>
            <w:shd w:val="clear" w:color="auto" w:fill="auto"/>
          </w:tcPr>
          <w:p w14:paraId="0DA95E1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Residence area</w:t>
            </w:r>
          </w:p>
        </w:tc>
        <w:tc>
          <w:tcPr>
            <w:tcW w:w="2398" w:type="dxa"/>
            <w:shd w:val="clear" w:color="auto" w:fill="auto"/>
          </w:tcPr>
          <w:p w14:paraId="358BF81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55B972B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6734ABF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Age group (years)</w:t>
            </w:r>
          </w:p>
        </w:tc>
        <w:tc>
          <w:tcPr>
            <w:tcW w:w="2399" w:type="dxa"/>
            <w:shd w:val="clear" w:color="auto" w:fill="auto"/>
          </w:tcPr>
          <w:p w14:paraId="500760E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461E07EA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061F0422" w14:textId="77777777" w:rsidTr="00C26869">
        <w:tc>
          <w:tcPr>
            <w:tcW w:w="2398" w:type="dxa"/>
            <w:shd w:val="clear" w:color="auto" w:fill="auto"/>
          </w:tcPr>
          <w:p w14:paraId="090D2326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Urban</w:t>
            </w:r>
          </w:p>
        </w:tc>
        <w:tc>
          <w:tcPr>
            <w:tcW w:w="2398" w:type="dxa"/>
            <w:shd w:val="clear" w:color="auto" w:fill="auto"/>
          </w:tcPr>
          <w:p w14:paraId="580A0F1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8" w:type="dxa"/>
            <w:shd w:val="clear" w:color="auto" w:fill="auto"/>
          </w:tcPr>
          <w:p w14:paraId="14F1DE9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1DF51CA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18-39</w:t>
            </w:r>
          </w:p>
        </w:tc>
        <w:tc>
          <w:tcPr>
            <w:tcW w:w="2399" w:type="dxa"/>
            <w:shd w:val="clear" w:color="auto" w:fill="auto"/>
          </w:tcPr>
          <w:p w14:paraId="5F58E551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2.37 (0.95-5.91)</w:t>
            </w:r>
          </w:p>
        </w:tc>
        <w:tc>
          <w:tcPr>
            <w:tcW w:w="2399" w:type="dxa"/>
            <w:shd w:val="clear" w:color="auto" w:fill="auto"/>
          </w:tcPr>
          <w:p w14:paraId="70624C8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0.063</w:t>
            </w:r>
          </w:p>
        </w:tc>
      </w:tr>
      <w:tr w:rsidR="000D3887" w:rsidRPr="002258D9" w14:paraId="1709F1CF" w14:textId="77777777" w:rsidTr="00C26869">
        <w:tc>
          <w:tcPr>
            <w:tcW w:w="2398" w:type="dxa"/>
            <w:shd w:val="clear" w:color="auto" w:fill="auto"/>
          </w:tcPr>
          <w:p w14:paraId="6EEE303D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Rural</w:t>
            </w:r>
          </w:p>
        </w:tc>
        <w:tc>
          <w:tcPr>
            <w:tcW w:w="2398" w:type="dxa"/>
            <w:shd w:val="clear" w:color="auto" w:fill="auto"/>
          </w:tcPr>
          <w:p w14:paraId="42BD9496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1.74 (1.005-3.02)</w:t>
            </w:r>
          </w:p>
        </w:tc>
        <w:tc>
          <w:tcPr>
            <w:tcW w:w="2398" w:type="dxa"/>
            <w:shd w:val="clear" w:color="auto" w:fill="auto"/>
          </w:tcPr>
          <w:p w14:paraId="7DFA253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0.048</w:t>
            </w:r>
          </w:p>
        </w:tc>
        <w:tc>
          <w:tcPr>
            <w:tcW w:w="2398" w:type="dxa"/>
            <w:shd w:val="clear" w:color="auto" w:fill="auto"/>
          </w:tcPr>
          <w:p w14:paraId="0072B050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40-60</w:t>
            </w:r>
          </w:p>
        </w:tc>
        <w:tc>
          <w:tcPr>
            <w:tcW w:w="2399" w:type="dxa"/>
            <w:shd w:val="clear" w:color="auto" w:fill="auto"/>
          </w:tcPr>
          <w:p w14:paraId="4AE28DF5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1.22 (0.51-2.87)</w:t>
            </w:r>
          </w:p>
        </w:tc>
        <w:tc>
          <w:tcPr>
            <w:tcW w:w="2399" w:type="dxa"/>
            <w:shd w:val="clear" w:color="auto" w:fill="auto"/>
          </w:tcPr>
          <w:p w14:paraId="706CBFE0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0.646</w:t>
            </w:r>
          </w:p>
        </w:tc>
      </w:tr>
      <w:tr w:rsidR="000D3887" w:rsidRPr="002258D9" w14:paraId="6D35BF0C" w14:textId="77777777" w:rsidTr="00C26869">
        <w:tc>
          <w:tcPr>
            <w:tcW w:w="2398" w:type="dxa"/>
            <w:shd w:val="clear" w:color="auto" w:fill="auto"/>
          </w:tcPr>
          <w:p w14:paraId="738E485F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Alcohol intake</w:t>
            </w:r>
          </w:p>
          <w:p w14:paraId="347B4ADD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 (at least once a week)</w:t>
            </w:r>
          </w:p>
        </w:tc>
        <w:tc>
          <w:tcPr>
            <w:tcW w:w="2398" w:type="dxa"/>
            <w:shd w:val="clear" w:color="auto" w:fill="auto"/>
          </w:tcPr>
          <w:p w14:paraId="78F3DEE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3EBBC705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4CEE92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&gt;60</w:t>
            </w:r>
          </w:p>
        </w:tc>
        <w:tc>
          <w:tcPr>
            <w:tcW w:w="2399" w:type="dxa"/>
            <w:shd w:val="clear" w:color="auto" w:fill="auto"/>
          </w:tcPr>
          <w:p w14:paraId="50D34AF1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54EEEE3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502C2350" w14:textId="77777777" w:rsidTr="00C26869">
        <w:tc>
          <w:tcPr>
            <w:tcW w:w="2398" w:type="dxa"/>
            <w:shd w:val="clear" w:color="auto" w:fill="auto"/>
          </w:tcPr>
          <w:p w14:paraId="41EF0DFE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8" w:type="dxa"/>
            <w:shd w:val="clear" w:color="auto" w:fill="auto"/>
          </w:tcPr>
          <w:p w14:paraId="0AF8B300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8" w:type="dxa"/>
            <w:shd w:val="clear" w:color="auto" w:fill="auto"/>
          </w:tcPr>
          <w:p w14:paraId="01F7C5C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196BB87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Education level</w:t>
            </w:r>
          </w:p>
        </w:tc>
        <w:tc>
          <w:tcPr>
            <w:tcW w:w="2399" w:type="dxa"/>
            <w:shd w:val="clear" w:color="auto" w:fill="auto"/>
          </w:tcPr>
          <w:p w14:paraId="54907E2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4644959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60ADC996" w14:textId="77777777" w:rsidTr="00C26869">
        <w:tc>
          <w:tcPr>
            <w:tcW w:w="2398" w:type="dxa"/>
            <w:shd w:val="clear" w:color="auto" w:fill="auto"/>
          </w:tcPr>
          <w:p w14:paraId="4853A34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8" w:type="dxa"/>
            <w:shd w:val="clear" w:color="auto" w:fill="auto"/>
          </w:tcPr>
          <w:p w14:paraId="4BAAE3B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2.69 (0.85-8.55)</w:t>
            </w:r>
          </w:p>
        </w:tc>
        <w:tc>
          <w:tcPr>
            <w:tcW w:w="2398" w:type="dxa"/>
            <w:shd w:val="clear" w:color="auto" w:fill="auto"/>
          </w:tcPr>
          <w:p w14:paraId="75EF6515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0.092</w:t>
            </w:r>
          </w:p>
        </w:tc>
        <w:tc>
          <w:tcPr>
            <w:tcW w:w="2398" w:type="dxa"/>
            <w:shd w:val="clear" w:color="auto" w:fill="auto"/>
          </w:tcPr>
          <w:p w14:paraId="7C05C2E6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</w:t>
            </w:r>
            <w:r w:rsidRPr="002258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lliterate</w:t>
            </w:r>
          </w:p>
        </w:tc>
        <w:tc>
          <w:tcPr>
            <w:tcW w:w="2399" w:type="dxa"/>
            <w:shd w:val="clear" w:color="auto" w:fill="auto"/>
          </w:tcPr>
          <w:p w14:paraId="0412DD8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9" w:type="dxa"/>
            <w:shd w:val="clear" w:color="auto" w:fill="auto"/>
          </w:tcPr>
          <w:p w14:paraId="62C95424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184ACDD8" w14:textId="77777777" w:rsidTr="00C26869">
        <w:tc>
          <w:tcPr>
            <w:tcW w:w="2398" w:type="dxa"/>
            <w:shd w:val="clear" w:color="auto" w:fill="auto"/>
          </w:tcPr>
          <w:p w14:paraId="061B5789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Increased WC</w:t>
            </w:r>
          </w:p>
        </w:tc>
        <w:tc>
          <w:tcPr>
            <w:tcW w:w="2398" w:type="dxa"/>
            <w:shd w:val="clear" w:color="auto" w:fill="auto"/>
          </w:tcPr>
          <w:p w14:paraId="61F9E6A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B12843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067DD65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Elemental</w:t>
            </w:r>
          </w:p>
        </w:tc>
        <w:tc>
          <w:tcPr>
            <w:tcW w:w="2399" w:type="dxa"/>
            <w:shd w:val="clear" w:color="auto" w:fill="auto"/>
          </w:tcPr>
          <w:p w14:paraId="4BA53F3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1.16 (0.80-1.68)</w:t>
            </w:r>
          </w:p>
        </w:tc>
        <w:tc>
          <w:tcPr>
            <w:tcW w:w="2399" w:type="dxa"/>
            <w:shd w:val="clear" w:color="auto" w:fill="auto"/>
          </w:tcPr>
          <w:p w14:paraId="1D77CEF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0.426</w:t>
            </w:r>
          </w:p>
        </w:tc>
      </w:tr>
      <w:tr w:rsidR="000D3887" w:rsidRPr="002258D9" w14:paraId="65D2F038" w14:textId="77777777" w:rsidTr="00C26869">
        <w:tc>
          <w:tcPr>
            <w:tcW w:w="2398" w:type="dxa"/>
            <w:shd w:val="clear" w:color="auto" w:fill="auto"/>
          </w:tcPr>
          <w:p w14:paraId="08C7863A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8" w:type="dxa"/>
            <w:shd w:val="clear" w:color="auto" w:fill="auto"/>
          </w:tcPr>
          <w:p w14:paraId="69751FB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8" w:type="dxa"/>
            <w:shd w:val="clear" w:color="auto" w:fill="auto"/>
          </w:tcPr>
          <w:p w14:paraId="4D4F3FC5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744E458D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Secondary</w:t>
            </w:r>
          </w:p>
        </w:tc>
        <w:tc>
          <w:tcPr>
            <w:tcW w:w="2399" w:type="dxa"/>
            <w:shd w:val="clear" w:color="auto" w:fill="auto"/>
          </w:tcPr>
          <w:p w14:paraId="79CF1C05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1.78 (1.10-2.86)</w:t>
            </w:r>
          </w:p>
        </w:tc>
        <w:tc>
          <w:tcPr>
            <w:tcW w:w="2399" w:type="dxa"/>
            <w:shd w:val="clear" w:color="auto" w:fill="auto"/>
          </w:tcPr>
          <w:p w14:paraId="1972D7F1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0.017</w:t>
            </w:r>
          </w:p>
        </w:tc>
      </w:tr>
      <w:tr w:rsidR="000D3887" w:rsidRPr="002258D9" w14:paraId="590186AC" w14:textId="77777777" w:rsidTr="00C26869">
        <w:tc>
          <w:tcPr>
            <w:tcW w:w="2398" w:type="dxa"/>
            <w:shd w:val="clear" w:color="auto" w:fill="auto"/>
          </w:tcPr>
          <w:p w14:paraId="685692F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8" w:type="dxa"/>
            <w:shd w:val="clear" w:color="auto" w:fill="auto"/>
          </w:tcPr>
          <w:p w14:paraId="5C51333F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21.13 (16.77-26.63)</w:t>
            </w:r>
          </w:p>
        </w:tc>
        <w:tc>
          <w:tcPr>
            <w:tcW w:w="2398" w:type="dxa"/>
            <w:shd w:val="clear" w:color="auto" w:fill="auto"/>
          </w:tcPr>
          <w:p w14:paraId="3227DB1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  <w:tc>
          <w:tcPr>
            <w:tcW w:w="2398" w:type="dxa"/>
            <w:shd w:val="clear" w:color="auto" w:fill="auto"/>
          </w:tcPr>
          <w:p w14:paraId="3E0CEE14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Thechnical education </w:t>
            </w:r>
          </w:p>
        </w:tc>
        <w:tc>
          <w:tcPr>
            <w:tcW w:w="2399" w:type="dxa"/>
            <w:shd w:val="clear" w:color="auto" w:fill="auto"/>
          </w:tcPr>
          <w:p w14:paraId="11163E40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2.32 (0.29-18.42)</w:t>
            </w:r>
          </w:p>
        </w:tc>
        <w:tc>
          <w:tcPr>
            <w:tcW w:w="2399" w:type="dxa"/>
            <w:shd w:val="clear" w:color="auto" w:fill="auto"/>
          </w:tcPr>
          <w:p w14:paraId="1D5ECD95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0.424</w:t>
            </w:r>
          </w:p>
        </w:tc>
      </w:tr>
      <w:tr w:rsidR="000D3887" w:rsidRPr="002258D9" w14:paraId="7E3545E3" w14:textId="77777777" w:rsidTr="00C26869">
        <w:tc>
          <w:tcPr>
            <w:tcW w:w="2398" w:type="dxa"/>
            <w:shd w:val="clear" w:color="auto" w:fill="auto"/>
          </w:tcPr>
          <w:p w14:paraId="2A98618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Ethnicity </w:t>
            </w:r>
          </w:p>
        </w:tc>
        <w:tc>
          <w:tcPr>
            <w:tcW w:w="2398" w:type="dxa"/>
            <w:shd w:val="clear" w:color="auto" w:fill="auto"/>
          </w:tcPr>
          <w:p w14:paraId="32E176B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E94370E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710CF21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Undergraduate</w:t>
            </w:r>
          </w:p>
        </w:tc>
        <w:tc>
          <w:tcPr>
            <w:tcW w:w="2399" w:type="dxa"/>
            <w:shd w:val="clear" w:color="auto" w:fill="auto"/>
          </w:tcPr>
          <w:p w14:paraId="0AE703ED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1.93 (0.24-15.50)</w:t>
            </w:r>
          </w:p>
        </w:tc>
        <w:tc>
          <w:tcPr>
            <w:tcW w:w="2399" w:type="dxa"/>
            <w:shd w:val="clear" w:color="auto" w:fill="auto"/>
          </w:tcPr>
          <w:p w14:paraId="5B8E53E4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0.536</w:t>
            </w:r>
          </w:p>
        </w:tc>
      </w:tr>
      <w:tr w:rsidR="000D3887" w:rsidRPr="002258D9" w14:paraId="74B4F284" w14:textId="77777777" w:rsidTr="00C26869">
        <w:tc>
          <w:tcPr>
            <w:tcW w:w="2398" w:type="dxa"/>
            <w:shd w:val="clear" w:color="auto" w:fill="auto"/>
          </w:tcPr>
          <w:p w14:paraId="5CC7238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General population</w:t>
            </w:r>
          </w:p>
        </w:tc>
        <w:tc>
          <w:tcPr>
            <w:tcW w:w="2398" w:type="dxa"/>
            <w:shd w:val="clear" w:color="auto" w:fill="auto"/>
          </w:tcPr>
          <w:p w14:paraId="5EAADADE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8" w:type="dxa"/>
            <w:shd w:val="clear" w:color="auto" w:fill="auto"/>
          </w:tcPr>
          <w:p w14:paraId="5B9B54E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71153573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Graduate</w:t>
            </w:r>
          </w:p>
        </w:tc>
        <w:tc>
          <w:tcPr>
            <w:tcW w:w="2399" w:type="dxa"/>
            <w:shd w:val="clear" w:color="auto" w:fill="auto"/>
          </w:tcPr>
          <w:p w14:paraId="55B06F91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*</w:t>
            </w:r>
            <w:r w:rsidR="00C26869" w:rsidRPr="002258D9">
              <w:rPr>
                <w:rFonts w:ascii="Arial" w:hAnsi="Arial" w:cs="Arial"/>
                <w:color w:val="000000"/>
                <w:lang w:val="en-US"/>
              </w:rPr>
              <w:t>*</w:t>
            </w:r>
          </w:p>
        </w:tc>
        <w:tc>
          <w:tcPr>
            <w:tcW w:w="2399" w:type="dxa"/>
            <w:shd w:val="clear" w:color="auto" w:fill="auto"/>
          </w:tcPr>
          <w:p w14:paraId="6CB4F201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52FDACB0" w14:textId="77777777" w:rsidTr="00C26869">
        <w:tc>
          <w:tcPr>
            <w:tcW w:w="2398" w:type="dxa"/>
            <w:shd w:val="clear" w:color="auto" w:fill="auto"/>
          </w:tcPr>
          <w:p w14:paraId="5CC8B05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Afro-descendant</w:t>
            </w:r>
          </w:p>
        </w:tc>
        <w:tc>
          <w:tcPr>
            <w:tcW w:w="2398" w:type="dxa"/>
            <w:shd w:val="clear" w:color="auto" w:fill="auto"/>
          </w:tcPr>
          <w:p w14:paraId="1A227D6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0.90 (0.48-1.70)</w:t>
            </w:r>
          </w:p>
        </w:tc>
        <w:tc>
          <w:tcPr>
            <w:tcW w:w="2398" w:type="dxa"/>
            <w:shd w:val="clear" w:color="auto" w:fill="auto"/>
          </w:tcPr>
          <w:p w14:paraId="3830E8C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0.764</w:t>
            </w:r>
          </w:p>
        </w:tc>
        <w:tc>
          <w:tcPr>
            <w:tcW w:w="2398" w:type="dxa"/>
            <w:shd w:val="clear" w:color="auto" w:fill="auto"/>
          </w:tcPr>
          <w:p w14:paraId="475EDB6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Smoking</w:t>
            </w:r>
          </w:p>
          <w:p w14:paraId="1D13F8B4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(at least once a week)</w:t>
            </w:r>
          </w:p>
        </w:tc>
        <w:tc>
          <w:tcPr>
            <w:tcW w:w="2399" w:type="dxa"/>
            <w:shd w:val="clear" w:color="auto" w:fill="auto"/>
          </w:tcPr>
          <w:p w14:paraId="2238D5A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79692D59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7E2BEFB8" w14:textId="77777777" w:rsidTr="00C26869">
        <w:tc>
          <w:tcPr>
            <w:tcW w:w="2398" w:type="dxa"/>
            <w:shd w:val="clear" w:color="auto" w:fill="auto"/>
          </w:tcPr>
          <w:p w14:paraId="68D6B16E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Indigenous</w:t>
            </w:r>
          </w:p>
        </w:tc>
        <w:tc>
          <w:tcPr>
            <w:tcW w:w="2398" w:type="dxa"/>
            <w:shd w:val="clear" w:color="auto" w:fill="auto"/>
          </w:tcPr>
          <w:p w14:paraId="0F61AC7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1.75 (0.23-13.35)</w:t>
            </w:r>
          </w:p>
        </w:tc>
        <w:tc>
          <w:tcPr>
            <w:tcW w:w="2398" w:type="dxa"/>
            <w:shd w:val="clear" w:color="auto" w:fill="auto"/>
          </w:tcPr>
          <w:p w14:paraId="31223376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0.585</w:t>
            </w:r>
          </w:p>
        </w:tc>
        <w:tc>
          <w:tcPr>
            <w:tcW w:w="2398" w:type="dxa"/>
            <w:shd w:val="clear" w:color="auto" w:fill="auto"/>
          </w:tcPr>
          <w:p w14:paraId="081D14B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9" w:type="dxa"/>
            <w:shd w:val="clear" w:color="auto" w:fill="auto"/>
          </w:tcPr>
          <w:p w14:paraId="5EB0FBC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9" w:type="dxa"/>
            <w:shd w:val="clear" w:color="auto" w:fill="auto"/>
          </w:tcPr>
          <w:p w14:paraId="46B739A9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56CD33AB" w14:textId="77777777" w:rsidTr="00C26869">
        <w:tc>
          <w:tcPr>
            <w:tcW w:w="2398" w:type="dxa"/>
            <w:shd w:val="clear" w:color="auto" w:fill="auto"/>
          </w:tcPr>
          <w:p w14:paraId="76985230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Palenquero</w:t>
            </w:r>
          </w:p>
        </w:tc>
        <w:tc>
          <w:tcPr>
            <w:tcW w:w="2398" w:type="dxa"/>
            <w:shd w:val="clear" w:color="auto" w:fill="auto"/>
          </w:tcPr>
          <w:p w14:paraId="4C95EE74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0.98 (0.13-7.11)</w:t>
            </w:r>
          </w:p>
        </w:tc>
        <w:tc>
          <w:tcPr>
            <w:tcW w:w="2398" w:type="dxa"/>
            <w:shd w:val="clear" w:color="auto" w:fill="auto"/>
          </w:tcPr>
          <w:p w14:paraId="2EE9AB16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0.987</w:t>
            </w:r>
          </w:p>
        </w:tc>
        <w:tc>
          <w:tcPr>
            <w:tcW w:w="2398" w:type="dxa"/>
            <w:shd w:val="clear" w:color="auto" w:fill="auto"/>
          </w:tcPr>
          <w:p w14:paraId="555547C1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9" w:type="dxa"/>
            <w:shd w:val="clear" w:color="auto" w:fill="auto"/>
          </w:tcPr>
          <w:p w14:paraId="43AE8C0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0.50 (0.35-0.71)</w:t>
            </w:r>
          </w:p>
        </w:tc>
        <w:tc>
          <w:tcPr>
            <w:tcW w:w="2399" w:type="dxa"/>
            <w:shd w:val="clear" w:color="auto" w:fill="auto"/>
          </w:tcPr>
          <w:p w14:paraId="1A3DFADA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0D3887" w:rsidRPr="002258D9" w14:paraId="673D4483" w14:textId="77777777" w:rsidTr="00C26869">
        <w:tc>
          <w:tcPr>
            <w:tcW w:w="2398" w:type="dxa"/>
            <w:shd w:val="clear" w:color="auto" w:fill="auto"/>
          </w:tcPr>
          <w:p w14:paraId="194402F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Raizal</w:t>
            </w:r>
          </w:p>
        </w:tc>
        <w:tc>
          <w:tcPr>
            <w:tcW w:w="2398" w:type="dxa"/>
            <w:shd w:val="clear" w:color="auto" w:fill="auto"/>
          </w:tcPr>
          <w:p w14:paraId="61334B8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1.18 (0.78-1.79)</w:t>
            </w:r>
          </w:p>
        </w:tc>
        <w:tc>
          <w:tcPr>
            <w:tcW w:w="2398" w:type="dxa"/>
            <w:shd w:val="clear" w:color="auto" w:fill="auto"/>
          </w:tcPr>
          <w:p w14:paraId="07E61713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0.409</w:t>
            </w:r>
          </w:p>
        </w:tc>
        <w:tc>
          <w:tcPr>
            <w:tcW w:w="2398" w:type="dxa"/>
            <w:shd w:val="clear" w:color="auto" w:fill="auto"/>
          </w:tcPr>
          <w:p w14:paraId="210FE5E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Increased WC</w:t>
            </w:r>
          </w:p>
        </w:tc>
        <w:tc>
          <w:tcPr>
            <w:tcW w:w="2399" w:type="dxa"/>
            <w:shd w:val="clear" w:color="auto" w:fill="auto"/>
          </w:tcPr>
          <w:p w14:paraId="79F2C87E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72028F3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7383BD93" w14:textId="77777777" w:rsidTr="00C26869">
        <w:tc>
          <w:tcPr>
            <w:tcW w:w="2398" w:type="dxa"/>
            <w:shd w:val="clear" w:color="auto" w:fill="auto"/>
          </w:tcPr>
          <w:p w14:paraId="347A4875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ROM</w:t>
            </w:r>
          </w:p>
        </w:tc>
        <w:tc>
          <w:tcPr>
            <w:tcW w:w="2398" w:type="dxa"/>
            <w:shd w:val="clear" w:color="auto" w:fill="auto"/>
          </w:tcPr>
          <w:p w14:paraId="523A7570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0.28 (0.97-0.83)</w:t>
            </w:r>
          </w:p>
        </w:tc>
        <w:tc>
          <w:tcPr>
            <w:tcW w:w="2398" w:type="dxa"/>
            <w:shd w:val="clear" w:color="auto" w:fill="auto"/>
          </w:tcPr>
          <w:p w14:paraId="27B827B9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0.022</w:t>
            </w:r>
          </w:p>
        </w:tc>
        <w:tc>
          <w:tcPr>
            <w:tcW w:w="2398" w:type="dxa"/>
            <w:shd w:val="clear" w:color="auto" w:fill="auto"/>
          </w:tcPr>
          <w:p w14:paraId="5ED8BC79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No</w:t>
            </w:r>
          </w:p>
        </w:tc>
        <w:tc>
          <w:tcPr>
            <w:tcW w:w="2399" w:type="dxa"/>
            <w:shd w:val="clear" w:color="auto" w:fill="auto"/>
          </w:tcPr>
          <w:p w14:paraId="3BC346BF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</w:t>
            </w:r>
          </w:p>
        </w:tc>
        <w:tc>
          <w:tcPr>
            <w:tcW w:w="2399" w:type="dxa"/>
            <w:shd w:val="clear" w:color="auto" w:fill="auto"/>
          </w:tcPr>
          <w:p w14:paraId="4D7DF09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44A4DA72" w14:textId="77777777" w:rsidTr="00C26869">
        <w:tc>
          <w:tcPr>
            <w:tcW w:w="2398" w:type="dxa"/>
            <w:shd w:val="clear" w:color="auto" w:fill="auto"/>
          </w:tcPr>
          <w:p w14:paraId="200C9FC0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1F59393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3CF553EA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AA11CCA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Yes</w:t>
            </w:r>
          </w:p>
        </w:tc>
        <w:tc>
          <w:tcPr>
            <w:tcW w:w="2399" w:type="dxa"/>
            <w:shd w:val="clear" w:color="auto" w:fill="auto"/>
          </w:tcPr>
          <w:p w14:paraId="01DA30A0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14.96 (0.35-0.71)</w:t>
            </w:r>
          </w:p>
        </w:tc>
        <w:tc>
          <w:tcPr>
            <w:tcW w:w="2399" w:type="dxa"/>
            <w:shd w:val="clear" w:color="auto" w:fill="auto"/>
          </w:tcPr>
          <w:p w14:paraId="2A88294B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&lt;0.001</w:t>
            </w:r>
          </w:p>
        </w:tc>
      </w:tr>
      <w:tr w:rsidR="000D3887" w:rsidRPr="002258D9" w14:paraId="69A7CA3A" w14:textId="77777777" w:rsidTr="00C26869">
        <w:tc>
          <w:tcPr>
            <w:tcW w:w="2398" w:type="dxa"/>
            <w:shd w:val="clear" w:color="auto" w:fill="auto"/>
          </w:tcPr>
          <w:p w14:paraId="035D1ABD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5D7778A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5611A96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7E9D683A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Ethnicity </w:t>
            </w:r>
          </w:p>
        </w:tc>
        <w:tc>
          <w:tcPr>
            <w:tcW w:w="2399" w:type="dxa"/>
            <w:shd w:val="clear" w:color="auto" w:fill="auto"/>
          </w:tcPr>
          <w:p w14:paraId="77B46AA9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5F6CBD5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04640814" w14:textId="77777777" w:rsidTr="00C26869">
        <w:tc>
          <w:tcPr>
            <w:tcW w:w="2398" w:type="dxa"/>
            <w:shd w:val="clear" w:color="auto" w:fill="auto"/>
          </w:tcPr>
          <w:p w14:paraId="6506124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34F8D7C9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97AFC4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E2C3956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General population</w:t>
            </w:r>
          </w:p>
        </w:tc>
        <w:tc>
          <w:tcPr>
            <w:tcW w:w="2399" w:type="dxa"/>
            <w:shd w:val="clear" w:color="auto" w:fill="auto"/>
          </w:tcPr>
          <w:p w14:paraId="51A0450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14:paraId="0C85CF0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41D67735" w14:textId="77777777" w:rsidTr="00C26869">
        <w:tc>
          <w:tcPr>
            <w:tcW w:w="2398" w:type="dxa"/>
            <w:shd w:val="clear" w:color="auto" w:fill="auto"/>
          </w:tcPr>
          <w:p w14:paraId="0C96942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7BE4814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9DFEBAD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E611F79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Afro-descendant</w:t>
            </w:r>
          </w:p>
        </w:tc>
        <w:tc>
          <w:tcPr>
            <w:tcW w:w="2399" w:type="dxa"/>
            <w:shd w:val="clear" w:color="auto" w:fill="auto"/>
          </w:tcPr>
          <w:p w14:paraId="3F010D5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1.35 (0.39-4.61)</w:t>
            </w:r>
          </w:p>
        </w:tc>
        <w:tc>
          <w:tcPr>
            <w:tcW w:w="2399" w:type="dxa"/>
            <w:shd w:val="clear" w:color="auto" w:fill="auto"/>
          </w:tcPr>
          <w:p w14:paraId="2669BF23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0.625</w:t>
            </w:r>
          </w:p>
        </w:tc>
      </w:tr>
      <w:tr w:rsidR="000D3887" w:rsidRPr="002258D9" w14:paraId="62625E67" w14:textId="77777777" w:rsidTr="00C26869">
        <w:tc>
          <w:tcPr>
            <w:tcW w:w="2398" w:type="dxa"/>
            <w:shd w:val="clear" w:color="auto" w:fill="auto"/>
          </w:tcPr>
          <w:p w14:paraId="5BA80FC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597167B5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6EA4699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3474843A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Indigenous</w:t>
            </w:r>
          </w:p>
        </w:tc>
        <w:tc>
          <w:tcPr>
            <w:tcW w:w="2399" w:type="dxa"/>
            <w:shd w:val="clear" w:color="auto" w:fill="auto"/>
          </w:tcPr>
          <w:p w14:paraId="750176F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*</w:t>
            </w:r>
            <w:r w:rsidR="00C26869" w:rsidRPr="002258D9">
              <w:rPr>
                <w:rFonts w:ascii="Arial" w:hAnsi="Arial" w:cs="Arial"/>
                <w:color w:val="000000"/>
                <w:lang w:val="en-US"/>
              </w:rPr>
              <w:t>*</w:t>
            </w:r>
          </w:p>
        </w:tc>
        <w:tc>
          <w:tcPr>
            <w:tcW w:w="2399" w:type="dxa"/>
            <w:shd w:val="clear" w:color="auto" w:fill="auto"/>
          </w:tcPr>
          <w:p w14:paraId="543DD006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6497B14A" w14:textId="77777777" w:rsidTr="00C26869">
        <w:tc>
          <w:tcPr>
            <w:tcW w:w="2398" w:type="dxa"/>
            <w:shd w:val="clear" w:color="auto" w:fill="auto"/>
          </w:tcPr>
          <w:p w14:paraId="72CC88A8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2BA37CCF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39F7DAB4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748E0C7F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Palenquero</w:t>
            </w:r>
          </w:p>
        </w:tc>
        <w:tc>
          <w:tcPr>
            <w:tcW w:w="2399" w:type="dxa"/>
            <w:shd w:val="clear" w:color="auto" w:fill="auto"/>
          </w:tcPr>
          <w:p w14:paraId="08824D91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2.27 (0.05-0.98)</w:t>
            </w:r>
          </w:p>
        </w:tc>
        <w:tc>
          <w:tcPr>
            <w:tcW w:w="2399" w:type="dxa"/>
            <w:shd w:val="clear" w:color="auto" w:fill="auto"/>
          </w:tcPr>
          <w:p w14:paraId="09E656A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0.047</w:t>
            </w:r>
          </w:p>
        </w:tc>
      </w:tr>
      <w:tr w:rsidR="000D3887" w:rsidRPr="002258D9" w14:paraId="34B4106E" w14:textId="77777777" w:rsidTr="00C26869">
        <w:tc>
          <w:tcPr>
            <w:tcW w:w="2398" w:type="dxa"/>
            <w:shd w:val="clear" w:color="auto" w:fill="auto"/>
          </w:tcPr>
          <w:p w14:paraId="2A79558D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BD3CAC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5716215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070A98B2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Raizal</w:t>
            </w:r>
          </w:p>
        </w:tc>
        <w:tc>
          <w:tcPr>
            <w:tcW w:w="2399" w:type="dxa"/>
            <w:shd w:val="clear" w:color="auto" w:fill="auto"/>
          </w:tcPr>
          <w:p w14:paraId="3C90A913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1.05 (0.62-1.79)</w:t>
            </w:r>
          </w:p>
        </w:tc>
        <w:tc>
          <w:tcPr>
            <w:tcW w:w="2399" w:type="dxa"/>
            <w:shd w:val="clear" w:color="auto" w:fill="auto"/>
          </w:tcPr>
          <w:p w14:paraId="14B31186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0.833</w:t>
            </w:r>
          </w:p>
        </w:tc>
      </w:tr>
      <w:tr w:rsidR="000D3887" w:rsidRPr="002258D9" w14:paraId="72483902" w14:textId="77777777" w:rsidTr="00C26869">
        <w:tc>
          <w:tcPr>
            <w:tcW w:w="2398" w:type="dxa"/>
            <w:shd w:val="clear" w:color="auto" w:fill="auto"/>
          </w:tcPr>
          <w:p w14:paraId="7AE72220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1015217C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15B24F44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7497A689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ROM</w:t>
            </w:r>
          </w:p>
        </w:tc>
        <w:tc>
          <w:tcPr>
            <w:tcW w:w="2399" w:type="dxa"/>
            <w:shd w:val="clear" w:color="auto" w:fill="auto"/>
          </w:tcPr>
          <w:p w14:paraId="78DCD6DE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*</w:t>
            </w:r>
            <w:r w:rsidR="00C26869" w:rsidRPr="002258D9">
              <w:rPr>
                <w:rFonts w:ascii="Arial" w:hAnsi="Arial" w:cs="Arial"/>
                <w:color w:val="000000"/>
                <w:lang w:val="en-US"/>
              </w:rPr>
              <w:t>*</w:t>
            </w:r>
          </w:p>
        </w:tc>
        <w:tc>
          <w:tcPr>
            <w:tcW w:w="2399" w:type="dxa"/>
            <w:shd w:val="clear" w:color="auto" w:fill="auto"/>
          </w:tcPr>
          <w:p w14:paraId="4B2C01A7" w14:textId="77777777" w:rsidR="000D3887" w:rsidRPr="002258D9" w:rsidRDefault="000D3887" w:rsidP="000D3887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3887" w:rsidRPr="002258D9" w14:paraId="7B7300A7" w14:textId="77777777" w:rsidTr="00C26869">
        <w:tc>
          <w:tcPr>
            <w:tcW w:w="14390" w:type="dxa"/>
            <w:gridSpan w:val="6"/>
            <w:shd w:val="clear" w:color="auto" w:fill="auto"/>
          </w:tcPr>
          <w:p w14:paraId="4FC6F8AC" w14:textId="77777777" w:rsidR="000D3887" w:rsidRPr="002258D9" w:rsidRDefault="00C26869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*Some </w:t>
            </w:r>
            <w:r w:rsidR="003877F6" w:rsidRPr="002258D9">
              <w:rPr>
                <w:rFonts w:ascii="Arial" w:hAnsi="Arial" w:cs="Arial"/>
                <w:color w:val="000000"/>
                <w:lang w:val="en-US"/>
              </w:rPr>
              <w:t xml:space="preserve">multiple 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models contain exposure variables with marginal significance </w:t>
            </w:r>
            <w:bookmarkStart w:id="1" w:name="_Hlk156157993"/>
            <w:r w:rsidRPr="002258D9">
              <w:rPr>
                <w:rFonts w:ascii="Arial" w:hAnsi="Arial" w:cs="Arial"/>
                <w:color w:val="000000"/>
                <w:lang w:val="en-US"/>
              </w:rPr>
              <w:t>(</w:t>
            </w:r>
            <w:r w:rsidR="00FE38D0" w:rsidRPr="002258D9">
              <w:rPr>
                <w:rFonts w:ascii="Arial" w:hAnsi="Arial" w:cs="Arial"/>
                <w:color w:val="000000"/>
                <w:lang w:val="en-US"/>
              </w:rPr>
              <w:t>p-value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750732" w:rsidRPr="002258D9">
              <w:rPr>
                <w:rFonts w:ascii="Arial" w:hAnsi="Arial" w:cs="Arial"/>
                <w:color w:val="000000"/>
                <w:lang w:val="en-US"/>
              </w:rPr>
              <w:t xml:space="preserve">≥ 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0.05 and &lt;0.1) </w:t>
            </w:r>
            <w:bookmarkEnd w:id="1"/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to describe the trend of these variables and effect estimates for </w:t>
            </w:r>
            <w:r w:rsidR="00C71C51" w:rsidRPr="002258D9">
              <w:rPr>
                <w:rFonts w:ascii="Arial" w:hAnsi="Arial" w:cs="Arial"/>
                <w:color w:val="000000"/>
                <w:lang w:val="en-US"/>
              </w:rPr>
              <w:t>statistically</w:t>
            </w:r>
            <w:r w:rsidRPr="002258D9">
              <w:rPr>
                <w:rFonts w:ascii="Arial" w:hAnsi="Arial" w:cs="Arial"/>
                <w:color w:val="000000"/>
                <w:lang w:val="en-US"/>
              </w:rPr>
              <w:t xml:space="preserve"> significant associated variables did no substantially change by removing </w:t>
            </w:r>
            <w:r w:rsidR="00C71C51" w:rsidRPr="002258D9">
              <w:rPr>
                <w:rFonts w:ascii="Arial" w:hAnsi="Arial" w:cs="Arial"/>
                <w:color w:val="000000"/>
                <w:lang w:val="en-US"/>
              </w:rPr>
              <w:t xml:space="preserve">or keeping variables with marginal significance. </w:t>
            </w:r>
            <w:r w:rsidR="00B31BFD" w:rsidRPr="002258D9">
              <w:rPr>
                <w:rFonts w:ascii="Arial" w:hAnsi="Arial" w:cs="Arial"/>
                <w:color w:val="000000"/>
                <w:lang w:val="en-US"/>
              </w:rPr>
              <w:t xml:space="preserve">** Effect estimate not calculated because of very low number of cases in this category. </w:t>
            </w:r>
            <w:r w:rsidR="00BC6C2C" w:rsidRPr="002258D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14:paraId="7D5D27F5" w14:textId="77777777" w:rsidR="00BC6C2C" w:rsidRPr="002258D9" w:rsidRDefault="00BC6C2C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MHO: Metabolically Healthy Overweight, MUO: Metabolically Unhealthy Overweight, MUNW: Metabolically Unhealthy Normal Weight.</w:t>
            </w:r>
          </w:p>
          <w:p w14:paraId="57BFFDA8" w14:textId="59DA7CB6" w:rsidR="00BC6C2C" w:rsidRPr="002258D9" w:rsidRDefault="00BC6C2C" w:rsidP="000D3887">
            <w:pPr>
              <w:rPr>
                <w:rFonts w:ascii="Arial" w:hAnsi="Arial" w:cs="Arial"/>
                <w:color w:val="000000"/>
                <w:lang w:val="en-US"/>
              </w:rPr>
            </w:pPr>
            <w:r w:rsidRPr="002258D9">
              <w:rPr>
                <w:rFonts w:ascii="Arial" w:hAnsi="Arial" w:cs="Arial"/>
                <w:color w:val="000000"/>
                <w:lang w:val="en-US"/>
              </w:rPr>
              <w:t>WC: Waist circumference</w:t>
            </w:r>
          </w:p>
        </w:tc>
      </w:tr>
    </w:tbl>
    <w:p w14:paraId="05ECF2B8" w14:textId="77777777" w:rsidR="008D2B67" w:rsidRPr="002258D9" w:rsidRDefault="008D2B67">
      <w:pPr>
        <w:rPr>
          <w:rFonts w:ascii="Arial" w:hAnsi="Arial" w:cs="Arial"/>
          <w:color w:val="000000"/>
          <w:lang w:val="en-US"/>
        </w:rPr>
      </w:pPr>
    </w:p>
    <w:sectPr w:rsidR="008D2B67" w:rsidRPr="002258D9" w:rsidSect="00C46416">
      <w:footerReference w:type="even" r:id="rId7"/>
      <w:footerReference w:type="default" r:id="rId8"/>
      <w:footerReference w:type="firs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7203" w14:textId="77777777" w:rsidR="00AA476F" w:rsidRDefault="00AA476F" w:rsidP="001B194A">
      <w:pPr>
        <w:spacing w:after="0" w:line="240" w:lineRule="auto"/>
      </w:pPr>
      <w:r>
        <w:separator/>
      </w:r>
    </w:p>
  </w:endnote>
  <w:endnote w:type="continuationSeparator" w:id="0">
    <w:p w14:paraId="44C96E9F" w14:textId="77777777" w:rsidR="00AA476F" w:rsidRDefault="00AA476F" w:rsidP="001B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9B02" w14:textId="7D651BD1" w:rsidR="00E75459" w:rsidRDefault="00E754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E90974" wp14:editId="43C62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025877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31311" w14:textId="165F193E" w:rsidR="00E75459" w:rsidRPr="001B194A" w:rsidRDefault="00E75459" w:rsidP="001B194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19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909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E31311" w14:textId="165F193E" w:rsidR="00E75459" w:rsidRPr="001B194A" w:rsidRDefault="00E75459" w:rsidP="001B194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19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55D4" w14:textId="6899591A" w:rsidR="00E75459" w:rsidRDefault="00E754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FC2F55" wp14:editId="204FD4E3">
              <wp:simplePos x="457200" y="715571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353699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AC239" w14:textId="25B9F181" w:rsidR="00E75459" w:rsidRPr="001B194A" w:rsidRDefault="00E75459" w:rsidP="001B194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19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C2F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6BAC239" w14:textId="25B9F181" w:rsidR="00E75459" w:rsidRPr="001B194A" w:rsidRDefault="00E75459" w:rsidP="001B194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19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B719" w14:textId="322F4EA8" w:rsidR="00E75459" w:rsidRDefault="00E754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E95A65" wp14:editId="124B96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215594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0ED45" w14:textId="26DB1695" w:rsidR="00E75459" w:rsidRPr="001B194A" w:rsidRDefault="00E75459" w:rsidP="001B194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19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95A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540ED45" w14:textId="26DB1695" w:rsidR="00E75459" w:rsidRPr="001B194A" w:rsidRDefault="00E75459" w:rsidP="001B194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19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D8C3" w14:textId="77777777" w:rsidR="00AA476F" w:rsidRDefault="00AA476F" w:rsidP="001B194A">
      <w:pPr>
        <w:spacing w:after="0" w:line="240" w:lineRule="auto"/>
      </w:pPr>
      <w:r>
        <w:separator/>
      </w:r>
    </w:p>
  </w:footnote>
  <w:footnote w:type="continuationSeparator" w:id="0">
    <w:p w14:paraId="1015663D" w14:textId="77777777" w:rsidR="00AA476F" w:rsidRDefault="00AA476F" w:rsidP="001B1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30DD"/>
    <w:multiLevelType w:val="hybridMultilevel"/>
    <w:tmpl w:val="7A32454E"/>
    <w:lvl w:ilvl="0" w:tplc="D7882FDC">
      <w:start w:val="4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ABF"/>
    <w:multiLevelType w:val="hybridMultilevel"/>
    <w:tmpl w:val="B9104D9A"/>
    <w:lvl w:ilvl="0" w:tplc="34DE6F42">
      <w:start w:val="53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B00CD4"/>
    <w:multiLevelType w:val="hybridMultilevel"/>
    <w:tmpl w:val="133C2628"/>
    <w:lvl w:ilvl="0" w:tplc="CEDED33A">
      <w:start w:val="5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11413">
    <w:abstractNumId w:val="0"/>
  </w:num>
  <w:num w:numId="2" w16cid:durableId="1624381496">
    <w:abstractNumId w:val="2"/>
  </w:num>
  <w:num w:numId="3" w16cid:durableId="129185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67"/>
    <w:rsid w:val="000A0DD1"/>
    <w:rsid w:val="000D042A"/>
    <w:rsid w:val="000D3887"/>
    <w:rsid w:val="000F010E"/>
    <w:rsid w:val="001273F7"/>
    <w:rsid w:val="001546D5"/>
    <w:rsid w:val="001646E4"/>
    <w:rsid w:val="001B194A"/>
    <w:rsid w:val="001F19D8"/>
    <w:rsid w:val="00211BF5"/>
    <w:rsid w:val="00221025"/>
    <w:rsid w:val="002258D9"/>
    <w:rsid w:val="00247A9A"/>
    <w:rsid w:val="0027166A"/>
    <w:rsid w:val="00300493"/>
    <w:rsid w:val="00337FA7"/>
    <w:rsid w:val="00385780"/>
    <w:rsid w:val="003877F6"/>
    <w:rsid w:val="003B1430"/>
    <w:rsid w:val="003B612D"/>
    <w:rsid w:val="003B6596"/>
    <w:rsid w:val="00443D13"/>
    <w:rsid w:val="004F0206"/>
    <w:rsid w:val="006936D1"/>
    <w:rsid w:val="006D7D96"/>
    <w:rsid w:val="0072514A"/>
    <w:rsid w:val="00750732"/>
    <w:rsid w:val="008023A6"/>
    <w:rsid w:val="008320F5"/>
    <w:rsid w:val="00846B0E"/>
    <w:rsid w:val="008A3769"/>
    <w:rsid w:val="008D2B67"/>
    <w:rsid w:val="009704AA"/>
    <w:rsid w:val="00A20AC4"/>
    <w:rsid w:val="00A54D8C"/>
    <w:rsid w:val="00AA476F"/>
    <w:rsid w:val="00B31BFD"/>
    <w:rsid w:val="00B404AC"/>
    <w:rsid w:val="00B9387D"/>
    <w:rsid w:val="00BA7048"/>
    <w:rsid w:val="00BC6C2C"/>
    <w:rsid w:val="00C26869"/>
    <w:rsid w:val="00C46416"/>
    <w:rsid w:val="00C5754B"/>
    <w:rsid w:val="00C643D2"/>
    <w:rsid w:val="00C71C51"/>
    <w:rsid w:val="00C9759B"/>
    <w:rsid w:val="00E67E93"/>
    <w:rsid w:val="00E75459"/>
    <w:rsid w:val="00E93CE1"/>
    <w:rsid w:val="00EF744A"/>
    <w:rsid w:val="00F632D6"/>
    <w:rsid w:val="00F75146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47E0"/>
  <w15:chartTrackingRefBased/>
  <w15:docId w15:val="{19463E58-F1AE-4111-A01F-3AF2BCD8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1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94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94A"/>
  </w:style>
  <w:style w:type="paragraph" w:styleId="BalloonText">
    <w:name w:val="Balloon Text"/>
    <w:basedOn w:val="Normal"/>
    <w:link w:val="BalloonTextChar"/>
    <w:uiPriority w:val="99"/>
    <w:semiHidden/>
    <w:unhideWhenUsed/>
    <w:rsid w:val="00E75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Khanapur, Soumya</cp:lastModifiedBy>
  <cp:revision>2</cp:revision>
  <dcterms:created xsi:type="dcterms:W3CDTF">2024-02-04T01:29:00Z</dcterms:created>
  <dcterms:modified xsi:type="dcterms:W3CDTF">2024-02-04T01:29:00Z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a42e42c,657b6d7c,31cabbaf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2024-01-27T00:01:46Z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edb10bc1-dfc0-4c14-a911-2d7347b8ac37</vt:lpwstr>
  </property>
  <property fmtid="{D5CDD505-2E9C-101B-9397-08002B2CF9AE}" pid="11" name="MSIP_Label_2bbab825-a111-45e4-86a1-18cee0005896_ContentBits">
    <vt:lpwstr>2</vt:lpwstr>
  </property>
</Properties>
</file>