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233" w:rsidRDefault="00A45233" w:rsidP="00A45233">
      <w:pPr>
        <w:rPr>
          <w:b/>
        </w:rPr>
      </w:pPr>
      <w:r>
        <w:rPr>
          <w:b/>
        </w:rPr>
        <w:t>SUPPLEMENTARY DATA</w:t>
      </w:r>
    </w:p>
    <w:p w:rsidR="00A45233" w:rsidRDefault="00A45233" w:rsidP="00A45233">
      <w:pPr>
        <w:rPr>
          <w:b/>
        </w:rPr>
      </w:pPr>
    </w:p>
    <w:p w:rsidR="00A45233" w:rsidRDefault="00A45233" w:rsidP="00A45233">
      <w:pPr>
        <w:rPr>
          <w:b/>
        </w:rPr>
      </w:pPr>
      <w:r>
        <w:rPr>
          <w:b/>
        </w:rPr>
        <w:t xml:space="preserve">Table </w:t>
      </w:r>
      <w:r>
        <w:rPr>
          <w:b/>
        </w:rPr>
        <w:t>S1</w:t>
      </w:r>
      <w:r>
        <w:rPr>
          <w:b/>
        </w:rPr>
        <w:t xml:space="preserve">- </w:t>
      </w:r>
      <w:r>
        <w:rPr>
          <w:b/>
        </w:rPr>
        <w:t>Number of elderly patients with diabetes mellitus and different degrees of asthma severity (based on treatment required for symptom control)</w:t>
      </w: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1560"/>
        <w:gridCol w:w="1559"/>
        <w:gridCol w:w="1701"/>
        <w:gridCol w:w="1701"/>
        <w:gridCol w:w="1984"/>
      </w:tblGrid>
      <w:tr w:rsidR="00D80BAA" w:rsidTr="00A45233">
        <w:tc>
          <w:tcPr>
            <w:tcW w:w="1843" w:type="dxa"/>
            <w:vMerge w:val="restart"/>
          </w:tcPr>
          <w:p w:rsidR="00D80BAA" w:rsidRDefault="00D80BAA" w:rsidP="00A45233">
            <w:pPr>
              <w:spacing w:line="240" w:lineRule="auto"/>
              <w:rPr>
                <w:b/>
              </w:rPr>
            </w:pPr>
          </w:p>
          <w:p w:rsidR="00D80BAA" w:rsidRDefault="00D80BAA" w:rsidP="00D80BAA">
            <w:pPr>
              <w:spacing w:line="240" w:lineRule="auto"/>
              <w:jc w:val="center"/>
            </w:pPr>
            <w:r w:rsidRPr="00D80BAA">
              <w:rPr>
                <w:b/>
              </w:rPr>
              <w:t>Group</w:t>
            </w:r>
          </w:p>
        </w:tc>
        <w:tc>
          <w:tcPr>
            <w:tcW w:w="1560" w:type="dxa"/>
            <w:vMerge w:val="restart"/>
          </w:tcPr>
          <w:p w:rsidR="00D80BAA" w:rsidRDefault="00D80BAA" w:rsidP="00A45233">
            <w:pPr>
              <w:spacing w:line="240" w:lineRule="auto"/>
              <w:jc w:val="center"/>
            </w:pPr>
            <w:r w:rsidRPr="00D80BAA">
              <w:rPr>
                <w:b/>
              </w:rPr>
              <w:t>Diabetes mellitus</w:t>
            </w:r>
          </w:p>
        </w:tc>
        <w:tc>
          <w:tcPr>
            <w:tcW w:w="4961" w:type="dxa"/>
            <w:gridSpan w:val="3"/>
          </w:tcPr>
          <w:p w:rsidR="00D80BAA" w:rsidRPr="00D80BAA" w:rsidRDefault="00D80BAA" w:rsidP="001263F4">
            <w:pPr>
              <w:spacing w:line="240" w:lineRule="auto"/>
              <w:jc w:val="center"/>
              <w:rPr>
                <w:b/>
              </w:rPr>
            </w:pPr>
            <w:r w:rsidRPr="00D80BAA">
              <w:rPr>
                <w:b/>
              </w:rPr>
              <w:t>Asthma Severity (GINA treatment Steps)</w:t>
            </w:r>
          </w:p>
        </w:tc>
        <w:tc>
          <w:tcPr>
            <w:tcW w:w="1984" w:type="dxa"/>
          </w:tcPr>
          <w:p w:rsidR="00D80BAA" w:rsidRDefault="00D80BAA" w:rsidP="001263F4">
            <w:pPr>
              <w:spacing w:line="240" w:lineRule="auto"/>
              <w:jc w:val="center"/>
              <w:rPr>
                <w:i/>
              </w:rPr>
            </w:pPr>
          </w:p>
        </w:tc>
      </w:tr>
      <w:tr w:rsidR="00D80BAA" w:rsidRPr="00D80BAA" w:rsidTr="00A45233">
        <w:tc>
          <w:tcPr>
            <w:tcW w:w="1843" w:type="dxa"/>
            <w:vMerge/>
          </w:tcPr>
          <w:p w:rsidR="00D80BAA" w:rsidRPr="00D80BAA" w:rsidRDefault="00D80BAA" w:rsidP="00A45233">
            <w:pPr>
              <w:spacing w:line="240" w:lineRule="auto"/>
              <w:rPr>
                <w:b/>
              </w:rPr>
            </w:pPr>
          </w:p>
        </w:tc>
        <w:tc>
          <w:tcPr>
            <w:tcW w:w="1560" w:type="dxa"/>
            <w:vMerge/>
          </w:tcPr>
          <w:p w:rsidR="00D80BAA" w:rsidRPr="00D80BAA" w:rsidRDefault="00D80BAA" w:rsidP="00A4523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D80BAA" w:rsidRPr="00D80BAA" w:rsidRDefault="00D80BAA" w:rsidP="00A45233">
            <w:pPr>
              <w:spacing w:line="240" w:lineRule="auto"/>
              <w:jc w:val="center"/>
              <w:rPr>
                <w:b/>
              </w:rPr>
            </w:pPr>
            <w:r w:rsidRPr="00D80BAA">
              <w:rPr>
                <w:b/>
              </w:rPr>
              <w:t xml:space="preserve">Mild </w:t>
            </w:r>
          </w:p>
          <w:p w:rsidR="00D80BAA" w:rsidRPr="00D80BAA" w:rsidRDefault="00D80BAA" w:rsidP="00A45233">
            <w:pPr>
              <w:spacing w:line="240" w:lineRule="auto"/>
              <w:jc w:val="center"/>
              <w:rPr>
                <w:b/>
              </w:rPr>
            </w:pPr>
            <w:r w:rsidRPr="00D80BAA">
              <w:rPr>
                <w:b/>
              </w:rPr>
              <w:t>(Step 1)</w:t>
            </w:r>
          </w:p>
        </w:tc>
        <w:tc>
          <w:tcPr>
            <w:tcW w:w="1701" w:type="dxa"/>
          </w:tcPr>
          <w:p w:rsidR="00D80BAA" w:rsidRPr="00D80BAA" w:rsidRDefault="00D80BAA" w:rsidP="00A45233">
            <w:pPr>
              <w:spacing w:line="240" w:lineRule="auto"/>
              <w:jc w:val="center"/>
              <w:rPr>
                <w:b/>
              </w:rPr>
            </w:pPr>
            <w:r w:rsidRPr="00D80BAA">
              <w:rPr>
                <w:b/>
              </w:rPr>
              <w:t xml:space="preserve">Moderate </w:t>
            </w:r>
          </w:p>
          <w:p w:rsidR="00D80BAA" w:rsidRPr="00D80BAA" w:rsidRDefault="00D80BAA" w:rsidP="00A45233">
            <w:pPr>
              <w:spacing w:line="240" w:lineRule="auto"/>
              <w:jc w:val="center"/>
              <w:rPr>
                <w:b/>
              </w:rPr>
            </w:pPr>
            <w:r w:rsidRPr="00D80BAA">
              <w:rPr>
                <w:b/>
              </w:rPr>
              <w:t>(Steps 2 and 3)</w:t>
            </w:r>
          </w:p>
        </w:tc>
        <w:tc>
          <w:tcPr>
            <w:tcW w:w="1701" w:type="dxa"/>
          </w:tcPr>
          <w:p w:rsidR="00D80BAA" w:rsidRPr="00D80BAA" w:rsidRDefault="00D80BAA" w:rsidP="00A45233">
            <w:pPr>
              <w:spacing w:line="240" w:lineRule="auto"/>
              <w:jc w:val="center"/>
              <w:rPr>
                <w:b/>
              </w:rPr>
            </w:pPr>
            <w:r w:rsidRPr="00D80BAA">
              <w:rPr>
                <w:b/>
              </w:rPr>
              <w:t>Severe</w:t>
            </w:r>
            <w:r w:rsidRPr="00D80BAA">
              <w:rPr>
                <w:b/>
              </w:rPr>
              <w:t xml:space="preserve"> </w:t>
            </w:r>
          </w:p>
          <w:p w:rsidR="00D80BAA" w:rsidRPr="00D80BAA" w:rsidRDefault="00D80BAA" w:rsidP="00A45233">
            <w:pPr>
              <w:spacing w:line="240" w:lineRule="auto"/>
              <w:jc w:val="center"/>
              <w:rPr>
                <w:b/>
              </w:rPr>
            </w:pPr>
            <w:r w:rsidRPr="00D80BAA">
              <w:rPr>
                <w:b/>
              </w:rPr>
              <w:t xml:space="preserve">(Steps </w:t>
            </w:r>
            <w:r w:rsidRPr="00D80BAA">
              <w:rPr>
                <w:b/>
              </w:rPr>
              <w:t>4</w:t>
            </w:r>
            <w:r w:rsidRPr="00D80BAA">
              <w:rPr>
                <w:b/>
              </w:rPr>
              <w:t xml:space="preserve"> and </w:t>
            </w:r>
            <w:r w:rsidRPr="00D80BAA">
              <w:rPr>
                <w:b/>
              </w:rPr>
              <w:t>5</w:t>
            </w:r>
            <w:r w:rsidRPr="00D80BAA">
              <w:rPr>
                <w:b/>
              </w:rPr>
              <w:t>)</w:t>
            </w:r>
          </w:p>
        </w:tc>
        <w:tc>
          <w:tcPr>
            <w:tcW w:w="1984" w:type="dxa"/>
          </w:tcPr>
          <w:p w:rsidR="00D80BAA" w:rsidRPr="00D80BAA" w:rsidRDefault="00D80BAA" w:rsidP="00A45233">
            <w:pPr>
              <w:spacing w:line="240" w:lineRule="auto"/>
              <w:jc w:val="center"/>
              <w:rPr>
                <w:b/>
              </w:rPr>
            </w:pPr>
            <w:r w:rsidRPr="00D80BAA">
              <w:rPr>
                <w:b/>
              </w:rPr>
              <w:t>Total</w:t>
            </w:r>
          </w:p>
        </w:tc>
      </w:tr>
      <w:tr w:rsidR="00D80BAA" w:rsidTr="00A45233">
        <w:tc>
          <w:tcPr>
            <w:tcW w:w="1843" w:type="dxa"/>
            <w:vMerge w:val="restart"/>
          </w:tcPr>
          <w:p w:rsidR="00D80BAA" w:rsidRDefault="00D80BAA" w:rsidP="001263F4">
            <w:pPr>
              <w:spacing w:line="240" w:lineRule="auto"/>
            </w:pPr>
            <w:r>
              <w:t>Group Non-users</w:t>
            </w:r>
          </w:p>
        </w:tc>
        <w:tc>
          <w:tcPr>
            <w:tcW w:w="1560" w:type="dxa"/>
          </w:tcPr>
          <w:p w:rsidR="00D80BAA" w:rsidRDefault="00D80BAA" w:rsidP="001263F4">
            <w:pPr>
              <w:spacing w:line="240" w:lineRule="auto"/>
              <w:jc w:val="center"/>
            </w:pPr>
            <w:r>
              <w:t>Present</w:t>
            </w:r>
          </w:p>
          <w:p w:rsidR="00D80BAA" w:rsidRDefault="00D80BAA" w:rsidP="001263F4">
            <w:pPr>
              <w:spacing w:line="240" w:lineRule="auto"/>
              <w:jc w:val="center"/>
            </w:pPr>
            <w:r>
              <w:t>Absent</w:t>
            </w:r>
          </w:p>
        </w:tc>
        <w:tc>
          <w:tcPr>
            <w:tcW w:w="1559" w:type="dxa"/>
          </w:tcPr>
          <w:p w:rsidR="00D80BAA" w:rsidRDefault="00D80BAA" w:rsidP="001263F4">
            <w:pPr>
              <w:spacing w:line="240" w:lineRule="auto"/>
              <w:jc w:val="center"/>
            </w:pPr>
            <w:r>
              <w:t>1</w:t>
            </w:r>
          </w:p>
          <w:p w:rsidR="00D80BAA" w:rsidRDefault="00D80BAA" w:rsidP="00D80BAA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80BAA" w:rsidRDefault="00D80BAA" w:rsidP="001263F4">
            <w:pPr>
              <w:spacing w:line="240" w:lineRule="auto"/>
              <w:jc w:val="center"/>
            </w:pPr>
            <w:r>
              <w:t>10</w:t>
            </w:r>
          </w:p>
          <w:p w:rsidR="00D80BAA" w:rsidRDefault="00D80BAA" w:rsidP="00D80BAA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1701" w:type="dxa"/>
          </w:tcPr>
          <w:p w:rsidR="00D80BAA" w:rsidRDefault="00D80BAA" w:rsidP="001263F4">
            <w:pPr>
              <w:spacing w:line="240" w:lineRule="auto"/>
              <w:jc w:val="center"/>
            </w:pPr>
            <w:r>
              <w:t>3</w:t>
            </w:r>
          </w:p>
          <w:p w:rsidR="00D80BAA" w:rsidRDefault="00D80BAA" w:rsidP="001263F4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D80BAA" w:rsidRDefault="00D80BAA" w:rsidP="001263F4">
            <w:pPr>
              <w:spacing w:line="240" w:lineRule="auto"/>
              <w:jc w:val="center"/>
            </w:pPr>
            <w:r>
              <w:t>14</w:t>
            </w:r>
          </w:p>
          <w:p w:rsidR="00D80BAA" w:rsidRPr="002B7EDE" w:rsidRDefault="00D80BAA" w:rsidP="00D80BAA">
            <w:pPr>
              <w:spacing w:line="240" w:lineRule="auto"/>
              <w:jc w:val="center"/>
            </w:pPr>
            <w:r>
              <w:t>29</w:t>
            </w:r>
          </w:p>
        </w:tc>
      </w:tr>
      <w:tr w:rsidR="00D80BAA" w:rsidTr="00D80BAA">
        <w:tc>
          <w:tcPr>
            <w:tcW w:w="1843" w:type="dxa"/>
            <w:vMerge/>
          </w:tcPr>
          <w:p w:rsidR="00D80BAA" w:rsidRDefault="00D80BAA" w:rsidP="00D80BAA">
            <w:pPr>
              <w:spacing w:line="240" w:lineRule="auto"/>
              <w:jc w:val="right"/>
            </w:pPr>
          </w:p>
        </w:tc>
        <w:tc>
          <w:tcPr>
            <w:tcW w:w="1560" w:type="dxa"/>
          </w:tcPr>
          <w:p w:rsidR="00D80BAA" w:rsidRDefault="00D80BAA" w:rsidP="00D80BAA">
            <w:pPr>
              <w:spacing w:line="240" w:lineRule="auto"/>
              <w:jc w:val="right"/>
            </w:pPr>
            <w:r>
              <w:t>Total</w:t>
            </w:r>
          </w:p>
        </w:tc>
        <w:tc>
          <w:tcPr>
            <w:tcW w:w="1559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43</w:t>
            </w:r>
          </w:p>
        </w:tc>
      </w:tr>
      <w:tr w:rsidR="00D80BAA" w:rsidTr="00A45233">
        <w:tc>
          <w:tcPr>
            <w:tcW w:w="1843" w:type="dxa"/>
            <w:vMerge w:val="restart"/>
          </w:tcPr>
          <w:p w:rsidR="00D80BAA" w:rsidRDefault="00D80BAA" w:rsidP="00A45233">
            <w:pPr>
              <w:spacing w:line="240" w:lineRule="auto"/>
            </w:pPr>
            <w:r>
              <w:t>Group Users</w:t>
            </w:r>
          </w:p>
        </w:tc>
        <w:tc>
          <w:tcPr>
            <w:tcW w:w="1560" w:type="dxa"/>
          </w:tcPr>
          <w:p w:rsidR="00D80BAA" w:rsidRDefault="00D80BAA" w:rsidP="00A45233">
            <w:pPr>
              <w:spacing w:line="240" w:lineRule="auto"/>
              <w:jc w:val="center"/>
            </w:pPr>
            <w:r>
              <w:t>Present</w:t>
            </w:r>
          </w:p>
          <w:p w:rsidR="00D80BAA" w:rsidRDefault="00D80BAA" w:rsidP="00A45233">
            <w:pPr>
              <w:spacing w:line="240" w:lineRule="auto"/>
              <w:jc w:val="center"/>
            </w:pPr>
            <w:r>
              <w:t>Absent</w:t>
            </w:r>
          </w:p>
        </w:tc>
        <w:tc>
          <w:tcPr>
            <w:tcW w:w="1559" w:type="dxa"/>
          </w:tcPr>
          <w:p w:rsidR="00D80BAA" w:rsidRDefault="00D80BAA" w:rsidP="00A45233">
            <w:pPr>
              <w:spacing w:line="240" w:lineRule="auto"/>
              <w:jc w:val="center"/>
            </w:pPr>
            <w:r>
              <w:t>0</w:t>
            </w:r>
          </w:p>
          <w:p w:rsidR="00D80BAA" w:rsidRDefault="00D80BAA" w:rsidP="00A45233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D80BAA" w:rsidRDefault="00D80BAA" w:rsidP="00A45233">
            <w:pPr>
              <w:spacing w:line="240" w:lineRule="auto"/>
              <w:jc w:val="center"/>
            </w:pPr>
            <w:r>
              <w:t>2</w:t>
            </w:r>
          </w:p>
          <w:p w:rsidR="00D80BAA" w:rsidRDefault="00D80BAA" w:rsidP="00D80BAA">
            <w:pPr>
              <w:spacing w:line="240" w:lineRule="auto"/>
              <w:jc w:val="center"/>
            </w:pPr>
            <w:r>
              <w:t>1</w:t>
            </w:r>
            <w:r>
              <w:t>8</w:t>
            </w:r>
          </w:p>
        </w:tc>
        <w:tc>
          <w:tcPr>
            <w:tcW w:w="1701" w:type="dxa"/>
          </w:tcPr>
          <w:p w:rsidR="00D80BAA" w:rsidRDefault="00D80BAA" w:rsidP="00A45233">
            <w:pPr>
              <w:spacing w:line="240" w:lineRule="auto"/>
              <w:jc w:val="center"/>
            </w:pPr>
            <w:r>
              <w:t>0</w:t>
            </w:r>
          </w:p>
          <w:p w:rsidR="00D80BAA" w:rsidRDefault="00D80BAA" w:rsidP="00D80BAA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2</w:t>
            </w:r>
          </w:p>
          <w:p w:rsidR="00D80BAA" w:rsidRDefault="00D80BAA" w:rsidP="00A45233">
            <w:pPr>
              <w:spacing w:line="240" w:lineRule="auto"/>
              <w:jc w:val="center"/>
            </w:pPr>
            <w:r>
              <w:t>25</w:t>
            </w:r>
          </w:p>
        </w:tc>
      </w:tr>
      <w:tr w:rsidR="00D80BAA" w:rsidTr="00D80BAA">
        <w:tc>
          <w:tcPr>
            <w:tcW w:w="1843" w:type="dxa"/>
            <w:vMerge/>
          </w:tcPr>
          <w:p w:rsidR="00D80BAA" w:rsidRDefault="00D80BAA" w:rsidP="00D80BAA">
            <w:pPr>
              <w:spacing w:line="240" w:lineRule="auto"/>
              <w:jc w:val="right"/>
            </w:pPr>
          </w:p>
        </w:tc>
        <w:tc>
          <w:tcPr>
            <w:tcW w:w="1560" w:type="dxa"/>
          </w:tcPr>
          <w:p w:rsidR="00D80BAA" w:rsidRDefault="00D80BAA" w:rsidP="00D80BAA">
            <w:pPr>
              <w:spacing w:line="240" w:lineRule="auto"/>
              <w:jc w:val="right"/>
            </w:pPr>
            <w:r>
              <w:t>Total</w:t>
            </w:r>
          </w:p>
        </w:tc>
        <w:tc>
          <w:tcPr>
            <w:tcW w:w="1559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27</w:t>
            </w:r>
          </w:p>
        </w:tc>
      </w:tr>
      <w:tr w:rsidR="00D80BAA" w:rsidTr="00A45233">
        <w:tc>
          <w:tcPr>
            <w:tcW w:w="1843" w:type="dxa"/>
            <w:vMerge w:val="restart"/>
          </w:tcPr>
          <w:p w:rsidR="00D80BAA" w:rsidRDefault="00D80BAA" w:rsidP="00D80BAA">
            <w:pPr>
              <w:spacing w:line="240" w:lineRule="auto"/>
            </w:pPr>
            <w:r>
              <w:t>Total</w:t>
            </w:r>
          </w:p>
        </w:tc>
        <w:tc>
          <w:tcPr>
            <w:tcW w:w="1560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Present</w:t>
            </w:r>
          </w:p>
          <w:p w:rsidR="00D80BAA" w:rsidRDefault="00D80BAA" w:rsidP="00D80BAA">
            <w:pPr>
              <w:spacing w:line="240" w:lineRule="auto"/>
              <w:jc w:val="center"/>
            </w:pPr>
            <w:r>
              <w:t>Absent</w:t>
            </w:r>
          </w:p>
        </w:tc>
        <w:tc>
          <w:tcPr>
            <w:tcW w:w="1559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1</w:t>
            </w:r>
          </w:p>
          <w:p w:rsidR="00D80BAA" w:rsidRDefault="00D80BAA" w:rsidP="00D80BAA">
            <w:pPr>
              <w:spacing w:line="240" w:lineRule="auto"/>
              <w:jc w:val="center"/>
            </w:pPr>
            <w:r>
              <w:t>1</w:t>
            </w:r>
            <w:r>
              <w:t>0</w:t>
            </w:r>
          </w:p>
        </w:tc>
        <w:tc>
          <w:tcPr>
            <w:tcW w:w="1701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1</w:t>
            </w:r>
            <w:r>
              <w:t>2</w:t>
            </w:r>
          </w:p>
          <w:p w:rsidR="00D80BAA" w:rsidRDefault="00D80BAA" w:rsidP="00D80BAA">
            <w:pPr>
              <w:spacing w:line="240" w:lineRule="auto"/>
              <w:jc w:val="center"/>
            </w:pPr>
            <w:r>
              <w:t>36</w:t>
            </w:r>
          </w:p>
        </w:tc>
        <w:tc>
          <w:tcPr>
            <w:tcW w:w="1701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3</w:t>
            </w:r>
          </w:p>
          <w:p w:rsidR="00D80BAA" w:rsidRDefault="00D80BAA" w:rsidP="00D80BAA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16</w:t>
            </w:r>
          </w:p>
          <w:p w:rsidR="00D80BAA" w:rsidRDefault="00D80BAA" w:rsidP="00D80BAA">
            <w:pPr>
              <w:spacing w:line="240" w:lineRule="auto"/>
              <w:jc w:val="center"/>
            </w:pPr>
            <w:r>
              <w:t>54</w:t>
            </w:r>
          </w:p>
        </w:tc>
      </w:tr>
      <w:tr w:rsidR="00D80BAA" w:rsidTr="00A45233">
        <w:tc>
          <w:tcPr>
            <w:tcW w:w="1843" w:type="dxa"/>
            <w:vMerge/>
          </w:tcPr>
          <w:p w:rsidR="00D80BAA" w:rsidRDefault="00D80BAA" w:rsidP="00D80BAA">
            <w:pPr>
              <w:spacing w:line="240" w:lineRule="auto"/>
            </w:pPr>
          </w:p>
        </w:tc>
        <w:tc>
          <w:tcPr>
            <w:tcW w:w="1560" w:type="dxa"/>
          </w:tcPr>
          <w:p w:rsidR="00D80BAA" w:rsidRDefault="00D80BAA" w:rsidP="00D80BAA">
            <w:pPr>
              <w:spacing w:line="240" w:lineRule="auto"/>
              <w:jc w:val="right"/>
            </w:pPr>
            <w:r>
              <w:t>Total</w:t>
            </w:r>
          </w:p>
        </w:tc>
        <w:tc>
          <w:tcPr>
            <w:tcW w:w="1559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48</w:t>
            </w:r>
          </w:p>
        </w:tc>
        <w:tc>
          <w:tcPr>
            <w:tcW w:w="1701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D80BAA" w:rsidRDefault="00D80BAA" w:rsidP="00D80BAA">
            <w:pPr>
              <w:spacing w:line="240" w:lineRule="auto"/>
              <w:jc w:val="center"/>
            </w:pPr>
            <w:r>
              <w:t>70</w:t>
            </w:r>
          </w:p>
        </w:tc>
      </w:tr>
    </w:tbl>
    <w:p w:rsidR="00A45233" w:rsidRDefault="00A45233">
      <w:bookmarkStart w:id="0" w:name="_GoBack"/>
      <w:bookmarkEnd w:id="0"/>
    </w:p>
    <w:sectPr w:rsidR="00A452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33"/>
    <w:rsid w:val="00A45233"/>
    <w:rsid w:val="00D8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32530"/>
  <w15:chartTrackingRefBased/>
  <w15:docId w15:val="{CD17B3C0-7B81-43F7-B212-A9D3C23F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233"/>
    <w:pPr>
      <w:spacing w:after="0" w:line="480" w:lineRule="auto"/>
    </w:pPr>
    <w:rPr>
      <w:rFonts w:ascii="Arial" w:eastAsia="Arial" w:hAnsi="Arial" w:cs="Arial"/>
      <w:sz w:val="20"/>
      <w:szCs w:val="20"/>
      <w:lang w:val="en-GB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LTB</dc:creator>
  <cp:keywords/>
  <dc:description/>
  <cp:lastModifiedBy>LTB</cp:lastModifiedBy>
  <cp:revision>1</cp:revision>
  <dcterms:created xsi:type="dcterms:W3CDTF">2024-02-14T22:57:00Z</dcterms:created>
  <dcterms:modified xsi:type="dcterms:W3CDTF">2024-02-14T23:16:00Z</dcterms:modified>
</cp:coreProperties>
</file>