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336" w:rsidRDefault="00FF3DB1" w:rsidP="00B27336">
      <w:pPr>
        <w:jc w:val="center"/>
        <w:rPr>
          <w:rFonts w:asciiTheme="minorHAnsi" w:eastAsiaTheme="minorHAnsi" w:hAnsiTheme="minorHAnsi" w:cstheme="minorHAnsi"/>
          <w:b/>
        </w:rPr>
      </w:pPr>
      <w:bookmarkStart w:id="0" w:name="_GoBack"/>
      <w:bookmarkEnd w:id="0"/>
      <w:r>
        <w:rPr>
          <w:rFonts w:asciiTheme="minorHAnsi" w:eastAsiaTheme="minorHAnsi" w:hAnsiTheme="minorHAnsi" w:cstheme="minorHAnsi"/>
          <w:b/>
        </w:rPr>
        <w:t>Integrated Clinical Pathway</w:t>
      </w:r>
    </w:p>
    <w:p w:rsidR="00FF3DB1" w:rsidRDefault="00A65160" w:rsidP="00B27336">
      <w:pPr>
        <w:jc w:val="center"/>
        <w:rPr>
          <w:rFonts w:asciiTheme="minorHAnsi" w:eastAsiaTheme="minorHAnsi" w:hAnsiTheme="minorHAnsi" w:cstheme="minorHAnsi"/>
          <w:b/>
        </w:rPr>
      </w:pPr>
      <w:r>
        <w:rPr>
          <w:rFonts w:asciiTheme="minorHAnsi" w:eastAsiaTheme="minorHAnsi" w:hAnsiTheme="minorHAnsi" w:cstheme="minorHAnsi"/>
          <w:b/>
        </w:rPr>
        <w:t>for</w:t>
      </w:r>
      <w:r w:rsidR="00B27336">
        <w:rPr>
          <w:rFonts w:asciiTheme="minorHAnsi" w:eastAsiaTheme="minorHAnsi" w:hAnsiTheme="minorHAnsi" w:cstheme="minorHAnsi"/>
          <w:b/>
        </w:rPr>
        <w:t xml:space="preserve"> </w:t>
      </w:r>
      <w:r w:rsidR="00FF3DB1">
        <w:rPr>
          <w:rFonts w:asciiTheme="minorHAnsi" w:eastAsiaTheme="minorHAnsi" w:hAnsiTheme="minorHAnsi" w:cstheme="minorHAnsi"/>
          <w:b/>
        </w:rPr>
        <w:t xml:space="preserve">Mild </w:t>
      </w:r>
      <w:r w:rsidR="00B27336">
        <w:rPr>
          <w:rFonts w:asciiTheme="minorHAnsi" w:eastAsiaTheme="minorHAnsi" w:hAnsiTheme="minorHAnsi" w:cstheme="minorHAnsi"/>
          <w:b/>
        </w:rPr>
        <w:t>CS in</w:t>
      </w:r>
      <w:r w:rsidR="00FF3DB1">
        <w:rPr>
          <w:rFonts w:asciiTheme="minorHAnsi" w:eastAsiaTheme="minorHAnsi" w:hAnsiTheme="minorHAnsi" w:cstheme="minorHAnsi"/>
          <w:b/>
        </w:rPr>
        <w:t xml:space="preserve"> Class C Hospital</w:t>
      </w:r>
    </w:p>
    <w:p w:rsidR="00FF3DB1" w:rsidRDefault="00FF3DB1" w:rsidP="00FF3DB1">
      <w:pPr>
        <w:jc w:val="center"/>
        <w:rPr>
          <w:rFonts w:asciiTheme="minorHAnsi" w:eastAsiaTheme="minorHAnsi" w:hAnsiTheme="minorHAnsi" w:cstheme="minorHAnsi"/>
          <w:b/>
        </w:rPr>
      </w:pPr>
    </w:p>
    <w:p w:rsidR="00FF3DB1" w:rsidRDefault="00FF3DB1" w:rsidP="00FF3DB1">
      <w:pPr>
        <w:jc w:val="both"/>
        <w:rPr>
          <w:rFonts w:asciiTheme="minorHAnsi" w:eastAsiaTheme="minorHAnsi" w:hAnsiTheme="minorHAnsi" w:cstheme="minorHAnsi"/>
          <w:b/>
        </w:rPr>
      </w:pPr>
      <w:r>
        <w:rPr>
          <w:rFonts w:asciiTheme="minorHAnsi" w:eastAsiaTheme="minorHAnsi" w:hAnsiTheme="minorHAnsi" w:cstheme="minorHAnsi"/>
          <w:b/>
        </w:rPr>
        <w:tab/>
      </w:r>
      <w:r>
        <w:rPr>
          <w:rFonts w:asciiTheme="minorHAnsi" w:eastAsiaTheme="minorHAnsi" w:hAnsiTheme="minorHAnsi" w:cstheme="minorHAnsi"/>
          <w:b/>
        </w:rPr>
        <w:tab/>
      </w:r>
      <w:r>
        <w:rPr>
          <w:rFonts w:asciiTheme="minorHAnsi" w:eastAsiaTheme="minorHAnsi" w:hAnsiTheme="minorHAnsi" w:cstheme="minorHAnsi"/>
          <w:b/>
        </w:rPr>
        <w:tab/>
      </w:r>
      <w:r>
        <w:rPr>
          <w:rFonts w:asciiTheme="minorHAnsi" w:eastAsiaTheme="minorHAnsi" w:hAnsiTheme="minorHAnsi" w:cstheme="minorHAnsi"/>
          <w:b/>
        </w:rPr>
        <w:tab/>
      </w:r>
      <w:r>
        <w:rPr>
          <w:rFonts w:asciiTheme="minorHAnsi" w:eastAsiaTheme="minorHAnsi" w:hAnsiTheme="minorHAnsi" w:cstheme="minorHAnsi"/>
          <w:b/>
        </w:rPr>
        <w:tab/>
      </w:r>
      <w:r>
        <w:rPr>
          <w:rFonts w:asciiTheme="minorHAnsi" w:eastAsiaTheme="minorHAnsi" w:hAnsiTheme="minorHAnsi" w:cstheme="minorHAnsi"/>
          <w:b/>
        </w:rPr>
        <w:tab/>
      </w:r>
      <w:r>
        <w:rPr>
          <w:rFonts w:asciiTheme="minorHAnsi" w:eastAsiaTheme="minorHAnsi" w:hAnsiTheme="minorHAnsi" w:cstheme="minorHAnsi"/>
          <w:b/>
        </w:rPr>
        <w:tab/>
      </w:r>
      <w:r>
        <w:rPr>
          <w:rFonts w:asciiTheme="minorHAnsi" w:eastAsiaTheme="minorHAnsi" w:hAnsiTheme="minorHAnsi" w:cstheme="minorHAnsi"/>
          <w:b/>
        </w:rPr>
        <w:tab/>
      </w:r>
      <w:r>
        <w:rPr>
          <w:rFonts w:asciiTheme="minorHAnsi" w:eastAsiaTheme="minorHAnsi" w:hAnsiTheme="minorHAnsi" w:cstheme="minorHAnsi"/>
          <w:b/>
        </w:rPr>
        <w:tab/>
      </w:r>
      <w:r>
        <w:rPr>
          <w:rFonts w:asciiTheme="minorHAnsi" w:eastAsiaTheme="minorHAnsi" w:hAnsiTheme="minorHAnsi" w:cstheme="minorHAnsi"/>
          <w:b/>
        </w:rPr>
        <w:tab/>
      </w:r>
      <w:r>
        <w:rPr>
          <w:rFonts w:asciiTheme="minorHAnsi" w:eastAsiaTheme="minorHAnsi" w:hAnsiTheme="minorHAnsi" w:cstheme="minorHAnsi"/>
          <w:b/>
        </w:rPr>
        <w:tab/>
      </w:r>
      <w:r>
        <w:rPr>
          <w:rFonts w:asciiTheme="minorHAnsi" w:eastAsiaTheme="minorHAnsi" w:hAnsiTheme="minorHAnsi" w:cstheme="minorHAnsi"/>
          <w:b/>
        </w:rPr>
        <w:tab/>
      </w:r>
    </w:p>
    <w:p w:rsidR="00FF3DB1" w:rsidRDefault="00805E85" w:rsidP="00FF3DB1">
      <w:pPr>
        <w:tabs>
          <w:tab w:val="left" w:pos="1701"/>
        </w:tabs>
        <w:jc w:val="both"/>
        <w:rPr>
          <w:rFonts w:asciiTheme="minorHAnsi" w:eastAsiaTheme="minorHAnsi" w:hAnsiTheme="minorHAnsi" w:cstheme="minorHAnsi"/>
          <w:bCs/>
        </w:rPr>
      </w:pPr>
      <w:r>
        <w:rPr>
          <w:rFonts w:asciiTheme="minorHAnsi" w:eastAsiaTheme="minorHAnsi" w:hAnsiTheme="minorHAnsi" w:cstheme="minorHAnsi"/>
          <w:bCs/>
        </w:rPr>
        <w:t>Medical Record Number</w:t>
      </w:r>
      <w:r>
        <w:rPr>
          <w:rFonts w:asciiTheme="minorHAnsi" w:eastAsiaTheme="minorHAnsi" w:hAnsiTheme="minorHAnsi" w:cstheme="minorHAnsi"/>
          <w:bCs/>
        </w:rPr>
        <w:tab/>
      </w:r>
      <w:r w:rsidR="00FF3DB1">
        <w:rPr>
          <w:rFonts w:asciiTheme="minorHAnsi" w:eastAsiaTheme="minorHAnsi" w:hAnsiTheme="minorHAnsi" w:cstheme="minorHAnsi"/>
          <w:bCs/>
        </w:rPr>
        <w:t>:</w:t>
      </w:r>
      <w:r w:rsidR="00FF3DB1">
        <w:rPr>
          <w:rFonts w:asciiTheme="minorHAnsi" w:eastAsiaTheme="minorHAnsi" w:hAnsiTheme="minorHAnsi" w:cstheme="minorHAnsi"/>
          <w:bCs/>
        </w:rPr>
        <w:tab/>
      </w:r>
      <w:r w:rsidR="00FF3DB1">
        <w:rPr>
          <w:rFonts w:asciiTheme="minorHAnsi" w:eastAsiaTheme="minorHAnsi" w:hAnsiTheme="minorHAnsi" w:cstheme="minorHAnsi"/>
          <w:bCs/>
        </w:rPr>
        <w:tab/>
      </w:r>
      <w:r w:rsidR="00FF3DB1">
        <w:rPr>
          <w:rFonts w:asciiTheme="minorHAnsi" w:eastAsiaTheme="minorHAnsi" w:hAnsiTheme="minorHAnsi" w:cstheme="minorHAnsi"/>
          <w:bCs/>
        </w:rPr>
        <w:tab/>
      </w:r>
      <w:r w:rsidR="00FF3DB1">
        <w:rPr>
          <w:rFonts w:asciiTheme="minorHAnsi" w:eastAsiaTheme="minorHAnsi" w:hAnsiTheme="minorHAnsi" w:cstheme="minorHAnsi"/>
          <w:bCs/>
        </w:rPr>
        <w:tab/>
      </w:r>
      <w:r w:rsidR="00FF3DB1">
        <w:rPr>
          <w:rFonts w:asciiTheme="minorHAnsi" w:eastAsiaTheme="minorHAnsi" w:hAnsiTheme="minorHAnsi" w:cstheme="minorHAnsi"/>
          <w:bCs/>
        </w:rPr>
        <w:tab/>
        <w:t>Wieght</w:t>
      </w:r>
      <w:r w:rsidR="00FF3DB1">
        <w:rPr>
          <w:rFonts w:asciiTheme="minorHAnsi" w:eastAsiaTheme="minorHAnsi" w:hAnsiTheme="minorHAnsi" w:cstheme="minorHAnsi"/>
          <w:bCs/>
        </w:rPr>
        <w:tab/>
      </w:r>
      <w:r w:rsidR="00FF3DB1">
        <w:rPr>
          <w:rFonts w:asciiTheme="minorHAnsi" w:eastAsiaTheme="minorHAnsi" w:hAnsiTheme="minorHAnsi" w:cstheme="minorHAnsi"/>
          <w:bCs/>
        </w:rPr>
        <w:tab/>
      </w:r>
      <w:r w:rsidR="00FF3DB1">
        <w:rPr>
          <w:rFonts w:asciiTheme="minorHAnsi" w:eastAsiaTheme="minorHAnsi" w:hAnsiTheme="minorHAnsi" w:cstheme="minorHAnsi"/>
          <w:bCs/>
        </w:rPr>
        <w:tab/>
        <w:t xml:space="preserve"> :</w:t>
      </w:r>
      <w:r w:rsidR="00FF3DB1">
        <w:rPr>
          <w:rFonts w:asciiTheme="minorHAnsi" w:eastAsiaTheme="minorHAnsi" w:hAnsiTheme="minorHAnsi" w:cstheme="minorHAnsi"/>
          <w:bCs/>
        </w:rPr>
        <w:tab/>
      </w:r>
      <w:r w:rsidR="00FF3DB1">
        <w:rPr>
          <w:rFonts w:asciiTheme="minorHAnsi" w:eastAsiaTheme="minorHAnsi" w:hAnsiTheme="minorHAnsi" w:cstheme="minorHAnsi"/>
          <w:bCs/>
        </w:rPr>
        <w:tab/>
      </w:r>
    </w:p>
    <w:p w:rsidR="00FF3DB1" w:rsidRDefault="00FF3DB1" w:rsidP="00FF3DB1">
      <w:pPr>
        <w:tabs>
          <w:tab w:val="left" w:pos="1701"/>
        </w:tabs>
        <w:jc w:val="both"/>
        <w:rPr>
          <w:rFonts w:asciiTheme="minorHAnsi" w:eastAsiaTheme="minorHAnsi" w:hAnsiTheme="minorHAnsi" w:cstheme="minorHAnsi"/>
          <w:bCs/>
        </w:rPr>
      </w:pPr>
      <w:r>
        <w:rPr>
          <w:rFonts w:asciiTheme="minorHAnsi" w:eastAsiaTheme="minorHAnsi" w:hAnsiTheme="minorHAnsi" w:cstheme="minorHAnsi"/>
          <w:bCs/>
        </w:rPr>
        <w:t>Name</w:t>
      </w:r>
      <w:r>
        <w:rPr>
          <w:rFonts w:asciiTheme="minorHAnsi" w:eastAsiaTheme="minorHAnsi" w:hAnsiTheme="minorHAnsi" w:cstheme="minorHAnsi"/>
          <w:bCs/>
        </w:rPr>
        <w:tab/>
        <w:t xml:space="preserve">   </w:t>
      </w:r>
      <w:r w:rsidR="00805E85">
        <w:rPr>
          <w:rFonts w:asciiTheme="minorHAnsi" w:eastAsiaTheme="minorHAnsi" w:hAnsiTheme="minorHAnsi" w:cstheme="minorHAnsi"/>
          <w:bCs/>
        </w:rPr>
        <w:tab/>
      </w:r>
      <w:r w:rsidR="00805E85">
        <w:rPr>
          <w:rFonts w:asciiTheme="minorHAnsi" w:eastAsiaTheme="minorHAnsi" w:hAnsiTheme="minorHAnsi" w:cstheme="minorHAnsi"/>
          <w:bCs/>
        </w:rPr>
        <w:tab/>
      </w:r>
      <w:r>
        <w:rPr>
          <w:rFonts w:asciiTheme="minorHAnsi" w:eastAsiaTheme="minorHAnsi" w:hAnsiTheme="minorHAnsi" w:cstheme="minorHAnsi"/>
          <w:bCs/>
        </w:rPr>
        <w:t>:</w:t>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t>Height</w:t>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t xml:space="preserve"> :</w:t>
      </w:r>
    </w:p>
    <w:p w:rsidR="00FF3DB1" w:rsidRDefault="00FF3DB1" w:rsidP="00FF3DB1">
      <w:pPr>
        <w:tabs>
          <w:tab w:val="left" w:pos="1701"/>
        </w:tabs>
        <w:jc w:val="both"/>
        <w:rPr>
          <w:rFonts w:asciiTheme="minorHAnsi" w:eastAsiaTheme="minorHAnsi" w:hAnsiTheme="minorHAnsi" w:cstheme="minorHAnsi"/>
          <w:bCs/>
        </w:rPr>
      </w:pPr>
      <w:r>
        <w:rPr>
          <w:rFonts w:asciiTheme="minorHAnsi" w:eastAsiaTheme="minorHAnsi" w:hAnsiTheme="minorHAnsi" w:cstheme="minorHAnsi"/>
          <w:bCs/>
        </w:rPr>
        <w:t>Date Birth/Age</w:t>
      </w:r>
      <w:r>
        <w:rPr>
          <w:rFonts w:asciiTheme="minorHAnsi" w:eastAsiaTheme="minorHAnsi" w:hAnsiTheme="minorHAnsi" w:cstheme="minorHAnsi"/>
          <w:bCs/>
        </w:rPr>
        <w:tab/>
        <w:t xml:space="preserve">   </w:t>
      </w:r>
      <w:r w:rsidR="00805E85">
        <w:rPr>
          <w:rFonts w:asciiTheme="minorHAnsi" w:eastAsiaTheme="minorHAnsi" w:hAnsiTheme="minorHAnsi" w:cstheme="minorHAnsi"/>
          <w:bCs/>
        </w:rPr>
        <w:tab/>
      </w:r>
      <w:r w:rsidR="00805E85">
        <w:rPr>
          <w:rFonts w:asciiTheme="minorHAnsi" w:eastAsiaTheme="minorHAnsi" w:hAnsiTheme="minorHAnsi" w:cstheme="minorHAnsi"/>
          <w:bCs/>
        </w:rPr>
        <w:tab/>
      </w:r>
      <w:r>
        <w:rPr>
          <w:rFonts w:asciiTheme="minorHAnsi" w:eastAsiaTheme="minorHAnsi" w:hAnsiTheme="minorHAnsi" w:cstheme="minorHAnsi"/>
          <w:bCs/>
        </w:rPr>
        <w:t>:</w:t>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t>Admission Diagnosis</w:t>
      </w:r>
      <w:r>
        <w:rPr>
          <w:rFonts w:asciiTheme="minorHAnsi" w:eastAsiaTheme="minorHAnsi" w:hAnsiTheme="minorHAnsi" w:cstheme="minorHAnsi"/>
          <w:bCs/>
        </w:rPr>
        <w:tab/>
        <w:t xml:space="preserve"> : </w:t>
      </w:r>
    </w:p>
    <w:p w:rsidR="00FF3DB1" w:rsidRDefault="00FF3DB1" w:rsidP="00FF3DB1">
      <w:pPr>
        <w:tabs>
          <w:tab w:val="left" w:pos="1701"/>
        </w:tabs>
        <w:jc w:val="both"/>
        <w:rPr>
          <w:rFonts w:asciiTheme="minorHAnsi" w:eastAsiaTheme="minorHAnsi" w:hAnsiTheme="minorHAnsi" w:cstheme="minorHAnsi"/>
          <w:bCs/>
        </w:rPr>
      </w:pPr>
      <w:r>
        <w:rPr>
          <w:rFonts w:asciiTheme="minorHAnsi" w:eastAsiaTheme="minorHAnsi" w:hAnsiTheme="minorHAnsi" w:cstheme="minorHAnsi"/>
          <w:bCs/>
        </w:rPr>
        <w:t>Address</w:t>
      </w:r>
      <w:r>
        <w:rPr>
          <w:rFonts w:asciiTheme="minorHAnsi" w:eastAsiaTheme="minorHAnsi" w:hAnsiTheme="minorHAnsi" w:cstheme="minorHAnsi"/>
          <w:bCs/>
        </w:rPr>
        <w:tab/>
        <w:t xml:space="preserve">   </w:t>
      </w:r>
      <w:r w:rsidR="00805E85">
        <w:rPr>
          <w:rFonts w:asciiTheme="minorHAnsi" w:eastAsiaTheme="minorHAnsi" w:hAnsiTheme="minorHAnsi" w:cstheme="minorHAnsi"/>
          <w:bCs/>
        </w:rPr>
        <w:tab/>
      </w:r>
      <w:r w:rsidR="00805E85">
        <w:rPr>
          <w:rFonts w:asciiTheme="minorHAnsi" w:eastAsiaTheme="minorHAnsi" w:hAnsiTheme="minorHAnsi" w:cstheme="minorHAnsi"/>
          <w:bCs/>
        </w:rPr>
        <w:tab/>
      </w:r>
      <w:r>
        <w:rPr>
          <w:rFonts w:asciiTheme="minorHAnsi" w:eastAsiaTheme="minorHAnsi" w:hAnsiTheme="minorHAnsi" w:cstheme="minorHAnsi"/>
          <w:bCs/>
        </w:rPr>
        <w:t>:</w:t>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sidR="00805E85">
        <w:rPr>
          <w:rFonts w:asciiTheme="minorHAnsi" w:eastAsiaTheme="minorHAnsi" w:hAnsiTheme="minorHAnsi" w:cstheme="minorHAnsi"/>
          <w:bCs/>
        </w:rPr>
        <w:t>ICD CODE</w:t>
      </w:r>
      <w:r w:rsidR="00805E85">
        <w:rPr>
          <w:rFonts w:asciiTheme="minorHAnsi" w:eastAsiaTheme="minorHAnsi" w:hAnsiTheme="minorHAnsi" w:cstheme="minorHAnsi"/>
          <w:bCs/>
        </w:rPr>
        <w:tab/>
      </w:r>
      <w:r w:rsidR="00805E85">
        <w:rPr>
          <w:rFonts w:asciiTheme="minorHAnsi" w:eastAsiaTheme="minorHAnsi" w:hAnsiTheme="minorHAnsi" w:cstheme="minorHAnsi"/>
          <w:bCs/>
        </w:rPr>
        <w:tab/>
        <w:t xml:space="preserve"> </w:t>
      </w:r>
      <w:r>
        <w:rPr>
          <w:rFonts w:asciiTheme="minorHAnsi" w:eastAsiaTheme="minorHAnsi" w:hAnsiTheme="minorHAnsi" w:cstheme="minorHAnsi"/>
          <w:bCs/>
        </w:rPr>
        <w:t>:</w:t>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sidR="00B27336">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sidR="00805E85">
        <w:rPr>
          <w:rFonts w:asciiTheme="minorHAnsi" w:eastAsiaTheme="minorHAnsi" w:hAnsiTheme="minorHAnsi" w:cstheme="minorHAnsi"/>
          <w:bCs/>
        </w:rPr>
        <w:tab/>
      </w:r>
      <w:r w:rsidR="00805E85">
        <w:rPr>
          <w:rFonts w:asciiTheme="minorHAnsi" w:eastAsiaTheme="minorHAnsi" w:hAnsiTheme="minorHAnsi" w:cstheme="minorHAnsi"/>
          <w:bCs/>
        </w:rPr>
        <w:tab/>
      </w:r>
      <w:r w:rsidR="00805E85">
        <w:rPr>
          <w:rFonts w:asciiTheme="minorHAnsi" w:eastAsiaTheme="minorHAnsi" w:hAnsiTheme="minorHAnsi" w:cstheme="minorHAnsi"/>
          <w:bCs/>
        </w:rPr>
        <w:tab/>
        <w:t>ICD CODE</w:t>
      </w:r>
      <w:r w:rsidR="00805E85">
        <w:rPr>
          <w:rFonts w:asciiTheme="minorHAnsi" w:eastAsiaTheme="minorHAnsi" w:hAnsiTheme="minorHAnsi" w:cstheme="minorHAnsi"/>
          <w:bCs/>
        </w:rPr>
        <w:tab/>
      </w:r>
      <w:r w:rsidR="00805E85">
        <w:rPr>
          <w:rFonts w:asciiTheme="minorHAnsi" w:eastAsiaTheme="minorHAnsi" w:hAnsiTheme="minorHAnsi" w:cstheme="minorHAnsi"/>
          <w:bCs/>
        </w:rPr>
        <w:tab/>
      </w:r>
      <w:r>
        <w:rPr>
          <w:rFonts w:asciiTheme="minorHAnsi" w:eastAsiaTheme="minorHAnsi" w:hAnsiTheme="minorHAnsi" w:cstheme="minorHAnsi"/>
          <w:bCs/>
        </w:rPr>
        <w:t xml:space="preserve"> :</w:t>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p>
    <w:p w:rsidR="00FF3DB1" w:rsidRDefault="00FF3DB1" w:rsidP="00FF3DB1">
      <w:pPr>
        <w:tabs>
          <w:tab w:val="left" w:pos="1701"/>
        </w:tabs>
        <w:jc w:val="both"/>
        <w:rPr>
          <w:rFonts w:asciiTheme="minorHAnsi" w:eastAsiaTheme="minorHAnsi" w:hAnsiTheme="minorHAnsi" w:cstheme="minorHAnsi"/>
          <w:bCs/>
        </w:rPr>
      </w:pPr>
      <w:r>
        <w:rPr>
          <w:rFonts w:asciiTheme="minorHAnsi" w:eastAsiaTheme="minorHAnsi" w:hAnsiTheme="minorHAnsi" w:cstheme="minorHAnsi"/>
          <w:bCs/>
        </w:rPr>
        <w:t>Room</w:t>
      </w:r>
      <w:r>
        <w:rPr>
          <w:rFonts w:asciiTheme="minorHAnsi" w:eastAsiaTheme="minorHAnsi" w:hAnsiTheme="minorHAnsi" w:cstheme="minorHAnsi"/>
          <w:bCs/>
        </w:rPr>
        <w:tab/>
        <w:t xml:space="preserve">   </w:t>
      </w:r>
      <w:r w:rsidR="00805E85">
        <w:rPr>
          <w:rFonts w:asciiTheme="minorHAnsi" w:eastAsiaTheme="minorHAnsi" w:hAnsiTheme="minorHAnsi" w:cstheme="minorHAnsi"/>
          <w:bCs/>
        </w:rPr>
        <w:tab/>
      </w:r>
      <w:r w:rsidR="00805E85">
        <w:rPr>
          <w:rFonts w:asciiTheme="minorHAnsi" w:eastAsiaTheme="minorHAnsi" w:hAnsiTheme="minorHAnsi" w:cstheme="minorHAnsi"/>
          <w:bCs/>
        </w:rPr>
        <w:tab/>
      </w:r>
      <w:r>
        <w:rPr>
          <w:rFonts w:asciiTheme="minorHAnsi" w:eastAsiaTheme="minorHAnsi" w:hAnsiTheme="minorHAnsi" w:cstheme="minorHAnsi"/>
          <w:bCs/>
        </w:rPr>
        <w:t>:</w:t>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sidR="00805E85">
        <w:rPr>
          <w:rFonts w:asciiTheme="minorHAnsi" w:eastAsiaTheme="minorHAnsi" w:hAnsiTheme="minorHAnsi" w:cstheme="minorHAnsi"/>
          <w:bCs/>
        </w:rPr>
        <w:t>ICD CODE</w:t>
      </w:r>
      <w:r w:rsidR="00805E85">
        <w:rPr>
          <w:rFonts w:asciiTheme="minorHAnsi" w:eastAsiaTheme="minorHAnsi" w:hAnsiTheme="minorHAnsi" w:cstheme="minorHAnsi"/>
          <w:bCs/>
        </w:rPr>
        <w:tab/>
      </w:r>
      <w:r w:rsidR="00805E85">
        <w:rPr>
          <w:rFonts w:asciiTheme="minorHAnsi" w:eastAsiaTheme="minorHAnsi" w:hAnsiTheme="minorHAnsi" w:cstheme="minorHAnsi"/>
          <w:bCs/>
        </w:rPr>
        <w:tab/>
      </w:r>
      <w:r>
        <w:rPr>
          <w:rFonts w:asciiTheme="minorHAnsi" w:eastAsiaTheme="minorHAnsi" w:hAnsiTheme="minorHAnsi" w:cstheme="minorHAnsi"/>
          <w:bCs/>
        </w:rPr>
        <w:t xml:space="preserve"> :</w:t>
      </w:r>
    </w:p>
    <w:p w:rsidR="00FF3DB1" w:rsidRDefault="00FF3DB1" w:rsidP="00FF3DB1">
      <w:pPr>
        <w:tabs>
          <w:tab w:val="left" w:pos="1701"/>
        </w:tabs>
        <w:jc w:val="both"/>
        <w:rPr>
          <w:rFonts w:asciiTheme="minorHAnsi" w:eastAsiaTheme="minorHAnsi" w:hAnsiTheme="minorHAnsi" w:cstheme="minorHAnsi"/>
          <w:bCs/>
        </w:rPr>
      </w:pPr>
      <w:r>
        <w:rPr>
          <w:rFonts w:asciiTheme="minorHAnsi" w:eastAsiaTheme="minorHAnsi" w:hAnsiTheme="minorHAnsi" w:cstheme="minorHAnsi"/>
          <w:bCs/>
        </w:rPr>
        <w:t>Doctor in Charge</w:t>
      </w:r>
      <w:r>
        <w:rPr>
          <w:rFonts w:asciiTheme="minorHAnsi" w:eastAsiaTheme="minorHAnsi" w:hAnsiTheme="minorHAnsi" w:cstheme="minorHAnsi"/>
          <w:bCs/>
        </w:rPr>
        <w:tab/>
        <w:t xml:space="preserve">   </w:t>
      </w:r>
      <w:r w:rsidR="00805E85">
        <w:rPr>
          <w:rFonts w:asciiTheme="minorHAnsi" w:eastAsiaTheme="minorHAnsi" w:hAnsiTheme="minorHAnsi" w:cstheme="minorHAnsi"/>
          <w:bCs/>
        </w:rPr>
        <w:tab/>
      </w:r>
      <w:r w:rsidR="00805E85">
        <w:rPr>
          <w:rFonts w:asciiTheme="minorHAnsi" w:eastAsiaTheme="minorHAnsi" w:hAnsiTheme="minorHAnsi" w:cstheme="minorHAnsi"/>
          <w:bCs/>
        </w:rPr>
        <w:tab/>
      </w:r>
      <w:r>
        <w:rPr>
          <w:rFonts w:asciiTheme="minorHAnsi" w:eastAsiaTheme="minorHAnsi" w:hAnsiTheme="minorHAnsi" w:cstheme="minorHAnsi"/>
          <w:bCs/>
        </w:rPr>
        <w:t>:</w:t>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Pr>
          <w:rFonts w:asciiTheme="minorHAnsi" w:eastAsiaTheme="minorHAnsi" w:hAnsiTheme="minorHAnsi" w:cstheme="minorHAnsi"/>
          <w:bCs/>
        </w:rPr>
        <w:tab/>
      </w:r>
      <w:r w:rsidR="00805E85">
        <w:rPr>
          <w:rFonts w:asciiTheme="minorHAnsi" w:eastAsiaTheme="minorHAnsi" w:hAnsiTheme="minorHAnsi" w:cstheme="minorHAnsi"/>
          <w:bCs/>
        </w:rPr>
        <w:t>ICD CODE</w:t>
      </w:r>
      <w:r w:rsidR="00805E85">
        <w:rPr>
          <w:rFonts w:asciiTheme="minorHAnsi" w:eastAsiaTheme="minorHAnsi" w:hAnsiTheme="minorHAnsi" w:cstheme="minorHAnsi"/>
          <w:bCs/>
        </w:rPr>
        <w:tab/>
      </w:r>
      <w:r w:rsidR="00805E85">
        <w:rPr>
          <w:rFonts w:asciiTheme="minorHAnsi" w:eastAsiaTheme="minorHAnsi" w:hAnsiTheme="minorHAnsi" w:cstheme="minorHAnsi"/>
          <w:bCs/>
        </w:rPr>
        <w:tab/>
      </w:r>
      <w:r>
        <w:rPr>
          <w:rFonts w:asciiTheme="minorHAnsi" w:eastAsiaTheme="minorHAnsi" w:hAnsiTheme="minorHAnsi" w:cstheme="minorHAnsi"/>
          <w:bCs/>
        </w:rPr>
        <w:t xml:space="preserve"> :</w:t>
      </w:r>
    </w:p>
    <w:p w:rsidR="00FF3DB1" w:rsidRDefault="00FF3DB1" w:rsidP="00805E85">
      <w:pPr>
        <w:tabs>
          <w:tab w:val="left" w:pos="1701"/>
        </w:tabs>
        <w:jc w:val="both"/>
        <w:rPr>
          <w:rFonts w:asciiTheme="minorHAnsi" w:eastAsiaTheme="minorHAnsi" w:hAnsiTheme="minorHAnsi" w:cstheme="minorHAnsi"/>
        </w:rPr>
      </w:pPr>
      <w:r>
        <w:rPr>
          <w:rFonts w:asciiTheme="minorHAnsi" w:eastAsiaTheme="minorHAnsi" w:hAnsiTheme="minorHAnsi" w:cstheme="minorHAnsi"/>
        </w:rPr>
        <w:t>Adm Date/Time</w:t>
      </w:r>
      <w:r>
        <w:rPr>
          <w:rFonts w:asciiTheme="minorHAnsi" w:eastAsiaTheme="minorHAnsi" w:hAnsiTheme="minorHAnsi" w:cstheme="minorHAnsi"/>
        </w:rPr>
        <w:tab/>
      </w:r>
      <w:r w:rsidR="00805E85">
        <w:rPr>
          <w:rFonts w:asciiTheme="minorHAnsi" w:eastAsiaTheme="minorHAnsi" w:hAnsiTheme="minorHAnsi" w:cstheme="minorHAnsi"/>
        </w:rPr>
        <w:tab/>
      </w:r>
      <w:r w:rsidR="00805E85">
        <w:rPr>
          <w:rFonts w:asciiTheme="minorHAnsi" w:eastAsiaTheme="minorHAnsi" w:hAnsiTheme="minorHAnsi" w:cstheme="minorHAnsi"/>
        </w:rPr>
        <w:tab/>
        <w:t>: …………………………………./……..……..</w:t>
      </w:r>
      <w:r w:rsidR="00805E85">
        <w:rPr>
          <w:rFonts w:asciiTheme="minorHAnsi" w:eastAsiaTheme="minorHAnsi" w:hAnsiTheme="minorHAnsi" w:cstheme="minorHAnsi"/>
        </w:rPr>
        <w:tab/>
      </w:r>
      <w:r>
        <w:rPr>
          <w:rFonts w:asciiTheme="minorHAnsi" w:eastAsiaTheme="minorHAnsi" w:hAnsiTheme="minorHAnsi" w:cstheme="minorHAnsi"/>
        </w:rPr>
        <w:t xml:space="preserve">Pre Op Diagnosis </w:t>
      </w:r>
      <w:r>
        <w:rPr>
          <w:rFonts w:asciiTheme="minorHAnsi" w:eastAsiaTheme="minorHAnsi" w:hAnsiTheme="minorHAnsi" w:cstheme="minorHAnsi"/>
        </w:rPr>
        <w:tab/>
      </w:r>
      <w:r w:rsidR="00805E85">
        <w:rPr>
          <w:rFonts w:asciiTheme="minorHAnsi" w:eastAsiaTheme="minorHAnsi" w:hAnsiTheme="minorHAnsi" w:cstheme="minorHAnsi"/>
        </w:rPr>
        <w:t xml:space="preserve"> </w:t>
      </w:r>
      <w:r>
        <w:rPr>
          <w:rFonts w:asciiTheme="minorHAnsi" w:eastAsiaTheme="minorHAnsi" w:hAnsiTheme="minorHAnsi" w:cstheme="minorHAnsi"/>
        </w:rPr>
        <w:t>: ………………………………</w:t>
      </w:r>
    </w:p>
    <w:p w:rsidR="00FF3DB1" w:rsidRDefault="00FF3DB1" w:rsidP="00805E85">
      <w:pPr>
        <w:tabs>
          <w:tab w:val="left" w:pos="1701"/>
        </w:tabs>
        <w:jc w:val="both"/>
        <w:rPr>
          <w:rFonts w:asciiTheme="minorHAnsi" w:eastAsiaTheme="minorHAnsi" w:hAnsiTheme="minorHAnsi" w:cstheme="minorHAnsi"/>
        </w:rPr>
      </w:pPr>
      <w:r>
        <w:rPr>
          <w:rFonts w:asciiTheme="minorHAnsi" w:eastAsiaTheme="minorHAnsi" w:hAnsiTheme="minorHAnsi" w:cstheme="minorHAnsi"/>
        </w:rPr>
        <w:t>Exit Date/Time</w:t>
      </w:r>
      <w:r>
        <w:rPr>
          <w:rFonts w:asciiTheme="minorHAnsi" w:eastAsiaTheme="minorHAnsi" w:hAnsiTheme="minorHAnsi" w:cstheme="minorHAnsi"/>
        </w:rPr>
        <w:tab/>
      </w:r>
      <w:r w:rsidR="00805E85">
        <w:rPr>
          <w:rFonts w:asciiTheme="minorHAnsi" w:eastAsiaTheme="minorHAnsi" w:hAnsiTheme="minorHAnsi" w:cstheme="minorHAnsi"/>
        </w:rPr>
        <w:tab/>
      </w:r>
      <w:r w:rsidR="00805E85">
        <w:rPr>
          <w:rFonts w:asciiTheme="minorHAnsi" w:eastAsiaTheme="minorHAnsi" w:hAnsiTheme="minorHAnsi" w:cstheme="minorHAnsi"/>
        </w:rPr>
        <w:tab/>
      </w:r>
      <w:r>
        <w:rPr>
          <w:rFonts w:asciiTheme="minorHAnsi" w:eastAsiaTheme="minorHAnsi" w:hAnsiTheme="minorHAnsi" w:cstheme="minorHAnsi"/>
        </w:rPr>
        <w:t>: ……………………………….../</w:t>
      </w:r>
      <w:r w:rsidR="00805E85">
        <w:rPr>
          <w:rFonts w:asciiTheme="minorHAnsi" w:eastAsiaTheme="minorHAnsi" w:hAnsiTheme="minorHAnsi" w:cstheme="minorHAnsi"/>
        </w:rPr>
        <w:t>………….….</w:t>
      </w:r>
      <w:r w:rsidR="00805E85">
        <w:rPr>
          <w:rFonts w:asciiTheme="minorHAnsi" w:eastAsiaTheme="minorHAnsi" w:hAnsiTheme="minorHAnsi" w:cstheme="minorHAnsi"/>
        </w:rPr>
        <w:tab/>
      </w:r>
      <w:r>
        <w:rPr>
          <w:rFonts w:asciiTheme="minorHAnsi" w:eastAsiaTheme="minorHAnsi" w:hAnsiTheme="minorHAnsi" w:cstheme="minorHAnsi"/>
        </w:rPr>
        <w:t>Associated Treatment</w:t>
      </w:r>
      <w:r>
        <w:rPr>
          <w:rFonts w:asciiTheme="minorHAnsi" w:eastAsiaTheme="minorHAnsi" w:hAnsiTheme="minorHAnsi" w:cstheme="minorHAnsi"/>
        </w:rPr>
        <w:tab/>
        <w:t xml:space="preserve"> : …………………….………..</w:t>
      </w:r>
    </w:p>
    <w:p w:rsidR="00FF3DB1" w:rsidRDefault="0083010E" w:rsidP="00805E85">
      <w:pPr>
        <w:tabs>
          <w:tab w:val="left" w:pos="1701"/>
        </w:tabs>
        <w:jc w:val="both"/>
        <w:rPr>
          <w:rFonts w:asciiTheme="minorHAnsi" w:eastAsiaTheme="minorHAnsi" w:hAnsiTheme="minorHAnsi" w:cstheme="minorHAnsi"/>
        </w:rPr>
      </w:pPr>
      <w:r>
        <w:rPr>
          <w:rFonts w:asciiTheme="minorHAnsi" w:eastAsiaTheme="minorHAnsi" w:hAnsiTheme="minorHAnsi" w:cstheme="minorHAnsi"/>
        </w:rPr>
        <w:t>Treatment Plan</w:t>
      </w:r>
      <w:r>
        <w:rPr>
          <w:rFonts w:asciiTheme="minorHAnsi" w:eastAsiaTheme="minorHAnsi" w:hAnsiTheme="minorHAnsi" w:cstheme="minorHAnsi"/>
        </w:rPr>
        <w:tab/>
      </w:r>
      <w:r w:rsidR="00805E85">
        <w:rPr>
          <w:rFonts w:asciiTheme="minorHAnsi" w:eastAsiaTheme="minorHAnsi" w:hAnsiTheme="minorHAnsi" w:cstheme="minorHAnsi"/>
        </w:rPr>
        <w:tab/>
      </w:r>
      <w:r w:rsidR="00805E85">
        <w:rPr>
          <w:rFonts w:asciiTheme="minorHAnsi" w:eastAsiaTheme="minorHAnsi" w:hAnsiTheme="minorHAnsi" w:cstheme="minorHAnsi"/>
        </w:rPr>
        <w:tab/>
      </w:r>
      <w:r>
        <w:rPr>
          <w:rFonts w:asciiTheme="minorHAnsi" w:eastAsiaTheme="minorHAnsi" w:hAnsiTheme="minorHAnsi" w:cstheme="minorHAnsi"/>
        </w:rPr>
        <w:t>: 3 Days</w:t>
      </w:r>
      <w:r>
        <w:rPr>
          <w:rFonts w:asciiTheme="minorHAnsi" w:eastAsiaTheme="minorHAnsi" w:hAnsiTheme="minorHAnsi" w:cstheme="minorHAnsi"/>
        </w:rPr>
        <w:tab/>
      </w:r>
      <w:r>
        <w:rPr>
          <w:rFonts w:asciiTheme="minorHAnsi" w:eastAsiaTheme="minorHAnsi" w:hAnsiTheme="minorHAnsi" w:cstheme="minorHAnsi"/>
        </w:rPr>
        <w:tab/>
      </w:r>
      <w:r w:rsidR="00805E85">
        <w:rPr>
          <w:rFonts w:asciiTheme="minorHAnsi" w:eastAsiaTheme="minorHAnsi" w:hAnsiTheme="minorHAnsi" w:cstheme="minorHAnsi"/>
        </w:rPr>
        <w:tab/>
      </w:r>
      <w:r w:rsidR="00805E85">
        <w:rPr>
          <w:rFonts w:asciiTheme="minorHAnsi" w:eastAsiaTheme="minorHAnsi" w:hAnsiTheme="minorHAnsi" w:cstheme="minorHAnsi"/>
        </w:rPr>
        <w:tab/>
      </w:r>
      <w:r>
        <w:rPr>
          <w:rFonts w:asciiTheme="minorHAnsi" w:eastAsiaTheme="minorHAnsi" w:hAnsiTheme="minorHAnsi" w:cstheme="minorHAnsi"/>
        </w:rPr>
        <w:t xml:space="preserve">Treatment Class     </w:t>
      </w:r>
      <w:r>
        <w:rPr>
          <w:rFonts w:asciiTheme="minorHAnsi" w:eastAsiaTheme="minorHAnsi" w:hAnsiTheme="minorHAnsi" w:cstheme="minorHAnsi"/>
        </w:rPr>
        <w:tab/>
        <w:t xml:space="preserve"> : ………………………………</w:t>
      </w:r>
    </w:p>
    <w:p w:rsidR="00FF3DB1" w:rsidRDefault="00FF3DB1" w:rsidP="00805E85">
      <w:pPr>
        <w:tabs>
          <w:tab w:val="left" w:pos="1701"/>
        </w:tabs>
        <w:jc w:val="both"/>
        <w:rPr>
          <w:rFonts w:asciiTheme="minorHAnsi" w:eastAsiaTheme="minorHAnsi" w:hAnsiTheme="minorHAnsi" w:cstheme="minorHAnsi"/>
        </w:rPr>
      </w:pPr>
      <w:r>
        <w:rPr>
          <w:rFonts w:asciiTheme="minorHAnsi" w:eastAsiaTheme="minorHAnsi" w:hAnsiTheme="minorHAnsi" w:cstheme="minorHAnsi"/>
        </w:rPr>
        <w:t>Direct Cost</w:t>
      </w:r>
      <w:r>
        <w:rPr>
          <w:rFonts w:asciiTheme="minorHAnsi" w:eastAsiaTheme="minorHAnsi" w:hAnsiTheme="minorHAnsi" w:cstheme="minorHAnsi"/>
        </w:rPr>
        <w:tab/>
      </w:r>
      <w:r w:rsidR="00805E85">
        <w:rPr>
          <w:rFonts w:asciiTheme="minorHAnsi" w:eastAsiaTheme="minorHAnsi" w:hAnsiTheme="minorHAnsi" w:cstheme="minorHAnsi"/>
        </w:rPr>
        <w:tab/>
      </w:r>
      <w:r w:rsidR="00805E85">
        <w:rPr>
          <w:rFonts w:asciiTheme="minorHAnsi" w:eastAsiaTheme="minorHAnsi" w:hAnsiTheme="minorHAnsi" w:cstheme="minorHAnsi"/>
        </w:rPr>
        <w:tab/>
      </w:r>
      <w:r>
        <w:rPr>
          <w:rFonts w:asciiTheme="minorHAnsi" w:eastAsiaTheme="minorHAnsi" w:hAnsiTheme="minorHAnsi" w:cstheme="minorHAnsi"/>
        </w:rPr>
        <w:t xml:space="preserve">: US$ </w:t>
      </w:r>
      <w:r>
        <w:rPr>
          <w:rFonts w:asciiTheme="minorHAnsi" w:eastAsiaTheme="minorHAnsi" w:hAnsiTheme="minorHAnsi"/>
        </w:rPr>
        <w:t>155.86</w:t>
      </w:r>
      <w:r>
        <w:rPr>
          <w:rFonts w:asciiTheme="minorHAnsi" w:eastAsiaTheme="minorHAnsi" w:hAnsiTheme="minorHAnsi" w:cstheme="minorHAnsi"/>
        </w:rPr>
        <w:t xml:space="preserve"> </w:t>
      </w:r>
    </w:p>
    <w:p w:rsidR="00FF3DB1" w:rsidRDefault="00FF3DB1" w:rsidP="00805E85">
      <w:pPr>
        <w:tabs>
          <w:tab w:val="left" w:pos="1701"/>
        </w:tabs>
        <w:jc w:val="both"/>
        <w:rPr>
          <w:rFonts w:asciiTheme="minorHAnsi" w:eastAsiaTheme="minorHAnsi" w:hAnsiTheme="minorHAnsi" w:cstheme="minorHAnsi"/>
        </w:rPr>
      </w:pPr>
      <w:r>
        <w:rPr>
          <w:rFonts w:asciiTheme="minorHAnsi" w:eastAsiaTheme="minorHAnsi" w:hAnsiTheme="minorHAnsi" w:cstheme="minorHAnsi"/>
        </w:rPr>
        <w:t>Indirect Cost</w:t>
      </w:r>
      <w:r>
        <w:rPr>
          <w:rFonts w:asciiTheme="minorHAnsi" w:eastAsiaTheme="minorHAnsi" w:hAnsiTheme="minorHAnsi" w:cstheme="minorHAnsi"/>
        </w:rPr>
        <w:tab/>
      </w:r>
      <w:r w:rsidR="00805E85">
        <w:rPr>
          <w:rFonts w:asciiTheme="minorHAnsi" w:eastAsiaTheme="minorHAnsi" w:hAnsiTheme="minorHAnsi" w:cstheme="minorHAnsi"/>
        </w:rPr>
        <w:tab/>
      </w:r>
      <w:r w:rsidR="00805E85">
        <w:rPr>
          <w:rFonts w:asciiTheme="minorHAnsi" w:eastAsiaTheme="minorHAnsi" w:hAnsiTheme="minorHAnsi" w:cstheme="minorHAnsi"/>
        </w:rPr>
        <w:tab/>
      </w:r>
      <w:r>
        <w:rPr>
          <w:rFonts w:asciiTheme="minorHAnsi" w:eastAsiaTheme="minorHAnsi" w:hAnsiTheme="minorHAnsi" w:cstheme="minorHAnsi"/>
        </w:rPr>
        <w:t xml:space="preserve">: US$ </w:t>
      </w:r>
      <w:r>
        <w:rPr>
          <w:rFonts w:asciiTheme="minorHAnsi" w:eastAsiaTheme="minorHAnsi" w:hAnsiTheme="minorHAnsi"/>
        </w:rPr>
        <w:t>124.67</w:t>
      </w:r>
    </w:p>
    <w:p w:rsidR="00FF3DB1" w:rsidRDefault="00FF3DB1" w:rsidP="00FF3DB1">
      <w:pPr>
        <w:tabs>
          <w:tab w:val="left" w:pos="1843"/>
        </w:tabs>
        <w:rPr>
          <w:rFonts w:asciiTheme="minorHAnsi" w:eastAsiaTheme="minorHAnsi" w:hAnsiTheme="minorHAnsi" w:cstheme="minorHAnsi"/>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5310"/>
        <w:gridCol w:w="754"/>
        <w:gridCol w:w="503"/>
        <w:gridCol w:w="474"/>
        <w:gridCol w:w="524"/>
        <w:gridCol w:w="959"/>
        <w:gridCol w:w="1088"/>
        <w:gridCol w:w="1091"/>
        <w:gridCol w:w="1236"/>
      </w:tblGrid>
      <w:tr w:rsidR="00FF3DB1" w:rsidTr="008C5DCE">
        <w:tc>
          <w:tcPr>
            <w:tcW w:w="469"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sz w:val="22"/>
                <w:szCs w:val="22"/>
              </w:rPr>
            </w:pPr>
            <w:r w:rsidRPr="0083010E">
              <w:rPr>
                <w:rFonts w:asciiTheme="minorHAnsi" w:hAnsiTheme="minorHAnsi"/>
                <w:b/>
                <w:sz w:val="22"/>
                <w:szCs w:val="22"/>
              </w:rPr>
              <w:t>SERVICE ACTIVITIES</w:t>
            </w:r>
          </w:p>
        </w:tc>
        <w:tc>
          <w:tcPr>
            <w:tcW w:w="2015"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sz w:val="22"/>
                <w:szCs w:val="22"/>
              </w:rPr>
            </w:pPr>
            <w:r w:rsidRPr="0083010E">
              <w:rPr>
                <w:rFonts w:asciiTheme="minorHAnsi" w:hAnsiTheme="minorHAnsi" w:cstheme="minorHAnsi"/>
                <w:b/>
                <w:sz w:val="22"/>
                <w:szCs w:val="22"/>
              </w:rPr>
              <w:t>DESCRIPTION OF ACTIVITIES</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sz w:val="22"/>
                <w:szCs w:val="22"/>
              </w:rPr>
            </w:pPr>
            <w:r w:rsidRPr="0083010E">
              <w:rPr>
                <w:rFonts w:asciiTheme="minorHAnsi" w:hAnsiTheme="minorHAnsi" w:cstheme="minorHAnsi"/>
                <w:b/>
                <w:sz w:val="22"/>
                <w:szCs w:val="22"/>
              </w:rPr>
              <w:t>TIME</w:t>
            </w:r>
          </w:p>
        </w:tc>
        <w:tc>
          <w:tcPr>
            <w:tcW w:w="57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sz w:val="22"/>
                <w:szCs w:val="22"/>
              </w:rPr>
            </w:pPr>
            <w:r w:rsidRPr="0083010E">
              <w:rPr>
                <w:rFonts w:asciiTheme="minorHAnsi" w:hAnsiTheme="minorHAnsi" w:cstheme="minorHAnsi"/>
                <w:b/>
                <w:sz w:val="22"/>
                <w:szCs w:val="22"/>
              </w:rPr>
              <w:t>DAYS</w:t>
            </w:r>
          </w:p>
        </w:tc>
        <w:tc>
          <w:tcPr>
            <w:tcW w:w="364"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sz w:val="22"/>
                <w:szCs w:val="22"/>
              </w:rPr>
            </w:pPr>
            <w:r w:rsidRPr="0083010E">
              <w:rPr>
                <w:rFonts w:asciiTheme="minorHAnsi" w:hAnsiTheme="minorHAnsi" w:cstheme="minorHAnsi"/>
                <w:b/>
                <w:sz w:val="22"/>
                <w:szCs w:val="22"/>
              </w:rPr>
              <w:t>VARIANCE</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sz w:val="22"/>
                <w:szCs w:val="22"/>
              </w:rPr>
            </w:pPr>
            <w:r w:rsidRPr="0083010E">
              <w:rPr>
                <w:rFonts w:asciiTheme="minorHAnsi" w:hAnsiTheme="minorHAnsi" w:cstheme="minorHAnsi"/>
                <w:b/>
                <w:sz w:val="22"/>
                <w:szCs w:val="22"/>
              </w:rPr>
              <w:t>COST</w:t>
            </w:r>
          </w:p>
        </w:tc>
        <w:tc>
          <w:tcPr>
            <w:tcW w:w="469"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sz w:val="22"/>
                <w:szCs w:val="22"/>
              </w:rPr>
            </w:pPr>
            <w:r w:rsidRPr="0083010E">
              <w:rPr>
                <w:rFonts w:asciiTheme="minorHAnsi" w:hAnsiTheme="minorHAnsi" w:cstheme="minorHAnsi"/>
                <w:b/>
                <w:sz w:val="22"/>
                <w:szCs w:val="22"/>
              </w:rPr>
              <w:t>EXP</w:t>
            </w:r>
          </w:p>
        </w:tc>
      </w:tr>
      <w:tr w:rsidR="00FF3DB1" w:rsidTr="008C5DCE">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sz w:val="22"/>
                <w:szCs w:val="22"/>
              </w:rPr>
            </w:pPr>
          </w:p>
        </w:tc>
        <w:tc>
          <w:tcPr>
            <w:tcW w:w="2015"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sz w:val="22"/>
                <w:szCs w:val="22"/>
              </w:rPr>
            </w:pP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sz w:val="22"/>
                <w:szCs w:val="22"/>
              </w:rPr>
            </w:pPr>
          </w:p>
        </w:tc>
        <w:tc>
          <w:tcPr>
            <w:tcW w:w="19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sz w:val="22"/>
                <w:szCs w:val="22"/>
              </w:rPr>
            </w:pPr>
            <w:r w:rsidRPr="0083010E">
              <w:rPr>
                <w:rFonts w:asciiTheme="minorHAnsi" w:hAnsiTheme="minorHAnsi" w:cstheme="minorHAnsi"/>
                <w:b/>
                <w:sz w:val="22"/>
                <w:szCs w:val="22"/>
              </w:rPr>
              <w:t>1</w:t>
            </w:r>
          </w:p>
        </w:tc>
        <w:tc>
          <w:tcPr>
            <w:tcW w:w="18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sz w:val="22"/>
                <w:szCs w:val="22"/>
              </w:rPr>
            </w:pPr>
            <w:r w:rsidRPr="0083010E">
              <w:rPr>
                <w:rFonts w:asciiTheme="minorHAnsi" w:hAnsiTheme="minorHAnsi" w:cstheme="minorHAnsi"/>
                <w:b/>
                <w:sz w:val="22"/>
                <w:szCs w:val="22"/>
              </w:rPr>
              <w:t>2</w:t>
            </w:r>
          </w:p>
        </w:tc>
        <w:tc>
          <w:tcPr>
            <w:tcW w:w="19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sz w:val="22"/>
                <w:szCs w:val="22"/>
              </w:rPr>
            </w:pPr>
            <w:r w:rsidRPr="0083010E">
              <w:rPr>
                <w:rFonts w:asciiTheme="minorHAnsi" w:hAnsiTheme="minorHAnsi" w:cstheme="minorHAnsi"/>
                <w:b/>
                <w:sz w:val="22"/>
                <w:szCs w:val="22"/>
              </w:rPr>
              <w:t>3</w:t>
            </w:r>
          </w:p>
        </w:tc>
        <w:tc>
          <w:tcPr>
            <w:tcW w:w="364"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sz w:val="22"/>
                <w:szCs w:val="22"/>
              </w:rPr>
            </w:pPr>
          </w:p>
        </w:tc>
        <w:tc>
          <w:tcPr>
            <w:tcW w:w="4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Pr="0083010E" w:rsidRDefault="00FF3DB1" w:rsidP="0083010E">
            <w:pPr>
              <w:jc w:val="center"/>
              <w:rPr>
                <w:rFonts w:asciiTheme="minorHAnsi" w:hAnsiTheme="minorHAnsi" w:cstheme="minorHAnsi"/>
                <w:b/>
                <w:sz w:val="22"/>
                <w:szCs w:val="22"/>
              </w:rPr>
            </w:pPr>
            <w:r w:rsidRPr="0083010E">
              <w:rPr>
                <w:rFonts w:asciiTheme="minorHAnsi" w:hAnsiTheme="minorHAnsi" w:cstheme="minorHAnsi"/>
                <w:b/>
                <w:sz w:val="22"/>
                <w:szCs w:val="22"/>
              </w:rPr>
              <w:t>DC (US$)</w:t>
            </w:r>
          </w:p>
        </w:tc>
        <w:tc>
          <w:tcPr>
            <w:tcW w:w="4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Pr="0083010E" w:rsidRDefault="00FF3DB1" w:rsidP="0083010E">
            <w:pPr>
              <w:jc w:val="center"/>
              <w:rPr>
                <w:rFonts w:asciiTheme="minorHAnsi" w:hAnsiTheme="minorHAnsi" w:cstheme="minorHAnsi"/>
                <w:b/>
                <w:sz w:val="22"/>
                <w:szCs w:val="22"/>
              </w:rPr>
            </w:pPr>
            <w:r w:rsidRPr="0083010E">
              <w:rPr>
                <w:rFonts w:asciiTheme="minorHAnsi" w:hAnsiTheme="minorHAnsi" w:cstheme="minorHAnsi"/>
                <w:b/>
                <w:sz w:val="22"/>
                <w:szCs w:val="22"/>
              </w:rPr>
              <w:t>IDC (US$)</w:t>
            </w:r>
          </w:p>
        </w:tc>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sz w:val="22"/>
                <w:szCs w:val="22"/>
              </w:rPr>
            </w:pPr>
          </w:p>
        </w:tc>
      </w:tr>
      <w:tr w:rsidR="00FF3DB1" w:rsidTr="008C5DCE">
        <w:tc>
          <w:tcPr>
            <w:tcW w:w="469" w:type="pct"/>
            <w:vMerge w:val="restar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sz w:val="22"/>
                <w:szCs w:val="22"/>
              </w:rPr>
            </w:pPr>
            <w:r>
              <w:rPr>
                <w:rFonts w:asciiTheme="minorHAnsi" w:hAnsiTheme="minorHAnsi" w:cstheme="minorHAnsi"/>
                <w:sz w:val="22"/>
                <w:szCs w:val="22"/>
              </w:rPr>
              <w:t>REGIS</w:t>
            </w:r>
            <w:r w:rsidR="00724AFE">
              <w:rPr>
                <w:rFonts w:asciiTheme="minorHAnsi" w:hAnsiTheme="minorHAnsi" w:cstheme="minorHAnsi"/>
                <w:sz w:val="22"/>
                <w:szCs w:val="22"/>
              </w:rPr>
              <w:t>-</w:t>
            </w:r>
            <w:r>
              <w:rPr>
                <w:rFonts w:asciiTheme="minorHAnsi" w:hAnsiTheme="minorHAnsi" w:cstheme="minorHAnsi"/>
                <w:sz w:val="22"/>
                <w:szCs w:val="22"/>
              </w:rPr>
              <w:t>TRATION</w:t>
            </w:r>
          </w:p>
        </w:tc>
        <w:tc>
          <w:tcPr>
            <w:tcW w:w="2015" w:type="pct"/>
            <w:tcBorders>
              <w:top w:val="single" w:sz="4" w:space="0" w:color="000000"/>
              <w:left w:val="single" w:sz="4" w:space="0" w:color="000000"/>
              <w:bottom w:val="single" w:sz="4" w:space="0" w:color="000000"/>
              <w:right w:val="single" w:sz="4" w:space="0" w:color="000000"/>
            </w:tcBorders>
            <w:hideMark/>
          </w:tcPr>
          <w:p w:rsidR="00FF3DB1" w:rsidRDefault="00FF3DB1" w:rsidP="00A7142A">
            <w:pPr>
              <w:ind w:right="-108"/>
              <w:rPr>
                <w:rFonts w:asciiTheme="minorHAnsi" w:hAnsiTheme="minorHAnsi" w:cstheme="minorHAnsi"/>
                <w:sz w:val="22"/>
                <w:szCs w:val="22"/>
              </w:rPr>
            </w:pPr>
            <w:r>
              <w:rPr>
                <w:rFonts w:asciiTheme="minorHAnsi" w:hAnsiTheme="minorHAnsi" w:cstheme="minorHAnsi"/>
                <w:sz w:val="22"/>
                <w:szCs w:val="22"/>
              </w:rPr>
              <w:t>Accept patients and fa</w:t>
            </w:r>
            <w:r w:rsidR="00A7142A">
              <w:rPr>
                <w:rFonts w:asciiTheme="minorHAnsi" w:hAnsiTheme="minorHAnsi" w:cstheme="minorHAnsi"/>
                <w:sz w:val="22"/>
                <w:szCs w:val="22"/>
              </w:rPr>
              <w:t>milies with a smile and greetings</w:t>
            </w:r>
          </w:p>
        </w:tc>
        <w:tc>
          <w:tcPr>
            <w:tcW w:w="286"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sz w:val="22"/>
                <w:szCs w:val="22"/>
              </w:rPr>
            </w:pPr>
            <w:r>
              <w:rPr>
                <w:rFonts w:asciiTheme="minorHAnsi" w:hAnsiTheme="minorHAnsi" w:cstheme="minorHAnsi"/>
                <w:sz w:val="22"/>
                <w:szCs w:val="22"/>
              </w:rPr>
              <w:t>19</w:t>
            </w:r>
          </w:p>
        </w:tc>
        <w:tc>
          <w:tcPr>
            <w:tcW w:w="191" w:type="pc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sz w:val="22"/>
                <w:szCs w:val="22"/>
              </w:rPr>
            </w:pPr>
            <w:r>
              <w:rPr>
                <w:rFonts w:asciiTheme="minorHAnsi" w:hAnsiTheme="minorHAnsi" w:cstheme="minorHAnsi"/>
                <w:sz w:val="22"/>
                <w:szCs w:val="22"/>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cstheme="minorHAnsi"/>
                <w:sz w:val="22"/>
                <w:szCs w:val="22"/>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cstheme="minorHAnsi"/>
                <w:sz w:val="22"/>
                <w:szCs w:val="22"/>
              </w:rPr>
            </w:pPr>
          </w:p>
        </w:tc>
        <w:tc>
          <w:tcPr>
            <w:tcW w:w="364" w:type="pc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cstheme="minorHAnsi"/>
                <w:sz w:val="22"/>
                <w:szCs w:val="22"/>
              </w:rPr>
            </w:pPr>
          </w:p>
        </w:tc>
        <w:tc>
          <w:tcPr>
            <w:tcW w:w="413"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sz w:val="22"/>
                <w:szCs w:val="22"/>
              </w:rPr>
            </w:pPr>
            <w:r>
              <w:rPr>
                <w:rFonts w:asciiTheme="minorHAnsi" w:hAnsiTheme="minorHAnsi"/>
                <w:sz w:val="22"/>
                <w:szCs w:val="22"/>
              </w:rPr>
              <w:t>157.59</w:t>
            </w:r>
          </w:p>
          <w:p w:rsidR="00FF3DB1" w:rsidRDefault="00FF3DB1">
            <w:pPr>
              <w:jc w:val="center"/>
              <w:rPr>
                <w:rFonts w:asciiTheme="minorHAnsi" w:hAnsiTheme="minorHAnsi"/>
                <w:sz w:val="22"/>
                <w:szCs w:val="22"/>
              </w:rPr>
            </w:pPr>
          </w:p>
          <w:p w:rsidR="00FF3DB1" w:rsidRDefault="00FF3DB1">
            <w:pPr>
              <w:jc w:val="center"/>
              <w:rPr>
                <w:rFonts w:asciiTheme="minorHAnsi" w:hAnsiTheme="minorHAnsi"/>
                <w:sz w:val="22"/>
                <w:szCs w:val="22"/>
              </w:rPr>
            </w:pPr>
          </w:p>
          <w:p w:rsidR="00FF3DB1" w:rsidRDefault="00FF3DB1">
            <w:pPr>
              <w:jc w:val="center"/>
              <w:rPr>
                <w:rFonts w:asciiTheme="minorHAnsi" w:hAnsiTheme="minorHAnsi"/>
                <w:sz w:val="22"/>
                <w:szCs w:val="22"/>
              </w:rPr>
            </w:pPr>
          </w:p>
          <w:p w:rsidR="00FF3DB1" w:rsidRDefault="00FF3DB1">
            <w:pPr>
              <w:jc w:val="center"/>
              <w:rPr>
                <w:rFonts w:asciiTheme="minorHAnsi" w:hAnsiTheme="minorHAnsi" w:cstheme="minorHAnsi"/>
                <w:sz w:val="22"/>
                <w:szCs w:val="22"/>
              </w:rPr>
            </w:pPr>
          </w:p>
        </w:tc>
        <w:tc>
          <w:tcPr>
            <w:tcW w:w="414"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sz w:val="22"/>
                <w:szCs w:val="22"/>
              </w:rPr>
            </w:pPr>
            <w:r>
              <w:rPr>
                <w:rFonts w:asciiTheme="minorHAnsi" w:hAnsiTheme="minorHAnsi"/>
                <w:sz w:val="22"/>
                <w:szCs w:val="22"/>
              </w:rPr>
              <w:t>1.22</w:t>
            </w:r>
          </w:p>
        </w:tc>
        <w:tc>
          <w:tcPr>
            <w:tcW w:w="469"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sz w:val="22"/>
                <w:szCs w:val="22"/>
              </w:rPr>
            </w:pPr>
          </w:p>
        </w:tc>
      </w:tr>
      <w:tr w:rsidR="00FF3DB1" w:rsidTr="008C5DCE">
        <w:trPr>
          <w:trHeight w:val="774"/>
        </w:trPr>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5"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Officers fill out medical record files by conducting interviews with patients regarding the desired place/facility and health insurance</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sz w:val="22"/>
                <w:szCs w:val="22"/>
              </w:rPr>
            </w:pPr>
            <w:r>
              <w:rPr>
                <w:rFonts w:asciiTheme="minorHAnsi" w:hAnsiTheme="minorHAnsi" w:cstheme="minorHAnsi"/>
                <w:sz w:val="22"/>
                <w:szCs w:val="22"/>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sz w:val="22"/>
                <w:szCs w:val="22"/>
              </w:rPr>
            </w:pPr>
          </w:p>
        </w:tc>
        <w:tc>
          <w:tcPr>
            <w:tcW w:w="199"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sz w:val="22"/>
                <w:szCs w:val="22"/>
              </w:rPr>
            </w:pPr>
          </w:p>
        </w:tc>
        <w:tc>
          <w:tcPr>
            <w:tcW w:w="364"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sz w:val="22"/>
                <w:szCs w:val="22"/>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41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r>
      <w:tr w:rsidR="00FF3DB1" w:rsidTr="008C5DCE">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5"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Check/find the location of the desired facility</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sz w:val="22"/>
                <w:szCs w:val="22"/>
              </w:rPr>
            </w:pPr>
            <w:r>
              <w:rPr>
                <w:rFonts w:asciiTheme="minorHAnsi" w:hAnsiTheme="minorHAnsi" w:cstheme="minorHAnsi"/>
                <w:sz w:val="22"/>
                <w:szCs w:val="22"/>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sz w:val="22"/>
                <w:szCs w:val="22"/>
              </w:rPr>
            </w:pPr>
          </w:p>
        </w:tc>
        <w:tc>
          <w:tcPr>
            <w:tcW w:w="199"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sz w:val="22"/>
                <w:szCs w:val="22"/>
              </w:rPr>
            </w:pPr>
          </w:p>
        </w:tc>
        <w:tc>
          <w:tcPr>
            <w:tcW w:w="364"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sz w:val="22"/>
                <w:szCs w:val="22"/>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41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r>
      <w:tr w:rsidR="00FF3DB1" w:rsidTr="008C5DCE">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5"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The officer asks if the patient requests other facilities or treatment</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sz w:val="22"/>
                <w:szCs w:val="22"/>
              </w:rPr>
            </w:pPr>
            <w:r>
              <w:rPr>
                <w:rFonts w:asciiTheme="minorHAnsi" w:hAnsiTheme="minorHAnsi" w:cstheme="minorHAnsi"/>
                <w:sz w:val="22"/>
                <w:szCs w:val="22"/>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sz w:val="22"/>
                <w:szCs w:val="22"/>
              </w:rPr>
            </w:pPr>
          </w:p>
        </w:tc>
        <w:tc>
          <w:tcPr>
            <w:tcW w:w="199"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sz w:val="22"/>
                <w:szCs w:val="22"/>
              </w:rPr>
            </w:pPr>
          </w:p>
        </w:tc>
        <w:tc>
          <w:tcPr>
            <w:tcW w:w="364"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sz w:val="22"/>
                <w:szCs w:val="22"/>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41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r>
      <w:tr w:rsidR="00FF3DB1" w:rsidTr="008C5DCE">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5"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 xml:space="preserve">The officer asks whether the patient agrees with the facilities according to the patient's request, if </w:t>
            </w:r>
            <w:r w:rsidR="00A7142A">
              <w:rPr>
                <w:rFonts w:asciiTheme="minorHAnsi" w:hAnsiTheme="minorHAnsi" w:cstheme="minorHAnsi"/>
                <w:sz w:val="22"/>
                <w:szCs w:val="22"/>
              </w:rPr>
              <w:t>s</w:t>
            </w:r>
            <w:r>
              <w:rPr>
                <w:rFonts w:asciiTheme="minorHAnsi" w:hAnsiTheme="minorHAnsi" w:cstheme="minorHAnsi"/>
                <w:sz w:val="22"/>
                <w:szCs w:val="22"/>
              </w:rPr>
              <w:t>he agrees the patient fills out the consent form</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sz w:val="22"/>
                <w:szCs w:val="22"/>
              </w:rPr>
            </w:pPr>
            <w:r>
              <w:rPr>
                <w:rFonts w:asciiTheme="minorHAnsi" w:hAnsiTheme="minorHAnsi" w:cstheme="minorHAnsi"/>
                <w:sz w:val="22"/>
                <w:szCs w:val="22"/>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sz w:val="22"/>
                <w:szCs w:val="22"/>
              </w:rPr>
            </w:pPr>
          </w:p>
        </w:tc>
        <w:tc>
          <w:tcPr>
            <w:tcW w:w="199"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sz w:val="22"/>
                <w:szCs w:val="22"/>
              </w:rPr>
            </w:pPr>
          </w:p>
        </w:tc>
        <w:tc>
          <w:tcPr>
            <w:tcW w:w="364"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sz w:val="22"/>
                <w:szCs w:val="22"/>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41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46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r>
    </w:tbl>
    <w:p w:rsidR="00FF3DB1" w:rsidRDefault="00FF3DB1" w:rsidP="00FF3DB1">
      <w:pPr>
        <w:tabs>
          <w:tab w:val="left" w:pos="1843"/>
        </w:tabs>
        <w:rPr>
          <w:rFonts w:asciiTheme="minorHAnsi" w:eastAsiaTheme="minorHAnsi" w:hAnsiTheme="minorHAnsi" w:cstheme="minorHAnsi"/>
        </w:rPr>
      </w:pPr>
    </w:p>
    <w:p w:rsidR="0083010E" w:rsidRDefault="0083010E">
      <w:r>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4"/>
        <w:gridCol w:w="5299"/>
        <w:gridCol w:w="743"/>
        <w:gridCol w:w="493"/>
        <w:gridCol w:w="464"/>
        <w:gridCol w:w="514"/>
        <w:gridCol w:w="1036"/>
        <w:gridCol w:w="1078"/>
        <w:gridCol w:w="1102"/>
        <w:gridCol w:w="1223"/>
      </w:tblGrid>
      <w:tr w:rsidR="00FF3DB1" w:rsidTr="008C5DCE">
        <w:trPr>
          <w:tblHeader/>
        </w:trPr>
        <w:tc>
          <w:tcPr>
            <w:tcW w:w="465"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b/>
              </w:rPr>
              <w:lastRenderedPageBreak/>
              <w:t>SERVICE ACTIVITIES</w:t>
            </w:r>
          </w:p>
        </w:tc>
        <w:tc>
          <w:tcPr>
            <w:tcW w:w="2011"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DESCRIPTION OF ACTIVITIES</w:t>
            </w:r>
          </w:p>
        </w:tc>
        <w:tc>
          <w:tcPr>
            <w:tcW w:w="282"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TIME</w:t>
            </w:r>
          </w:p>
        </w:tc>
        <w:tc>
          <w:tcPr>
            <w:tcW w:w="558"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DAYS</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VARIANCE</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COST</w:t>
            </w:r>
          </w:p>
        </w:tc>
        <w:tc>
          <w:tcPr>
            <w:tcW w:w="465"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EXP</w:t>
            </w: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2011"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18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1</w:t>
            </w:r>
          </w:p>
        </w:tc>
        <w:tc>
          <w:tcPr>
            <w:tcW w:w="17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2</w:t>
            </w:r>
          </w:p>
        </w:tc>
        <w:tc>
          <w:tcPr>
            <w:tcW w:w="19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3</w:t>
            </w: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4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DC(US$)</w:t>
            </w:r>
          </w:p>
        </w:tc>
        <w:tc>
          <w:tcPr>
            <w:tcW w:w="41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IDC(US$)</w:t>
            </w: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r>
      <w:tr w:rsidR="00FF3DB1" w:rsidTr="008C5DCE">
        <w:trPr>
          <w:tblHeader/>
        </w:trPr>
        <w:tc>
          <w:tcPr>
            <w:tcW w:w="465" w:type="pct"/>
            <w:vMerge w:val="restar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sz w:val="22"/>
                <w:szCs w:val="22"/>
              </w:rPr>
            </w:pPr>
            <w:r>
              <w:rPr>
                <w:rFonts w:asciiTheme="minorHAnsi" w:hAnsiTheme="minorHAnsi" w:cstheme="minorHAnsi"/>
                <w:sz w:val="22"/>
                <w:szCs w:val="22"/>
              </w:rPr>
              <w:t>ASSESSMENT AND EDUCATION</w:t>
            </w: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b/>
                <w:bCs/>
                <w:sz w:val="22"/>
                <w:szCs w:val="22"/>
              </w:rPr>
              <w:t>Assesment</w:t>
            </w:r>
          </w:p>
        </w:tc>
        <w:tc>
          <w:tcPr>
            <w:tcW w:w="282"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cstheme="minorHAnsi"/>
              </w:rPr>
              <w:t>30</w:t>
            </w:r>
          </w:p>
        </w:tc>
        <w:tc>
          <w:tcPr>
            <w:tcW w:w="951" w:type="pct"/>
            <w:gridSpan w:val="4"/>
            <w:tcBorders>
              <w:top w:val="single" w:sz="4" w:space="0" w:color="000000"/>
              <w:left w:val="single" w:sz="4" w:space="0" w:color="000000"/>
              <w:bottom w:val="single" w:sz="4" w:space="0" w:color="000000"/>
              <w:right w:val="single" w:sz="4" w:space="0" w:color="000000"/>
            </w:tcBorders>
            <w:hideMark/>
          </w:tcPr>
          <w:p w:rsidR="00FF3DB1" w:rsidRDefault="00FF3DB1">
            <w:pPr>
              <w:rPr>
                <w:rFonts w:asciiTheme="minorHAnsi" w:hAnsiTheme="minorHAnsi" w:cstheme="minorHAnsi"/>
              </w:rPr>
            </w:pPr>
            <w:r>
              <w:rPr>
                <w:rFonts w:asciiTheme="minorHAnsi" w:hAnsiTheme="minorHAnsi" w:cstheme="minorHAnsi"/>
              </w:rPr>
              <w:t xml:space="preserve">    </w:t>
            </w:r>
          </w:p>
        </w:tc>
        <w:tc>
          <w:tcPr>
            <w:tcW w:w="409"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rPr>
            </w:pPr>
            <w:r>
              <w:rPr>
                <w:rFonts w:asciiTheme="minorHAnsi" w:hAnsiTheme="minorHAnsi"/>
              </w:rPr>
              <w:t>155.86</w:t>
            </w:r>
          </w:p>
          <w:p w:rsidR="00FF3DB1" w:rsidRDefault="00FF3DB1">
            <w:pPr>
              <w:jc w:val="center"/>
              <w:rPr>
                <w:rFonts w:asciiTheme="minorHAnsi" w:hAnsiTheme="minorHAnsi" w:cstheme="minorHAnsi"/>
              </w:rPr>
            </w:pPr>
          </w:p>
        </w:tc>
        <w:tc>
          <w:tcPr>
            <w:tcW w:w="417"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rPr>
              <w:t>3.76</w:t>
            </w:r>
          </w:p>
        </w:tc>
        <w:tc>
          <w:tcPr>
            <w:tcW w:w="465"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Record identity, date and time</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The officer conducts an anamnesis including at least complaints and medical history</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Officers carry out physical examinations and medical support</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The officer makes a diagnosis and management plan, treatment and or action</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b/>
                <w:bCs/>
                <w:sz w:val="22"/>
                <w:szCs w:val="22"/>
              </w:rPr>
              <w:t>Early Education</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The officer provides information about the flow of services that will be passed by the patient</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A7142A" w:rsidP="00A7142A">
            <w:pPr>
              <w:ind w:right="-108"/>
              <w:rPr>
                <w:rFonts w:asciiTheme="minorHAnsi" w:hAnsiTheme="minorHAnsi" w:cstheme="minorHAnsi"/>
                <w:sz w:val="22"/>
                <w:szCs w:val="22"/>
              </w:rPr>
            </w:pPr>
            <w:r w:rsidRPr="00A7142A">
              <w:rPr>
                <w:rFonts w:asciiTheme="minorHAnsi" w:hAnsiTheme="minorHAnsi" w:cstheme="minorHAnsi"/>
                <w:sz w:val="22"/>
                <w:szCs w:val="22"/>
              </w:rPr>
              <w:t xml:space="preserve">The officer guides the patient to their destination by giving them a folder with </w:t>
            </w:r>
            <w:r>
              <w:rPr>
                <w:rFonts w:asciiTheme="minorHAnsi" w:hAnsiTheme="minorHAnsi" w:cstheme="minorHAnsi"/>
                <w:sz w:val="22"/>
                <w:szCs w:val="22"/>
              </w:rPr>
              <w:t>educational materials</w:t>
            </w:r>
            <w:r w:rsidRPr="00A7142A">
              <w:rPr>
                <w:rFonts w:asciiTheme="minorHAnsi" w:hAnsiTheme="minorHAnsi" w:cstheme="minorHAnsi"/>
                <w:sz w:val="22"/>
                <w:szCs w:val="22"/>
              </w:rPr>
              <w:t xml:space="preserve"> and instructions to hand it over to the officer when they reach their destination.</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b/>
                <w:bCs/>
                <w:sz w:val="22"/>
                <w:szCs w:val="22"/>
              </w:rPr>
              <w:t>Education/Preparation for Going Home</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highlight w:val="yellow"/>
              </w:rPr>
            </w:pPr>
            <w:r>
              <w:rPr>
                <w:rFonts w:asciiTheme="minorHAnsi" w:hAnsiTheme="minorHAnsi" w:cstheme="minorHAnsi"/>
                <w:sz w:val="22"/>
                <w:szCs w:val="22"/>
              </w:rPr>
              <w:t>Exclusive breastfeeding</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Breastfeeding position</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Injury cure</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Sex education</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highlight w:val="yellow"/>
              </w:rPr>
            </w:pPr>
            <w:r>
              <w:rPr>
                <w:rFonts w:asciiTheme="minorHAnsi" w:hAnsiTheme="minorHAnsi" w:cstheme="minorHAnsi"/>
                <w:sz w:val="22"/>
                <w:szCs w:val="22"/>
              </w:rPr>
              <w:t>Contraception</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b/>
                <w:bCs/>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How to take medicine at home</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rPr>
          <w:tblHeader/>
        </w:trPr>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sz w:val="22"/>
                <w:szCs w:val="22"/>
              </w:rPr>
            </w:pPr>
          </w:p>
        </w:tc>
        <w:tc>
          <w:tcPr>
            <w:tcW w:w="2011"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sz w:val="22"/>
                <w:szCs w:val="22"/>
              </w:rPr>
            </w:pPr>
            <w:r>
              <w:rPr>
                <w:rFonts w:asciiTheme="minorHAnsi" w:hAnsiTheme="minorHAnsi" w:cstheme="minorHAnsi"/>
                <w:sz w:val="22"/>
                <w:szCs w:val="22"/>
              </w:rPr>
              <w:t>Control schedule</w:t>
            </w: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7"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6"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5"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bl>
    <w:p w:rsidR="0083010E" w:rsidRDefault="0083010E">
      <w:r>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0"/>
        <w:gridCol w:w="4928"/>
        <w:gridCol w:w="701"/>
        <w:gridCol w:w="450"/>
        <w:gridCol w:w="421"/>
        <w:gridCol w:w="471"/>
        <w:gridCol w:w="1035"/>
        <w:gridCol w:w="1036"/>
        <w:gridCol w:w="1100"/>
        <w:gridCol w:w="1524"/>
      </w:tblGrid>
      <w:tr w:rsidR="00FF3DB1" w:rsidTr="0083010E">
        <w:tc>
          <w:tcPr>
            <w:tcW w:w="594"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b/>
              </w:rPr>
              <w:lastRenderedPageBreak/>
              <w:t>SERVICE ACTIVITIES</w:t>
            </w:r>
          </w:p>
        </w:tc>
        <w:tc>
          <w:tcPr>
            <w:tcW w:w="1890"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DESCRIPTION OF ACTIVITIES</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TIME</w:t>
            </w:r>
          </w:p>
        </w:tc>
        <w:tc>
          <w:tcPr>
            <w:tcW w:w="57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DAYS</w:t>
            </w:r>
          </w:p>
        </w:tc>
        <w:tc>
          <w:tcPr>
            <w:tcW w:w="364"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VARIANCE</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COST</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EXP</w:t>
            </w:r>
          </w:p>
        </w:tc>
      </w:tr>
      <w:tr w:rsidR="00FF3DB1" w:rsidTr="0083010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1890"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19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1</w:t>
            </w:r>
          </w:p>
        </w:tc>
        <w:tc>
          <w:tcPr>
            <w:tcW w:w="18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2</w:t>
            </w:r>
          </w:p>
        </w:tc>
        <w:tc>
          <w:tcPr>
            <w:tcW w:w="19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3</w:t>
            </w:r>
          </w:p>
        </w:tc>
        <w:tc>
          <w:tcPr>
            <w:tcW w:w="364"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4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DC(US$)</w:t>
            </w:r>
          </w:p>
        </w:tc>
        <w:tc>
          <w:tcPr>
            <w:tcW w:w="4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IDC(US$)</w:t>
            </w: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r>
      <w:tr w:rsidR="00FF3DB1" w:rsidTr="0083010E">
        <w:tc>
          <w:tcPr>
            <w:tcW w:w="594" w:type="pct"/>
            <w:vMerge w:val="restar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rPr>
            </w:pPr>
            <w:r>
              <w:rPr>
                <w:rFonts w:asciiTheme="minorHAnsi" w:hAnsiTheme="minorHAnsi"/>
              </w:rPr>
              <w:t>LABORATORY</w:t>
            </w: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officer requests a laboratory examination and enters the request into the computer</w:t>
            </w:r>
          </w:p>
        </w:tc>
        <w:tc>
          <w:tcPr>
            <w:tcW w:w="286"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cstheme="minorHAnsi"/>
              </w:rPr>
              <w:t>35</w:t>
            </w: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64"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3"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rPr>
            </w:pPr>
            <w:r>
              <w:rPr>
                <w:rFonts w:asciiTheme="minorHAnsi" w:hAnsiTheme="minorHAnsi"/>
              </w:rPr>
              <w:t>155.86</w:t>
            </w:r>
          </w:p>
          <w:p w:rsidR="00FF3DB1" w:rsidRDefault="00FF3DB1">
            <w:pPr>
              <w:jc w:val="center"/>
              <w:rPr>
                <w:rFonts w:asciiTheme="minorHAnsi" w:hAnsiTheme="minorHAnsi"/>
              </w:rPr>
            </w:pPr>
          </w:p>
          <w:p w:rsidR="00FF3DB1" w:rsidRDefault="00FF3DB1">
            <w:pPr>
              <w:rPr>
                <w:rFonts w:asciiTheme="minorHAnsi" w:hAnsiTheme="minorHAnsi" w:cstheme="minorHAnsi"/>
              </w:rPr>
            </w:pPr>
          </w:p>
        </w:tc>
        <w:tc>
          <w:tcPr>
            <w:tcW w:w="413"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rPr>
              <w:t>2.64</w:t>
            </w:r>
          </w:p>
        </w:tc>
        <w:tc>
          <w:tcPr>
            <w:tcW w:w="470"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rPr>
                <w:rFonts w:asciiTheme="minorHAnsi" w:hAnsiTheme="minorHAnsi" w:cstheme="minorHAnsi"/>
              </w:rPr>
            </w:pPr>
            <w:r>
              <w:rPr>
                <w:rFonts w:asciiTheme="minorHAnsi" w:hAnsiTheme="minorHAnsi" w:cstheme="minorHAnsi"/>
              </w:rPr>
              <w:t>Hb</w:t>
            </w:r>
            <w:r w:rsidR="0083010E">
              <w:rPr>
                <w:rFonts w:asciiTheme="minorHAnsi" w:hAnsiTheme="minorHAnsi" w:cstheme="minorHAnsi"/>
              </w:rPr>
              <w:t>, Leukocyte</w:t>
            </w:r>
            <w:r>
              <w:rPr>
                <w:rFonts w:asciiTheme="minorHAnsi" w:hAnsiTheme="minorHAnsi" w:cstheme="minorHAnsi"/>
              </w:rPr>
              <w:t>, Thrombocyte</w:t>
            </w:r>
          </w:p>
          <w:p w:rsidR="00FF3DB1" w:rsidRDefault="00FF3DB1">
            <w:pPr>
              <w:rPr>
                <w:rFonts w:asciiTheme="minorHAnsi" w:hAnsiTheme="minorHAnsi" w:cstheme="minorHAnsi"/>
              </w:rPr>
            </w:pPr>
            <w:r>
              <w:rPr>
                <w:rFonts w:asciiTheme="minorHAnsi" w:hAnsiTheme="minorHAnsi" w:cstheme="minorHAnsi"/>
              </w:rPr>
              <w:t>Blood type, Rhesus</w:t>
            </w:r>
            <w:r w:rsidR="0083010E">
              <w:rPr>
                <w:rFonts w:asciiTheme="minorHAnsi" w:hAnsiTheme="minorHAnsi" w:cstheme="minorHAnsi"/>
              </w:rPr>
              <w:t>,</w:t>
            </w:r>
          </w:p>
          <w:p w:rsidR="00FF3DB1" w:rsidRDefault="00FF3DB1">
            <w:pPr>
              <w:rPr>
                <w:rFonts w:asciiTheme="minorHAnsi" w:hAnsiTheme="minorHAnsi" w:cstheme="minorHAnsi"/>
              </w:rPr>
            </w:pPr>
            <w:r>
              <w:rPr>
                <w:rFonts w:asciiTheme="minorHAnsi" w:hAnsiTheme="minorHAnsi" w:cstheme="minorHAnsi"/>
              </w:rPr>
              <w:t>GDR</w:t>
            </w:r>
            <w:r w:rsidR="0083010E">
              <w:rPr>
                <w:rFonts w:asciiTheme="minorHAnsi" w:hAnsiTheme="minorHAnsi" w:cstheme="minorHAnsi"/>
              </w:rPr>
              <w:t>,</w:t>
            </w:r>
          </w:p>
          <w:p w:rsidR="00FF3DB1" w:rsidRDefault="00FF3DB1">
            <w:pPr>
              <w:rPr>
                <w:rFonts w:asciiTheme="minorHAnsi" w:hAnsiTheme="minorHAnsi" w:cstheme="minorHAnsi"/>
              </w:rPr>
            </w:pPr>
            <w:r>
              <w:rPr>
                <w:rFonts w:asciiTheme="minorHAnsi" w:hAnsiTheme="minorHAnsi" w:cstheme="minorHAnsi"/>
              </w:rPr>
              <w:t>Urine routine</w:t>
            </w:r>
          </w:p>
          <w:p w:rsidR="00FF3DB1" w:rsidRDefault="00FF3DB1">
            <w:pPr>
              <w:rPr>
                <w:rFonts w:asciiTheme="minorHAnsi" w:hAnsiTheme="minorHAnsi" w:cstheme="minorHAnsi"/>
              </w:rPr>
            </w:pPr>
            <w:r>
              <w:rPr>
                <w:rFonts w:asciiTheme="minorHAnsi" w:hAnsiTheme="minorHAnsi" w:cstheme="minorHAnsi"/>
              </w:rPr>
              <w:t>CT/BT</w:t>
            </w:r>
          </w:p>
        </w:tc>
      </w:tr>
      <w:tr w:rsidR="00FF3DB1" w:rsidTr="0083010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officer takes the specimen, labels it, records it in the sample register book</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6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Analyst in laboratory examination room. Perform sample preparation</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6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analyst analyzes (examines) the specimen, performs checks and rechecks, documents the results of the analysis</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6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Lab technician delivers lab results</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6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tcPr>
          <w:p w:rsidR="00FF3DB1" w:rsidRDefault="00FF3DB1">
            <w:pPr>
              <w:ind w:right="-108"/>
              <w:rPr>
                <w:rFonts w:asciiTheme="minorHAnsi" w:hAnsiTheme="minorHAnsi" w:cstheme="minorHAnsi"/>
              </w:rPr>
            </w:pP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6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bl>
    <w:p w:rsidR="00FF3DB1" w:rsidRDefault="00FF3DB1" w:rsidP="00FF3DB1">
      <w:pPr>
        <w:rPr>
          <w:rFonts w:asciiTheme="minorHAnsi" w:hAnsiTheme="minorHAnsi" w:cstheme="minorHAnsi"/>
          <w:caps/>
        </w:rPr>
      </w:pPr>
    </w:p>
    <w:p w:rsidR="0083010E" w:rsidRDefault="0083010E">
      <w:r>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4970"/>
        <w:gridCol w:w="743"/>
        <w:gridCol w:w="492"/>
        <w:gridCol w:w="464"/>
        <w:gridCol w:w="514"/>
        <w:gridCol w:w="1035"/>
        <w:gridCol w:w="1078"/>
        <w:gridCol w:w="1100"/>
        <w:gridCol w:w="1226"/>
      </w:tblGrid>
      <w:tr w:rsidR="00FF3DB1" w:rsidTr="0083010E">
        <w:tc>
          <w:tcPr>
            <w:tcW w:w="594"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b/>
              </w:rPr>
              <w:lastRenderedPageBreak/>
              <w:t>SERVICE ACTIVITIES</w:t>
            </w:r>
          </w:p>
        </w:tc>
        <w:tc>
          <w:tcPr>
            <w:tcW w:w="1890"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DESCRIPTION OF ACTIVITIES</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TIME</w:t>
            </w:r>
          </w:p>
        </w:tc>
        <w:tc>
          <w:tcPr>
            <w:tcW w:w="57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DAYS</w:t>
            </w:r>
          </w:p>
        </w:tc>
        <w:tc>
          <w:tcPr>
            <w:tcW w:w="364"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VARIANCE</w:t>
            </w:r>
          </w:p>
        </w:tc>
        <w:tc>
          <w:tcPr>
            <w:tcW w:w="82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COST</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EXP</w:t>
            </w:r>
          </w:p>
        </w:tc>
      </w:tr>
      <w:tr w:rsidR="00FF3DB1" w:rsidTr="0083010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1890"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19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1</w:t>
            </w:r>
          </w:p>
        </w:tc>
        <w:tc>
          <w:tcPr>
            <w:tcW w:w="18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2</w:t>
            </w:r>
          </w:p>
        </w:tc>
        <w:tc>
          <w:tcPr>
            <w:tcW w:w="19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3</w:t>
            </w:r>
          </w:p>
        </w:tc>
        <w:tc>
          <w:tcPr>
            <w:tcW w:w="364"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4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DC(US$)</w:t>
            </w:r>
          </w:p>
        </w:tc>
        <w:tc>
          <w:tcPr>
            <w:tcW w:w="4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IDC(US$)</w:t>
            </w: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r>
      <w:tr w:rsidR="00FF3DB1" w:rsidTr="0083010E">
        <w:tc>
          <w:tcPr>
            <w:tcW w:w="594" w:type="pct"/>
            <w:vMerge w:val="restar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rPr>
            </w:pPr>
            <w:r>
              <w:rPr>
                <w:rFonts w:asciiTheme="minorHAnsi" w:hAnsiTheme="minorHAnsi"/>
              </w:rPr>
              <w:t>PRE OPERATION</w:t>
            </w: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officer takes the patient's history by asking about the history of antenatal care, history of previous pregnancies and other conditions indicated to look for indications and contraindications</w:t>
            </w:r>
          </w:p>
        </w:tc>
        <w:tc>
          <w:tcPr>
            <w:tcW w:w="286"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cstheme="minorHAnsi"/>
              </w:rPr>
              <w:t>45</w:t>
            </w: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64"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3"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rPr>
            </w:pPr>
            <w:r>
              <w:rPr>
                <w:rFonts w:asciiTheme="minorHAnsi" w:hAnsiTheme="minorHAnsi"/>
              </w:rPr>
              <w:t>155.86</w:t>
            </w:r>
          </w:p>
          <w:p w:rsidR="00FF3DB1" w:rsidRDefault="00FF3DB1">
            <w:pPr>
              <w:jc w:val="center"/>
              <w:rPr>
                <w:rFonts w:asciiTheme="minorHAnsi" w:hAnsiTheme="minorHAnsi"/>
              </w:rPr>
            </w:pPr>
          </w:p>
          <w:p w:rsidR="00FF3DB1" w:rsidRDefault="00FF3DB1">
            <w:pPr>
              <w:rPr>
                <w:rFonts w:asciiTheme="minorHAnsi" w:hAnsiTheme="minorHAnsi" w:cstheme="minorHAnsi"/>
              </w:rPr>
            </w:pPr>
          </w:p>
        </w:tc>
        <w:tc>
          <w:tcPr>
            <w:tcW w:w="413"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rPr>
              <w:t>2.02</w:t>
            </w:r>
          </w:p>
        </w:tc>
        <w:tc>
          <w:tcPr>
            <w:tcW w:w="470"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3010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Officers require patients to fast before carrying out a cesarean section for at least 8 hours preoperatively for solid food and 2 hours for liquid food</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64"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rsidP="0083010E">
            <w:pPr>
              <w:ind w:right="-108"/>
              <w:rPr>
                <w:rFonts w:asciiTheme="minorHAnsi" w:hAnsiTheme="minorHAnsi" w:cstheme="minorHAnsi"/>
              </w:rPr>
            </w:pPr>
            <w:r>
              <w:rPr>
                <w:rFonts w:asciiTheme="minorHAnsi" w:hAnsiTheme="minorHAnsi"/>
              </w:rPr>
              <w:t xml:space="preserve">Officers perform informed consent before carrying out </w:t>
            </w:r>
            <w:r w:rsidR="0083010E">
              <w:rPr>
                <w:rFonts w:asciiTheme="minorHAnsi" w:hAnsiTheme="minorHAnsi"/>
              </w:rPr>
              <w:t>cesarean section (CS)</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64"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Officers perform intravenous access, foley catheters and anesthesia consultations to see if the patient is fit for surgery</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64"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Officers administer prophylactic antibiotics to patients</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64"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bl>
    <w:p w:rsidR="00B77228" w:rsidRDefault="00B77228" w:rsidP="00FF3DB1">
      <w:pPr>
        <w:tabs>
          <w:tab w:val="left" w:pos="1843"/>
        </w:tabs>
        <w:rPr>
          <w:rFonts w:asciiTheme="minorHAnsi" w:eastAsiaTheme="minorHAnsi" w:hAnsiTheme="minorHAnsi" w:cstheme="minorHAnsi"/>
        </w:rPr>
      </w:pPr>
    </w:p>
    <w:p w:rsidR="0083010E" w:rsidRDefault="0083010E">
      <w:r>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963"/>
        <w:gridCol w:w="735"/>
        <w:gridCol w:w="485"/>
        <w:gridCol w:w="456"/>
        <w:gridCol w:w="506"/>
        <w:gridCol w:w="1036"/>
        <w:gridCol w:w="1115"/>
        <w:gridCol w:w="1115"/>
        <w:gridCol w:w="1217"/>
      </w:tblGrid>
      <w:tr w:rsidR="00FF3DB1" w:rsidTr="008C5DCE">
        <w:tc>
          <w:tcPr>
            <w:tcW w:w="587"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b/>
              </w:rPr>
              <w:lastRenderedPageBreak/>
              <w:t>SERVICE ACTIVITIES</w:t>
            </w:r>
          </w:p>
        </w:tc>
        <w:tc>
          <w:tcPr>
            <w:tcW w:w="188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DESCRIPTION OF ACTIVITIES</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TIME</w:t>
            </w:r>
          </w:p>
        </w:tc>
        <w:tc>
          <w:tcPr>
            <w:tcW w:w="549"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DAYS</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VARIANCE</w:t>
            </w:r>
          </w:p>
        </w:tc>
        <w:tc>
          <w:tcPr>
            <w:tcW w:w="84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COST</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ind w:left="-108" w:right="-108"/>
              <w:jc w:val="center"/>
              <w:rPr>
                <w:rFonts w:asciiTheme="minorHAnsi" w:hAnsiTheme="minorHAnsi" w:cstheme="minorHAnsi"/>
                <w:b/>
              </w:rPr>
            </w:pPr>
            <w:r w:rsidRPr="0083010E">
              <w:rPr>
                <w:rFonts w:asciiTheme="minorHAnsi" w:hAnsiTheme="minorHAnsi" w:cstheme="minorHAnsi"/>
                <w:b/>
              </w:rPr>
              <w:t>EXP</w:t>
            </w: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1883"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18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1</w:t>
            </w:r>
          </w:p>
        </w:tc>
        <w:tc>
          <w:tcPr>
            <w:tcW w:w="17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2</w:t>
            </w:r>
          </w:p>
        </w:tc>
        <w:tc>
          <w:tcPr>
            <w:tcW w:w="19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3</w:t>
            </w: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DC(US$)</w:t>
            </w: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IDC(US$)</w:t>
            </w: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Pr="0083010E" w:rsidRDefault="00FF3DB1" w:rsidP="0083010E">
            <w:pPr>
              <w:jc w:val="center"/>
              <w:rPr>
                <w:rFonts w:asciiTheme="minorHAnsi" w:hAnsiTheme="minorHAnsi" w:cstheme="minorHAnsi"/>
                <w:b/>
              </w:rPr>
            </w:pPr>
          </w:p>
        </w:tc>
      </w:tr>
      <w:tr w:rsidR="008C5DCE" w:rsidTr="008C5DCE">
        <w:trPr>
          <w:trHeight w:val="335"/>
        </w:trPr>
        <w:tc>
          <w:tcPr>
            <w:tcW w:w="587" w:type="pct"/>
            <w:vMerge w:val="restart"/>
            <w:tcBorders>
              <w:top w:val="single" w:sz="4" w:space="0" w:color="000000"/>
              <w:left w:val="single" w:sz="4" w:space="0" w:color="000000"/>
              <w:bottom w:val="single" w:sz="4" w:space="0" w:color="000000"/>
              <w:right w:val="single" w:sz="4" w:space="0" w:color="000000"/>
            </w:tcBorders>
            <w:vAlign w:val="center"/>
          </w:tcPr>
          <w:p w:rsidR="008C5DCE" w:rsidRDefault="008C5DCE" w:rsidP="00724AFE">
            <w:pPr>
              <w:ind w:left="-90" w:right="-108"/>
              <w:jc w:val="center"/>
              <w:rPr>
                <w:rFonts w:asciiTheme="minorHAnsi" w:hAnsiTheme="minorHAnsi"/>
              </w:rPr>
            </w:pPr>
            <w:r>
              <w:rPr>
                <w:rFonts w:asciiTheme="minorHAnsi" w:hAnsiTheme="minorHAnsi"/>
              </w:rPr>
              <w:t>ANESTHESIA</w:t>
            </w:r>
          </w:p>
          <w:p w:rsidR="008C5DCE" w:rsidRDefault="008C5DCE">
            <w:pPr>
              <w:ind w:right="-108"/>
              <w:jc w:val="cente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Officers prepare equipment and patients</w:t>
            </w:r>
          </w:p>
        </w:tc>
        <w:tc>
          <w:tcPr>
            <w:tcW w:w="279" w:type="pct"/>
            <w:vMerge w:val="restart"/>
            <w:tcBorders>
              <w:top w:val="single" w:sz="4" w:space="0" w:color="000000"/>
              <w:left w:val="single" w:sz="4" w:space="0" w:color="000000"/>
              <w:bottom w:val="single" w:sz="4" w:space="0" w:color="000000"/>
              <w:right w:val="single" w:sz="4" w:space="0" w:color="000000"/>
            </w:tcBorders>
            <w:hideMark/>
          </w:tcPr>
          <w:p w:rsidR="008C5DCE" w:rsidRDefault="008C5DCE">
            <w:pPr>
              <w:jc w:val="center"/>
              <w:rPr>
                <w:rFonts w:asciiTheme="minorHAnsi" w:hAnsiTheme="minorHAnsi" w:cstheme="minorHAnsi"/>
              </w:rPr>
            </w:pPr>
            <w:r>
              <w:rPr>
                <w:rFonts w:asciiTheme="minorHAnsi" w:hAnsiTheme="minorHAnsi" w:cstheme="minorHAnsi"/>
              </w:rPr>
              <w:t>70</w:t>
            </w: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val="restart"/>
            <w:tcBorders>
              <w:top w:val="single" w:sz="4" w:space="0" w:color="000000"/>
              <w:left w:val="single" w:sz="4" w:space="0" w:color="000000"/>
              <w:right w:val="single" w:sz="4" w:space="0" w:color="000000"/>
            </w:tcBorders>
          </w:tcPr>
          <w:p w:rsidR="008C5DCE" w:rsidRDefault="008C5DCE">
            <w:pPr>
              <w:jc w:val="center"/>
              <w:rPr>
                <w:rFonts w:asciiTheme="minorHAnsi" w:hAnsiTheme="minorHAnsi"/>
              </w:rPr>
            </w:pPr>
            <w:r>
              <w:rPr>
                <w:rFonts w:asciiTheme="minorHAnsi" w:hAnsiTheme="minorHAnsi"/>
              </w:rPr>
              <w:t>155.86</w:t>
            </w:r>
          </w:p>
          <w:p w:rsidR="008C5DCE" w:rsidRDefault="008C5DCE">
            <w:pPr>
              <w:jc w:val="center"/>
              <w:rPr>
                <w:rFonts w:asciiTheme="minorHAnsi" w:hAnsiTheme="minorHAnsi"/>
              </w:rPr>
            </w:pPr>
          </w:p>
          <w:p w:rsidR="008C5DCE" w:rsidRDefault="008C5DCE">
            <w:pPr>
              <w:rPr>
                <w:rFonts w:asciiTheme="minorHAnsi" w:hAnsiTheme="minorHAnsi" w:cstheme="minorHAnsi"/>
              </w:rPr>
            </w:pPr>
          </w:p>
        </w:tc>
        <w:tc>
          <w:tcPr>
            <w:tcW w:w="423" w:type="pct"/>
            <w:vMerge w:val="restart"/>
            <w:tcBorders>
              <w:top w:val="single" w:sz="4" w:space="0" w:color="000000"/>
              <w:left w:val="single" w:sz="4" w:space="0" w:color="000000"/>
              <w:right w:val="single" w:sz="4" w:space="0" w:color="000000"/>
            </w:tcBorders>
            <w:hideMark/>
          </w:tcPr>
          <w:p w:rsidR="008C5DCE" w:rsidRDefault="008C5DCE">
            <w:pPr>
              <w:jc w:val="center"/>
              <w:rPr>
                <w:rFonts w:asciiTheme="minorHAnsi" w:hAnsiTheme="minorHAnsi" w:cstheme="minorHAnsi"/>
              </w:rPr>
            </w:pPr>
            <w:r>
              <w:rPr>
                <w:rFonts w:asciiTheme="minorHAnsi" w:hAnsiTheme="minorHAnsi"/>
              </w:rPr>
              <w:t>2.80</w:t>
            </w:r>
          </w:p>
        </w:tc>
        <w:tc>
          <w:tcPr>
            <w:tcW w:w="462" w:type="pct"/>
            <w:vMerge w:val="restar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Officers prepare equipment and medicines for spinal anesthesia (bupivacaine)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ind w:right="-108"/>
              <w:rPr>
                <w:rFonts w:asciiTheme="minorHAnsi" w:hAnsiTheme="minorHAnsi" w:cstheme="minorHAnsi"/>
              </w:rPr>
            </w:pPr>
            <w:r>
              <w:rPr>
                <w:rFonts w:asciiTheme="minorHAnsi" w:hAnsiTheme="minorHAnsi"/>
              </w:rPr>
              <w:t>Officers prepare syringes 3 cc, 5 cc, 10 cc as needed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The officer prepares the installation of monitors (tension, pulse and oxygen saturation)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Officers check the availability of O2 gas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ind w:right="-108"/>
              <w:rPr>
                <w:rFonts w:asciiTheme="minorHAnsi" w:hAnsiTheme="minorHAnsi" w:cstheme="minorHAnsi"/>
              </w:rPr>
            </w:pPr>
            <w:r>
              <w:rPr>
                <w:rFonts w:asciiTheme="minorHAnsi" w:hAnsiTheme="minorHAnsi"/>
              </w:rPr>
              <w:t>Officers prepare resuscitation equipment and drugs (such as atropine sulfate, epinephrine, ephedrine)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ind w:right="-108"/>
              <w:rPr>
                <w:rFonts w:asciiTheme="minorHAnsi" w:hAnsiTheme="minorHAnsi" w:cstheme="minorHAnsi"/>
              </w:rPr>
            </w:pPr>
            <w:r>
              <w:rPr>
                <w:rFonts w:asciiTheme="minorHAnsi" w:hAnsiTheme="minorHAnsi"/>
              </w:rPr>
              <w:t>Officers prepare medical record documentation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ind w:right="-108"/>
              <w:rPr>
                <w:rFonts w:asciiTheme="minorHAnsi" w:hAnsiTheme="minorHAnsi" w:cstheme="minorHAnsi"/>
              </w:rPr>
            </w:pPr>
            <w:r>
              <w:rPr>
                <w:rFonts w:asciiTheme="minorHAnsi" w:hAnsiTheme="minorHAnsi"/>
              </w:rPr>
              <w:t>Officers prepare ambu bag / positive pressure ventilation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bottom"/>
            <w:hideMark/>
          </w:tcPr>
          <w:p w:rsidR="008C5DCE" w:rsidRDefault="008C5DCE">
            <w:pPr>
              <w:ind w:right="-108"/>
              <w:rPr>
                <w:rFonts w:asciiTheme="minorHAnsi" w:hAnsiTheme="minorHAnsi" w:cstheme="minorHAnsi"/>
              </w:rPr>
            </w:pPr>
            <w:r>
              <w:rPr>
                <w:rFonts w:asciiTheme="minorHAnsi" w:hAnsiTheme="minorHAnsi"/>
              </w:rPr>
              <w:t>Officers prepare drugs and tools for epidural anesthesia and general anesthesia as an alternative if spinal anesthesia fails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Officers prepare resuscitation equipment and drugs (such as atropine sulfate, epinephrine, ephedrine)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The officer adjusts the patient's position and attaches the monitor</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Officers perform spinal anesthesia with an aseptic process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Officers monitor while the patient is under anesthesia</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Officers provide oxygen when needed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Officers monitor and record in the medical record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 xml:space="preserve">Officers monitor the patient until the operation is </w:t>
            </w:r>
            <w:r>
              <w:rPr>
                <w:rFonts w:asciiTheme="minorHAnsi" w:hAnsiTheme="minorHAnsi"/>
              </w:rPr>
              <w:lastRenderedPageBreak/>
              <w:t>complete and the patient is monitored after anesthesia with a bromage score</w:t>
            </w:r>
          </w:p>
        </w:tc>
        <w:tc>
          <w:tcPr>
            <w:tcW w:w="279" w:type="pct"/>
            <w:vMerge w:val="restart"/>
            <w:tcBorders>
              <w:top w:val="single" w:sz="4" w:space="0" w:color="000000"/>
              <w:left w:val="single" w:sz="4" w:space="0" w:color="000000"/>
              <w:bottom w:val="single" w:sz="4" w:space="0" w:color="000000"/>
              <w:right w:val="single" w:sz="4" w:space="0" w:color="000000"/>
            </w:tcBorders>
          </w:tcPr>
          <w:p w:rsidR="008C5DCE" w:rsidRDefault="008C5DCE">
            <w:pPr>
              <w:jc w:val="cente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if the patient is conscious, hemodynamically stable and can move the lower extremities (according to Brogmage score) after that the patient can return to the room</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pPr>
              <w:ind w:right="-108"/>
              <w:rPr>
                <w:rFonts w:asciiTheme="minorHAnsi" w:hAnsiTheme="minorHAnsi" w:cstheme="minorHAnsi"/>
              </w:rPr>
            </w:pPr>
            <w:r>
              <w:rPr>
                <w:rFonts w:asciiTheme="minorHAnsi" w:hAnsiTheme="minorHAnsi"/>
              </w:rPr>
              <w:t>The officers tidy up the tools after performing anesthesia</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pPr>
              <w:rPr>
                <w:rFonts w:asciiTheme="minorHAnsi" w:hAnsiTheme="minorHAnsi" w:cstheme="minorHAnsi"/>
              </w:rPr>
            </w:pPr>
          </w:p>
        </w:tc>
        <w:tc>
          <w:tcPr>
            <w:tcW w:w="423" w:type="pct"/>
            <w:vMerge/>
            <w:tcBorders>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23" w:type="pct"/>
            <w:vMerge/>
            <w:tcBorders>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pPr>
              <w:rPr>
                <w:rFonts w:asciiTheme="minorHAnsi" w:hAnsiTheme="minorHAnsi" w:cstheme="minorHAnsi"/>
              </w:rPr>
            </w:pPr>
          </w:p>
        </w:tc>
      </w:tr>
    </w:tbl>
    <w:p w:rsidR="00FF3DB1" w:rsidRDefault="00FF3DB1" w:rsidP="00FF3DB1">
      <w:pPr>
        <w:tabs>
          <w:tab w:val="left" w:pos="1843"/>
        </w:tabs>
        <w:rPr>
          <w:rFonts w:asciiTheme="minorHAnsi" w:eastAsiaTheme="minorHAnsi" w:hAnsiTheme="minorHAnsi" w:cstheme="minorHAnsi"/>
        </w:rPr>
      </w:pPr>
    </w:p>
    <w:p w:rsidR="0083010E" w:rsidRDefault="0083010E">
      <w:r>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963"/>
        <w:gridCol w:w="735"/>
        <w:gridCol w:w="485"/>
        <w:gridCol w:w="456"/>
        <w:gridCol w:w="506"/>
        <w:gridCol w:w="1036"/>
        <w:gridCol w:w="1115"/>
        <w:gridCol w:w="1115"/>
        <w:gridCol w:w="1217"/>
      </w:tblGrid>
      <w:tr w:rsidR="00FF3DB1" w:rsidTr="0083010E">
        <w:trPr>
          <w:tblHeader/>
        </w:trPr>
        <w:tc>
          <w:tcPr>
            <w:tcW w:w="587"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83010E">
            <w:pPr>
              <w:ind w:left="-108" w:right="-108"/>
              <w:jc w:val="center"/>
              <w:rPr>
                <w:rFonts w:asciiTheme="minorHAnsi" w:hAnsiTheme="minorHAnsi" w:cstheme="minorHAnsi"/>
                <w:b/>
              </w:rPr>
            </w:pPr>
            <w:r>
              <w:rPr>
                <w:rFonts w:asciiTheme="minorHAnsi" w:hAnsiTheme="minorHAnsi"/>
                <w:b/>
              </w:rPr>
              <w:lastRenderedPageBreak/>
              <w:t>SERVICE ACTIVITIES</w:t>
            </w:r>
          </w:p>
        </w:tc>
        <w:tc>
          <w:tcPr>
            <w:tcW w:w="188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83010E">
            <w:pPr>
              <w:ind w:left="-108" w:right="-108"/>
              <w:jc w:val="center"/>
              <w:rPr>
                <w:rFonts w:asciiTheme="minorHAnsi" w:hAnsiTheme="minorHAnsi" w:cstheme="minorHAnsi"/>
                <w:b/>
              </w:rPr>
            </w:pPr>
            <w:r>
              <w:rPr>
                <w:rFonts w:asciiTheme="minorHAnsi" w:hAnsiTheme="minorHAnsi" w:cstheme="minorHAnsi"/>
                <w:b/>
              </w:rPr>
              <w:t>DESCRIPTION OF ACTIVITIES</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83010E">
            <w:pPr>
              <w:ind w:left="-108" w:right="-108"/>
              <w:jc w:val="center"/>
              <w:rPr>
                <w:rFonts w:asciiTheme="minorHAnsi" w:hAnsiTheme="minorHAnsi" w:cstheme="minorHAnsi"/>
                <w:b/>
              </w:rPr>
            </w:pPr>
            <w:r>
              <w:rPr>
                <w:rFonts w:asciiTheme="minorHAnsi" w:hAnsiTheme="minorHAnsi" w:cstheme="minorHAnsi"/>
                <w:b/>
              </w:rPr>
              <w:t>TIME</w:t>
            </w:r>
          </w:p>
        </w:tc>
        <w:tc>
          <w:tcPr>
            <w:tcW w:w="549"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83010E">
            <w:pPr>
              <w:ind w:left="-108" w:right="-108"/>
              <w:jc w:val="center"/>
              <w:rPr>
                <w:rFonts w:asciiTheme="minorHAnsi" w:hAnsiTheme="minorHAnsi" w:cstheme="minorHAnsi"/>
                <w:b/>
              </w:rPr>
            </w:pPr>
            <w:r>
              <w:rPr>
                <w:rFonts w:asciiTheme="minorHAnsi" w:hAnsiTheme="minorHAnsi" w:cstheme="minorHAnsi"/>
                <w:b/>
              </w:rPr>
              <w:t>DAYS</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83010E">
            <w:pPr>
              <w:ind w:left="-108" w:right="-108"/>
              <w:jc w:val="center"/>
              <w:rPr>
                <w:rFonts w:asciiTheme="minorHAnsi" w:hAnsiTheme="minorHAnsi" w:cstheme="minorHAnsi"/>
                <w:b/>
              </w:rPr>
            </w:pPr>
            <w:r>
              <w:rPr>
                <w:rFonts w:asciiTheme="minorHAnsi" w:hAnsiTheme="minorHAnsi" w:cstheme="minorHAnsi"/>
                <w:b/>
              </w:rPr>
              <w:t>VARIANCE</w:t>
            </w:r>
          </w:p>
        </w:tc>
        <w:tc>
          <w:tcPr>
            <w:tcW w:w="84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83010E">
            <w:pPr>
              <w:ind w:left="-108" w:right="-108"/>
              <w:jc w:val="center"/>
              <w:rPr>
                <w:rFonts w:asciiTheme="minorHAnsi" w:hAnsiTheme="minorHAnsi" w:cstheme="minorHAnsi"/>
                <w:b/>
              </w:rPr>
            </w:pPr>
            <w:r>
              <w:rPr>
                <w:rFonts w:asciiTheme="minorHAnsi" w:hAnsiTheme="minorHAnsi" w:cstheme="minorHAnsi"/>
                <w:b/>
              </w:rPr>
              <w:t>COST</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83010E">
            <w:pPr>
              <w:ind w:left="-108" w:right="-108"/>
              <w:jc w:val="center"/>
              <w:rPr>
                <w:rFonts w:asciiTheme="minorHAnsi" w:hAnsiTheme="minorHAnsi" w:cstheme="minorHAnsi"/>
                <w:b/>
              </w:rPr>
            </w:pPr>
            <w:r>
              <w:rPr>
                <w:rFonts w:asciiTheme="minorHAnsi" w:hAnsiTheme="minorHAnsi" w:cstheme="minorHAnsi"/>
                <w:b/>
              </w:rPr>
              <w:t>EXP</w:t>
            </w: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83010E">
            <w:pPr>
              <w:jc w:val="center"/>
              <w:rPr>
                <w:rFonts w:asciiTheme="minorHAnsi" w:hAnsiTheme="minorHAnsi" w:cstheme="minorHAnsi"/>
                <w:b/>
              </w:rPr>
            </w:pPr>
          </w:p>
        </w:tc>
        <w:tc>
          <w:tcPr>
            <w:tcW w:w="188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83010E">
            <w:pPr>
              <w:jc w:val="center"/>
              <w:rPr>
                <w:rFonts w:asciiTheme="minorHAnsi" w:hAnsiTheme="minorHAnsi" w:cstheme="minorHAnsi"/>
                <w:b/>
              </w:rPr>
            </w:pP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83010E">
            <w:pPr>
              <w:jc w:val="center"/>
              <w:rPr>
                <w:rFonts w:asciiTheme="minorHAnsi" w:hAnsiTheme="minorHAnsi" w:cstheme="minorHAnsi"/>
                <w:b/>
              </w:rPr>
            </w:pPr>
          </w:p>
        </w:tc>
        <w:tc>
          <w:tcPr>
            <w:tcW w:w="18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83010E">
            <w:pPr>
              <w:jc w:val="center"/>
              <w:rPr>
                <w:rFonts w:asciiTheme="minorHAnsi" w:hAnsiTheme="minorHAnsi" w:cstheme="minorHAnsi"/>
                <w:b/>
              </w:rPr>
            </w:pPr>
            <w:r>
              <w:rPr>
                <w:rFonts w:asciiTheme="minorHAnsi" w:hAnsiTheme="minorHAnsi" w:cstheme="minorHAnsi"/>
                <w:b/>
              </w:rPr>
              <w:t>1</w:t>
            </w:r>
          </w:p>
        </w:tc>
        <w:tc>
          <w:tcPr>
            <w:tcW w:w="17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83010E">
            <w:pPr>
              <w:jc w:val="center"/>
              <w:rPr>
                <w:rFonts w:asciiTheme="minorHAnsi" w:hAnsiTheme="minorHAnsi" w:cstheme="minorHAnsi"/>
                <w:b/>
              </w:rPr>
            </w:pPr>
            <w:r>
              <w:rPr>
                <w:rFonts w:asciiTheme="minorHAnsi" w:hAnsiTheme="minorHAnsi" w:cstheme="minorHAnsi"/>
                <w:b/>
              </w:rPr>
              <w:t>2</w:t>
            </w:r>
          </w:p>
        </w:tc>
        <w:tc>
          <w:tcPr>
            <w:tcW w:w="19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83010E">
            <w:pPr>
              <w:jc w:val="center"/>
              <w:rPr>
                <w:rFonts w:asciiTheme="minorHAnsi" w:hAnsiTheme="minorHAnsi" w:cstheme="minorHAnsi"/>
                <w:b/>
              </w:rPr>
            </w:pPr>
            <w:r>
              <w:rPr>
                <w:rFonts w:asciiTheme="minorHAnsi" w:hAnsiTheme="minorHAnsi" w:cstheme="minorHAnsi"/>
                <w:b/>
              </w:rPr>
              <w:t>3</w:t>
            </w: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83010E">
            <w:pPr>
              <w:jc w:val="center"/>
              <w:rPr>
                <w:rFonts w:asciiTheme="minorHAnsi" w:hAnsiTheme="minorHAnsi" w:cstheme="minorHAnsi"/>
                <w:b/>
              </w:rPr>
            </w:pP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DC(US$)</w:t>
            </w: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Pr="0083010E" w:rsidRDefault="00FF3DB1" w:rsidP="0083010E">
            <w:pPr>
              <w:jc w:val="center"/>
              <w:rPr>
                <w:rFonts w:asciiTheme="minorHAnsi" w:hAnsiTheme="minorHAnsi" w:cstheme="minorHAnsi"/>
                <w:b/>
              </w:rPr>
            </w:pPr>
            <w:r w:rsidRPr="0083010E">
              <w:rPr>
                <w:rFonts w:asciiTheme="minorHAnsi" w:hAnsiTheme="minorHAnsi" w:cstheme="minorHAnsi"/>
                <w:b/>
              </w:rPr>
              <w:t>IDC(US$)</w:t>
            </w: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83010E">
            <w:pPr>
              <w:jc w:val="center"/>
              <w:rPr>
                <w:rFonts w:asciiTheme="minorHAnsi" w:hAnsiTheme="minorHAnsi" w:cstheme="minorHAnsi"/>
                <w:b/>
              </w:rPr>
            </w:pPr>
          </w:p>
        </w:tc>
      </w:tr>
      <w:tr w:rsidR="00FF3DB1" w:rsidTr="0083010E">
        <w:trPr>
          <w:trHeight w:val="335"/>
          <w:tblHeader/>
        </w:trPr>
        <w:tc>
          <w:tcPr>
            <w:tcW w:w="587" w:type="pct"/>
            <w:vMerge w:val="restart"/>
            <w:tcBorders>
              <w:top w:val="single" w:sz="4" w:space="0" w:color="000000"/>
              <w:left w:val="single" w:sz="4" w:space="0" w:color="000000"/>
              <w:bottom w:val="single" w:sz="4" w:space="0" w:color="000000"/>
              <w:right w:val="single" w:sz="4" w:space="0" w:color="000000"/>
            </w:tcBorders>
            <w:vAlign w:val="center"/>
          </w:tcPr>
          <w:p w:rsidR="00FF3DB1" w:rsidRDefault="00FF3DB1" w:rsidP="00724AFE">
            <w:pPr>
              <w:ind w:left="-90" w:right="-108"/>
              <w:jc w:val="center"/>
              <w:rPr>
                <w:rFonts w:asciiTheme="minorHAnsi" w:hAnsiTheme="minorHAnsi"/>
              </w:rPr>
            </w:pPr>
            <w:r>
              <w:rPr>
                <w:rFonts w:asciiTheme="minorHAnsi" w:hAnsiTheme="minorHAnsi"/>
              </w:rPr>
              <w:t>INTRA OPERATION</w:t>
            </w:r>
          </w:p>
          <w:p w:rsidR="00FF3DB1" w:rsidRDefault="00FF3DB1">
            <w:pPr>
              <w:ind w:right="-108"/>
              <w:jc w:val="cente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rPr>
            </w:pPr>
            <w:r>
              <w:rPr>
                <w:rFonts w:asciiTheme="minorHAnsi" w:hAnsiTheme="minorHAnsi"/>
                <w:b/>
                <w:bCs/>
              </w:rPr>
              <w:t>ASEPTIC-ANTISEPTIC MEASURES</w:t>
            </w:r>
          </w:p>
        </w:tc>
        <w:tc>
          <w:tcPr>
            <w:tcW w:w="279"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cstheme="minorHAnsi"/>
              </w:rPr>
              <w:t>30</w:t>
            </w:r>
          </w:p>
        </w:tc>
        <w:tc>
          <w:tcPr>
            <w:tcW w:w="549" w:type="pct"/>
            <w:gridSpan w:val="3"/>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auto"/>
              <w:right w:val="single" w:sz="4" w:space="0" w:color="000000"/>
            </w:tcBorders>
          </w:tcPr>
          <w:p w:rsidR="00FF3DB1" w:rsidRDefault="00FF3DB1">
            <w:pPr>
              <w:jc w:val="center"/>
              <w:rPr>
                <w:rFonts w:asciiTheme="minorHAnsi" w:hAnsiTheme="minorHAnsi"/>
              </w:rPr>
            </w:pPr>
            <w:r>
              <w:rPr>
                <w:rFonts w:asciiTheme="minorHAnsi" w:hAnsiTheme="minorHAnsi"/>
              </w:rPr>
              <w:t>155.86</w:t>
            </w:r>
          </w:p>
          <w:p w:rsidR="00FF3DB1" w:rsidRDefault="00FF3DB1">
            <w:pPr>
              <w:jc w:val="center"/>
              <w:rPr>
                <w:rFonts w:asciiTheme="minorHAnsi" w:hAnsiTheme="minorHAnsi"/>
              </w:rPr>
            </w:pPr>
          </w:p>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rPr>
              <w:t>4.56</w:t>
            </w:r>
          </w:p>
        </w:tc>
        <w:tc>
          <w:tcPr>
            <w:tcW w:w="462"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operating field was cleaned with betadine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rPr>
            </w:pPr>
            <w:r>
              <w:rPr>
                <w:rFonts w:asciiTheme="minorHAnsi" w:hAnsiTheme="minorHAnsi"/>
              </w:rPr>
              <w:t>The operating field is covered with a cloth</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rPr>
            </w:pPr>
            <w:r>
              <w:rPr>
                <w:rFonts w:asciiTheme="minorHAnsi" w:hAnsiTheme="minorHAnsi"/>
                <w:b/>
                <w:bCs/>
              </w:rPr>
              <w:t>LAPAROTOMY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rPr>
            </w:pPr>
            <w:r>
              <w:rPr>
                <w:rFonts w:asciiTheme="minorHAnsi" w:hAnsiTheme="minorHAnsi"/>
              </w:rPr>
              <w:t>10-15 cm skin incision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Opening the fascia layer by making a small transverse incision with a scalpel and widening it with fascia scissors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opens the layers of the rectus muscle bluntly apart</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opens the peritoneal cavity bluntly with a finger. The opening made must be ensured adequate for access to the uterus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rPr>
            </w:pPr>
            <w:r>
              <w:rPr>
                <w:rFonts w:asciiTheme="minorHAnsi" w:hAnsiTheme="minorHAnsi"/>
                <w:b/>
                <w:bCs/>
              </w:rPr>
              <w:t>HYSTEROTOMY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makes an initial incision with a scalpel transversely or vertically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separates the vesicouterine serosa and the myometrium of the lower uterine segment bluntly by inserting scissors and assisting laterally on both sides.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separates the bladder and myometrium by blunt dissection of the space between the bladder</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performs a myometrial incision with Allis clamps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performs a 1-2 cm uterine incision in the midline and transverse to the bottom of the uterus (Monroe-Kerr)</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After access to the uterine cavity is obtained, the operator performs a hysterotomy incision which can be dilated bluntly with the operator's hand or gauze scissors.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performs a transversely dilated uterine incision by pulling vertically in a cephalocaudal direction with both index fingers.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rPr>
            </w:pPr>
            <w:r>
              <w:rPr>
                <w:rFonts w:asciiTheme="minorHAnsi" w:hAnsiTheme="minorHAnsi"/>
                <w:b/>
                <w:bCs/>
              </w:rPr>
              <w:t>LABOR</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slides a hand into the uterine cavity between the symphysis and the baby's head to remove the head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applies a transbadominal push on the fundus to expel the head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rPr>
            </w:pPr>
            <w:r>
              <w:rPr>
                <w:rFonts w:asciiTheme="minorHAnsi" w:hAnsiTheme="minorHAnsi"/>
              </w:rPr>
              <w:t>The operator checks for the presence or absence of the umbilical cord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rPr>
            </w:pPr>
            <w:r>
              <w:rPr>
                <w:rFonts w:asciiTheme="minorHAnsi" w:hAnsiTheme="minorHAnsi"/>
              </w:rPr>
              <w:t>Deliver the baby's head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delivers the posterior shoulder by applying gentle upward traction and continuing gentle outward traction until all parts of the baby's body are born.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operation carries out management of the umbilical cord by examining the umbilical cord and clamping it with clamps at 2 points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cuts the cord between the two clamps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operation carries out management of the umbilical cord by examining the umbilical cord and clamping it with clamps at 2 points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cuts the cord between the two clamps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operator's assistant gave 10 IU oxytocin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removed the placenta with PTT after cutting the cord and administering oxytocin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b/>
                <w:bCs/>
              </w:rPr>
            </w:pPr>
            <w:r>
              <w:rPr>
                <w:rFonts w:asciiTheme="minorHAnsi" w:hAnsiTheme="minorHAnsi"/>
                <w:b/>
                <w:bCs/>
              </w:rPr>
              <w:t>UTERUS REPAIR</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Make sure no network is left behind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performs uterine reapproximation and closes the hysterotomy incision including closing the uterine and mymetrial incisions by performing continuous or interrupted suturing techniques with 2-0 chronic catgut suture or 1-0 or delayed-absorbable suture suture.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b/>
                <w:bCs/>
              </w:rPr>
            </w:pPr>
            <w:r>
              <w:rPr>
                <w:rFonts w:asciiTheme="minorHAnsi" w:hAnsiTheme="minorHAnsi"/>
                <w:b/>
                <w:bCs/>
              </w:rPr>
              <w:t>ABDOMEN CLOSURE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cstheme="minorHAnsi"/>
              </w:rPr>
            </w:pP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val="restart"/>
            <w:tcBorders>
              <w:top w:val="single" w:sz="4" w:space="0" w:color="auto"/>
              <w:left w:val="single" w:sz="4" w:space="0" w:color="000000"/>
              <w:bottom w:val="single" w:sz="4" w:space="0" w:color="auto"/>
              <w:right w:val="single" w:sz="4" w:space="0" w:color="000000"/>
            </w:tcBorders>
          </w:tcPr>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and assistant operator ensure that all surgical instruments are complete and nothing is left in the abdominal cavity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auto"/>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checks the organs and ensures that there is no injury to the organs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auto"/>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clears the blood and amniotic fluid by suctioning and irrigating</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auto"/>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eastAsia="SimSun" w:hAnsiTheme="minorHAnsi" w:cs="Calibri"/>
                <w:color w:val="000000"/>
                <w:lang w:eastAsia="zh-CN"/>
              </w:rPr>
            </w:pPr>
            <w:r>
              <w:rPr>
                <w:rFonts w:asciiTheme="minorHAnsi" w:hAnsiTheme="minorHAnsi"/>
              </w:rPr>
              <w:t>The operator closed each abdominal lining successively and ensured the operating field was dry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auto"/>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positions the rectus abdominis muscle in position, if necessary, the operator performs 1 or 2 figure-of-eight sutures with 1-0 chromic suture.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auto"/>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val="restart"/>
            <w:tcBorders>
              <w:top w:val="single" w:sz="4" w:space="0" w:color="000000"/>
              <w:left w:val="single" w:sz="4" w:space="0" w:color="000000"/>
              <w:bottom w:val="single" w:sz="4" w:space="0" w:color="000000"/>
              <w:right w:val="single" w:sz="4" w:space="0" w:color="000000"/>
            </w:tcBorders>
            <w:vAlign w:val="center"/>
          </w:tcPr>
          <w:p w:rsidR="00FF3DB1" w:rsidRDefault="00FF3DB1">
            <w:pPr>
              <w:ind w:right="-108"/>
              <w:jc w:val="cente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closes the fascia layer by performing a simple-running sewing technique with a 1-0 or 2-0 delay-absorbable monofilament suture spacing and applying tension to the suture thread to prevent strangulation.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auto"/>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closes the subcutaneal layer with sutures that are more than 2 cm thick</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auto"/>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3010E">
        <w:trPr>
          <w:tblHeader/>
        </w:trPr>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operator covers the skin with subcuticular tissue with delayed-absorbable or non-absorbable 4-0 suture sutures.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auto"/>
              <w:left w:val="single" w:sz="4" w:space="0" w:color="000000"/>
              <w:bottom w:val="single" w:sz="4" w:space="0" w:color="auto"/>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bl>
    <w:p w:rsidR="00FF3DB1" w:rsidRDefault="00FF3DB1" w:rsidP="00FF3DB1">
      <w:pPr>
        <w:tabs>
          <w:tab w:val="left" w:pos="1843"/>
        </w:tabs>
        <w:rPr>
          <w:rFonts w:asciiTheme="minorHAnsi" w:eastAsiaTheme="minorHAnsi" w:hAnsiTheme="minorHAnsi" w:cstheme="minorHAnsi"/>
        </w:rPr>
      </w:pPr>
      <w:r>
        <w:rPr>
          <w:rFonts w:asciiTheme="minorHAnsi" w:eastAsiaTheme="minorHAnsi" w:hAnsiTheme="minorHAnsi" w:cstheme="minorHAnsi"/>
        </w:rPr>
        <w:tab/>
      </w:r>
    </w:p>
    <w:p w:rsidR="008C5DCE" w:rsidRDefault="008C5DCE">
      <w:r>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963"/>
        <w:gridCol w:w="735"/>
        <w:gridCol w:w="485"/>
        <w:gridCol w:w="456"/>
        <w:gridCol w:w="506"/>
        <w:gridCol w:w="1036"/>
        <w:gridCol w:w="1115"/>
        <w:gridCol w:w="1115"/>
        <w:gridCol w:w="1217"/>
      </w:tblGrid>
      <w:tr w:rsidR="00FF3DB1" w:rsidTr="008C5DCE">
        <w:tc>
          <w:tcPr>
            <w:tcW w:w="587"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b/>
              </w:rPr>
              <w:lastRenderedPageBreak/>
              <w:t>SERVICE ACTIVITIES</w:t>
            </w:r>
          </w:p>
        </w:tc>
        <w:tc>
          <w:tcPr>
            <w:tcW w:w="188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DESCRIPTION OF ACTIVITIES</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TIME</w:t>
            </w:r>
          </w:p>
        </w:tc>
        <w:tc>
          <w:tcPr>
            <w:tcW w:w="549"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DAYS</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VARIANCE</w:t>
            </w:r>
          </w:p>
        </w:tc>
        <w:tc>
          <w:tcPr>
            <w:tcW w:w="846"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COST</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EXP</w:t>
            </w: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8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4"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1</w:t>
            </w:r>
          </w:p>
        </w:tc>
        <w:tc>
          <w:tcPr>
            <w:tcW w:w="173"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2</w:t>
            </w:r>
          </w:p>
        </w:tc>
        <w:tc>
          <w:tcPr>
            <w:tcW w:w="192"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3</w:t>
            </w: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DC(US$)</w:t>
            </w: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IDC(US$)</w:t>
            </w: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r>
      <w:tr w:rsidR="00FF3DB1" w:rsidTr="008C5DCE">
        <w:trPr>
          <w:trHeight w:val="335"/>
        </w:trPr>
        <w:tc>
          <w:tcPr>
            <w:tcW w:w="587" w:type="pct"/>
            <w:vMerge w:val="restar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rPr>
            </w:pPr>
            <w:r>
              <w:rPr>
                <w:rFonts w:asciiTheme="minorHAnsi" w:hAnsiTheme="minorHAnsi" w:cstheme="minorHAnsi"/>
              </w:rPr>
              <w:t>INFANT</w:t>
            </w: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Pediatricians and midwives / nurses in the delivery room / baby room ready in the operating room with resuscitation equipment</w:t>
            </w:r>
          </w:p>
        </w:tc>
        <w:tc>
          <w:tcPr>
            <w:tcW w:w="279"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cstheme="minorHAnsi"/>
              </w:rPr>
              <w:t>10</w:t>
            </w: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rPr>
            </w:pPr>
            <w:r>
              <w:rPr>
                <w:rFonts w:asciiTheme="minorHAnsi" w:hAnsiTheme="minorHAnsi"/>
              </w:rPr>
              <w:t>155.86</w:t>
            </w:r>
          </w:p>
          <w:p w:rsidR="00FF3DB1" w:rsidRDefault="00FF3DB1">
            <w:pPr>
              <w:jc w:val="center"/>
              <w:rPr>
                <w:rFonts w:asciiTheme="minorHAnsi" w:hAnsiTheme="minorHAnsi"/>
              </w:rPr>
            </w:pPr>
          </w:p>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rPr>
              <w:t>0.99</w:t>
            </w:r>
          </w:p>
        </w:tc>
        <w:tc>
          <w:tcPr>
            <w:tcW w:w="462"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Prepare resuscitation equipment, emergency medicines for neonates (mylon, dextrose 40%)</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Prepare dextrose 10% microburette infusion, IV catheter</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Prepare oxygen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Turn on the infant warmers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Prepare the slime sucker</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Prepare the umbilical cord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After the baby is born, the baby is accepted to be positioned in an infant warmer, if the baby immediately cries (normal) care is given like a normal born baby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bl>
    <w:p w:rsidR="00FF3DB1" w:rsidRDefault="00FF3DB1" w:rsidP="00FF3DB1">
      <w:pPr>
        <w:rPr>
          <w:rFonts w:asciiTheme="minorHAnsi" w:hAnsiTheme="minorHAnsi" w:cstheme="minorHAnsi"/>
          <w:caps/>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4963"/>
        <w:gridCol w:w="736"/>
        <w:gridCol w:w="485"/>
        <w:gridCol w:w="456"/>
        <w:gridCol w:w="506"/>
        <w:gridCol w:w="1035"/>
        <w:gridCol w:w="1115"/>
        <w:gridCol w:w="1115"/>
        <w:gridCol w:w="1218"/>
      </w:tblGrid>
      <w:tr w:rsidR="00FF3DB1" w:rsidTr="008C5DCE">
        <w:tc>
          <w:tcPr>
            <w:tcW w:w="594"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b/>
              </w:rPr>
              <w:t>SERVICE ACTIVITIES</w:t>
            </w:r>
          </w:p>
        </w:tc>
        <w:tc>
          <w:tcPr>
            <w:tcW w:w="1890"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DESCRIPTION OF ACTIVITIES</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TIME</w:t>
            </w:r>
          </w:p>
        </w:tc>
        <w:tc>
          <w:tcPr>
            <w:tcW w:w="57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DAYS</w:t>
            </w:r>
          </w:p>
        </w:tc>
        <w:tc>
          <w:tcPr>
            <w:tcW w:w="331"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VARIANCE</w:t>
            </w:r>
          </w:p>
        </w:tc>
        <w:tc>
          <w:tcPr>
            <w:tcW w:w="860"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COST</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EXP</w:t>
            </w: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9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91"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1</w:t>
            </w:r>
          </w:p>
        </w:tc>
        <w:tc>
          <w:tcPr>
            <w:tcW w:w="180"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2</w:t>
            </w:r>
          </w:p>
        </w:tc>
        <w:tc>
          <w:tcPr>
            <w:tcW w:w="198"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3</w:t>
            </w:r>
          </w:p>
        </w:tc>
        <w:tc>
          <w:tcPr>
            <w:tcW w:w="33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43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DC(US$)</w:t>
            </w:r>
          </w:p>
        </w:tc>
        <w:tc>
          <w:tcPr>
            <w:tcW w:w="43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IDC(US$)</w:t>
            </w: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r>
      <w:tr w:rsidR="00FF3DB1" w:rsidTr="008C5DCE">
        <w:trPr>
          <w:trHeight w:val="335"/>
        </w:trPr>
        <w:tc>
          <w:tcPr>
            <w:tcW w:w="59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rPr>
            </w:pPr>
            <w:r>
              <w:rPr>
                <w:rFonts w:asciiTheme="minorHAnsi" w:hAnsiTheme="minorHAnsi"/>
              </w:rPr>
              <w:t>POST OPERATION</w:t>
            </w: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Officers observe the patient closely by monitoring the airway, hemodynamics and cardiorespiratory stability until the patient can communicate again</w:t>
            </w:r>
          </w:p>
        </w:tc>
        <w:tc>
          <w:tcPr>
            <w:tcW w:w="286"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cstheme="minorHAnsi"/>
              </w:rPr>
              <w:t>55</w:t>
            </w: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3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30"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rPr>
            </w:pPr>
            <w:r>
              <w:rPr>
                <w:rFonts w:asciiTheme="minorHAnsi" w:hAnsiTheme="minorHAnsi"/>
              </w:rPr>
              <w:t>155.86</w:t>
            </w:r>
          </w:p>
          <w:p w:rsidR="00FF3DB1" w:rsidRDefault="00FF3DB1">
            <w:pPr>
              <w:jc w:val="center"/>
              <w:rPr>
                <w:rFonts w:asciiTheme="minorHAnsi" w:hAnsiTheme="minorHAnsi"/>
              </w:rPr>
            </w:pPr>
          </w:p>
          <w:p w:rsidR="00FF3DB1" w:rsidRDefault="00FF3DB1">
            <w:pPr>
              <w:jc w:val="center"/>
              <w:rPr>
                <w:rFonts w:asciiTheme="minorHAnsi" w:hAnsiTheme="minorHAnsi" w:cstheme="minorHAnsi"/>
              </w:rPr>
            </w:pPr>
          </w:p>
        </w:tc>
        <w:tc>
          <w:tcPr>
            <w:tcW w:w="430"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rPr>
              <w:t>3.52</w:t>
            </w:r>
          </w:p>
        </w:tc>
        <w:tc>
          <w:tcPr>
            <w:tcW w:w="470"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C5DCE">
        <w:tc>
          <w:tcPr>
            <w:tcW w:w="594" w:type="pct"/>
            <w:tcBorders>
              <w:top w:val="single" w:sz="4" w:space="0" w:color="000000"/>
              <w:left w:val="single" w:sz="4" w:space="0" w:color="000000"/>
              <w:bottom w:val="single" w:sz="4" w:space="0" w:color="000000"/>
              <w:right w:val="single" w:sz="4" w:space="0" w:color="000000"/>
            </w:tcBorders>
            <w:vAlign w:val="center"/>
          </w:tcPr>
          <w:p w:rsidR="00FF3DB1" w:rsidRDefault="00FF3DB1">
            <w:pPr>
              <w:ind w:right="-108"/>
              <w:jc w:val="cente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Officers carry out post-anesthesia routine observations every 30 minutes during the first 2 hours postoperatively continued every 1 hour or so until the patient is stable</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8"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3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bl>
    <w:p w:rsidR="00FF3DB1" w:rsidRDefault="00FF3DB1" w:rsidP="00FF3DB1">
      <w:pPr>
        <w:tabs>
          <w:tab w:val="left" w:pos="1843"/>
        </w:tabs>
        <w:rPr>
          <w:rFonts w:asciiTheme="minorHAnsi" w:eastAsiaTheme="minorHAnsi" w:hAnsiTheme="minorHAnsi" w:cstheme="minorHAnsi"/>
        </w:rPr>
      </w:pPr>
    </w:p>
    <w:p w:rsidR="008C5DCE" w:rsidRDefault="008C5DCE">
      <w:r>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963"/>
        <w:gridCol w:w="735"/>
        <w:gridCol w:w="485"/>
        <w:gridCol w:w="456"/>
        <w:gridCol w:w="506"/>
        <w:gridCol w:w="1036"/>
        <w:gridCol w:w="1115"/>
        <w:gridCol w:w="1115"/>
        <w:gridCol w:w="1217"/>
      </w:tblGrid>
      <w:tr w:rsidR="00FF3DB1" w:rsidTr="008C5DCE">
        <w:tc>
          <w:tcPr>
            <w:tcW w:w="587"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b/>
              </w:rPr>
              <w:lastRenderedPageBreak/>
              <w:t>SERVICE ACTIVITIES</w:t>
            </w:r>
          </w:p>
        </w:tc>
        <w:tc>
          <w:tcPr>
            <w:tcW w:w="188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DESCRIPTION OF ACTIVITIES</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TIME</w:t>
            </w:r>
          </w:p>
        </w:tc>
        <w:tc>
          <w:tcPr>
            <w:tcW w:w="549"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DAYS</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VARIANCE</w:t>
            </w:r>
          </w:p>
        </w:tc>
        <w:tc>
          <w:tcPr>
            <w:tcW w:w="846"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COST</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EXP</w:t>
            </w: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8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4"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1</w:t>
            </w:r>
          </w:p>
        </w:tc>
        <w:tc>
          <w:tcPr>
            <w:tcW w:w="173"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2</w:t>
            </w:r>
          </w:p>
        </w:tc>
        <w:tc>
          <w:tcPr>
            <w:tcW w:w="192"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3</w:t>
            </w: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DC(US$)</w:t>
            </w: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IDC(US$)</w:t>
            </w: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r>
      <w:tr w:rsidR="00FF3DB1" w:rsidTr="008C5DCE">
        <w:trPr>
          <w:trHeight w:val="335"/>
        </w:trPr>
        <w:tc>
          <w:tcPr>
            <w:tcW w:w="587" w:type="pct"/>
            <w:vMerge w:val="restar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rPr>
            </w:pPr>
            <w:r>
              <w:rPr>
                <w:rFonts w:asciiTheme="minorHAnsi" w:hAnsiTheme="minorHAnsi"/>
              </w:rPr>
              <w:t>MOTHER CARE</w:t>
            </w: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Officers perform wound care by changing bandages 24 hours after SC, monitoring symptoms of fever and other signs of infection and checking wound separation or dehiscence</w:t>
            </w:r>
          </w:p>
        </w:tc>
        <w:tc>
          <w:tcPr>
            <w:tcW w:w="279"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cstheme="minorHAnsi"/>
              </w:rPr>
            </w:pPr>
            <w:r>
              <w:rPr>
                <w:rFonts w:asciiTheme="minorHAnsi" w:hAnsiTheme="minorHAnsi" w:cstheme="minorHAnsi"/>
              </w:rPr>
              <w:t>30</w:t>
            </w:r>
          </w:p>
          <w:p w:rsidR="00FF3DB1" w:rsidRDefault="00FF3DB1">
            <w:pPr>
              <w:jc w:val="cente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rPr>
            </w:pPr>
            <w:r>
              <w:rPr>
                <w:rFonts w:asciiTheme="minorHAnsi" w:hAnsiTheme="minorHAnsi"/>
              </w:rPr>
              <w:t>155.86</w:t>
            </w:r>
          </w:p>
          <w:p w:rsidR="00FF3DB1" w:rsidRDefault="00FF3DB1">
            <w:pPr>
              <w:jc w:val="center"/>
              <w:rPr>
                <w:rFonts w:asciiTheme="minorHAnsi" w:hAnsiTheme="minorHAnsi"/>
              </w:rPr>
            </w:pPr>
          </w:p>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rPr>
              <w:t>38.26</w:t>
            </w:r>
          </w:p>
        </w:tc>
        <w:tc>
          <w:tcPr>
            <w:tcW w:w="462"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officer helps the patient to carry out the initial mobilization by tilting to the left and right and continuing to remove the catheter. If the patient experiences urinary retention in the first 6 hours, then the use of the catheter is extended 12-24 hours postoperatively, otherwise the catheter can be removed 12-24 hours postoperatively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l Staff educate patients on deep vein thrombosis (DVT) prophylaxis and monitor lochia</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officer notifies the patient to return to the doctor for control within 4-6 weeks after surgery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bl>
    <w:p w:rsidR="00FF3DB1" w:rsidRDefault="00FF3DB1" w:rsidP="00FF3DB1">
      <w:pPr>
        <w:tabs>
          <w:tab w:val="left" w:pos="1843"/>
        </w:tabs>
        <w:rPr>
          <w:rFonts w:asciiTheme="minorHAnsi" w:eastAsiaTheme="minorHAnsi" w:hAnsiTheme="minorHAnsi" w:cstheme="minorHAnsi"/>
        </w:rPr>
      </w:pPr>
    </w:p>
    <w:p w:rsidR="008C5DCE" w:rsidRDefault="008C5DCE">
      <w:r>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963"/>
        <w:gridCol w:w="735"/>
        <w:gridCol w:w="485"/>
        <w:gridCol w:w="456"/>
        <w:gridCol w:w="506"/>
        <w:gridCol w:w="1036"/>
        <w:gridCol w:w="1115"/>
        <w:gridCol w:w="1115"/>
        <w:gridCol w:w="1217"/>
      </w:tblGrid>
      <w:tr w:rsidR="00FF3DB1" w:rsidTr="008C5DCE">
        <w:tc>
          <w:tcPr>
            <w:tcW w:w="587"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b/>
              </w:rPr>
              <w:lastRenderedPageBreak/>
              <w:t>SERVICE ACTIVITIES</w:t>
            </w:r>
          </w:p>
        </w:tc>
        <w:tc>
          <w:tcPr>
            <w:tcW w:w="188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DESCRIPTION OF ACTIVITIES</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TIME</w:t>
            </w:r>
          </w:p>
        </w:tc>
        <w:tc>
          <w:tcPr>
            <w:tcW w:w="549"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DAYS</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VARIANCE</w:t>
            </w:r>
          </w:p>
        </w:tc>
        <w:tc>
          <w:tcPr>
            <w:tcW w:w="846"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COST</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EXP</w:t>
            </w: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8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4"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1</w:t>
            </w:r>
          </w:p>
        </w:tc>
        <w:tc>
          <w:tcPr>
            <w:tcW w:w="173"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2</w:t>
            </w:r>
          </w:p>
        </w:tc>
        <w:tc>
          <w:tcPr>
            <w:tcW w:w="192"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3</w:t>
            </w: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DC(US$)</w:t>
            </w: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IDC(US$)</w:t>
            </w: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r>
      <w:tr w:rsidR="00FF3DB1" w:rsidTr="008C5DCE">
        <w:trPr>
          <w:trHeight w:val="335"/>
        </w:trPr>
        <w:tc>
          <w:tcPr>
            <w:tcW w:w="587" w:type="pct"/>
            <w:vMerge w:val="restar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rPr>
            </w:pPr>
            <w:r>
              <w:rPr>
                <w:rFonts w:asciiTheme="minorHAnsi" w:hAnsiTheme="minorHAnsi" w:cstheme="minorHAnsi"/>
              </w:rPr>
              <w:t>INFANT CARE</w:t>
            </w: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Prepare tools and rooms that are warm and clean</w:t>
            </w:r>
          </w:p>
        </w:tc>
        <w:tc>
          <w:tcPr>
            <w:tcW w:w="279"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cstheme="minorHAnsi"/>
              </w:rPr>
            </w:pPr>
            <w:r>
              <w:rPr>
                <w:rFonts w:asciiTheme="minorHAnsi" w:hAnsiTheme="minorHAnsi" w:cstheme="minorHAnsi"/>
              </w:rPr>
              <w:t>27,5</w:t>
            </w:r>
          </w:p>
          <w:p w:rsidR="00FF3DB1" w:rsidRDefault="00FF3DB1">
            <w:pPr>
              <w:jc w:val="cente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rPr>
            </w:pPr>
            <w:r>
              <w:rPr>
                <w:rFonts w:asciiTheme="minorHAnsi" w:hAnsiTheme="minorHAnsi"/>
              </w:rPr>
              <w:t>155.86</w:t>
            </w:r>
          </w:p>
          <w:p w:rsidR="00FF3DB1" w:rsidRDefault="00FF3DB1">
            <w:pPr>
              <w:jc w:val="center"/>
              <w:rPr>
                <w:rFonts w:asciiTheme="minorHAnsi" w:hAnsiTheme="minorHAnsi"/>
              </w:rPr>
            </w:pPr>
          </w:p>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rPr>
              <w:t>37.61</w:t>
            </w:r>
          </w:p>
        </w:tc>
        <w:tc>
          <w:tcPr>
            <w:tcW w:w="462"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Prepare complete baby clothes, clean and dry soft towels for babies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Prepare eye drops / eye ointment</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Washing hands with soap and clean water</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Immediately dry the baby with a clean dry towel, and warm. Then put on a warm dry cloth, give the baby to the mother to hold on to her chest and give breast milk because it will help release the placenta</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EARLY BREASTFEEDING INITIATION a series of activities in which the baby immediately after birth and having cut the umbilical cord instinctively performs activities ending with finding the mother's nipple and then breastfeeding in the first hour of birth</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a) Provide a comfortable position for the mother</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b) Drying the baby's body with a soft towel immediately after birth without washing it first, let the natural fluids envelop the baby's skin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c) Place the baby on the mother's chest in a prone position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d) Letting the baby's skin come into contact with the mother's skin until the baby finds the mother's nipple and then arranges it</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 xml:space="preserve">e) Letting the baby move naturally looking for the mother's breast, don't point it towards one of the nipples, but make sure the baby is in a comfortable position to look for the mother's </w:t>
            </w:r>
            <w:r>
              <w:rPr>
                <w:rFonts w:asciiTheme="minorHAnsi" w:hAnsiTheme="minorHAnsi"/>
              </w:rPr>
              <w:lastRenderedPageBreak/>
              <w:t>nipple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f) Mothers who give birth by secio caesarean must also immediately come into contact with their babies after giving birth, which of course requires more effort</w:t>
            </w:r>
          </w:p>
        </w:tc>
        <w:tc>
          <w:tcPr>
            <w:tcW w:w="279" w:type="pct"/>
            <w:vMerge w:val="restart"/>
            <w:tcBorders>
              <w:top w:val="single" w:sz="4" w:space="0" w:color="000000"/>
              <w:left w:val="single" w:sz="4" w:space="0" w:color="000000"/>
              <w:bottom w:val="single" w:sz="4" w:space="0" w:color="000000"/>
              <w:right w:val="single" w:sz="4" w:space="0" w:color="000000"/>
            </w:tcBorders>
          </w:tcPr>
          <w:p w:rsidR="008C5DCE" w:rsidRDefault="008C5DCE" w:rsidP="008C5DCE">
            <w:pPr>
              <w:jc w:val="cente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p w:rsidR="008C5DCE" w:rsidRDefault="008C5DCE" w:rsidP="008C5DCE">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Keep baby warm (give head cover to prevent baby from losing body heat</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Cutting and tying the umbilical cord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tcPr>
          <w:p w:rsidR="008C5DCE" w:rsidRDefault="008C5DCE" w:rsidP="008C5DCE">
            <w:pPr>
              <w:jc w:val="center"/>
              <w:rPr>
                <w:rFonts w:asciiTheme="minorHAnsi" w:hAnsiTheme="minorHAnsi" w:cstheme="minorHAnsi"/>
              </w:rPr>
            </w:pPr>
          </w:p>
        </w:tc>
        <w:tc>
          <w:tcPr>
            <w:tcW w:w="17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Check the cut umbilical cord to make sure there is no bleeding</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Cover the umbilical cord with dry gauze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Complete baby birth certificate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After 5 minutes evaluate the general condition of the baby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Perform a physical examination of the baby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l Measuring the baby's vital signs, first measure with a thermometer placed in the armpit or groin of the thermometer</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Put on baby clothes and cover the baby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vAlign w:val="center"/>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val="restart"/>
            <w:tcBorders>
              <w:top w:val="single" w:sz="4" w:space="0" w:color="000000"/>
              <w:left w:val="single" w:sz="4" w:space="0" w:color="000000"/>
              <w:bottom w:val="single" w:sz="4" w:space="0" w:color="000000"/>
              <w:right w:val="single" w:sz="4" w:space="0" w:color="000000"/>
            </w:tcBorders>
            <w:vAlign w:val="center"/>
          </w:tcPr>
          <w:p w:rsidR="008C5DCE" w:rsidRDefault="008C5DCE" w:rsidP="008C5DCE">
            <w:pPr>
              <w:ind w:right="-108"/>
              <w:jc w:val="cente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Giving the baby to the mother to breastfeed immediately after birth no later than the first 2 hours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vAlign w:val="center"/>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val="restart"/>
            <w:tcBorders>
              <w:top w:val="single" w:sz="4" w:space="0" w:color="000000"/>
              <w:left w:val="single" w:sz="4" w:space="0" w:color="000000"/>
              <w:bottom w:val="single" w:sz="4" w:space="0" w:color="000000"/>
              <w:right w:val="single" w:sz="4" w:space="0" w:color="000000"/>
            </w:tcBorders>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Make sure the baby stays wrapped/wearing warm clothes and headgear</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vAlign w:val="center"/>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Help the mother to breastfeed the baby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vAlign w:val="center"/>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Washing hands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tcPr>
          <w:p w:rsidR="008C5DCE" w:rsidRDefault="008C5DCE" w:rsidP="008C5DCE">
            <w:pPr>
              <w:jc w:val="center"/>
              <w:rPr>
                <w:rFonts w:asciiTheme="minorHAnsi" w:hAnsiTheme="minorHAnsi" w:cstheme="minorHAnsi"/>
              </w:rPr>
            </w:pPr>
          </w:p>
        </w:tc>
        <w:tc>
          <w:tcPr>
            <w:tcW w:w="173" w:type="pct"/>
            <w:tcBorders>
              <w:top w:val="single" w:sz="4" w:space="0" w:color="000000"/>
              <w:left w:val="single" w:sz="4" w:space="0" w:color="000000"/>
              <w:bottom w:val="single" w:sz="4" w:space="0" w:color="000000"/>
              <w:right w:val="single" w:sz="4" w:space="0" w:color="000000"/>
            </w:tcBorders>
            <w:vAlign w:val="center"/>
          </w:tcPr>
          <w:p w:rsidR="008C5DCE" w:rsidRDefault="008C5DCE" w:rsidP="008C5DCE">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8C5DCE" w:rsidRDefault="008C5DCE" w:rsidP="008C5DCE">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Watch for urine and meconium discharge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vAlign w:val="center"/>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r w:rsidR="008C5DCE"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8C5DCE" w:rsidRDefault="008C5DCE" w:rsidP="008C5DCE">
            <w:pPr>
              <w:ind w:right="-108"/>
              <w:rPr>
                <w:rFonts w:asciiTheme="minorHAnsi" w:hAnsiTheme="minorHAnsi" w:cstheme="minorHAnsi"/>
              </w:rPr>
            </w:pPr>
            <w:r>
              <w:rPr>
                <w:rFonts w:asciiTheme="minorHAnsi" w:hAnsiTheme="minorHAnsi"/>
              </w:rPr>
              <w:t>Record everything found on the mother and baby cards and collaborate if there are abnormalities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vAlign w:val="center"/>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8C5DCE" w:rsidRDefault="008C5DCE" w:rsidP="008C5DCE">
            <w:pPr>
              <w:rPr>
                <w:rFonts w:asciiTheme="minorHAnsi" w:hAnsiTheme="minorHAnsi" w:cstheme="minorHAnsi"/>
              </w:rPr>
            </w:pPr>
          </w:p>
        </w:tc>
      </w:tr>
    </w:tbl>
    <w:p w:rsidR="00FF3DB1" w:rsidRDefault="00FF3DB1" w:rsidP="00FF3DB1">
      <w:pPr>
        <w:tabs>
          <w:tab w:val="left" w:pos="1843"/>
        </w:tabs>
        <w:rPr>
          <w:rFonts w:asciiTheme="minorHAnsi" w:eastAsiaTheme="minorHAnsi" w:hAnsiTheme="minorHAnsi" w:cstheme="minorHAnsi"/>
        </w:rPr>
      </w:pPr>
    </w:p>
    <w:p w:rsidR="008C5DCE" w:rsidRDefault="008C5DCE">
      <w:r>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4959"/>
        <w:gridCol w:w="735"/>
        <w:gridCol w:w="485"/>
        <w:gridCol w:w="456"/>
        <w:gridCol w:w="509"/>
        <w:gridCol w:w="1036"/>
        <w:gridCol w:w="1115"/>
        <w:gridCol w:w="1117"/>
        <w:gridCol w:w="1220"/>
      </w:tblGrid>
      <w:tr w:rsidR="00FF3DB1" w:rsidTr="008C5DCE">
        <w:tc>
          <w:tcPr>
            <w:tcW w:w="586"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b/>
              </w:rPr>
              <w:lastRenderedPageBreak/>
              <w:t>SERVICE ACTIVITIES</w:t>
            </w:r>
          </w:p>
        </w:tc>
        <w:tc>
          <w:tcPr>
            <w:tcW w:w="1882"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DESCRIPTION OF ACTIVITIES</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TIME</w:t>
            </w:r>
          </w:p>
        </w:tc>
        <w:tc>
          <w:tcPr>
            <w:tcW w:w="55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DAYS</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VARIANCE</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COST</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EXP</w:t>
            </w:r>
          </w:p>
        </w:tc>
      </w:tr>
      <w:tr w:rsidR="00FF3DB1" w:rsidTr="008C5DCE">
        <w:tc>
          <w:tcPr>
            <w:tcW w:w="5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8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4"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1</w:t>
            </w:r>
          </w:p>
        </w:tc>
        <w:tc>
          <w:tcPr>
            <w:tcW w:w="173"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2</w:t>
            </w:r>
          </w:p>
        </w:tc>
        <w:tc>
          <w:tcPr>
            <w:tcW w:w="192"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3</w:t>
            </w: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DC(US$)</w:t>
            </w: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IDC(US$)</w:t>
            </w: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r>
      <w:tr w:rsidR="00FF3DB1" w:rsidTr="008C5DCE">
        <w:trPr>
          <w:trHeight w:val="335"/>
        </w:trPr>
        <w:tc>
          <w:tcPr>
            <w:tcW w:w="586" w:type="pct"/>
            <w:vMerge w:val="restar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rPr>
            </w:pPr>
            <w:r>
              <w:rPr>
                <w:rFonts w:asciiTheme="minorHAnsi" w:hAnsiTheme="minorHAnsi"/>
              </w:rPr>
              <w:t>NUTRITION CARE</w:t>
            </w:r>
          </w:p>
        </w:tc>
        <w:tc>
          <w:tcPr>
            <w:tcW w:w="1882"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nutrition officer conducts a nutritional assessment by taking the patient's nutritional history</w:t>
            </w:r>
          </w:p>
        </w:tc>
        <w:tc>
          <w:tcPr>
            <w:tcW w:w="279"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cstheme="minorHAnsi"/>
              </w:rPr>
              <w:t>52,5</w:t>
            </w: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rPr>
            </w:pPr>
            <w:r>
              <w:rPr>
                <w:rFonts w:asciiTheme="minorHAnsi" w:hAnsiTheme="minorHAnsi"/>
              </w:rPr>
              <w:t>155.86</w:t>
            </w:r>
          </w:p>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rPr>
            </w:pPr>
            <w:r>
              <w:rPr>
                <w:rFonts w:asciiTheme="minorHAnsi" w:hAnsiTheme="minorHAnsi"/>
              </w:rPr>
              <w:t>4.00</w:t>
            </w:r>
          </w:p>
          <w:p w:rsidR="00FF3DB1" w:rsidRDefault="00FF3DB1">
            <w:pPr>
              <w:rPr>
                <w:rFonts w:asciiTheme="minorHAnsi" w:hAnsiTheme="minorHAnsi" w:cstheme="minorHAnsi"/>
              </w:rPr>
            </w:pPr>
          </w:p>
        </w:tc>
        <w:tc>
          <w:tcPr>
            <w:tcW w:w="463"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C5DCE">
        <w:tc>
          <w:tcPr>
            <w:tcW w:w="5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2"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Nutrition officers carry out laboratory tests and other examinations related to nutritional status, metabolic status and descriptions of organ functions that influence the emergence of patient nutritional problems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2"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Nutrition officers carry out anthropometric examinations on patients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3" w:type="pct"/>
            <w:tcBorders>
              <w:top w:val="single" w:sz="4" w:space="0" w:color="000000"/>
              <w:left w:val="single" w:sz="4" w:space="0" w:color="000000"/>
              <w:bottom w:val="single" w:sz="4" w:space="0" w:color="000000"/>
              <w:right w:val="single" w:sz="4" w:space="0" w:color="000000"/>
            </w:tcBorders>
            <w:vAlign w:val="center"/>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vAlign w:val="center"/>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2"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Nutrition officers carry out physical examinations to detect clinical abnormalities related to nutritional disorders or can cause nutritional problems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2"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nutrition officer asks the patient's personal history consisting of a history of drugs / supplements that are often consumed, socio-cultural, disease and general patient data</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2"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nutritionist performs a nutritional diagnosis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2"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Nutrition officers intervene and implement nutrition in patients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2"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 xml:space="preserve">  The nutrition officer monitors and evaluates the patient's nutrition. If the patient has achieved the intended nutritional status, the officer will invite the patient to go home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192"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r>
              <w:rPr>
                <w:rFonts w:asciiTheme="minorHAnsi" w:hAnsiTheme="minorHAnsi" w:cstheme="minorHAnsi"/>
              </w:rPr>
              <w:sym w:font="Symbol" w:char="F0D6"/>
            </w: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bl>
    <w:p w:rsidR="00FF3DB1" w:rsidRDefault="00FF3DB1" w:rsidP="00FF3DB1">
      <w:pPr>
        <w:tabs>
          <w:tab w:val="left" w:pos="1843"/>
        </w:tabs>
        <w:rPr>
          <w:rFonts w:asciiTheme="minorHAnsi" w:eastAsiaTheme="minorHAnsi" w:hAnsiTheme="minorHAnsi" w:cstheme="minorHAnsi"/>
        </w:rPr>
      </w:pPr>
    </w:p>
    <w:p w:rsidR="008C5DCE" w:rsidRDefault="008C5DCE">
      <w:r>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4981"/>
        <w:gridCol w:w="754"/>
        <w:gridCol w:w="503"/>
        <w:gridCol w:w="474"/>
        <w:gridCol w:w="524"/>
        <w:gridCol w:w="1057"/>
        <w:gridCol w:w="1083"/>
        <w:gridCol w:w="1086"/>
        <w:gridCol w:w="1149"/>
      </w:tblGrid>
      <w:tr w:rsidR="00FF3DB1" w:rsidTr="008C5DCE">
        <w:tc>
          <w:tcPr>
            <w:tcW w:w="594"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b/>
              </w:rPr>
              <w:lastRenderedPageBreak/>
              <w:t>SERVICE ACTIVITIES</w:t>
            </w:r>
          </w:p>
        </w:tc>
        <w:tc>
          <w:tcPr>
            <w:tcW w:w="1890"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DESCRIPTION OF ACTIVITIES</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TIME</w:t>
            </w:r>
          </w:p>
        </w:tc>
        <w:tc>
          <w:tcPr>
            <w:tcW w:w="57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DAYS</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VARIANCE</w:t>
            </w:r>
          </w:p>
        </w:tc>
        <w:tc>
          <w:tcPr>
            <w:tcW w:w="823"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COST</w:t>
            </w:r>
          </w:p>
        </w:tc>
        <w:tc>
          <w:tcPr>
            <w:tcW w:w="43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EXP</w:t>
            </w: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9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91"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1</w:t>
            </w:r>
          </w:p>
        </w:tc>
        <w:tc>
          <w:tcPr>
            <w:tcW w:w="180"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2</w:t>
            </w:r>
          </w:p>
        </w:tc>
        <w:tc>
          <w:tcPr>
            <w:tcW w:w="199"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3</w:t>
            </w:r>
          </w:p>
        </w:tc>
        <w:tc>
          <w:tcPr>
            <w:tcW w:w="40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4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DC(US$)</w:t>
            </w:r>
          </w:p>
        </w:tc>
        <w:tc>
          <w:tcPr>
            <w:tcW w:w="4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IDC(US$)</w:t>
            </w: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r>
      <w:tr w:rsidR="00FF3DB1" w:rsidTr="008C5DCE">
        <w:trPr>
          <w:trHeight w:val="335"/>
        </w:trPr>
        <w:tc>
          <w:tcPr>
            <w:tcW w:w="594" w:type="pct"/>
            <w:vMerge w:val="restar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rPr>
            </w:pPr>
            <w:r>
              <w:rPr>
                <w:rFonts w:asciiTheme="minorHAnsi" w:hAnsiTheme="minorHAnsi"/>
              </w:rPr>
              <w:t>LAUNDRY</w:t>
            </w: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rPr>
            </w:pPr>
            <w:r>
              <w:rPr>
                <w:rFonts w:asciiTheme="minorHAnsi" w:hAnsiTheme="minorHAnsi"/>
                <w:b/>
                <w:bCs/>
              </w:rPr>
              <w:t>Linen Collection</w:t>
            </w:r>
          </w:p>
        </w:tc>
        <w:tc>
          <w:tcPr>
            <w:tcW w:w="286"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cstheme="minorHAnsi"/>
              </w:rPr>
              <w:t>460</w:t>
            </w: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rPr>
            </w:pPr>
            <w:r>
              <w:rPr>
                <w:rFonts w:asciiTheme="minorHAnsi" w:hAnsiTheme="minorHAnsi"/>
              </w:rPr>
              <w:t>155.86</w:t>
            </w:r>
          </w:p>
          <w:p w:rsidR="00FF3DB1" w:rsidRDefault="00FF3DB1">
            <w:pPr>
              <w:jc w:val="center"/>
              <w:rPr>
                <w:rFonts w:asciiTheme="minorHAnsi" w:hAnsiTheme="minorHAnsi" w:cstheme="minorHAnsi"/>
              </w:rPr>
            </w:pPr>
          </w:p>
        </w:tc>
        <w:tc>
          <w:tcPr>
            <w:tcW w:w="412"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rPr>
              <w:t>12.66</w:t>
            </w:r>
          </w:p>
        </w:tc>
        <w:tc>
          <w:tcPr>
            <w:tcW w:w="436"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When taking linen in the room, a selection is made between infectious linen and non-infectious linen.</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Separate infectious linen and non-infectious linen into the space provided</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rPr>
            </w:pPr>
            <w:r>
              <w:rPr>
                <w:rFonts w:asciiTheme="minorHAnsi" w:hAnsiTheme="minorHAnsi"/>
                <w:b/>
                <w:bCs/>
              </w:rPr>
              <w:t>Linen Transport</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Transportation of Linen from each Room, Inpatient and Installation is carried out by Laundry officers and must use PPE</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Recording, and handing over linen to the room clerk by filling out the dirty linen handover form</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Dirty linen that has been put into the Trolley is taken directly to the laundry</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rPr>
            </w:pPr>
            <w:r>
              <w:rPr>
                <w:rFonts w:asciiTheme="minorHAnsi" w:hAnsiTheme="minorHAnsi"/>
                <w:b/>
                <w:bCs/>
              </w:rPr>
              <w:t>Linen Weighing</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Weigh and record the amount of dirty linen received</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Perform selection of infectious and non-infectious linen</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Determine the selection of linen to determine the weight or not of the dirt</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Dirty linen may not be placed on the floor, must be put directly into the trolley and immediately taken to the laundry to be washed</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rPr>
            </w:pPr>
            <w:r>
              <w:rPr>
                <w:rFonts w:asciiTheme="minorHAnsi" w:hAnsiTheme="minorHAnsi"/>
                <w:b/>
                <w:bCs/>
              </w:rPr>
              <w:t>Linen Washing</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For infectious linen, initial rinsing is carried out, then soaked with disinfectant in the soaking tub</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Do a final rinse and put it in the washing machine to wash it</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 xml:space="preserve">  Non-infectious linen is washed immediately, while infectious linen needs to be soaked first</w:t>
            </w:r>
          </w:p>
        </w:tc>
        <w:tc>
          <w:tcPr>
            <w:tcW w:w="286"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cstheme="minorHAnsi"/>
              </w:rPr>
            </w:pPr>
          </w:p>
        </w:tc>
        <w:tc>
          <w:tcPr>
            <w:tcW w:w="412"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linen washer always uses PPE</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rPr>
            </w:pPr>
            <w:r>
              <w:rPr>
                <w:rFonts w:asciiTheme="minorHAnsi" w:hAnsiTheme="minorHAnsi"/>
                <w:b/>
                <w:bCs/>
              </w:rPr>
              <w:t>Linen Drying</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Put linen that has been washed and dried in a tumble dryer into a clean trolley to be dried in a drying area</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dry linen is lifted and put into a clean trolley to be taken to the ironing room</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Staff always use PPE</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val="restart"/>
            <w:tcBorders>
              <w:top w:val="single" w:sz="4" w:space="0" w:color="000000"/>
              <w:left w:val="single" w:sz="4" w:space="0" w:color="000000"/>
              <w:bottom w:val="single" w:sz="4" w:space="0" w:color="000000"/>
              <w:right w:val="single" w:sz="4" w:space="0" w:color="000000"/>
            </w:tcBorders>
            <w:vAlign w:val="center"/>
          </w:tcPr>
          <w:p w:rsidR="00FF3DB1" w:rsidRDefault="00FF3DB1">
            <w:pPr>
              <w:ind w:right="-108"/>
              <w:jc w:val="cente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rPr>
            </w:pPr>
            <w:r>
              <w:rPr>
                <w:rFonts w:asciiTheme="minorHAnsi" w:hAnsiTheme="minorHAnsi"/>
                <w:b/>
                <w:bCs/>
              </w:rPr>
              <w:t>Linen Sequestration</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ind w:right="-108"/>
              <w:rPr>
                <w:rFonts w:asciiTheme="minorHAnsi" w:hAnsiTheme="minorHAnsi" w:cstheme="minorHAnsi"/>
              </w:rPr>
            </w:pPr>
            <w:r>
              <w:rPr>
                <w:rFonts w:asciiTheme="minorHAnsi" w:hAnsiTheme="minorHAnsi"/>
              </w:rPr>
              <w:t>After the linen is dry, iron it immediately</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ind w:right="-108"/>
              <w:rPr>
                <w:rFonts w:asciiTheme="minorHAnsi" w:hAnsiTheme="minorHAnsi" w:cstheme="minorHAnsi"/>
              </w:rPr>
            </w:pPr>
            <w:r>
              <w:rPr>
                <w:rFonts w:asciiTheme="minorHAnsi" w:hAnsiTheme="minorHAnsi"/>
              </w:rPr>
              <w:t>After ironing, the linen is separated according to each room</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ind w:right="-108"/>
              <w:rPr>
                <w:rFonts w:asciiTheme="minorHAnsi" w:hAnsiTheme="minorHAnsi" w:cstheme="minorHAnsi"/>
              </w:rPr>
            </w:pPr>
            <w:r>
              <w:rPr>
                <w:rFonts w:asciiTheme="minorHAnsi" w:hAnsiTheme="minorHAnsi"/>
              </w:rPr>
              <w:t>Staff always use PPE</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b/>
                <w:bCs/>
              </w:rPr>
            </w:pPr>
            <w:r>
              <w:rPr>
                <w:rFonts w:asciiTheme="minorHAnsi" w:hAnsiTheme="minorHAnsi"/>
                <w:b/>
                <w:bCs/>
              </w:rPr>
              <w:t>Storage of Linens</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rPr>
            </w:pPr>
            <w:r>
              <w:rPr>
                <w:rFonts w:asciiTheme="minorHAnsi" w:hAnsiTheme="minorHAnsi"/>
              </w:rPr>
              <w:t>After being ironed and separated according to each room, the linen is temporarily stored in the cupboard before being distributed to each room</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eastAsia="SimSun" w:hAnsiTheme="minorHAnsi" w:cs="Calibri"/>
                <w:b/>
                <w:bCs/>
                <w:color w:val="000000"/>
                <w:lang w:eastAsia="zh-CN"/>
              </w:rPr>
            </w:pPr>
            <w:r>
              <w:rPr>
                <w:rFonts w:asciiTheme="minorHAnsi" w:hAnsiTheme="minorHAnsi"/>
                <w:b/>
                <w:bCs/>
              </w:rPr>
              <w:t>Linen Distribution</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eastAsia="SimSun" w:hAnsiTheme="minorHAnsi" w:cs="Calibri"/>
                <w:b/>
                <w:bCs/>
                <w:color w:val="000000"/>
                <w:lang w:eastAsia="zh-CN"/>
              </w:rPr>
            </w:pPr>
            <w:r>
              <w:rPr>
                <w:rFonts w:asciiTheme="minorHAnsi" w:hAnsiTheme="minorHAnsi"/>
              </w:rPr>
              <w:t>The packed linen is put into clean trolleys and distributed to each room</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eastAsia="SimSun" w:hAnsiTheme="minorHAnsi" w:cs="Calibri"/>
                <w:color w:val="000000"/>
                <w:lang w:eastAsia="zh-CN"/>
              </w:rPr>
            </w:pPr>
            <w:r>
              <w:rPr>
                <w:rFonts w:asciiTheme="minorHAnsi" w:hAnsiTheme="minorHAnsi"/>
              </w:rPr>
              <w:t>Staff always use PPE</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bl>
    <w:p w:rsidR="00FF3DB1" w:rsidRDefault="00FF3DB1" w:rsidP="00FF3DB1">
      <w:pPr>
        <w:tabs>
          <w:tab w:val="left" w:pos="1843"/>
        </w:tabs>
        <w:rPr>
          <w:rFonts w:asciiTheme="minorHAnsi" w:eastAsiaTheme="minorHAnsi" w:hAnsiTheme="minorHAnsi" w:cstheme="minorHAnsi"/>
        </w:rPr>
      </w:pPr>
    </w:p>
    <w:p w:rsidR="008C5DCE" w:rsidRDefault="008C5DCE">
      <w:r>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4981"/>
        <w:gridCol w:w="754"/>
        <w:gridCol w:w="503"/>
        <w:gridCol w:w="474"/>
        <w:gridCol w:w="524"/>
        <w:gridCol w:w="1057"/>
        <w:gridCol w:w="1128"/>
        <w:gridCol w:w="1128"/>
        <w:gridCol w:w="1062"/>
      </w:tblGrid>
      <w:tr w:rsidR="00FF3DB1" w:rsidTr="008C5DCE">
        <w:tc>
          <w:tcPr>
            <w:tcW w:w="594"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lastRenderedPageBreak/>
              <w:t>SERVICE ACTIVITIES</w:t>
            </w:r>
          </w:p>
        </w:tc>
        <w:tc>
          <w:tcPr>
            <w:tcW w:w="1890"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DESCRIPTION OF ACTIVITIES</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TIME</w:t>
            </w:r>
          </w:p>
        </w:tc>
        <w:tc>
          <w:tcPr>
            <w:tcW w:w="57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DAYS</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VARIANCE</w:t>
            </w:r>
          </w:p>
        </w:tc>
        <w:tc>
          <w:tcPr>
            <w:tcW w:w="856"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COST</w:t>
            </w:r>
          </w:p>
        </w:tc>
        <w:tc>
          <w:tcPr>
            <w:tcW w:w="403"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EXP</w:t>
            </w: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90"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91"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1</w:t>
            </w:r>
          </w:p>
        </w:tc>
        <w:tc>
          <w:tcPr>
            <w:tcW w:w="180"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2</w:t>
            </w:r>
          </w:p>
        </w:tc>
        <w:tc>
          <w:tcPr>
            <w:tcW w:w="199"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3</w:t>
            </w:r>
          </w:p>
        </w:tc>
        <w:tc>
          <w:tcPr>
            <w:tcW w:w="401"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4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DC(US$)</w:t>
            </w:r>
          </w:p>
        </w:tc>
        <w:tc>
          <w:tcPr>
            <w:tcW w:w="4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IDC(US$)</w:t>
            </w: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r>
      <w:tr w:rsidR="00FF3DB1" w:rsidTr="008C5DCE">
        <w:trPr>
          <w:trHeight w:val="335"/>
        </w:trPr>
        <w:tc>
          <w:tcPr>
            <w:tcW w:w="594" w:type="pct"/>
            <w:vMerge w:val="restar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rPr>
            </w:pPr>
            <w:r>
              <w:rPr>
                <w:rFonts w:asciiTheme="minorHAnsi" w:hAnsiTheme="minorHAnsi"/>
              </w:rPr>
              <w:t>STERILIZATION</w:t>
            </w: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rPr>
            </w:pPr>
            <w:r>
              <w:rPr>
                <w:rFonts w:asciiTheme="minorHAnsi" w:hAnsiTheme="minorHAnsi"/>
                <w:b/>
                <w:bCs/>
              </w:rPr>
              <w:t>Reception of Instruments from the Room</w:t>
            </w:r>
          </w:p>
        </w:tc>
        <w:tc>
          <w:tcPr>
            <w:tcW w:w="286"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cstheme="minorHAnsi"/>
              </w:rPr>
              <w:t>83</w:t>
            </w: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rPr>
            </w:pPr>
            <w:r>
              <w:rPr>
                <w:rFonts w:asciiTheme="minorHAnsi" w:hAnsiTheme="minorHAnsi"/>
              </w:rPr>
              <w:t>155.86</w:t>
            </w:r>
          </w:p>
          <w:p w:rsidR="00FF3DB1" w:rsidRDefault="00FF3DB1">
            <w:pPr>
              <w:rPr>
                <w:rFonts w:asciiTheme="minorHAnsi" w:hAnsiTheme="minorHAnsi" w:cstheme="minorHAnsi"/>
              </w:rPr>
            </w:pPr>
          </w:p>
        </w:tc>
        <w:tc>
          <w:tcPr>
            <w:tcW w:w="428"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rPr>
              <w:t>1.98</w:t>
            </w:r>
          </w:p>
        </w:tc>
        <w:tc>
          <w:tcPr>
            <w:tcW w:w="403"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Officers bring instruments / tools from the room to CSSD</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Instruments / tools are received by the CSSD officer at the reception counter</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condition of the instrument/equipment is checked and scrutinized by CSSD officers for completeness and integrity</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If there are instruments / tools that are damaged / worn out, the tools must be replaced and recorded in the CSSD book</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If there is a missing tool, a written report must be made by the head of the room</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Submission and acceptance of instruments / tools are recorded in the room expedition book by the room officer according to the number, then the CSSD officer checks if it is appropriate to give a clear signature and name</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CSSD officer writes the number of instruments/equipment, the name of the delivery room, the name that submits to the receipt book. CSSD officers and room staff must include signatures and full names</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rPr>
            </w:pPr>
            <w:r>
              <w:rPr>
                <w:rFonts w:asciiTheme="minorHAnsi" w:hAnsiTheme="minorHAnsi"/>
                <w:b/>
                <w:bCs/>
              </w:rPr>
              <w:t>Cleaning</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i/>
                <w:iCs/>
              </w:rPr>
            </w:pPr>
            <w:r>
              <w:rPr>
                <w:rFonts w:asciiTheme="minorHAnsi" w:hAnsiTheme="minorHAnsi"/>
                <w:b/>
                <w:bCs/>
                <w:i/>
                <w:iCs/>
              </w:rPr>
              <w:t>a. Decontamination</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Dirty tools are separated according to type and then immersed in an enzymatic solution with a ratio of 25 mL to 5 L of water. Soaked for 5-15 minutes</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b/>
                <w:bCs/>
                <w:i/>
                <w:iCs/>
              </w:rPr>
            </w:pPr>
            <w:r>
              <w:rPr>
                <w:rFonts w:asciiTheme="minorHAnsi" w:hAnsiTheme="minorHAnsi"/>
                <w:b/>
                <w:bCs/>
                <w:i/>
                <w:iCs/>
              </w:rPr>
              <w:t>b. Washing and drying</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Officers who wash tools wear PPE, including: plastic scort, masks, gloves, goggles (goggles) and footwear (boots)</w:t>
            </w:r>
          </w:p>
        </w:tc>
        <w:tc>
          <w:tcPr>
            <w:tcW w:w="286"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Manual washing by brushing the instrument and rinsing until clean</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b/>
                <w:bCs/>
              </w:rPr>
            </w:pPr>
            <w:r>
              <w:rPr>
                <w:rFonts w:asciiTheme="minorHAnsi" w:hAnsiTheme="minorHAnsi"/>
                <w:b/>
                <w:bCs/>
              </w:rPr>
              <w:t>Identification of Sterilization Results</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All packaged items to be sterilized must be marked with external indicators</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External indicators include the operator's identity, lot number, sterilization date and expiration date</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expiration date for a lien is 3 days from the date of sterilization</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expiration date for the instrument is 3 months from the date of sterilization</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The expiration date for tools that are not heat resistant (low temperature use) is 1 year</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If the packaging has passed the expiration date, it is necessary to have a product recall or recall for re-sterilization</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94" w:type="pct"/>
            <w:vMerge w:val="restart"/>
            <w:tcBorders>
              <w:top w:val="single" w:sz="4" w:space="0" w:color="000000"/>
              <w:left w:val="single" w:sz="4" w:space="0" w:color="000000"/>
              <w:bottom w:val="single" w:sz="4" w:space="0" w:color="000000"/>
              <w:right w:val="single" w:sz="4" w:space="0" w:color="000000"/>
            </w:tcBorders>
            <w:vAlign w:val="center"/>
          </w:tcPr>
          <w:p w:rsidR="00FF3DB1" w:rsidRDefault="00FF3DB1">
            <w:pPr>
              <w:ind w:right="-108"/>
              <w:jc w:val="cente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ind w:right="-108"/>
              <w:rPr>
                <w:rFonts w:asciiTheme="minorHAnsi" w:hAnsiTheme="minorHAnsi" w:cstheme="minorHAnsi"/>
              </w:rPr>
            </w:pPr>
            <w:r>
              <w:rPr>
                <w:rFonts w:asciiTheme="minorHAnsi" w:hAnsiTheme="minorHAnsi"/>
              </w:rPr>
              <w:t>If the expiration date has not passed, the packaging is found to be damaged, holes or torn, then the tool/material is considered no longer sterile and a recall will be carried out.</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C5DCE">
        <w:tc>
          <w:tcPr>
            <w:tcW w:w="594"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90" w:type="pct"/>
            <w:tcBorders>
              <w:top w:val="single" w:sz="4" w:space="0" w:color="000000"/>
              <w:left w:val="single" w:sz="4" w:space="0" w:color="000000"/>
              <w:bottom w:val="single" w:sz="4" w:space="0" w:color="000000"/>
              <w:right w:val="single" w:sz="4" w:space="0" w:color="000000"/>
            </w:tcBorders>
            <w:vAlign w:val="bottom"/>
            <w:hideMark/>
          </w:tcPr>
          <w:p w:rsidR="00FF3DB1" w:rsidRDefault="00FF3DB1">
            <w:pPr>
              <w:ind w:right="-108"/>
              <w:rPr>
                <w:rFonts w:asciiTheme="minorHAnsi" w:hAnsiTheme="minorHAnsi" w:cstheme="minorHAnsi"/>
              </w:rPr>
            </w:pPr>
            <w:r>
              <w:rPr>
                <w:rFonts w:asciiTheme="minorHAnsi" w:hAnsiTheme="minorHAnsi"/>
              </w:rPr>
              <w:t>CSSD officers supervise the storage of stress products every month according to the time and officers adjust</w:t>
            </w:r>
          </w:p>
        </w:tc>
        <w:tc>
          <w:tcPr>
            <w:tcW w:w="28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91"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80"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9"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01"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0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bl>
    <w:p w:rsidR="00FF3DB1" w:rsidRDefault="00FF3DB1" w:rsidP="00FF3DB1">
      <w:pPr>
        <w:tabs>
          <w:tab w:val="left" w:pos="1843"/>
        </w:tabs>
        <w:rPr>
          <w:rFonts w:asciiTheme="minorHAnsi" w:eastAsiaTheme="minorHAnsi" w:hAnsiTheme="minorHAnsi" w:cstheme="minorHAnsi"/>
        </w:rPr>
      </w:pPr>
    </w:p>
    <w:p w:rsidR="008C5DCE" w:rsidRDefault="008C5DCE">
      <w:r>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963"/>
        <w:gridCol w:w="735"/>
        <w:gridCol w:w="485"/>
        <w:gridCol w:w="456"/>
        <w:gridCol w:w="506"/>
        <w:gridCol w:w="1036"/>
        <w:gridCol w:w="1115"/>
        <w:gridCol w:w="1115"/>
        <w:gridCol w:w="1217"/>
      </w:tblGrid>
      <w:tr w:rsidR="00FF3DB1" w:rsidTr="008C5DCE">
        <w:tc>
          <w:tcPr>
            <w:tcW w:w="587"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lastRenderedPageBreak/>
              <w:t>SERVICE ACTIVITIES</w:t>
            </w:r>
          </w:p>
        </w:tc>
        <w:tc>
          <w:tcPr>
            <w:tcW w:w="188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DESCRIPTION OF ACTIVITIES</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TIME</w:t>
            </w:r>
          </w:p>
        </w:tc>
        <w:tc>
          <w:tcPr>
            <w:tcW w:w="549"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DAYS</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pPr>
              <w:ind w:left="-108" w:right="-108"/>
              <w:jc w:val="center"/>
              <w:rPr>
                <w:rFonts w:asciiTheme="minorHAnsi" w:hAnsiTheme="minorHAnsi" w:cstheme="minorHAnsi"/>
                <w:b/>
              </w:rPr>
            </w:pPr>
            <w:r>
              <w:rPr>
                <w:rFonts w:asciiTheme="minorHAnsi" w:hAnsiTheme="minorHAnsi" w:cstheme="minorHAnsi"/>
                <w:b/>
              </w:rPr>
              <w:t>VARIANCE</w:t>
            </w:r>
          </w:p>
        </w:tc>
        <w:tc>
          <w:tcPr>
            <w:tcW w:w="846"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COST</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ind w:left="-108" w:right="-108"/>
              <w:jc w:val="center"/>
              <w:rPr>
                <w:rFonts w:asciiTheme="minorHAnsi" w:hAnsiTheme="minorHAnsi" w:cstheme="minorHAnsi"/>
                <w:b/>
              </w:rPr>
            </w:pPr>
            <w:r>
              <w:rPr>
                <w:rFonts w:asciiTheme="minorHAnsi" w:hAnsiTheme="minorHAnsi" w:cstheme="minorHAnsi"/>
                <w:b/>
              </w:rPr>
              <w:t>EXP</w:t>
            </w: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8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184"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1</w:t>
            </w:r>
          </w:p>
        </w:tc>
        <w:tc>
          <w:tcPr>
            <w:tcW w:w="173"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2</w:t>
            </w:r>
          </w:p>
        </w:tc>
        <w:tc>
          <w:tcPr>
            <w:tcW w:w="192" w:type="pct"/>
            <w:tcBorders>
              <w:top w:val="single" w:sz="4" w:space="0" w:color="000000"/>
              <w:left w:val="single" w:sz="4" w:space="0" w:color="000000"/>
              <w:bottom w:val="single" w:sz="4" w:space="0" w:color="000000"/>
              <w:right w:val="single" w:sz="4" w:space="0" w:color="000000"/>
            </w:tcBorders>
            <w:shd w:val="clear" w:color="auto" w:fill="D9D9D9"/>
            <w:hideMark/>
          </w:tcPr>
          <w:p w:rsidR="00FF3DB1" w:rsidRDefault="00FF3DB1">
            <w:pPr>
              <w:jc w:val="center"/>
              <w:rPr>
                <w:rFonts w:asciiTheme="minorHAnsi" w:hAnsiTheme="minorHAnsi" w:cstheme="minorHAnsi"/>
                <w:b/>
              </w:rPr>
            </w:pPr>
            <w:r>
              <w:rPr>
                <w:rFonts w:asciiTheme="minorHAnsi" w:hAnsiTheme="minorHAnsi" w:cstheme="minorHAnsi"/>
                <w:b/>
              </w:rPr>
              <w:t>3</w:t>
            </w: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DC(US$)</w:t>
            </w:r>
          </w:p>
        </w:tc>
        <w:tc>
          <w:tcPr>
            <w:tcW w:w="4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F3DB1" w:rsidRDefault="00FF3DB1">
            <w:pPr>
              <w:jc w:val="center"/>
              <w:rPr>
                <w:rFonts w:asciiTheme="minorHAnsi" w:hAnsiTheme="minorHAnsi" w:cstheme="minorHAnsi"/>
              </w:rPr>
            </w:pPr>
            <w:r>
              <w:rPr>
                <w:rFonts w:asciiTheme="minorHAnsi" w:hAnsiTheme="minorHAnsi" w:cstheme="minorHAnsi"/>
              </w:rPr>
              <w:t>IDC(US$)</w:t>
            </w: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b/>
              </w:rPr>
            </w:pPr>
          </w:p>
        </w:tc>
      </w:tr>
      <w:tr w:rsidR="00FF3DB1" w:rsidTr="008C5DCE">
        <w:trPr>
          <w:trHeight w:val="335"/>
        </w:trPr>
        <w:tc>
          <w:tcPr>
            <w:tcW w:w="587" w:type="pct"/>
            <w:vMerge w:val="restar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rPr>
            </w:pPr>
            <w:r>
              <w:rPr>
                <w:rFonts w:asciiTheme="minorHAnsi" w:hAnsiTheme="minorHAnsi"/>
              </w:rPr>
              <w:t>PHARMACY CARE</w:t>
            </w: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b/>
                <w:bCs/>
              </w:rPr>
            </w:pPr>
            <w:r>
              <w:rPr>
                <w:rFonts w:asciiTheme="minorHAnsi" w:hAnsiTheme="minorHAnsi"/>
                <w:b/>
                <w:bCs/>
              </w:rPr>
              <w:t>Prescription Screening</w:t>
            </w:r>
          </w:p>
        </w:tc>
        <w:tc>
          <w:tcPr>
            <w:tcW w:w="279"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cstheme="minorHAnsi"/>
              </w:rPr>
            </w:pPr>
            <w:r>
              <w:rPr>
                <w:rFonts w:asciiTheme="minorHAnsi" w:hAnsiTheme="minorHAnsi" w:cstheme="minorHAnsi"/>
              </w:rPr>
              <w:t>15</w:t>
            </w:r>
          </w:p>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rPr>
            </w:pPr>
            <w:r>
              <w:rPr>
                <w:rFonts w:asciiTheme="minorHAnsi" w:hAnsiTheme="minorHAnsi"/>
              </w:rPr>
              <w:t>155.86</w:t>
            </w:r>
          </w:p>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rPr>
            </w:pPr>
            <w:r>
              <w:rPr>
                <w:rFonts w:asciiTheme="minorHAnsi" w:hAnsiTheme="minorHAnsi"/>
              </w:rPr>
              <w:t>1.59</w:t>
            </w:r>
          </w:p>
        </w:tc>
        <w:tc>
          <w:tcPr>
            <w:tcW w:w="462"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Check the completeness and validity of the prescription, namely the doctor's name, practice license number, address, date of writing the prescription, doctor's signature or initials as well as the name, address, age, gender and weight of the patient</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Carry out pharmaceutical suitability checks, namely for the form of availability, dosage, frequency, strength, stability, incompatibility, method and duration of drug administration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Assessing clinical aspects by conducting patient assessments on patients, namely allergies, side effects, interactions, suitability (dose, duration, number of drugs, and other special conditions), patient complaints and other matters related to clinical aspect studies. Patient assessment work instructions attached (for example: using the 3 prime question method)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Determine whether DUS$ exists or not and make professional decisions (communication with doctors, referring patients to related health facilities, etc.)</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Communicating with the doctor about prescription problems when necessary</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ind w:right="-108"/>
              <w:rPr>
                <w:rFonts w:asciiTheme="minorHAnsi" w:hAnsiTheme="minorHAnsi" w:cstheme="minorHAnsi"/>
                <w:b/>
                <w:bCs/>
              </w:rPr>
            </w:pPr>
            <w:r>
              <w:rPr>
                <w:rFonts w:asciiTheme="minorHAnsi" w:hAnsiTheme="minorHAnsi"/>
                <w:b/>
                <w:bCs/>
              </w:rPr>
              <w:t>Preparation of Pharmaceutical Preparations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Prepare pharmaceutical preparations and medical devices according to prescription requests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Calculate the suitability of the dose and not exceed the maximum dose</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Take medicine and carry it using gloves / tools / spatula / spoon</w:t>
            </w:r>
          </w:p>
        </w:tc>
        <w:tc>
          <w:tcPr>
            <w:tcW w:w="279" w:type="pct"/>
            <w:vMerge w:val="restart"/>
            <w:tcBorders>
              <w:top w:val="single" w:sz="4" w:space="0" w:color="000000"/>
              <w:left w:val="single" w:sz="4" w:space="0" w:color="000000"/>
              <w:bottom w:val="single" w:sz="4" w:space="0" w:color="000000"/>
              <w:right w:val="single" w:sz="4" w:space="0" w:color="000000"/>
            </w:tcBorders>
          </w:tcPr>
          <w:p w:rsidR="00FF3DB1" w:rsidRDefault="00FF3DB1">
            <w:pPr>
              <w:jc w:val="cente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Close the medicine container again after returning and returning it to its place (for tablets in cans)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Record dispensing of drugs on the stock card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Prepare white labels for internal drugs or blue for external drugs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Write the patient's name, prescription number, date of prescription, how to use as requested on the prescription, as well as instructions and other information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ind w:right="-108"/>
              <w:rPr>
                <w:rFonts w:asciiTheme="minorHAnsi" w:hAnsiTheme="minorHAnsi" w:cstheme="minorHAnsi"/>
                <w:b/>
                <w:bCs/>
              </w:rPr>
            </w:pPr>
            <w:r>
              <w:rPr>
                <w:rFonts w:asciiTheme="minorHAnsi" w:hAnsiTheme="minorHAnsi"/>
                <w:b/>
                <w:bCs/>
              </w:rPr>
              <w:t>Submission of Pharmaceutical Preparations</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Carry out a final inspection before submission (conformity between label writing and prescription)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Make a copy of the prescription according to the original recipe and initialed by the Pharmacist</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Check the identity and address of the patient</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Submitting drugs accompanied by providing drug information</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Ask the patient to repeat the information that has been presented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Keep recipes in place and document them</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r w:rsidR="00FF3DB1" w:rsidTr="008C5DCE">
        <w:tc>
          <w:tcPr>
            <w:tcW w:w="587" w:type="pct"/>
            <w:vMerge w:val="restart"/>
            <w:tcBorders>
              <w:top w:val="single" w:sz="4" w:space="0" w:color="000000"/>
              <w:left w:val="single" w:sz="4" w:space="0" w:color="000000"/>
              <w:bottom w:val="single" w:sz="4" w:space="0" w:color="000000"/>
              <w:right w:val="single" w:sz="4" w:space="0" w:color="000000"/>
            </w:tcBorders>
            <w:vAlign w:val="center"/>
          </w:tcPr>
          <w:p w:rsidR="00FF3DB1" w:rsidRDefault="00FF3DB1">
            <w:pPr>
              <w:ind w:right="-108"/>
              <w:jc w:val="cente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Documenting all actions of pharmacists and PMR (patient medication record)</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hideMark/>
          </w:tcPr>
          <w:p w:rsidR="00FF3DB1" w:rsidRDefault="00FF3DB1">
            <w:pPr>
              <w:jc w:val="center"/>
              <w:rPr>
                <w:rFonts w:asciiTheme="minorHAnsi" w:hAnsiTheme="minorHAnsi" w:cstheme="minorHAnsi"/>
              </w:rPr>
            </w:pPr>
            <w:r>
              <w:rPr>
                <w:rFonts w:asciiTheme="minorHAnsi" w:hAnsiTheme="minorHAnsi" w:cstheme="minorHAnsi"/>
              </w:rPr>
              <w:sym w:font="Symbol" w:char="F0D6"/>
            </w: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val="restar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r>
      <w:tr w:rsidR="00FF3DB1" w:rsidTr="008C5DCE">
        <w:tc>
          <w:tcPr>
            <w:tcW w:w="587"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83" w:type="pct"/>
            <w:tcBorders>
              <w:top w:val="single" w:sz="4" w:space="0" w:color="000000"/>
              <w:left w:val="single" w:sz="4" w:space="0" w:color="000000"/>
              <w:bottom w:val="single" w:sz="4" w:space="0" w:color="000000"/>
              <w:right w:val="single" w:sz="4" w:space="0" w:color="000000"/>
            </w:tcBorders>
            <w:hideMark/>
          </w:tcPr>
          <w:p w:rsidR="00FF3DB1" w:rsidRDefault="00FF3DB1">
            <w:pPr>
              <w:ind w:right="-108"/>
              <w:rPr>
                <w:rFonts w:asciiTheme="minorHAnsi" w:hAnsiTheme="minorHAnsi" w:cstheme="minorHAnsi"/>
              </w:rPr>
            </w:pPr>
            <w:r>
              <w:rPr>
                <w:rFonts w:asciiTheme="minorHAnsi" w:hAnsiTheme="minorHAnsi"/>
              </w:rPr>
              <w:t>Monitoring to patients about the success of therapy, side effects, etc.</w:t>
            </w: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184" w:type="pct"/>
            <w:tcBorders>
              <w:top w:val="single" w:sz="4" w:space="0" w:color="000000"/>
              <w:left w:val="single" w:sz="4" w:space="0" w:color="000000"/>
              <w:bottom w:val="single" w:sz="4" w:space="0" w:color="000000"/>
              <w:right w:val="single" w:sz="4" w:space="0" w:color="000000"/>
            </w:tcBorders>
            <w:vAlign w:val="center"/>
          </w:tcPr>
          <w:p w:rsidR="00FF3DB1" w:rsidRDefault="00FF3DB1">
            <w:pPr>
              <w:jc w:val="center"/>
              <w:rPr>
                <w:rFonts w:asciiTheme="minorHAnsi" w:hAnsiTheme="minorHAnsi" w:cstheme="minorHAnsi"/>
              </w:rPr>
            </w:pPr>
          </w:p>
        </w:tc>
        <w:tc>
          <w:tcPr>
            <w:tcW w:w="17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192"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393" w:type="pct"/>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c>
          <w:tcPr>
            <w:tcW w:w="462"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pPr>
              <w:rPr>
                <w:rFonts w:asciiTheme="minorHAnsi" w:hAnsiTheme="minorHAnsi" w:cstheme="minorHAnsi"/>
              </w:rPr>
            </w:pPr>
          </w:p>
        </w:tc>
      </w:tr>
    </w:tbl>
    <w:p w:rsidR="00FF3DB1" w:rsidRDefault="00FF3DB1" w:rsidP="00FF3DB1">
      <w:pPr>
        <w:ind w:left="-108" w:right="-108"/>
        <w:jc w:val="center"/>
        <w:rPr>
          <w:rFonts w:asciiTheme="minorHAnsi" w:hAnsiTheme="minorHAnsi" w:cstheme="minorHAnsi"/>
          <w:b/>
        </w:rPr>
      </w:pPr>
    </w:p>
    <w:p w:rsidR="008C5DCE" w:rsidRDefault="008C5DCE">
      <w:r>
        <w:lastRenderedPageBreak/>
        <w:br w:type="pag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7"/>
        <w:gridCol w:w="6008"/>
        <w:gridCol w:w="3787"/>
        <w:gridCol w:w="1494"/>
      </w:tblGrid>
      <w:tr w:rsidR="00FF3DB1" w:rsidTr="00350CD7">
        <w:trPr>
          <w:trHeight w:val="547"/>
        </w:trPr>
        <w:tc>
          <w:tcPr>
            <w:tcW w:w="71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B77228">
            <w:pPr>
              <w:ind w:left="-108" w:right="-108"/>
              <w:jc w:val="center"/>
              <w:rPr>
                <w:rFonts w:asciiTheme="minorHAnsi" w:hAnsiTheme="minorHAnsi" w:cstheme="minorHAnsi"/>
                <w:b/>
              </w:rPr>
            </w:pPr>
            <w:r>
              <w:rPr>
                <w:rFonts w:asciiTheme="minorHAnsi" w:hAnsiTheme="minorHAnsi" w:cstheme="minorHAnsi"/>
                <w:b/>
              </w:rPr>
              <w:lastRenderedPageBreak/>
              <w:t>SERVICE ACTIVITIES</w:t>
            </w:r>
          </w:p>
        </w:tc>
        <w:tc>
          <w:tcPr>
            <w:tcW w:w="228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B77228">
            <w:pPr>
              <w:ind w:left="-108" w:right="-108"/>
              <w:jc w:val="center"/>
              <w:rPr>
                <w:rFonts w:asciiTheme="minorHAnsi" w:hAnsiTheme="minorHAnsi" w:cstheme="minorHAnsi"/>
                <w:b/>
              </w:rPr>
            </w:pPr>
            <w:r>
              <w:rPr>
                <w:rFonts w:asciiTheme="minorHAnsi" w:hAnsiTheme="minorHAnsi" w:cstheme="minorHAnsi"/>
                <w:b/>
              </w:rPr>
              <w:t>DESCRIPTION OF ACTIVITIES</w:t>
            </w:r>
          </w:p>
        </w:tc>
        <w:tc>
          <w:tcPr>
            <w:tcW w:w="143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B77228">
            <w:pPr>
              <w:ind w:left="-108" w:right="-108"/>
              <w:jc w:val="center"/>
              <w:rPr>
                <w:rFonts w:asciiTheme="minorHAnsi" w:hAnsiTheme="minorHAnsi" w:cstheme="minorHAnsi"/>
                <w:b/>
              </w:rPr>
            </w:pPr>
            <w:r>
              <w:rPr>
                <w:rFonts w:asciiTheme="minorHAnsi" w:hAnsiTheme="minorHAnsi"/>
                <w:b/>
              </w:rPr>
              <w:t>OBSERVATION RESULTS</w:t>
            </w:r>
          </w:p>
        </w:tc>
        <w:tc>
          <w:tcPr>
            <w:tcW w:w="56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F3DB1" w:rsidRDefault="00FF3DB1" w:rsidP="00B77228">
            <w:pPr>
              <w:ind w:left="-108" w:right="-108"/>
              <w:jc w:val="center"/>
              <w:rPr>
                <w:rFonts w:asciiTheme="minorHAnsi" w:hAnsiTheme="minorHAnsi" w:cstheme="minorHAnsi"/>
                <w:b/>
              </w:rPr>
            </w:pPr>
            <w:r>
              <w:rPr>
                <w:rFonts w:asciiTheme="minorHAnsi" w:hAnsiTheme="minorHAnsi" w:cstheme="minorHAnsi"/>
                <w:b/>
              </w:rPr>
              <w:t>EXP</w:t>
            </w:r>
          </w:p>
        </w:tc>
      </w:tr>
      <w:tr w:rsidR="00FF3DB1" w:rsidTr="00350CD7">
        <w:trPr>
          <w:trHeight w:val="335"/>
        </w:trPr>
        <w:tc>
          <w:tcPr>
            <w:tcW w:w="716" w:type="pct"/>
            <w:vMerge w:val="restart"/>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724AFE">
            <w:pPr>
              <w:ind w:left="-90" w:right="-108"/>
              <w:jc w:val="center"/>
              <w:rPr>
                <w:rFonts w:asciiTheme="minorHAnsi" w:hAnsiTheme="minorHAnsi" w:cstheme="minorHAnsi"/>
              </w:rPr>
            </w:pPr>
            <w:r>
              <w:rPr>
                <w:rFonts w:asciiTheme="minorHAnsi" w:hAnsiTheme="minorHAnsi"/>
              </w:rPr>
              <w:t xml:space="preserve">OUTCOME </w:t>
            </w:r>
          </w:p>
        </w:tc>
        <w:tc>
          <w:tcPr>
            <w:tcW w:w="2280" w:type="pct"/>
            <w:tcBorders>
              <w:top w:val="single" w:sz="4" w:space="0" w:color="000000"/>
              <w:left w:val="single" w:sz="4" w:space="0" w:color="000000"/>
              <w:bottom w:val="single" w:sz="4" w:space="0" w:color="000000"/>
              <w:right w:val="single" w:sz="4" w:space="0" w:color="000000"/>
            </w:tcBorders>
            <w:hideMark/>
          </w:tcPr>
          <w:p w:rsidR="00FF3DB1" w:rsidRDefault="00FF3DB1" w:rsidP="00B77228">
            <w:pPr>
              <w:pStyle w:val="ListParagraph"/>
              <w:spacing w:line="240" w:lineRule="auto"/>
              <w:ind w:left="0" w:firstLine="0"/>
              <w:rPr>
                <w:rFonts w:asciiTheme="minorHAnsi" w:hAnsiTheme="minorHAnsi"/>
                <w:b/>
                <w:bCs/>
              </w:rPr>
            </w:pPr>
            <w:r>
              <w:rPr>
                <w:rFonts w:asciiTheme="minorHAnsi" w:hAnsiTheme="minorHAnsi"/>
                <w:b/>
                <w:bCs/>
              </w:rPr>
              <w:t>Length of Stay</w:t>
            </w:r>
          </w:p>
          <w:p w:rsidR="00FF3DB1" w:rsidRDefault="00FF3DB1" w:rsidP="00B77228">
            <w:pPr>
              <w:pStyle w:val="ListParagraph"/>
              <w:spacing w:line="240" w:lineRule="auto"/>
              <w:ind w:left="0" w:firstLine="0"/>
              <w:rPr>
                <w:rFonts w:asciiTheme="minorHAnsi" w:hAnsiTheme="minorHAnsi"/>
              </w:rPr>
            </w:pPr>
            <w:r>
              <w:rPr>
                <w:rFonts w:asciiTheme="minorHAnsi" w:hAnsiTheme="minorHAnsi"/>
              </w:rPr>
              <w:t>The difference between the date of discharge (discharge from the hospital, whether alive or dead) and the date of admission to the hospital.</w:t>
            </w:r>
          </w:p>
          <w:p w:rsidR="00FF3DB1" w:rsidRDefault="00FF3DB1" w:rsidP="00B77228">
            <w:pPr>
              <w:pStyle w:val="ListParagraph"/>
              <w:numPr>
                <w:ilvl w:val="0"/>
                <w:numId w:val="2"/>
              </w:numPr>
              <w:spacing w:line="240" w:lineRule="auto"/>
              <w:rPr>
                <w:rFonts w:asciiTheme="minorHAnsi" w:hAnsiTheme="minorHAnsi"/>
              </w:rPr>
            </w:pPr>
            <w:r>
              <w:rPr>
                <w:rFonts w:asciiTheme="minorHAnsi" w:hAnsiTheme="minorHAnsi"/>
              </w:rPr>
              <w:t>According to CP</w:t>
            </w:r>
          </w:p>
          <w:p w:rsidR="00FF3DB1" w:rsidRDefault="00FF3DB1" w:rsidP="00B77228">
            <w:pPr>
              <w:pStyle w:val="ListParagraph"/>
              <w:numPr>
                <w:ilvl w:val="0"/>
                <w:numId w:val="2"/>
              </w:numPr>
              <w:spacing w:line="240" w:lineRule="auto"/>
              <w:rPr>
                <w:rFonts w:asciiTheme="minorHAnsi" w:hAnsiTheme="minorHAnsi"/>
              </w:rPr>
            </w:pPr>
            <w:r>
              <w:rPr>
                <w:rFonts w:asciiTheme="minorHAnsi" w:hAnsiTheme="minorHAnsi"/>
              </w:rPr>
              <w:t>Not suitable</w:t>
            </w:r>
          </w:p>
        </w:tc>
        <w:tc>
          <w:tcPr>
            <w:tcW w:w="1437" w:type="pct"/>
            <w:tcBorders>
              <w:top w:val="single" w:sz="4" w:space="0" w:color="000000"/>
              <w:left w:val="single" w:sz="4" w:space="0" w:color="000000"/>
              <w:bottom w:val="single" w:sz="4" w:space="0" w:color="000000"/>
              <w:right w:val="single" w:sz="4" w:space="0" w:color="000000"/>
            </w:tcBorders>
          </w:tcPr>
          <w:p w:rsidR="00FF3DB1" w:rsidRDefault="00FF3DB1" w:rsidP="00B77228">
            <w:pPr>
              <w:rPr>
                <w:rFonts w:asciiTheme="minorHAnsi" w:hAnsiTheme="minorHAnsi" w:cstheme="minorHAnsi"/>
              </w:rPr>
            </w:pPr>
          </w:p>
        </w:tc>
        <w:tc>
          <w:tcPr>
            <w:tcW w:w="567" w:type="pct"/>
            <w:tcBorders>
              <w:top w:val="single" w:sz="4" w:space="0" w:color="000000"/>
              <w:left w:val="single" w:sz="4" w:space="0" w:color="000000"/>
              <w:bottom w:val="single" w:sz="4" w:space="0" w:color="000000"/>
              <w:right w:val="single" w:sz="4" w:space="0" w:color="000000"/>
            </w:tcBorders>
          </w:tcPr>
          <w:p w:rsidR="00FF3DB1" w:rsidRDefault="00FF3DB1" w:rsidP="00B77228">
            <w:pPr>
              <w:rPr>
                <w:rFonts w:asciiTheme="minorHAnsi" w:hAnsiTheme="minorHAnsi" w:cstheme="minorHAnsi"/>
              </w:rPr>
            </w:pPr>
          </w:p>
        </w:tc>
      </w:tr>
      <w:tr w:rsidR="00FF3DB1" w:rsidTr="00350CD7">
        <w:tc>
          <w:tcPr>
            <w:tcW w:w="71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B77228">
            <w:pPr>
              <w:rPr>
                <w:rFonts w:asciiTheme="minorHAnsi" w:hAnsiTheme="minorHAnsi" w:cstheme="minorHAnsi"/>
              </w:rPr>
            </w:pPr>
          </w:p>
        </w:tc>
        <w:tc>
          <w:tcPr>
            <w:tcW w:w="2280" w:type="pct"/>
            <w:tcBorders>
              <w:top w:val="single" w:sz="4" w:space="0" w:color="000000"/>
              <w:left w:val="single" w:sz="4" w:space="0" w:color="000000"/>
              <w:bottom w:val="single" w:sz="4" w:space="0" w:color="000000"/>
              <w:right w:val="single" w:sz="4" w:space="0" w:color="000000"/>
            </w:tcBorders>
          </w:tcPr>
          <w:p w:rsidR="00FF3DB1" w:rsidRDefault="00FF3DB1" w:rsidP="00B77228">
            <w:pPr>
              <w:ind w:right="-108"/>
              <w:rPr>
                <w:rFonts w:asciiTheme="minorHAnsi" w:eastAsia="SimSun" w:hAnsiTheme="minorHAnsi"/>
                <w:b/>
                <w:bCs/>
                <w:color w:val="000000"/>
                <w:lang w:eastAsia="zh-CN"/>
              </w:rPr>
            </w:pPr>
            <w:r>
              <w:rPr>
                <w:rFonts w:asciiTheme="minorHAnsi" w:eastAsia="SimSun" w:hAnsiTheme="minorHAnsi"/>
                <w:b/>
                <w:bCs/>
                <w:color w:val="000000"/>
                <w:lang w:eastAsia="zh-CN"/>
              </w:rPr>
              <w:t>Postoperative pain</w:t>
            </w:r>
          </w:p>
          <w:p w:rsidR="00724AFE" w:rsidRDefault="00FF3DB1" w:rsidP="00B77228">
            <w:pPr>
              <w:ind w:right="-108"/>
              <w:rPr>
                <w:rFonts w:asciiTheme="minorHAnsi" w:eastAsia="SimSun" w:hAnsiTheme="minorHAnsi"/>
                <w:color w:val="000000"/>
                <w:lang w:eastAsia="zh-CN"/>
              </w:rPr>
            </w:pPr>
            <w:r>
              <w:rPr>
                <w:rFonts w:asciiTheme="minorHAnsi" w:eastAsia="SimSun" w:hAnsiTheme="minorHAnsi"/>
                <w:color w:val="000000"/>
                <w:lang w:eastAsia="zh-CN"/>
              </w:rPr>
              <w:t>Unpleasant sensory and emotional experience related to tissue damage or a tendency to impending tissue damage or a condition suggestive of tissue damage</w:t>
            </w:r>
          </w:p>
          <w:p w:rsidR="00FF3DB1" w:rsidRDefault="00350CD7" w:rsidP="00724AFE">
            <w:pPr>
              <w:ind w:right="-108"/>
              <w:rPr>
                <w:rFonts w:asciiTheme="minorHAnsi" w:eastAsia="SimSun" w:hAnsiTheme="minorHAnsi" w:cs="Calibri"/>
                <w:color w:val="000000"/>
                <w:lang w:eastAsia="zh-CN"/>
              </w:rPr>
            </w:pPr>
            <w:r>
              <w:rPr>
                <w:rFonts w:asciiTheme="minorHAnsi" w:eastAsia="SimSun" w:hAnsiTheme="minorHAnsi" w:cs="Calibri"/>
                <w:noProof/>
                <w:color w:val="000000"/>
              </w:rPr>
              <mc:AlternateContent>
                <mc:Choice Requires="wps">
                  <w:drawing>
                    <wp:anchor distT="0" distB="0" distL="114300" distR="114300" simplePos="0" relativeHeight="251665408" behindDoc="0" locked="0" layoutInCell="1" allowOverlap="1" wp14:anchorId="54B32CFE" wp14:editId="78D1F518">
                      <wp:simplePos x="0" y="0"/>
                      <wp:positionH relativeFrom="column">
                        <wp:posOffset>1791970</wp:posOffset>
                      </wp:positionH>
                      <wp:positionV relativeFrom="paragraph">
                        <wp:posOffset>272415</wp:posOffset>
                      </wp:positionV>
                      <wp:extent cx="733425" cy="3714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73342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5DCE" w:rsidRPr="00724AFE" w:rsidRDefault="008C5DCE" w:rsidP="00350CD7">
                                  <w:pPr>
                                    <w:jc w:val="center"/>
                                    <w:rPr>
                                      <w:rFonts w:ascii="Arial" w:hAnsi="Arial" w:cs="Arial"/>
                                      <w:sz w:val="20"/>
                                      <w:szCs w:val="20"/>
                                    </w:rPr>
                                  </w:pPr>
                                  <w:r>
                                    <w:rPr>
                                      <w:rFonts w:ascii="Arial" w:hAnsi="Arial" w:cs="Arial"/>
                                      <w:sz w:val="20"/>
                                      <w:szCs w:val="20"/>
                                    </w:rPr>
                                    <w:t>Severe pain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41.1pt;margin-top:21.45pt;width:57.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xTwiQIAAIkFAAAOAAAAZHJzL2Uyb0RvYy54bWysVEtvGyEQvlfqf0Dcm/UzTi2vIzdRqkpR&#10;EjWpcsYs2KjAUMDedX99Bnb9aJpLql52B+abGeabx+yyMZpshQ8KbEn7Zz1KhOVQKbsq6Y+nm08X&#10;lITIbMU0WFHSnQj0cv7xw6x2UzGANehKeIJObJjWrqTrGN20KAJfC8PCGThhUSnBGxbx6FdF5VmN&#10;3o0uBr3eeVGDr5wHLkLA2+tWSefZv5SCx3spg4hElxTfFvPX5+8yfYv5jE1Xnrm14t0z2D+8wjBl&#10;MejB1TWLjGy8+suVUdxDABnPOJgCpFRc5Bwwm37vVTaPa+ZEzgXJCe5AU/h/bvnd9sETVZUUC2WZ&#10;wRI9iSaSL9CQi8RO7cIUQY8OYbHBa6zy/j7gZUq6kd6kP6ZDUI887w7cJmccLyfD4WgwpoSjajjp&#10;jybj5KU4Gjsf4lcBhiShpB5Llxll29sQW+gekmIF0Kq6UVrnQ2oXcaU92TIstI75iej8D5S2pC7p&#10;+XDcy44tJPPWs7bJjcgN04VLibcJZinutEgYbb8LiYTlPN+IzTgX9hA/oxNKYqj3GHb446veY9zm&#10;gRY5Mth4MDbKgs/Z5wk7Ulb93FMmWzzW5iTvJMZm2XQNsYRqh/3goZ2n4PiNwqrdshAfmMcBwhbA&#10;pRDv8SM1IOvQSZSswf9+6z7hsa9RS0mNA1nS8GvDvKBEf7PY8Z/7o1Ga4HwYjScDPPhTzfJUYzfm&#10;CrAV+rh+HM9iwke9F6UH84y7Y5GioopZjrFLGvfiVWzXBO4eLhaLDMKZdSze2kfHk+tEb+rJp+aZ&#10;edc1bsSOv4P96LLpq/5tscnSwmITQarc3IngltWOeJz3PB7dbkoL5fScUccNOn8BAAD//wMAUEsD&#10;BBQABgAIAAAAIQAGGbFH4gAAAAoBAAAPAAAAZHJzL2Rvd25yZXYueG1sTI9NT4NAEIbvJv6HzZh4&#10;MXYpVGmRpTFGbeLN4ke8bdkRiOwsYbeA/97xpMfJ++R9n8m3s+3EiINvHSlYLiIQSJUzLdUKXsqH&#10;yzUIHzQZ3TlCBd/oYVucnuQ6M26iZxz3oRZcQj7TCpoQ+kxKXzVotV+4HomzTzdYHfgcamkGPXG5&#10;7WQcRdfS6pZ4odE93jVYfe2PVsHHRf3+5OfH1ym5Svr73Vimb6ZU6vxsvr0BEXAOfzD86rM6FOx0&#10;cEcyXnQK4nUcM6pgFW9AMJBs0hTEgclouQJZ5PL/C8UPAAAA//8DAFBLAQItABQABgAIAAAAIQC2&#10;gziS/gAAAOEBAAATAAAAAAAAAAAAAAAAAAAAAABbQ29udGVudF9UeXBlc10ueG1sUEsBAi0AFAAG&#10;AAgAAAAhADj9If/WAAAAlAEAAAsAAAAAAAAAAAAAAAAALwEAAF9yZWxzLy5yZWxzUEsBAi0AFAAG&#10;AAgAAAAhAM7TFPCJAgAAiQUAAA4AAAAAAAAAAAAAAAAALgIAAGRycy9lMm9Eb2MueG1sUEsBAi0A&#10;FAAGAAgAAAAhAAYZsUfiAAAACgEAAA8AAAAAAAAAAAAAAAAA4wQAAGRycy9kb3ducmV2LnhtbFBL&#10;BQYAAAAABAAEAPMAAADyBQAAAAA=&#10;" fillcolor="white [3201]" stroked="f" strokeweight=".5pt">
                      <v:textbox>
                        <w:txbxContent>
                          <w:p w:rsidR="00A7142A" w:rsidRPr="00724AFE" w:rsidRDefault="00A7142A" w:rsidP="00350CD7">
                            <w:pPr>
                              <w:jc w:val="center"/>
                              <w:rPr>
                                <w:rFonts w:ascii="Arial" w:hAnsi="Arial" w:cs="Arial"/>
                                <w:sz w:val="20"/>
                                <w:szCs w:val="20"/>
                              </w:rPr>
                            </w:pPr>
                            <w:r>
                              <w:rPr>
                                <w:rFonts w:ascii="Arial" w:hAnsi="Arial" w:cs="Arial"/>
                                <w:sz w:val="20"/>
                                <w:szCs w:val="20"/>
                              </w:rPr>
                              <w:t>Severe pain</w:t>
                            </w:r>
                          </w:p>
                        </w:txbxContent>
                      </v:textbox>
                    </v:shape>
                  </w:pict>
                </mc:Fallback>
              </mc:AlternateContent>
            </w:r>
            <w:r w:rsidR="00FF3DB1">
              <w:rPr>
                <w:noProof/>
              </w:rPr>
              <w:drawing>
                <wp:inline distT="0" distB="0" distL="0" distR="0" wp14:anchorId="29B49E58" wp14:editId="112B5CEE">
                  <wp:extent cx="36957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b="45454"/>
                          <a:stretch/>
                        </pic:blipFill>
                        <pic:spPr bwMode="auto">
                          <a:xfrm>
                            <a:off x="0" y="0"/>
                            <a:ext cx="3700175" cy="286096"/>
                          </a:xfrm>
                          <a:prstGeom prst="rect">
                            <a:avLst/>
                          </a:prstGeom>
                          <a:noFill/>
                          <a:ln>
                            <a:noFill/>
                          </a:ln>
                          <a:extLst>
                            <a:ext uri="{53640926-AAD7-44D8-BBD7-CCE9431645EC}">
                              <a14:shadowObscured xmlns:a14="http://schemas.microsoft.com/office/drawing/2010/main"/>
                            </a:ext>
                          </a:extLst>
                        </pic:spPr>
                      </pic:pic>
                    </a:graphicData>
                  </a:graphic>
                </wp:inline>
              </w:drawing>
            </w:r>
          </w:p>
          <w:p w:rsidR="00724AFE" w:rsidRPr="00724AFE" w:rsidRDefault="00350CD7" w:rsidP="00724AFE">
            <w:pPr>
              <w:ind w:right="-108"/>
              <w:rPr>
                <w:rFonts w:asciiTheme="minorHAnsi" w:eastAsia="SimSun" w:hAnsiTheme="minorHAnsi" w:cs="Calibri"/>
                <w:color w:val="000000"/>
                <w:lang w:eastAsia="zh-CN"/>
              </w:rPr>
            </w:pPr>
            <w:r>
              <w:rPr>
                <w:rFonts w:asciiTheme="minorHAnsi" w:eastAsia="SimSun" w:hAnsiTheme="minorHAnsi" w:cs="Calibri"/>
                <w:noProof/>
                <w:color w:val="000000"/>
              </w:rPr>
              <mc:AlternateContent>
                <mc:Choice Requires="wps">
                  <w:drawing>
                    <wp:anchor distT="0" distB="0" distL="114300" distR="114300" simplePos="0" relativeHeight="251661312" behindDoc="0" locked="0" layoutInCell="1" allowOverlap="1" wp14:anchorId="4798CA76" wp14:editId="4B9BECF4">
                      <wp:simplePos x="0" y="0"/>
                      <wp:positionH relativeFrom="column">
                        <wp:posOffset>650875</wp:posOffset>
                      </wp:positionH>
                      <wp:positionV relativeFrom="paragraph">
                        <wp:posOffset>635</wp:posOffset>
                      </wp:positionV>
                      <wp:extent cx="457200" cy="3714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45720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5DCE" w:rsidRPr="00724AFE" w:rsidRDefault="008C5DCE" w:rsidP="00724AFE">
                                  <w:pPr>
                                    <w:jc w:val="center"/>
                                    <w:rPr>
                                      <w:rFonts w:ascii="Arial" w:hAnsi="Arial" w:cs="Arial"/>
                                      <w:sz w:val="20"/>
                                      <w:szCs w:val="20"/>
                                    </w:rPr>
                                  </w:pPr>
                                  <w:r>
                                    <w:rPr>
                                      <w:rFonts w:ascii="Arial" w:hAnsi="Arial" w:cs="Arial"/>
                                      <w:sz w:val="20"/>
                                      <w:szCs w:val="20"/>
                                    </w:rPr>
                                    <w:t>Mild pain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51.25pt;margin-top:.05pt;width:36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1MigIAAJAFAAAOAAAAZHJzL2Uyb0RvYy54bWysVEtvGyEQvlfqf0Dc67UTJ2ktryPXkatK&#10;URLVrnLGLNiowFDA3nV/fQd2/WiaS6pedgfmmxnmm8f4tjGa7IQPCmxJB70+JcJyqJRdl/T7cv7h&#10;IyUhMlsxDVaUdC8CvZ28fzeu3UhcwAZ0JTxBJzaMalfSTYxuVBSBb4RhoQdOWFRK8IZFPPp1UXlW&#10;o3eji4t+/7qowVfOAxch4O1dq6ST7F9KweOjlEFEokuKb4v56/N3lb7FZMxGa8/cRvHuGewfXmGY&#10;shj06OqORUa2Xv3lyijuIYCMPQ6mACkVFzkHzGbQf5HNYsOcyLkgOcEdaQr/zy1/2D15oqqSXlNi&#10;mcESLUUTyWdoyHVip3ZhhKCFQ1hs8BqrfLgPeJmSbqQ36Y/pENQjz/sjt8kZx8vh1Q3WixKOqsub&#10;wfDmKnkpTsbOh/hFgCFJKKnH0mVG2e4+xBZ6gKRYAbSq5krrfEjtImbakx3DQuuYn4jO/0BpS2rM&#10;8/Kqnx1bSOatZ22TG5EbpguXEm8TzFLca5Ew2n4TEgnLeb4Sm3Eu7DF+RieUxFBvMezwp1e9xbjN&#10;Ay1yZLDxaGyUBZ+zzxN2oqz6caBMtniszVneSYzNqsmdcqz/Cqo9toWHdqyC43OFxbtnIT4xj3OE&#10;9cbdEB/xIzUg+dBJlGzA/3rtPuGxvVFLSY1zWdLwc8u8oER/tdj4nwbDYRrkfMhNRYk/16zONXZr&#10;ZoAdMcAt5HgW0dhHfRClB/OMK2SaoqKKWY6xSxoP4iy22wJXEBfTaQbh6DoW7+3C8eQ6sZxac9k8&#10;M++6/o3Y+A9wmGA2etHGLTZZWphuI0iVezzx3LLa8Y9jn6ekW1Fpr5yfM+q0SCe/AQAA//8DAFBL&#10;AwQUAAYACAAAACEAdOvMvd0AAAAHAQAADwAAAGRycy9kb3ducmV2LnhtbEyOy07DMBBF90j9B2sq&#10;sUHUoSVtFeJUCPGQ2LXhIXZuPCQR8TiK3ST8PZMVXR7dq3tPuhttI3rsfO1Iwc0iAoFUOFNTqeAt&#10;f7regvBBk9GNI1Twix522ewi1YlxA+2xP4RS8Aj5RCuoQmgTKX1RodV+4Vokzr5dZ3Vg7EppOj3w&#10;uG3kMorW0uqa+KHSLT5UWPwcTlbB11X5+erH5/dhFa/ax5c+33yYXKnL+Xh/ByLgGP7LMOmzOmTs&#10;dHQnMl40zNEy5uoUiCne3DIeFcTbNcgslef+2R8AAAD//wMAUEsBAi0AFAAGAAgAAAAhALaDOJL+&#10;AAAA4QEAABMAAAAAAAAAAAAAAAAAAAAAAFtDb250ZW50X1R5cGVzXS54bWxQSwECLQAUAAYACAAA&#10;ACEAOP0h/9YAAACUAQAACwAAAAAAAAAAAAAAAAAvAQAAX3JlbHMvLnJlbHNQSwECLQAUAAYACAAA&#10;ACEAwfHdTIoCAACQBQAADgAAAAAAAAAAAAAAAAAuAgAAZHJzL2Uyb0RvYy54bWxQSwECLQAUAAYA&#10;CAAAACEAdOvMvd0AAAAHAQAADwAAAAAAAAAAAAAAAADkBAAAZHJzL2Rvd25yZXYueG1sUEsFBgAA&#10;AAAEAAQA8wAAAO4FAAAAAA==&#10;" fillcolor="white [3201]" stroked="f" strokeweight=".5pt">
                      <v:textbox>
                        <w:txbxContent>
                          <w:p w:rsidR="00A7142A" w:rsidRPr="00724AFE" w:rsidRDefault="00A7142A" w:rsidP="00724AFE">
                            <w:pPr>
                              <w:jc w:val="center"/>
                              <w:rPr>
                                <w:rFonts w:ascii="Arial" w:hAnsi="Arial" w:cs="Arial"/>
                                <w:sz w:val="20"/>
                                <w:szCs w:val="20"/>
                              </w:rPr>
                            </w:pPr>
                            <w:r>
                              <w:rPr>
                                <w:rFonts w:ascii="Arial" w:hAnsi="Arial" w:cs="Arial"/>
                                <w:sz w:val="20"/>
                                <w:szCs w:val="20"/>
                              </w:rPr>
                              <w:t>Mild pain</w:t>
                            </w:r>
                          </w:p>
                        </w:txbxContent>
                      </v:textbox>
                    </v:shape>
                  </w:pict>
                </mc:Fallback>
              </mc:AlternateContent>
            </w:r>
            <w:r>
              <w:rPr>
                <w:rFonts w:asciiTheme="minorHAnsi" w:eastAsia="SimSun" w:hAnsiTheme="minorHAnsi" w:cs="Calibri"/>
                <w:noProof/>
                <w:color w:val="000000"/>
              </w:rPr>
              <mc:AlternateContent>
                <mc:Choice Requires="wps">
                  <w:drawing>
                    <wp:anchor distT="0" distB="0" distL="114300" distR="114300" simplePos="0" relativeHeight="251663360" behindDoc="0" locked="0" layoutInCell="1" allowOverlap="1" wp14:anchorId="37DE2F8C" wp14:editId="61D2DEB5">
                      <wp:simplePos x="0" y="0"/>
                      <wp:positionH relativeFrom="column">
                        <wp:posOffset>1117600</wp:posOffset>
                      </wp:positionH>
                      <wp:positionV relativeFrom="paragraph">
                        <wp:posOffset>635</wp:posOffset>
                      </wp:positionV>
                      <wp:extent cx="800100" cy="371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80010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5DCE" w:rsidRPr="00724AFE" w:rsidRDefault="008C5DCE" w:rsidP="00724AFE">
                                  <w:pPr>
                                    <w:jc w:val="center"/>
                                    <w:rPr>
                                      <w:rFonts w:ascii="Arial" w:hAnsi="Arial" w:cs="Arial"/>
                                      <w:sz w:val="20"/>
                                      <w:szCs w:val="20"/>
                                    </w:rPr>
                                  </w:pPr>
                                  <w:r>
                                    <w:rPr>
                                      <w:rFonts w:ascii="Arial" w:hAnsi="Arial" w:cs="Arial"/>
                                      <w:sz w:val="20"/>
                                      <w:szCs w:val="20"/>
                                    </w:rPr>
                                    <w:t>Moderate pain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88pt;margin-top:.05pt;width:63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pVjAIAAJAFAAAOAAAAZHJzL2Uyb0RvYy54bWysVE1PGzEQvVfqf7B8L5uEQGiUDUpBVJUQ&#10;oELF2fHaiVXb49pOdtNfz9i7m6SUC1Uvu2PPmxnPm4/ZZWM02QofFNiSDk8GlAjLoVJ2VdIfTzef&#10;LigJkdmKabCipDsR6OX844dZ7aZiBGvQlfAEndgwrV1J1zG6aVEEvhaGhRNwwqJSgjcs4tGvisqz&#10;Gr0bXYwGg/OiBl85D1yEgLfXrZLOs38pBY/3UgYRiS4pvi3mr8/fZfoW8xmbrjxza8W7Z7B/eIVh&#10;ymLQvatrFhnZePWXK6O4hwAynnAwBUipuMg5YDbDwatsHtfMiZwLkhPcnqbw/9zyu+2DJ6oq6YQS&#10;ywyW6Ek0kXyBhkwSO7ULUwQ9OoTFBq+xyv19wMuUdCO9SX9Mh6Aeed7tuU3OOF5eDDA/1HBUnU6G&#10;48lZ8lIcjJ0P8asAQ5JQUo+ly4yy7W2ILbSHpFgBtKpulNb5kNpFXGlPtgwLrWN+Ijr/A6UtqUt6&#10;fno2yI4tJPPWs7bJjcgN04VLibcJZinutEgYbb8LiYTlPN+IzTgXdh8/oxNKYqj3GHb4w6veY9zm&#10;gRY5Mti4NzbKgs/Z5wk7UFb97CmTLR5rc5R3EmOzbHKnjPr6L6HaYVt4aMcqOH6jsHi3LMQH5nGO&#10;sN64G+I9fqQGJB86iZI1+N9v3Sc8tjdqKalxLksafm2YF5TobxYb//NwPE6DnA/js8kID/5YszzW&#10;2I25AuyIIW4hx7OY8FH3ovRgnnGFLFJUVDHLMXZJYy9exXZb4AriYrHIIBxdx+KtfXQ8uU4sp9Z8&#10;ap6Zd13/Rmz8O+gnmE1ftXGLTZYWFpsIUuUeTzy3rHb849jnKelWVNorx+eMOizS+QsAAAD//wMA&#10;UEsDBBQABgAIAAAAIQCFs7Bk3QAAAAcBAAAPAAAAZHJzL2Rvd25yZXYueG1sTI/LasMwEEX3hfyD&#10;mEA3pZEbEye4lkMofUB3ifugO8Wa2ibWyFiK7f59J6t2eTnDvWey7WRbMWDvG0cK7hYRCKTSmYYq&#10;BW/F0+0GhA+ajG4doYIf9LDNZ1eZTo0baY/DIVSCS8inWkEdQpdK6csarfYL1yEx+3a91YFjX0nT&#10;65HLbSuXUZRIqxvihVp3+FBjeTqcrYKvm+rz1U/P72O8irvHl6FYf5hCqev5tLsHEXAKf8dw0Wd1&#10;yNnp6M5kvGg5rxP+JVyAYBxHS45HBatNAjLP5H///BcAAP//AwBQSwECLQAUAAYACAAAACEAtoM4&#10;kv4AAADhAQAAEwAAAAAAAAAAAAAAAAAAAAAAW0NvbnRlbnRfVHlwZXNdLnhtbFBLAQItABQABgAI&#10;AAAAIQA4/SH/1gAAAJQBAAALAAAAAAAAAAAAAAAAAC8BAABfcmVscy8ucmVsc1BLAQItABQABgAI&#10;AAAAIQDCKHpVjAIAAJAFAAAOAAAAAAAAAAAAAAAAAC4CAABkcnMvZTJvRG9jLnhtbFBLAQItABQA&#10;BgAIAAAAIQCFs7Bk3QAAAAcBAAAPAAAAAAAAAAAAAAAAAOYEAABkcnMvZG93bnJldi54bWxQSwUG&#10;AAAAAAQABADzAAAA8AUAAAAA&#10;" fillcolor="white [3201]" stroked="f" strokeweight=".5pt">
                      <v:textbox>
                        <w:txbxContent>
                          <w:p w:rsidR="00A7142A" w:rsidRPr="00724AFE" w:rsidRDefault="00A7142A" w:rsidP="00724AFE">
                            <w:pPr>
                              <w:jc w:val="center"/>
                              <w:rPr>
                                <w:rFonts w:ascii="Arial" w:hAnsi="Arial" w:cs="Arial"/>
                                <w:sz w:val="20"/>
                                <w:szCs w:val="20"/>
                              </w:rPr>
                            </w:pPr>
                            <w:r>
                              <w:rPr>
                                <w:rFonts w:ascii="Arial" w:hAnsi="Arial" w:cs="Arial"/>
                                <w:sz w:val="20"/>
                                <w:szCs w:val="20"/>
                              </w:rPr>
                              <w:t>Moderate pain</w:t>
                            </w:r>
                          </w:p>
                        </w:txbxContent>
                      </v:textbox>
                    </v:shape>
                  </w:pict>
                </mc:Fallback>
              </mc:AlternateContent>
            </w:r>
            <w:r>
              <w:rPr>
                <w:rFonts w:asciiTheme="minorHAnsi" w:eastAsia="SimSun" w:hAnsiTheme="minorHAnsi" w:cs="Calibri"/>
                <w:noProof/>
                <w:color w:val="000000"/>
              </w:rPr>
              <mc:AlternateContent>
                <mc:Choice Requires="wps">
                  <w:drawing>
                    <wp:anchor distT="0" distB="0" distL="114300" distR="114300" simplePos="0" relativeHeight="251669504" behindDoc="0" locked="0" layoutInCell="1" allowOverlap="1" wp14:anchorId="71B69F37" wp14:editId="0606FC8B">
                      <wp:simplePos x="0" y="0"/>
                      <wp:positionH relativeFrom="column">
                        <wp:posOffset>3068955</wp:posOffset>
                      </wp:positionH>
                      <wp:positionV relativeFrom="paragraph">
                        <wp:posOffset>-3810</wp:posOffset>
                      </wp:positionV>
                      <wp:extent cx="752475" cy="3714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524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5DCE" w:rsidRPr="00724AFE" w:rsidRDefault="008C5DCE" w:rsidP="00724AFE">
                                  <w:pPr>
                                    <w:jc w:val="center"/>
                                    <w:rPr>
                                      <w:rFonts w:ascii="Arial" w:hAnsi="Arial" w:cs="Arial"/>
                                      <w:sz w:val="20"/>
                                      <w:szCs w:val="20"/>
                                    </w:rPr>
                                  </w:pPr>
                                  <w:r>
                                    <w:rPr>
                                      <w:rFonts w:ascii="Arial" w:hAnsi="Arial" w:cs="Arial"/>
                                      <w:sz w:val="20"/>
                                      <w:szCs w:val="20"/>
                                    </w:rPr>
                                    <w:t>Very bad</w:t>
                                  </w:r>
                                  <w:r w:rsidRPr="00724AFE">
                                    <w:rPr>
                                      <w:rFonts w:ascii="Arial" w:hAnsi="Arial" w:cs="Arial"/>
                                      <w:sz w:val="20"/>
                                      <w:szCs w:val="20"/>
                                    </w:rPr>
                                    <w:t xml:space="preserve"> pain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241.65pt;margin-top:-.3pt;width:59.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DMfgIAAGoFAAAOAAAAZHJzL2Uyb0RvYy54bWysVE1PGzEQvVfqf7B8L5uEhLQRG5SCqCoh&#10;QIWKs+O1yapej2s7yaa/vs/ebIhoL1S97I5nnp/n+/yibQzbKB9qsiUfngw4U1ZSVdvnkn9/vP7w&#10;kbMQha2EIatKvlOBX8zfvzvfupka0YpMpTwDiQ2zrSv5KkY3K4ogV6oR4YScsjBq8o2IOPrnovJi&#10;C/bGFKPB4KzYkq+cJ6lCgPaqM/J55tdayXindVCRmZLDt5i/Pn+X6VvMz8Xs2Qu3quXeDfEPXjSi&#10;tnj0QHUlomBrX/9B1dTSUyAdTyQ1BWldS5VjQDTDwatoHlbCqRwLkhPcIU3h/9HK2829Z3WF2iE9&#10;VjSo0aNqI/tMLYMK+dm6MAPswQEYW+iB7fUByhR2q32T/giIwQ6q3SG7iU1COZ2MxtMJZxKm0+kw&#10;yWAvXi47H+IXRQ1LQsk9ipdzKjY3IXbQHpLesnRdG5MLaCzblvzsdDLIFw4WkBubsCq3wp4mBdQ5&#10;nqW4MyphjP2mNFKR/U+K3ITq0ni2EWgfIaWyMYeeeYFOKA0n3nJxj3/x6i2Xuzj6l8nGw+WmtuRz&#10;9K/crn70LusOj5wfxZ3E2C7b3AOnfV2XVO1Qbk/dwAQnr2sU5UaEeC88JgQVxtTHO3y0ISSf9hJn&#10;K/K//qZPeDQurJxtMXElDz/XwivOzFeLlv40HI/TiObDeDId4eCPLctji103l4SqDLFfnMxiwkfT&#10;i9pT84TlsEivwiSsxNslj714Gbs9gOUi1WKRQRhKJ+KNfXAyUacipZZ7bJ+Ed/u+jGjoW+pnU8xe&#10;tWeHTTctLdaRdJ17N+W5y+o+/xjo3P375ZM2xvE5o15W5Pw3AAAA//8DAFBLAwQUAAYACAAAACEA&#10;LkMQseEAAAAIAQAADwAAAGRycy9kb3ducmV2LnhtbEyPQU/CQBSE7yb+h80z8QZbQGqtfSWkCTEx&#10;egC5eNt2H21jd7d2F6j8ep4nPU5mMvNNthpNJ040+NZZhNk0AkG2crq1NcL+YzNJQPigrFads4Tw&#10;Qx5W+e1NplLtznZLp12oBZdYnyqEJoQ+ldJXDRnlp64ny97BDUYFlkMt9aDOXG46OY+iWBrVWl5o&#10;VE9FQ9XX7mgQXovNu9qWc5NcuuLl7bDuv/efS8T7u3H9DCLQGP7C8IvP6JAzU+mOVnvRITwkiwVH&#10;ESYxCPbjaMZXSoTl4xPIPJP/D+RXAAAA//8DAFBLAQItABQABgAIAAAAIQC2gziS/gAAAOEBAAAT&#10;AAAAAAAAAAAAAAAAAAAAAABbQ29udGVudF9UeXBlc10ueG1sUEsBAi0AFAAGAAgAAAAhADj9If/W&#10;AAAAlAEAAAsAAAAAAAAAAAAAAAAALwEAAF9yZWxzLy5yZWxzUEsBAi0AFAAGAAgAAAAhADIkwMx+&#10;AgAAagUAAA4AAAAAAAAAAAAAAAAALgIAAGRycy9lMm9Eb2MueG1sUEsBAi0AFAAGAAgAAAAhAC5D&#10;ELHhAAAACAEAAA8AAAAAAAAAAAAAAAAA2AQAAGRycy9kb3ducmV2LnhtbFBLBQYAAAAABAAEAPMA&#10;AADmBQAAAAA=&#10;" filled="f" stroked="f" strokeweight=".5pt">
                      <v:textbox>
                        <w:txbxContent>
                          <w:p w:rsidR="00A7142A" w:rsidRPr="00724AFE" w:rsidRDefault="00A7142A" w:rsidP="00724AFE">
                            <w:pPr>
                              <w:jc w:val="center"/>
                              <w:rPr>
                                <w:rFonts w:ascii="Arial" w:hAnsi="Arial" w:cs="Arial"/>
                                <w:sz w:val="20"/>
                                <w:szCs w:val="20"/>
                              </w:rPr>
                            </w:pPr>
                            <w:r>
                              <w:rPr>
                                <w:rFonts w:ascii="Arial" w:hAnsi="Arial" w:cs="Arial"/>
                                <w:sz w:val="20"/>
                                <w:szCs w:val="20"/>
                              </w:rPr>
                              <w:t>Very bad</w:t>
                            </w:r>
                            <w:r w:rsidRPr="00724AFE">
                              <w:rPr>
                                <w:rFonts w:ascii="Arial" w:hAnsi="Arial" w:cs="Arial"/>
                                <w:sz w:val="20"/>
                                <w:szCs w:val="20"/>
                              </w:rPr>
                              <w:t xml:space="preserve"> pain</w:t>
                            </w:r>
                          </w:p>
                        </w:txbxContent>
                      </v:textbox>
                    </v:shape>
                  </w:pict>
                </mc:Fallback>
              </mc:AlternateContent>
            </w:r>
            <w:r>
              <w:rPr>
                <w:rFonts w:asciiTheme="minorHAnsi" w:eastAsia="SimSun" w:hAnsiTheme="minorHAnsi" w:cs="Calibri"/>
                <w:noProof/>
                <w:color w:val="000000"/>
              </w:rPr>
              <mc:AlternateContent>
                <mc:Choice Requires="wps">
                  <w:drawing>
                    <wp:anchor distT="0" distB="0" distL="114300" distR="114300" simplePos="0" relativeHeight="251667456" behindDoc="0" locked="0" layoutInCell="1" allowOverlap="1" wp14:anchorId="551301D7" wp14:editId="553A686D">
                      <wp:simplePos x="0" y="0"/>
                      <wp:positionH relativeFrom="column">
                        <wp:posOffset>2326005</wp:posOffset>
                      </wp:positionH>
                      <wp:positionV relativeFrom="paragraph">
                        <wp:posOffset>-3810</wp:posOffset>
                      </wp:positionV>
                      <wp:extent cx="914400" cy="371475"/>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5DCE" w:rsidRPr="00724AFE" w:rsidRDefault="008C5DCE" w:rsidP="00350CD7">
                                  <w:pPr>
                                    <w:jc w:val="center"/>
                                    <w:rPr>
                                      <w:rFonts w:ascii="Arial" w:hAnsi="Arial" w:cs="Arial"/>
                                      <w:sz w:val="20"/>
                                      <w:szCs w:val="20"/>
                                    </w:rPr>
                                  </w:pPr>
                                  <w:r>
                                    <w:rPr>
                                      <w:rFonts w:ascii="Arial" w:hAnsi="Arial" w:cs="Arial"/>
                                      <w:sz w:val="20"/>
                                      <w:szCs w:val="20"/>
                                    </w:rPr>
                                    <w:t>Very severe pain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183.15pt;margin-top:-.3pt;width:1in;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XdjfwIAAGgFAAAOAAAAZHJzL2Uyb0RvYy54bWysVN9P2zAQfp+0/8Hy+0gLBUZFijoQ0yQE&#10;aHTi2XVsGs32efa1SffXc3aSUnV7YdqLc7n7fL4f393lVWsN26gQa3AlHx+NOFNOQlW7l5L/WNx+&#10;+sxZROEqYcCpkm9V5Fezjx8uGz9Vx7ACU6nAyImL08aXfIXop0UR5UpZEY/AK0dGDcEKpN/wUlRB&#10;NOTdmuJ4NDorGgiVDyBVjKS96Yx8lv1rrSQ+aB0VMlNyig3zGfK5TGcxuxTTlyD8qpZ9GOIforCi&#10;dvToztWNQMHWof7Dla1lgAgajyTYArSupco5UDbj0UE2TyvhVc6FihP9rkzx/7mV95vHwOqq5Bec&#10;OWGpRQvVIvsCLbtI1Wl8nBLoyRMMW1JTlwd9JGVKutXBpi+lw8hOdd7uapucSVJejCeTEVkkmU7O&#10;x5Pz0+SleLvsQ8SvCixLQskDtS5XVGzuInbQAZLecnBbG5PbZxxrSn52cjrKF3YWcm5cwqpMhN5N&#10;SqgLPEu4NSphjPuuNBUix58UmYLq2gS2EUQeIaVymFPPfgmdUJqCeM/FHv8W1Xsud3kML4PD3WVb&#10;Owg5+4Owq59DyLrDU8338k4itss2M2Ay9HUJ1ZbaHaAbl+jlbU1NuRMRH0Wg+aA+0szjAx3aABUf&#10;eomzFYTff9MnPNGWrJw1NG8lj7/WIijOzDdHhM78oAHNP5PT82N6I+xblvsWt7bXQF0Z03bxMosJ&#10;j2YQdQD7TKthnl4lk3CS3i45DuI1dluAVotU83kG0Uh6gXfuycvkOjUpUW7RPovge14iEfoehskU&#10;0wN6dth008F8jaDrzN1U566qff1pnDP7+9WT9sX+f0a9LcjZKwAAAP//AwBQSwMEFAAGAAgAAAAh&#10;AJkI4KPgAAAACAEAAA8AAABkcnMvZG93bnJldi54bWxMj09PwkAQxe8mfofNmHiDLRAq1m4JaUJM&#10;jB5ALt6m3aFt3D+1u0D10zue8DYv7+XN7+Xr0RpxpiF03imYTRMQ5GqvO9coOLxvJysQIaLTaLwj&#10;Bd8UYF3c3uSYaX9xOzrvYyO4xIUMFbQx9pmUoW7JYpj6nhx7Rz9YjCyHRuoBL1xujZwnSSotdo4/&#10;tNhT2VL9uT9ZBS/l9g131dyufkz5/Hrc9F+Hj6VS93fj5glEpDFew/CHz+hQMFPlT04HYRQs0nTB&#10;UQWTFAT7y1nCuuLj4RFkkcv/A4pfAAAA//8DAFBLAQItABQABgAIAAAAIQC2gziS/gAAAOEBAAAT&#10;AAAAAAAAAAAAAAAAAAAAAABbQ29udGVudF9UeXBlc10ueG1sUEsBAi0AFAAGAAgAAAAhADj9If/W&#10;AAAAlAEAAAsAAAAAAAAAAAAAAAAALwEAAF9yZWxzLy5yZWxzUEsBAi0AFAAGAAgAAAAhAEftd2N/&#10;AgAAaAUAAA4AAAAAAAAAAAAAAAAALgIAAGRycy9lMm9Eb2MueG1sUEsBAi0AFAAGAAgAAAAhAJkI&#10;4KPgAAAACAEAAA8AAAAAAAAAAAAAAAAA2QQAAGRycy9kb3ducmV2LnhtbFBLBQYAAAAABAAEAPMA&#10;AADmBQAAAAA=&#10;" filled="f" stroked="f" strokeweight=".5pt">
                      <v:textbox>
                        <w:txbxContent>
                          <w:p w:rsidR="00A7142A" w:rsidRPr="00724AFE" w:rsidRDefault="00A7142A" w:rsidP="00350CD7">
                            <w:pPr>
                              <w:jc w:val="center"/>
                              <w:rPr>
                                <w:rFonts w:ascii="Arial" w:hAnsi="Arial" w:cs="Arial"/>
                                <w:sz w:val="20"/>
                                <w:szCs w:val="20"/>
                              </w:rPr>
                            </w:pPr>
                            <w:r>
                              <w:rPr>
                                <w:rFonts w:ascii="Arial" w:hAnsi="Arial" w:cs="Arial"/>
                                <w:sz w:val="20"/>
                                <w:szCs w:val="20"/>
                              </w:rPr>
                              <w:t>Very severe pain</w:t>
                            </w:r>
                          </w:p>
                        </w:txbxContent>
                      </v:textbox>
                    </v:shape>
                  </w:pict>
                </mc:Fallback>
              </mc:AlternateContent>
            </w:r>
            <w:r>
              <w:rPr>
                <w:rFonts w:asciiTheme="minorHAnsi" w:eastAsia="SimSun" w:hAnsiTheme="minorHAnsi" w:cs="Calibri"/>
                <w:noProof/>
                <w:color w:val="000000"/>
              </w:rPr>
              <mc:AlternateContent>
                <mc:Choice Requires="wps">
                  <w:drawing>
                    <wp:anchor distT="0" distB="0" distL="114300" distR="114300" simplePos="0" relativeHeight="251659264" behindDoc="0" locked="0" layoutInCell="1" allowOverlap="1" wp14:anchorId="3CC4F6D6" wp14:editId="6B3E5664">
                      <wp:simplePos x="0" y="0"/>
                      <wp:positionH relativeFrom="column">
                        <wp:posOffset>22225</wp:posOffset>
                      </wp:positionH>
                      <wp:positionV relativeFrom="paragraph">
                        <wp:posOffset>635</wp:posOffset>
                      </wp:positionV>
                      <wp:extent cx="457200" cy="3714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45720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5DCE" w:rsidRPr="00724AFE" w:rsidRDefault="008C5DCE" w:rsidP="00724AFE">
                                  <w:pPr>
                                    <w:jc w:val="center"/>
                                    <w:rPr>
                                      <w:rFonts w:ascii="Arial" w:hAnsi="Arial" w:cs="Arial"/>
                                      <w:sz w:val="20"/>
                                      <w:szCs w:val="20"/>
                                    </w:rPr>
                                  </w:pPr>
                                  <w:r w:rsidRPr="00724AFE">
                                    <w:rPr>
                                      <w:rFonts w:ascii="Arial" w:hAnsi="Arial" w:cs="Arial"/>
                                      <w:sz w:val="20"/>
                                      <w:szCs w:val="20"/>
                                    </w:rPr>
                                    <w:t>No pain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1.75pt;margin-top:.05pt;width:36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cFigIAAJAFAAAOAAAAZHJzL2Uyb0RvYy54bWysVEtvGyEQvlfqf0Dc67UTO2ktryPXkatK&#10;VhI1qXLGLNiowFDA3nV/fQd2/WiaS6pedgfmxXzzzUxuGqPJTvigwJZ00OtTIiyHStl1Sb8/LT58&#10;pCREZiumwYqS7kWgN9P37ya1G4sL2ICuhCcYxIZx7Uq6idGNiyLwjTAs9MAJi0oJ3rCIR78uKs9q&#10;jG50cdHvXxU1+Mp54CIEvL1tlXSa40speLyXMohIdEnxbTF/ff6u0reYTth47ZnbKN49g/3DKwxT&#10;FpMeQ92yyMjWq79CGcU9BJCxx8EUIKXiIteA1Qz6L6p53DAnci0ITnBHmML/C8vvdg+eqKqkI0os&#10;M9iiJ9FE8hkaMkro1C6M0ejRoVls8Bq7fLgPeJmKbqQ36Y/lENQjzvsjtikYx8vh6Br7RQlH1eX1&#10;YHidoxcnZ+dD/CLAkCSU1GPrMqJstwwRH4KmB5OUK4BW1UJpnQ+JLmKuPdkxbLSO+Yno8YeVtqQu&#10;6dXlqJ8DW0jubWRtUxiRCdOlS4W3BWYp7rVINtp+ExIBy3W+kptxLuwxf7ZOVhJTvcWxsz+96i3O&#10;bR3okTODjUdnoyz4XH2esBNk1Y8DZLK1R8DP6k5ibFZNx5SOFyuo9kgLD+1YBccXCpu3ZCE+MI9z&#10;hP3G3RDv8SM1IPjQSZRswP967T7ZI71RS0mNc1nS8HPLvKBEf7VI/E+D4TANcj5kUlHizzWrc43d&#10;mjkgIwa4hRzPIjr7qA+i9GCecYXMUlZUMcsxd0njQZzHdlvgCuJiNstGOLqOxaV9dDyFTignaj41&#10;z8y7jr8RiX8Hhwlm4xc0bm2Tp4XZNoJUmeMJ5xbVDn8c+0z9bkWlvXJ+zlanRTr9DQAA//8DAFBL&#10;AwQUAAYACAAAACEAPSsyRtsAAAAEAQAADwAAAGRycy9kb3ducmV2LnhtbEyOS0vDQBSF94L/YbiC&#10;G7ETDWlLmkkR8QHubGpLd9PMNQlm7oTMNIn/3tuVXZ4H53zZerKtGLD3jSMFD7MIBFLpTEOVgm3x&#10;er8E4YMmo1tHqOAXPazz66tMp8aN9InDJlSCR8inWkEdQpdK6csarfYz1yFx9u16qwPLvpKm1yOP&#10;21Y+RtFcWt0QP9S6w+cay5/NySo43FX7Dz+9fY1xEncv70Ox2JlCqdub6WkFIuAU/stwxmd0yJnp&#10;6E5kvGgVxAkXz7bgcJGwOipIlnOQeSYv4fM/AAAA//8DAFBLAQItABQABgAIAAAAIQC2gziS/gAA&#10;AOEBAAATAAAAAAAAAAAAAAAAAAAAAABbQ29udGVudF9UeXBlc10ueG1sUEsBAi0AFAAGAAgAAAAh&#10;ADj9If/WAAAAlAEAAAsAAAAAAAAAAAAAAAAALwEAAF9yZWxzLy5yZWxzUEsBAi0AFAAGAAgAAAAh&#10;ACK2pwWKAgAAkAUAAA4AAAAAAAAAAAAAAAAALgIAAGRycy9lMm9Eb2MueG1sUEsBAi0AFAAGAAgA&#10;AAAhAD0rMkbbAAAABAEAAA8AAAAAAAAAAAAAAAAA5AQAAGRycy9kb3ducmV2LnhtbFBLBQYAAAAA&#10;BAAEAPMAAADsBQAAAAA=&#10;" fillcolor="white [3201]" stroked="f" strokeweight=".5pt">
                      <v:textbox>
                        <w:txbxContent>
                          <w:p w:rsidR="00A7142A" w:rsidRPr="00724AFE" w:rsidRDefault="00A7142A" w:rsidP="00724AFE">
                            <w:pPr>
                              <w:jc w:val="center"/>
                              <w:rPr>
                                <w:rFonts w:ascii="Arial" w:hAnsi="Arial" w:cs="Arial"/>
                                <w:sz w:val="20"/>
                                <w:szCs w:val="20"/>
                              </w:rPr>
                            </w:pPr>
                            <w:r w:rsidRPr="00724AFE">
                              <w:rPr>
                                <w:rFonts w:ascii="Arial" w:hAnsi="Arial" w:cs="Arial"/>
                                <w:sz w:val="20"/>
                                <w:szCs w:val="20"/>
                              </w:rPr>
                              <w:t>No pain</w:t>
                            </w:r>
                          </w:p>
                        </w:txbxContent>
                      </v:textbox>
                    </v:shape>
                  </w:pict>
                </mc:Fallback>
              </mc:AlternateContent>
            </w:r>
          </w:p>
          <w:p w:rsidR="00FF3DB1" w:rsidRDefault="00FF3DB1" w:rsidP="00B77228">
            <w:pPr>
              <w:ind w:right="-108"/>
              <w:rPr>
                <w:rFonts w:asciiTheme="minorHAnsi" w:hAnsiTheme="minorHAnsi" w:cstheme="minorHAnsi"/>
              </w:rPr>
            </w:pPr>
          </w:p>
        </w:tc>
        <w:tc>
          <w:tcPr>
            <w:tcW w:w="1437" w:type="pct"/>
            <w:tcBorders>
              <w:top w:val="single" w:sz="4" w:space="0" w:color="000000"/>
              <w:left w:val="single" w:sz="4" w:space="0" w:color="000000"/>
              <w:bottom w:val="single" w:sz="4" w:space="0" w:color="000000"/>
              <w:right w:val="single" w:sz="4" w:space="0" w:color="000000"/>
            </w:tcBorders>
          </w:tcPr>
          <w:p w:rsidR="00FF3DB1" w:rsidRDefault="00FF3DB1" w:rsidP="00B77228">
            <w:pPr>
              <w:rPr>
                <w:rFonts w:asciiTheme="minorHAnsi" w:hAnsiTheme="minorHAnsi" w:cstheme="minorHAnsi"/>
              </w:rPr>
            </w:pPr>
          </w:p>
        </w:tc>
        <w:tc>
          <w:tcPr>
            <w:tcW w:w="567" w:type="pct"/>
            <w:tcBorders>
              <w:top w:val="single" w:sz="4" w:space="0" w:color="000000"/>
              <w:left w:val="single" w:sz="4" w:space="0" w:color="000000"/>
              <w:bottom w:val="single" w:sz="4" w:space="0" w:color="000000"/>
              <w:right w:val="single" w:sz="4" w:space="0" w:color="000000"/>
            </w:tcBorders>
          </w:tcPr>
          <w:p w:rsidR="00FF3DB1" w:rsidRDefault="00FF3DB1" w:rsidP="00B77228">
            <w:pPr>
              <w:rPr>
                <w:rFonts w:asciiTheme="minorHAnsi" w:hAnsiTheme="minorHAnsi" w:cstheme="minorHAnsi"/>
              </w:rPr>
            </w:pPr>
          </w:p>
        </w:tc>
      </w:tr>
      <w:tr w:rsidR="00FF3DB1" w:rsidTr="00350CD7">
        <w:tc>
          <w:tcPr>
            <w:tcW w:w="716" w:type="pct"/>
            <w:vMerge/>
            <w:tcBorders>
              <w:top w:val="single" w:sz="4" w:space="0" w:color="000000"/>
              <w:left w:val="single" w:sz="4" w:space="0" w:color="000000"/>
              <w:bottom w:val="single" w:sz="4" w:space="0" w:color="000000"/>
              <w:right w:val="single" w:sz="4" w:space="0" w:color="000000"/>
            </w:tcBorders>
            <w:vAlign w:val="center"/>
            <w:hideMark/>
          </w:tcPr>
          <w:p w:rsidR="00FF3DB1" w:rsidRDefault="00FF3DB1" w:rsidP="00B77228">
            <w:pPr>
              <w:rPr>
                <w:rFonts w:asciiTheme="minorHAnsi" w:hAnsiTheme="minorHAnsi" w:cstheme="minorHAnsi"/>
              </w:rPr>
            </w:pPr>
          </w:p>
        </w:tc>
        <w:tc>
          <w:tcPr>
            <w:tcW w:w="2280" w:type="pct"/>
            <w:tcBorders>
              <w:top w:val="single" w:sz="4" w:space="0" w:color="000000"/>
              <w:left w:val="single" w:sz="4" w:space="0" w:color="000000"/>
              <w:bottom w:val="single" w:sz="4" w:space="0" w:color="000000"/>
              <w:right w:val="single" w:sz="4" w:space="0" w:color="000000"/>
            </w:tcBorders>
            <w:hideMark/>
          </w:tcPr>
          <w:p w:rsidR="00FF3DB1" w:rsidRDefault="00FF3DB1" w:rsidP="00B77228">
            <w:pPr>
              <w:ind w:right="-108"/>
              <w:rPr>
                <w:rFonts w:asciiTheme="minorHAnsi" w:eastAsia="SimSun" w:hAnsiTheme="minorHAnsi"/>
                <w:b/>
                <w:bCs/>
                <w:color w:val="000000"/>
                <w:lang w:eastAsia="zh-CN"/>
              </w:rPr>
            </w:pPr>
            <w:r>
              <w:rPr>
                <w:rFonts w:asciiTheme="minorHAnsi" w:eastAsia="SimSun" w:hAnsiTheme="minorHAnsi"/>
                <w:b/>
                <w:bCs/>
                <w:color w:val="000000"/>
                <w:lang w:eastAsia="zh-CN"/>
              </w:rPr>
              <w:t>Surgical Wound Infection</w:t>
            </w:r>
          </w:p>
          <w:p w:rsidR="00FF3DB1" w:rsidRDefault="00FF3DB1" w:rsidP="00B77228">
            <w:pPr>
              <w:ind w:right="-108"/>
              <w:rPr>
                <w:rFonts w:asciiTheme="minorHAnsi" w:hAnsiTheme="minorHAnsi" w:cstheme="minorHAnsi"/>
                <w:b/>
                <w:bCs/>
              </w:rPr>
            </w:pPr>
            <w:r>
              <w:rPr>
                <w:rFonts w:asciiTheme="minorHAnsi" w:eastAsia="SimSun" w:hAnsiTheme="minorHAnsi"/>
                <w:color w:val="000000"/>
                <w:lang w:eastAsia="zh-CN"/>
              </w:rPr>
              <w:t>Infection of the surgical wound (the surgical wound is watery / festering, red, swollen and painful) that occurs within 30 days after the cesarean section operation</w:t>
            </w:r>
          </w:p>
        </w:tc>
        <w:tc>
          <w:tcPr>
            <w:tcW w:w="1437" w:type="pct"/>
            <w:tcBorders>
              <w:top w:val="single" w:sz="4" w:space="0" w:color="000000"/>
              <w:left w:val="single" w:sz="4" w:space="0" w:color="000000"/>
              <w:bottom w:val="single" w:sz="4" w:space="0" w:color="000000"/>
              <w:right w:val="single" w:sz="4" w:space="0" w:color="000000"/>
            </w:tcBorders>
          </w:tcPr>
          <w:p w:rsidR="00FF3DB1" w:rsidRDefault="00FF3DB1" w:rsidP="00B77228">
            <w:pPr>
              <w:rPr>
                <w:rFonts w:asciiTheme="minorHAnsi" w:hAnsiTheme="minorHAnsi" w:cstheme="minorHAnsi"/>
              </w:rPr>
            </w:pPr>
          </w:p>
        </w:tc>
        <w:tc>
          <w:tcPr>
            <w:tcW w:w="567" w:type="pct"/>
            <w:tcBorders>
              <w:top w:val="single" w:sz="4" w:space="0" w:color="000000"/>
              <w:left w:val="single" w:sz="4" w:space="0" w:color="000000"/>
              <w:bottom w:val="single" w:sz="4" w:space="0" w:color="000000"/>
              <w:right w:val="single" w:sz="4" w:space="0" w:color="000000"/>
            </w:tcBorders>
          </w:tcPr>
          <w:p w:rsidR="00FF3DB1" w:rsidRDefault="00FF3DB1" w:rsidP="00B77228">
            <w:pPr>
              <w:rPr>
                <w:rFonts w:asciiTheme="minorHAnsi" w:hAnsiTheme="minorHAnsi" w:cstheme="minorHAnsi"/>
              </w:rPr>
            </w:pPr>
          </w:p>
        </w:tc>
      </w:tr>
    </w:tbl>
    <w:p w:rsidR="00B77228" w:rsidRDefault="00B77228">
      <w:pPr>
        <w:spacing w:after="200" w:line="276" w:lineRule="auto"/>
        <w:rPr>
          <w:rFonts w:asciiTheme="minorHAnsi" w:hAnsiTheme="minorHAnsi"/>
          <w:b/>
          <w:caps/>
        </w:rPr>
      </w:pPr>
      <w:r>
        <w:rPr>
          <w:rFonts w:asciiTheme="minorHAnsi" w:hAnsiTheme="minorHAnsi"/>
          <w:b/>
          <w:caps/>
        </w:rPr>
        <w:br w:type="page"/>
      </w:r>
    </w:p>
    <w:p w:rsidR="003B5C94" w:rsidRDefault="003B5C94" w:rsidP="00B77228">
      <w:pPr>
        <w:jc w:val="center"/>
        <w:rPr>
          <w:rFonts w:asciiTheme="minorHAnsi" w:hAnsiTheme="minorHAnsi"/>
          <w:b/>
          <w:caps/>
        </w:rPr>
        <w:sectPr w:rsidR="003B5C94" w:rsidSect="00FF3DB1">
          <w:pgSz w:w="15840" w:h="12240" w:orient="landscape"/>
          <w:pgMar w:top="1440" w:right="1440" w:bottom="1440" w:left="1440" w:header="720" w:footer="720" w:gutter="0"/>
          <w:cols w:space="720"/>
          <w:docGrid w:linePitch="360"/>
        </w:sectPr>
      </w:pPr>
    </w:p>
    <w:p w:rsidR="00FF3DB1" w:rsidRDefault="00FF3DB1" w:rsidP="00B77228">
      <w:pPr>
        <w:jc w:val="center"/>
        <w:rPr>
          <w:rFonts w:asciiTheme="minorHAnsi" w:hAnsiTheme="minorHAnsi" w:cstheme="minorHAnsi"/>
          <w:b/>
          <w:caps/>
        </w:rPr>
      </w:pPr>
      <w:r>
        <w:rPr>
          <w:rFonts w:asciiTheme="minorHAnsi" w:hAnsiTheme="minorHAnsi"/>
          <w:b/>
          <w:caps/>
        </w:rPr>
        <w:lastRenderedPageBreak/>
        <w:t>Direct COST Packages (DRUGS/CONSUMABLE MATERIALS/MEDICAL EQUIPMENT PACKAGES)</w:t>
      </w:r>
    </w:p>
    <w:p w:rsidR="00FF3DB1" w:rsidRDefault="00FF3DB1" w:rsidP="00FF3DB1">
      <w:pPr>
        <w:rPr>
          <w:rFonts w:asciiTheme="minorHAnsi" w:hAnsiTheme="minorHAnsi" w:cstheme="minorHAnsi"/>
          <w:b/>
          <w:caps/>
        </w:rPr>
      </w:pPr>
    </w:p>
    <w:p w:rsidR="00B77228" w:rsidRDefault="00B64E56" w:rsidP="00B77228">
      <w:pPr>
        <w:pStyle w:val="Caption"/>
        <w:keepNext/>
      </w:pPr>
      <w:r>
        <w:fldChar w:fldCharType="begin"/>
      </w:r>
      <w:r>
        <w:instrText xml:space="preserve"> SEQ Table \* ARABIC </w:instrText>
      </w:r>
      <w:r>
        <w:fldChar w:fldCharType="separate"/>
      </w:r>
      <w:r w:rsidR="00B77228">
        <w:rPr>
          <w:noProof/>
        </w:rPr>
        <w:t>1</w:t>
      </w:r>
      <w:r>
        <w:rPr>
          <w:noProof/>
        </w:rPr>
        <w:fldChar w:fldCharType="end"/>
      </w:r>
      <w:r w:rsidR="00B77228">
        <w:t xml:space="preserve">. </w:t>
      </w:r>
      <w:r w:rsidR="00B77228" w:rsidRPr="00365A6C">
        <w:t>SPINAL ANESTHESIA AND PAIN MANAGEMENT PACKAGE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2754"/>
        <w:gridCol w:w="1446"/>
        <w:gridCol w:w="2125"/>
        <w:gridCol w:w="2128"/>
      </w:tblGrid>
      <w:tr w:rsidR="00FF3DB1" w:rsidTr="003158FE">
        <w:tc>
          <w:tcPr>
            <w:tcW w:w="5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No</w:t>
            </w:r>
          </w:p>
        </w:tc>
        <w:tc>
          <w:tcPr>
            <w:tcW w:w="275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MEDICAL CONSUMABLE/MEDICINE</w:t>
            </w:r>
          </w:p>
        </w:tc>
        <w:tc>
          <w:tcPr>
            <w:tcW w:w="144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supply</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total/dose</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EXPLANATION</w:t>
            </w:r>
          </w:p>
        </w:tc>
      </w:tr>
      <w:tr w:rsidR="00FF3DB1" w:rsidTr="00B77228">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lang w:val="id-ID"/>
              </w:rPr>
            </w:pPr>
            <w:r>
              <w:rPr>
                <w:rFonts w:asciiTheme="minorHAnsi" w:hAnsiTheme="minorHAnsi" w:cstheme="minorHAnsi"/>
                <w:caps/>
              </w:rPr>
              <w:t xml:space="preserve">Bupivakain </w:t>
            </w:r>
            <w:r>
              <w:rPr>
                <w:rFonts w:asciiTheme="minorHAnsi" w:hAnsiTheme="minorHAnsi" w:cstheme="minorHAnsi"/>
                <w:caps/>
                <w:lang w:val="id-ID"/>
              </w:rPr>
              <w:t>/ decain</w:t>
            </w:r>
          </w:p>
        </w:tc>
        <w:tc>
          <w:tcPr>
            <w:tcW w:w="1446"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ampoule</w:t>
            </w:r>
          </w:p>
        </w:tc>
        <w:tc>
          <w:tcPr>
            <w:tcW w:w="2125"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28"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2.</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Ondansetron</w:t>
            </w:r>
          </w:p>
        </w:tc>
        <w:tc>
          <w:tcPr>
            <w:tcW w:w="1446"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ampoule</w:t>
            </w:r>
          </w:p>
        </w:tc>
        <w:tc>
          <w:tcPr>
            <w:tcW w:w="2125"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28"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4.</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Spinal needle</w:t>
            </w:r>
          </w:p>
        </w:tc>
        <w:tc>
          <w:tcPr>
            <w:tcW w:w="1446"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no 27</w:t>
            </w:r>
          </w:p>
        </w:tc>
        <w:tc>
          <w:tcPr>
            <w:tcW w:w="2125"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28"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rPr>
              <w:t>5.</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 xml:space="preserve">Spuit </w:t>
            </w:r>
          </w:p>
        </w:tc>
        <w:tc>
          <w:tcPr>
            <w:tcW w:w="1446"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3 cc</w:t>
            </w:r>
          </w:p>
        </w:tc>
        <w:tc>
          <w:tcPr>
            <w:tcW w:w="2125"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28"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6.</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spuit</w:t>
            </w:r>
          </w:p>
        </w:tc>
        <w:tc>
          <w:tcPr>
            <w:tcW w:w="1446"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5 cc</w:t>
            </w:r>
          </w:p>
        </w:tc>
        <w:tc>
          <w:tcPr>
            <w:tcW w:w="2125"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28"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7.</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 xml:space="preserve">pronalges </w:t>
            </w:r>
          </w:p>
        </w:tc>
        <w:tc>
          <w:tcPr>
            <w:tcW w:w="1446"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suppos</w:t>
            </w:r>
          </w:p>
        </w:tc>
        <w:tc>
          <w:tcPr>
            <w:tcW w:w="2125"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3</w:t>
            </w:r>
          </w:p>
        </w:tc>
        <w:tc>
          <w:tcPr>
            <w:tcW w:w="2128"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lang w:val="id-ID"/>
              </w:rPr>
              <w:t>8</w:t>
            </w:r>
            <w:r>
              <w:rPr>
                <w:rFonts w:asciiTheme="minorHAnsi" w:hAnsiTheme="minorHAnsi" w:cstheme="minorHAnsi"/>
                <w:caps/>
              </w:rPr>
              <w:t>.</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Ringer LaCTATE</w:t>
            </w:r>
          </w:p>
        </w:tc>
        <w:tc>
          <w:tcPr>
            <w:tcW w:w="1446"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500 ml</w:t>
            </w:r>
          </w:p>
        </w:tc>
        <w:tc>
          <w:tcPr>
            <w:tcW w:w="2125"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3</w:t>
            </w:r>
          </w:p>
        </w:tc>
        <w:tc>
          <w:tcPr>
            <w:tcW w:w="2128"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9.</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lang w:val="id-ID"/>
              </w:rPr>
            </w:pPr>
            <w:r>
              <w:rPr>
                <w:rFonts w:asciiTheme="minorHAnsi" w:hAnsiTheme="minorHAnsi" w:cstheme="minorHAnsi"/>
                <w:caps/>
                <w:lang w:val="id-ID"/>
              </w:rPr>
              <w:t>NaCl</w:t>
            </w:r>
          </w:p>
        </w:tc>
        <w:tc>
          <w:tcPr>
            <w:tcW w:w="1446"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500 ml</w:t>
            </w:r>
          </w:p>
        </w:tc>
        <w:tc>
          <w:tcPr>
            <w:tcW w:w="2125"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1</w:t>
            </w:r>
          </w:p>
        </w:tc>
        <w:tc>
          <w:tcPr>
            <w:tcW w:w="2128"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10.</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lang w:val="id-ID"/>
              </w:rPr>
            </w:pPr>
            <w:r>
              <w:rPr>
                <w:rFonts w:asciiTheme="minorHAnsi" w:hAnsiTheme="minorHAnsi" w:cstheme="minorHAnsi"/>
                <w:caps/>
                <w:lang w:val="id-ID"/>
              </w:rPr>
              <w:t>Sedacum</w:t>
            </w:r>
          </w:p>
        </w:tc>
        <w:tc>
          <w:tcPr>
            <w:tcW w:w="1446"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ampoule</w:t>
            </w:r>
          </w:p>
        </w:tc>
        <w:tc>
          <w:tcPr>
            <w:tcW w:w="2125"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1</w:t>
            </w:r>
          </w:p>
        </w:tc>
        <w:tc>
          <w:tcPr>
            <w:tcW w:w="2128"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bl>
    <w:p w:rsidR="00FF3DB1" w:rsidRDefault="00FF3DB1" w:rsidP="00FF3DB1">
      <w:pPr>
        <w:rPr>
          <w:rFonts w:asciiTheme="minorHAnsi" w:hAnsiTheme="minorHAnsi" w:cstheme="minorHAnsi"/>
          <w:caps/>
        </w:rPr>
      </w:pPr>
    </w:p>
    <w:p w:rsidR="00FF3DB1" w:rsidRPr="00B77228" w:rsidRDefault="00FF3DB1" w:rsidP="00B77228">
      <w:pPr>
        <w:rPr>
          <w:rFonts w:asciiTheme="minorHAnsi" w:hAnsiTheme="minorHAnsi" w:cstheme="minorHAnsi"/>
          <w:b/>
          <w:caps/>
        </w:rPr>
      </w:pPr>
    </w:p>
    <w:p w:rsidR="00B77228" w:rsidRDefault="00B64E56" w:rsidP="00B77228">
      <w:pPr>
        <w:pStyle w:val="Caption"/>
        <w:keepNext/>
      </w:pPr>
      <w:r>
        <w:fldChar w:fldCharType="begin"/>
      </w:r>
      <w:r>
        <w:instrText xml:space="preserve"> SEQ Table \* ARABIC </w:instrText>
      </w:r>
      <w:r>
        <w:fldChar w:fldCharType="separate"/>
      </w:r>
      <w:r w:rsidR="00B77228">
        <w:rPr>
          <w:noProof/>
        </w:rPr>
        <w:t>2</w:t>
      </w:r>
      <w:r>
        <w:rPr>
          <w:noProof/>
        </w:rPr>
        <w:fldChar w:fldCharType="end"/>
      </w:r>
      <w:r w:rsidR="00B77228">
        <w:t xml:space="preserve">. </w:t>
      </w:r>
      <w:r w:rsidR="00B77228" w:rsidRPr="00F53533">
        <w:t>PREOPERATIVE PACKAGE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2754"/>
        <w:gridCol w:w="1485"/>
        <w:gridCol w:w="2107"/>
        <w:gridCol w:w="2146"/>
      </w:tblGrid>
      <w:tr w:rsidR="00FF3DB1" w:rsidTr="003158FE">
        <w:tc>
          <w:tcPr>
            <w:tcW w:w="5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No</w:t>
            </w:r>
          </w:p>
        </w:tc>
        <w:tc>
          <w:tcPr>
            <w:tcW w:w="275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MEDICAL CONSUMABLE/MEDICINE</w:t>
            </w:r>
          </w:p>
        </w:tc>
        <w:tc>
          <w:tcPr>
            <w:tcW w:w="1485"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supply</w:t>
            </w:r>
          </w:p>
        </w:tc>
        <w:tc>
          <w:tcPr>
            <w:tcW w:w="2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total/dose</w:t>
            </w:r>
          </w:p>
        </w:tc>
        <w:tc>
          <w:tcPr>
            <w:tcW w:w="21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EXPLANATION</w:t>
            </w:r>
          </w:p>
        </w:tc>
      </w:tr>
      <w:tr w:rsidR="00FF3DB1" w:rsidTr="00B77228">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 xml:space="preserve">IV catheter </w:t>
            </w:r>
          </w:p>
        </w:tc>
        <w:tc>
          <w:tcPr>
            <w:tcW w:w="1485"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no 18</w:t>
            </w: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2.</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 xml:space="preserve">Infus set </w:t>
            </w:r>
          </w:p>
        </w:tc>
        <w:tc>
          <w:tcPr>
            <w:tcW w:w="1485" w:type="dxa"/>
            <w:tcBorders>
              <w:top w:val="single" w:sz="4" w:space="0" w:color="000000"/>
              <w:left w:val="single" w:sz="4" w:space="0" w:color="auto"/>
              <w:bottom w:val="single" w:sz="4" w:space="0" w:color="000000"/>
              <w:right w:val="single" w:sz="4" w:space="0" w:color="000000"/>
            </w:tcBorders>
          </w:tcPr>
          <w:p w:rsidR="00FF3DB1" w:rsidRDefault="00FF3DB1">
            <w:pPr>
              <w:jc w:val="center"/>
              <w:rPr>
                <w:rFonts w:asciiTheme="minorHAnsi" w:hAnsiTheme="minorHAnsi" w:cstheme="minorHAnsi"/>
                <w:caps/>
              </w:rPr>
            </w:pP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3.</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RL</w:t>
            </w:r>
          </w:p>
        </w:tc>
        <w:tc>
          <w:tcPr>
            <w:tcW w:w="1485"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500 mL</w:t>
            </w: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4.</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lang w:val="id-ID"/>
              </w:rPr>
            </w:pPr>
            <w:r>
              <w:rPr>
                <w:rFonts w:asciiTheme="minorHAnsi" w:hAnsiTheme="minorHAnsi" w:cstheme="minorHAnsi"/>
                <w:caps/>
                <w:lang w:val="id-ID"/>
              </w:rPr>
              <w:t>D5</w:t>
            </w:r>
          </w:p>
        </w:tc>
        <w:tc>
          <w:tcPr>
            <w:tcW w:w="1485"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500 ml</w:t>
            </w: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1</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lang w:val="id-ID"/>
              </w:rPr>
              <w:t>5</w:t>
            </w:r>
            <w:r>
              <w:rPr>
                <w:rFonts w:asciiTheme="minorHAnsi" w:hAnsiTheme="minorHAnsi" w:cstheme="minorHAnsi"/>
                <w:caps/>
              </w:rPr>
              <w:t>.</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Foley catHeter</w:t>
            </w:r>
          </w:p>
        </w:tc>
        <w:tc>
          <w:tcPr>
            <w:tcW w:w="1485"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no 18</w:t>
            </w: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lang w:val="id-ID"/>
              </w:rPr>
              <w:t>6</w:t>
            </w:r>
            <w:r>
              <w:rPr>
                <w:rFonts w:asciiTheme="minorHAnsi" w:hAnsiTheme="minorHAnsi" w:cstheme="minorHAnsi"/>
                <w:caps/>
              </w:rPr>
              <w:t>.</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lang w:val="id-ID"/>
              </w:rPr>
            </w:pPr>
            <w:r>
              <w:rPr>
                <w:rFonts w:asciiTheme="minorHAnsi" w:hAnsiTheme="minorHAnsi" w:cstheme="minorHAnsi"/>
                <w:caps/>
              </w:rPr>
              <w:t xml:space="preserve">urine </w:t>
            </w:r>
            <w:r>
              <w:rPr>
                <w:rFonts w:asciiTheme="minorHAnsi" w:hAnsiTheme="minorHAnsi" w:cstheme="minorHAnsi"/>
                <w:caps/>
                <w:lang w:val="id-ID"/>
              </w:rPr>
              <w:t>BAG</w:t>
            </w:r>
          </w:p>
        </w:tc>
        <w:tc>
          <w:tcPr>
            <w:tcW w:w="1485" w:type="dxa"/>
            <w:tcBorders>
              <w:top w:val="single" w:sz="4" w:space="0" w:color="000000"/>
              <w:left w:val="single" w:sz="4" w:space="0" w:color="auto"/>
              <w:bottom w:val="single" w:sz="4" w:space="0" w:color="000000"/>
              <w:right w:val="single" w:sz="4" w:space="0" w:color="000000"/>
            </w:tcBorders>
          </w:tcPr>
          <w:p w:rsidR="00FF3DB1" w:rsidRDefault="00FF3DB1">
            <w:pPr>
              <w:jc w:val="center"/>
              <w:rPr>
                <w:rFonts w:asciiTheme="minorHAnsi" w:hAnsiTheme="minorHAnsi" w:cstheme="minorHAnsi"/>
                <w:caps/>
              </w:rPr>
            </w:pP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lang w:val="id-ID"/>
              </w:rPr>
              <w:t>7</w:t>
            </w:r>
            <w:r>
              <w:rPr>
                <w:rFonts w:asciiTheme="minorHAnsi" w:hAnsiTheme="minorHAnsi" w:cstheme="minorHAnsi"/>
                <w:caps/>
              </w:rPr>
              <w:t>.</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lang w:val="id-ID"/>
              </w:rPr>
            </w:pPr>
            <w:r>
              <w:rPr>
                <w:rFonts w:asciiTheme="minorHAnsi" w:hAnsiTheme="minorHAnsi" w:cstheme="minorHAnsi"/>
                <w:caps/>
              </w:rPr>
              <w:t>Under pa</w:t>
            </w:r>
            <w:r>
              <w:rPr>
                <w:rFonts w:asciiTheme="minorHAnsi" w:hAnsiTheme="minorHAnsi" w:cstheme="minorHAnsi"/>
                <w:caps/>
                <w:lang w:val="id-ID"/>
              </w:rPr>
              <w:t>D</w:t>
            </w:r>
          </w:p>
        </w:tc>
        <w:tc>
          <w:tcPr>
            <w:tcW w:w="1485" w:type="dxa"/>
            <w:tcBorders>
              <w:top w:val="single" w:sz="4" w:space="0" w:color="000000"/>
              <w:left w:val="single" w:sz="4" w:space="0" w:color="auto"/>
              <w:bottom w:val="single" w:sz="4" w:space="0" w:color="000000"/>
              <w:right w:val="single" w:sz="4" w:space="0" w:color="000000"/>
            </w:tcBorders>
          </w:tcPr>
          <w:p w:rsidR="00FF3DB1" w:rsidRDefault="00FF3DB1">
            <w:pPr>
              <w:jc w:val="center"/>
              <w:rPr>
                <w:rFonts w:asciiTheme="minorHAnsi" w:hAnsiTheme="minorHAnsi" w:cstheme="minorHAnsi"/>
                <w:caps/>
              </w:rPr>
            </w:pP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8</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lang w:val="id-ID"/>
              </w:rPr>
            </w:pPr>
            <w:r>
              <w:rPr>
                <w:rFonts w:asciiTheme="minorHAnsi" w:hAnsiTheme="minorHAnsi" w:cstheme="minorHAnsi"/>
                <w:caps/>
                <w:lang w:val="id-ID"/>
              </w:rPr>
              <w:t>Gentamicin</w:t>
            </w:r>
          </w:p>
        </w:tc>
        <w:tc>
          <w:tcPr>
            <w:tcW w:w="1485"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ampoule</w:t>
            </w: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2</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B77228">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9</w:t>
            </w:r>
          </w:p>
        </w:tc>
        <w:tc>
          <w:tcPr>
            <w:tcW w:w="2754"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lang w:val="id-ID"/>
              </w:rPr>
            </w:pPr>
            <w:r>
              <w:rPr>
                <w:rFonts w:asciiTheme="minorHAnsi" w:hAnsiTheme="minorHAnsi" w:cstheme="minorHAnsi"/>
                <w:caps/>
                <w:lang w:val="id-ID"/>
              </w:rPr>
              <w:t>spuit</w:t>
            </w:r>
          </w:p>
        </w:tc>
        <w:tc>
          <w:tcPr>
            <w:tcW w:w="1485"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3 cc</w:t>
            </w: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2</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bl>
    <w:p w:rsidR="00FF3DB1" w:rsidRDefault="00FF3DB1" w:rsidP="00FF3DB1">
      <w:pPr>
        <w:rPr>
          <w:rFonts w:asciiTheme="minorHAnsi" w:hAnsiTheme="minorHAnsi" w:cstheme="minorHAnsi"/>
          <w:caps/>
        </w:rPr>
      </w:pPr>
    </w:p>
    <w:p w:rsidR="00FF3DB1" w:rsidRDefault="00FF3DB1" w:rsidP="00FF3DB1">
      <w:pPr>
        <w:rPr>
          <w:rFonts w:asciiTheme="minorHAnsi" w:hAnsiTheme="minorHAnsi" w:cstheme="minorHAnsi"/>
          <w:caps/>
        </w:rPr>
      </w:pPr>
    </w:p>
    <w:p w:rsidR="00FF3DB1" w:rsidRPr="00B77228" w:rsidRDefault="00FF3DB1" w:rsidP="00B77228">
      <w:pPr>
        <w:rPr>
          <w:rFonts w:asciiTheme="minorHAnsi" w:hAnsiTheme="minorHAnsi" w:cstheme="minorHAnsi"/>
          <w:b/>
          <w:caps/>
        </w:rPr>
      </w:pPr>
    </w:p>
    <w:p w:rsidR="00B77228" w:rsidRDefault="00B64E56" w:rsidP="00B77228">
      <w:pPr>
        <w:pStyle w:val="Caption"/>
        <w:keepNext/>
      </w:pPr>
      <w:r>
        <w:fldChar w:fldCharType="begin"/>
      </w:r>
      <w:r>
        <w:instrText xml:space="preserve"> SEQ Table \* ARABIC </w:instrText>
      </w:r>
      <w:r>
        <w:fldChar w:fldCharType="separate"/>
      </w:r>
      <w:r w:rsidR="00B77228">
        <w:rPr>
          <w:noProof/>
        </w:rPr>
        <w:t>3</w:t>
      </w:r>
      <w:r>
        <w:rPr>
          <w:noProof/>
        </w:rPr>
        <w:fldChar w:fldCharType="end"/>
      </w:r>
      <w:r w:rsidR="00B77228">
        <w:t xml:space="preserve">. </w:t>
      </w:r>
      <w:r w:rsidR="00B77228" w:rsidRPr="00B67456">
        <w:t>NORMAL BABY CARE PACKAGE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2509"/>
        <w:gridCol w:w="1485"/>
        <w:gridCol w:w="2107"/>
        <w:gridCol w:w="2146"/>
      </w:tblGrid>
      <w:tr w:rsidR="00FF3DB1" w:rsidTr="003158FE">
        <w:tc>
          <w:tcPr>
            <w:tcW w:w="5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No</w:t>
            </w:r>
          </w:p>
        </w:tc>
        <w:tc>
          <w:tcPr>
            <w:tcW w:w="250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medical consumable /medicine</w:t>
            </w:r>
          </w:p>
        </w:tc>
        <w:tc>
          <w:tcPr>
            <w:tcW w:w="1485"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supply</w:t>
            </w:r>
          </w:p>
        </w:tc>
        <w:tc>
          <w:tcPr>
            <w:tcW w:w="2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total/dose</w:t>
            </w:r>
          </w:p>
        </w:tc>
        <w:tc>
          <w:tcPr>
            <w:tcW w:w="21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EXPLANATION</w:t>
            </w:r>
          </w:p>
        </w:tc>
      </w:tr>
      <w:tr w:rsidR="00FF3DB1" w:rsidTr="00FF3DB1">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509"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Umbilical clamp</w:t>
            </w:r>
          </w:p>
        </w:tc>
        <w:tc>
          <w:tcPr>
            <w:tcW w:w="1485"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set</w:t>
            </w: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lang w:val="id-ID"/>
              </w:rPr>
              <w:t>2</w:t>
            </w:r>
            <w:r>
              <w:rPr>
                <w:rFonts w:asciiTheme="minorHAnsi" w:hAnsiTheme="minorHAnsi" w:cstheme="minorHAnsi"/>
                <w:caps/>
              </w:rPr>
              <w:t>.</w:t>
            </w:r>
          </w:p>
        </w:tc>
        <w:tc>
          <w:tcPr>
            <w:tcW w:w="2509"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Vit K1</w:t>
            </w:r>
          </w:p>
        </w:tc>
        <w:tc>
          <w:tcPr>
            <w:tcW w:w="1485"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ampoule</w:t>
            </w: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3.</w:t>
            </w:r>
          </w:p>
        </w:tc>
        <w:tc>
          <w:tcPr>
            <w:tcW w:w="2509"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lang w:val="id-ID"/>
              </w:rPr>
            </w:pPr>
            <w:r>
              <w:rPr>
                <w:rFonts w:asciiTheme="minorHAnsi" w:hAnsiTheme="minorHAnsi" w:cstheme="minorHAnsi"/>
                <w:caps/>
                <w:lang w:val="id-ID"/>
              </w:rPr>
              <w:t>spuit</w:t>
            </w:r>
          </w:p>
        </w:tc>
        <w:tc>
          <w:tcPr>
            <w:tcW w:w="1485"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1 cc</w:t>
            </w: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1</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bl>
    <w:p w:rsidR="00FF3DB1" w:rsidRDefault="00FF3DB1" w:rsidP="00FF3DB1">
      <w:pPr>
        <w:rPr>
          <w:rFonts w:asciiTheme="minorHAnsi" w:hAnsiTheme="minorHAnsi" w:cstheme="minorHAnsi"/>
          <w:caps/>
        </w:rPr>
      </w:pPr>
    </w:p>
    <w:p w:rsidR="00FF3DB1" w:rsidRPr="00B77228" w:rsidRDefault="00FF3DB1" w:rsidP="00B77228">
      <w:pPr>
        <w:rPr>
          <w:rFonts w:asciiTheme="minorHAnsi" w:hAnsiTheme="minorHAnsi" w:cstheme="minorHAnsi"/>
          <w:b/>
          <w:caps/>
        </w:rPr>
      </w:pPr>
    </w:p>
    <w:p w:rsidR="00B77228" w:rsidRDefault="00B64E56" w:rsidP="00B77228">
      <w:pPr>
        <w:pStyle w:val="Caption"/>
        <w:keepNext/>
      </w:pPr>
      <w:r>
        <w:lastRenderedPageBreak/>
        <w:fldChar w:fldCharType="begin"/>
      </w:r>
      <w:r>
        <w:instrText xml:space="preserve"> SEQ Table \* ARABIC </w:instrText>
      </w:r>
      <w:r>
        <w:fldChar w:fldCharType="separate"/>
      </w:r>
      <w:r w:rsidR="00B77228">
        <w:rPr>
          <w:noProof/>
        </w:rPr>
        <w:t>4</w:t>
      </w:r>
      <w:r>
        <w:rPr>
          <w:noProof/>
        </w:rPr>
        <w:fldChar w:fldCharType="end"/>
      </w:r>
      <w:r w:rsidR="00B77228">
        <w:t xml:space="preserve">. </w:t>
      </w:r>
      <w:r w:rsidR="00B77228" w:rsidRPr="009C5AD2">
        <w:t>KALA III</w:t>
      </w:r>
      <w:r w:rsidR="00B77228">
        <w:rPr>
          <w:noProof/>
        </w:rPr>
        <w:t xml:space="preserve"> ACTIVE MANAGEMENT PACKAGE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2509"/>
        <w:gridCol w:w="1485"/>
        <w:gridCol w:w="2107"/>
        <w:gridCol w:w="2146"/>
      </w:tblGrid>
      <w:tr w:rsidR="00FF3DB1" w:rsidTr="003158FE">
        <w:tc>
          <w:tcPr>
            <w:tcW w:w="5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No</w:t>
            </w:r>
          </w:p>
        </w:tc>
        <w:tc>
          <w:tcPr>
            <w:tcW w:w="250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medical consumable /MEDICINE</w:t>
            </w:r>
          </w:p>
        </w:tc>
        <w:tc>
          <w:tcPr>
            <w:tcW w:w="1485"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supply</w:t>
            </w:r>
          </w:p>
        </w:tc>
        <w:tc>
          <w:tcPr>
            <w:tcW w:w="2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total/dose</w:t>
            </w:r>
          </w:p>
        </w:tc>
        <w:tc>
          <w:tcPr>
            <w:tcW w:w="21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EXPLANATION</w:t>
            </w:r>
          </w:p>
        </w:tc>
      </w:tr>
      <w:tr w:rsidR="00FF3DB1" w:rsidTr="00FF3DB1">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509"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OXitoCYn</w:t>
            </w:r>
          </w:p>
        </w:tc>
        <w:tc>
          <w:tcPr>
            <w:tcW w:w="1485"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ampoule</w:t>
            </w: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42"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2.</w:t>
            </w:r>
          </w:p>
        </w:tc>
        <w:tc>
          <w:tcPr>
            <w:tcW w:w="2509"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 xml:space="preserve">Spuit </w:t>
            </w:r>
          </w:p>
        </w:tc>
        <w:tc>
          <w:tcPr>
            <w:tcW w:w="1485"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3 cc</w:t>
            </w:r>
          </w:p>
        </w:tc>
        <w:tc>
          <w:tcPr>
            <w:tcW w:w="210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14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bl>
    <w:p w:rsidR="00FF3DB1" w:rsidRDefault="00FF3DB1" w:rsidP="00FF3DB1">
      <w:pPr>
        <w:rPr>
          <w:rFonts w:asciiTheme="minorHAnsi" w:hAnsiTheme="minorHAnsi" w:cstheme="minorHAnsi"/>
          <w:caps/>
        </w:rPr>
      </w:pPr>
    </w:p>
    <w:p w:rsidR="00FF3DB1" w:rsidRPr="00B77228" w:rsidRDefault="00FF3DB1" w:rsidP="00B77228">
      <w:pPr>
        <w:rPr>
          <w:rFonts w:asciiTheme="minorHAnsi" w:hAnsiTheme="minorHAnsi" w:cstheme="minorHAnsi"/>
          <w:b/>
          <w:caps/>
        </w:rPr>
      </w:pPr>
    </w:p>
    <w:p w:rsidR="00B77228" w:rsidRDefault="00B64E56" w:rsidP="00B77228">
      <w:pPr>
        <w:pStyle w:val="Caption"/>
        <w:keepNext/>
      </w:pPr>
      <w:r>
        <w:fldChar w:fldCharType="begin"/>
      </w:r>
      <w:r>
        <w:instrText xml:space="preserve"> SEQ Table \* ARABIC </w:instrText>
      </w:r>
      <w:r>
        <w:fldChar w:fldCharType="separate"/>
      </w:r>
      <w:r w:rsidR="00B77228">
        <w:rPr>
          <w:noProof/>
        </w:rPr>
        <w:t>5</w:t>
      </w:r>
      <w:r>
        <w:rPr>
          <w:noProof/>
        </w:rPr>
        <w:fldChar w:fldCharType="end"/>
      </w:r>
      <w:r w:rsidR="00B77228">
        <w:t>. OPERATING ROOM</w:t>
      </w:r>
      <w:r w:rsidR="00B77228" w:rsidRPr="00D6243C">
        <w:t xml:space="preserve"> PACKAGE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2543"/>
        <w:gridCol w:w="1310"/>
        <w:gridCol w:w="2266"/>
        <w:gridCol w:w="2132"/>
      </w:tblGrid>
      <w:tr w:rsidR="00FF3DB1" w:rsidTr="003158FE">
        <w:tc>
          <w:tcPr>
            <w:tcW w:w="5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No</w:t>
            </w:r>
          </w:p>
        </w:tc>
        <w:tc>
          <w:tcPr>
            <w:tcW w:w="254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medical consumable /MEDICINE</w:t>
            </w:r>
          </w:p>
        </w:tc>
        <w:tc>
          <w:tcPr>
            <w:tcW w:w="131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supply</w:t>
            </w:r>
          </w:p>
        </w:tc>
        <w:tc>
          <w:tcPr>
            <w:tcW w:w="2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total/dose</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jc w:val="center"/>
              <w:rPr>
                <w:rFonts w:asciiTheme="minorHAnsi" w:hAnsiTheme="minorHAnsi" w:cstheme="minorHAnsi"/>
                <w:b/>
                <w:caps/>
              </w:rPr>
            </w:pPr>
            <w:r>
              <w:rPr>
                <w:rFonts w:asciiTheme="minorHAnsi" w:hAnsiTheme="minorHAnsi" w:cstheme="minorHAnsi"/>
                <w:b/>
                <w:caps/>
              </w:rPr>
              <w:t>EXPLANATION</w:t>
            </w:r>
          </w:p>
        </w:tc>
      </w:tr>
      <w:tr w:rsidR="00FF3DB1" w:rsidTr="00FF3DB1">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w:t>
            </w:r>
          </w:p>
        </w:tc>
        <w:tc>
          <w:tcPr>
            <w:tcW w:w="2543"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Vicryl  No 1</w:t>
            </w:r>
          </w:p>
        </w:tc>
        <w:tc>
          <w:tcPr>
            <w:tcW w:w="1310" w:type="dxa"/>
            <w:tcBorders>
              <w:top w:val="single" w:sz="4" w:space="0" w:color="000000"/>
              <w:left w:val="single" w:sz="4" w:space="0" w:color="auto"/>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90 cm</w:t>
            </w:r>
          </w:p>
        </w:tc>
        <w:tc>
          <w:tcPr>
            <w:tcW w:w="2266"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1</w:t>
            </w:r>
          </w:p>
        </w:tc>
        <w:tc>
          <w:tcPr>
            <w:tcW w:w="2132"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2.</w:t>
            </w:r>
          </w:p>
        </w:tc>
        <w:tc>
          <w:tcPr>
            <w:tcW w:w="2543"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lang w:val="id-ID"/>
              </w:rPr>
            </w:pPr>
            <w:r>
              <w:rPr>
                <w:rFonts w:asciiTheme="minorHAnsi" w:hAnsiTheme="minorHAnsi" w:cstheme="minorHAnsi"/>
                <w:caps/>
              </w:rPr>
              <w:t xml:space="preserve">chromic n0 </w:t>
            </w:r>
            <w:r>
              <w:rPr>
                <w:rFonts w:asciiTheme="minorHAnsi" w:hAnsiTheme="minorHAnsi" w:cstheme="minorHAnsi"/>
                <w:caps/>
                <w:lang w:val="id-ID"/>
              </w:rPr>
              <w:t>2</w:t>
            </w:r>
          </w:p>
        </w:tc>
        <w:tc>
          <w:tcPr>
            <w:tcW w:w="1310" w:type="dxa"/>
            <w:tcBorders>
              <w:top w:val="single" w:sz="4" w:space="0" w:color="000000"/>
              <w:left w:val="single" w:sz="4" w:space="0" w:color="auto"/>
              <w:bottom w:val="single" w:sz="4" w:space="0" w:color="000000"/>
              <w:right w:val="single" w:sz="4" w:space="0" w:color="000000"/>
            </w:tcBorders>
          </w:tcPr>
          <w:p w:rsidR="00FF3DB1" w:rsidRDefault="00FF3DB1">
            <w:pPr>
              <w:rPr>
                <w:rFonts w:asciiTheme="minorHAnsi" w:hAnsiTheme="minorHAnsi" w:cstheme="minorHAnsi"/>
                <w:caps/>
              </w:rPr>
            </w:pPr>
          </w:p>
        </w:tc>
        <w:tc>
          <w:tcPr>
            <w:tcW w:w="2266"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180 cm</w:t>
            </w:r>
          </w:p>
        </w:tc>
        <w:tc>
          <w:tcPr>
            <w:tcW w:w="2132"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3.</w:t>
            </w:r>
          </w:p>
        </w:tc>
        <w:tc>
          <w:tcPr>
            <w:tcW w:w="2543"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plain no 2</w:t>
            </w:r>
            <w:r>
              <w:rPr>
                <w:rFonts w:asciiTheme="minorHAnsi" w:hAnsiTheme="minorHAnsi" w:cstheme="minorHAnsi"/>
                <w:caps/>
                <w:lang w:val="id-ID"/>
              </w:rPr>
              <w:t>/</w:t>
            </w:r>
            <w:r>
              <w:rPr>
                <w:rFonts w:asciiTheme="minorHAnsi" w:hAnsiTheme="minorHAnsi" w:cstheme="minorHAnsi"/>
                <w:caps/>
              </w:rPr>
              <w:t xml:space="preserve">0 </w:t>
            </w:r>
          </w:p>
        </w:tc>
        <w:tc>
          <w:tcPr>
            <w:tcW w:w="1310" w:type="dxa"/>
            <w:tcBorders>
              <w:top w:val="single" w:sz="4" w:space="0" w:color="000000"/>
              <w:left w:val="single" w:sz="4" w:space="0" w:color="auto"/>
              <w:bottom w:val="single" w:sz="4" w:space="0" w:color="000000"/>
              <w:right w:val="single" w:sz="4" w:space="0" w:color="000000"/>
            </w:tcBorders>
          </w:tcPr>
          <w:p w:rsidR="00FF3DB1" w:rsidRDefault="00FF3DB1">
            <w:pPr>
              <w:rPr>
                <w:rFonts w:asciiTheme="minorHAnsi" w:hAnsiTheme="minorHAnsi" w:cstheme="minorHAnsi"/>
                <w:caps/>
              </w:rPr>
            </w:pPr>
          </w:p>
        </w:tc>
        <w:tc>
          <w:tcPr>
            <w:tcW w:w="2266"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lang w:val="id-ID"/>
              </w:rPr>
              <w:t>9</w:t>
            </w:r>
            <w:r>
              <w:rPr>
                <w:rFonts w:asciiTheme="minorHAnsi" w:hAnsiTheme="minorHAnsi" w:cstheme="minorHAnsi"/>
                <w:caps/>
              </w:rPr>
              <w:t>0 cm</w:t>
            </w:r>
          </w:p>
        </w:tc>
        <w:tc>
          <w:tcPr>
            <w:tcW w:w="2132"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4.</w:t>
            </w:r>
          </w:p>
        </w:tc>
        <w:tc>
          <w:tcPr>
            <w:tcW w:w="2543"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plain no 0</w:t>
            </w:r>
          </w:p>
        </w:tc>
        <w:tc>
          <w:tcPr>
            <w:tcW w:w="1310" w:type="dxa"/>
            <w:tcBorders>
              <w:top w:val="single" w:sz="4" w:space="0" w:color="000000"/>
              <w:left w:val="single" w:sz="4" w:space="0" w:color="auto"/>
              <w:bottom w:val="single" w:sz="4" w:space="0" w:color="000000"/>
              <w:right w:val="single" w:sz="4" w:space="0" w:color="000000"/>
            </w:tcBorders>
          </w:tcPr>
          <w:p w:rsidR="00FF3DB1" w:rsidRDefault="00FF3DB1">
            <w:pPr>
              <w:rPr>
                <w:rFonts w:asciiTheme="minorHAnsi" w:hAnsiTheme="minorHAnsi" w:cstheme="minorHAnsi"/>
                <w:caps/>
              </w:rPr>
            </w:pPr>
          </w:p>
        </w:tc>
        <w:tc>
          <w:tcPr>
            <w:tcW w:w="2266"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lang w:val="id-ID"/>
              </w:rPr>
              <w:t>45</w:t>
            </w:r>
            <w:r>
              <w:rPr>
                <w:rFonts w:asciiTheme="minorHAnsi" w:hAnsiTheme="minorHAnsi" w:cstheme="minorHAnsi"/>
                <w:caps/>
              </w:rPr>
              <w:t xml:space="preserve"> cm</w:t>
            </w:r>
          </w:p>
        </w:tc>
        <w:tc>
          <w:tcPr>
            <w:tcW w:w="2132"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5.</w:t>
            </w:r>
          </w:p>
        </w:tc>
        <w:tc>
          <w:tcPr>
            <w:tcW w:w="2543"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betadine</w:t>
            </w:r>
          </w:p>
        </w:tc>
        <w:tc>
          <w:tcPr>
            <w:tcW w:w="1310" w:type="dxa"/>
            <w:tcBorders>
              <w:top w:val="single" w:sz="4" w:space="0" w:color="000000"/>
              <w:left w:val="single" w:sz="4" w:space="0" w:color="auto"/>
              <w:bottom w:val="single" w:sz="4" w:space="0" w:color="000000"/>
              <w:right w:val="single" w:sz="4" w:space="0" w:color="000000"/>
            </w:tcBorders>
          </w:tcPr>
          <w:p w:rsidR="00FF3DB1" w:rsidRDefault="00FF3DB1">
            <w:pPr>
              <w:rPr>
                <w:rFonts w:asciiTheme="minorHAnsi" w:hAnsiTheme="minorHAnsi" w:cstheme="minorHAnsi"/>
                <w:caps/>
              </w:rPr>
            </w:pPr>
          </w:p>
        </w:tc>
        <w:tc>
          <w:tcPr>
            <w:tcW w:w="2266"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150 ml</w:t>
            </w:r>
          </w:p>
        </w:tc>
        <w:tc>
          <w:tcPr>
            <w:tcW w:w="2132"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6.</w:t>
            </w:r>
          </w:p>
        </w:tc>
        <w:tc>
          <w:tcPr>
            <w:tcW w:w="2543"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ka</w:t>
            </w:r>
            <w:r>
              <w:rPr>
                <w:rFonts w:asciiTheme="minorHAnsi" w:hAnsiTheme="minorHAnsi" w:cstheme="minorHAnsi"/>
                <w:caps/>
                <w:lang w:val="id-ID"/>
              </w:rPr>
              <w:t>s</w:t>
            </w:r>
            <w:r>
              <w:rPr>
                <w:rFonts w:asciiTheme="minorHAnsi" w:hAnsiTheme="minorHAnsi" w:cstheme="minorHAnsi"/>
                <w:caps/>
              </w:rPr>
              <w:t xml:space="preserve">sa </w:t>
            </w:r>
          </w:p>
        </w:tc>
        <w:tc>
          <w:tcPr>
            <w:tcW w:w="1310" w:type="dxa"/>
            <w:tcBorders>
              <w:top w:val="single" w:sz="4" w:space="0" w:color="000000"/>
              <w:left w:val="single" w:sz="4" w:space="0" w:color="auto"/>
              <w:bottom w:val="single" w:sz="4" w:space="0" w:color="000000"/>
              <w:right w:val="single" w:sz="4" w:space="0" w:color="000000"/>
            </w:tcBorders>
          </w:tcPr>
          <w:p w:rsidR="00FF3DB1" w:rsidRDefault="00FF3DB1">
            <w:pPr>
              <w:rPr>
                <w:rFonts w:asciiTheme="minorHAnsi" w:hAnsiTheme="minorHAnsi" w:cstheme="minorHAnsi"/>
                <w:caps/>
              </w:rPr>
            </w:pPr>
          </w:p>
        </w:tc>
        <w:tc>
          <w:tcPr>
            <w:tcW w:w="2266"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20 pcs</w:t>
            </w:r>
          </w:p>
        </w:tc>
        <w:tc>
          <w:tcPr>
            <w:tcW w:w="2132"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7.</w:t>
            </w:r>
          </w:p>
        </w:tc>
        <w:tc>
          <w:tcPr>
            <w:tcW w:w="2543"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lang w:val="id-ID"/>
              </w:rPr>
              <w:t>S</w:t>
            </w:r>
            <w:r>
              <w:rPr>
                <w:rFonts w:asciiTheme="minorHAnsi" w:hAnsiTheme="minorHAnsi" w:cstheme="minorHAnsi"/>
                <w:caps/>
                <w:lang w:val="id-ID"/>
              </w:rPr>
              <w:t>teril</w:t>
            </w:r>
            <w:r>
              <w:rPr>
                <w:rFonts w:asciiTheme="minorHAnsi" w:hAnsiTheme="minorHAnsi" w:cstheme="minorHAnsi"/>
                <w:caps/>
              </w:rPr>
              <w:t>e handschoon</w:t>
            </w:r>
            <w:r>
              <w:rPr>
                <w:rFonts w:asciiTheme="minorHAnsi" w:hAnsiTheme="minorHAnsi" w:cstheme="minorHAnsi"/>
                <w:caps/>
                <w:lang w:val="id-ID"/>
              </w:rPr>
              <w:t xml:space="preserve"> </w:t>
            </w:r>
          </w:p>
        </w:tc>
        <w:tc>
          <w:tcPr>
            <w:tcW w:w="1310" w:type="dxa"/>
            <w:tcBorders>
              <w:top w:val="single" w:sz="4" w:space="0" w:color="000000"/>
              <w:left w:val="single" w:sz="4" w:space="0" w:color="auto"/>
              <w:bottom w:val="single" w:sz="4" w:space="0" w:color="000000"/>
              <w:right w:val="single" w:sz="4" w:space="0" w:color="000000"/>
            </w:tcBorders>
          </w:tcPr>
          <w:p w:rsidR="00FF3DB1" w:rsidRDefault="00FF3DB1">
            <w:pPr>
              <w:rPr>
                <w:rFonts w:asciiTheme="minorHAnsi" w:hAnsiTheme="minorHAnsi" w:cstheme="minorHAnsi"/>
                <w:caps/>
              </w:rPr>
            </w:pPr>
          </w:p>
        </w:tc>
        <w:tc>
          <w:tcPr>
            <w:tcW w:w="2266"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lang w:val="id-ID"/>
              </w:rPr>
              <w:t>7</w:t>
            </w:r>
            <w:r>
              <w:rPr>
                <w:rFonts w:asciiTheme="minorHAnsi" w:hAnsiTheme="minorHAnsi" w:cstheme="minorHAnsi"/>
                <w:caps/>
              </w:rPr>
              <w:t xml:space="preserve"> psg</w:t>
            </w:r>
          </w:p>
        </w:tc>
        <w:tc>
          <w:tcPr>
            <w:tcW w:w="2132"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8.</w:t>
            </w:r>
          </w:p>
        </w:tc>
        <w:tc>
          <w:tcPr>
            <w:tcW w:w="2543"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dramcaas</w:t>
            </w:r>
          </w:p>
        </w:tc>
        <w:tc>
          <w:tcPr>
            <w:tcW w:w="1310" w:type="dxa"/>
            <w:tcBorders>
              <w:top w:val="single" w:sz="4" w:space="0" w:color="000000"/>
              <w:left w:val="single" w:sz="4" w:space="0" w:color="auto"/>
              <w:bottom w:val="single" w:sz="4" w:space="0" w:color="000000"/>
              <w:right w:val="single" w:sz="4" w:space="0" w:color="000000"/>
            </w:tcBorders>
          </w:tcPr>
          <w:p w:rsidR="00FF3DB1" w:rsidRDefault="00FF3DB1">
            <w:pPr>
              <w:rPr>
                <w:rFonts w:asciiTheme="minorHAnsi" w:hAnsiTheme="minorHAnsi" w:cstheme="minorHAnsi"/>
                <w:caps/>
              </w:rPr>
            </w:pPr>
          </w:p>
        </w:tc>
        <w:tc>
          <w:tcPr>
            <w:tcW w:w="2266"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2 pcs</w:t>
            </w:r>
          </w:p>
        </w:tc>
        <w:tc>
          <w:tcPr>
            <w:tcW w:w="2132"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9.</w:t>
            </w:r>
          </w:p>
        </w:tc>
        <w:tc>
          <w:tcPr>
            <w:tcW w:w="2543"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surgical mask</w:t>
            </w:r>
          </w:p>
        </w:tc>
        <w:tc>
          <w:tcPr>
            <w:tcW w:w="1310" w:type="dxa"/>
            <w:tcBorders>
              <w:top w:val="single" w:sz="4" w:space="0" w:color="000000"/>
              <w:left w:val="single" w:sz="4" w:space="0" w:color="auto"/>
              <w:bottom w:val="single" w:sz="4" w:space="0" w:color="000000"/>
              <w:right w:val="single" w:sz="4" w:space="0" w:color="000000"/>
            </w:tcBorders>
          </w:tcPr>
          <w:p w:rsidR="00FF3DB1" w:rsidRDefault="00FF3DB1">
            <w:pPr>
              <w:rPr>
                <w:rFonts w:asciiTheme="minorHAnsi" w:hAnsiTheme="minorHAnsi" w:cstheme="minorHAnsi"/>
                <w:caps/>
              </w:rPr>
            </w:pPr>
          </w:p>
        </w:tc>
        <w:tc>
          <w:tcPr>
            <w:tcW w:w="2266"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7 pcs</w:t>
            </w:r>
          </w:p>
        </w:tc>
        <w:tc>
          <w:tcPr>
            <w:tcW w:w="2132"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10.</w:t>
            </w:r>
          </w:p>
        </w:tc>
        <w:tc>
          <w:tcPr>
            <w:tcW w:w="2543"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surgical hat</w:t>
            </w:r>
          </w:p>
        </w:tc>
        <w:tc>
          <w:tcPr>
            <w:tcW w:w="1310" w:type="dxa"/>
            <w:tcBorders>
              <w:top w:val="single" w:sz="4" w:space="0" w:color="000000"/>
              <w:left w:val="single" w:sz="4" w:space="0" w:color="auto"/>
              <w:bottom w:val="single" w:sz="4" w:space="0" w:color="000000"/>
              <w:right w:val="single" w:sz="4" w:space="0" w:color="000000"/>
            </w:tcBorders>
          </w:tcPr>
          <w:p w:rsidR="00FF3DB1" w:rsidRDefault="00FF3DB1">
            <w:pPr>
              <w:rPr>
                <w:rFonts w:asciiTheme="minorHAnsi" w:hAnsiTheme="minorHAnsi" w:cstheme="minorHAnsi"/>
                <w:caps/>
              </w:rPr>
            </w:pPr>
          </w:p>
        </w:tc>
        <w:tc>
          <w:tcPr>
            <w:tcW w:w="2266"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7 pcs</w:t>
            </w:r>
          </w:p>
        </w:tc>
        <w:tc>
          <w:tcPr>
            <w:tcW w:w="2132"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3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11.</w:t>
            </w:r>
          </w:p>
        </w:tc>
        <w:tc>
          <w:tcPr>
            <w:tcW w:w="2543"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lang w:val="id-ID"/>
              </w:rPr>
            </w:pPr>
            <w:r>
              <w:rPr>
                <w:rFonts w:asciiTheme="minorHAnsi" w:hAnsiTheme="minorHAnsi" w:cstheme="minorHAnsi"/>
                <w:caps/>
                <w:lang w:val="id-ID"/>
              </w:rPr>
              <w:t>Leukomed t plus</w:t>
            </w:r>
          </w:p>
        </w:tc>
        <w:tc>
          <w:tcPr>
            <w:tcW w:w="1310" w:type="dxa"/>
            <w:tcBorders>
              <w:top w:val="single" w:sz="4" w:space="0" w:color="000000"/>
              <w:left w:val="single" w:sz="4" w:space="0" w:color="auto"/>
              <w:bottom w:val="single" w:sz="4" w:space="0" w:color="000000"/>
              <w:right w:val="single" w:sz="4" w:space="0" w:color="000000"/>
            </w:tcBorders>
          </w:tcPr>
          <w:p w:rsidR="00FF3DB1" w:rsidRDefault="00FF3DB1">
            <w:pPr>
              <w:rPr>
                <w:rFonts w:asciiTheme="minorHAnsi" w:hAnsiTheme="minorHAnsi" w:cstheme="minorHAnsi"/>
                <w:caps/>
              </w:rPr>
            </w:pPr>
          </w:p>
        </w:tc>
        <w:tc>
          <w:tcPr>
            <w:tcW w:w="2266"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lang w:val="id-ID"/>
              </w:rPr>
            </w:pPr>
            <w:r>
              <w:rPr>
                <w:rFonts w:asciiTheme="minorHAnsi" w:hAnsiTheme="minorHAnsi" w:cstheme="minorHAnsi"/>
                <w:caps/>
                <w:lang w:val="id-ID"/>
              </w:rPr>
              <w:t>2 pcs</w:t>
            </w:r>
          </w:p>
        </w:tc>
        <w:tc>
          <w:tcPr>
            <w:tcW w:w="2132"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bl>
    <w:p w:rsidR="00FF3DB1" w:rsidRDefault="00FF3DB1" w:rsidP="00FF3DB1">
      <w:pPr>
        <w:rPr>
          <w:rFonts w:asciiTheme="minorHAnsi" w:hAnsiTheme="minorHAnsi" w:cstheme="minorHAnsi"/>
          <w:caps/>
        </w:rPr>
      </w:pPr>
    </w:p>
    <w:p w:rsidR="00FF3DB1" w:rsidRPr="00B77228" w:rsidRDefault="00FF3DB1" w:rsidP="00B77228">
      <w:pPr>
        <w:rPr>
          <w:rFonts w:asciiTheme="minorHAnsi" w:hAnsiTheme="minorHAnsi" w:cstheme="minorHAnsi"/>
          <w:b/>
          <w:caps/>
        </w:rPr>
      </w:pPr>
    </w:p>
    <w:p w:rsidR="00B77228" w:rsidRDefault="00B64E56" w:rsidP="00B77228">
      <w:pPr>
        <w:pStyle w:val="Caption"/>
        <w:keepNext/>
      </w:pPr>
      <w:r>
        <w:fldChar w:fldCharType="begin"/>
      </w:r>
      <w:r>
        <w:instrText xml:space="preserve"> SEQ Table \* ARABIC </w:instrText>
      </w:r>
      <w:r>
        <w:fldChar w:fldCharType="separate"/>
      </w:r>
      <w:r w:rsidR="00B77228">
        <w:rPr>
          <w:noProof/>
        </w:rPr>
        <w:t>6</w:t>
      </w:r>
      <w:r>
        <w:rPr>
          <w:noProof/>
        </w:rPr>
        <w:fldChar w:fldCharType="end"/>
      </w:r>
      <w:r w:rsidR="00B77228">
        <w:t xml:space="preserve">. </w:t>
      </w:r>
      <w:r w:rsidR="00B77228" w:rsidRPr="00B006AF">
        <w:t>INFECTION PREVENTION KIT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552"/>
        <w:gridCol w:w="1276"/>
        <w:gridCol w:w="2268"/>
        <w:gridCol w:w="2126"/>
      </w:tblGrid>
      <w:tr w:rsidR="00FF3DB1" w:rsidTr="003158FE">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ind w:left="-108" w:right="-108"/>
              <w:jc w:val="center"/>
              <w:rPr>
                <w:rFonts w:asciiTheme="minorHAnsi" w:hAnsiTheme="minorHAnsi" w:cstheme="minorHAnsi"/>
                <w:b/>
                <w:caps/>
              </w:rPr>
            </w:pPr>
            <w:r>
              <w:rPr>
                <w:rFonts w:asciiTheme="minorHAnsi" w:hAnsiTheme="minorHAnsi" w:cstheme="minorHAnsi"/>
                <w:b/>
                <w:caps/>
              </w:rPr>
              <w:t>No</w:t>
            </w:r>
          </w:p>
        </w:tc>
        <w:tc>
          <w:tcPr>
            <w:tcW w:w="255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FF3DB1" w:rsidRDefault="00FF3DB1" w:rsidP="003158FE">
            <w:pPr>
              <w:ind w:left="-108" w:right="-108"/>
              <w:jc w:val="center"/>
              <w:rPr>
                <w:rFonts w:asciiTheme="minorHAnsi" w:hAnsiTheme="minorHAnsi" w:cstheme="minorHAnsi"/>
                <w:b/>
                <w:caps/>
              </w:rPr>
            </w:pPr>
            <w:r>
              <w:rPr>
                <w:rFonts w:asciiTheme="minorHAnsi" w:hAnsiTheme="minorHAnsi" w:cstheme="minorHAnsi"/>
                <w:b/>
              </w:rPr>
              <w:t>M</w:t>
            </w:r>
            <w:r>
              <w:rPr>
                <w:rFonts w:asciiTheme="minorHAnsi" w:hAnsiTheme="minorHAnsi" w:cstheme="minorHAnsi"/>
                <w:b/>
                <w:caps/>
              </w:rPr>
              <w:t>edical consumable/MEDICINE</w:t>
            </w:r>
          </w:p>
        </w:tc>
        <w:tc>
          <w:tcPr>
            <w:tcW w:w="127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FF3DB1" w:rsidRDefault="00FF3DB1" w:rsidP="003158FE">
            <w:pPr>
              <w:ind w:left="-108" w:right="-108"/>
              <w:jc w:val="center"/>
              <w:rPr>
                <w:rFonts w:asciiTheme="minorHAnsi" w:hAnsiTheme="minorHAnsi" w:cstheme="minorHAnsi"/>
                <w:b/>
                <w:caps/>
              </w:rPr>
            </w:pPr>
            <w:r>
              <w:rPr>
                <w:rFonts w:asciiTheme="minorHAnsi" w:hAnsiTheme="minorHAnsi" w:cstheme="minorHAnsi"/>
                <w:b/>
                <w:caps/>
              </w:rPr>
              <w:t>supply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ind w:left="-108" w:right="-108"/>
              <w:jc w:val="center"/>
              <w:rPr>
                <w:rFonts w:asciiTheme="minorHAnsi" w:hAnsiTheme="minorHAnsi" w:cstheme="minorHAnsi"/>
                <w:b/>
                <w:caps/>
              </w:rPr>
            </w:pPr>
            <w:r>
              <w:rPr>
                <w:rFonts w:asciiTheme="minorHAnsi" w:hAnsiTheme="minorHAnsi" w:cstheme="minorHAnsi"/>
                <w:b/>
                <w:caps/>
              </w:rPr>
              <w:t>total/dose</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F3DB1" w:rsidRDefault="00FF3DB1" w:rsidP="003158FE">
            <w:pPr>
              <w:ind w:left="-108" w:right="-108"/>
              <w:jc w:val="center"/>
              <w:rPr>
                <w:rFonts w:asciiTheme="minorHAnsi" w:hAnsiTheme="minorHAnsi" w:cstheme="minorHAnsi"/>
                <w:b/>
                <w:caps/>
              </w:rPr>
            </w:pPr>
            <w:r>
              <w:rPr>
                <w:rFonts w:asciiTheme="minorHAnsi" w:hAnsiTheme="minorHAnsi" w:cstheme="minorHAnsi"/>
                <w:b/>
                <w:caps/>
              </w:rPr>
              <w:t>EXPLANATION</w:t>
            </w:r>
          </w:p>
        </w:tc>
      </w:tr>
      <w:tr w:rsidR="00FF3DB1" w:rsidTr="00FF3DB1">
        <w:tc>
          <w:tcPr>
            <w:tcW w:w="56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lang w:val="id-ID"/>
              </w:rPr>
              <w:t>1</w:t>
            </w:r>
            <w:r>
              <w:rPr>
                <w:rFonts w:asciiTheme="minorHAnsi" w:hAnsiTheme="minorHAnsi" w:cstheme="minorHAnsi"/>
                <w:caps/>
              </w:rPr>
              <w:t>.</w:t>
            </w:r>
          </w:p>
        </w:tc>
        <w:tc>
          <w:tcPr>
            <w:tcW w:w="2552"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one scrub</w:t>
            </w:r>
          </w:p>
        </w:tc>
        <w:tc>
          <w:tcPr>
            <w:tcW w:w="1276" w:type="dxa"/>
            <w:tcBorders>
              <w:top w:val="single" w:sz="4" w:space="0" w:color="000000"/>
              <w:left w:val="single" w:sz="4" w:space="0" w:color="auto"/>
              <w:bottom w:val="single" w:sz="4" w:space="0" w:color="000000"/>
              <w:right w:val="single" w:sz="4" w:space="0" w:color="000000"/>
            </w:tcBorders>
          </w:tcPr>
          <w:p w:rsidR="00FF3DB1" w:rsidRDefault="00FF3DB1">
            <w:pPr>
              <w:rPr>
                <w:rFonts w:asciiTheme="minorHAnsi" w:hAnsiTheme="minorHAnsi" w:cstheme="minorHAnsi"/>
                <w:caps/>
              </w:rPr>
            </w:pPr>
          </w:p>
        </w:tc>
        <w:tc>
          <w:tcPr>
            <w:tcW w:w="226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30 cc</w:t>
            </w:r>
          </w:p>
        </w:tc>
        <w:tc>
          <w:tcPr>
            <w:tcW w:w="212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r w:rsidR="00FF3DB1" w:rsidTr="00FF3DB1">
        <w:tc>
          <w:tcPr>
            <w:tcW w:w="567"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2.</w:t>
            </w:r>
          </w:p>
        </w:tc>
        <w:tc>
          <w:tcPr>
            <w:tcW w:w="2552" w:type="dxa"/>
            <w:tcBorders>
              <w:top w:val="single" w:sz="4" w:space="0" w:color="000000"/>
              <w:left w:val="single" w:sz="4" w:space="0" w:color="000000"/>
              <w:bottom w:val="single" w:sz="4" w:space="0" w:color="000000"/>
              <w:right w:val="single" w:sz="4" w:space="0" w:color="auto"/>
            </w:tcBorders>
            <w:hideMark/>
          </w:tcPr>
          <w:p w:rsidR="00FF3DB1" w:rsidRDefault="00FF3DB1">
            <w:pPr>
              <w:rPr>
                <w:rFonts w:asciiTheme="minorHAnsi" w:hAnsiTheme="minorHAnsi" w:cstheme="minorHAnsi"/>
                <w:caps/>
              </w:rPr>
            </w:pPr>
            <w:r>
              <w:rPr>
                <w:rFonts w:asciiTheme="minorHAnsi" w:hAnsiTheme="minorHAnsi" w:cstheme="minorHAnsi"/>
                <w:caps/>
              </w:rPr>
              <w:t xml:space="preserve">CEFAZOLIN </w:t>
            </w:r>
          </w:p>
        </w:tc>
        <w:tc>
          <w:tcPr>
            <w:tcW w:w="1276" w:type="dxa"/>
            <w:tcBorders>
              <w:top w:val="single" w:sz="4" w:space="0" w:color="000000"/>
              <w:left w:val="single" w:sz="4" w:space="0" w:color="auto"/>
              <w:bottom w:val="single" w:sz="4" w:space="0" w:color="000000"/>
              <w:right w:val="single" w:sz="4" w:space="0" w:color="000000"/>
            </w:tcBorders>
          </w:tcPr>
          <w:p w:rsidR="00FF3DB1" w:rsidRDefault="00FF3DB1">
            <w:pPr>
              <w:rPr>
                <w:rFonts w:asciiTheme="minorHAnsi" w:hAnsiTheme="minorHAnsi" w:cstheme="minorHAnsi"/>
                <w:caps/>
              </w:rPr>
            </w:pPr>
          </w:p>
        </w:tc>
        <w:tc>
          <w:tcPr>
            <w:tcW w:w="2268" w:type="dxa"/>
            <w:tcBorders>
              <w:top w:val="single" w:sz="4" w:space="0" w:color="000000"/>
              <w:left w:val="single" w:sz="4" w:space="0" w:color="000000"/>
              <w:bottom w:val="single" w:sz="4" w:space="0" w:color="000000"/>
              <w:right w:val="single" w:sz="4" w:space="0" w:color="000000"/>
            </w:tcBorders>
            <w:hideMark/>
          </w:tcPr>
          <w:p w:rsidR="00FF3DB1" w:rsidRDefault="00FF3DB1">
            <w:pPr>
              <w:jc w:val="center"/>
              <w:rPr>
                <w:rFonts w:asciiTheme="minorHAnsi" w:hAnsiTheme="minorHAnsi" w:cstheme="minorHAnsi"/>
                <w:caps/>
              </w:rPr>
            </w:pPr>
            <w:r>
              <w:rPr>
                <w:rFonts w:asciiTheme="minorHAnsi" w:hAnsiTheme="minorHAnsi" w:cstheme="minorHAnsi"/>
                <w:caps/>
              </w:rPr>
              <w:t>2 x 1 gram</w:t>
            </w:r>
          </w:p>
        </w:tc>
        <w:tc>
          <w:tcPr>
            <w:tcW w:w="2126" w:type="dxa"/>
            <w:tcBorders>
              <w:top w:val="single" w:sz="4" w:space="0" w:color="000000"/>
              <w:left w:val="single" w:sz="4" w:space="0" w:color="000000"/>
              <w:bottom w:val="single" w:sz="4" w:space="0" w:color="000000"/>
              <w:right w:val="single" w:sz="4" w:space="0" w:color="000000"/>
            </w:tcBorders>
          </w:tcPr>
          <w:p w:rsidR="00FF3DB1" w:rsidRDefault="00FF3DB1">
            <w:pPr>
              <w:rPr>
                <w:rFonts w:asciiTheme="minorHAnsi" w:hAnsiTheme="minorHAnsi" w:cstheme="minorHAnsi"/>
                <w:caps/>
              </w:rPr>
            </w:pPr>
          </w:p>
        </w:tc>
      </w:tr>
    </w:tbl>
    <w:p w:rsidR="00B86908" w:rsidRDefault="00B86908"/>
    <w:sectPr w:rsidR="00B86908" w:rsidSect="003B5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06D53"/>
    <w:multiLevelType w:val="multilevel"/>
    <w:tmpl w:val="74A06D5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76D06AF8"/>
    <w:multiLevelType w:val="hybridMultilevel"/>
    <w:tmpl w:val="F96431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8C26C6"/>
    <w:multiLevelType w:val="multilevel"/>
    <w:tmpl w:val="7D8C26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DB1"/>
    <w:rsid w:val="002A09E1"/>
    <w:rsid w:val="003158FE"/>
    <w:rsid w:val="00350CD7"/>
    <w:rsid w:val="003B5C94"/>
    <w:rsid w:val="004819A9"/>
    <w:rsid w:val="004B3ED0"/>
    <w:rsid w:val="00724AFE"/>
    <w:rsid w:val="00805E85"/>
    <w:rsid w:val="00807AEF"/>
    <w:rsid w:val="0083010E"/>
    <w:rsid w:val="00856E8D"/>
    <w:rsid w:val="008C5DCE"/>
    <w:rsid w:val="008D1912"/>
    <w:rsid w:val="00A65160"/>
    <w:rsid w:val="00A7142A"/>
    <w:rsid w:val="00AB0418"/>
    <w:rsid w:val="00B27336"/>
    <w:rsid w:val="00B64E56"/>
    <w:rsid w:val="00B77228"/>
    <w:rsid w:val="00B86908"/>
    <w:rsid w:val="00FF3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D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3D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F3DB1"/>
    <w:pPr>
      <w:keepNext/>
      <w:keepLines/>
      <w:tabs>
        <w:tab w:val="left" w:pos="113"/>
      </w:tabs>
      <w:spacing w:before="240" w:line="480" w:lineRule="auto"/>
      <w:jc w:val="both"/>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F3DB1"/>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Heading3"/>
    <w:next w:val="Normal"/>
    <w:link w:val="Heading4Char"/>
    <w:uiPriority w:val="9"/>
    <w:semiHidden/>
    <w:unhideWhenUsed/>
    <w:qFormat/>
    <w:rsid w:val="00FF3DB1"/>
    <w:pPr>
      <w:keepNext w:val="0"/>
      <w:spacing w:before="120" w:line="480" w:lineRule="auto"/>
      <w:jc w:val="both"/>
      <w:outlineLvl w:val="3"/>
    </w:pPr>
    <w:rPr>
      <w:rFonts w:ascii="Times New Roman" w:hAnsi="Times New Roman"/>
      <w:b/>
      <w:iCs/>
      <w:color w:val="auto"/>
    </w:rPr>
  </w:style>
  <w:style w:type="paragraph" w:styleId="Heading5">
    <w:name w:val="heading 5"/>
    <w:basedOn w:val="Heading4"/>
    <w:next w:val="Normal"/>
    <w:link w:val="Heading5Char"/>
    <w:uiPriority w:val="9"/>
    <w:semiHidden/>
    <w:unhideWhenUsed/>
    <w:qFormat/>
    <w:rsid w:val="00FF3DB1"/>
    <w:pPr>
      <w:ind w:left="426" w:hanging="426"/>
      <w:outlineLvl w:val="4"/>
    </w:pPr>
  </w:style>
  <w:style w:type="paragraph" w:styleId="Heading6">
    <w:name w:val="heading 6"/>
    <w:basedOn w:val="Normal"/>
    <w:next w:val="Normal"/>
    <w:link w:val="Heading6Char"/>
    <w:uiPriority w:val="9"/>
    <w:semiHidden/>
    <w:unhideWhenUsed/>
    <w:qFormat/>
    <w:rsid w:val="00FF3DB1"/>
    <w:pPr>
      <w:keepNext/>
      <w:keepLines/>
      <w:spacing w:before="40" w:line="360" w:lineRule="auto"/>
      <w:ind w:left="2694"/>
      <w:jc w:val="both"/>
      <w:outlineLvl w:val="5"/>
    </w:pPr>
    <w:rPr>
      <w:rFonts w:asciiTheme="majorHAnsi" w:eastAsiaTheme="majorEastAsia" w:hAnsiTheme="majorHAnsi" w:cstheme="majorBidi"/>
      <w:color w:val="244061" w:themeColor="accent1" w:themeShade="80"/>
      <w:szCs w:val="22"/>
      <w:lang w:val="id-ID"/>
    </w:rPr>
  </w:style>
  <w:style w:type="paragraph" w:styleId="Heading7">
    <w:name w:val="heading 7"/>
    <w:basedOn w:val="Normal"/>
    <w:next w:val="Normal"/>
    <w:link w:val="Heading7Char"/>
    <w:uiPriority w:val="9"/>
    <w:semiHidden/>
    <w:unhideWhenUsed/>
    <w:qFormat/>
    <w:rsid w:val="00FF3DB1"/>
    <w:pPr>
      <w:keepNext/>
      <w:keepLines/>
      <w:spacing w:before="40" w:line="360" w:lineRule="auto"/>
      <w:jc w:val="both"/>
      <w:outlineLvl w:val="6"/>
    </w:pPr>
    <w:rPr>
      <w:rFonts w:asciiTheme="majorHAnsi" w:eastAsiaTheme="majorEastAsia" w:hAnsiTheme="majorHAnsi" w:cstheme="majorBidi"/>
      <w:i/>
      <w:iCs/>
      <w:color w:val="244061" w:themeColor="accent1" w:themeShade="80"/>
      <w:szCs w:val="22"/>
      <w:lang w:val="id-ID"/>
    </w:rPr>
  </w:style>
  <w:style w:type="paragraph" w:styleId="Heading8">
    <w:name w:val="heading 8"/>
    <w:basedOn w:val="Normal"/>
    <w:next w:val="Normal"/>
    <w:link w:val="Heading8Char"/>
    <w:uiPriority w:val="9"/>
    <w:semiHidden/>
    <w:unhideWhenUsed/>
    <w:qFormat/>
    <w:rsid w:val="00FF3DB1"/>
    <w:pPr>
      <w:keepNext/>
      <w:keepLines/>
      <w:spacing w:before="40" w:line="360" w:lineRule="auto"/>
      <w:jc w:val="both"/>
      <w:outlineLvl w:val="7"/>
    </w:pPr>
    <w:rPr>
      <w:rFonts w:asciiTheme="majorHAnsi" w:eastAsiaTheme="majorEastAsia" w:hAnsiTheme="majorHAnsi" w:cstheme="majorBidi"/>
      <w:color w:val="262626" w:themeColor="text1" w:themeTint="D9"/>
      <w:sz w:val="21"/>
      <w:szCs w:val="21"/>
      <w:lang w:val="id-ID"/>
    </w:rPr>
  </w:style>
  <w:style w:type="paragraph" w:styleId="Heading9">
    <w:name w:val="heading 9"/>
    <w:basedOn w:val="Normal"/>
    <w:next w:val="Normal"/>
    <w:link w:val="Heading9Char"/>
    <w:uiPriority w:val="9"/>
    <w:semiHidden/>
    <w:unhideWhenUsed/>
    <w:qFormat/>
    <w:rsid w:val="00FF3DB1"/>
    <w:pPr>
      <w:keepNext/>
      <w:keepLines/>
      <w:spacing w:before="40" w:line="360" w:lineRule="auto"/>
      <w:jc w:val="both"/>
      <w:outlineLvl w:val="8"/>
    </w:pPr>
    <w:rPr>
      <w:rFonts w:asciiTheme="majorHAnsi" w:eastAsiaTheme="majorEastAsia" w:hAnsiTheme="majorHAnsi" w:cstheme="majorBidi"/>
      <w:i/>
      <w:iCs/>
      <w:color w:val="262626" w:themeColor="text1" w:themeTint="D9"/>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F3DB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qFormat/>
    <w:rsid w:val="00FF3DB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qFormat/>
    <w:rsid w:val="00FF3DB1"/>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qFormat/>
    <w:rsid w:val="00FF3DB1"/>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9"/>
    <w:semiHidden/>
    <w:qFormat/>
    <w:rsid w:val="00FF3DB1"/>
    <w:rPr>
      <w:rFonts w:ascii="Times New Roman" w:eastAsiaTheme="majorEastAsia" w:hAnsi="Times New Roman" w:cstheme="majorBidi"/>
      <w:b/>
      <w:iCs/>
      <w:sz w:val="24"/>
      <w:szCs w:val="24"/>
    </w:rPr>
  </w:style>
  <w:style w:type="character" w:customStyle="1" w:styleId="Heading6Char">
    <w:name w:val="Heading 6 Char"/>
    <w:basedOn w:val="DefaultParagraphFont"/>
    <w:link w:val="Heading6"/>
    <w:uiPriority w:val="9"/>
    <w:semiHidden/>
    <w:qFormat/>
    <w:rsid w:val="00FF3DB1"/>
    <w:rPr>
      <w:rFonts w:asciiTheme="majorHAnsi" w:eastAsiaTheme="majorEastAsia" w:hAnsiTheme="majorHAnsi" w:cstheme="majorBidi"/>
      <w:color w:val="244061" w:themeColor="accent1" w:themeShade="80"/>
      <w:sz w:val="24"/>
      <w:lang w:val="id-ID"/>
    </w:rPr>
  </w:style>
  <w:style w:type="character" w:customStyle="1" w:styleId="Heading7Char">
    <w:name w:val="Heading 7 Char"/>
    <w:basedOn w:val="DefaultParagraphFont"/>
    <w:link w:val="Heading7"/>
    <w:uiPriority w:val="9"/>
    <w:semiHidden/>
    <w:qFormat/>
    <w:rsid w:val="00FF3DB1"/>
    <w:rPr>
      <w:rFonts w:asciiTheme="majorHAnsi" w:eastAsiaTheme="majorEastAsia" w:hAnsiTheme="majorHAnsi" w:cstheme="majorBidi"/>
      <w:i/>
      <w:iCs/>
      <w:color w:val="244061" w:themeColor="accent1" w:themeShade="80"/>
      <w:sz w:val="24"/>
      <w:lang w:val="id-ID"/>
    </w:rPr>
  </w:style>
  <w:style w:type="character" w:customStyle="1" w:styleId="Heading8Char">
    <w:name w:val="Heading 8 Char"/>
    <w:basedOn w:val="DefaultParagraphFont"/>
    <w:link w:val="Heading8"/>
    <w:uiPriority w:val="9"/>
    <w:semiHidden/>
    <w:qFormat/>
    <w:rsid w:val="00FF3DB1"/>
    <w:rPr>
      <w:rFonts w:asciiTheme="majorHAnsi" w:eastAsiaTheme="majorEastAsia" w:hAnsiTheme="majorHAnsi" w:cstheme="majorBidi"/>
      <w:color w:val="000000"/>
      <w:sz w:val="21"/>
      <w:szCs w:val="21"/>
      <w:lang w:val="id-ID"/>
    </w:rPr>
  </w:style>
  <w:style w:type="character" w:customStyle="1" w:styleId="Heading9Char">
    <w:name w:val="Heading 9 Char"/>
    <w:basedOn w:val="DefaultParagraphFont"/>
    <w:link w:val="Heading9"/>
    <w:uiPriority w:val="9"/>
    <w:semiHidden/>
    <w:qFormat/>
    <w:rsid w:val="00FF3DB1"/>
    <w:rPr>
      <w:rFonts w:asciiTheme="majorHAnsi" w:eastAsiaTheme="majorEastAsia" w:hAnsiTheme="majorHAnsi" w:cstheme="majorBidi"/>
      <w:i/>
      <w:iCs/>
      <w:color w:val="000000"/>
      <w:sz w:val="21"/>
      <w:szCs w:val="21"/>
      <w:lang w:val="id-ID"/>
    </w:rPr>
  </w:style>
  <w:style w:type="paragraph" w:styleId="HTMLPreformatted">
    <w:name w:val="HTML Preformatted"/>
    <w:link w:val="HTMLPreformattedChar"/>
    <w:uiPriority w:val="99"/>
    <w:semiHidden/>
    <w:unhideWhenUsed/>
    <w:rsid w:val="00FF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sz w:val="24"/>
      <w:szCs w:val="24"/>
      <w:lang w:eastAsia="zh-CN"/>
    </w:rPr>
  </w:style>
  <w:style w:type="character" w:customStyle="1" w:styleId="HTMLPreformattedChar">
    <w:name w:val="HTML Preformatted Char"/>
    <w:basedOn w:val="DefaultParagraphFont"/>
    <w:link w:val="HTMLPreformatted"/>
    <w:uiPriority w:val="99"/>
    <w:semiHidden/>
    <w:rsid w:val="00FF3DB1"/>
    <w:rPr>
      <w:rFonts w:ascii="SimSun" w:eastAsia="SimSun" w:hAnsi="SimSun" w:cs="Times New Roman"/>
      <w:sz w:val="24"/>
      <w:szCs w:val="24"/>
      <w:lang w:eastAsia="zh-CN"/>
    </w:rPr>
  </w:style>
  <w:style w:type="paragraph" w:styleId="Header">
    <w:name w:val="header"/>
    <w:basedOn w:val="Normal"/>
    <w:link w:val="HeaderChar"/>
    <w:uiPriority w:val="99"/>
    <w:semiHidden/>
    <w:unhideWhenUsed/>
    <w:qFormat/>
    <w:rsid w:val="00FF3DB1"/>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semiHidden/>
    <w:qFormat/>
    <w:rsid w:val="00FF3DB1"/>
    <w:rPr>
      <w:rFonts w:ascii="Calibri" w:eastAsia="Calibri" w:hAnsi="Calibri" w:cs="Times New Roman"/>
    </w:rPr>
  </w:style>
  <w:style w:type="paragraph" w:styleId="Footer">
    <w:name w:val="footer"/>
    <w:basedOn w:val="Normal"/>
    <w:link w:val="FooterChar"/>
    <w:uiPriority w:val="99"/>
    <w:semiHidden/>
    <w:unhideWhenUsed/>
    <w:rsid w:val="00FF3DB1"/>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semiHidden/>
    <w:qFormat/>
    <w:rsid w:val="00FF3DB1"/>
    <w:rPr>
      <w:rFonts w:ascii="Calibri" w:eastAsia="Calibri" w:hAnsi="Calibri" w:cs="Times New Roman"/>
    </w:rPr>
  </w:style>
  <w:style w:type="character" w:customStyle="1" w:styleId="CaptionChar">
    <w:name w:val="Caption Char"/>
    <w:basedOn w:val="DefaultParagraphFont"/>
    <w:link w:val="Caption"/>
    <w:uiPriority w:val="35"/>
    <w:qFormat/>
    <w:locked/>
    <w:rsid w:val="00B77228"/>
    <w:rPr>
      <w:rFonts w:ascii="Arial" w:eastAsia="Times New Roman" w:hAnsi="Arial" w:cs="Times New Roman"/>
      <w:b/>
      <w:iCs/>
      <w:sz w:val="20"/>
      <w:szCs w:val="18"/>
    </w:rPr>
  </w:style>
  <w:style w:type="paragraph" w:styleId="Caption">
    <w:name w:val="caption"/>
    <w:basedOn w:val="Normal"/>
    <w:next w:val="Normal"/>
    <w:link w:val="CaptionChar"/>
    <w:uiPriority w:val="35"/>
    <w:unhideWhenUsed/>
    <w:qFormat/>
    <w:rsid w:val="00B77228"/>
    <w:pPr>
      <w:spacing w:after="200"/>
    </w:pPr>
    <w:rPr>
      <w:rFonts w:ascii="Arial" w:hAnsi="Arial"/>
      <w:b/>
      <w:iCs/>
      <w:sz w:val="20"/>
      <w:szCs w:val="18"/>
    </w:rPr>
  </w:style>
  <w:style w:type="paragraph" w:styleId="BalloonText">
    <w:name w:val="Balloon Text"/>
    <w:basedOn w:val="Normal"/>
    <w:link w:val="BalloonTextChar"/>
    <w:uiPriority w:val="99"/>
    <w:semiHidden/>
    <w:unhideWhenUsed/>
    <w:qFormat/>
    <w:rsid w:val="00FF3DB1"/>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FF3DB1"/>
    <w:rPr>
      <w:rFonts w:ascii="Segoe UI" w:eastAsia="Times New Roman" w:hAnsi="Segoe UI" w:cs="Segoe UI"/>
      <w:sz w:val="18"/>
      <w:szCs w:val="18"/>
    </w:rPr>
  </w:style>
  <w:style w:type="paragraph" w:styleId="ListParagraph">
    <w:name w:val="List Paragraph"/>
    <w:basedOn w:val="Normal"/>
    <w:uiPriority w:val="34"/>
    <w:qFormat/>
    <w:rsid w:val="00FF3DB1"/>
    <w:pPr>
      <w:spacing w:line="360" w:lineRule="auto"/>
      <w:ind w:left="720" w:firstLine="720"/>
      <w:contextualSpacing/>
      <w:jc w:val="both"/>
    </w:pPr>
    <w:rPr>
      <w:rFonts w:eastAsiaTheme="minorHAnsi" w:cstheme="minorBidi"/>
      <w:szCs w:val="22"/>
      <w:lang w:val="id-ID"/>
    </w:rPr>
  </w:style>
  <w:style w:type="paragraph" w:customStyle="1" w:styleId="Style1">
    <w:name w:val="Style 1"/>
    <w:uiPriority w:val="99"/>
    <w:qFormat/>
    <w:rsid w:val="00FF3DB1"/>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ColorfulList-Accent11">
    <w:name w:val="Colorful List - Accent 11"/>
    <w:basedOn w:val="Normal"/>
    <w:uiPriority w:val="34"/>
    <w:qFormat/>
    <w:rsid w:val="00FF3DB1"/>
    <w:pPr>
      <w:spacing w:after="200" w:line="276" w:lineRule="auto"/>
      <w:ind w:left="720"/>
      <w:contextualSpacing/>
    </w:pPr>
    <w:rPr>
      <w:rFonts w:ascii="Calibri" w:eastAsia="Calibri" w:hAnsi="Calibri"/>
      <w:sz w:val="22"/>
      <w:szCs w:val="22"/>
    </w:rPr>
  </w:style>
  <w:style w:type="paragraph" w:customStyle="1" w:styleId="NoSpacing1">
    <w:name w:val="No Spacing1"/>
    <w:uiPriority w:val="1"/>
    <w:qFormat/>
    <w:rsid w:val="00FF3DB1"/>
    <w:pPr>
      <w:spacing w:after="0" w:line="240" w:lineRule="auto"/>
    </w:pPr>
    <w:rPr>
      <w:rFonts w:ascii="Calibri" w:eastAsia="Calibri" w:hAnsi="Calibri" w:cs="Times New Roman"/>
    </w:rPr>
  </w:style>
  <w:style w:type="character" w:customStyle="1" w:styleId="CharacterStyle1">
    <w:name w:val="Character Style 1"/>
    <w:uiPriority w:val="99"/>
    <w:qFormat/>
    <w:rsid w:val="00FF3DB1"/>
    <w:rPr>
      <w:sz w:val="24"/>
    </w:rPr>
  </w:style>
  <w:style w:type="character" w:customStyle="1" w:styleId="font01">
    <w:name w:val="font01"/>
    <w:qFormat/>
    <w:rsid w:val="00FF3DB1"/>
    <w:rPr>
      <w:rFonts w:ascii="Calibri" w:eastAsia="SimSun" w:hAnsi="Calibri" w:cs="Calibri" w:hint="default"/>
      <w:strike w:val="0"/>
      <w:dstrike w:val="0"/>
      <w:color w:val="000000"/>
      <w:sz w:val="22"/>
      <w:szCs w:val="22"/>
      <w:u w:val="none"/>
      <w:effect w:val="none"/>
    </w:rPr>
  </w:style>
  <w:style w:type="character" w:customStyle="1" w:styleId="font11">
    <w:name w:val="font11"/>
    <w:qFormat/>
    <w:rsid w:val="00FF3DB1"/>
    <w:rPr>
      <w:rFonts w:ascii="Calibri" w:eastAsia="SimSun" w:hAnsi="Calibri" w:cs="Calibri" w:hint="default"/>
      <w:i/>
      <w:iCs/>
      <w:strike w:val="0"/>
      <w:dstrike w:val="0"/>
      <w:color w:val="000000"/>
      <w:sz w:val="22"/>
      <w:szCs w:val="22"/>
      <w:u w:val="none"/>
      <w:effect w:val="none"/>
    </w:rPr>
  </w:style>
  <w:style w:type="character" w:customStyle="1" w:styleId="font21">
    <w:name w:val="font21"/>
    <w:qFormat/>
    <w:rsid w:val="00FF3DB1"/>
    <w:rPr>
      <w:rFonts w:ascii="Calibri" w:eastAsia="SimSun" w:hAnsi="Calibri" w:cs="Calibri" w:hint="default"/>
      <w:strike w:val="0"/>
      <w:dstrike w:val="0"/>
      <w:color w:val="000000"/>
      <w:sz w:val="24"/>
      <w:szCs w:val="24"/>
      <w:u w:val="none"/>
      <w:effect w:val="none"/>
    </w:rPr>
  </w:style>
  <w:style w:type="character" w:customStyle="1" w:styleId="font31">
    <w:name w:val="font31"/>
    <w:qFormat/>
    <w:rsid w:val="00FF3DB1"/>
    <w:rPr>
      <w:rFonts w:ascii="Times New Roman" w:eastAsia="SimSun" w:hAnsi="Times New Roman" w:cs="Times New Roman" w:hint="default"/>
      <w:strike w:val="0"/>
      <w:dstrike w:val="0"/>
      <w:color w:val="000000"/>
      <w:sz w:val="14"/>
      <w:szCs w:val="14"/>
      <w:u w:val="none"/>
      <w:effect w:val="none"/>
    </w:rPr>
  </w:style>
  <w:style w:type="table" w:styleId="TableGrid">
    <w:name w:val="Table Grid"/>
    <w:basedOn w:val="TableNormal"/>
    <w:uiPriority w:val="59"/>
    <w:qFormat/>
    <w:rsid w:val="00FF3DB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D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3D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F3DB1"/>
    <w:pPr>
      <w:keepNext/>
      <w:keepLines/>
      <w:tabs>
        <w:tab w:val="left" w:pos="113"/>
      </w:tabs>
      <w:spacing w:before="240" w:line="480" w:lineRule="auto"/>
      <w:jc w:val="both"/>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F3DB1"/>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Heading3"/>
    <w:next w:val="Normal"/>
    <w:link w:val="Heading4Char"/>
    <w:uiPriority w:val="9"/>
    <w:semiHidden/>
    <w:unhideWhenUsed/>
    <w:qFormat/>
    <w:rsid w:val="00FF3DB1"/>
    <w:pPr>
      <w:keepNext w:val="0"/>
      <w:spacing w:before="120" w:line="480" w:lineRule="auto"/>
      <w:jc w:val="both"/>
      <w:outlineLvl w:val="3"/>
    </w:pPr>
    <w:rPr>
      <w:rFonts w:ascii="Times New Roman" w:hAnsi="Times New Roman"/>
      <w:b/>
      <w:iCs/>
      <w:color w:val="auto"/>
    </w:rPr>
  </w:style>
  <w:style w:type="paragraph" w:styleId="Heading5">
    <w:name w:val="heading 5"/>
    <w:basedOn w:val="Heading4"/>
    <w:next w:val="Normal"/>
    <w:link w:val="Heading5Char"/>
    <w:uiPriority w:val="9"/>
    <w:semiHidden/>
    <w:unhideWhenUsed/>
    <w:qFormat/>
    <w:rsid w:val="00FF3DB1"/>
    <w:pPr>
      <w:ind w:left="426" w:hanging="426"/>
      <w:outlineLvl w:val="4"/>
    </w:pPr>
  </w:style>
  <w:style w:type="paragraph" w:styleId="Heading6">
    <w:name w:val="heading 6"/>
    <w:basedOn w:val="Normal"/>
    <w:next w:val="Normal"/>
    <w:link w:val="Heading6Char"/>
    <w:uiPriority w:val="9"/>
    <w:semiHidden/>
    <w:unhideWhenUsed/>
    <w:qFormat/>
    <w:rsid w:val="00FF3DB1"/>
    <w:pPr>
      <w:keepNext/>
      <w:keepLines/>
      <w:spacing w:before="40" w:line="360" w:lineRule="auto"/>
      <w:ind w:left="2694"/>
      <w:jc w:val="both"/>
      <w:outlineLvl w:val="5"/>
    </w:pPr>
    <w:rPr>
      <w:rFonts w:asciiTheme="majorHAnsi" w:eastAsiaTheme="majorEastAsia" w:hAnsiTheme="majorHAnsi" w:cstheme="majorBidi"/>
      <w:color w:val="244061" w:themeColor="accent1" w:themeShade="80"/>
      <w:szCs w:val="22"/>
      <w:lang w:val="id-ID"/>
    </w:rPr>
  </w:style>
  <w:style w:type="paragraph" w:styleId="Heading7">
    <w:name w:val="heading 7"/>
    <w:basedOn w:val="Normal"/>
    <w:next w:val="Normal"/>
    <w:link w:val="Heading7Char"/>
    <w:uiPriority w:val="9"/>
    <w:semiHidden/>
    <w:unhideWhenUsed/>
    <w:qFormat/>
    <w:rsid w:val="00FF3DB1"/>
    <w:pPr>
      <w:keepNext/>
      <w:keepLines/>
      <w:spacing w:before="40" w:line="360" w:lineRule="auto"/>
      <w:jc w:val="both"/>
      <w:outlineLvl w:val="6"/>
    </w:pPr>
    <w:rPr>
      <w:rFonts w:asciiTheme="majorHAnsi" w:eastAsiaTheme="majorEastAsia" w:hAnsiTheme="majorHAnsi" w:cstheme="majorBidi"/>
      <w:i/>
      <w:iCs/>
      <w:color w:val="244061" w:themeColor="accent1" w:themeShade="80"/>
      <w:szCs w:val="22"/>
      <w:lang w:val="id-ID"/>
    </w:rPr>
  </w:style>
  <w:style w:type="paragraph" w:styleId="Heading8">
    <w:name w:val="heading 8"/>
    <w:basedOn w:val="Normal"/>
    <w:next w:val="Normal"/>
    <w:link w:val="Heading8Char"/>
    <w:uiPriority w:val="9"/>
    <w:semiHidden/>
    <w:unhideWhenUsed/>
    <w:qFormat/>
    <w:rsid w:val="00FF3DB1"/>
    <w:pPr>
      <w:keepNext/>
      <w:keepLines/>
      <w:spacing w:before="40" w:line="360" w:lineRule="auto"/>
      <w:jc w:val="both"/>
      <w:outlineLvl w:val="7"/>
    </w:pPr>
    <w:rPr>
      <w:rFonts w:asciiTheme="majorHAnsi" w:eastAsiaTheme="majorEastAsia" w:hAnsiTheme="majorHAnsi" w:cstheme="majorBidi"/>
      <w:color w:val="262626" w:themeColor="text1" w:themeTint="D9"/>
      <w:sz w:val="21"/>
      <w:szCs w:val="21"/>
      <w:lang w:val="id-ID"/>
    </w:rPr>
  </w:style>
  <w:style w:type="paragraph" w:styleId="Heading9">
    <w:name w:val="heading 9"/>
    <w:basedOn w:val="Normal"/>
    <w:next w:val="Normal"/>
    <w:link w:val="Heading9Char"/>
    <w:uiPriority w:val="9"/>
    <w:semiHidden/>
    <w:unhideWhenUsed/>
    <w:qFormat/>
    <w:rsid w:val="00FF3DB1"/>
    <w:pPr>
      <w:keepNext/>
      <w:keepLines/>
      <w:spacing w:before="40" w:line="360" w:lineRule="auto"/>
      <w:jc w:val="both"/>
      <w:outlineLvl w:val="8"/>
    </w:pPr>
    <w:rPr>
      <w:rFonts w:asciiTheme="majorHAnsi" w:eastAsiaTheme="majorEastAsia" w:hAnsiTheme="majorHAnsi" w:cstheme="majorBidi"/>
      <w:i/>
      <w:iCs/>
      <w:color w:val="262626" w:themeColor="text1" w:themeTint="D9"/>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F3DB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qFormat/>
    <w:rsid w:val="00FF3DB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qFormat/>
    <w:rsid w:val="00FF3DB1"/>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qFormat/>
    <w:rsid w:val="00FF3DB1"/>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9"/>
    <w:semiHidden/>
    <w:qFormat/>
    <w:rsid w:val="00FF3DB1"/>
    <w:rPr>
      <w:rFonts w:ascii="Times New Roman" w:eastAsiaTheme="majorEastAsia" w:hAnsi="Times New Roman" w:cstheme="majorBidi"/>
      <w:b/>
      <w:iCs/>
      <w:sz w:val="24"/>
      <w:szCs w:val="24"/>
    </w:rPr>
  </w:style>
  <w:style w:type="character" w:customStyle="1" w:styleId="Heading6Char">
    <w:name w:val="Heading 6 Char"/>
    <w:basedOn w:val="DefaultParagraphFont"/>
    <w:link w:val="Heading6"/>
    <w:uiPriority w:val="9"/>
    <w:semiHidden/>
    <w:qFormat/>
    <w:rsid w:val="00FF3DB1"/>
    <w:rPr>
      <w:rFonts w:asciiTheme="majorHAnsi" w:eastAsiaTheme="majorEastAsia" w:hAnsiTheme="majorHAnsi" w:cstheme="majorBidi"/>
      <w:color w:val="244061" w:themeColor="accent1" w:themeShade="80"/>
      <w:sz w:val="24"/>
      <w:lang w:val="id-ID"/>
    </w:rPr>
  </w:style>
  <w:style w:type="character" w:customStyle="1" w:styleId="Heading7Char">
    <w:name w:val="Heading 7 Char"/>
    <w:basedOn w:val="DefaultParagraphFont"/>
    <w:link w:val="Heading7"/>
    <w:uiPriority w:val="9"/>
    <w:semiHidden/>
    <w:qFormat/>
    <w:rsid w:val="00FF3DB1"/>
    <w:rPr>
      <w:rFonts w:asciiTheme="majorHAnsi" w:eastAsiaTheme="majorEastAsia" w:hAnsiTheme="majorHAnsi" w:cstheme="majorBidi"/>
      <w:i/>
      <w:iCs/>
      <w:color w:val="244061" w:themeColor="accent1" w:themeShade="80"/>
      <w:sz w:val="24"/>
      <w:lang w:val="id-ID"/>
    </w:rPr>
  </w:style>
  <w:style w:type="character" w:customStyle="1" w:styleId="Heading8Char">
    <w:name w:val="Heading 8 Char"/>
    <w:basedOn w:val="DefaultParagraphFont"/>
    <w:link w:val="Heading8"/>
    <w:uiPriority w:val="9"/>
    <w:semiHidden/>
    <w:qFormat/>
    <w:rsid w:val="00FF3DB1"/>
    <w:rPr>
      <w:rFonts w:asciiTheme="majorHAnsi" w:eastAsiaTheme="majorEastAsia" w:hAnsiTheme="majorHAnsi" w:cstheme="majorBidi"/>
      <w:color w:val="000000"/>
      <w:sz w:val="21"/>
      <w:szCs w:val="21"/>
      <w:lang w:val="id-ID"/>
    </w:rPr>
  </w:style>
  <w:style w:type="character" w:customStyle="1" w:styleId="Heading9Char">
    <w:name w:val="Heading 9 Char"/>
    <w:basedOn w:val="DefaultParagraphFont"/>
    <w:link w:val="Heading9"/>
    <w:uiPriority w:val="9"/>
    <w:semiHidden/>
    <w:qFormat/>
    <w:rsid w:val="00FF3DB1"/>
    <w:rPr>
      <w:rFonts w:asciiTheme="majorHAnsi" w:eastAsiaTheme="majorEastAsia" w:hAnsiTheme="majorHAnsi" w:cstheme="majorBidi"/>
      <w:i/>
      <w:iCs/>
      <w:color w:val="000000"/>
      <w:sz w:val="21"/>
      <w:szCs w:val="21"/>
      <w:lang w:val="id-ID"/>
    </w:rPr>
  </w:style>
  <w:style w:type="paragraph" w:styleId="HTMLPreformatted">
    <w:name w:val="HTML Preformatted"/>
    <w:link w:val="HTMLPreformattedChar"/>
    <w:uiPriority w:val="99"/>
    <w:semiHidden/>
    <w:unhideWhenUsed/>
    <w:rsid w:val="00FF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sz w:val="24"/>
      <w:szCs w:val="24"/>
      <w:lang w:eastAsia="zh-CN"/>
    </w:rPr>
  </w:style>
  <w:style w:type="character" w:customStyle="1" w:styleId="HTMLPreformattedChar">
    <w:name w:val="HTML Preformatted Char"/>
    <w:basedOn w:val="DefaultParagraphFont"/>
    <w:link w:val="HTMLPreformatted"/>
    <w:uiPriority w:val="99"/>
    <w:semiHidden/>
    <w:rsid w:val="00FF3DB1"/>
    <w:rPr>
      <w:rFonts w:ascii="SimSun" w:eastAsia="SimSun" w:hAnsi="SimSun" w:cs="Times New Roman"/>
      <w:sz w:val="24"/>
      <w:szCs w:val="24"/>
      <w:lang w:eastAsia="zh-CN"/>
    </w:rPr>
  </w:style>
  <w:style w:type="paragraph" w:styleId="Header">
    <w:name w:val="header"/>
    <w:basedOn w:val="Normal"/>
    <w:link w:val="HeaderChar"/>
    <w:uiPriority w:val="99"/>
    <w:semiHidden/>
    <w:unhideWhenUsed/>
    <w:qFormat/>
    <w:rsid w:val="00FF3DB1"/>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semiHidden/>
    <w:qFormat/>
    <w:rsid w:val="00FF3DB1"/>
    <w:rPr>
      <w:rFonts w:ascii="Calibri" w:eastAsia="Calibri" w:hAnsi="Calibri" w:cs="Times New Roman"/>
    </w:rPr>
  </w:style>
  <w:style w:type="paragraph" w:styleId="Footer">
    <w:name w:val="footer"/>
    <w:basedOn w:val="Normal"/>
    <w:link w:val="FooterChar"/>
    <w:uiPriority w:val="99"/>
    <w:semiHidden/>
    <w:unhideWhenUsed/>
    <w:rsid w:val="00FF3DB1"/>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semiHidden/>
    <w:qFormat/>
    <w:rsid w:val="00FF3DB1"/>
    <w:rPr>
      <w:rFonts w:ascii="Calibri" w:eastAsia="Calibri" w:hAnsi="Calibri" w:cs="Times New Roman"/>
    </w:rPr>
  </w:style>
  <w:style w:type="character" w:customStyle="1" w:styleId="CaptionChar">
    <w:name w:val="Caption Char"/>
    <w:basedOn w:val="DefaultParagraphFont"/>
    <w:link w:val="Caption"/>
    <w:uiPriority w:val="35"/>
    <w:qFormat/>
    <w:locked/>
    <w:rsid w:val="00B77228"/>
    <w:rPr>
      <w:rFonts w:ascii="Arial" w:eastAsia="Times New Roman" w:hAnsi="Arial" w:cs="Times New Roman"/>
      <w:b/>
      <w:iCs/>
      <w:sz w:val="20"/>
      <w:szCs w:val="18"/>
    </w:rPr>
  </w:style>
  <w:style w:type="paragraph" w:styleId="Caption">
    <w:name w:val="caption"/>
    <w:basedOn w:val="Normal"/>
    <w:next w:val="Normal"/>
    <w:link w:val="CaptionChar"/>
    <w:uiPriority w:val="35"/>
    <w:unhideWhenUsed/>
    <w:qFormat/>
    <w:rsid w:val="00B77228"/>
    <w:pPr>
      <w:spacing w:after="200"/>
    </w:pPr>
    <w:rPr>
      <w:rFonts w:ascii="Arial" w:hAnsi="Arial"/>
      <w:b/>
      <w:iCs/>
      <w:sz w:val="20"/>
      <w:szCs w:val="18"/>
    </w:rPr>
  </w:style>
  <w:style w:type="paragraph" w:styleId="BalloonText">
    <w:name w:val="Balloon Text"/>
    <w:basedOn w:val="Normal"/>
    <w:link w:val="BalloonTextChar"/>
    <w:uiPriority w:val="99"/>
    <w:semiHidden/>
    <w:unhideWhenUsed/>
    <w:qFormat/>
    <w:rsid w:val="00FF3DB1"/>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FF3DB1"/>
    <w:rPr>
      <w:rFonts w:ascii="Segoe UI" w:eastAsia="Times New Roman" w:hAnsi="Segoe UI" w:cs="Segoe UI"/>
      <w:sz w:val="18"/>
      <w:szCs w:val="18"/>
    </w:rPr>
  </w:style>
  <w:style w:type="paragraph" w:styleId="ListParagraph">
    <w:name w:val="List Paragraph"/>
    <w:basedOn w:val="Normal"/>
    <w:uiPriority w:val="34"/>
    <w:qFormat/>
    <w:rsid w:val="00FF3DB1"/>
    <w:pPr>
      <w:spacing w:line="360" w:lineRule="auto"/>
      <w:ind w:left="720" w:firstLine="720"/>
      <w:contextualSpacing/>
      <w:jc w:val="both"/>
    </w:pPr>
    <w:rPr>
      <w:rFonts w:eastAsiaTheme="minorHAnsi" w:cstheme="minorBidi"/>
      <w:szCs w:val="22"/>
      <w:lang w:val="id-ID"/>
    </w:rPr>
  </w:style>
  <w:style w:type="paragraph" w:customStyle="1" w:styleId="Style1">
    <w:name w:val="Style 1"/>
    <w:uiPriority w:val="99"/>
    <w:qFormat/>
    <w:rsid w:val="00FF3DB1"/>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ColorfulList-Accent11">
    <w:name w:val="Colorful List - Accent 11"/>
    <w:basedOn w:val="Normal"/>
    <w:uiPriority w:val="34"/>
    <w:qFormat/>
    <w:rsid w:val="00FF3DB1"/>
    <w:pPr>
      <w:spacing w:after="200" w:line="276" w:lineRule="auto"/>
      <w:ind w:left="720"/>
      <w:contextualSpacing/>
    </w:pPr>
    <w:rPr>
      <w:rFonts w:ascii="Calibri" w:eastAsia="Calibri" w:hAnsi="Calibri"/>
      <w:sz w:val="22"/>
      <w:szCs w:val="22"/>
    </w:rPr>
  </w:style>
  <w:style w:type="paragraph" w:customStyle="1" w:styleId="NoSpacing1">
    <w:name w:val="No Spacing1"/>
    <w:uiPriority w:val="1"/>
    <w:qFormat/>
    <w:rsid w:val="00FF3DB1"/>
    <w:pPr>
      <w:spacing w:after="0" w:line="240" w:lineRule="auto"/>
    </w:pPr>
    <w:rPr>
      <w:rFonts w:ascii="Calibri" w:eastAsia="Calibri" w:hAnsi="Calibri" w:cs="Times New Roman"/>
    </w:rPr>
  </w:style>
  <w:style w:type="character" w:customStyle="1" w:styleId="CharacterStyle1">
    <w:name w:val="Character Style 1"/>
    <w:uiPriority w:val="99"/>
    <w:qFormat/>
    <w:rsid w:val="00FF3DB1"/>
    <w:rPr>
      <w:sz w:val="24"/>
    </w:rPr>
  </w:style>
  <w:style w:type="character" w:customStyle="1" w:styleId="font01">
    <w:name w:val="font01"/>
    <w:qFormat/>
    <w:rsid w:val="00FF3DB1"/>
    <w:rPr>
      <w:rFonts w:ascii="Calibri" w:eastAsia="SimSun" w:hAnsi="Calibri" w:cs="Calibri" w:hint="default"/>
      <w:strike w:val="0"/>
      <w:dstrike w:val="0"/>
      <w:color w:val="000000"/>
      <w:sz w:val="22"/>
      <w:szCs w:val="22"/>
      <w:u w:val="none"/>
      <w:effect w:val="none"/>
    </w:rPr>
  </w:style>
  <w:style w:type="character" w:customStyle="1" w:styleId="font11">
    <w:name w:val="font11"/>
    <w:qFormat/>
    <w:rsid w:val="00FF3DB1"/>
    <w:rPr>
      <w:rFonts w:ascii="Calibri" w:eastAsia="SimSun" w:hAnsi="Calibri" w:cs="Calibri" w:hint="default"/>
      <w:i/>
      <w:iCs/>
      <w:strike w:val="0"/>
      <w:dstrike w:val="0"/>
      <w:color w:val="000000"/>
      <w:sz w:val="22"/>
      <w:szCs w:val="22"/>
      <w:u w:val="none"/>
      <w:effect w:val="none"/>
    </w:rPr>
  </w:style>
  <w:style w:type="character" w:customStyle="1" w:styleId="font21">
    <w:name w:val="font21"/>
    <w:qFormat/>
    <w:rsid w:val="00FF3DB1"/>
    <w:rPr>
      <w:rFonts w:ascii="Calibri" w:eastAsia="SimSun" w:hAnsi="Calibri" w:cs="Calibri" w:hint="default"/>
      <w:strike w:val="0"/>
      <w:dstrike w:val="0"/>
      <w:color w:val="000000"/>
      <w:sz w:val="24"/>
      <w:szCs w:val="24"/>
      <w:u w:val="none"/>
      <w:effect w:val="none"/>
    </w:rPr>
  </w:style>
  <w:style w:type="character" w:customStyle="1" w:styleId="font31">
    <w:name w:val="font31"/>
    <w:qFormat/>
    <w:rsid w:val="00FF3DB1"/>
    <w:rPr>
      <w:rFonts w:ascii="Times New Roman" w:eastAsia="SimSun" w:hAnsi="Times New Roman" w:cs="Times New Roman" w:hint="default"/>
      <w:strike w:val="0"/>
      <w:dstrike w:val="0"/>
      <w:color w:val="000000"/>
      <w:sz w:val="14"/>
      <w:szCs w:val="14"/>
      <w:u w:val="none"/>
      <w:effect w:val="none"/>
    </w:rPr>
  </w:style>
  <w:style w:type="table" w:styleId="TableGrid">
    <w:name w:val="Table Grid"/>
    <w:basedOn w:val="TableNormal"/>
    <w:uiPriority w:val="59"/>
    <w:qFormat/>
    <w:rsid w:val="00FF3DB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1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B058-D6F3-4E19-B31F-CD024312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3783</Words>
  <Characters>21567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2</cp:revision>
  <dcterms:created xsi:type="dcterms:W3CDTF">2024-03-30T15:19:00Z</dcterms:created>
  <dcterms:modified xsi:type="dcterms:W3CDTF">2024-03-30T15:19:00Z</dcterms:modified>
</cp:coreProperties>
</file>