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6078" w14:textId="3493FCBE" w:rsidR="000D21B9" w:rsidRDefault="000D21B9" w:rsidP="000D21B9">
      <w:pPr>
        <w:widowControl w:val="0"/>
        <w:rPr>
          <w:rFonts w:cs="Arial"/>
          <w:lang w:eastAsia="zh-CN"/>
        </w:rPr>
      </w:pPr>
      <w:r w:rsidRPr="000D21B9">
        <w:rPr>
          <w:rFonts w:cs="Arial"/>
          <w:b/>
          <w:bCs/>
          <w:lang w:eastAsia="zh-CN"/>
        </w:rPr>
        <w:t xml:space="preserve">Supplement </w:t>
      </w:r>
      <w:r w:rsidR="00673667">
        <w:rPr>
          <w:rFonts w:cs="Arial"/>
          <w:b/>
          <w:bCs/>
          <w:lang w:eastAsia="zh-CN"/>
        </w:rPr>
        <w:t>Table</w:t>
      </w:r>
      <w:r w:rsidRPr="000D21B9">
        <w:rPr>
          <w:rFonts w:cs="Arial"/>
          <w:b/>
          <w:bCs/>
          <w:lang w:eastAsia="zh-CN"/>
        </w:rPr>
        <w:t xml:space="preserve"> 1</w:t>
      </w:r>
      <w:r>
        <w:rPr>
          <w:rFonts w:cs="Arial"/>
          <w:b/>
          <w:bCs/>
          <w:lang w:eastAsia="zh-CN"/>
        </w:rPr>
        <w:t xml:space="preserve"> </w:t>
      </w:r>
      <w:r w:rsidR="00673667" w:rsidRPr="00673667">
        <w:t>Categorical</w:t>
      </w:r>
      <w:r w:rsidR="00673667" w:rsidRPr="00673667">
        <w:rPr>
          <w:rFonts w:cs="Arial"/>
          <w:lang w:eastAsia="zh-CN"/>
        </w:rPr>
        <w:t xml:space="preserve"> </w:t>
      </w:r>
      <w:r w:rsidR="00467DD3">
        <w:rPr>
          <w:rFonts w:cs="Arial"/>
          <w:lang w:eastAsia="zh-CN"/>
        </w:rPr>
        <w:t>variables</w:t>
      </w:r>
      <w:r w:rsidR="00673667" w:rsidRPr="00673667">
        <w:rPr>
          <w:rFonts w:cs="Arial"/>
          <w:lang w:eastAsia="zh-CN"/>
        </w:rPr>
        <w:t xml:space="preserve"> and variable assignments</w:t>
      </w:r>
    </w:p>
    <w:tbl>
      <w:tblPr>
        <w:tblStyle w:val="a3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3793"/>
      </w:tblGrid>
      <w:tr w:rsidR="000D21B9" w:rsidRPr="000D21B9" w14:paraId="77BF139A" w14:textId="77777777" w:rsidTr="00050F7D">
        <w:trPr>
          <w:jc w:val="center"/>
        </w:trPr>
        <w:tc>
          <w:tcPr>
            <w:tcW w:w="2717" w:type="pct"/>
            <w:tcBorders>
              <w:bottom w:val="single" w:sz="4" w:space="0" w:color="auto"/>
            </w:tcBorders>
            <w:vAlign w:val="center"/>
          </w:tcPr>
          <w:p w14:paraId="73709BBB" w14:textId="3E947FFE" w:rsidR="000D21B9" w:rsidRPr="000D21B9" w:rsidRDefault="00D27F1D" w:rsidP="00050F7D">
            <w:pPr>
              <w:widowControl w:val="0"/>
              <w:jc w:val="center"/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lang w:eastAsia="zh-CN"/>
              </w:rPr>
              <w:t>V</w:t>
            </w:r>
            <w:r w:rsidR="00467DD3">
              <w:rPr>
                <w:rFonts w:cs="Arial"/>
                <w:lang w:eastAsia="zh-CN"/>
              </w:rPr>
              <w:t>ariables</w:t>
            </w:r>
          </w:p>
        </w:tc>
        <w:tc>
          <w:tcPr>
            <w:tcW w:w="2283" w:type="pct"/>
            <w:tcBorders>
              <w:bottom w:val="single" w:sz="4" w:space="0" w:color="auto"/>
            </w:tcBorders>
            <w:vAlign w:val="center"/>
          </w:tcPr>
          <w:p w14:paraId="4213415B" w14:textId="77777777" w:rsidR="000D21B9" w:rsidRPr="000D21B9" w:rsidRDefault="000D21B9" w:rsidP="00050F7D">
            <w:pPr>
              <w:widowControl w:val="0"/>
              <w:jc w:val="center"/>
              <w:rPr>
                <w:rFonts w:cs="Arial"/>
                <w:lang w:eastAsia="zh-CN"/>
              </w:rPr>
            </w:pPr>
            <w:r w:rsidRPr="000D21B9">
              <w:rPr>
                <w:rFonts w:cs="Arial"/>
                <w:lang w:eastAsia="zh-CN"/>
              </w:rPr>
              <w:t>Assignment form</w:t>
            </w:r>
          </w:p>
        </w:tc>
      </w:tr>
      <w:tr w:rsidR="000D21B9" w:rsidRPr="000D21B9" w14:paraId="04B1DBE1" w14:textId="77777777" w:rsidTr="00050F7D">
        <w:trPr>
          <w:jc w:val="center"/>
        </w:trPr>
        <w:tc>
          <w:tcPr>
            <w:tcW w:w="2717" w:type="pct"/>
            <w:tcBorders>
              <w:top w:val="single" w:sz="4" w:space="0" w:color="auto"/>
              <w:bottom w:val="nil"/>
            </w:tcBorders>
            <w:vAlign w:val="center"/>
          </w:tcPr>
          <w:p w14:paraId="785FE916" w14:textId="77777777" w:rsidR="000D21B9" w:rsidRPr="000D21B9" w:rsidRDefault="000D21B9" w:rsidP="00050F7D">
            <w:pPr>
              <w:widowControl w:val="0"/>
              <w:rPr>
                <w:rFonts w:cs="Arial"/>
                <w:b/>
                <w:bCs/>
                <w:lang w:eastAsia="zh-CN"/>
              </w:rPr>
            </w:pPr>
            <w:r w:rsidRPr="000D21B9">
              <w:rPr>
                <w:rFonts w:cs="Arial"/>
              </w:rPr>
              <w:t>Marital status</w:t>
            </w:r>
          </w:p>
        </w:tc>
        <w:tc>
          <w:tcPr>
            <w:tcW w:w="2283" w:type="pct"/>
            <w:tcBorders>
              <w:top w:val="single" w:sz="4" w:space="0" w:color="auto"/>
              <w:bottom w:val="nil"/>
            </w:tcBorders>
            <w:vAlign w:val="center"/>
          </w:tcPr>
          <w:p w14:paraId="127DF1CC" w14:textId="77777777" w:rsidR="000D21B9" w:rsidRPr="000D21B9" w:rsidRDefault="000D21B9" w:rsidP="00050F7D">
            <w:pPr>
              <w:widowControl w:val="0"/>
              <w:rPr>
                <w:rFonts w:cs="Arial"/>
                <w:b/>
                <w:bCs/>
                <w:lang w:eastAsia="zh-CN"/>
              </w:rPr>
            </w:pPr>
            <w:r w:rsidRPr="000D21B9">
              <w:rPr>
                <w:rFonts w:cs="Arial"/>
              </w:rPr>
              <w:t>Married=0, Unmarried and others=1</w:t>
            </w:r>
          </w:p>
        </w:tc>
      </w:tr>
      <w:tr w:rsidR="000D21B9" w:rsidRPr="000D21B9" w14:paraId="0CC461AD" w14:textId="77777777" w:rsidTr="00050F7D">
        <w:trPr>
          <w:jc w:val="center"/>
        </w:trPr>
        <w:tc>
          <w:tcPr>
            <w:tcW w:w="2717" w:type="pct"/>
            <w:tcBorders>
              <w:top w:val="nil"/>
            </w:tcBorders>
            <w:vAlign w:val="center"/>
          </w:tcPr>
          <w:p w14:paraId="364D0621" w14:textId="1C50411C" w:rsidR="000D21B9" w:rsidRPr="000D21B9" w:rsidRDefault="00673667" w:rsidP="00050F7D">
            <w:pPr>
              <w:widowControl w:val="0"/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</w:rPr>
              <w:t>Weekly</w:t>
            </w:r>
            <w:r w:rsidR="000D21B9" w:rsidRPr="000D21B9">
              <w:rPr>
                <w:rFonts w:cs="Arial"/>
              </w:rPr>
              <w:t xml:space="preserve"> nut</w:t>
            </w:r>
            <w:r>
              <w:rPr>
                <w:rFonts w:cs="Arial"/>
              </w:rPr>
              <w:t xml:space="preserve"> </w:t>
            </w:r>
            <w:r w:rsidR="008D127C">
              <w:rPr>
                <w:rFonts w:cs="Arial"/>
              </w:rPr>
              <w:t>intake</w:t>
            </w:r>
          </w:p>
        </w:tc>
        <w:tc>
          <w:tcPr>
            <w:tcW w:w="2283" w:type="pct"/>
            <w:tcBorders>
              <w:top w:val="nil"/>
            </w:tcBorders>
            <w:vAlign w:val="center"/>
          </w:tcPr>
          <w:p w14:paraId="43F0ED17" w14:textId="77777777" w:rsidR="000D21B9" w:rsidRPr="000D21B9" w:rsidRDefault="000D21B9" w:rsidP="00050F7D">
            <w:pPr>
              <w:widowControl w:val="0"/>
              <w:rPr>
                <w:rFonts w:cs="Arial"/>
                <w:b/>
                <w:bCs/>
                <w:lang w:eastAsia="zh-CN"/>
              </w:rPr>
            </w:pPr>
            <w:r w:rsidRPr="000D21B9">
              <w:rPr>
                <w:rFonts w:cs="Arial"/>
              </w:rPr>
              <w:t>No=0, Yes=1</w:t>
            </w:r>
          </w:p>
        </w:tc>
      </w:tr>
      <w:tr w:rsidR="000D21B9" w:rsidRPr="000D21B9" w14:paraId="2A458C0C" w14:textId="77777777" w:rsidTr="00050F7D">
        <w:trPr>
          <w:jc w:val="center"/>
        </w:trPr>
        <w:tc>
          <w:tcPr>
            <w:tcW w:w="2717" w:type="pct"/>
            <w:vAlign w:val="center"/>
          </w:tcPr>
          <w:p w14:paraId="64E3E6EA" w14:textId="77777777" w:rsidR="000D21B9" w:rsidRPr="000D21B9" w:rsidRDefault="000D21B9" w:rsidP="00050F7D">
            <w:pPr>
              <w:widowControl w:val="0"/>
              <w:tabs>
                <w:tab w:val="left" w:pos="960"/>
              </w:tabs>
              <w:rPr>
                <w:rFonts w:cs="Arial"/>
                <w:b/>
                <w:bCs/>
                <w:lang w:eastAsia="zh-CN"/>
              </w:rPr>
            </w:pPr>
            <w:r w:rsidRPr="000D21B9">
              <w:rPr>
                <w:rFonts w:cs="Arial"/>
              </w:rPr>
              <w:t>Frequency of blood pressure measurement</w:t>
            </w:r>
          </w:p>
        </w:tc>
        <w:tc>
          <w:tcPr>
            <w:tcW w:w="2283" w:type="pct"/>
            <w:vAlign w:val="center"/>
          </w:tcPr>
          <w:p w14:paraId="161E7A46" w14:textId="77777777" w:rsidR="000D21B9" w:rsidRPr="000D21B9" w:rsidRDefault="000D21B9" w:rsidP="00050F7D">
            <w:pPr>
              <w:widowControl w:val="0"/>
              <w:rPr>
                <w:rFonts w:cs="Arial"/>
                <w:b/>
                <w:bCs/>
                <w:lang w:eastAsia="zh-CN"/>
              </w:rPr>
            </w:pPr>
            <w:r w:rsidRPr="000D21B9">
              <w:rPr>
                <w:rFonts w:cs="Arial"/>
              </w:rPr>
              <w:t>Weekly=0, Monthly=1, Irregularly=2</w:t>
            </w:r>
          </w:p>
        </w:tc>
      </w:tr>
      <w:tr w:rsidR="000D21B9" w:rsidRPr="000D21B9" w14:paraId="4F6442DE" w14:textId="77777777" w:rsidTr="00050F7D">
        <w:trPr>
          <w:jc w:val="center"/>
        </w:trPr>
        <w:tc>
          <w:tcPr>
            <w:tcW w:w="2717" w:type="pct"/>
            <w:vAlign w:val="center"/>
          </w:tcPr>
          <w:p w14:paraId="491A802D" w14:textId="77777777" w:rsidR="000D21B9" w:rsidRPr="000D21B9" w:rsidRDefault="000D21B9" w:rsidP="00050F7D">
            <w:pPr>
              <w:widowControl w:val="0"/>
              <w:rPr>
                <w:rFonts w:cs="Arial"/>
                <w:b/>
                <w:bCs/>
                <w:lang w:eastAsia="zh-CN"/>
              </w:rPr>
            </w:pPr>
            <w:r w:rsidRPr="000D21B9">
              <w:rPr>
                <w:rFonts w:cs="Arial"/>
              </w:rPr>
              <w:t>Death situation</w:t>
            </w:r>
          </w:p>
        </w:tc>
        <w:tc>
          <w:tcPr>
            <w:tcW w:w="2283" w:type="pct"/>
            <w:vAlign w:val="center"/>
          </w:tcPr>
          <w:p w14:paraId="18B413B2" w14:textId="77777777" w:rsidR="000D21B9" w:rsidRPr="000D21B9" w:rsidRDefault="000D21B9" w:rsidP="00050F7D">
            <w:pPr>
              <w:widowControl w:val="0"/>
              <w:tabs>
                <w:tab w:val="left" w:pos="1340"/>
              </w:tabs>
              <w:rPr>
                <w:rFonts w:cs="Arial"/>
                <w:b/>
                <w:bCs/>
                <w:lang w:eastAsia="zh-CN"/>
              </w:rPr>
            </w:pPr>
            <w:r w:rsidRPr="000D21B9">
              <w:rPr>
                <w:rFonts w:cs="Arial"/>
              </w:rPr>
              <w:t>No death=0, Death=1.</w:t>
            </w:r>
          </w:p>
        </w:tc>
      </w:tr>
    </w:tbl>
    <w:p w14:paraId="75FF98E2" w14:textId="77777777" w:rsidR="009E1D3E" w:rsidRDefault="009E1D3E"/>
    <w:sectPr w:rsidR="009E1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EA186" w14:textId="77777777" w:rsidR="007A0DCC" w:rsidRDefault="007A0DCC" w:rsidP="008D127C">
      <w:pPr>
        <w:spacing w:line="240" w:lineRule="auto"/>
      </w:pPr>
      <w:r>
        <w:separator/>
      </w:r>
    </w:p>
  </w:endnote>
  <w:endnote w:type="continuationSeparator" w:id="0">
    <w:p w14:paraId="47680BCB" w14:textId="77777777" w:rsidR="007A0DCC" w:rsidRDefault="007A0DCC" w:rsidP="008D12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F4A27" w14:textId="77777777" w:rsidR="007A0DCC" w:rsidRDefault="007A0DCC" w:rsidP="008D127C">
      <w:pPr>
        <w:spacing w:line="240" w:lineRule="auto"/>
      </w:pPr>
      <w:r>
        <w:separator/>
      </w:r>
    </w:p>
  </w:footnote>
  <w:footnote w:type="continuationSeparator" w:id="0">
    <w:p w14:paraId="24DFBC54" w14:textId="77777777" w:rsidR="007A0DCC" w:rsidRDefault="007A0DCC" w:rsidP="008D12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B9"/>
    <w:rsid w:val="000D21B9"/>
    <w:rsid w:val="003166D2"/>
    <w:rsid w:val="00467DD3"/>
    <w:rsid w:val="00495BFB"/>
    <w:rsid w:val="004B4116"/>
    <w:rsid w:val="00526F7A"/>
    <w:rsid w:val="005642DC"/>
    <w:rsid w:val="00673667"/>
    <w:rsid w:val="0068326D"/>
    <w:rsid w:val="00721B04"/>
    <w:rsid w:val="007A0DCC"/>
    <w:rsid w:val="008D127C"/>
    <w:rsid w:val="009E1D3E"/>
    <w:rsid w:val="00BD1323"/>
    <w:rsid w:val="00D2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D3878"/>
  <w15:chartTrackingRefBased/>
  <w15:docId w15:val="{49FBD510-7EB3-4BDC-BD3E-8D23AED8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1B9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21B9"/>
    <w:rPr>
      <w:rFonts w:ascii="Times New Roman" w:hAnsi="Times New Roman" w:cs="Times New Roman"/>
      <w:kern w:val="0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127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D127C"/>
    <w:rPr>
      <w:rFonts w:ascii="Arial" w:hAnsi="Arial" w:cs="Times New Roman"/>
      <w:kern w:val="0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unhideWhenUsed/>
    <w:rsid w:val="008D127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D127C"/>
    <w:rPr>
      <w:rFonts w:ascii="Arial" w:hAnsi="Arial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248</Characters>
  <Application>Microsoft Office Word</Application>
  <DocSecurity>0</DocSecurity>
  <Lines>11</Lines>
  <Paragraphs>11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 L</dc:creator>
  <cp:keywords/>
  <dc:description/>
  <cp:lastModifiedBy>AP L</cp:lastModifiedBy>
  <cp:revision>20</cp:revision>
  <dcterms:created xsi:type="dcterms:W3CDTF">2024-01-26T13:26:00Z</dcterms:created>
  <dcterms:modified xsi:type="dcterms:W3CDTF">2024-02-02T13:31:00Z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8d41fafa-9255-4a63-91a9-4fbca69d2049</vt:lpwstr>
  </property>
</Properties>
</file>