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4DD47" w14:textId="77777777" w:rsidR="00E00BB1" w:rsidRDefault="00000000">
      <w:pPr>
        <w:widowControl/>
        <w:jc w:val="center"/>
        <w:textAlignment w:val="center"/>
        <w:rPr>
          <w:rFonts w:ascii="Times New Roman" w:eastAsia="宋体" w:hAnsi="Times New Roman" w:cs="Times New Roman"/>
          <w:color w:val="000000"/>
          <w:kern w:val="0"/>
          <w:sz w:val="22"/>
          <w:szCs w:val="22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2"/>
          <w:szCs w:val="22"/>
          <w:lang w:bidi="ar"/>
        </w:rPr>
        <w:t>Table S1</w:t>
      </w:r>
      <w:r>
        <w:rPr>
          <w:rFonts w:ascii="Times New Roman" w:eastAsia="宋体" w:hAnsi="Times New Roman" w:cs="Times New Roman" w:hint="eastAsia"/>
          <w:color w:val="000000"/>
          <w:kern w:val="0"/>
          <w:sz w:val="22"/>
          <w:szCs w:val="22"/>
          <w:lang w:bidi="ar"/>
        </w:rPr>
        <w:t xml:space="preserve"> Differences in clinical characteristics</w:t>
      </w:r>
    </w:p>
    <w:tbl>
      <w:tblPr>
        <w:tblW w:w="4998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757"/>
        <w:gridCol w:w="889"/>
        <w:gridCol w:w="889"/>
        <w:gridCol w:w="786"/>
        <w:gridCol w:w="786"/>
        <w:gridCol w:w="925"/>
        <w:gridCol w:w="786"/>
        <w:gridCol w:w="787"/>
        <w:gridCol w:w="883"/>
      </w:tblGrid>
      <w:tr w:rsidR="00E00BB1" w14:paraId="14B15D12" w14:textId="77777777">
        <w:trPr>
          <w:trHeight w:val="270"/>
          <w:jc w:val="center"/>
        </w:trPr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B9DD44" w14:textId="77777777" w:rsidR="00E00BB1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ype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6A1F78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.y.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46070C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G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roup1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894A00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G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roup2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E8B865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n1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F6BEBA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n2</w:t>
            </w:r>
          </w:p>
        </w:tc>
        <w:tc>
          <w:tcPr>
            <w:tcW w:w="55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FFBCB5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tatistic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F77579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</w:t>
            </w:r>
          </w:p>
        </w:tc>
        <w:tc>
          <w:tcPr>
            <w:tcW w:w="49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627766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p.adj</w:t>
            </w:r>
            <w:proofErr w:type="spellEnd"/>
          </w:p>
        </w:tc>
        <w:tc>
          <w:tcPr>
            <w:tcW w:w="50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8B7918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p.signif</w:t>
            </w:r>
            <w:proofErr w:type="spellEnd"/>
          </w:p>
        </w:tc>
      </w:tr>
      <w:tr w:rsidR="00E00BB1" w14:paraId="5BF4E58C" w14:textId="77777777">
        <w:trPr>
          <w:trHeight w:val="270"/>
          <w:jc w:val="center"/>
        </w:trPr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C3CB9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age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28675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Score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D1D15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control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17BA7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disease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1AB61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88FCA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11345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204.5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D2491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0.483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0BB18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0.508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6818D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ns</w:t>
            </w:r>
          </w:p>
        </w:tc>
      </w:tr>
      <w:tr w:rsidR="00E00BB1" w14:paraId="0F506AC6" w14:textId="77777777">
        <w:trPr>
          <w:trHeight w:val="270"/>
          <w:jc w:val="center"/>
        </w:trPr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171834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gender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0875C1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Score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9A586A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control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3E922D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disease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7AC6FB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303D9D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55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B86CE0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35BA1A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0.508</w:t>
            </w:r>
          </w:p>
        </w:tc>
        <w:tc>
          <w:tcPr>
            <w:tcW w:w="4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311A11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0.508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C1AE81" w14:textId="77777777" w:rsidR="00E00BB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ns</w:t>
            </w:r>
          </w:p>
        </w:tc>
      </w:tr>
    </w:tbl>
    <w:p w14:paraId="1B1CF497" w14:textId="026FA74A" w:rsidR="00E00BB1" w:rsidRDefault="00000000">
      <w:pPr>
        <w:spacing w:beforeLines="200" w:before="624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 S1 </w:t>
      </w:r>
      <w:r w:rsidRPr="00E33561">
        <w:rPr>
          <w:rFonts w:ascii="Times New Roman" w:hAnsi="Times New Roman" w:cs="Times New Roman"/>
          <w:sz w:val="24"/>
        </w:rPr>
        <w:t>Expression validation analysis of model DEMGs in different datasets</w:t>
      </w:r>
    </w:p>
    <w:p w14:paraId="40E00359" w14:textId="77777777" w:rsidR="00E00BB1" w:rsidRDefault="00000000">
      <w:r>
        <w:rPr>
          <w:rFonts w:hint="eastAsia"/>
          <w:noProof/>
        </w:rPr>
        <w:drawing>
          <wp:inline distT="0" distB="0" distL="114300" distR="114300" wp14:anchorId="6CED338A" wp14:editId="62DF168A">
            <wp:extent cx="5263515" cy="6967220"/>
            <wp:effectExtent l="0" t="0" r="13335" b="5080"/>
            <wp:docPr id="1" name="图片 1" descr="supplementary 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B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8DE57" w14:textId="77777777" w:rsidR="00C05BC5" w:rsidRDefault="00C05BC5" w:rsidP="00E33561">
      <w:r>
        <w:separator/>
      </w:r>
    </w:p>
  </w:endnote>
  <w:endnote w:type="continuationSeparator" w:id="0">
    <w:p w14:paraId="4F0B8F01" w14:textId="77777777" w:rsidR="00C05BC5" w:rsidRDefault="00C05BC5" w:rsidP="00E3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35569" w14:textId="77777777" w:rsidR="00C05BC5" w:rsidRDefault="00C05BC5" w:rsidP="00E33561">
      <w:r>
        <w:separator/>
      </w:r>
    </w:p>
  </w:footnote>
  <w:footnote w:type="continuationSeparator" w:id="0">
    <w:p w14:paraId="3231A922" w14:textId="77777777" w:rsidR="00C05BC5" w:rsidRDefault="00C05BC5" w:rsidP="00E33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ljMWJlMWZiYWFiNjEwY2U5NWU2ZWNhZWJhNDBjMTAifQ=="/>
  </w:docVars>
  <w:rsids>
    <w:rsidRoot w:val="0A6B6EE4"/>
    <w:rsid w:val="00444E05"/>
    <w:rsid w:val="00C05BC5"/>
    <w:rsid w:val="00E00BB1"/>
    <w:rsid w:val="00E33561"/>
    <w:rsid w:val="00F67622"/>
    <w:rsid w:val="00FF0B3B"/>
    <w:rsid w:val="0A6B6EE4"/>
    <w:rsid w:val="624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4CB4FC"/>
  <w15:docId w15:val="{982FF820-E6E2-4A6A-8DD5-24D0B5C8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335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3356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E335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335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审核人</dc:creator>
  <cp:lastModifiedBy>魁韩 唐</cp:lastModifiedBy>
  <cp:revision>3</cp:revision>
  <dcterms:created xsi:type="dcterms:W3CDTF">2024-02-02T12:35:00Z</dcterms:created>
  <dcterms:modified xsi:type="dcterms:W3CDTF">2024-02-02T12:56:00Z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4A2BFA02DD00491D995E329AB8247542_11</vt:lpwstr>
  </property>
</Properties>
</file>