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40BEA" w14:textId="3EADE45C" w:rsidR="004D58EE" w:rsidRPr="0063096E" w:rsidRDefault="00462729" w:rsidP="0063096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3096E" w:rsidRPr="0063096E">
        <w:rPr>
          <w:rFonts w:ascii="Arial" w:hAnsi="Arial" w:cs="Arial"/>
          <w:sz w:val="20"/>
          <w:szCs w:val="20"/>
        </w:rPr>
        <w:t>ppendix</w:t>
      </w:r>
      <w:r w:rsidR="004B511D">
        <w:rPr>
          <w:rFonts w:ascii="Arial" w:hAnsi="Arial" w:cs="Arial"/>
          <w:sz w:val="20"/>
          <w:szCs w:val="20"/>
        </w:rPr>
        <w:t xml:space="preserve"> </w:t>
      </w:r>
      <w:r w:rsidR="0063096E" w:rsidRPr="0063096E">
        <w:rPr>
          <w:rFonts w:ascii="Arial" w:hAnsi="Arial" w:cs="Arial"/>
          <w:sz w:val="20"/>
          <w:szCs w:val="20"/>
        </w:rPr>
        <w:t>1</w:t>
      </w:r>
      <w:r w:rsidR="004B511D">
        <w:rPr>
          <w:rFonts w:ascii="Arial" w:hAnsi="Arial" w:cs="Arial"/>
          <w:sz w:val="20"/>
          <w:szCs w:val="20"/>
        </w:rPr>
        <w:t>: Search Strategy</w:t>
      </w:r>
      <w:bookmarkStart w:id="0" w:name="_GoBack"/>
      <w:bookmarkEnd w:id="0"/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2"/>
        <w:gridCol w:w="6663"/>
        <w:gridCol w:w="1071"/>
      </w:tblGrid>
      <w:tr w:rsidR="004D58EE" w:rsidRPr="00D62D87" w14:paraId="4F6CE831" w14:textId="77777777">
        <w:tc>
          <w:tcPr>
            <w:tcW w:w="562" w:type="dxa"/>
          </w:tcPr>
          <w:p w14:paraId="0979CD87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#</w:t>
            </w:r>
          </w:p>
        </w:tc>
        <w:tc>
          <w:tcPr>
            <w:tcW w:w="6663" w:type="dxa"/>
          </w:tcPr>
          <w:p w14:paraId="20CE6C64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Query</w:t>
            </w:r>
          </w:p>
        </w:tc>
        <w:tc>
          <w:tcPr>
            <w:tcW w:w="1071" w:type="dxa"/>
          </w:tcPr>
          <w:p w14:paraId="2A210295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Result</w:t>
            </w:r>
          </w:p>
        </w:tc>
      </w:tr>
      <w:tr w:rsidR="004D58EE" w:rsidRPr="00D62D87" w14:paraId="4E740444" w14:textId="77777777">
        <w:tc>
          <w:tcPr>
            <w:tcW w:w="8296" w:type="dxa"/>
            <w:gridSpan w:val="3"/>
          </w:tcPr>
          <w:p w14:paraId="20148661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cancer screening</w:t>
            </w:r>
          </w:p>
        </w:tc>
      </w:tr>
      <w:tr w:rsidR="004D58EE" w:rsidRPr="00D62D87" w14:paraId="7F056FED" w14:textId="77777777">
        <w:tc>
          <w:tcPr>
            <w:tcW w:w="562" w:type="dxa"/>
          </w:tcPr>
          <w:p w14:paraId="53D4740D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1</w:t>
            </w:r>
          </w:p>
        </w:tc>
        <w:tc>
          <w:tcPr>
            <w:tcW w:w="6663" w:type="dxa"/>
          </w:tcPr>
          <w:p w14:paraId="1874FE47" w14:textId="77777777" w:rsidR="004D58EE" w:rsidRPr="00D62D87" w:rsidRDefault="0063096E">
            <w:pPr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"Stomach Neoplasms"[Mesh]</w:t>
            </w:r>
          </w:p>
        </w:tc>
        <w:tc>
          <w:tcPr>
            <w:tcW w:w="1071" w:type="dxa"/>
          </w:tcPr>
          <w:p w14:paraId="5B4B9E51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106471</w:t>
            </w:r>
          </w:p>
        </w:tc>
      </w:tr>
      <w:tr w:rsidR="004D58EE" w:rsidRPr="00D62D87" w14:paraId="379F4C77" w14:textId="77777777">
        <w:tc>
          <w:tcPr>
            <w:tcW w:w="562" w:type="dxa"/>
          </w:tcPr>
          <w:p w14:paraId="0EA3C386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2</w:t>
            </w:r>
          </w:p>
        </w:tc>
        <w:tc>
          <w:tcPr>
            <w:tcW w:w="6663" w:type="dxa"/>
          </w:tcPr>
          <w:p w14:paraId="3B9098DD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"Gastric Neoplasm"[Title/Abstract] OR "Cancer of Stomach"[Title/Abstract] OR "Stomach Cancers"[Title/Abstract] OR "Gastric Cancer"[Title/Abstract] OR "Gastric Cancers"[Title/Abstract] OR "Stomach Cancer"[Title/Abstract] OR "Cancer of the Stomach"[Title/Abstract] OR "Familial Diffuse Gastric Cancer"[Title/Abstract]</w:t>
            </w:r>
          </w:p>
        </w:tc>
        <w:tc>
          <w:tcPr>
            <w:tcW w:w="1071" w:type="dxa"/>
          </w:tcPr>
          <w:p w14:paraId="35451E11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88553</w:t>
            </w:r>
          </w:p>
        </w:tc>
      </w:tr>
      <w:tr w:rsidR="004D58EE" w:rsidRPr="00D62D87" w14:paraId="2B3EE620" w14:textId="77777777">
        <w:trPr>
          <w:trHeight w:val="312"/>
        </w:trPr>
        <w:tc>
          <w:tcPr>
            <w:tcW w:w="562" w:type="dxa"/>
          </w:tcPr>
          <w:p w14:paraId="75454659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6663" w:type="dxa"/>
          </w:tcPr>
          <w:p w14:paraId="7DA8AB5B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"Colorectal Neoplasms"[Mesh]</w:t>
            </w:r>
          </w:p>
        </w:tc>
        <w:tc>
          <w:tcPr>
            <w:tcW w:w="1071" w:type="dxa"/>
          </w:tcPr>
          <w:p w14:paraId="4AC2B8F8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227171</w:t>
            </w:r>
          </w:p>
        </w:tc>
      </w:tr>
      <w:tr w:rsidR="004D58EE" w:rsidRPr="00D62D87" w14:paraId="1BF57001" w14:textId="77777777">
        <w:tc>
          <w:tcPr>
            <w:tcW w:w="562" w:type="dxa"/>
          </w:tcPr>
          <w:p w14:paraId="270F1FE9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6663" w:type="dxa"/>
          </w:tcPr>
          <w:p w14:paraId="0A47EFA9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"Colorectal Neoplasm"[Title/Abstract] OR "Colorectal Tumors"[Title/Abstract] OR "Colorectal Tumor"[Title/Abstract] OR "Colorectal Cancer"[Title/Abstract] OR "Colorectal Cancers"[Title/Abstract] OR "Colorectal Carcinoma"[Title/Abstract] OR "Colorectal Carcinomas"[Title/Abstract]</w:t>
            </w:r>
          </w:p>
        </w:tc>
        <w:tc>
          <w:tcPr>
            <w:tcW w:w="1071" w:type="dxa"/>
          </w:tcPr>
          <w:p w14:paraId="04C1DAD9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138404</w:t>
            </w:r>
          </w:p>
        </w:tc>
      </w:tr>
      <w:tr w:rsidR="004D58EE" w:rsidRPr="00D62D87" w14:paraId="0295D23E" w14:textId="77777777">
        <w:tc>
          <w:tcPr>
            <w:tcW w:w="562" w:type="dxa"/>
          </w:tcPr>
          <w:p w14:paraId="31D6A08B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6663" w:type="dxa"/>
          </w:tcPr>
          <w:p w14:paraId="11D9C798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#1 OR #2 OR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3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14:paraId="6ACAD68D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536944</w:t>
            </w:r>
          </w:p>
        </w:tc>
      </w:tr>
      <w:tr w:rsidR="004D58EE" w:rsidRPr="00D62D87" w14:paraId="5DDF493E" w14:textId="77777777">
        <w:tc>
          <w:tcPr>
            <w:tcW w:w="562" w:type="dxa"/>
          </w:tcPr>
          <w:p w14:paraId="48AF411B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6663" w:type="dxa"/>
          </w:tcPr>
          <w:p w14:paraId="06618593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"Mass Screening"[Mesh] </w:t>
            </w:r>
          </w:p>
        </w:tc>
        <w:tc>
          <w:tcPr>
            <w:tcW w:w="1071" w:type="dxa"/>
          </w:tcPr>
          <w:p w14:paraId="664E1DEF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141012</w:t>
            </w:r>
          </w:p>
        </w:tc>
      </w:tr>
      <w:tr w:rsidR="004D58EE" w:rsidRPr="00D62D87" w14:paraId="40892CC2" w14:textId="77777777">
        <w:tc>
          <w:tcPr>
            <w:tcW w:w="562" w:type="dxa"/>
          </w:tcPr>
          <w:p w14:paraId="5A09AD2F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6663" w:type="dxa"/>
          </w:tcPr>
          <w:p w14:paraId="4045BFDD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Mass Screenings[Title/Abstract] OR Mass Screening[Title/Abstract] OR Screening[Title/Abstract] OR Screenings[Title/Abstract]</w:t>
            </w:r>
          </w:p>
        </w:tc>
        <w:tc>
          <w:tcPr>
            <w:tcW w:w="1071" w:type="dxa"/>
          </w:tcPr>
          <w:p w14:paraId="4EDE4851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630401</w:t>
            </w:r>
          </w:p>
        </w:tc>
      </w:tr>
      <w:tr w:rsidR="004D58EE" w:rsidRPr="00D62D87" w14:paraId="3F9E381D" w14:textId="77777777">
        <w:tc>
          <w:tcPr>
            <w:tcW w:w="562" w:type="dxa"/>
          </w:tcPr>
          <w:p w14:paraId="6986E671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6663" w:type="dxa"/>
          </w:tcPr>
          <w:p w14:paraId="77436054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 "Early Detection of Cancer"[Mesh]</w:t>
            </w:r>
          </w:p>
        </w:tc>
        <w:tc>
          <w:tcPr>
            <w:tcW w:w="1071" w:type="dxa"/>
          </w:tcPr>
          <w:p w14:paraId="6ED36A34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34356</w:t>
            </w:r>
          </w:p>
        </w:tc>
      </w:tr>
      <w:tr w:rsidR="004D58EE" w:rsidRPr="00D62D87" w14:paraId="73F6A82C" w14:textId="77777777">
        <w:tc>
          <w:tcPr>
            <w:tcW w:w="562" w:type="dxa"/>
          </w:tcPr>
          <w:p w14:paraId="33DB87AE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6663" w:type="dxa"/>
          </w:tcPr>
          <w:p w14:paraId="07F0DB35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Cancer Early Detection[Title/Abstract] OR Cancer Screening[Title/Abstract] OR Early Diagnosis of Cancer[Title/Abstract] OR Cancer Early Diagnosis[Title/Abstract]</w:t>
            </w:r>
          </w:p>
        </w:tc>
        <w:tc>
          <w:tcPr>
            <w:tcW w:w="1071" w:type="dxa"/>
          </w:tcPr>
          <w:p w14:paraId="3E162E2F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39750</w:t>
            </w:r>
          </w:p>
        </w:tc>
      </w:tr>
      <w:tr w:rsidR="004D58EE" w:rsidRPr="00D62D87" w14:paraId="4AB83FF0" w14:textId="77777777">
        <w:tc>
          <w:tcPr>
            <w:tcW w:w="562" w:type="dxa"/>
          </w:tcPr>
          <w:p w14:paraId="589E9DCA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6663" w:type="dxa"/>
          </w:tcPr>
          <w:p w14:paraId="58182752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6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7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8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071" w:type="dxa"/>
          </w:tcPr>
          <w:p w14:paraId="31A965EF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687335</w:t>
            </w:r>
          </w:p>
        </w:tc>
      </w:tr>
      <w:tr w:rsidR="004D58EE" w:rsidRPr="00D62D87" w14:paraId="7381441B" w14:textId="77777777">
        <w:tc>
          <w:tcPr>
            <w:tcW w:w="562" w:type="dxa"/>
          </w:tcPr>
          <w:p w14:paraId="1979CA48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14:paraId="7051FBCD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5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AND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1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71" w:type="dxa"/>
          </w:tcPr>
          <w:p w14:paraId="1435EAE6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51334</w:t>
            </w:r>
          </w:p>
        </w:tc>
      </w:tr>
      <w:tr w:rsidR="004D58EE" w:rsidRPr="00D62D87" w14:paraId="522F36A1" w14:textId="77777777">
        <w:tc>
          <w:tcPr>
            <w:tcW w:w="8296" w:type="dxa"/>
            <w:gridSpan w:val="3"/>
          </w:tcPr>
          <w:p w14:paraId="411EB5BF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Awareness, attitude, behaviour and adherence</w:t>
            </w:r>
          </w:p>
        </w:tc>
      </w:tr>
      <w:tr w:rsidR="004D58EE" w:rsidRPr="00D62D87" w14:paraId="4F6AAC35" w14:textId="77777777">
        <w:tc>
          <w:tcPr>
            <w:tcW w:w="562" w:type="dxa"/>
          </w:tcPr>
          <w:p w14:paraId="784F9AF2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663" w:type="dxa"/>
          </w:tcPr>
          <w:p w14:paraId="20F83BAA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"Awareness"[Mesh]</w:t>
            </w:r>
          </w:p>
        </w:tc>
        <w:tc>
          <w:tcPr>
            <w:tcW w:w="1071" w:type="dxa"/>
          </w:tcPr>
          <w:p w14:paraId="6E15A513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21565</w:t>
            </w:r>
          </w:p>
        </w:tc>
      </w:tr>
      <w:tr w:rsidR="004D58EE" w:rsidRPr="00D62D87" w14:paraId="72047F95" w14:textId="77777777">
        <w:tc>
          <w:tcPr>
            <w:tcW w:w="562" w:type="dxa"/>
          </w:tcPr>
          <w:p w14:paraId="4A5D5315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6663" w:type="dxa"/>
          </w:tcPr>
          <w:p w14:paraId="794920B2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"Knowledge"[Mesh]</w:t>
            </w:r>
          </w:p>
        </w:tc>
        <w:tc>
          <w:tcPr>
            <w:tcW w:w="1071" w:type="dxa"/>
          </w:tcPr>
          <w:p w14:paraId="0578453A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13433</w:t>
            </w:r>
          </w:p>
        </w:tc>
      </w:tr>
      <w:tr w:rsidR="004D58EE" w:rsidRPr="00D62D87" w14:paraId="10F45571" w14:textId="77777777">
        <w:tc>
          <w:tcPr>
            <w:tcW w:w="562" w:type="dxa"/>
          </w:tcPr>
          <w:p w14:paraId="319F7C34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6663" w:type="dxa"/>
          </w:tcPr>
          <w:p w14:paraId="4E6CA125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Epistemology[Title/Abstract])</w:t>
            </w:r>
          </w:p>
        </w:tc>
        <w:tc>
          <w:tcPr>
            <w:tcW w:w="1071" w:type="dxa"/>
          </w:tcPr>
          <w:p w14:paraId="386EE282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2208</w:t>
            </w:r>
          </w:p>
        </w:tc>
      </w:tr>
      <w:tr w:rsidR="004D58EE" w:rsidRPr="00D62D87" w14:paraId="78531A87" w14:textId="77777777">
        <w:tc>
          <w:tcPr>
            <w:tcW w:w="562" w:type="dxa"/>
          </w:tcPr>
          <w:p w14:paraId="087E9D15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6663" w:type="dxa"/>
          </w:tcPr>
          <w:p w14:paraId="7C5CD79D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"Perception"[Mesh]</w:t>
            </w:r>
          </w:p>
        </w:tc>
        <w:tc>
          <w:tcPr>
            <w:tcW w:w="1071" w:type="dxa"/>
          </w:tcPr>
          <w:p w14:paraId="10C88997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469823</w:t>
            </w:r>
          </w:p>
        </w:tc>
      </w:tr>
      <w:tr w:rsidR="004D58EE" w:rsidRPr="00D62D87" w14:paraId="5F1779C7" w14:textId="77777777">
        <w:tc>
          <w:tcPr>
            <w:tcW w:w="562" w:type="dxa"/>
          </w:tcPr>
          <w:p w14:paraId="272DA17C" w14:textId="77777777" w:rsidR="004D58EE" w:rsidRPr="00D62D87" w:rsidRDefault="005D3241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6663" w:type="dxa"/>
          </w:tcPr>
          <w:p w14:paraId="1C98D004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"Attitude"[Mesh]</w:t>
            </w:r>
          </w:p>
        </w:tc>
        <w:tc>
          <w:tcPr>
            <w:tcW w:w="1071" w:type="dxa"/>
          </w:tcPr>
          <w:p w14:paraId="2D70E53F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625247</w:t>
            </w:r>
          </w:p>
        </w:tc>
      </w:tr>
      <w:tr w:rsidR="004D58EE" w:rsidRPr="00D62D87" w14:paraId="4D3247F4" w14:textId="77777777">
        <w:tc>
          <w:tcPr>
            <w:tcW w:w="562" w:type="dxa"/>
          </w:tcPr>
          <w:p w14:paraId="22A7A39B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6663" w:type="dxa"/>
          </w:tcPr>
          <w:p w14:paraId="143C42C2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"Attitude to Health"[Mesh]</w:t>
            </w:r>
          </w:p>
        </w:tc>
        <w:tc>
          <w:tcPr>
            <w:tcW w:w="1071" w:type="dxa"/>
          </w:tcPr>
          <w:p w14:paraId="66D9D0F5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462324</w:t>
            </w:r>
          </w:p>
        </w:tc>
      </w:tr>
      <w:tr w:rsidR="004D58EE" w:rsidRPr="00D62D87" w14:paraId="1C6F2DA9" w14:textId="77777777">
        <w:tc>
          <w:tcPr>
            <w:tcW w:w="562" w:type="dxa"/>
          </w:tcPr>
          <w:p w14:paraId="1CFF4CA3" w14:textId="77777777" w:rsidR="004D58EE" w:rsidRPr="00D62D87" w:rsidRDefault="005D3241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6663" w:type="dxa"/>
          </w:tcPr>
          <w:p w14:paraId="092BB966" w14:textId="77777777" w:rsidR="004D58EE" w:rsidRPr="00D62D87" w:rsidRDefault="0063096E" w:rsidP="005D3241">
            <w:pPr>
              <w:widowControl/>
              <w:tabs>
                <w:tab w:val="left" w:pos="1330"/>
              </w:tabs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#1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2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#1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3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OR #1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4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#1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5 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OR 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16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071" w:type="dxa"/>
          </w:tcPr>
          <w:p w14:paraId="6D7429A9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1113144</w:t>
            </w:r>
          </w:p>
        </w:tc>
      </w:tr>
      <w:tr w:rsidR="004D58EE" w:rsidRPr="00D62D87" w14:paraId="0A188EF1" w14:textId="77777777">
        <w:tc>
          <w:tcPr>
            <w:tcW w:w="562" w:type="dxa"/>
          </w:tcPr>
          <w:p w14:paraId="70376A35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6663" w:type="dxa"/>
          </w:tcPr>
          <w:p w14:paraId="18F26DD7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ab/>
              <w:t>"Behavior"[Mesh]</w:t>
            </w:r>
          </w:p>
        </w:tc>
        <w:tc>
          <w:tcPr>
            <w:tcW w:w="1071" w:type="dxa"/>
          </w:tcPr>
          <w:p w14:paraId="276C8AE1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2018165</w:t>
            </w:r>
          </w:p>
        </w:tc>
      </w:tr>
      <w:tr w:rsidR="004D58EE" w:rsidRPr="00D62D87" w14:paraId="42041316" w14:textId="77777777">
        <w:tc>
          <w:tcPr>
            <w:tcW w:w="562" w:type="dxa"/>
          </w:tcPr>
          <w:p w14:paraId="6B3065AD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663" w:type="dxa"/>
          </w:tcPr>
          <w:p w14:paraId="3AB98B8B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Behaviors[Title/Abstract]</w:t>
            </w:r>
          </w:p>
        </w:tc>
        <w:tc>
          <w:tcPr>
            <w:tcW w:w="1071" w:type="dxa"/>
          </w:tcPr>
          <w:p w14:paraId="7B2B2A56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242440</w:t>
            </w:r>
          </w:p>
        </w:tc>
      </w:tr>
      <w:tr w:rsidR="004D58EE" w:rsidRPr="00D62D87" w14:paraId="76B241C4" w14:textId="77777777">
        <w:tc>
          <w:tcPr>
            <w:tcW w:w="562" w:type="dxa"/>
          </w:tcPr>
          <w:p w14:paraId="315D17EC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14:paraId="5B6B85E9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"Health Behavior"[Mesh]</w:t>
            </w:r>
          </w:p>
        </w:tc>
        <w:tc>
          <w:tcPr>
            <w:tcW w:w="1071" w:type="dxa"/>
          </w:tcPr>
          <w:p w14:paraId="46FD18EE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353149</w:t>
            </w:r>
          </w:p>
        </w:tc>
      </w:tr>
      <w:tr w:rsidR="004D58EE" w:rsidRPr="00D62D87" w14:paraId="785E5863" w14:textId="77777777">
        <w:tc>
          <w:tcPr>
            <w:tcW w:w="562" w:type="dxa"/>
          </w:tcPr>
          <w:p w14:paraId="2F91FE34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2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663" w:type="dxa"/>
          </w:tcPr>
          <w:p w14:paraId="0ED1F06D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(Health Behaviors[Title/Abstract] OR Health-Related Behavior[Title/Abstract] OR Health-Related Behaviors[Title/Abstract] OR Health Related Behavior[Title/Abstract])</w:t>
            </w:r>
          </w:p>
        </w:tc>
        <w:tc>
          <w:tcPr>
            <w:tcW w:w="1071" w:type="dxa"/>
          </w:tcPr>
          <w:p w14:paraId="27014FC7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15623</w:t>
            </w:r>
          </w:p>
        </w:tc>
      </w:tr>
      <w:tr w:rsidR="004D58EE" w:rsidRPr="00D62D87" w14:paraId="2E5AF03F" w14:textId="77777777">
        <w:tc>
          <w:tcPr>
            <w:tcW w:w="562" w:type="dxa"/>
          </w:tcPr>
          <w:p w14:paraId="5671B8A9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2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6663" w:type="dxa"/>
          </w:tcPr>
          <w:p w14:paraId="63C61E68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19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0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OR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1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#2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71" w:type="dxa"/>
          </w:tcPr>
          <w:p w14:paraId="42897504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2154656</w:t>
            </w:r>
          </w:p>
        </w:tc>
      </w:tr>
      <w:tr w:rsidR="004D58EE" w:rsidRPr="00D62D87" w14:paraId="61D55EDF" w14:textId="77777777">
        <w:tc>
          <w:tcPr>
            <w:tcW w:w="562" w:type="dxa"/>
          </w:tcPr>
          <w:p w14:paraId="71BF79E6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2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6663" w:type="dxa"/>
          </w:tcPr>
          <w:p w14:paraId="59B464AA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"Treatment Adherence and Compliance"[Mesh]</w:t>
            </w:r>
          </w:p>
        </w:tc>
        <w:tc>
          <w:tcPr>
            <w:tcW w:w="1071" w:type="dxa"/>
          </w:tcPr>
          <w:p w14:paraId="7886AE30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270058</w:t>
            </w:r>
          </w:p>
        </w:tc>
      </w:tr>
      <w:tr w:rsidR="004D58EE" w:rsidRPr="00D62D87" w14:paraId="01D719D3" w14:textId="77777777">
        <w:tc>
          <w:tcPr>
            <w:tcW w:w="562" w:type="dxa"/>
          </w:tcPr>
          <w:p w14:paraId="51A57F88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6663" w:type="dxa"/>
          </w:tcPr>
          <w:p w14:paraId="551A5B2C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Compliance[Title/Abstract]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OR </w:t>
            </w:r>
            <w:r w:rsidRPr="00D62D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adherence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[Title/Abstract]</w:t>
            </w:r>
          </w:p>
        </w:tc>
        <w:tc>
          <w:tcPr>
            <w:tcW w:w="1071" w:type="dxa"/>
          </w:tcPr>
          <w:p w14:paraId="6F288DDC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869</w:t>
            </w:r>
          </w:p>
        </w:tc>
      </w:tr>
      <w:tr w:rsidR="004D58EE" w:rsidRPr="00D62D87" w14:paraId="5FD41E5C" w14:textId="77777777">
        <w:tc>
          <w:tcPr>
            <w:tcW w:w="562" w:type="dxa"/>
          </w:tcPr>
          <w:p w14:paraId="34067285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663" w:type="dxa"/>
          </w:tcPr>
          <w:p w14:paraId="76641B00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4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OR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14:paraId="796CD92A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270447</w:t>
            </w:r>
          </w:p>
        </w:tc>
      </w:tr>
      <w:tr w:rsidR="004D58EE" w:rsidRPr="00D62D87" w14:paraId="59070AE7" w14:textId="77777777">
        <w:tc>
          <w:tcPr>
            <w:tcW w:w="562" w:type="dxa"/>
          </w:tcPr>
          <w:p w14:paraId="679DA43C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6663" w:type="dxa"/>
          </w:tcPr>
          <w:p w14:paraId="25B27275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18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OR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3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OR 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071" w:type="dxa"/>
          </w:tcPr>
          <w:p w14:paraId="49DDB21E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2777228</w:t>
            </w:r>
          </w:p>
        </w:tc>
      </w:tr>
      <w:tr w:rsidR="004D58EE" w:rsidRPr="00D62D87" w14:paraId="1959525A" w14:textId="77777777">
        <w:tc>
          <w:tcPr>
            <w:tcW w:w="8296" w:type="dxa"/>
            <w:gridSpan w:val="3"/>
          </w:tcPr>
          <w:p w14:paraId="7E3A303B" w14:textId="77777777" w:rsidR="004D58EE" w:rsidRPr="00D62D87" w:rsidRDefault="0063096E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val="en-AU"/>
              </w:rPr>
              <w:t>Influencing factors</w:t>
            </w:r>
          </w:p>
        </w:tc>
      </w:tr>
      <w:tr w:rsidR="004D58EE" w:rsidRPr="00D62D87" w14:paraId="065B4DF3" w14:textId="77777777">
        <w:tc>
          <w:tcPr>
            <w:tcW w:w="562" w:type="dxa"/>
          </w:tcPr>
          <w:p w14:paraId="12B9178C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6663" w:type="dxa"/>
          </w:tcPr>
          <w:p w14:paraId="61C908F5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((((hinder[Title/Abstract]) OR (barrier[Title/Abstract])) OR (impede[Title/Abstract])) OR (((((promote[Title/Abstract]) OR (motivate[Title/Abstract])) OR (expedite[Title/Abstract])) OR (accelerate[Title/Abstract])) OR (facilitate[Title/Abstract]))) OR ((((influence[Title/Abstract]) OR (affect[Title/Abstract])) OR (effect[Title/Abstract])) OR (impact[Title/Abstract]))</w:t>
            </w:r>
          </w:p>
        </w:tc>
        <w:tc>
          <w:tcPr>
            <w:tcW w:w="1071" w:type="dxa"/>
          </w:tcPr>
          <w:p w14:paraId="78699A8F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6663833</w:t>
            </w:r>
          </w:p>
        </w:tc>
      </w:tr>
      <w:tr w:rsidR="004D58EE" w:rsidRPr="00D62D87" w14:paraId="1CD25311" w14:textId="77777777">
        <w:tc>
          <w:tcPr>
            <w:tcW w:w="8296" w:type="dxa"/>
            <w:gridSpan w:val="3"/>
          </w:tcPr>
          <w:p w14:paraId="77CA0943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Intervention</w:t>
            </w:r>
          </w:p>
        </w:tc>
      </w:tr>
      <w:tr w:rsidR="004D58EE" w:rsidRPr="00D62D87" w14:paraId="430856ED" w14:textId="77777777">
        <w:tc>
          <w:tcPr>
            <w:tcW w:w="562" w:type="dxa"/>
          </w:tcPr>
          <w:p w14:paraId="4BC9733D" w14:textId="77777777" w:rsidR="004D58EE" w:rsidRPr="00D62D87" w:rsidRDefault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6663" w:type="dxa"/>
          </w:tcPr>
          <w:p w14:paraId="0A56D09E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Clinical Trial [Publication Type]</w:t>
            </w:r>
          </w:p>
        </w:tc>
        <w:tc>
          <w:tcPr>
            <w:tcW w:w="1071" w:type="dxa"/>
          </w:tcPr>
          <w:p w14:paraId="3F8DEEA0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946160</w:t>
            </w:r>
          </w:p>
        </w:tc>
      </w:tr>
      <w:tr w:rsidR="004D58EE" w:rsidRPr="00D62D87" w14:paraId="0CEC9D31" w14:textId="77777777">
        <w:tc>
          <w:tcPr>
            <w:tcW w:w="562" w:type="dxa"/>
          </w:tcPr>
          <w:p w14:paraId="31FBA408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3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663" w:type="dxa"/>
          </w:tcPr>
          <w:p w14:paraId="1DD089E5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intervention[Title/Abstract] OR experiment[Title/Abstract] OR experimental[Title/Abstract] OR trial [Title/Abstract]</w:t>
            </w:r>
          </w:p>
        </w:tc>
        <w:tc>
          <w:tcPr>
            <w:tcW w:w="1071" w:type="dxa"/>
          </w:tcPr>
          <w:p w14:paraId="6446D880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2861675</w:t>
            </w:r>
          </w:p>
        </w:tc>
      </w:tr>
      <w:tr w:rsidR="004D58EE" w:rsidRPr="00D62D87" w14:paraId="2B55BB88" w14:textId="77777777">
        <w:tc>
          <w:tcPr>
            <w:tcW w:w="562" w:type="dxa"/>
          </w:tcPr>
          <w:p w14:paraId="6C57097C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3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14:paraId="6213CC16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29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OR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3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71" w:type="dxa"/>
          </w:tcPr>
          <w:p w14:paraId="2C895384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3405032</w:t>
            </w:r>
          </w:p>
        </w:tc>
      </w:tr>
      <w:tr w:rsidR="004D58EE" w:rsidRPr="00D62D87" w14:paraId="76D2011D" w14:textId="77777777">
        <w:tc>
          <w:tcPr>
            <w:tcW w:w="562" w:type="dxa"/>
          </w:tcPr>
          <w:p w14:paraId="13081C50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3</w:t>
            </w:r>
            <w:r w:rsidR="005D3241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663" w:type="dxa"/>
          </w:tcPr>
          <w:p w14:paraId="3932DC9D" w14:textId="77777777" w:rsidR="004D58EE" w:rsidRPr="00D62D87" w:rsidRDefault="0063096E" w:rsidP="005D3241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1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1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AND 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27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AND #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28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AND #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3</w:t>
            </w:r>
            <w:r w:rsidR="005D3241">
              <w:rPr>
                <w:rFonts w:ascii="Arial" w:eastAsia="等线" w:hAnsi="Arial" w:cs="Arial"/>
                <w:kern w:val="0"/>
                <w:sz w:val="20"/>
                <w:szCs w:val="20"/>
              </w:rPr>
              <w:t>1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 xml:space="preserve"> 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/>
              </w:rPr>
              <w:t>Filter</w:t>
            </w:r>
            <w:r w:rsidRPr="00D62D87">
              <w:rPr>
                <w:rFonts w:ascii="Arial" w:eastAsia="等线" w:hAnsi="Arial" w:cs="Arial"/>
                <w:kern w:val="0"/>
                <w:sz w:val="20"/>
                <w:szCs w:val="20"/>
                <w:lang w:val="en-AU" w:eastAsia="en-US"/>
              </w:rPr>
              <w:t>:English</w:t>
            </w:r>
          </w:p>
        </w:tc>
        <w:tc>
          <w:tcPr>
            <w:tcW w:w="1071" w:type="dxa"/>
          </w:tcPr>
          <w:p w14:paraId="6F464BAC" w14:textId="77777777" w:rsidR="004D58EE" w:rsidRPr="00D62D87" w:rsidRDefault="0063096E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2D87">
              <w:rPr>
                <w:rFonts w:ascii="Arial" w:eastAsia="等线" w:hAnsi="Arial" w:cs="Arial"/>
                <w:kern w:val="0"/>
                <w:sz w:val="20"/>
                <w:szCs w:val="20"/>
              </w:rPr>
              <w:t>828</w:t>
            </w:r>
          </w:p>
        </w:tc>
      </w:tr>
    </w:tbl>
    <w:p w14:paraId="7181AAA5" w14:textId="77777777" w:rsidR="004D58EE" w:rsidRDefault="004D58EE"/>
    <w:p w14:paraId="167C788D" w14:textId="77777777" w:rsidR="004D58EE" w:rsidRDefault="004D58EE"/>
    <w:p w14:paraId="40296F65" w14:textId="77777777" w:rsidR="004D58EE" w:rsidRDefault="004D58EE"/>
    <w:p w14:paraId="10A35C0C" w14:textId="77777777" w:rsidR="004D58EE" w:rsidRDefault="004D58EE"/>
    <w:p w14:paraId="660EF07B" w14:textId="77777777" w:rsidR="004D58EE" w:rsidRDefault="004D58EE"/>
    <w:p w14:paraId="662C7A65" w14:textId="77777777" w:rsidR="004D58EE" w:rsidRDefault="004D58EE"/>
    <w:sectPr w:rsidR="004D58E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E3AD4F" w16cex:dateUtc="2024-02-28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1E6102" w16cid:durableId="56E3A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5780B" w14:textId="77777777" w:rsidR="00F70D69" w:rsidRDefault="00F70D69" w:rsidP="005D3241">
      <w:r>
        <w:separator/>
      </w:r>
    </w:p>
  </w:endnote>
  <w:endnote w:type="continuationSeparator" w:id="0">
    <w:p w14:paraId="56E3370F" w14:textId="77777777" w:rsidR="00F70D69" w:rsidRDefault="00F70D69" w:rsidP="005D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5873" w14:textId="3EBD6848" w:rsidR="004B511D" w:rsidRDefault="004B511D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566F99" wp14:editId="7BC20B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0265632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89951" w14:textId="44DE7498" w:rsidR="004B511D" w:rsidRPr="004B511D" w:rsidRDefault="004B511D" w:rsidP="004B51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51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66F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Ai7OwMfQIAAMkEAAAOAAAA&#10;AAAAAAAAAAAAAC4CAABkcnMvZTJvRG9jLnhtbFBLAQItABQABgAIAAAAIQDYbTz+1wAAAAMBAAAP&#10;AAAAAAAAAAAAAAAAANcEAABkcnMvZG93bnJldi54bWxQSwUGAAAAAAQABADzAAAA2wUAAAAA&#10;" filled="f" stroked="f">
              <v:textbox style="mso-fit-shape-to-text:t" inset="20pt,0,0,15pt">
                <w:txbxContent>
                  <w:p w14:paraId="00B89951" w14:textId="44DE7498" w:rsidR="004B511D" w:rsidRPr="004B511D" w:rsidRDefault="004B511D" w:rsidP="004B51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51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8A700" w14:textId="7EC580F4" w:rsidR="004B511D" w:rsidRDefault="004B511D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F10CB8" wp14:editId="4817E1C3">
              <wp:simplePos x="1141466" y="99233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534179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0F489" w14:textId="74A21BA2" w:rsidR="004B511D" w:rsidRPr="004B511D" w:rsidRDefault="004B511D" w:rsidP="004B51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51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10C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" filled="f" stroked="f">
              <v:textbox style="mso-fit-shape-to-text:t" inset="20pt,0,0,15pt">
                <w:txbxContent>
                  <w:p w14:paraId="59B0F489" w14:textId="74A21BA2" w:rsidR="004B511D" w:rsidRPr="004B511D" w:rsidRDefault="004B511D" w:rsidP="004B51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51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5408" w14:textId="6303DF2D" w:rsidR="004B511D" w:rsidRDefault="004B511D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95B856" wp14:editId="37D4C0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21704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CA26A" w14:textId="624F936C" w:rsidR="004B511D" w:rsidRPr="004B511D" w:rsidRDefault="004B511D" w:rsidP="004B51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51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5B8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" filled="f" stroked="f">
              <v:textbox style="mso-fit-shape-to-text:t" inset="20pt,0,0,15pt">
                <w:txbxContent>
                  <w:p w14:paraId="23DCA26A" w14:textId="624F936C" w:rsidR="004B511D" w:rsidRPr="004B511D" w:rsidRDefault="004B511D" w:rsidP="004B51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51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51C91" w14:textId="77777777" w:rsidR="00F70D69" w:rsidRDefault="00F70D69" w:rsidP="005D3241">
      <w:r>
        <w:separator/>
      </w:r>
    </w:p>
  </w:footnote>
  <w:footnote w:type="continuationSeparator" w:id="0">
    <w:p w14:paraId="0877DC29" w14:textId="77777777" w:rsidR="00F70D69" w:rsidRDefault="00F70D69" w:rsidP="005D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QwZjkzMTQxNjFjM2IzN2UxMTdhMzNlYzE4NTMifQ=="/>
  </w:docVars>
  <w:rsids>
    <w:rsidRoot w:val="3F426D54"/>
    <w:rsid w:val="00462729"/>
    <w:rsid w:val="004B511D"/>
    <w:rsid w:val="004D58EE"/>
    <w:rsid w:val="005D3241"/>
    <w:rsid w:val="0063096E"/>
    <w:rsid w:val="00751CA4"/>
    <w:rsid w:val="00D62D87"/>
    <w:rsid w:val="00E90935"/>
    <w:rsid w:val="00EB0C7B"/>
    <w:rsid w:val="00F70D69"/>
    <w:rsid w:val="00F77915"/>
    <w:rsid w:val="14C3534D"/>
    <w:rsid w:val="3F426D54"/>
    <w:rsid w:val="3F905518"/>
    <w:rsid w:val="4672197C"/>
    <w:rsid w:val="5AB64400"/>
    <w:rsid w:val="67F8120E"/>
    <w:rsid w:val="7DBB74EA"/>
    <w:rsid w:val="7FD1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EDEE6"/>
  <w15:docId w15:val="{3729E406-8DEF-48C5-A6A8-96F6C95B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5D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D3241"/>
    <w:rPr>
      <w:kern w:val="2"/>
      <w:sz w:val="18"/>
      <w:szCs w:val="18"/>
    </w:rPr>
  </w:style>
  <w:style w:type="paragraph" w:styleId="a6">
    <w:name w:val="footer"/>
    <w:basedOn w:val="a"/>
    <w:link w:val="a7"/>
    <w:rsid w:val="005D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D3241"/>
    <w:rPr>
      <w:kern w:val="2"/>
      <w:sz w:val="18"/>
      <w:szCs w:val="18"/>
    </w:rPr>
  </w:style>
  <w:style w:type="character" w:styleId="a8">
    <w:name w:val="annotation reference"/>
    <w:basedOn w:val="a0"/>
    <w:rsid w:val="004B511D"/>
    <w:rPr>
      <w:sz w:val="16"/>
      <w:szCs w:val="16"/>
    </w:rPr>
  </w:style>
  <w:style w:type="paragraph" w:styleId="a9">
    <w:name w:val="annotation text"/>
    <w:basedOn w:val="a"/>
    <w:link w:val="aa"/>
    <w:rsid w:val="004B511D"/>
    <w:rPr>
      <w:sz w:val="20"/>
      <w:szCs w:val="20"/>
    </w:rPr>
  </w:style>
  <w:style w:type="character" w:customStyle="1" w:styleId="aa">
    <w:name w:val="批注文字 字符"/>
    <w:basedOn w:val="a0"/>
    <w:link w:val="a9"/>
    <w:rsid w:val="004B511D"/>
    <w:rPr>
      <w:kern w:val="2"/>
    </w:rPr>
  </w:style>
  <w:style w:type="paragraph" w:styleId="ab">
    <w:name w:val="annotation subject"/>
    <w:basedOn w:val="a9"/>
    <w:next w:val="a9"/>
    <w:link w:val="ac"/>
    <w:rsid w:val="004B511D"/>
    <w:rPr>
      <w:b/>
      <w:bCs/>
    </w:rPr>
  </w:style>
  <w:style w:type="character" w:customStyle="1" w:styleId="ac">
    <w:name w:val="批注主题 字符"/>
    <w:basedOn w:val="aa"/>
    <w:link w:val="ab"/>
    <w:rsid w:val="004B511D"/>
    <w:rPr>
      <w:b/>
      <w:bCs/>
      <w:kern w:val="2"/>
    </w:rPr>
  </w:style>
  <w:style w:type="paragraph" w:styleId="ad">
    <w:name w:val="Balloon Text"/>
    <w:basedOn w:val="a"/>
    <w:link w:val="ae"/>
    <w:rsid w:val="00751CA4"/>
    <w:rPr>
      <w:sz w:val="18"/>
      <w:szCs w:val="18"/>
    </w:rPr>
  </w:style>
  <w:style w:type="character" w:customStyle="1" w:styleId="ae">
    <w:name w:val="批注框文本 字符"/>
    <w:basedOn w:val="a0"/>
    <w:link w:val="ad"/>
    <w:rsid w:val="00751C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2375</Characters>
  <Application>Microsoft Office Word</Application>
  <DocSecurity>0</DocSecurity>
  <Lines>131</Lines>
  <Paragraphs>115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dell</cp:lastModifiedBy>
  <cp:revision>3</cp:revision>
  <dcterms:created xsi:type="dcterms:W3CDTF">2024-02-28T20:20:00Z</dcterms:created>
  <dcterms:modified xsi:type="dcterms:W3CDTF">2024-02-29T02:56:00Z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62AF8BC9FFB14633BDB452E2FF97E9D7</vt:lpwstr>
  </property>
  <property fmtid="{D5CDD505-2E9C-101B-9397-08002B2CF9AE}" pid="4" name="GrammarlyDocumentId">
    <vt:lpwstr>1b2b95e477022f8db35802bed79f3b5edf0b89426bd46c3f26552ff6743ccfda</vt:lpwstr>
  </property>
  <property fmtid="{D5CDD505-2E9C-101B-9397-08002B2CF9AE}" pid="5" name="ClassificationContentMarkingFooterShapeIds">
    <vt:lpwstr>616ff4b,4da4f543,f1ad9be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2024-02-28T20:20:01Z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20a9e249-e5b9-415c-91b8-9840d44ff2a9</vt:lpwstr>
  </property>
  <property fmtid="{D5CDD505-2E9C-101B-9397-08002B2CF9AE}" pid="14" name="MSIP_Label_2bbab825-a111-45e4-86a1-18cee0005896_ContentBits">
    <vt:lpwstr>2</vt:lpwstr>
  </property>
</Properties>
</file>