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ECC1" w14:textId="142F357E" w:rsidR="00455AD8" w:rsidRPr="006D0A7E" w:rsidRDefault="00EC3102" w:rsidP="00455AD8">
      <w:pPr>
        <w:rPr>
          <w:color w:val="000000"/>
        </w:rPr>
      </w:pPr>
      <w:r w:rsidRPr="006D0A7E"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0" distR="0" wp14:anchorId="0A56E700" wp14:editId="7223DBA4">
            <wp:extent cx="5274310" cy="3558540"/>
            <wp:effectExtent l="0" t="0" r="0" b="0"/>
            <wp:docPr id="8455506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550617" name="图片 8455506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5AD8" w:rsidRPr="006D0A7E">
        <w:rPr>
          <w:rFonts w:hint="eastAsia"/>
          <w:color w:val="000000"/>
        </w:rPr>
        <w:t xml:space="preserve"> </w:t>
      </w:r>
      <w:r w:rsidR="00455AD8" w:rsidRPr="006D0A7E">
        <w:rPr>
          <w:color w:val="000000"/>
        </w:rPr>
        <w:t xml:space="preserve"> </w:t>
      </w:r>
    </w:p>
    <w:p w14:paraId="6ED76151" w14:textId="77777777" w:rsidR="00591B42" w:rsidRPr="006D0A7E" w:rsidRDefault="00591B42" w:rsidP="00EC31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08BFC16" w14:textId="13372808" w:rsidR="00455AD8" w:rsidRPr="006D0A7E" w:rsidRDefault="00455AD8" w:rsidP="008F6D7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0A7E">
        <w:rPr>
          <w:rFonts w:ascii="Times New Roman" w:hAnsi="Times New Roman" w:cs="Times New Roman"/>
          <w:color w:val="000000"/>
          <w:sz w:val="24"/>
          <w:szCs w:val="24"/>
        </w:rPr>
        <w:t xml:space="preserve">Figure </w:t>
      </w:r>
      <w:r w:rsidR="00591B42" w:rsidRPr="006D0A7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6D0A7E">
        <w:rPr>
          <w:rFonts w:ascii="Times New Roman" w:hAnsi="Times New Roman" w:cs="Times New Roman"/>
          <w:color w:val="000000"/>
          <w:sz w:val="24"/>
          <w:szCs w:val="24"/>
        </w:rPr>
        <w:t>1. 3D printed design drawing</w:t>
      </w:r>
      <w:r w:rsidR="00591B42" w:rsidRPr="006D0A7E"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="00591B42" w:rsidRPr="006D0A7E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Pr="006D0A7E">
        <w:rPr>
          <w:rFonts w:ascii="Times New Roman" w:hAnsi="Times New Roman" w:cs="Times New Roman"/>
          <w:color w:val="000000"/>
          <w:sz w:val="24"/>
          <w:szCs w:val="24"/>
        </w:rPr>
        <w:t xml:space="preserve">structure I </w:t>
      </w:r>
      <w:r w:rsidR="00591B42" w:rsidRPr="006D0A7E">
        <w:rPr>
          <w:rFonts w:ascii="Times New Roman" w:hAnsi="Times New Roman" w:cs="Times New Roman"/>
          <w:color w:val="000000"/>
          <w:sz w:val="24"/>
          <w:szCs w:val="24"/>
        </w:rPr>
        <w:t>and structure II</w:t>
      </w:r>
      <w:r w:rsidR="008F6D70" w:rsidRPr="006D0A7E">
        <w:rPr>
          <w:rFonts w:ascii="Times New Roman" w:hAnsi="Times New Roman" w:cs="Times New Roman"/>
          <w:color w:val="000000"/>
          <w:sz w:val="24"/>
          <w:szCs w:val="24"/>
        </w:rPr>
        <w:t>. (A) Top view of structure I model. (B) Side view of structure I model. (C) Top view of structure II model. (D) Side view of structure II model.</w:t>
      </w:r>
    </w:p>
    <w:p w14:paraId="39C62A74" w14:textId="77777777" w:rsidR="00455AD8" w:rsidRPr="006D0A7E" w:rsidRDefault="00455AD8" w:rsidP="00455AD8">
      <w:pPr>
        <w:rPr>
          <w:color w:val="000000"/>
        </w:rPr>
      </w:pPr>
    </w:p>
    <w:p w14:paraId="6E193F6D" w14:textId="12431DAA" w:rsidR="00455AD8" w:rsidRPr="006D0A7E" w:rsidRDefault="00455AD8" w:rsidP="00455AD8">
      <w:pPr>
        <w:rPr>
          <w:color w:val="000000"/>
        </w:rPr>
      </w:pPr>
    </w:p>
    <w:p w14:paraId="4C5CB4FD" w14:textId="52653779" w:rsidR="00455AD8" w:rsidRPr="006D0A7E" w:rsidRDefault="00455AD8" w:rsidP="00455AD8">
      <w:pPr>
        <w:rPr>
          <w:color w:val="000000"/>
        </w:rPr>
      </w:pPr>
    </w:p>
    <w:p w14:paraId="35203A9B" w14:textId="34D86AD2" w:rsidR="00455AD8" w:rsidRPr="006D0A7E" w:rsidRDefault="00455AD8" w:rsidP="00455AD8">
      <w:pPr>
        <w:rPr>
          <w:color w:val="000000"/>
        </w:rPr>
      </w:pPr>
    </w:p>
    <w:p w14:paraId="19B56C6F" w14:textId="70C4BB51" w:rsidR="00455AD8" w:rsidRPr="006D0A7E" w:rsidRDefault="00455AD8" w:rsidP="00455AD8">
      <w:pPr>
        <w:rPr>
          <w:color w:val="000000"/>
        </w:rPr>
      </w:pPr>
    </w:p>
    <w:p w14:paraId="0836E241" w14:textId="77777777" w:rsidR="00455AD8" w:rsidRPr="006D0A7E" w:rsidRDefault="00455AD8" w:rsidP="00455AD8">
      <w:pPr>
        <w:rPr>
          <w:color w:val="000000"/>
        </w:rPr>
      </w:pPr>
    </w:p>
    <w:p w14:paraId="5D3C5F89" w14:textId="77777777" w:rsidR="00455AD8" w:rsidRPr="006D0A7E" w:rsidRDefault="00455AD8" w:rsidP="00455AD8">
      <w:pPr>
        <w:rPr>
          <w:color w:val="000000"/>
        </w:rPr>
      </w:pPr>
    </w:p>
    <w:p w14:paraId="33553C6C" w14:textId="15F7027F" w:rsidR="00455AD8" w:rsidRPr="006D0A7E" w:rsidRDefault="00455AD8" w:rsidP="00455AD8">
      <w:pPr>
        <w:rPr>
          <w:color w:val="000000"/>
        </w:rPr>
      </w:pPr>
    </w:p>
    <w:sectPr w:rsidR="00455AD8" w:rsidRPr="006D0A7E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C754" w14:textId="77777777" w:rsidR="00165766" w:rsidRDefault="00165766" w:rsidP="00F6382E">
      <w:r>
        <w:separator/>
      </w:r>
    </w:p>
  </w:endnote>
  <w:endnote w:type="continuationSeparator" w:id="0">
    <w:p w14:paraId="5CC8CCA3" w14:textId="77777777" w:rsidR="00165766" w:rsidRDefault="00165766" w:rsidP="00F6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C9C8" w14:textId="77777777" w:rsidR="00F6382E" w:rsidRDefault="00F63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FBF1" w14:textId="77777777" w:rsidR="00F6382E" w:rsidRDefault="00F63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6438" w14:textId="77777777" w:rsidR="00F6382E" w:rsidRDefault="00F63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7CE8E" w14:textId="77777777" w:rsidR="00165766" w:rsidRDefault="00165766" w:rsidP="00F6382E">
      <w:r>
        <w:separator/>
      </w:r>
    </w:p>
  </w:footnote>
  <w:footnote w:type="continuationSeparator" w:id="0">
    <w:p w14:paraId="6C2281D3" w14:textId="77777777" w:rsidR="00165766" w:rsidRDefault="00165766" w:rsidP="00F63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39B"/>
    <w:rsid w:val="00000F57"/>
    <w:rsid w:val="00165766"/>
    <w:rsid w:val="001754A4"/>
    <w:rsid w:val="00455AD8"/>
    <w:rsid w:val="00591B42"/>
    <w:rsid w:val="006D0A7E"/>
    <w:rsid w:val="00816F0A"/>
    <w:rsid w:val="008F6D70"/>
    <w:rsid w:val="009E0DFF"/>
    <w:rsid w:val="00B94204"/>
    <w:rsid w:val="00BB69BD"/>
    <w:rsid w:val="00C22B84"/>
    <w:rsid w:val="00D3339B"/>
    <w:rsid w:val="00D477E3"/>
    <w:rsid w:val="00D80F7E"/>
    <w:rsid w:val="00DF34C8"/>
    <w:rsid w:val="00EB5B09"/>
    <w:rsid w:val="00EC3102"/>
    <w:rsid w:val="00F6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E165"/>
  <w15:chartTrackingRefBased/>
  <w15:docId w15:val="{C4223C1B-0219-4516-8AD1-99465488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4A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63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8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82E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3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shujie Wang</dc:creator>
  <cp:keywords/>
  <dc:description/>
  <cp:lastModifiedBy>Spence, Oliver</cp:lastModifiedBy>
  <cp:revision>2</cp:revision>
  <dcterms:created xsi:type="dcterms:W3CDTF">2024-02-07T03:28:00Z</dcterms:created>
  <dcterms:modified xsi:type="dcterms:W3CDTF">2024-02-07T03:28:00Z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2024-01-31T23:26:52Z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da708fa0-4536-4d25-a0f9-38ac45ada422</vt:lpwstr>
  </property>
  <property fmtid="{D5CDD505-2E9C-101B-9397-08002B2CF9AE}" pid="8" name="MSIP_Label_2bbab825-a111-45e4-86a1-18cee0005896_ContentBits">
    <vt:lpwstr>2</vt:lpwstr>
  </property>
</Properties>
</file>