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637" w:rsidRPr="00B74637" w:rsidRDefault="00B74637" w:rsidP="00B74637">
      <w:pPr>
        <w:rPr>
          <w:lang w:val="en-US"/>
        </w:rPr>
      </w:pPr>
      <w:r w:rsidRPr="00B74637">
        <w:rPr>
          <w:b/>
          <w:lang w:val="en-US"/>
        </w:rPr>
        <w:t>Supplementary File 1</w:t>
      </w:r>
      <w:r w:rsidRPr="00B74637">
        <w:rPr>
          <w:lang w:val="en-US"/>
        </w:rPr>
        <w:t xml:space="preserve"> Detailed description of neuropsychological tests used</w:t>
      </w:r>
    </w:p>
    <w:p w:rsidR="00B74637" w:rsidRPr="00B74637" w:rsidRDefault="00B74637" w:rsidP="00B74637">
      <w:pPr>
        <w:rPr>
          <w:lang w:val="en-US"/>
        </w:rPr>
      </w:pPr>
      <w:r w:rsidRPr="00B74637">
        <w:rPr>
          <w:lang w:val="en-US"/>
        </w:rPr>
        <w:t>The Trail Making Test (TMT) is a test of attention and executive cognition. Participants were instructed to connect a set of dots with numbers in an ascending order as quickly as possible while maintaining accuracy (Trail Making-Part A – TMT-A), and then to connect a set of dots with numbers and letters in an ascending pattern with the added task of switching between the numbers and letters (Trail Making-Part B – TMT-B). Scoring was based on seconds needed to complete the test with lower scores indicating better cognitive abilities.</w:t>
      </w:r>
    </w:p>
    <w:p w:rsidR="00B74637" w:rsidRPr="00B74637" w:rsidRDefault="00B74637" w:rsidP="00B74637">
      <w:pPr>
        <w:rPr>
          <w:lang w:val="en-US"/>
        </w:rPr>
      </w:pPr>
      <w:r w:rsidRPr="00B74637">
        <w:rPr>
          <w:lang w:val="en-US"/>
        </w:rPr>
        <w:t>The Verbal Fluency test (VF) is a measure of executive cognition that relies also on a language component. Participants were asked to generate as many words as possible in 60 seconds from the semantic category “animals” (semantic fluency subtest) and words beginning with the Greek letter “X” (phonemic fluency subtest). The total score was the sum of the words produced in each subtest with higher scores indicating better cognitive abilities.</w:t>
      </w:r>
    </w:p>
    <w:p w:rsidR="00B74637" w:rsidRPr="00B74637" w:rsidRDefault="00B74637" w:rsidP="00B74637">
      <w:pPr>
        <w:rPr>
          <w:lang w:val="en-US"/>
        </w:rPr>
      </w:pPr>
      <w:r w:rsidRPr="00B74637">
        <w:rPr>
          <w:lang w:val="en-US"/>
        </w:rPr>
        <w:t>The Logical Memory test (LM) is a verbal episodic memory test. Participants were read a story and asked to recite the story from memory immediately after its presentation twice (immediate recall condition) and approximately 20 minutes later (delayed recall condition). The number of correctly recalled information compiled the total score, ranging from 0-32 for the immediate recall condition and 0-16 for the delayed recall condition. Higher scores indicate better memory skills.</w:t>
      </w:r>
    </w:p>
    <w:p w:rsidR="00B74637" w:rsidRPr="00B74637" w:rsidRDefault="00B74637" w:rsidP="00B74637">
      <w:pPr>
        <w:rPr>
          <w:lang w:val="en-US"/>
        </w:rPr>
      </w:pPr>
      <w:r w:rsidRPr="00B74637">
        <w:rPr>
          <w:lang w:val="en-US"/>
        </w:rPr>
        <w:t>The Posner cueing task is a test of visual attention. Participants were instructed to fixate at a cross mark that was presented in the center of the computer screen and press a key to respond as quickly as possible when a target appeared on the left or on the right of the fixation point. The location of the target (valid trial) or the opposite location (invalid trial) may have been cued before target presentation. Total correct responses (0-50) and mean reaction time measured in seconds for correct valid trials and invalid trials were calculated separately. Higher scores in total correct responses but lower scores in mean time scores indicate better cognitive abilities.</w:t>
      </w:r>
    </w:p>
    <w:p w:rsidR="00B74637" w:rsidRPr="00B74637" w:rsidRDefault="00B74637" w:rsidP="00B74637">
      <w:pPr>
        <w:rPr>
          <w:lang w:val="en-US"/>
        </w:rPr>
      </w:pPr>
      <w:r w:rsidRPr="00B74637">
        <w:rPr>
          <w:lang w:val="en-US"/>
        </w:rPr>
        <w:t>Emotional word recognition task has been developed as a visual emotional memory recognition test. It consists of 72 words (36 targets and 36 distractors) selected from the Greek version of the Affective Norms for English Words Lexicon (</w:t>
      </w:r>
      <w:proofErr w:type="spellStart"/>
      <w:r w:rsidRPr="00B74637">
        <w:rPr>
          <w:lang w:val="en-US"/>
        </w:rPr>
        <w:t>Palogiannidi</w:t>
      </w:r>
      <w:proofErr w:type="spellEnd"/>
      <w:r w:rsidRPr="00B74637">
        <w:rPr>
          <w:lang w:val="en-US"/>
        </w:rPr>
        <w:t xml:space="preserve">, </w:t>
      </w:r>
      <w:proofErr w:type="spellStart"/>
      <w:r w:rsidRPr="00B74637">
        <w:rPr>
          <w:lang w:val="en-US"/>
        </w:rPr>
        <w:t>Koutsakis</w:t>
      </w:r>
      <w:proofErr w:type="spellEnd"/>
      <w:r w:rsidRPr="00B74637">
        <w:rPr>
          <w:lang w:val="en-US"/>
        </w:rPr>
        <w:t xml:space="preserve">, </w:t>
      </w:r>
      <w:proofErr w:type="spellStart"/>
      <w:r w:rsidRPr="00B74637">
        <w:rPr>
          <w:lang w:val="en-US"/>
        </w:rPr>
        <w:t>Iosif</w:t>
      </w:r>
      <w:proofErr w:type="spellEnd"/>
      <w:r w:rsidRPr="00B74637">
        <w:rPr>
          <w:lang w:val="en-US"/>
        </w:rPr>
        <w:t>, &amp; Potamianos, 2016). Stimuli were chosen based on their valence (24 positive, 24 negative or 24 neutral). In the study phase each word of the 36 targets was presented sequentially for 3.3 seconds in the center of the screen, and after the completion of the study phase, participants were presented sequentially the 72 words (36 targets and 36 distractors) and had to respond in 15 seconds if they remember the word or not. Total recognition score (0-72), True Positive score (0-36) and True Negative score (0-36) were calculated. Higher scores indicate better cognitive abilities.</w:t>
      </w:r>
    </w:p>
    <w:p w:rsidR="00B74637" w:rsidRPr="00B74637" w:rsidRDefault="00B74637" w:rsidP="00B74637">
      <w:pPr>
        <w:rPr>
          <w:lang w:val="en-US"/>
        </w:rPr>
      </w:pPr>
      <w:r w:rsidRPr="00B74637">
        <w:rPr>
          <w:lang w:val="en-US"/>
        </w:rPr>
        <w:t xml:space="preserve">The </w:t>
      </w:r>
      <w:proofErr w:type="spellStart"/>
      <w:r w:rsidRPr="00B74637">
        <w:rPr>
          <w:lang w:val="en-US"/>
        </w:rPr>
        <w:t>Corsi</w:t>
      </w:r>
      <w:proofErr w:type="spellEnd"/>
      <w:r w:rsidRPr="00B74637">
        <w:rPr>
          <w:lang w:val="en-US"/>
        </w:rPr>
        <w:t xml:space="preserve"> block-tapping task is a measure of </w:t>
      </w:r>
      <w:proofErr w:type="spellStart"/>
      <w:r w:rsidRPr="00B74637">
        <w:rPr>
          <w:lang w:val="en-US"/>
        </w:rPr>
        <w:t>visuo</w:t>
      </w:r>
      <w:proofErr w:type="spellEnd"/>
      <w:r w:rsidRPr="00B74637">
        <w:rPr>
          <w:lang w:val="en-US"/>
        </w:rPr>
        <w:t>-spatial working memory. Nine square frames were impartially arranged on the screen and flashed in a specific ascending sequence. At the end of the sequence presentation, a warning sound signal was informing participants to reproduce the sequence by clicking on the squares that flashed in the same (forward condition) or reversed order (backward condition). Task terminated when participants failed to reproduce two trials of the same sequence length. The spans for forward and backward condition were derived. Higher number of the span indicated better cognitive abilities.</w:t>
      </w:r>
    </w:p>
    <w:p w:rsidR="00E97658" w:rsidRDefault="00B74637" w:rsidP="00B74637">
      <w:pPr>
        <w:rPr>
          <w:lang w:val="en-US"/>
        </w:rPr>
      </w:pPr>
      <w:r w:rsidRPr="00B74637">
        <w:rPr>
          <w:lang w:val="en-US"/>
        </w:rPr>
        <w:t xml:space="preserve">The Stroop task assesses attention and executive functions. Words of four color names (green, blue, </w:t>
      </w:r>
      <w:proofErr w:type="gramStart"/>
      <w:r w:rsidRPr="00B74637">
        <w:rPr>
          <w:lang w:val="en-US"/>
        </w:rPr>
        <w:t>red</w:t>
      </w:r>
      <w:proofErr w:type="gramEnd"/>
      <w:r w:rsidRPr="00B74637">
        <w:rPr>
          <w:lang w:val="en-US"/>
        </w:rPr>
        <w:t xml:space="preserve">, yellow) were sequentially displayed in the center of the screen with their font color being same (congruent trial) or different (incongruent trial) as the semantic meaning of the word. Participants were instructed to identify as quickly as possible the font color of the presented words using </w:t>
      </w:r>
      <w:r w:rsidRPr="00B74637">
        <w:rPr>
          <w:lang w:val="en-US"/>
        </w:rPr>
        <w:lastRenderedPageBreak/>
        <w:t>specified keyboard arrows that corresponded to the four colors. Total correct responses (0-50) and mean reaction time for correct congruent trials and incongruent trials were calculated separately, as well as the Stroop effect as calculated by subtracting mean reaction time measured in seconds for correct incongruent trials from the mean reaction time for correct congruent trials. Higher scores in total correct responses but lower scores in mean time scores indicate better cognitive abilities.</w:t>
      </w:r>
    </w:p>
    <w:p w:rsidR="00E97658" w:rsidRDefault="00E97658">
      <w:pPr>
        <w:rPr>
          <w:lang w:val="en-US"/>
        </w:rPr>
      </w:pPr>
      <w:r>
        <w:rPr>
          <w:lang w:val="en-US"/>
        </w:rPr>
        <w:br w:type="page"/>
      </w:r>
    </w:p>
    <w:p w:rsidR="00A861F7" w:rsidRDefault="00E97658" w:rsidP="00B74637">
      <w:pPr>
        <w:rPr>
          <w:lang w:val="en-US"/>
        </w:rPr>
      </w:pPr>
      <w:r>
        <w:rPr>
          <w:rFonts w:cstheme="minorHAnsi"/>
          <w:b/>
          <w:bCs/>
          <w:lang w:val="en-US"/>
        </w:rPr>
        <w:lastRenderedPageBreak/>
        <w:t>Supplementary Table S1</w:t>
      </w:r>
      <w:r w:rsidRPr="00DD344D">
        <w:rPr>
          <w:rFonts w:cstheme="minorHAnsi"/>
          <w:lang w:val="en-US"/>
        </w:rPr>
        <w:t xml:space="preserve"> </w:t>
      </w:r>
      <w:r w:rsidRPr="00200FD0">
        <w:rPr>
          <w:rFonts w:cstheme="minorHAnsi"/>
          <w:lang w:val="en-US" w:bidi="en-US"/>
        </w:rPr>
        <w:t>Cognitive scores</w:t>
      </w:r>
      <w:r>
        <w:rPr>
          <w:rFonts w:cstheme="minorHAnsi"/>
          <w:lang w:val="en-US" w:bidi="en-US"/>
        </w:rPr>
        <w:t xml:space="preserve"> and</w:t>
      </w:r>
      <w:r w:rsidRPr="00B73598">
        <w:rPr>
          <w:lang w:val="en-US"/>
        </w:rPr>
        <w:t xml:space="preserve"> follow-up period</w:t>
      </w:r>
      <w:r>
        <w:rPr>
          <w:lang w:val="en-US"/>
        </w:rPr>
        <w:t xml:space="preserve"> </w:t>
      </w:r>
      <w:r w:rsidRPr="00200FD0">
        <w:rPr>
          <w:rFonts w:cstheme="minorHAnsi"/>
          <w:lang w:val="en-US" w:bidi="en-US"/>
        </w:rPr>
        <w:t>of study participants overall and by</w:t>
      </w:r>
      <w:r>
        <w:rPr>
          <w:rFonts w:cstheme="minorHAnsi"/>
          <w:lang w:val="en-US" w:bidi="en-US"/>
        </w:rPr>
        <w:t xml:space="preserve"> </w:t>
      </w:r>
      <w:r w:rsidRPr="0046064E">
        <w:rPr>
          <w:lang w:val="en-US"/>
        </w:rPr>
        <w:t>level of Sleep Quality</w:t>
      </w:r>
    </w:p>
    <w:tbl>
      <w:tblPr>
        <w:tblStyle w:val="a3"/>
        <w:tblpPr w:leftFromText="180" w:rightFromText="180" w:vertAnchor="page" w:horzAnchor="margin" w:tblpXSpec="center" w:tblpY="2221"/>
        <w:tblW w:w="10201" w:type="dxa"/>
        <w:tblLook w:val="04A0" w:firstRow="1" w:lastRow="0" w:firstColumn="1" w:lastColumn="0" w:noHBand="0" w:noVBand="1"/>
      </w:tblPr>
      <w:tblGrid>
        <w:gridCol w:w="3964"/>
        <w:gridCol w:w="1701"/>
        <w:gridCol w:w="1701"/>
        <w:gridCol w:w="1559"/>
        <w:gridCol w:w="1276"/>
      </w:tblGrid>
      <w:tr w:rsidR="00E97658" w:rsidRPr="0046064E" w:rsidTr="002739D5">
        <w:trPr>
          <w:trHeight w:val="412"/>
        </w:trPr>
        <w:tc>
          <w:tcPr>
            <w:tcW w:w="3964" w:type="dxa"/>
            <w:vMerge w:val="restart"/>
            <w:vAlign w:val="center"/>
          </w:tcPr>
          <w:p w:rsidR="00E97658" w:rsidRPr="0046064E" w:rsidRDefault="00E97658" w:rsidP="002739D5">
            <w:pPr>
              <w:spacing w:line="259" w:lineRule="auto"/>
              <w:jc w:val="center"/>
              <w:rPr>
                <w:b/>
                <w:bCs/>
                <w:lang w:val="en-US"/>
              </w:rPr>
            </w:pPr>
            <w:bookmarkStart w:id="0" w:name="_Hlk121935779"/>
            <w:r>
              <w:rPr>
                <w:b/>
                <w:bCs/>
                <w:lang w:val="en-US"/>
              </w:rPr>
              <w:t>Cognitive Function Scores</w:t>
            </w:r>
          </w:p>
        </w:tc>
        <w:tc>
          <w:tcPr>
            <w:tcW w:w="1701" w:type="dxa"/>
            <w:vMerge w:val="restart"/>
            <w:vAlign w:val="center"/>
          </w:tcPr>
          <w:p w:rsidR="00E97658" w:rsidRPr="0046064E" w:rsidRDefault="00E97658" w:rsidP="002739D5">
            <w:pPr>
              <w:spacing w:line="259" w:lineRule="auto"/>
              <w:jc w:val="center"/>
              <w:rPr>
                <w:b/>
                <w:bCs/>
                <w:lang w:val="en-US"/>
              </w:rPr>
            </w:pPr>
            <w:r w:rsidRPr="0046064E">
              <w:rPr>
                <w:b/>
                <w:bCs/>
                <w:lang w:val="en-US"/>
              </w:rPr>
              <w:t>All Participants</w:t>
            </w:r>
          </w:p>
          <w:p w:rsidR="00E97658" w:rsidRPr="0046064E" w:rsidRDefault="00E97658" w:rsidP="002739D5">
            <w:pPr>
              <w:spacing w:line="259" w:lineRule="auto"/>
              <w:jc w:val="center"/>
              <w:rPr>
                <w:b/>
                <w:bCs/>
              </w:rPr>
            </w:pPr>
            <w:r w:rsidRPr="0046064E">
              <w:rPr>
                <w:b/>
                <w:bCs/>
              </w:rPr>
              <w:t>(Ν=2</w:t>
            </w:r>
            <w:r w:rsidRPr="0046064E">
              <w:rPr>
                <w:b/>
                <w:bCs/>
                <w:lang w:val="en-US"/>
              </w:rPr>
              <w:t>,</w:t>
            </w:r>
            <w:r w:rsidRPr="0046064E">
              <w:rPr>
                <w:b/>
                <w:bCs/>
              </w:rPr>
              <w:t>112)</w:t>
            </w:r>
          </w:p>
        </w:tc>
        <w:tc>
          <w:tcPr>
            <w:tcW w:w="3260" w:type="dxa"/>
            <w:gridSpan w:val="2"/>
            <w:vAlign w:val="center"/>
          </w:tcPr>
          <w:p w:rsidR="00E97658" w:rsidRPr="0046064E" w:rsidRDefault="00E97658" w:rsidP="002739D5">
            <w:pPr>
              <w:spacing w:line="259" w:lineRule="auto"/>
              <w:jc w:val="center"/>
              <w:rPr>
                <w:b/>
                <w:bCs/>
                <w:lang w:val="en-US"/>
              </w:rPr>
            </w:pPr>
            <w:r w:rsidRPr="0046064E">
              <w:rPr>
                <w:b/>
                <w:bCs/>
                <w:lang w:val="en-US"/>
              </w:rPr>
              <w:t>Sleep Quality</w:t>
            </w:r>
            <w:r w:rsidRPr="0046064E">
              <w:t>†</w:t>
            </w:r>
          </w:p>
        </w:tc>
        <w:tc>
          <w:tcPr>
            <w:tcW w:w="1276" w:type="dxa"/>
            <w:vMerge w:val="restart"/>
            <w:vAlign w:val="center"/>
          </w:tcPr>
          <w:p w:rsidR="00E97658" w:rsidRPr="0046064E" w:rsidRDefault="00E97658" w:rsidP="002739D5">
            <w:pPr>
              <w:spacing w:line="259" w:lineRule="auto"/>
              <w:jc w:val="center"/>
              <w:rPr>
                <w:b/>
                <w:bCs/>
                <w:lang w:val="en-US"/>
              </w:rPr>
            </w:pPr>
            <w:r w:rsidRPr="003C634E">
              <w:rPr>
                <w:b/>
                <w:bCs/>
                <w:i/>
                <w:lang w:val="en-US"/>
              </w:rPr>
              <w:t>p</w:t>
            </w:r>
            <w:r>
              <w:rPr>
                <w:b/>
                <w:bCs/>
                <w:lang w:val="en-US"/>
              </w:rPr>
              <w:t>-V</w:t>
            </w:r>
            <w:r w:rsidRPr="0046064E">
              <w:rPr>
                <w:b/>
                <w:bCs/>
                <w:lang w:val="en-US"/>
              </w:rPr>
              <w:t>alue</w:t>
            </w:r>
          </w:p>
        </w:tc>
      </w:tr>
      <w:tr w:rsidR="00E97658" w:rsidRPr="0046064E" w:rsidTr="002739D5">
        <w:trPr>
          <w:trHeight w:val="735"/>
        </w:trPr>
        <w:tc>
          <w:tcPr>
            <w:tcW w:w="3964" w:type="dxa"/>
            <w:vMerge/>
            <w:vAlign w:val="center"/>
          </w:tcPr>
          <w:p w:rsidR="00E97658" w:rsidRPr="0046064E" w:rsidRDefault="00E97658" w:rsidP="002739D5">
            <w:pPr>
              <w:spacing w:line="259" w:lineRule="auto"/>
              <w:jc w:val="center"/>
              <w:rPr>
                <w:b/>
                <w:bCs/>
              </w:rPr>
            </w:pPr>
          </w:p>
        </w:tc>
        <w:tc>
          <w:tcPr>
            <w:tcW w:w="1701" w:type="dxa"/>
            <w:vMerge/>
            <w:vAlign w:val="center"/>
          </w:tcPr>
          <w:p w:rsidR="00E97658" w:rsidRPr="0046064E" w:rsidRDefault="00E97658" w:rsidP="002739D5">
            <w:pPr>
              <w:spacing w:line="259" w:lineRule="auto"/>
              <w:jc w:val="center"/>
              <w:rPr>
                <w:b/>
                <w:bCs/>
              </w:rPr>
            </w:pPr>
          </w:p>
        </w:tc>
        <w:tc>
          <w:tcPr>
            <w:tcW w:w="1701" w:type="dxa"/>
            <w:vAlign w:val="center"/>
          </w:tcPr>
          <w:p w:rsidR="00E97658" w:rsidRPr="0046064E" w:rsidRDefault="00E97658" w:rsidP="002739D5">
            <w:pPr>
              <w:spacing w:line="259" w:lineRule="auto"/>
              <w:jc w:val="center"/>
              <w:rPr>
                <w:b/>
                <w:bCs/>
                <w:lang w:val="en-US"/>
              </w:rPr>
            </w:pPr>
            <w:r w:rsidRPr="0046064E">
              <w:rPr>
                <w:b/>
                <w:bCs/>
                <w:lang w:val="en-US"/>
              </w:rPr>
              <w:t>Good</w:t>
            </w:r>
          </w:p>
          <w:p w:rsidR="00E97658" w:rsidRPr="0046064E" w:rsidRDefault="00E97658" w:rsidP="002739D5">
            <w:pPr>
              <w:spacing w:line="259" w:lineRule="auto"/>
              <w:jc w:val="center"/>
              <w:rPr>
                <w:b/>
                <w:bCs/>
              </w:rPr>
            </w:pPr>
            <w:r w:rsidRPr="0046064E">
              <w:rPr>
                <w:b/>
                <w:bCs/>
              </w:rPr>
              <w:t>(Ν=</w:t>
            </w:r>
            <w:r w:rsidRPr="0046064E">
              <w:rPr>
                <w:b/>
                <w:bCs/>
                <w:lang w:val="en-US"/>
              </w:rPr>
              <w:t>1,546</w:t>
            </w:r>
            <w:r w:rsidRPr="0046064E">
              <w:rPr>
                <w:b/>
                <w:bCs/>
              </w:rPr>
              <w:t>)</w:t>
            </w:r>
          </w:p>
        </w:tc>
        <w:tc>
          <w:tcPr>
            <w:tcW w:w="1559" w:type="dxa"/>
            <w:vAlign w:val="center"/>
          </w:tcPr>
          <w:p w:rsidR="00E97658" w:rsidRPr="0046064E" w:rsidRDefault="00E97658" w:rsidP="002739D5">
            <w:pPr>
              <w:spacing w:line="259" w:lineRule="auto"/>
              <w:jc w:val="center"/>
              <w:rPr>
                <w:b/>
                <w:bCs/>
                <w:lang w:val="en-US"/>
              </w:rPr>
            </w:pPr>
            <w:r w:rsidRPr="0046064E">
              <w:rPr>
                <w:b/>
                <w:bCs/>
                <w:lang w:val="en-US"/>
              </w:rPr>
              <w:t>Poor</w:t>
            </w:r>
          </w:p>
          <w:p w:rsidR="00E97658" w:rsidRPr="0046064E" w:rsidRDefault="00E97658" w:rsidP="002739D5">
            <w:pPr>
              <w:spacing w:line="259" w:lineRule="auto"/>
              <w:jc w:val="center"/>
              <w:rPr>
                <w:b/>
                <w:bCs/>
              </w:rPr>
            </w:pPr>
            <w:r w:rsidRPr="0046064E">
              <w:rPr>
                <w:b/>
                <w:bCs/>
              </w:rPr>
              <w:t>(Ν=</w:t>
            </w:r>
            <w:r w:rsidRPr="0046064E">
              <w:rPr>
                <w:b/>
                <w:bCs/>
                <w:lang w:val="en-US"/>
              </w:rPr>
              <w:t>566</w:t>
            </w:r>
            <w:r w:rsidRPr="0046064E">
              <w:rPr>
                <w:b/>
                <w:bCs/>
              </w:rPr>
              <w:t>)</w:t>
            </w:r>
          </w:p>
        </w:tc>
        <w:tc>
          <w:tcPr>
            <w:tcW w:w="1276" w:type="dxa"/>
            <w:vMerge/>
            <w:vAlign w:val="center"/>
          </w:tcPr>
          <w:p w:rsidR="00E97658" w:rsidRPr="0046064E" w:rsidRDefault="00E97658" w:rsidP="002739D5">
            <w:pPr>
              <w:spacing w:line="259" w:lineRule="auto"/>
              <w:jc w:val="center"/>
              <w:rPr>
                <w:b/>
                <w:bCs/>
                <w:lang w:val="en-US"/>
              </w:rPr>
            </w:pPr>
          </w:p>
        </w:tc>
      </w:tr>
      <w:tr w:rsidR="00E97658" w:rsidRPr="0046064E" w:rsidTr="002739D5">
        <w:trPr>
          <w:trHeight w:val="286"/>
        </w:trPr>
        <w:tc>
          <w:tcPr>
            <w:tcW w:w="3964" w:type="dxa"/>
            <w:vAlign w:val="center"/>
          </w:tcPr>
          <w:p w:rsidR="00E97658" w:rsidRPr="00B230C1" w:rsidRDefault="00E97658" w:rsidP="002739D5">
            <w:pPr>
              <w:spacing w:line="259" w:lineRule="auto"/>
              <w:rPr>
                <w:i/>
                <w:u w:val="single"/>
                <w:lang w:val="en-US"/>
              </w:rPr>
            </w:pPr>
            <w:r w:rsidRPr="00B230C1">
              <w:rPr>
                <w:i/>
                <w:u w:val="single"/>
                <w:lang w:val="en-US"/>
              </w:rPr>
              <w:t>PRIMARY TESTS</w:t>
            </w:r>
          </w:p>
        </w:tc>
        <w:tc>
          <w:tcPr>
            <w:tcW w:w="1701" w:type="dxa"/>
          </w:tcPr>
          <w:p w:rsidR="00E97658" w:rsidRPr="0046064E" w:rsidRDefault="00E97658" w:rsidP="002739D5">
            <w:pPr>
              <w:spacing w:line="259" w:lineRule="auto"/>
              <w:rPr>
                <w:lang w:val="en-US"/>
              </w:rPr>
            </w:pPr>
          </w:p>
        </w:tc>
        <w:tc>
          <w:tcPr>
            <w:tcW w:w="1701" w:type="dxa"/>
          </w:tcPr>
          <w:p w:rsidR="00E97658" w:rsidRPr="0046064E" w:rsidRDefault="00E97658" w:rsidP="002739D5">
            <w:pPr>
              <w:spacing w:line="259" w:lineRule="auto"/>
              <w:rPr>
                <w:lang w:val="en-US"/>
              </w:rPr>
            </w:pPr>
          </w:p>
        </w:tc>
        <w:tc>
          <w:tcPr>
            <w:tcW w:w="1559" w:type="dxa"/>
          </w:tcPr>
          <w:p w:rsidR="00E97658" w:rsidRPr="0046064E" w:rsidRDefault="00E97658" w:rsidP="002739D5">
            <w:pPr>
              <w:spacing w:line="259" w:lineRule="auto"/>
            </w:pPr>
          </w:p>
        </w:tc>
        <w:tc>
          <w:tcPr>
            <w:tcW w:w="1276" w:type="dxa"/>
            <w:vAlign w:val="center"/>
          </w:tcPr>
          <w:p w:rsidR="00E97658" w:rsidRPr="0046064E" w:rsidRDefault="00E97658" w:rsidP="002739D5">
            <w:pPr>
              <w:spacing w:line="259" w:lineRule="auto"/>
              <w:rPr>
                <w:vertAlign w:val="superscript"/>
                <w:lang w:val="en-US"/>
              </w:rPr>
            </w:pPr>
          </w:p>
        </w:tc>
      </w:tr>
      <w:tr w:rsidR="00E97658" w:rsidRPr="0046064E" w:rsidTr="002739D5">
        <w:trPr>
          <w:trHeight w:val="286"/>
        </w:trPr>
        <w:tc>
          <w:tcPr>
            <w:tcW w:w="3964" w:type="dxa"/>
            <w:vAlign w:val="center"/>
          </w:tcPr>
          <w:p w:rsidR="00E97658" w:rsidRPr="00B230C1" w:rsidRDefault="00E97658" w:rsidP="002739D5">
            <w:pPr>
              <w:spacing w:line="259" w:lineRule="auto"/>
              <w:rPr>
                <w:lang w:val="en-US"/>
              </w:rPr>
            </w:pPr>
            <w:proofErr w:type="spellStart"/>
            <w:r w:rsidRPr="00B230C1">
              <w:rPr>
                <w:rFonts w:cstheme="minorHAnsi"/>
              </w:rPr>
              <w:t>Verbal</w:t>
            </w:r>
            <w:proofErr w:type="spellEnd"/>
            <w:r w:rsidRPr="00B230C1">
              <w:rPr>
                <w:rFonts w:cstheme="minorHAnsi"/>
              </w:rPr>
              <w:t xml:space="preserve"> </w:t>
            </w:r>
            <w:proofErr w:type="spellStart"/>
            <w:r w:rsidRPr="00B230C1">
              <w:rPr>
                <w:rFonts w:cstheme="minorHAnsi"/>
              </w:rPr>
              <w:t>Fluency</w:t>
            </w:r>
            <w:proofErr w:type="spellEnd"/>
          </w:p>
        </w:tc>
        <w:tc>
          <w:tcPr>
            <w:tcW w:w="1701" w:type="dxa"/>
            <w:vAlign w:val="center"/>
          </w:tcPr>
          <w:p w:rsidR="00E97658" w:rsidRPr="0046064E" w:rsidRDefault="00E97658" w:rsidP="002739D5">
            <w:pPr>
              <w:spacing w:line="259" w:lineRule="auto"/>
              <w:rPr>
                <w:lang w:val="en-US"/>
              </w:rPr>
            </w:pPr>
          </w:p>
        </w:tc>
        <w:tc>
          <w:tcPr>
            <w:tcW w:w="1701" w:type="dxa"/>
          </w:tcPr>
          <w:p w:rsidR="00E97658" w:rsidRPr="0046064E" w:rsidRDefault="00E97658" w:rsidP="002739D5">
            <w:pPr>
              <w:spacing w:line="259" w:lineRule="auto"/>
            </w:pPr>
          </w:p>
        </w:tc>
        <w:tc>
          <w:tcPr>
            <w:tcW w:w="1559" w:type="dxa"/>
          </w:tcPr>
          <w:p w:rsidR="00E97658" w:rsidRPr="0046064E" w:rsidRDefault="00E97658" w:rsidP="002739D5">
            <w:pPr>
              <w:spacing w:line="259" w:lineRule="auto"/>
            </w:pPr>
          </w:p>
        </w:tc>
        <w:tc>
          <w:tcPr>
            <w:tcW w:w="1276" w:type="dxa"/>
            <w:vAlign w:val="center"/>
          </w:tcPr>
          <w:p w:rsidR="00E97658" w:rsidRPr="0046064E" w:rsidRDefault="00E97658" w:rsidP="002739D5">
            <w:pPr>
              <w:spacing w:line="259" w:lineRule="auto"/>
              <w:rPr>
                <w:vertAlign w:val="superscript"/>
                <w:lang w:val="en-US"/>
              </w:rPr>
            </w:pPr>
          </w:p>
        </w:tc>
      </w:tr>
      <w:tr w:rsidR="00E97658" w:rsidRPr="00C83689" w:rsidTr="002739D5">
        <w:trPr>
          <w:trHeight w:val="141"/>
        </w:trPr>
        <w:tc>
          <w:tcPr>
            <w:tcW w:w="3964" w:type="dxa"/>
            <w:vAlign w:val="center"/>
          </w:tcPr>
          <w:p w:rsidR="00E97658" w:rsidRPr="00B230C1" w:rsidRDefault="00E97658" w:rsidP="002739D5">
            <w:pPr>
              <w:spacing w:line="259" w:lineRule="auto"/>
              <w:ind w:firstLine="171"/>
              <w:rPr>
                <w:lang w:val="en-US"/>
              </w:rPr>
            </w:pPr>
            <w:proofErr w:type="spellStart"/>
            <w:r w:rsidRPr="00B230C1">
              <w:rPr>
                <w:rFonts w:cstheme="minorHAnsi"/>
              </w:rPr>
              <w:t>Semantic</w:t>
            </w:r>
            <w:proofErr w:type="spellEnd"/>
          </w:p>
        </w:tc>
        <w:tc>
          <w:tcPr>
            <w:tcW w:w="1701" w:type="dxa"/>
          </w:tcPr>
          <w:p w:rsidR="00E97658" w:rsidRPr="004E2F51" w:rsidRDefault="00E97658" w:rsidP="002739D5">
            <w:pPr>
              <w:spacing w:line="259" w:lineRule="auto"/>
              <w:jc w:val="center"/>
              <w:rPr>
                <w:lang w:val="en-US"/>
              </w:rPr>
            </w:pPr>
            <w:r>
              <w:rPr>
                <w:lang w:val="en-US"/>
              </w:rPr>
              <w:t xml:space="preserve">21.93 </w:t>
            </w:r>
            <w:r>
              <w:rPr>
                <w:rFonts w:cstheme="minorHAnsi"/>
                <w:lang w:val="en-US"/>
              </w:rPr>
              <w:t>±</w:t>
            </w:r>
            <w:r>
              <w:rPr>
                <w:lang w:val="en-US"/>
              </w:rPr>
              <w:t xml:space="preserve"> 6.00</w:t>
            </w:r>
          </w:p>
        </w:tc>
        <w:tc>
          <w:tcPr>
            <w:tcW w:w="1701" w:type="dxa"/>
          </w:tcPr>
          <w:p w:rsidR="00E97658" w:rsidRPr="0046064E" w:rsidRDefault="00E97658" w:rsidP="002739D5">
            <w:pPr>
              <w:spacing w:line="259" w:lineRule="auto"/>
              <w:jc w:val="center"/>
              <w:rPr>
                <w:lang w:val="en-US"/>
              </w:rPr>
            </w:pPr>
            <w:r>
              <w:rPr>
                <w:lang w:val="en-US"/>
              </w:rPr>
              <w:t xml:space="preserve">22.21 </w:t>
            </w:r>
            <w:r>
              <w:rPr>
                <w:rFonts w:cstheme="minorHAnsi"/>
                <w:lang w:val="en-US"/>
              </w:rPr>
              <w:t>± 5.85</w:t>
            </w:r>
          </w:p>
        </w:tc>
        <w:tc>
          <w:tcPr>
            <w:tcW w:w="1559" w:type="dxa"/>
          </w:tcPr>
          <w:p w:rsidR="00E97658" w:rsidRPr="0046064E" w:rsidRDefault="00E97658" w:rsidP="002739D5">
            <w:pPr>
              <w:spacing w:line="259" w:lineRule="auto"/>
              <w:jc w:val="center"/>
              <w:rPr>
                <w:lang w:val="en-US"/>
              </w:rPr>
            </w:pPr>
            <w:r>
              <w:rPr>
                <w:rFonts w:cstheme="minorHAnsi"/>
                <w:lang w:val="en-US"/>
              </w:rPr>
              <w:t>21.18 ± 6.33</w:t>
            </w:r>
          </w:p>
        </w:tc>
        <w:tc>
          <w:tcPr>
            <w:tcW w:w="1276" w:type="dxa"/>
            <w:vAlign w:val="center"/>
          </w:tcPr>
          <w:p w:rsidR="00E97658" w:rsidRPr="00193955" w:rsidRDefault="00E97658" w:rsidP="002739D5">
            <w:pPr>
              <w:spacing w:line="259" w:lineRule="auto"/>
              <w:jc w:val="center"/>
              <w:rPr>
                <w:lang w:val="en-US"/>
              </w:rPr>
            </w:pPr>
            <w:r>
              <w:rPr>
                <w:lang w:val="en-US"/>
              </w:rPr>
              <w:t>0.001</w:t>
            </w:r>
          </w:p>
        </w:tc>
      </w:tr>
      <w:tr w:rsidR="00E97658" w:rsidRPr="00C83689" w:rsidTr="002739D5">
        <w:trPr>
          <w:trHeight w:val="286"/>
        </w:trPr>
        <w:tc>
          <w:tcPr>
            <w:tcW w:w="3964" w:type="dxa"/>
            <w:vAlign w:val="center"/>
          </w:tcPr>
          <w:p w:rsidR="00E97658" w:rsidRPr="00B230C1" w:rsidRDefault="00E97658" w:rsidP="002739D5">
            <w:pPr>
              <w:spacing w:line="259" w:lineRule="auto"/>
              <w:ind w:firstLine="171"/>
              <w:rPr>
                <w:lang w:val="en-US"/>
              </w:rPr>
            </w:pPr>
            <w:r w:rsidRPr="00C83689">
              <w:rPr>
                <w:rFonts w:cstheme="minorHAnsi"/>
                <w:lang w:val="en-US"/>
              </w:rPr>
              <w:t>Phonemic</w:t>
            </w:r>
          </w:p>
        </w:tc>
        <w:tc>
          <w:tcPr>
            <w:tcW w:w="1701" w:type="dxa"/>
          </w:tcPr>
          <w:p w:rsidR="00E97658" w:rsidRPr="0046064E" w:rsidRDefault="00E97658" w:rsidP="002739D5">
            <w:pPr>
              <w:spacing w:line="259" w:lineRule="auto"/>
              <w:jc w:val="center"/>
              <w:rPr>
                <w:lang w:val="en-US"/>
              </w:rPr>
            </w:pPr>
            <w:r>
              <w:rPr>
                <w:lang w:val="en-US"/>
              </w:rPr>
              <w:t xml:space="preserve">10.06 </w:t>
            </w:r>
            <w:r>
              <w:rPr>
                <w:rFonts w:cstheme="minorHAnsi"/>
                <w:lang w:val="en-US"/>
              </w:rPr>
              <w:t>±</w:t>
            </w:r>
            <w:r>
              <w:rPr>
                <w:lang w:val="en-US"/>
              </w:rPr>
              <w:t xml:space="preserve"> 3.74</w:t>
            </w:r>
          </w:p>
        </w:tc>
        <w:tc>
          <w:tcPr>
            <w:tcW w:w="1701" w:type="dxa"/>
          </w:tcPr>
          <w:p w:rsidR="00E97658" w:rsidRPr="0046064E" w:rsidRDefault="00E97658" w:rsidP="002739D5">
            <w:pPr>
              <w:spacing w:line="259" w:lineRule="auto"/>
              <w:jc w:val="center"/>
              <w:rPr>
                <w:lang w:val="en-US"/>
              </w:rPr>
            </w:pPr>
            <w:r w:rsidRPr="002F4144">
              <w:rPr>
                <w:lang w:val="en-US"/>
              </w:rPr>
              <w:t>10.19</w:t>
            </w:r>
            <w:r>
              <w:rPr>
                <w:lang w:val="en-US"/>
              </w:rPr>
              <w:t xml:space="preserve"> </w:t>
            </w:r>
            <w:r>
              <w:rPr>
                <w:rFonts w:cstheme="minorHAnsi"/>
                <w:lang w:val="en-US"/>
              </w:rPr>
              <w:t xml:space="preserve">± </w:t>
            </w:r>
            <w:r w:rsidRPr="004D7D65">
              <w:rPr>
                <w:rFonts w:cstheme="minorHAnsi"/>
                <w:lang w:val="en-US"/>
              </w:rPr>
              <w:t>3.74</w:t>
            </w:r>
          </w:p>
        </w:tc>
        <w:tc>
          <w:tcPr>
            <w:tcW w:w="1559" w:type="dxa"/>
          </w:tcPr>
          <w:p w:rsidR="00E97658" w:rsidRPr="0046064E" w:rsidRDefault="00E97658" w:rsidP="002739D5">
            <w:pPr>
              <w:spacing w:line="259" w:lineRule="auto"/>
              <w:jc w:val="center"/>
              <w:rPr>
                <w:lang w:val="en-US"/>
              </w:rPr>
            </w:pPr>
            <w:r>
              <w:rPr>
                <w:rFonts w:cstheme="minorHAnsi"/>
                <w:lang w:val="en-US"/>
              </w:rPr>
              <w:t>9.70 ± 3.72</w:t>
            </w:r>
          </w:p>
        </w:tc>
        <w:tc>
          <w:tcPr>
            <w:tcW w:w="1276" w:type="dxa"/>
            <w:vAlign w:val="center"/>
          </w:tcPr>
          <w:p w:rsidR="00E97658" w:rsidRPr="0046064E" w:rsidRDefault="00E97658" w:rsidP="002739D5">
            <w:pPr>
              <w:spacing w:line="259" w:lineRule="auto"/>
              <w:jc w:val="center"/>
              <w:rPr>
                <w:lang w:val="en-US"/>
              </w:rPr>
            </w:pPr>
            <w:r>
              <w:rPr>
                <w:lang w:val="en-US"/>
              </w:rPr>
              <w:t>0.010</w:t>
            </w:r>
          </w:p>
        </w:tc>
      </w:tr>
      <w:tr w:rsidR="00E97658" w:rsidRPr="00C83689" w:rsidTr="002739D5">
        <w:trPr>
          <w:trHeight w:val="301"/>
        </w:trPr>
        <w:tc>
          <w:tcPr>
            <w:tcW w:w="3964" w:type="dxa"/>
            <w:vAlign w:val="center"/>
          </w:tcPr>
          <w:p w:rsidR="00E97658" w:rsidRPr="00CC7697" w:rsidRDefault="00E97658" w:rsidP="002739D5">
            <w:pPr>
              <w:spacing w:line="259" w:lineRule="auto"/>
              <w:ind w:firstLine="29"/>
              <w:rPr>
                <w:lang w:val="en-US"/>
              </w:rPr>
            </w:pPr>
            <w:r>
              <w:rPr>
                <w:rFonts w:cstheme="minorHAnsi"/>
                <w:lang w:val="en-US"/>
              </w:rPr>
              <w:t>Logical Memory</w:t>
            </w:r>
          </w:p>
        </w:tc>
        <w:tc>
          <w:tcPr>
            <w:tcW w:w="1701" w:type="dxa"/>
          </w:tcPr>
          <w:p w:rsidR="00E97658" w:rsidRPr="0046064E" w:rsidRDefault="00E97658" w:rsidP="002739D5">
            <w:pPr>
              <w:spacing w:line="259" w:lineRule="auto"/>
              <w:jc w:val="center"/>
              <w:rPr>
                <w:lang w:val="en-US"/>
              </w:rPr>
            </w:pPr>
          </w:p>
        </w:tc>
        <w:tc>
          <w:tcPr>
            <w:tcW w:w="1701" w:type="dxa"/>
          </w:tcPr>
          <w:p w:rsidR="00E97658" w:rsidRPr="0046064E" w:rsidRDefault="00E97658" w:rsidP="002739D5">
            <w:pPr>
              <w:spacing w:line="259" w:lineRule="auto"/>
              <w:jc w:val="center"/>
              <w:rPr>
                <w:lang w:val="en-US"/>
              </w:rPr>
            </w:pPr>
          </w:p>
        </w:tc>
        <w:tc>
          <w:tcPr>
            <w:tcW w:w="1559" w:type="dxa"/>
          </w:tcPr>
          <w:p w:rsidR="00E97658" w:rsidRPr="0046064E" w:rsidRDefault="00E97658" w:rsidP="002739D5">
            <w:pPr>
              <w:spacing w:line="259" w:lineRule="auto"/>
              <w:jc w:val="center"/>
              <w:rPr>
                <w:lang w:val="en-US"/>
              </w:rPr>
            </w:pPr>
          </w:p>
        </w:tc>
        <w:tc>
          <w:tcPr>
            <w:tcW w:w="1276" w:type="dxa"/>
            <w:vAlign w:val="center"/>
          </w:tcPr>
          <w:p w:rsidR="00E97658" w:rsidRPr="0046064E" w:rsidRDefault="00E97658" w:rsidP="002739D5">
            <w:pPr>
              <w:spacing w:line="259" w:lineRule="auto"/>
              <w:jc w:val="center"/>
              <w:rPr>
                <w:lang w:val="en-US"/>
              </w:rPr>
            </w:pPr>
          </w:p>
        </w:tc>
      </w:tr>
      <w:tr w:rsidR="00E97658" w:rsidRPr="00C83689" w:rsidTr="002739D5">
        <w:trPr>
          <w:trHeight w:val="301"/>
        </w:trPr>
        <w:tc>
          <w:tcPr>
            <w:tcW w:w="3964" w:type="dxa"/>
            <w:vAlign w:val="center"/>
          </w:tcPr>
          <w:p w:rsidR="00E97658" w:rsidRPr="00CC7697" w:rsidRDefault="00E97658" w:rsidP="002739D5">
            <w:pPr>
              <w:spacing w:line="259" w:lineRule="auto"/>
              <w:ind w:firstLine="176"/>
              <w:rPr>
                <w:lang w:val="en-US"/>
              </w:rPr>
            </w:pPr>
            <w:r>
              <w:rPr>
                <w:rFonts w:cstheme="minorHAnsi"/>
                <w:lang w:val="en-US"/>
              </w:rPr>
              <w:t>Immediate recall</w:t>
            </w:r>
          </w:p>
        </w:tc>
        <w:tc>
          <w:tcPr>
            <w:tcW w:w="1701" w:type="dxa"/>
          </w:tcPr>
          <w:p w:rsidR="00E97658" w:rsidRPr="0046064E" w:rsidRDefault="00E97658" w:rsidP="002739D5">
            <w:pPr>
              <w:spacing w:line="259" w:lineRule="auto"/>
              <w:jc w:val="center"/>
              <w:rPr>
                <w:lang w:val="en-US"/>
              </w:rPr>
            </w:pPr>
            <w:r>
              <w:rPr>
                <w:lang w:val="en-US"/>
              </w:rPr>
              <w:t xml:space="preserve">23.17 </w:t>
            </w:r>
            <w:r>
              <w:rPr>
                <w:rFonts w:cstheme="minorHAnsi"/>
                <w:lang w:val="en-US"/>
              </w:rPr>
              <w:t>±</w:t>
            </w:r>
            <w:r>
              <w:rPr>
                <w:lang w:val="en-US"/>
              </w:rPr>
              <w:t xml:space="preserve"> 4.91</w:t>
            </w:r>
          </w:p>
        </w:tc>
        <w:tc>
          <w:tcPr>
            <w:tcW w:w="1701" w:type="dxa"/>
          </w:tcPr>
          <w:p w:rsidR="00E97658" w:rsidRPr="0046064E" w:rsidRDefault="00E97658" w:rsidP="002739D5">
            <w:pPr>
              <w:spacing w:line="259" w:lineRule="auto"/>
              <w:jc w:val="center"/>
              <w:rPr>
                <w:lang w:val="en-US"/>
              </w:rPr>
            </w:pPr>
            <w:r>
              <w:rPr>
                <w:rFonts w:cstheme="minorHAnsi"/>
                <w:lang w:val="en-US"/>
              </w:rPr>
              <w:t>23.22 ± 4.90</w:t>
            </w:r>
          </w:p>
        </w:tc>
        <w:tc>
          <w:tcPr>
            <w:tcW w:w="1559" w:type="dxa"/>
          </w:tcPr>
          <w:p w:rsidR="00E97658" w:rsidRPr="0046064E" w:rsidRDefault="00E97658" w:rsidP="002739D5">
            <w:pPr>
              <w:spacing w:line="259" w:lineRule="auto"/>
              <w:jc w:val="center"/>
              <w:rPr>
                <w:lang w:val="en-US"/>
              </w:rPr>
            </w:pPr>
            <w:r>
              <w:rPr>
                <w:rFonts w:cstheme="minorHAnsi"/>
                <w:lang w:val="en-US"/>
              </w:rPr>
              <w:t>23.01 ± 4.95</w:t>
            </w:r>
          </w:p>
        </w:tc>
        <w:tc>
          <w:tcPr>
            <w:tcW w:w="1276" w:type="dxa"/>
            <w:vAlign w:val="center"/>
          </w:tcPr>
          <w:p w:rsidR="00E97658" w:rsidRPr="0046064E" w:rsidRDefault="00E97658" w:rsidP="002739D5">
            <w:pPr>
              <w:spacing w:line="259" w:lineRule="auto"/>
              <w:jc w:val="center"/>
              <w:rPr>
                <w:lang w:val="en-US"/>
              </w:rPr>
            </w:pPr>
            <w:r w:rsidRPr="00C83689">
              <w:rPr>
                <w:lang w:val="en-US"/>
              </w:rPr>
              <w:t>0.385</w:t>
            </w:r>
          </w:p>
        </w:tc>
      </w:tr>
      <w:tr w:rsidR="00E97658" w:rsidRPr="00C83689" w:rsidTr="002739D5">
        <w:trPr>
          <w:trHeight w:val="301"/>
        </w:trPr>
        <w:tc>
          <w:tcPr>
            <w:tcW w:w="3964" w:type="dxa"/>
            <w:vAlign w:val="center"/>
          </w:tcPr>
          <w:p w:rsidR="00E97658" w:rsidRPr="00B230C1" w:rsidRDefault="00E97658" w:rsidP="002739D5">
            <w:pPr>
              <w:spacing w:line="259" w:lineRule="auto"/>
              <w:ind w:firstLine="176"/>
              <w:rPr>
                <w:lang w:val="en-US"/>
              </w:rPr>
            </w:pPr>
            <w:r w:rsidRPr="00C83689">
              <w:rPr>
                <w:rFonts w:cstheme="minorHAnsi"/>
                <w:lang w:val="en-US"/>
              </w:rPr>
              <w:t>Delayed recall</w:t>
            </w:r>
          </w:p>
        </w:tc>
        <w:tc>
          <w:tcPr>
            <w:tcW w:w="1701" w:type="dxa"/>
          </w:tcPr>
          <w:p w:rsidR="00E97658" w:rsidRPr="00DC2BB9" w:rsidRDefault="00E97658" w:rsidP="002739D5">
            <w:pPr>
              <w:spacing w:line="259" w:lineRule="auto"/>
              <w:jc w:val="center"/>
              <w:rPr>
                <w:lang w:val="en-US"/>
              </w:rPr>
            </w:pPr>
            <w:r>
              <w:rPr>
                <w:lang w:val="en-US"/>
              </w:rPr>
              <w:t xml:space="preserve">13.41 </w:t>
            </w:r>
            <w:r>
              <w:rPr>
                <w:rFonts w:cstheme="minorHAnsi"/>
                <w:lang w:val="en-US"/>
              </w:rPr>
              <w:t>±</w:t>
            </w:r>
            <w:r>
              <w:rPr>
                <w:lang w:val="en-US"/>
              </w:rPr>
              <w:t xml:space="preserve"> 2.56</w:t>
            </w:r>
          </w:p>
        </w:tc>
        <w:tc>
          <w:tcPr>
            <w:tcW w:w="1701" w:type="dxa"/>
          </w:tcPr>
          <w:p w:rsidR="00E97658" w:rsidRPr="0046064E" w:rsidRDefault="00E97658" w:rsidP="002739D5">
            <w:pPr>
              <w:spacing w:line="259" w:lineRule="auto"/>
              <w:jc w:val="center"/>
              <w:rPr>
                <w:lang w:val="en-US"/>
              </w:rPr>
            </w:pPr>
            <w:r>
              <w:rPr>
                <w:rFonts w:cstheme="minorHAnsi"/>
                <w:lang w:val="en-US"/>
              </w:rPr>
              <w:t>13.43 ± 2.56</w:t>
            </w:r>
          </w:p>
        </w:tc>
        <w:tc>
          <w:tcPr>
            <w:tcW w:w="1559" w:type="dxa"/>
          </w:tcPr>
          <w:p w:rsidR="00E97658" w:rsidRPr="0046064E" w:rsidRDefault="00E97658" w:rsidP="002739D5">
            <w:pPr>
              <w:spacing w:line="259" w:lineRule="auto"/>
              <w:jc w:val="center"/>
              <w:rPr>
                <w:lang w:val="en-US"/>
              </w:rPr>
            </w:pPr>
            <w:r>
              <w:rPr>
                <w:rFonts w:cstheme="minorHAnsi"/>
                <w:lang w:val="en-US"/>
              </w:rPr>
              <w:t>13.36 ± 2.55</w:t>
            </w:r>
          </w:p>
        </w:tc>
        <w:tc>
          <w:tcPr>
            <w:tcW w:w="1276" w:type="dxa"/>
            <w:vAlign w:val="center"/>
          </w:tcPr>
          <w:p w:rsidR="00E97658" w:rsidRPr="0046064E" w:rsidRDefault="00E97658" w:rsidP="002739D5">
            <w:pPr>
              <w:spacing w:line="259" w:lineRule="auto"/>
              <w:jc w:val="center"/>
              <w:rPr>
                <w:lang w:val="en-US"/>
              </w:rPr>
            </w:pPr>
            <w:r>
              <w:rPr>
                <w:lang w:val="en-US"/>
              </w:rPr>
              <w:t>0.596</w:t>
            </w:r>
          </w:p>
        </w:tc>
      </w:tr>
      <w:tr w:rsidR="00E97658" w:rsidRPr="00C83689" w:rsidTr="002739D5">
        <w:trPr>
          <w:trHeight w:val="286"/>
        </w:trPr>
        <w:tc>
          <w:tcPr>
            <w:tcW w:w="3964" w:type="dxa"/>
            <w:vAlign w:val="center"/>
          </w:tcPr>
          <w:p w:rsidR="00E97658" w:rsidRPr="00B230C1" w:rsidRDefault="00E97658" w:rsidP="002739D5">
            <w:pPr>
              <w:spacing w:line="259" w:lineRule="auto"/>
              <w:rPr>
                <w:lang w:val="en-US"/>
              </w:rPr>
            </w:pPr>
            <w:r w:rsidRPr="00C83689">
              <w:rPr>
                <w:rFonts w:cstheme="minorHAnsi"/>
                <w:lang w:val="en-US"/>
              </w:rPr>
              <w:t>Trail Making Test</w:t>
            </w:r>
          </w:p>
        </w:tc>
        <w:tc>
          <w:tcPr>
            <w:tcW w:w="1701" w:type="dxa"/>
          </w:tcPr>
          <w:p w:rsidR="00E97658" w:rsidRPr="00C83689" w:rsidRDefault="00E97658" w:rsidP="002739D5">
            <w:pPr>
              <w:spacing w:line="259" w:lineRule="auto"/>
              <w:jc w:val="center"/>
              <w:rPr>
                <w:lang w:val="en-US"/>
              </w:rPr>
            </w:pPr>
          </w:p>
        </w:tc>
        <w:tc>
          <w:tcPr>
            <w:tcW w:w="1701" w:type="dxa"/>
          </w:tcPr>
          <w:p w:rsidR="00E97658" w:rsidRPr="0046064E" w:rsidRDefault="00E97658" w:rsidP="002739D5">
            <w:pPr>
              <w:spacing w:line="259" w:lineRule="auto"/>
              <w:jc w:val="center"/>
              <w:rPr>
                <w:lang w:val="en-US"/>
              </w:rPr>
            </w:pPr>
          </w:p>
        </w:tc>
        <w:tc>
          <w:tcPr>
            <w:tcW w:w="1559" w:type="dxa"/>
          </w:tcPr>
          <w:p w:rsidR="00E97658" w:rsidRPr="0046064E" w:rsidRDefault="00E97658" w:rsidP="002739D5">
            <w:pPr>
              <w:spacing w:line="259" w:lineRule="auto"/>
              <w:jc w:val="center"/>
              <w:rPr>
                <w:lang w:val="en-US"/>
              </w:rPr>
            </w:pPr>
          </w:p>
        </w:tc>
        <w:tc>
          <w:tcPr>
            <w:tcW w:w="1276" w:type="dxa"/>
            <w:vAlign w:val="center"/>
          </w:tcPr>
          <w:p w:rsidR="00E97658" w:rsidRPr="0046064E" w:rsidRDefault="00E97658" w:rsidP="002739D5">
            <w:pPr>
              <w:spacing w:line="259" w:lineRule="auto"/>
              <w:jc w:val="center"/>
              <w:rPr>
                <w:vertAlign w:val="superscript"/>
                <w:lang w:val="en-US"/>
              </w:rPr>
            </w:pPr>
          </w:p>
        </w:tc>
      </w:tr>
      <w:tr w:rsidR="00E97658" w:rsidRPr="00C83689" w:rsidTr="002739D5">
        <w:trPr>
          <w:trHeight w:val="286"/>
        </w:trPr>
        <w:tc>
          <w:tcPr>
            <w:tcW w:w="3964" w:type="dxa"/>
            <w:vAlign w:val="center"/>
          </w:tcPr>
          <w:p w:rsidR="00E97658" w:rsidRPr="00B230C1" w:rsidRDefault="00E97658" w:rsidP="002739D5">
            <w:pPr>
              <w:spacing w:line="259" w:lineRule="auto"/>
              <w:ind w:firstLine="171"/>
              <w:rPr>
                <w:lang w:val="en-US"/>
              </w:rPr>
            </w:pPr>
            <w:r w:rsidRPr="00C83689">
              <w:rPr>
                <w:rFonts w:cstheme="minorHAnsi"/>
                <w:lang w:val="en-US"/>
              </w:rPr>
              <w:t>Part A</w:t>
            </w:r>
          </w:p>
        </w:tc>
        <w:tc>
          <w:tcPr>
            <w:tcW w:w="1701" w:type="dxa"/>
          </w:tcPr>
          <w:p w:rsidR="00E97658" w:rsidRPr="00C83689" w:rsidRDefault="00E97658" w:rsidP="002739D5">
            <w:pPr>
              <w:spacing w:line="259" w:lineRule="auto"/>
              <w:jc w:val="center"/>
              <w:rPr>
                <w:lang w:val="en-US"/>
              </w:rPr>
            </w:pPr>
            <w:r w:rsidRPr="00C83689">
              <w:rPr>
                <w:lang w:val="en-US"/>
              </w:rPr>
              <w:t>35.31</w:t>
            </w:r>
            <w:r>
              <w:rPr>
                <w:lang w:val="en-US"/>
              </w:rPr>
              <w:t xml:space="preserve"> </w:t>
            </w:r>
            <w:r>
              <w:rPr>
                <w:rFonts w:cstheme="minorHAnsi"/>
                <w:lang w:val="en-US"/>
              </w:rPr>
              <w:t>±</w:t>
            </w:r>
            <w:r>
              <w:rPr>
                <w:lang w:val="en-US"/>
              </w:rPr>
              <w:t xml:space="preserve"> 12.55</w:t>
            </w:r>
          </w:p>
        </w:tc>
        <w:tc>
          <w:tcPr>
            <w:tcW w:w="1701" w:type="dxa"/>
          </w:tcPr>
          <w:p w:rsidR="00E97658" w:rsidRPr="0046064E" w:rsidRDefault="00E97658" w:rsidP="002739D5">
            <w:pPr>
              <w:spacing w:line="259" w:lineRule="auto"/>
              <w:jc w:val="center"/>
              <w:rPr>
                <w:lang w:val="en-US"/>
              </w:rPr>
            </w:pPr>
            <w:r>
              <w:rPr>
                <w:rFonts w:cstheme="minorHAnsi"/>
                <w:lang w:val="en-US"/>
              </w:rPr>
              <w:t xml:space="preserve">34.57 ± 12.15 </w:t>
            </w:r>
          </w:p>
        </w:tc>
        <w:tc>
          <w:tcPr>
            <w:tcW w:w="1559" w:type="dxa"/>
          </w:tcPr>
          <w:p w:rsidR="00E97658" w:rsidRPr="0046064E" w:rsidRDefault="00E97658" w:rsidP="002739D5">
            <w:pPr>
              <w:spacing w:line="259" w:lineRule="auto"/>
              <w:jc w:val="center"/>
              <w:rPr>
                <w:lang w:val="en-US"/>
              </w:rPr>
            </w:pPr>
            <w:r>
              <w:rPr>
                <w:rFonts w:cstheme="minorHAnsi"/>
                <w:lang w:val="en-US"/>
              </w:rPr>
              <w:t>37.34 ± 13.36</w:t>
            </w:r>
          </w:p>
        </w:tc>
        <w:tc>
          <w:tcPr>
            <w:tcW w:w="1276" w:type="dxa"/>
            <w:vAlign w:val="center"/>
          </w:tcPr>
          <w:p w:rsidR="00E97658" w:rsidRPr="008F36A9" w:rsidRDefault="00E97658" w:rsidP="002739D5">
            <w:pPr>
              <w:spacing w:line="259" w:lineRule="auto"/>
              <w:jc w:val="center"/>
              <w:rPr>
                <w:lang w:val="en-US"/>
              </w:rPr>
            </w:pPr>
            <w:r w:rsidRPr="0046064E">
              <w:rPr>
                <w:lang w:val="en-US"/>
              </w:rPr>
              <w:t>&lt;0.001</w:t>
            </w:r>
          </w:p>
        </w:tc>
      </w:tr>
      <w:tr w:rsidR="00E97658" w:rsidRPr="00C83689" w:rsidTr="002739D5">
        <w:trPr>
          <w:trHeight w:val="286"/>
        </w:trPr>
        <w:tc>
          <w:tcPr>
            <w:tcW w:w="3964" w:type="dxa"/>
            <w:vAlign w:val="center"/>
          </w:tcPr>
          <w:p w:rsidR="00E97658" w:rsidRPr="00B230C1" w:rsidRDefault="00E97658" w:rsidP="002739D5">
            <w:pPr>
              <w:spacing w:line="259" w:lineRule="auto"/>
              <w:ind w:firstLine="171"/>
              <w:rPr>
                <w:lang w:val="en-US"/>
              </w:rPr>
            </w:pPr>
            <w:r w:rsidRPr="00C83689">
              <w:rPr>
                <w:rFonts w:cstheme="minorHAnsi"/>
                <w:lang w:val="en-US"/>
              </w:rPr>
              <w:t>Part B</w:t>
            </w:r>
          </w:p>
        </w:tc>
        <w:tc>
          <w:tcPr>
            <w:tcW w:w="1701" w:type="dxa"/>
          </w:tcPr>
          <w:p w:rsidR="00E97658" w:rsidRPr="0046064E" w:rsidRDefault="00E97658" w:rsidP="002739D5">
            <w:pPr>
              <w:spacing w:line="259" w:lineRule="auto"/>
              <w:jc w:val="center"/>
              <w:rPr>
                <w:lang w:val="en-US"/>
              </w:rPr>
            </w:pPr>
            <w:r>
              <w:rPr>
                <w:lang w:val="en-US"/>
              </w:rPr>
              <w:t xml:space="preserve">65.72 </w:t>
            </w:r>
            <w:r>
              <w:rPr>
                <w:rFonts w:cstheme="minorHAnsi"/>
                <w:lang w:val="en-US"/>
              </w:rPr>
              <w:t>±</w:t>
            </w:r>
            <w:r>
              <w:rPr>
                <w:lang w:val="en-US"/>
              </w:rPr>
              <w:t xml:space="preserve"> 19.77</w:t>
            </w:r>
          </w:p>
        </w:tc>
        <w:tc>
          <w:tcPr>
            <w:tcW w:w="1701" w:type="dxa"/>
          </w:tcPr>
          <w:p w:rsidR="00E97658" w:rsidRPr="0046064E" w:rsidRDefault="00E97658" w:rsidP="002739D5">
            <w:pPr>
              <w:spacing w:line="259" w:lineRule="auto"/>
              <w:jc w:val="center"/>
              <w:rPr>
                <w:lang w:val="en-US"/>
              </w:rPr>
            </w:pPr>
            <w:r>
              <w:rPr>
                <w:rFonts w:cstheme="minorHAnsi"/>
                <w:lang w:val="en-US"/>
              </w:rPr>
              <w:t>64.62 ± 18.58</w:t>
            </w:r>
          </w:p>
        </w:tc>
        <w:tc>
          <w:tcPr>
            <w:tcW w:w="1559" w:type="dxa"/>
          </w:tcPr>
          <w:p w:rsidR="00E97658" w:rsidRPr="0046064E" w:rsidRDefault="00E97658" w:rsidP="002739D5">
            <w:pPr>
              <w:spacing w:line="259" w:lineRule="auto"/>
              <w:jc w:val="center"/>
              <w:rPr>
                <w:lang w:val="en-US"/>
              </w:rPr>
            </w:pPr>
            <w:r>
              <w:rPr>
                <w:rFonts w:cstheme="minorHAnsi"/>
                <w:lang w:val="en-US"/>
              </w:rPr>
              <w:t>68.71 ± 22.43</w:t>
            </w:r>
          </w:p>
        </w:tc>
        <w:tc>
          <w:tcPr>
            <w:tcW w:w="1276" w:type="dxa"/>
            <w:vAlign w:val="center"/>
          </w:tcPr>
          <w:p w:rsidR="00E97658" w:rsidRPr="008F36A9" w:rsidRDefault="00E97658" w:rsidP="002739D5">
            <w:pPr>
              <w:spacing w:line="259" w:lineRule="auto"/>
              <w:jc w:val="center"/>
              <w:rPr>
                <w:lang w:val="en-US"/>
              </w:rPr>
            </w:pPr>
            <w:r w:rsidRPr="0046064E">
              <w:rPr>
                <w:lang w:val="en-US"/>
              </w:rPr>
              <w:t>&lt;0.001</w:t>
            </w:r>
          </w:p>
        </w:tc>
      </w:tr>
      <w:tr w:rsidR="00E97658" w:rsidRPr="00FB7709" w:rsidTr="002739D5">
        <w:trPr>
          <w:trHeight w:val="301"/>
        </w:trPr>
        <w:tc>
          <w:tcPr>
            <w:tcW w:w="3964" w:type="dxa"/>
            <w:vAlign w:val="center"/>
          </w:tcPr>
          <w:p w:rsidR="00E97658" w:rsidRPr="00B230C1" w:rsidRDefault="00E97658" w:rsidP="002739D5">
            <w:pPr>
              <w:spacing w:line="259" w:lineRule="auto"/>
              <w:ind w:firstLine="176"/>
              <w:rPr>
                <w:lang w:val="en-US"/>
              </w:rPr>
            </w:pPr>
          </w:p>
        </w:tc>
        <w:tc>
          <w:tcPr>
            <w:tcW w:w="1701" w:type="dxa"/>
            <w:vAlign w:val="center"/>
          </w:tcPr>
          <w:p w:rsidR="00E97658" w:rsidRPr="0046064E" w:rsidRDefault="00E97658" w:rsidP="002739D5">
            <w:pPr>
              <w:spacing w:line="259" w:lineRule="auto"/>
              <w:jc w:val="center"/>
              <w:rPr>
                <w:b/>
                <w:bCs/>
                <w:lang w:val="en-US"/>
              </w:rPr>
            </w:pPr>
            <w:r w:rsidRPr="0046064E">
              <w:rPr>
                <w:b/>
                <w:bCs/>
                <w:lang w:val="en-US"/>
              </w:rPr>
              <w:t>All Participants</w:t>
            </w:r>
          </w:p>
          <w:p w:rsidR="00E97658" w:rsidRPr="0046064E" w:rsidRDefault="00E97658" w:rsidP="002739D5">
            <w:pPr>
              <w:spacing w:line="259" w:lineRule="auto"/>
              <w:jc w:val="center"/>
              <w:rPr>
                <w:lang w:val="en-US"/>
              </w:rPr>
            </w:pPr>
            <w:r w:rsidRPr="000A6083">
              <w:rPr>
                <w:b/>
                <w:bCs/>
                <w:lang w:val="en-US"/>
              </w:rPr>
              <w:t>(</w:t>
            </w:r>
            <w:r w:rsidRPr="0046064E">
              <w:rPr>
                <w:b/>
                <w:bCs/>
              </w:rPr>
              <w:t>Ν</w:t>
            </w:r>
            <w:r>
              <w:rPr>
                <w:b/>
                <w:bCs/>
                <w:lang w:val="en-US"/>
              </w:rPr>
              <w:t>=154</w:t>
            </w:r>
            <w:r w:rsidRPr="000A6083">
              <w:rPr>
                <w:b/>
                <w:bCs/>
                <w:lang w:val="en-US"/>
              </w:rPr>
              <w:t>)</w:t>
            </w:r>
          </w:p>
        </w:tc>
        <w:tc>
          <w:tcPr>
            <w:tcW w:w="1701" w:type="dxa"/>
            <w:vAlign w:val="center"/>
          </w:tcPr>
          <w:p w:rsidR="00E97658" w:rsidRPr="0046064E" w:rsidRDefault="00E97658" w:rsidP="002739D5">
            <w:pPr>
              <w:spacing w:line="259" w:lineRule="auto"/>
              <w:jc w:val="center"/>
              <w:rPr>
                <w:b/>
                <w:bCs/>
                <w:lang w:val="en-US"/>
              </w:rPr>
            </w:pPr>
            <w:r w:rsidRPr="0046064E">
              <w:rPr>
                <w:b/>
                <w:bCs/>
                <w:lang w:val="en-US"/>
              </w:rPr>
              <w:t>Good</w:t>
            </w:r>
          </w:p>
          <w:p w:rsidR="00E97658" w:rsidRPr="0046064E" w:rsidRDefault="00E97658" w:rsidP="002739D5">
            <w:pPr>
              <w:spacing w:line="259" w:lineRule="auto"/>
              <w:jc w:val="center"/>
              <w:rPr>
                <w:lang w:val="en-US"/>
              </w:rPr>
            </w:pPr>
            <w:r w:rsidRPr="000A6083">
              <w:rPr>
                <w:b/>
                <w:bCs/>
                <w:lang w:val="en-US"/>
              </w:rPr>
              <w:t>(</w:t>
            </w:r>
            <w:r w:rsidRPr="0046064E">
              <w:rPr>
                <w:b/>
                <w:bCs/>
              </w:rPr>
              <w:t>Ν</w:t>
            </w:r>
            <w:r w:rsidRPr="000A6083">
              <w:rPr>
                <w:b/>
                <w:bCs/>
                <w:lang w:val="en-US"/>
              </w:rPr>
              <w:t>=</w:t>
            </w:r>
            <w:r>
              <w:rPr>
                <w:b/>
                <w:bCs/>
                <w:lang w:val="en-US"/>
              </w:rPr>
              <w:t>120</w:t>
            </w:r>
            <w:r w:rsidRPr="00FB7709">
              <w:rPr>
                <w:b/>
                <w:bCs/>
                <w:lang w:val="en-US"/>
              </w:rPr>
              <w:t>)</w:t>
            </w:r>
          </w:p>
        </w:tc>
        <w:tc>
          <w:tcPr>
            <w:tcW w:w="1559" w:type="dxa"/>
            <w:vAlign w:val="center"/>
          </w:tcPr>
          <w:p w:rsidR="00E97658" w:rsidRPr="0046064E" w:rsidRDefault="00E97658" w:rsidP="002739D5">
            <w:pPr>
              <w:spacing w:line="259" w:lineRule="auto"/>
              <w:jc w:val="center"/>
              <w:rPr>
                <w:b/>
                <w:bCs/>
                <w:lang w:val="en-US"/>
              </w:rPr>
            </w:pPr>
            <w:r w:rsidRPr="0046064E">
              <w:rPr>
                <w:b/>
                <w:bCs/>
                <w:lang w:val="en-US"/>
              </w:rPr>
              <w:t>Poor</w:t>
            </w:r>
          </w:p>
          <w:p w:rsidR="00E97658" w:rsidRPr="0046064E" w:rsidRDefault="00E97658" w:rsidP="002739D5">
            <w:pPr>
              <w:spacing w:line="259" w:lineRule="auto"/>
              <w:jc w:val="center"/>
              <w:rPr>
                <w:lang w:val="en-US"/>
              </w:rPr>
            </w:pPr>
            <w:r w:rsidRPr="00FB7709">
              <w:rPr>
                <w:b/>
                <w:bCs/>
                <w:lang w:val="en-US"/>
              </w:rPr>
              <w:t>(</w:t>
            </w:r>
            <w:r w:rsidRPr="0046064E">
              <w:rPr>
                <w:b/>
                <w:bCs/>
              </w:rPr>
              <w:t>Ν</w:t>
            </w:r>
            <w:r w:rsidRPr="00FB7709">
              <w:rPr>
                <w:b/>
                <w:bCs/>
                <w:lang w:val="en-US"/>
              </w:rPr>
              <w:t>=</w:t>
            </w:r>
            <w:r>
              <w:rPr>
                <w:b/>
                <w:bCs/>
                <w:lang w:val="en-US"/>
              </w:rPr>
              <w:t>34</w:t>
            </w:r>
            <w:r w:rsidRPr="00FB7709">
              <w:rPr>
                <w:b/>
                <w:bCs/>
                <w:lang w:val="en-US"/>
              </w:rPr>
              <w:t>)</w:t>
            </w:r>
          </w:p>
        </w:tc>
        <w:tc>
          <w:tcPr>
            <w:tcW w:w="1276" w:type="dxa"/>
            <w:vAlign w:val="center"/>
          </w:tcPr>
          <w:p w:rsidR="00E97658" w:rsidRPr="00FB7709" w:rsidRDefault="00E97658" w:rsidP="002739D5">
            <w:pPr>
              <w:spacing w:line="259" w:lineRule="auto"/>
              <w:jc w:val="center"/>
              <w:rPr>
                <w:lang w:val="en-US"/>
              </w:rPr>
            </w:pPr>
            <w:r w:rsidRPr="003C634E">
              <w:rPr>
                <w:b/>
                <w:bCs/>
                <w:i/>
                <w:lang w:val="en-US"/>
              </w:rPr>
              <w:t>p</w:t>
            </w:r>
            <w:r>
              <w:rPr>
                <w:b/>
                <w:bCs/>
                <w:lang w:val="en-US"/>
              </w:rPr>
              <w:t>-V</w:t>
            </w:r>
            <w:r w:rsidRPr="0046064E">
              <w:rPr>
                <w:b/>
                <w:bCs/>
                <w:lang w:val="en-US"/>
              </w:rPr>
              <w:t>alue</w:t>
            </w:r>
          </w:p>
        </w:tc>
      </w:tr>
      <w:tr w:rsidR="00E97658" w:rsidRPr="00D938D5" w:rsidTr="002739D5">
        <w:trPr>
          <w:trHeight w:val="301"/>
        </w:trPr>
        <w:tc>
          <w:tcPr>
            <w:tcW w:w="3964" w:type="dxa"/>
            <w:vAlign w:val="center"/>
          </w:tcPr>
          <w:p w:rsidR="00E97658" w:rsidRPr="008F50AE" w:rsidRDefault="00E97658" w:rsidP="002739D5">
            <w:pPr>
              <w:rPr>
                <w:lang w:val="en-US"/>
              </w:rPr>
            </w:pPr>
            <w:r>
              <w:rPr>
                <w:lang w:val="en-US"/>
              </w:rPr>
              <w:t>Follow-up period, days</w:t>
            </w:r>
          </w:p>
        </w:tc>
        <w:tc>
          <w:tcPr>
            <w:tcW w:w="1701" w:type="dxa"/>
            <w:vAlign w:val="center"/>
          </w:tcPr>
          <w:p w:rsidR="00E97658" w:rsidRPr="0046064E" w:rsidRDefault="00E97658" w:rsidP="002739D5">
            <w:pPr>
              <w:jc w:val="center"/>
              <w:rPr>
                <w:lang w:val="en-US"/>
              </w:rPr>
            </w:pPr>
            <w:r>
              <w:rPr>
                <w:lang w:val="en-US"/>
              </w:rPr>
              <w:t xml:space="preserve">513.08 </w:t>
            </w:r>
            <w:r>
              <w:rPr>
                <w:rFonts w:cstheme="minorHAnsi"/>
                <w:lang w:val="en-US"/>
              </w:rPr>
              <w:t>± 202.68</w:t>
            </w:r>
          </w:p>
        </w:tc>
        <w:tc>
          <w:tcPr>
            <w:tcW w:w="1701" w:type="dxa"/>
          </w:tcPr>
          <w:p w:rsidR="00E97658" w:rsidRPr="0046064E" w:rsidRDefault="00E97658" w:rsidP="002739D5">
            <w:pPr>
              <w:jc w:val="center"/>
              <w:rPr>
                <w:lang w:val="en-US"/>
              </w:rPr>
            </w:pPr>
            <w:r>
              <w:rPr>
                <w:lang w:val="en-US"/>
              </w:rPr>
              <w:t xml:space="preserve">508.67 </w:t>
            </w:r>
            <w:r>
              <w:rPr>
                <w:rFonts w:cstheme="minorHAnsi"/>
                <w:lang w:val="en-US"/>
              </w:rPr>
              <w:t>± 203.11</w:t>
            </w:r>
          </w:p>
        </w:tc>
        <w:tc>
          <w:tcPr>
            <w:tcW w:w="1559" w:type="dxa"/>
          </w:tcPr>
          <w:p w:rsidR="00E97658" w:rsidRPr="0046064E" w:rsidRDefault="00E97658" w:rsidP="002739D5">
            <w:pPr>
              <w:ind w:left="-108" w:right="-109"/>
              <w:jc w:val="center"/>
              <w:rPr>
                <w:lang w:val="en-US"/>
              </w:rPr>
            </w:pPr>
            <w:r>
              <w:rPr>
                <w:lang w:val="en-US"/>
              </w:rPr>
              <w:t xml:space="preserve">528.65 </w:t>
            </w:r>
            <w:r>
              <w:rPr>
                <w:rFonts w:cstheme="minorHAnsi"/>
                <w:lang w:val="en-US"/>
              </w:rPr>
              <w:t>± 203.38</w:t>
            </w:r>
          </w:p>
        </w:tc>
        <w:tc>
          <w:tcPr>
            <w:tcW w:w="1276" w:type="dxa"/>
            <w:vAlign w:val="center"/>
          </w:tcPr>
          <w:p w:rsidR="00E97658" w:rsidRPr="00D938D5" w:rsidRDefault="00E97658" w:rsidP="002739D5">
            <w:pPr>
              <w:jc w:val="center"/>
              <w:rPr>
                <w:lang w:val="en-US"/>
              </w:rPr>
            </w:pPr>
            <w:r w:rsidRPr="002119B1">
              <w:rPr>
                <w:lang w:val="en-US"/>
              </w:rPr>
              <w:t>0.61</w:t>
            </w:r>
            <w:r>
              <w:rPr>
                <w:lang w:val="en-US"/>
              </w:rPr>
              <w:t>4</w:t>
            </w:r>
          </w:p>
        </w:tc>
      </w:tr>
      <w:tr w:rsidR="00E97658" w:rsidRPr="00D938D5" w:rsidTr="002739D5">
        <w:trPr>
          <w:trHeight w:val="301"/>
        </w:trPr>
        <w:tc>
          <w:tcPr>
            <w:tcW w:w="3964" w:type="dxa"/>
            <w:vAlign w:val="center"/>
          </w:tcPr>
          <w:p w:rsidR="00E97658" w:rsidRPr="0046064E" w:rsidRDefault="00E97658" w:rsidP="002739D5">
            <w:pPr>
              <w:spacing w:line="259" w:lineRule="auto"/>
              <w:rPr>
                <w:lang w:val="en-US"/>
              </w:rPr>
            </w:pPr>
            <w:r>
              <w:rPr>
                <w:i/>
                <w:u w:val="single"/>
                <w:lang w:val="en-US"/>
              </w:rPr>
              <w:t>SECOND</w:t>
            </w:r>
            <w:r w:rsidRPr="00B230C1">
              <w:rPr>
                <w:i/>
                <w:u w:val="single"/>
                <w:lang w:val="en-US"/>
              </w:rPr>
              <w:t>ARY TESTS</w:t>
            </w:r>
          </w:p>
        </w:tc>
        <w:tc>
          <w:tcPr>
            <w:tcW w:w="1701" w:type="dxa"/>
            <w:vAlign w:val="center"/>
          </w:tcPr>
          <w:p w:rsidR="00E97658" w:rsidRPr="0046064E" w:rsidRDefault="00E97658" w:rsidP="002739D5">
            <w:pPr>
              <w:spacing w:line="259" w:lineRule="auto"/>
              <w:rPr>
                <w:lang w:val="en-US"/>
              </w:rPr>
            </w:pPr>
          </w:p>
        </w:tc>
        <w:tc>
          <w:tcPr>
            <w:tcW w:w="1701" w:type="dxa"/>
          </w:tcPr>
          <w:p w:rsidR="00E97658" w:rsidRPr="0046064E" w:rsidRDefault="00E97658" w:rsidP="002739D5">
            <w:pPr>
              <w:spacing w:line="259" w:lineRule="auto"/>
              <w:rPr>
                <w:lang w:val="en-US"/>
              </w:rPr>
            </w:pPr>
          </w:p>
        </w:tc>
        <w:tc>
          <w:tcPr>
            <w:tcW w:w="1559" w:type="dxa"/>
          </w:tcPr>
          <w:p w:rsidR="00E97658" w:rsidRPr="0046064E" w:rsidRDefault="00E97658" w:rsidP="002739D5">
            <w:pPr>
              <w:spacing w:line="259" w:lineRule="auto"/>
              <w:rPr>
                <w:lang w:val="en-US"/>
              </w:rPr>
            </w:pPr>
          </w:p>
        </w:tc>
        <w:tc>
          <w:tcPr>
            <w:tcW w:w="1276" w:type="dxa"/>
            <w:vAlign w:val="center"/>
          </w:tcPr>
          <w:p w:rsidR="00E97658" w:rsidRPr="00D938D5" w:rsidRDefault="00E97658" w:rsidP="002739D5">
            <w:pPr>
              <w:spacing w:line="259" w:lineRule="auto"/>
              <w:rPr>
                <w:lang w:val="en-US"/>
              </w:rPr>
            </w:pPr>
          </w:p>
        </w:tc>
      </w:tr>
      <w:tr w:rsidR="00E97658" w:rsidRPr="00D938D5" w:rsidTr="002739D5">
        <w:trPr>
          <w:trHeight w:val="301"/>
        </w:trPr>
        <w:tc>
          <w:tcPr>
            <w:tcW w:w="3964" w:type="dxa"/>
            <w:vAlign w:val="center"/>
          </w:tcPr>
          <w:p w:rsidR="00E97658" w:rsidRPr="00A855A6" w:rsidRDefault="00E97658" w:rsidP="002739D5">
            <w:pPr>
              <w:spacing w:line="259" w:lineRule="auto"/>
              <w:rPr>
                <w:lang w:val="en-US"/>
              </w:rPr>
            </w:pPr>
            <w:r w:rsidRPr="00D938D5">
              <w:rPr>
                <w:rFonts w:cstheme="minorHAnsi"/>
                <w:lang w:val="en-US"/>
              </w:rPr>
              <w:t>Posner cueing</w:t>
            </w:r>
          </w:p>
        </w:tc>
        <w:tc>
          <w:tcPr>
            <w:tcW w:w="1701" w:type="dxa"/>
            <w:vAlign w:val="center"/>
          </w:tcPr>
          <w:p w:rsidR="00E97658" w:rsidRPr="0046064E" w:rsidRDefault="00E97658" w:rsidP="002739D5">
            <w:pPr>
              <w:spacing w:line="259" w:lineRule="auto"/>
              <w:rPr>
                <w:lang w:val="en-US"/>
              </w:rPr>
            </w:pPr>
          </w:p>
        </w:tc>
        <w:tc>
          <w:tcPr>
            <w:tcW w:w="1701" w:type="dxa"/>
          </w:tcPr>
          <w:p w:rsidR="00E97658" w:rsidRPr="0046064E" w:rsidRDefault="00E97658" w:rsidP="002739D5">
            <w:pPr>
              <w:spacing w:line="259" w:lineRule="auto"/>
              <w:rPr>
                <w:lang w:val="en-US"/>
              </w:rPr>
            </w:pPr>
          </w:p>
        </w:tc>
        <w:tc>
          <w:tcPr>
            <w:tcW w:w="1559" w:type="dxa"/>
          </w:tcPr>
          <w:p w:rsidR="00E97658" w:rsidRPr="0046064E" w:rsidRDefault="00E97658" w:rsidP="002739D5">
            <w:pPr>
              <w:spacing w:line="259" w:lineRule="auto"/>
              <w:rPr>
                <w:lang w:val="en-US"/>
              </w:rPr>
            </w:pPr>
          </w:p>
        </w:tc>
        <w:tc>
          <w:tcPr>
            <w:tcW w:w="1276" w:type="dxa"/>
            <w:vAlign w:val="center"/>
          </w:tcPr>
          <w:p w:rsidR="00E97658" w:rsidRPr="00D938D5" w:rsidRDefault="00E97658" w:rsidP="002739D5">
            <w:pPr>
              <w:spacing w:line="259" w:lineRule="auto"/>
              <w:rPr>
                <w:lang w:val="en-US"/>
              </w:rPr>
            </w:pPr>
          </w:p>
        </w:tc>
      </w:tr>
      <w:tr w:rsidR="00E97658" w:rsidRPr="00D938D5" w:rsidTr="002739D5">
        <w:trPr>
          <w:trHeight w:val="301"/>
        </w:trPr>
        <w:tc>
          <w:tcPr>
            <w:tcW w:w="3964" w:type="dxa"/>
            <w:vAlign w:val="center"/>
          </w:tcPr>
          <w:p w:rsidR="00E97658" w:rsidRPr="00A855A6" w:rsidRDefault="00E97658" w:rsidP="002739D5">
            <w:pPr>
              <w:spacing w:line="259" w:lineRule="auto"/>
              <w:ind w:left="171" w:firstLine="5"/>
              <w:rPr>
                <w:lang w:val="en-US"/>
              </w:rPr>
            </w:pPr>
            <w:r w:rsidRPr="00D938D5">
              <w:rPr>
                <w:rFonts w:cstheme="minorHAnsi"/>
                <w:lang w:val="en-US"/>
              </w:rPr>
              <w:t>Total correct</w:t>
            </w:r>
          </w:p>
        </w:tc>
        <w:tc>
          <w:tcPr>
            <w:tcW w:w="1701" w:type="dxa"/>
            <w:vAlign w:val="center"/>
          </w:tcPr>
          <w:p w:rsidR="00E97658" w:rsidRPr="0046064E" w:rsidRDefault="00E97658" w:rsidP="002739D5">
            <w:pPr>
              <w:spacing w:line="259" w:lineRule="auto"/>
              <w:jc w:val="center"/>
              <w:rPr>
                <w:lang w:val="en-US"/>
              </w:rPr>
            </w:pPr>
            <w:r>
              <w:rPr>
                <w:rFonts w:cstheme="minorHAnsi"/>
                <w:lang w:val="en-US"/>
              </w:rPr>
              <w:t>43.73 ± 11.41</w:t>
            </w:r>
          </w:p>
        </w:tc>
        <w:tc>
          <w:tcPr>
            <w:tcW w:w="1701" w:type="dxa"/>
          </w:tcPr>
          <w:p w:rsidR="00E97658" w:rsidRPr="0046064E" w:rsidRDefault="00E97658" w:rsidP="002739D5">
            <w:pPr>
              <w:spacing w:line="259" w:lineRule="auto"/>
              <w:jc w:val="center"/>
              <w:rPr>
                <w:lang w:val="en-US"/>
              </w:rPr>
            </w:pPr>
            <w:r>
              <w:rPr>
                <w:rFonts w:cstheme="minorHAnsi"/>
                <w:lang w:val="en-US"/>
              </w:rPr>
              <w:t>44.06 ± 11.03</w:t>
            </w:r>
          </w:p>
        </w:tc>
        <w:tc>
          <w:tcPr>
            <w:tcW w:w="1559" w:type="dxa"/>
          </w:tcPr>
          <w:p w:rsidR="00E97658" w:rsidRPr="0046064E" w:rsidRDefault="00E97658" w:rsidP="002739D5">
            <w:pPr>
              <w:spacing w:line="259" w:lineRule="auto"/>
              <w:jc w:val="center"/>
              <w:rPr>
                <w:lang w:val="en-US"/>
              </w:rPr>
            </w:pPr>
            <w:r>
              <w:rPr>
                <w:rFonts w:cstheme="minorHAnsi"/>
                <w:lang w:val="en-US"/>
              </w:rPr>
              <w:t>42.56 ± 12.77</w:t>
            </w:r>
          </w:p>
        </w:tc>
        <w:tc>
          <w:tcPr>
            <w:tcW w:w="1276" w:type="dxa"/>
            <w:vAlign w:val="center"/>
          </w:tcPr>
          <w:p w:rsidR="00E97658" w:rsidRPr="00D938D5" w:rsidRDefault="00E97658" w:rsidP="002739D5">
            <w:pPr>
              <w:spacing w:line="259" w:lineRule="auto"/>
              <w:jc w:val="center"/>
              <w:rPr>
                <w:lang w:val="en-US"/>
              </w:rPr>
            </w:pPr>
            <w:r>
              <w:rPr>
                <w:lang w:val="en-US"/>
              </w:rPr>
              <w:t>0.500</w:t>
            </w:r>
          </w:p>
        </w:tc>
      </w:tr>
      <w:tr w:rsidR="00E97658" w:rsidRPr="00A855A6" w:rsidTr="002739D5">
        <w:trPr>
          <w:trHeight w:val="301"/>
        </w:trPr>
        <w:tc>
          <w:tcPr>
            <w:tcW w:w="3964" w:type="dxa"/>
            <w:vAlign w:val="center"/>
          </w:tcPr>
          <w:p w:rsidR="00E97658" w:rsidRPr="00A855A6" w:rsidRDefault="00E97658" w:rsidP="002739D5">
            <w:pPr>
              <w:ind w:left="171" w:firstLine="5"/>
              <w:rPr>
                <w:lang w:val="en-US"/>
              </w:rPr>
            </w:pPr>
            <w:r w:rsidRPr="00A855A6">
              <w:rPr>
                <w:rFonts w:cstheme="minorHAnsi"/>
                <w:lang w:val="en-US"/>
              </w:rPr>
              <w:t>Mean reaction time - valid trials</w:t>
            </w:r>
          </w:p>
        </w:tc>
        <w:tc>
          <w:tcPr>
            <w:tcW w:w="1701" w:type="dxa"/>
            <w:vAlign w:val="center"/>
          </w:tcPr>
          <w:p w:rsidR="00E97658" w:rsidRPr="0046064E" w:rsidRDefault="00E97658" w:rsidP="002739D5">
            <w:pPr>
              <w:jc w:val="center"/>
              <w:rPr>
                <w:lang w:val="en-US"/>
              </w:rPr>
            </w:pPr>
            <w:r>
              <w:rPr>
                <w:rFonts w:cstheme="minorHAnsi"/>
                <w:lang w:val="en-US"/>
              </w:rPr>
              <w:t>0.49 ± 0.12</w:t>
            </w:r>
          </w:p>
        </w:tc>
        <w:tc>
          <w:tcPr>
            <w:tcW w:w="1701" w:type="dxa"/>
          </w:tcPr>
          <w:p w:rsidR="00E97658" w:rsidRPr="0046064E" w:rsidRDefault="00E97658" w:rsidP="002739D5">
            <w:pPr>
              <w:jc w:val="center"/>
              <w:rPr>
                <w:lang w:val="en-US"/>
              </w:rPr>
            </w:pPr>
            <w:r>
              <w:rPr>
                <w:rFonts w:cstheme="minorHAnsi"/>
                <w:lang w:val="en-US"/>
              </w:rPr>
              <w:t>0.48 ± 0.12</w:t>
            </w:r>
          </w:p>
        </w:tc>
        <w:tc>
          <w:tcPr>
            <w:tcW w:w="1559" w:type="dxa"/>
          </w:tcPr>
          <w:p w:rsidR="00E97658" w:rsidRPr="0046064E" w:rsidRDefault="00E97658" w:rsidP="002739D5">
            <w:pPr>
              <w:jc w:val="center"/>
              <w:rPr>
                <w:lang w:val="en-US"/>
              </w:rPr>
            </w:pPr>
            <w:r>
              <w:rPr>
                <w:rFonts w:cstheme="minorHAnsi"/>
                <w:lang w:val="en-US"/>
              </w:rPr>
              <w:t>0.50 ± .015</w:t>
            </w:r>
          </w:p>
        </w:tc>
        <w:tc>
          <w:tcPr>
            <w:tcW w:w="1276" w:type="dxa"/>
            <w:vAlign w:val="center"/>
          </w:tcPr>
          <w:p w:rsidR="00E97658" w:rsidRPr="00A855A6" w:rsidRDefault="00E97658" w:rsidP="002739D5">
            <w:pPr>
              <w:jc w:val="center"/>
              <w:rPr>
                <w:lang w:val="en-US"/>
              </w:rPr>
            </w:pPr>
            <w:r>
              <w:rPr>
                <w:lang w:val="en-US"/>
              </w:rPr>
              <w:t>0.356</w:t>
            </w:r>
          </w:p>
        </w:tc>
      </w:tr>
      <w:tr w:rsidR="00E97658" w:rsidRPr="00A855A6" w:rsidTr="002739D5">
        <w:trPr>
          <w:trHeight w:val="301"/>
        </w:trPr>
        <w:tc>
          <w:tcPr>
            <w:tcW w:w="3964" w:type="dxa"/>
            <w:vAlign w:val="center"/>
          </w:tcPr>
          <w:p w:rsidR="00E97658" w:rsidRPr="00A855A6" w:rsidRDefault="00E97658" w:rsidP="002739D5">
            <w:pPr>
              <w:ind w:left="171" w:firstLine="5"/>
              <w:rPr>
                <w:lang w:val="en-US"/>
              </w:rPr>
            </w:pPr>
            <w:r w:rsidRPr="00A855A6">
              <w:rPr>
                <w:rFonts w:cstheme="minorHAnsi"/>
                <w:lang w:val="en-US"/>
              </w:rPr>
              <w:t>Mean reaction time - invalid trials</w:t>
            </w:r>
          </w:p>
        </w:tc>
        <w:tc>
          <w:tcPr>
            <w:tcW w:w="1701" w:type="dxa"/>
            <w:vAlign w:val="center"/>
          </w:tcPr>
          <w:p w:rsidR="00E97658" w:rsidRPr="0046064E" w:rsidRDefault="00E97658" w:rsidP="002739D5">
            <w:pPr>
              <w:jc w:val="center"/>
              <w:rPr>
                <w:lang w:val="en-US"/>
              </w:rPr>
            </w:pPr>
            <w:r>
              <w:rPr>
                <w:rFonts w:cstheme="minorHAnsi"/>
                <w:lang w:val="en-US"/>
              </w:rPr>
              <w:t>0.62 ± 0.14</w:t>
            </w:r>
          </w:p>
        </w:tc>
        <w:tc>
          <w:tcPr>
            <w:tcW w:w="1701" w:type="dxa"/>
          </w:tcPr>
          <w:p w:rsidR="00E97658" w:rsidRPr="0046064E" w:rsidRDefault="00E97658" w:rsidP="002739D5">
            <w:pPr>
              <w:jc w:val="center"/>
              <w:rPr>
                <w:lang w:val="en-US"/>
              </w:rPr>
            </w:pPr>
            <w:r>
              <w:rPr>
                <w:rFonts w:cstheme="minorHAnsi"/>
                <w:lang w:val="en-US"/>
              </w:rPr>
              <w:t>0.62 ± 0.13</w:t>
            </w:r>
          </w:p>
        </w:tc>
        <w:tc>
          <w:tcPr>
            <w:tcW w:w="1559" w:type="dxa"/>
          </w:tcPr>
          <w:p w:rsidR="00E97658" w:rsidRPr="0046064E" w:rsidRDefault="00E97658" w:rsidP="002739D5">
            <w:pPr>
              <w:jc w:val="center"/>
              <w:rPr>
                <w:lang w:val="en-US"/>
              </w:rPr>
            </w:pPr>
            <w:r>
              <w:rPr>
                <w:rFonts w:cstheme="minorHAnsi"/>
                <w:lang w:val="en-US"/>
              </w:rPr>
              <w:t xml:space="preserve">0.61 ± 0.15 </w:t>
            </w:r>
          </w:p>
        </w:tc>
        <w:tc>
          <w:tcPr>
            <w:tcW w:w="1276" w:type="dxa"/>
            <w:vAlign w:val="center"/>
          </w:tcPr>
          <w:p w:rsidR="00E97658" w:rsidRPr="00A855A6" w:rsidRDefault="00E97658" w:rsidP="002739D5">
            <w:pPr>
              <w:jc w:val="center"/>
              <w:rPr>
                <w:lang w:val="en-US"/>
              </w:rPr>
            </w:pPr>
            <w:r>
              <w:rPr>
                <w:lang w:val="en-US"/>
              </w:rPr>
              <w:t>0.593</w:t>
            </w:r>
          </w:p>
        </w:tc>
      </w:tr>
      <w:tr w:rsidR="00E97658" w:rsidRPr="00DB398E" w:rsidTr="002739D5">
        <w:trPr>
          <w:trHeight w:val="301"/>
        </w:trPr>
        <w:tc>
          <w:tcPr>
            <w:tcW w:w="3964" w:type="dxa"/>
            <w:vAlign w:val="center"/>
          </w:tcPr>
          <w:p w:rsidR="00E97658" w:rsidRPr="00A855A6" w:rsidRDefault="00E97658" w:rsidP="002739D5">
            <w:pPr>
              <w:rPr>
                <w:lang w:val="en-US"/>
              </w:rPr>
            </w:pPr>
            <w:r w:rsidRPr="00DB398E">
              <w:rPr>
                <w:rFonts w:cstheme="minorHAnsi"/>
                <w:lang w:val="en-US"/>
              </w:rPr>
              <w:t>Emotional word recognition</w:t>
            </w:r>
          </w:p>
        </w:tc>
        <w:tc>
          <w:tcPr>
            <w:tcW w:w="1701" w:type="dxa"/>
            <w:vAlign w:val="center"/>
          </w:tcPr>
          <w:p w:rsidR="00E97658" w:rsidRPr="0046064E" w:rsidRDefault="00E97658" w:rsidP="002739D5">
            <w:pPr>
              <w:jc w:val="center"/>
              <w:rPr>
                <w:lang w:val="en-US"/>
              </w:rPr>
            </w:pPr>
          </w:p>
        </w:tc>
        <w:tc>
          <w:tcPr>
            <w:tcW w:w="1701" w:type="dxa"/>
          </w:tcPr>
          <w:p w:rsidR="00E97658" w:rsidRPr="0046064E" w:rsidRDefault="00E97658" w:rsidP="002739D5">
            <w:pPr>
              <w:jc w:val="center"/>
              <w:rPr>
                <w:lang w:val="en-US"/>
              </w:rPr>
            </w:pPr>
          </w:p>
        </w:tc>
        <w:tc>
          <w:tcPr>
            <w:tcW w:w="1559" w:type="dxa"/>
          </w:tcPr>
          <w:p w:rsidR="00E97658" w:rsidRPr="0046064E" w:rsidRDefault="00E97658" w:rsidP="002739D5">
            <w:pPr>
              <w:jc w:val="center"/>
              <w:rPr>
                <w:lang w:val="en-US"/>
              </w:rPr>
            </w:pPr>
          </w:p>
        </w:tc>
        <w:tc>
          <w:tcPr>
            <w:tcW w:w="1276" w:type="dxa"/>
            <w:vAlign w:val="center"/>
          </w:tcPr>
          <w:p w:rsidR="00E97658" w:rsidRPr="00DB398E" w:rsidRDefault="00E97658" w:rsidP="002739D5">
            <w:pPr>
              <w:jc w:val="center"/>
              <w:rPr>
                <w:lang w:val="en-US"/>
              </w:rPr>
            </w:pPr>
          </w:p>
        </w:tc>
      </w:tr>
      <w:tr w:rsidR="00E97658" w:rsidRPr="00DB398E" w:rsidTr="002739D5">
        <w:trPr>
          <w:trHeight w:val="301"/>
        </w:trPr>
        <w:tc>
          <w:tcPr>
            <w:tcW w:w="3964" w:type="dxa"/>
            <w:vAlign w:val="center"/>
          </w:tcPr>
          <w:p w:rsidR="00E97658" w:rsidRPr="00A855A6" w:rsidRDefault="00E97658" w:rsidP="002739D5">
            <w:pPr>
              <w:ind w:firstLine="176"/>
              <w:rPr>
                <w:lang w:val="en-US"/>
              </w:rPr>
            </w:pPr>
            <w:r w:rsidRPr="00DB398E">
              <w:rPr>
                <w:rFonts w:cstheme="minorHAnsi"/>
                <w:lang w:val="en-US"/>
              </w:rPr>
              <w:t>Total correct</w:t>
            </w:r>
          </w:p>
        </w:tc>
        <w:tc>
          <w:tcPr>
            <w:tcW w:w="1701" w:type="dxa"/>
            <w:vAlign w:val="center"/>
          </w:tcPr>
          <w:p w:rsidR="00E97658" w:rsidRPr="0046064E" w:rsidRDefault="00E97658" w:rsidP="002739D5">
            <w:pPr>
              <w:jc w:val="center"/>
              <w:rPr>
                <w:lang w:val="en-US"/>
              </w:rPr>
            </w:pPr>
            <w:r>
              <w:rPr>
                <w:rFonts w:cstheme="minorHAnsi"/>
                <w:lang w:val="en-US"/>
              </w:rPr>
              <w:t>58.16 ± 6.65</w:t>
            </w:r>
          </w:p>
        </w:tc>
        <w:tc>
          <w:tcPr>
            <w:tcW w:w="1701" w:type="dxa"/>
          </w:tcPr>
          <w:p w:rsidR="00E97658" w:rsidRPr="0046064E" w:rsidRDefault="00E97658" w:rsidP="002739D5">
            <w:pPr>
              <w:jc w:val="center"/>
              <w:rPr>
                <w:lang w:val="en-US"/>
              </w:rPr>
            </w:pPr>
            <w:r>
              <w:rPr>
                <w:rFonts w:cstheme="minorHAnsi"/>
                <w:lang w:val="en-US"/>
              </w:rPr>
              <w:t>57.87 ± 6.76</w:t>
            </w:r>
          </w:p>
        </w:tc>
        <w:tc>
          <w:tcPr>
            <w:tcW w:w="1559" w:type="dxa"/>
          </w:tcPr>
          <w:p w:rsidR="00E97658" w:rsidRPr="0046064E" w:rsidRDefault="00E97658" w:rsidP="002739D5">
            <w:pPr>
              <w:jc w:val="center"/>
              <w:rPr>
                <w:lang w:val="en-US"/>
              </w:rPr>
            </w:pPr>
            <w:r>
              <w:rPr>
                <w:rFonts w:cstheme="minorHAnsi"/>
                <w:lang w:val="en-US"/>
              </w:rPr>
              <w:t>59.18 ± 6.24</w:t>
            </w:r>
          </w:p>
        </w:tc>
        <w:tc>
          <w:tcPr>
            <w:tcW w:w="1276" w:type="dxa"/>
            <w:vAlign w:val="center"/>
          </w:tcPr>
          <w:p w:rsidR="00E97658" w:rsidRPr="00DB398E" w:rsidRDefault="00E97658" w:rsidP="002739D5">
            <w:pPr>
              <w:jc w:val="center"/>
              <w:rPr>
                <w:lang w:val="en-US"/>
              </w:rPr>
            </w:pPr>
            <w:r w:rsidRPr="00063F1D">
              <w:rPr>
                <w:lang w:val="en-US"/>
              </w:rPr>
              <w:t>0.319</w:t>
            </w:r>
          </w:p>
        </w:tc>
      </w:tr>
      <w:tr w:rsidR="00E97658" w:rsidRPr="00DB398E" w:rsidTr="002739D5">
        <w:trPr>
          <w:trHeight w:val="301"/>
        </w:trPr>
        <w:tc>
          <w:tcPr>
            <w:tcW w:w="3964" w:type="dxa"/>
            <w:vAlign w:val="center"/>
          </w:tcPr>
          <w:p w:rsidR="00E97658" w:rsidRPr="00A855A6" w:rsidRDefault="00E97658" w:rsidP="002739D5">
            <w:pPr>
              <w:ind w:firstLine="176"/>
              <w:rPr>
                <w:lang w:val="en-US"/>
              </w:rPr>
            </w:pPr>
            <w:r w:rsidRPr="00DB398E">
              <w:rPr>
                <w:rFonts w:cstheme="minorHAnsi"/>
                <w:lang w:val="en-US"/>
              </w:rPr>
              <w:t>True positive</w:t>
            </w:r>
          </w:p>
        </w:tc>
        <w:tc>
          <w:tcPr>
            <w:tcW w:w="1701" w:type="dxa"/>
            <w:vAlign w:val="center"/>
          </w:tcPr>
          <w:p w:rsidR="00E97658" w:rsidRPr="0046064E" w:rsidRDefault="00E97658" w:rsidP="002739D5">
            <w:pPr>
              <w:jc w:val="center"/>
              <w:rPr>
                <w:lang w:val="en-US"/>
              </w:rPr>
            </w:pPr>
            <w:r>
              <w:rPr>
                <w:rFonts w:cstheme="minorHAnsi"/>
                <w:lang w:val="en-US"/>
              </w:rPr>
              <w:t>30.72 ± 3.57</w:t>
            </w:r>
          </w:p>
        </w:tc>
        <w:tc>
          <w:tcPr>
            <w:tcW w:w="1701" w:type="dxa"/>
          </w:tcPr>
          <w:p w:rsidR="00E97658" w:rsidRPr="0046064E" w:rsidRDefault="00E97658" w:rsidP="002739D5">
            <w:pPr>
              <w:jc w:val="center"/>
              <w:rPr>
                <w:lang w:val="en-US"/>
              </w:rPr>
            </w:pPr>
            <w:r>
              <w:rPr>
                <w:rFonts w:cstheme="minorHAnsi"/>
                <w:lang w:val="en-US"/>
              </w:rPr>
              <w:t>30.61 ± 3.69</w:t>
            </w:r>
          </w:p>
        </w:tc>
        <w:tc>
          <w:tcPr>
            <w:tcW w:w="1559" w:type="dxa"/>
          </w:tcPr>
          <w:p w:rsidR="00E97658" w:rsidRPr="0046064E" w:rsidRDefault="00E97658" w:rsidP="002739D5">
            <w:pPr>
              <w:jc w:val="center"/>
              <w:rPr>
                <w:lang w:val="en-US"/>
              </w:rPr>
            </w:pPr>
            <w:r>
              <w:rPr>
                <w:rFonts w:cstheme="minorHAnsi"/>
                <w:lang w:val="en-US"/>
              </w:rPr>
              <w:t>31.09 ± 3.14</w:t>
            </w:r>
          </w:p>
        </w:tc>
        <w:tc>
          <w:tcPr>
            <w:tcW w:w="1276" w:type="dxa"/>
            <w:vAlign w:val="center"/>
          </w:tcPr>
          <w:p w:rsidR="00E97658" w:rsidRPr="0080671A" w:rsidRDefault="00E97658" w:rsidP="002739D5">
            <w:pPr>
              <w:jc w:val="center"/>
              <w:rPr>
                <w:lang w:val="en-US"/>
              </w:rPr>
            </w:pPr>
            <w:r>
              <w:rPr>
                <w:lang w:val="en-US"/>
              </w:rPr>
              <w:t>0.496</w:t>
            </w:r>
          </w:p>
        </w:tc>
      </w:tr>
      <w:tr w:rsidR="00E97658" w:rsidRPr="00063F1D" w:rsidTr="002739D5">
        <w:trPr>
          <w:trHeight w:val="301"/>
        </w:trPr>
        <w:tc>
          <w:tcPr>
            <w:tcW w:w="3964" w:type="dxa"/>
            <w:vAlign w:val="center"/>
          </w:tcPr>
          <w:p w:rsidR="00E97658" w:rsidRPr="00A855A6" w:rsidRDefault="00E97658" w:rsidP="002739D5">
            <w:pPr>
              <w:ind w:firstLine="176"/>
              <w:rPr>
                <w:lang w:val="en-US"/>
              </w:rPr>
            </w:pPr>
            <w:r w:rsidRPr="00063F1D">
              <w:rPr>
                <w:rFonts w:cstheme="minorHAnsi"/>
                <w:lang w:val="en-US"/>
              </w:rPr>
              <w:t>True negative</w:t>
            </w:r>
          </w:p>
        </w:tc>
        <w:tc>
          <w:tcPr>
            <w:tcW w:w="1701" w:type="dxa"/>
            <w:vAlign w:val="center"/>
          </w:tcPr>
          <w:p w:rsidR="00E97658" w:rsidRPr="0046064E" w:rsidRDefault="00E97658" w:rsidP="002739D5">
            <w:pPr>
              <w:jc w:val="center"/>
              <w:rPr>
                <w:lang w:val="en-US"/>
              </w:rPr>
            </w:pPr>
            <w:r>
              <w:rPr>
                <w:rFonts w:cstheme="minorHAnsi"/>
                <w:lang w:val="en-US"/>
              </w:rPr>
              <w:t>27.44 ± 4.35</w:t>
            </w:r>
          </w:p>
        </w:tc>
        <w:tc>
          <w:tcPr>
            <w:tcW w:w="1701" w:type="dxa"/>
          </w:tcPr>
          <w:p w:rsidR="00E97658" w:rsidRPr="0046064E" w:rsidRDefault="00E97658" w:rsidP="002739D5">
            <w:pPr>
              <w:jc w:val="center"/>
              <w:rPr>
                <w:lang w:val="en-US"/>
              </w:rPr>
            </w:pPr>
            <w:r>
              <w:rPr>
                <w:rFonts w:cstheme="minorHAnsi"/>
                <w:lang w:val="en-US"/>
              </w:rPr>
              <w:t>27.26 ± 4.50</w:t>
            </w:r>
          </w:p>
        </w:tc>
        <w:tc>
          <w:tcPr>
            <w:tcW w:w="1559" w:type="dxa"/>
          </w:tcPr>
          <w:p w:rsidR="00E97658" w:rsidRPr="0046064E" w:rsidRDefault="00E97658" w:rsidP="002739D5">
            <w:pPr>
              <w:jc w:val="center"/>
              <w:rPr>
                <w:lang w:val="en-US"/>
              </w:rPr>
            </w:pPr>
            <w:r>
              <w:rPr>
                <w:rFonts w:cstheme="minorHAnsi"/>
                <w:lang w:val="en-US"/>
              </w:rPr>
              <w:t>28.09 ± 3.79</w:t>
            </w:r>
          </w:p>
        </w:tc>
        <w:tc>
          <w:tcPr>
            <w:tcW w:w="1276" w:type="dxa"/>
            <w:vAlign w:val="center"/>
          </w:tcPr>
          <w:p w:rsidR="00E97658" w:rsidRPr="00063F1D" w:rsidRDefault="00E97658" w:rsidP="002739D5">
            <w:pPr>
              <w:jc w:val="center"/>
              <w:rPr>
                <w:lang w:val="en-US"/>
              </w:rPr>
            </w:pPr>
            <w:r>
              <w:rPr>
                <w:lang w:val="en-US"/>
              </w:rPr>
              <w:t>0.336</w:t>
            </w:r>
          </w:p>
        </w:tc>
      </w:tr>
      <w:tr w:rsidR="00E97658" w:rsidRPr="00063F1D" w:rsidTr="002739D5">
        <w:trPr>
          <w:trHeight w:val="301"/>
        </w:trPr>
        <w:tc>
          <w:tcPr>
            <w:tcW w:w="3964" w:type="dxa"/>
            <w:vAlign w:val="center"/>
          </w:tcPr>
          <w:p w:rsidR="00E97658" w:rsidRPr="00A855A6" w:rsidRDefault="00E97658" w:rsidP="002739D5">
            <w:pPr>
              <w:rPr>
                <w:lang w:val="en-US"/>
              </w:rPr>
            </w:pPr>
            <w:proofErr w:type="spellStart"/>
            <w:r w:rsidRPr="00063F1D">
              <w:rPr>
                <w:rFonts w:cstheme="minorHAnsi"/>
                <w:lang w:val="en-US"/>
              </w:rPr>
              <w:t>Corsi</w:t>
            </w:r>
            <w:proofErr w:type="spellEnd"/>
            <w:r w:rsidRPr="00063F1D">
              <w:rPr>
                <w:rFonts w:cstheme="minorHAnsi"/>
                <w:lang w:val="en-US"/>
              </w:rPr>
              <w:t xml:space="preserve"> block-tapping</w:t>
            </w:r>
          </w:p>
        </w:tc>
        <w:tc>
          <w:tcPr>
            <w:tcW w:w="1701" w:type="dxa"/>
            <w:vAlign w:val="center"/>
          </w:tcPr>
          <w:p w:rsidR="00E97658" w:rsidRPr="0046064E" w:rsidRDefault="00E97658" w:rsidP="002739D5">
            <w:pPr>
              <w:jc w:val="center"/>
              <w:rPr>
                <w:lang w:val="en-US"/>
              </w:rPr>
            </w:pPr>
          </w:p>
        </w:tc>
        <w:tc>
          <w:tcPr>
            <w:tcW w:w="1701" w:type="dxa"/>
          </w:tcPr>
          <w:p w:rsidR="00E97658" w:rsidRPr="0046064E" w:rsidRDefault="00E97658" w:rsidP="002739D5">
            <w:pPr>
              <w:jc w:val="center"/>
              <w:rPr>
                <w:lang w:val="en-US"/>
              </w:rPr>
            </w:pPr>
          </w:p>
        </w:tc>
        <w:tc>
          <w:tcPr>
            <w:tcW w:w="1559" w:type="dxa"/>
          </w:tcPr>
          <w:p w:rsidR="00E97658" w:rsidRPr="0046064E" w:rsidRDefault="00E97658" w:rsidP="002739D5">
            <w:pPr>
              <w:jc w:val="center"/>
              <w:rPr>
                <w:lang w:val="en-US"/>
              </w:rPr>
            </w:pPr>
          </w:p>
        </w:tc>
        <w:tc>
          <w:tcPr>
            <w:tcW w:w="1276" w:type="dxa"/>
            <w:vAlign w:val="center"/>
          </w:tcPr>
          <w:p w:rsidR="00E97658" w:rsidRPr="00063F1D" w:rsidRDefault="00E97658" w:rsidP="002739D5">
            <w:pPr>
              <w:jc w:val="center"/>
              <w:rPr>
                <w:lang w:val="en-US"/>
              </w:rPr>
            </w:pPr>
          </w:p>
        </w:tc>
      </w:tr>
      <w:tr w:rsidR="00E97658" w:rsidRPr="00DA2546" w:rsidTr="002739D5">
        <w:trPr>
          <w:trHeight w:val="301"/>
        </w:trPr>
        <w:tc>
          <w:tcPr>
            <w:tcW w:w="3964" w:type="dxa"/>
            <w:vAlign w:val="center"/>
          </w:tcPr>
          <w:p w:rsidR="00E97658" w:rsidRPr="00A855A6" w:rsidRDefault="00E97658" w:rsidP="002739D5">
            <w:pPr>
              <w:ind w:firstLine="176"/>
              <w:rPr>
                <w:lang w:val="en-US"/>
              </w:rPr>
            </w:pPr>
            <w:r w:rsidRPr="00063F1D">
              <w:rPr>
                <w:rFonts w:cstheme="minorHAnsi"/>
                <w:lang w:val="en-US"/>
              </w:rPr>
              <w:t>Forward</w:t>
            </w:r>
          </w:p>
        </w:tc>
        <w:tc>
          <w:tcPr>
            <w:tcW w:w="1701" w:type="dxa"/>
            <w:vAlign w:val="center"/>
          </w:tcPr>
          <w:p w:rsidR="00E97658" w:rsidRPr="0046064E" w:rsidRDefault="00E97658" w:rsidP="002739D5">
            <w:pPr>
              <w:jc w:val="center"/>
              <w:rPr>
                <w:lang w:val="en-US"/>
              </w:rPr>
            </w:pPr>
            <w:r>
              <w:rPr>
                <w:rFonts w:cstheme="minorHAnsi"/>
                <w:lang w:val="en-US"/>
              </w:rPr>
              <w:t>5.07 ± 1.92</w:t>
            </w:r>
          </w:p>
        </w:tc>
        <w:tc>
          <w:tcPr>
            <w:tcW w:w="1701" w:type="dxa"/>
          </w:tcPr>
          <w:p w:rsidR="00E97658" w:rsidRPr="0046064E" w:rsidRDefault="00E97658" w:rsidP="002739D5">
            <w:pPr>
              <w:jc w:val="center"/>
              <w:rPr>
                <w:lang w:val="en-US"/>
              </w:rPr>
            </w:pPr>
            <w:r>
              <w:rPr>
                <w:rFonts w:cstheme="minorHAnsi"/>
                <w:lang w:val="en-US"/>
              </w:rPr>
              <w:t>5.13 ± 1.93</w:t>
            </w:r>
          </w:p>
        </w:tc>
        <w:tc>
          <w:tcPr>
            <w:tcW w:w="1559" w:type="dxa"/>
          </w:tcPr>
          <w:p w:rsidR="00E97658" w:rsidRPr="0046064E" w:rsidRDefault="00E97658" w:rsidP="002739D5">
            <w:pPr>
              <w:jc w:val="center"/>
              <w:rPr>
                <w:lang w:val="en-US"/>
              </w:rPr>
            </w:pPr>
            <w:r>
              <w:rPr>
                <w:rFonts w:cstheme="minorHAnsi"/>
                <w:lang w:val="en-US"/>
              </w:rPr>
              <w:t>4.88 ± 1.90</w:t>
            </w:r>
          </w:p>
        </w:tc>
        <w:tc>
          <w:tcPr>
            <w:tcW w:w="1276" w:type="dxa"/>
            <w:vAlign w:val="center"/>
          </w:tcPr>
          <w:p w:rsidR="00E97658" w:rsidRPr="00DA2546" w:rsidRDefault="00E97658" w:rsidP="002739D5">
            <w:pPr>
              <w:jc w:val="center"/>
              <w:rPr>
                <w:lang w:val="en-US"/>
              </w:rPr>
            </w:pPr>
            <w:r>
              <w:rPr>
                <w:lang w:val="en-US"/>
              </w:rPr>
              <w:t>0.511</w:t>
            </w:r>
          </w:p>
        </w:tc>
      </w:tr>
      <w:tr w:rsidR="00E97658" w:rsidRPr="00DA2546" w:rsidTr="002739D5">
        <w:trPr>
          <w:trHeight w:val="301"/>
        </w:trPr>
        <w:tc>
          <w:tcPr>
            <w:tcW w:w="3964" w:type="dxa"/>
            <w:vAlign w:val="center"/>
          </w:tcPr>
          <w:p w:rsidR="00E97658" w:rsidRPr="00A855A6" w:rsidRDefault="00E97658" w:rsidP="002739D5">
            <w:pPr>
              <w:ind w:firstLine="176"/>
              <w:rPr>
                <w:lang w:val="en-US"/>
              </w:rPr>
            </w:pPr>
            <w:r w:rsidRPr="00DA2546">
              <w:rPr>
                <w:rFonts w:cstheme="minorHAnsi"/>
                <w:lang w:val="en-US"/>
              </w:rPr>
              <w:t>Backward</w:t>
            </w:r>
          </w:p>
        </w:tc>
        <w:tc>
          <w:tcPr>
            <w:tcW w:w="1701" w:type="dxa"/>
            <w:vAlign w:val="center"/>
          </w:tcPr>
          <w:p w:rsidR="00E97658" w:rsidRPr="0046064E" w:rsidRDefault="00E97658" w:rsidP="002739D5">
            <w:pPr>
              <w:jc w:val="center"/>
              <w:rPr>
                <w:lang w:val="en-US"/>
              </w:rPr>
            </w:pPr>
            <w:r>
              <w:rPr>
                <w:rFonts w:cstheme="minorHAnsi"/>
                <w:lang w:val="en-US"/>
              </w:rPr>
              <w:t>5.01 ± 1.95</w:t>
            </w:r>
          </w:p>
        </w:tc>
        <w:tc>
          <w:tcPr>
            <w:tcW w:w="1701" w:type="dxa"/>
          </w:tcPr>
          <w:p w:rsidR="00E97658" w:rsidRPr="0046064E" w:rsidRDefault="00E97658" w:rsidP="002739D5">
            <w:pPr>
              <w:jc w:val="center"/>
              <w:rPr>
                <w:lang w:val="en-US"/>
              </w:rPr>
            </w:pPr>
            <w:r>
              <w:rPr>
                <w:rFonts w:cstheme="minorHAnsi"/>
                <w:lang w:val="en-US"/>
              </w:rPr>
              <w:t>4.94 ± 1.94</w:t>
            </w:r>
          </w:p>
        </w:tc>
        <w:tc>
          <w:tcPr>
            <w:tcW w:w="1559" w:type="dxa"/>
          </w:tcPr>
          <w:p w:rsidR="00E97658" w:rsidRPr="0046064E" w:rsidRDefault="00E97658" w:rsidP="002739D5">
            <w:pPr>
              <w:jc w:val="center"/>
              <w:rPr>
                <w:lang w:val="en-US"/>
              </w:rPr>
            </w:pPr>
            <w:r>
              <w:rPr>
                <w:rFonts w:cstheme="minorHAnsi"/>
                <w:lang w:val="en-US"/>
              </w:rPr>
              <w:t>5.25 ± 2.00</w:t>
            </w:r>
          </w:p>
        </w:tc>
        <w:tc>
          <w:tcPr>
            <w:tcW w:w="1276" w:type="dxa"/>
            <w:vAlign w:val="center"/>
          </w:tcPr>
          <w:p w:rsidR="00E97658" w:rsidRPr="00DA2546" w:rsidRDefault="00E97658" w:rsidP="002739D5">
            <w:pPr>
              <w:jc w:val="center"/>
              <w:rPr>
                <w:lang w:val="en-US"/>
              </w:rPr>
            </w:pPr>
            <w:r w:rsidRPr="00567C28">
              <w:rPr>
                <w:lang w:val="en-US"/>
              </w:rPr>
              <w:t>0.427</w:t>
            </w:r>
          </w:p>
        </w:tc>
      </w:tr>
      <w:tr w:rsidR="00E97658" w:rsidRPr="00DA2546" w:rsidTr="002739D5">
        <w:trPr>
          <w:trHeight w:val="301"/>
        </w:trPr>
        <w:tc>
          <w:tcPr>
            <w:tcW w:w="3964" w:type="dxa"/>
            <w:vAlign w:val="center"/>
          </w:tcPr>
          <w:p w:rsidR="00E97658" w:rsidRPr="00DA2546" w:rsidRDefault="00E97658" w:rsidP="002739D5">
            <w:pPr>
              <w:rPr>
                <w:rFonts w:cstheme="minorHAnsi"/>
                <w:lang w:val="en-US"/>
              </w:rPr>
            </w:pPr>
            <w:r>
              <w:rPr>
                <w:rFonts w:cstheme="minorHAnsi"/>
                <w:lang w:val="en-US"/>
              </w:rPr>
              <w:t>Stroop</w:t>
            </w:r>
          </w:p>
        </w:tc>
        <w:tc>
          <w:tcPr>
            <w:tcW w:w="1701" w:type="dxa"/>
            <w:vAlign w:val="center"/>
          </w:tcPr>
          <w:p w:rsidR="00E97658" w:rsidRDefault="00E97658" w:rsidP="002739D5">
            <w:pPr>
              <w:jc w:val="center"/>
              <w:rPr>
                <w:rFonts w:cstheme="minorHAnsi"/>
                <w:lang w:val="en-US"/>
              </w:rPr>
            </w:pPr>
          </w:p>
        </w:tc>
        <w:tc>
          <w:tcPr>
            <w:tcW w:w="1701" w:type="dxa"/>
          </w:tcPr>
          <w:p w:rsidR="00E97658" w:rsidRDefault="00E97658" w:rsidP="002739D5">
            <w:pPr>
              <w:jc w:val="center"/>
              <w:rPr>
                <w:rFonts w:cstheme="minorHAnsi"/>
                <w:lang w:val="en-US"/>
              </w:rPr>
            </w:pPr>
          </w:p>
        </w:tc>
        <w:tc>
          <w:tcPr>
            <w:tcW w:w="1559" w:type="dxa"/>
          </w:tcPr>
          <w:p w:rsidR="00E97658" w:rsidRDefault="00E97658" w:rsidP="002739D5">
            <w:pPr>
              <w:jc w:val="center"/>
              <w:rPr>
                <w:rFonts w:cstheme="minorHAnsi"/>
                <w:lang w:val="en-US"/>
              </w:rPr>
            </w:pPr>
          </w:p>
        </w:tc>
        <w:tc>
          <w:tcPr>
            <w:tcW w:w="1276" w:type="dxa"/>
            <w:vAlign w:val="center"/>
          </w:tcPr>
          <w:p w:rsidR="00E97658" w:rsidRPr="00DA2546" w:rsidRDefault="00E97658" w:rsidP="002739D5">
            <w:pPr>
              <w:jc w:val="center"/>
              <w:rPr>
                <w:lang w:val="en-US"/>
              </w:rPr>
            </w:pPr>
          </w:p>
        </w:tc>
      </w:tr>
      <w:tr w:rsidR="00E97658" w:rsidRPr="00DB398E" w:rsidTr="002739D5">
        <w:trPr>
          <w:trHeight w:val="301"/>
        </w:trPr>
        <w:tc>
          <w:tcPr>
            <w:tcW w:w="3964" w:type="dxa"/>
            <w:vAlign w:val="center"/>
          </w:tcPr>
          <w:p w:rsidR="00E97658" w:rsidRPr="00D938D5" w:rsidRDefault="00E97658" w:rsidP="002739D5">
            <w:pPr>
              <w:ind w:firstLine="176"/>
              <w:rPr>
                <w:rFonts w:cstheme="minorHAnsi"/>
                <w:lang w:val="en-US"/>
              </w:rPr>
            </w:pPr>
            <w:r w:rsidRPr="00D938D5">
              <w:rPr>
                <w:rFonts w:cstheme="minorHAnsi"/>
                <w:lang w:val="en-US"/>
              </w:rPr>
              <w:t>Total correct</w:t>
            </w:r>
          </w:p>
        </w:tc>
        <w:tc>
          <w:tcPr>
            <w:tcW w:w="1701" w:type="dxa"/>
            <w:vAlign w:val="center"/>
          </w:tcPr>
          <w:p w:rsidR="00E97658" w:rsidRDefault="00E97658" w:rsidP="002739D5">
            <w:pPr>
              <w:jc w:val="center"/>
              <w:rPr>
                <w:rFonts w:cstheme="minorHAnsi"/>
                <w:lang w:val="en-US"/>
              </w:rPr>
            </w:pPr>
            <w:r>
              <w:rPr>
                <w:rFonts w:cstheme="minorHAnsi"/>
                <w:lang w:val="en-US"/>
              </w:rPr>
              <w:t>35.86 ± 13.95</w:t>
            </w:r>
          </w:p>
        </w:tc>
        <w:tc>
          <w:tcPr>
            <w:tcW w:w="1701" w:type="dxa"/>
          </w:tcPr>
          <w:p w:rsidR="00E97658" w:rsidRDefault="00E97658" w:rsidP="002739D5">
            <w:pPr>
              <w:jc w:val="center"/>
              <w:rPr>
                <w:rFonts w:cstheme="minorHAnsi"/>
                <w:lang w:val="en-US"/>
              </w:rPr>
            </w:pPr>
            <w:r>
              <w:rPr>
                <w:rFonts w:cstheme="minorHAnsi"/>
                <w:lang w:val="en-US"/>
              </w:rPr>
              <w:t>36.12 ± 13.94</w:t>
            </w:r>
          </w:p>
        </w:tc>
        <w:tc>
          <w:tcPr>
            <w:tcW w:w="1559" w:type="dxa"/>
          </w:tcPr>
          <w:p w:rsidR="00E97658" w:rsidRDefault="00E97658" w:rsidP="002739D5">
            <w:pPr>
              <w:jc w:val="center"/>
              <w:rPr>
                <w:rFonts w:cstheme="minorHAnsi"/>
                <w:lang w:val="en-US"/>
              </w:rPr>
            </w:pPr>
            <w:r>
              <w:rPr>
                <w:rFonts w:cstheme="minorHAnsi"/>
                <w:lang w:val="en-US"/>
              </w:rPr>
              <w:t>34.87 ± 13.94</w:t>
            </w:r>
          </w:p>
        </w:tc>
        <w:tc>
          <w:tcPr>
            <w:tcW w:w="1276" w:type="dxa"/>
            <w:vAlign w:val="center"/>
          </w:tcPr>
          <w:p w:rsidR="00E97658" w:rsidRPr="00DB398E" w:rsidRDefault="00E97658" w:rsidP="002739D5">
            <w:pPr>
              <w:jc w:val="center"/>
              <w:rPr>
                <w:lang w:val="en-US"/>
              </w:rPr>
            </w:pPr>
            <w:r w:rsidRPr="009A0DF9">
              <w:rPr>
                <w:lang w:val="en-US"/>
              </w:rPr>
              <w:t>0.662</w:t>
            </w:r>
          </w:p>
        </w:tc>
      </w:tr>
      <w:tr w:rsidR="00E97658" w:rsidRPr="00DB398E" w:rsidTr="002739D5">
        <w:trPr>
          <w:trHeight w:val="301"/>
        </w:trPr>
        <w:tc>
          <w:tcPr>
            <w:tcW w:w="3964" w:type="dxa"/>
            <w:vAlign w:val="center"/>
          </w:tcPr>
          <w:p w:rsidR="00E97658" w:rsidRPr="00D938D5" w:rsidRDefault="00E97658" w:rsidP="002739D5">
            <w:pPr>
              <w:ind w:firstLine="176"/>
              <w:rPr>
                <w:rFonts w:cstheme="minorHAnsi"/>
                <w:lang w:val="en-US"/>
              </w:rPr>
            </w:pPr>
            <w:r w:rsidRPr="00A855A6">
              <w:rPr>
                <w:rFonts w:cstheme="minorHAnsi"/>
                <w:lang w:val="en-US"/>
              </w:rPr>
              <w:t xml:space="preserve">Mean reaction time - </w:t>
            </w:r>
            <w:r w:rsidRPr="00337335">
              <w:rPr>
                <w:rFonts w:cstheme="minorHAnsi"/>
                <w:lang w:val="en-US"/>
              </w:rPr>
              <w:t xml:space="preserve"> congruent </w:t>
            </w:r>
            <w:r w:rsidRPr="00A855A6">
              <w:rPr>
                <w:rFonts w:cstheme="minorHAnsi"/>
                <w:lang w:val="en-US"/>
              </w:rPr>
              <w:t>trials</w:t>
            </w:r>
          </w:p>
        </w:tc>
        <w:tc>
          <w:tcPr>
            <w:tcW w:w="1701" w:type="dxa"/>
            <w:vAlign w:val="center"/>
          </w:tcPr>
          <w:p w:rsidR="00E97658" w:rsidRDefault="00E97658" w:rsidP="002739D5">
            <w:pPr>
              <w:jc w:val="center"/>
              <w:rPr>
                <w:rFonts w:cstheme="minorHAnsi"/>
                <w:lang w:val="en-US"/>
              </w:rPr>
            </w:pPr>
            <w:r>
              <w:rPr>
                <w:rFonts w:cstheme="minorHAnsi"/>
                <w:lang w:val="en-US"/>
              </w:rPr>
              <w:t>1.02 ± 0.21</w:t>
            </w:r>
          </w:p>
        </w:tc>
        <w:tc>
          <w:tcPr>
            <w:tcW w:w="1701" w:type="dxa"/>
          </w:tcPr>
          <w:p w:rsidR="00E97658" w:rsidRDefault="00E97658" w:rsidP="002739D5">
            <w:pPr>
              <w:jc w:val="center"/>
              <w:rPr>
                <w:rFonts w:cstheme="minorHAnsi"/>
                <w:lang w:val="en-US"/>
              </w:rPr>
            </w:pPr>
            <w:r>
              <w:rPr>
                <w:rFonts w:cstheme="minorHAnsi"/>
                <w:lang w:val="en-US"/>
              </w:rPr>
              <w:t xml:space="preserve"> 1.02 ± 0.22</w:t>
            </w:r>
          </w:p>
        </w:tc>
        <w:tc>
          <w:tcPr>
            <w:tcW w:w="1559" w:type="dxa"/>
          </w:tcPr>
          <w:p w:rsidR="00E97658" w:rsidRDefault="00E97658" w:rsidP="002739D5">
            <w:pPr>
              <w:jc w:val="center"/>
              <w:rPr>
                <w:rFonts w:cstheme="minorHAnsi"/>
                <w:lang w:val="en-US"/>
              </w:rPr>
            </w:pPr>
            <w:r>
              <w:rPr>
                <w:rFonts w:cstheme="minorHAnsi"/>
                <w:lang w:val="en-US"/>
              </w:rPr>
              <w:t>1.04 ± 0.20</w:t>
            </w:r>
          </w:p>
        </w:tc>
        <w:tc>
          <w:tcPr>
            <w:tcW w:w="1276" w:type="dxa"/>
            <w:vAlign w:val="center"/>
          </w:tcPr>
          <w:p w:rsidR="00E97658" w:rsidRPr="00DB398E" w:rsidRDefault="00E97658" w:rsidP="002739D5">
            <w:pPr>
              <w:jc w:val="center"/>
              <w:rPr>
                <w:lang w:val="en-US"/>
              </w:rPr>
            </w:pPr>
            <w:r w:rsidRPr="009A0DF9">
              <w:rPr>
                <w:lang w:val="en-US"/>
              </w:rPr>
              <w:t>0.708</w:t>
            </w:r>
          </w:p>
        </w:tc>
      </w:tr>
      <w:tr w:rsidR="00E97658" w:rsidRPr="00DB398E" w:rsidTr="002739D5">
        <w:trPr>
          <w:trHeight w:val="301"/>
        </w:trPr>
        <w:tc>
          <w:tcPr>
            <w:tcW w:w="3964" w:type="dxa"/>
            <w:vAlign w:val="center"/>
          </w:tcPr>
          <w:p w:rsidR="00E97658" w:rsidRPr="00A855A6" w:rsidRDefault="00E97658" w:rsidP="002739D5">
            <w:pPr>
              <w:ind w:firstLine="176"/>
              <w:rPr>
                <w:rFonts w:cstheme="minorHAnsi"/>
                <w:lang w:val="en-US"/>
              </w:rPr>
            </w:pPr>
            <w:r w:rsidRPr="00A855A6">
              <w:rPr>
                <w:rFonts w:cstheme="minorHAnsi"/>
                <w:lang w:val="en-US"/>
              </w:rPr>
              <w:t>Mean reaction time - in</w:t>
            </w:r>
            <w:r w:rsidRPr="00CA5E93">
              <w:rPr>
                <w:rFonts w:cstheme="minorHAnsi"/>
                <w:lang w:val="en-US"/>
              </w:rPr>
              <w:t xml:space="preserve">congruent </w:t>
            </w:r>
            <w:r w:rsidRPr="00A855A6">
              <w:rPr>
                <w:rFonts w:cstheme="minorHAnsi"/>
                <w:lang w:val="en-US"/>
              </w:rPr>
              <w:t xml:space="preserve"> trials</w:t>
            </w:r>
          </w:p>
        </w:tc>
        <w:tc>
          <w:tcPr>
            <w:tcW w:w="1701" w:type="dxa"/>
            <w:vAlign w:val="center"/>
          </w:tcPr>
          <w:p w:rsidR="00E97658" w:rsidRDefault="00E97658" w:rsidP="002739D5">
            <w:pPr>
              <w:jc w:val="center"/>
              <w:rPr>
                <w:rFonts w:cstheme="minorHAnsi"/>
                <w:lang w:val="en-US"/>
              </w:rPr>
            </w:pPr>
            <w:r>
              <w:rPr>
                <w:rFonts w:cstheme="minorHAnsi"/>
                <w:lang w:val="en-US"/>
              </w:rPr>
              <w:t>1.11 ± 0.25</w:t>
            </w:r>
          </w:p>
        </w:tc>
        <w:tc>
          <w:tcPr>
            <w:tcW w:w="1701" w:type="dxa"/>
          </w:tcPr>
          <w:p w:rsidR="00E97658" w:rsidRDefault="00E97658" w:rsidP="002739D5">
            <w:pPr>
              <w:jc w:val="center"/>
              <w:rPr>
                <w:rFonts w:cstheme="minorHAnsi"/>
                <w:lang w:val="en-US"/>
              </w:rPr>
            </w:pPr>
            <w:r>
              <w:rPr>
                <w:rFonts w:cstheme="minorHAnsi"/>
                <w:lang w:val="en-US"/>
              </w:rPr>
              <w:t>1.11 ± 0.25</w:t>
            </w:r>
          </w:p>
        </w:tc>
        <w:tc>
          <w:tcPr>
            <w:tcW w:w="1559" w:type="dxa"/>
          </w:tcPr>
          <w:p w:rsidR="00E97658" w:rsidRDefault="00E97658" w:rsidP="002739D5">
            <w:pPr>
              <w:jc w:val="center"/>
              <w:rPr>
                <w:rFonts w:cstheme="minorHAnsi"/>
                <w:lang w:val="en-US"/>
              </w:rPr>
            </w:pPr>
            <w:r>
              <w:rPr>
                <w:rFonts w:cstheme="minorHAnsi"/>
                <w:lang w:val="en-US"/>
              </w:rPr>
              <w:t>1.15 ± 0.22</w:t>
            </w:r>
          </w:p>
        </w:tc>
        <w:tc>
          <w:tcPr>
            <w:tcW w:w="1276" w:type="dxa"/>
            <w:vAlign w:val="center"/>
          </w:tcPr>
          <w:p w:rsidR="00E97658" w:rsidRPr="00DB398E" w:rsidRDefault="00E97658" w:rsidP="002739D5">
            <w:pPr>
              <w:jc w:val="center"/>
              <w:rPr>
                <w:lang w:val="en-US"/>
              </w:rPr>
            </w:pPr>
            <w:r>
              <w:rPr>
                <w:lang w:val="en-US"/>
              </w:rPr>
              <w:t>0.394</w:t>
            </w:r>
          </w:p>
        </w:tc>
      </w:tr>
    </w:tbl>
    <w:bookmarkEnd w:id="0"/>
    <w:p w:rsidR="00E97658" w:rsidRPr="005859DF" w:rsidRDefault="006444F2" w:rsidP="00E97658">
      <w:pPr>
        <w:spacing w:after="0" w:line="240" w:lineRule="auto"/>
        <w:ind w:left="-567"/>
        <w:rPr>
          <w:rFonts w:cstheme="minorHAnsi"/>
          <w:sz w:val="18"/>
          <w:szCs w:val="18"/>
          <w:lang w:val="en-US" w:bidi="en-US"/>
        </w:rPr>
      </w:pPr>
      <w:r>
        <w:rPr>
          <w:rFonts w:cstheme="minorHAnsi"/>
          <w:b/>
          <w:sz w:val="18"/>
          <w:szCs w:val="18"/>
          <w:lang w:val="en-US" w:bidi="en-US"/>
        </w:rPr>
        <w:t>Note</w:t>
      </w:r>
      <w:r w:rsidRPr="006444F2">
        <w:rPr>
          <w:rFonts w:cstheme="minorHAnsi"/>
          <w:b/>
          <w:sz w:val="18"/>
          <w:szCs w:val="18"/>
          <w:lang w:val="en-US" w:bidi="en-US"/>
        </w:rPr>
        <w:t>:</w:t>
      </w:r>
      <w:r>
        <w:rPr>
          <w:rFonts w:cstheme="minorHAnsi"/>
          <w:sz w:val="18"/>
          <w:szCs w:val="18"/>
          <w:lang w:val="en-US" w:bidi="en-US"/>
        </w:rPr>
        <w:t xml:space="preserve"> </w:t>
      </w:r>
      <w:r w:rsidR="00E97658" w:rsidRPr="005859DF">
        <w:rPr>
          <w:rFonts w:cstheme="minorHAnsi"/>
          <w:sz w:val="18"/>
          <w:szCs w:val="18"/>
          <w:lang w:val="en-US" w:bidi="en-US"/>
        </w:rPr>
        <w:t>Mean ± standard deviation are presented</w:t>
      </w:r>
      <w:r w:rsidR="00E97658" w:rsidRPr="005859DF">
        <w:rPr>
          <w:rFonts w:cstheme="minorHAnsi"/>
          <w:sz w:val="18"/>
          <w:szCs w:val="18"/>
          <w:lang w:val="en-US"/>
        </w:rPr>
        <w:t>.</w:t>
      </w:r>
    </w:p>
    <w:p w:rsidR="00E97658" w:rsidRDefault="00E97658">
      <w:pPr>
        <w:rPr>
          <w:lang w:val="en-US"/>
        </w:rPr>
      </w:pPr>
      <w:r>
        <w:rPr>
          <w:lang w:val="en-US"/>
        </w:rPr>
        <w:br w:type="page"/>
      </w:r>
    </w:p>
    <w:p w:rsidR="00E97658" w:rsidRDefault="00E97658" w:rsidP="00B74637">
      <w:pPr>
        <w:rPr>
          <w:rFonts w:cs="Arial"/>
          <w:lang w:val="en-US"/>
        </w:rPr>
      </w:pPr>
      <w:r w:rsidRPr="00E97658">
        <w:rPr>
          <w:rFonts w:cstheme="minorHAnsi"/>
          <w:b/>
          <w:bCs/>
          <w:lang w:val="en-US"/>
        </w:rPr>
        <w:lastRenderedPageBreak/>
        <w:t>Supplementary Table S2</w:t>
      </w:r>
      <w:r w:rsidRPr="00E97658">
        <w:rPr>
          <w:rFonts w:cstheme="minorHAnsi"/>
          <w:lang w:val="en-US"/>
        </w:rPr>
        <w:t xml:space="preserve"> </w:t>
      </w:r>
      <w:r w:rsidRPr="00E97658">
        <w:rPr>
          <w:rFonts w:cs="Arial"/>
          <w:lang w:val="en-US"/>
        </w:rPr>
        <w:t>Sociodemographic and lifestyle characteristics of Epirus Health Study participants by analysis design</w:t>
      </w:r>
    </w:p>
    <w:tbl>
      <w:tblPr>
        <w:tblpPr w:leftFromText="180" w:rightFromText="180" w:vertAnchor="page" w:horzAnchor="margin" w:tblpY="2545"/>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30"/>
        <w:gridCol w:w="2264"/>
        <w:gridCol w:w="130"/>
        <w:gridCol w:w="1750"/>
        <w:gridCol w:w="130"/>
        <w:gridCol w:w="1408"/>
        <w:gridCol w:w="130"/>
      </w:tblGrid>
      <w:tr w:rsidR="004B7E0A" w:rsidRPr="00CB164A" w:rsidTr="002739D5">
        <w:trPr>
          <w:gridAfter w:val="1"/>
          <w:wAfter w:w="130" w:type="dxa"/>
          <w:trHeight w:val="415"/>
        </w:trPr>
        <w:tc>
          <w:tcPr>
            <w:tcW w:w="2565" w:type="dxa"/>
            <w:vMerge w:val="restart"/>
            <w:tcBorders>
              <w:top w:val="single" w:sz="12" w:space="0" w:color="auto"/>
              <w:left w:val="nil"/>
              <w:right w:val="nil"/>
            </w:tcBorders>
            <w:shd w:val="clear" w:color="auto" w:fill="auto"/>
            <w:vAlign w:val="center"/>
          </w:tcPr>
          <w:p w:rsidR="004B7E0A" w:rsidRPr="00CB164A" w:rsidRDefault="004B7E0A" w:rsidP="002739D5">
            <w:pPr>
              <w:widowControl w:val="0"/>
              <w:rPr>
                <w:rFonts w:cs="Arial"/>
                <w:b/>
                <w:bCs/>
              </w:rPr>
            </w:pPr>
            <w:proofErr w:type="spellStart"/>
            <w:r w:rsidRPr="00CB164A">
              <w:rPr>
                <w:rFonts w:cs="Arial"/>
                <w:b/>
                <w:bCs/>
              </w:rPr>
              <w:t>Characteristics</w:t>
            </w:r>
            <w:proofErr w:type="spellEnd"/>
            <w:r w:rsidRPr="00CB164A">
              <w:rPr>
                <w:rFonts w:cs="Arial"/>
                <w:b/>
                <w:bCs/>
              </w:rPr>
              <w:t xml:space="preserve"> </w:t>
            </w:r>
          </w:p>
        </w:tc>
        <w:tc>
          <w:tcPr>
            <w:tcW w:w="4274" w:type="dxa"/>
            <w:gridSpan w:val="4"/>
            <w:tcBorders>
              <w:top w:val="single" w:sz="12" w:space="0" w:color="auto"/>
              <w:left w:val="nil"/>
              <w:bottom w:val="single" w:sz="4" w:space="0" w:color="auto"/>
              <w:right w:val="nil"/>
            </w:tcBorders>
            <w:shd w:val="clear" w:color="auto" w:fill="auto"/>
            <w:vAlign w:val="center"/>
          </w:tcPr>
          <w:p w:rsidR="004B7E0A" w:rsidRPr="00CB164A" w:rsidRDefault="004B7E0A" w:rsidP="002739D5">
            <w:pPr>
              <w:widowControl w:val="0"/>
              <w:jc w:val="center"/>
              <w:rPr>
                <w:rFonts w:cs="Arial"/>
                <w:b/>
                <w:bCs/>
              </w:rPr>
            </w:pPr>
            <w:proofErr w:type="spellStart"/>
            <w:r>
              <w:rPr>
                <w:rFonts w:cs="Arial"/>
                <w:b/>
                <w:bCs/>
              </w:rPr>
              <w:t>Analysis</w:t>
            </w:r>
            <w:proofErr w:type="spellEnd"/>
            <w:r>
              <w:rPr>
                <w:rFonts w:cs="Arial"/>
                <w:b/>
                <w:bCs/>
              </w:rPr>
              <w:t xml:space="preserve"> </w:t>
            </w:r>
            <w:proofErr w:type="spellStart"/>
            <w:r>
              <w:rPr>
                <w:rFonts w:cs="Arial"/>
                <w:b/>
                <w:bCs/>
              </w:rPr>
              <w:t>design</w:t>
            </w:r>
            <w:proofErr w:type="spellEnd"/>
          </w:p>
        </w:tc>
        <w:tc>
          <w:tcPr>
            <w:tcW w:w="1538" w:type="dxa"/>
            <w:gridSpan w:val="2"/>
            <w:tcBorders>
              <w:top w:val="single" w:sz="12" w:space="0" w:color="auto"/>
              <w:left w:val="nil"/>
              <w:bottom w:val="single" w:sz="12" w:space="0" w:color="808080"/>
              <w:right w:val="nil"/>
            </w:tcBorders>
            <w:shd w:val="clear" w:color="auto" w:fill="auto"/>
            <w:vAlign w:val="center"/>
          </w:tcPr>
          <w:p w:rsidR="004B7E0A" w:rsidRPr="00CB164A" w:rsidRDefault="004B7E0A" w:rsidP="002739D5">
            <w:pPr>
              <w:widowControl w:val="0"/>
              <w:rPr>
                <w:rFonts w:cs="Arial"/>
                <w:b/>
                <w:bCs/>
              </w:rPr>
            </w:pPr>
            <w:r w:rsidRPr="00CB164A">
              <w:rPr>
                <w:rFonts w:cs="Arial"/>
                <w:b/>
                <w:bCs/>
                <w:i/>
              </w:rPr>
              <w:t>p</w:t>
            </w:r>
            <w:r w:rsidRPr="00CB164A">
              <w:rPr>
                <w:rFonts w:cs="Arial"/>
                <w:b/>
                <w:bCs/>
              </w:rPr>
              <w:t>-</w:t>
            </w:r>
            <w:proofErr w:type="spellStart"/>
            <w:r w:rsidRPr="00CB164A">
              <w:rPr>
                <w:rFonts w:cs="Arial"/>
                <w:b/>
                <w:bCs/>
              </w:rPr>
              <w:t>Value</w:t>
            </w:r>
            <w:proofErr w:type="spellEnd"/>
          </w:p>
        </w:tc>
      </w:tr>
      <w:tr w:rsidR="004B7E0A" w:rsidRPr="00CB164A" w:rsidTr="002739D5">
        <w:trPr>
          <w:gridAfter w:val="1"/>
          <w:wAfter w:w="130" w:type="dxa"/>
          <w:trHeight w:val="740"/>
        </w:trPr>
        <w:tc>
          <w:tcPr>
            <w:tcW w:w="2565" w:type="dxa"/>
            <w:vMerge/>
            <w:tcBorders>
              <w:left w:val="nil"/>
              <w:bottom w:val="single" w:sz="12" w:space="0" w:color="808080"/>
              <w:right w:val="nil"/>
            </w:tcBorders>
            <w:shd w:val="clear" w:color="auto" w:fill="auto"/>
          </w:tcPr>
          <w:p w:rsidR="004B7E0A" w:rsidRPr="00CB164A" w:rsidRDefault="004B7E0A" w:rsidP="002739D5">
            <w:pPr>
              <w:widowControl w:val="0"/>
              <w:rPr>
                <w:rFonts w:cs="Arial"/>
                <w:b/>
                <w:bCs/>
              </w:rPr>
            </w:pPr>
          </w:p>
        </w:tc>
        <w:tc>
          <w:tcPr>
            <w:tcW w:w="2394" w:type="dxa"/>
            <w:gridSpan w:val="2"/>
            <w:tcBorders>
              <w:top w:val="single" w:sz="12" w:space="0" w:color="808080"/>
              <w:left w:val="nil"/>
              <w:bottom w:val="single" w:sz="12" w:space="0" w:color="808080"/>
              <w:right w:val="nil"/>
            </w:tcBorders>
            <w:shd w:val="clear" w:color="auto" w:fill="auto"/>
          </w:tcPr>
          <w:p w:rsidR="004B7E0A" w:rsidRPr="00CB164A" w:rsidRDefault="004B7E0A" w:rsidP="002739D5">
            <w:pPr>
              <w:widowControl w:val="0"/>
              <w:jc w:val="center"/>
              <w:rPr>
                <w:rFonts w:cs="Arial"/>
                <w:b/>
                <w:bCs/>
              </w:rPr>
            </w:pPr>
            <w:r>
              <w:rPr>
                <w:rFonts w:cs="Arial"/>
                <w:b/>
                <w:bCs/>
              </w:rPr>
              <w:t>Cross-</w:t>
            </w:r>
            <w:proofErr w:type="spellStart"/>
            <w:r>
              <w:rPr>
                <w:rFonts w:cs="Arial"/>
                <w:b/>
                <w:bCs/>
              </w:rPr>
              <w:t>sectional</w:t>
            </w:r>
            <w:proofErr w:type="spellEnd"/>
          </w:p>
          <w:p w:rsidR="004B7E0A" w:rsidRPr="00CB164A" w:rsidRDefault="004B7E0A" w:rsidP="002739D5">
            <w:pPr>
              <w:widowControl w:val="0"/>
              <w:ind w:left="-121"/>
              <w:jc w:val="center"/>
              <w:rPr>
                <w:rFonts w:cs="Arial"/>
                <w:b/>
                <w:bCs/>
              </w:rPr>
            </w:pPr>
            <w:r w:rsidRPr="00CB164A">
              <w:rPr>
                <w:rFonts w:cs="Arial"/>
                <w:b/>
                <w:bCs/>
              </w:rPr>
              <w:t>(Ν=</w:t>
            </w:r>
            <w:r>
              <w:rPr>
                <w:rFonts w:cs="Arial"/>
                <w:b/>
                <w:bCs/>
              </w:rPr>
              <w:t>1,958</w:t>
            </w:r>
            <w:r w:rsidRPr="00CB164A">
              <w:rPr>
                <w:rFonts w:cs="Arial"/>
                <w:b/>
                <w:bCs/>
              </w:rPr>
              <w:t>)</w:t>
            </w:r>
          </w:p>
        </w:tc>
        <w:tc>
          <w:tcPr>
            <w:tcW w:w="1880" w:type="dxa"/>
            <w:gridSpan w:val="2"/>
            <w:tcBorders>
              <w:top w:val="single" w:sz="12" w:space="0" w:color="808080"/>
              <w:left w:val="nil"/>
              <w:bottom w:val="single" w:sz="12" w:space="0" w:color="808080"/>
              <w:right w:val="nil"/>
            </w:tcBorders>
            <w:shd w:val="clear" w:color="auto" w:fill="auto"/>
          </w:tcPr>
          <w:p w:rsidR="004B7E0A" w:rsidRPr="00CB164A" w:rsidRDefault="004B7E0A" w:rsidP="002739D5">
            <w:pPr>
              <w:widowControl w:val="0"/>
              <w:jc w:val="center"/>
              <w:rPr>
                <w:rFonts w:cs="Arial"/>
                <w:b/>
                <w:bCs/>
              </w:rPr>
            </w:pPr>
            <w:proofErr w:type="spellStart"/>
            <w:r>
              <w:rPr>
                <w:rFonts w:cs="Arial"/>
                <w:b/>
                <w:bCs/>
              </w:rPr>
              <w:t>Prospective</w:t>
            </w:r>
            <w:proofErr w:type="spellEnd"/>
          </w:p>
          <w:p w:rsidR="004B7E0A" w:rsidRPr="00CB164A" w:rsidRDefault="004B7E0A" w:rsidP="002739D5">
            <w:pPr>
              <w:widowControl w:val="0"/>
              <w:jc w:val="center"/>
              <w:rPr>
                <w:rFonts w:cs="Arial"/>
                <w:b/>
                <w:bCs/>
              </w:rPr>
            </w:pPr>
            <w:r w:rsidRPr="00CB164A">
              <w:rPr>
                <w:rFonts w:cs="Arial"/>
                <w:b/>
                <w:bCs/>
              </w:rPr>
              <w:t>(Ν=</w:t>
            </w:r>
            <w:r>
              <w:rPr>
                <w:rFonts w:cs="Arial"/>
                <w:b/>
                <w:bCs/>
              </w:rPr>
              <w:t>154</w:t>
            </w:r>
            <w:r w:rsidRPr="00CB164A">
              <w:rPr>
                <w:rFonts w:cs="Arial"/>
                <w:b/>
                <w:bCs/>
              </w:rPr>
              <w:t>)</w:t>
            </w:r>
          </w:p>
        </w:tc>
        <w:tc>
          <w:tcPr>
            <w:tcW w:w="1538" w:type="dxa"/>
            <w:gridSpan w:val="2"/>
            <w:tcBorders>
              <w:top w:val="single" w:sz="12" w:space="0" w:color="808080"/>
              <w:left w:val="nil"/>
              <w:bottom w:val="single" w:sz="12" w:space="0" w:color="808080"/>
              <w:right w:val="nil"/>
            </w:tcBorders>
            <w:shd w:val="clear" w:color="auto" w:fill="auto"/>
            <w:vAlign w:val="center"/>
          </w:tcPr>
          <w:p w:rsidR="004B7E0A" w:rsidRPr="00CB164A" w:rsidRDefault="004B7E0A" w:rsidP="002739D5">
            <w:pPr>
              <w:widowControl w:val="0"/>
              <w:rPr>
                <w:rFonts w:cs="Arial"/>
                <w:b/>
                <w:bCs/>
              </w:rPr>
            </w:pPr>
          </w:p>
        </w:tc>
      </w:tr>
      <w:tr w:rsidR="004B7E0A" w:rsidRPr="00CB164A" w:rsidTr="002739D5">
        <w:trPr>
          <w:trHeight w:val="288"/>
        </w:trPr>
        <w:tc>
          <w:tcPr>
            <w:tcW w:w="2695" w:type="dxa"/>
            <w:gridSpan w:val="2"/>
            <w:tcBorders>
              <w:top w:val="single" w:sz="12" w:space="0" w:color="808080"/>
              <w:left w:val="nil"/>
              <w:bottom w:val="nil"/>
              <w:right w:val="nil"/>
            </w:tcBorders>
            <w:shd w:val="clear" w:color="auto" w:fill="auto"/>
            <w:vAlign w:val="center"/>
          </w:tcPr>
          <w:p w:rsidR="004B7E0A" w:rsidRPr="00CB164A" w:rsidRDefault="004B7E0A" w:rsidP="002739D5">
            <w:pPr>
              <w:widowControl w:val="0"/>
              <w:rPr>
                <w:rFonts w:cs="Arial"/>
              </w:rPr>
            </w:pPr>
            <w:proofErr w:type="spellStart"/>
            <w:r w:rsidRPr="00CB164A">
              <w:rPr>
                <w:rFonts w:cs="Arial"/>
              </w:rPr>
              <w:t>Age</w:t>
            </w:r>
            <w:proofErr w:type="spellEnd"/>
          </w:p>
        </w:tc>
        <w:tc>
          <w:tcPr>
            <w:tcW w:w="2394" w:type="dxa"/>
            <w:gridSpan w:val="2"/>
            <w:tcBorders>
              <w:top w:val="single" w:sz="12" w:space="0" w:color="808080"/>
              <w:left w:val="nil"/>
              <w:bottom w:val="nil"/>
              <w:right w:val="nil"/>
            </w:tcBorders>
            <w:shd w:val="clear" w:color="auto" w:fill="auto"/>
          </w:tcPr>
          <w:p w:rsidR="004B7E0A" w:rsidRPr="00CB164A" w:rsidRDefault="004B7E0A" w:rsidP="002739D5">
            <w:pPr>
              <w:widowControl w:val="0"/>
              <w:jc w:val="center"/>
              <w:rPr>
                <w:rFonts w:cs="Arial"/>
              </w:rPr>
            </w:pPr>
            <w:r>
              <w:rPr>
                <w:rFonts w:cs="Arial"/>
              </w:rPr>
              <w:t>46.82 ± 11.57</w:t>
            </w:r>
          </w:p>
        </w:tc>
        <w:tc>
          <w:tcPr>
            <w:tcW w:w="1880" w:type="dxa"/>
            <w:gridSpan w:val="2"/>
            <w:tcBorders>
              <w:top w:val="single" w:sz="12" w:space="0" w:color="808080"/>
              <w:left w:val="nil"/>
              <w:bottom w:val="nil"/>
              <w:right w:val="nil"/>
            </w:tcBorders>
            <w:shd w:val="clear" w:color="auto" w:fill="auto"/>
          </w:tcPr>
          <w:p w:rsidR="004B7E0A" w:rsidRPr="00D27FFB" w:rsidRDefault="004B7E0A" w:rsidP="002739D5">
            <w:pPr>
              <w:widowControl w:val="0"/>
              <w:jc w:val="center"/>
              <w:rPr>
                <w:rFonts w:cs="Arial"/>
              </w:rPr>
            </w:pPr>
            <w:r w:rsidRPr="00CB164A">
              <w:rPr>
                <w:rFonts w:cs="Arial"/>
              </w:rPr>
              <w:t>4</w:t>
            </w:r>
            <w:r>
              <w:rPr>
                <w:rFonts w:cs="Arial"/>
              </w:rPr>
              <w:t>4.87</w:t>
            </w:r>
            <w:r w:rsidRPr="00CB164A">
              <w:rPr>
                <w:rFonts w:cs="Arial"/>
              </w:rPr>
              <w:t xml:space="preserve"> </w:t>
            </w:r>
            <w:r>
              <w:rPr>
                <w:rFonts w:cs="Arial"/>
              </w:rPr>
              <w:t>± 9.6</w:t>
            </w:r>
            <w:r w:rsidRPr="00CB164A">
              <w:rPr>
                <w:rFonts w:cs="Arial"/>
              </w:rPr>
              <w:t>3</w:t>
            </w:r>
          </w:p>
        </w:tc>
        <w:tc>
          <w:tcPr>
            <w:tcW w:w="1538" w:type="dxa"/>
            <w:gridSpan w:val="2"/>
            <w:tcBorders>
              <w:top w:val="single" w:sz="12" w:space="0" w:color="808080"/>
              <w:left w:val="nil"/>
              <w:bottom w:val="nil"/>
              <w:right w:val="nil"/>
            </w:tcBorders>
            <w:shd w:val="clear" w:color="auto" w:fill="auto"/>
            <w:vAlign w:val="center"/>
          </w:tcPr>
          <w:p w:rsidR="004B7E0A" w:rsidRPr="00CB164A" w:rsidRDefault="004B7E0A" w:rsidP="002739D5">
            <w:pPr>
              <w:widowControl w:val="0"/>
              <w:ind w:right="33"/>
              <w:rPr>
                <w:rFonts w:cs="Arial"/>
                <w:vertAlign w:val="superscript"/>
              </w:rPr>
            </w:pPr>
            <w:r>
              <w:rPr>
                <w:rFonts w:cs="Arial"/>
              </w:rPr>
              <w:t>0.040</w:t>
            </w:r>
            <w:r w:rsidRPr="00CB164A">
              <w:rPr>
                <w:rFonts w:cs="Arial"/>
              </w:rPr>
              <w:t xml:space="preserve"> </w:t>
            </w:r>
            <w:r w:rsidRPr="00CB164A">
              <w:rPr>
                <w:rFonts w:cs="Arial"/>
                <w:vertAlign w:val="superscript"/>
              </w:rPr>
              <w:t>a</w:t>
            </w:r>
          </w:p>
        </w:tc>
      </w:tr>
      <w:tr w:rsidR="004B7E0A" w:rsidRPr="00CB164A" w:rsidTr="002739D5">
        <w:trPr>
          <w:trHeight w:val="288"/>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roofErr w:type="spellStart"/>
            <w:r w:rsidRPr="00CB164A">
              <w:rPr>
                <w:rFonts w:cs="Arial"/>
              </w:rPr>
              <w:t>Female</w:t>
            </w:r>
            <w:proofErr w:type="spellEnd"/>
          </w:p>
        </w:tc>
        <w:tc>
          <w:tcPr>
            <w:tcW w:w="2394" w:type="dxa"/>
            <w:gridSpan w:val="2"/>
            <w:tcBorders>
              <w:top w:val="nil"/>
              <w:left w:val="nil"/>
              <w:bottom w:val="nil"/>
              <w:right w:val="nil"/>
            </w:tcBorders>
            <w:shd w:val="clear" w:color="auto" w:fill="auto"/>
          </w:tcPr>
          <w:p w:rsidR="004B7E0A" w:rsidRPr="00D27FFB" w:rsidRDefault="004B7E0A" w:rsidP="002739D5">
            <w:pPr>
              <w:widowControl w:val="0"/>
              <w:jc w:val="center"/>
              <w:rPr>
                <w:rFonts w:cs="Arial"/>
              </w:rPr>
            </w:pPr>
            <w:r>
              <w:rPr>
                <w:rFonts w:cs="Arial"/>
              </w:rPr>
              <w:t>1,178</w:t>
            </w:r>
            <w:r w:rsidRPr="00D27FFB">
              <w:rPr>
                <w:rFonts w:cs="Arial"/>
              </w:rPr>
              <w:t xml:space="preserve"> (</w:t>
            </w:r>
            <w:r w:rsidRPr="00CB164A">
              <w:rPr>
                <w:rFonts w:cs="Arial"/>
              </w:rPr>
              <w:t>6</w:t>
            </w:r>
            <w:r>
              <w:rPr>
                <w:rFonts w:cs="Arial"/>
              </w:rPr>
              <w:t>0.16</w:t>
            </w:r>
            <w:r w:rsidRPr="00D27FFB">
              <w:rPr>
                <w:rFonts w:cs="Arial"/>
              </w:rPr>
              <w:t>)</w:t>
            </w:r>
          </w:p>
        </w:tc>
        <w:tc>
          <w:tcPr>
            <w:tcW w:w="1880" w:type="dxa"/>
            <w:gridSpan w:val="2"/>
            <w:tcBorders>
              <w:top w:val="nil"/>
              <w:left w:val="nil"/>
              <w:bottom w:val="nil"/>
              <w:right w:val="nil"/>
            </w:tcBorders>
            <w:shd w:val="clear" w:color="auto" w:fill="auto"/>
          </w:tcPr>
          <w:p w:rsidR="004B7E0A" w:rsidRPr="00D27FFB" w:rsidRDefault="004B7E0A" w:rsidP="002739D5">
            <w:pPr>
              <w:widowControl w:val="0"/>
              <w:jc w:val="center"/>
              <w:rPr>
                <w:rFonts w:cs="Arial"/>
              </w:rPr>
            </w:pPr>
            <w:r>
              <w:rPr>
                <w:rFonts w:cs="Arial"/>
              </w:rPr>
              <w:t>90</w:t>
            </w:r>
            <w:r w:rsidRPr="00D27FFB">
              <w:rPr>
                <w:rFonts w:cs="Arial"/>
              </w:rPr>
              <w:t xml:space="preserve"> (</w:t>
            </w:r>
            <w:r>
              <w:rPr>
                <w:rFonts w:cs="Arial"/>
              </w:rPr>
              <w:t>58.44</w:t>
            </w:r>
            <w:r w:rsidRPr="00D27FFB">
              <w:rPr>
                <w:rFonts w:cs="Arial"/>
              </w:rPr>
              <w:t>)</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vertAlign w:val="superscript"/>
              </w:rPr>
            </w:pPr>
            <w:r w:rsidRPr="00D27FFB">
              <w:rPr>
                <w:rFonts w:cs="Arial"/>
              </w:rPr>
              <w:t>0</w:t>
            </w:r>
            <w:r w:rsidRPr="00CB164A">
              <w:rPr>
                <w:rFonts w:cs="Arial"/>
              </w:rPr>
              <w:t>.</w:t>
            </w:r>
            <w:r>
              <w:rPr>
                <w:rFonts w:cs="Arial"/>
              </w:rPr>
              <w:t>676</w:t>
            </w:r>
            <w:r w:rsidRPr="00CB164A">
              <w:rPr>
                <w:rFonts w:cs="Arial"/>
              </w:rPr>
              <w:t xml:space="preserve"> </w:t>
            </w:r>
            <w:r w:rsidRPr="00CB164A">
              <w:rPr>
                <w:rFonts w:cs="Arial"/>
                <w:vertAlign w:val="superscript"/>
              </w:rPr>
              <w:t>b</w:t>
            </w:r>
          </w:p>
        </w:tc>
      </w:tr>
      <w:tr w:rsidR="004B7E0A" w:rsidRPr="00CB164A" w:rsidTr="002739D5">
        <w:trPr>
          <w:trHeight w:val="142"/>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roofErr w:type="spellStart"/>
            <w:r w:rsidRPr="00CB164A">
              <w:rPr>
                <w:rFonts w:cs="Arial"/>
              </w:rPr>
              <w:t>Education</w:t>
            </w:r>
            <w:proofErr w:type="spellEnd"/>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vertAlign w:val="superscript"/>
              </w:rPr>
            </w:pPr>
            <w:r w:rsidRPr="00CB164A">
              <w:rPr>
                <w:rFonts w:cs="Arial"/>
              </w:rPr>
              <w:t xml:space="preserve">&lt;0.001 </w:t>
            </w:r>
            <w:r>
              <w:rPr>
                <w:rFonts w:cs="Arial"/>
                <w:vertAlign w:val="superscript"/>
              </w:rPr>
              <w:t>c</w:t>
            </w:r>
          </w:p>
        </w:tc>
      </w:tr>
      <w:tr w:rsidR="004B7E0A" w:rsidRPr="00CB164A" w:rsidTr="002739D5">
        <w:trPr>
          <w:trHeight w:val="288"/>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ind w:left="142"/>
              <w:rPr>
                <w:rFonts w:cs="Arial"/>
              </w:rPr>
            </w:pPr>
            <w:proofErr w:type="spellStart"/>
            <w:r w:rsidRPr="00CB164A">
              <w:rPr>
                <w:rFonts w:cs="Arial"/>
              </w:rPr>
              <w:t>Primary</w:t>
            </w:r>
            <w:proofErr w:type="spellEnd"/>
            <w:r w:rsidRPr="00CB164A">
              <w:rPr>
                <w:rFonts w:cs="Arial"/>
              </w:rPr>
              <w:t xml:space="preserve"> and </w:t>
            </w:r>
            <w:proofErr w:type="spellStart"/>
            <w:r w:rsidRPr="00CB164A">
              <w:rPr>
                <w:rFonts w:cs="Arial"/>
              </w:rPr>
              <w:t>secondary</w:t>
            </w:r>
            <w:proofErr w:type="spellEnd"/>
            <w:r w:rsidRPr="00CB164A">
              <w:rPr>
                <w:rFonts w:cs="Arial"/>
              </w:rPr>
              <w:t xml:space="preserve"> </w:t>
            </w:r>
            <w:proofErr w:type="spellStart"/>
            <w:r w:rsidRPr="00CB164A">
              <w:rPr>
                <w:rFonts w:cs="Arial"/>
              </w:rPr>
              <w:t>school</w:t>
            </w:r>
            <w:proofErr w:type="spellEnd"/>
            <w:r w:rsidRPr="00CB164A">
              <w:rPr>
                <w:rFonts w:cs="Arial"/>
              </w:rPr>
              <w:t>*</w:t>
            </w:r>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166 (8.46</w:t>
            </w:r>
            <w:r w:rsidRPr="00CB164A">
              <w:rPr>
                <w:rFonts w:cs="Arial"/>
              </w:rPr>
              <w:t>)</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1 (0.65</w:t>
            </w:r>
            <w:r w:rsidRPr="00CB164A">
              <w:rPr>
                <w:rFonts w:cs="Arial"/>
              </w:rPr>
              <w:t>)</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
        </w:tc>
      </w:tr>
      <w:tr w:rsidR="004B7E0A" w:rsidRPr="00CB164A" w:rsidTr="002739D5">
        <w:trPr>
          <w:trHeight w:val="303"/>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ind w:left="142"/>
              <w:rPr>
                <w:rFonts w:cs="Arial"/>
              </w:rPr>
            </w:pPr>
            <w:r w:rsidRPr="00CB164A">
              <w:rPr>
                <w:rFonts w:cs="Arial"/>
              </w:rPr>
              <w:t xml:space="preserve">High </w:t>
            </w:r>
            <w:proofErr w:type="spellStart"/>
            <w:r w:rsidRPr="00CB164A">
              <w:rPr>
                <w:rFonts w:cs="Arial"/>
              </w:rPr>
              <w:t>school</w:t>
            </w:r>
            <w:proofErr w:type="spellEnd"/>
            <w:r w:rsidRPr="00CB164A">
              <w:rPr>
                <w:rFonts w:cs="Arial"/>
              </w:rPr>
              <w:t>**</w:t>
            </w:r>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568 (29.04</w:t>
            </w:r>
            <w:r w:rsidRPr="00CB164A">
              <w:rPr>
                <w:rFonts w:cs="Arial"/>
              </w:rPr>
              <w:t>)</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22 (14.29</w:t>
            </w:r>
            <w:r w:rsidRPr="00CB164A">
              <w:rPr>
                <w:rFonts w:cs="Arial"/>
              </w:rPr>
              <w:t>)</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
        </w:tc>
      </w:tr>
      <w:tr w:rsidR="004B7E0A" w:rsidRPr="00CB164A" w:rsidTr="002739D5">
        <w:trPr>
          <w:trHeight w:val="303"/>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ind w:left="142"/>
              <w:rPr>
                <w:rFonts w:cs="Arial"/>
              </w:rPr>
            </w:pPr>
            <w:proofErr w:type="spellStart"/>
            <w:r w:rsidRPr="00CB164A">
              <w:rPr>
                <w:rFonts w:cs="Arial"/>
              </w:rPr>
              <w:t>Higher</w:t>
            </w:r>
            <w:proofErr w:type="spellEnd"/>
            <w:r w:rsidRPr="00CB164A">
              <w:rPr>
                <w:rFonts w:cs="Arial"/>
              </w:rPr>
              <w:t xml:space="preserve"> </w:t>
            </w:r>
            <w:proofErr w:type="spellStart"/>
            <w:r w:rsidRPr="00CB164A">
              <w:rPr>
                <w:rFonts w:cs="Arial"/>
              </w:rPr>
              <w:t>education</w:t>
            </w:r>
            <w:proofErr w:type="spellEnd"/>
            <w:r w:rsidRPr="00CB164A">
              <w:rPr>
                <w:rFonts w:cs="Arial"/>
              </w:rPr>
              <w:t xml:space="preserve"> ***</w:t>
            </w:r>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sidRPr="00CB164A">
              <w:rPr>
                <w:rFonts w:cs="Arial"/>
              </w:rPr>
              <w:t>1</w:t>
            </w:r>
            <w:r>
              <w:rPr>
                <w:rFonts w:cs="Arial"/>
              </w:rPr>
              <w:t>,22</w:t>
            </w:r>
            <w:r w:rsidRPr="00CB164A">
              <w:rPr>
                <w:rFonts w:cs="Arial"/>
              </w:rPr>
              <w:t>2 (6</w:t>
            </w:r>
            <w:r>
              <w:rPr>
                <w:rFonts w:cs="Arial"/>
              </w:rPr>
              <w:t>2.47</w:t>
            </w:r>
            <w:r w:rsidRPr="00CB164A">
              <w:rPr>
                <w:rFonts w:cs="Arial"/>
              </w:rPr>
              <w:t>)</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sidRPr="00CB164A">
              <w:rPr>
                <w:rFonts w:cs="Arial"/>
              </w:rPr>
              <w:t>1</w:t>
            </w:r>
            <w:r>
              <w:rPr>
                <w:rFonts w:cs="Arial"/>
              </w:rPr>
              <w:t>31 (85.06</w:t>
            </w:r>
            <w:r w:rsidRPr="00CB164A">
              <w:rPr>
                <w:rFonts w:cs="Arial"/>
              </w:rPr>
              <w:t>)</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
        </w:tc>
      </w:tr>
      <w:tr w:rsidR="004B7E0A" w:rsidRPr="00CB164A" w:rsidTr="002739D5">
        <w:trPr>
          <w:trHeight w:val="303"/>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r w:rsidRPr="00CB164A">
              <w:rPr>
                <w:rFonts w:cs="Arial"/>
              </w:rPr>
              <w:t xml:space="preserve">PSQI </w:t>
            </w:r>
            <w:proofErr w:type="spellStart"/>
            <w:r w:rsidRPr="00CB164A">
              <w:rPr>
                <w:rFonts w:cs="Arial"/>
              </w:rPr>
              <w:t>score</w:t>
            </w:r>
            <w:proofErr w:type="spellEnd"/>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sidRPr="00CB164A">
              <w:rPr>
                <w:rFonts w:cs="Arial"/>
              </w:rPr>
              <w:t>4</w:t>
            </w:r>
            <w:r>
              <w:rPr>
                <w:rFonts w:cs="Arial"/>
              </w:rPr>
              <w:t>.</w:t>
            </w:r>
            <w:r w:rsidRPr="00CB164A">
              <w:rPr>
                <w:rFonts w:cs="Arial"/>
              </w:rPr>
              <w:t>6</w:t>
            </w:r>
            <w:r>
              <w:rPr>
                <w:rFonts w:cs="Arial"/>
              </w:rPr>
              <w:t>0 ± 2.30</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sidRPr="00CB164A">
              <w:rPr>
                <w:rFonts w:cs="Arial"/>
              </w:rPr>
              <w:t>4</w:t>
            </w:r>
            <w:r>
              <w:rPr>
                <w:rFonts w:cs="Arial"/>
              </w:rPr>
              <w:t>.53 ± 2.19</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r>
              <w:rPr>
                <w:rFonts w:cs="Arial"/>
              </w:rPr>
              <w:t>0.713</w:t>
            </w:r>
            <w:r w:rsidRPr="00CB164A">
              <w:rPr>
                <w:rFonts w:cs="Arial"/>
              </w:rPr>
              <w:t xml:space="preserve"> </w:t>
            </w:r>
            <w:r w:rsidRPr="00CB164A">
              <w:rPr>
                <w:rFonts w:cs="Arial"/>
                <w:vertAlign w:val="superscript"/>
              </w:rPr>
              <w:t>a</w:t>
            </w:r>
          </w:p>
        </w:tc>
      </w:tr>
      <w:tr w:rsidR="004B7E0A" w:rsidRPr="00CB164A" w:rsidTr="002739D5">
        <w:trPr>
          <w:trHeight w:val="288"/>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r w:rsidRPr="00CB164A">
              <w:rPr>
                <w:rFonts w:cs="Arial"/>
              </w:rPr>
              <w:t>BMI</w:t>
            </w:r>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26.55 ± 4.</w:t>
            </w:r>
            <w:r w:rsidRPr="00CB164A">
              <w:rPr>
                <w:rFonts w:cs="Arial"/>
              </w:rPr>
              <w:t>9</w:t>
            </w:r>
            <w:r>
              <w:rPr>
                <w:rFonts w:cs="Arial"/>
              </w:rPr>
              <w:t>1</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sidRPr="00CB164A">
              <w:rPr>
                <w:rFonts w:cs="Arial"/>
              </w:rPr>
              <w:t>2</w:t>
            </w:r>
            <w:r>
              <w:rPr>
                <w:rFonts w:cs="Arial"/>
              </w:rPr>
              <w:t>5.66 ± 4.38</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vertAlign w:val="superscript"/>
              </w:rPr>
            </w:pPr>
            <w:r w:rsidRPr="00CB164A">
              <w:rPr>
                <w:rFonts w:cs="Arial"/>
              </w:rPr>
              <w:t>0</w:t>
            </w:r>
            <w:r>
              <w:rPr>
                <w:rFonts w:cs="Arial"/>
              </w:rPr>
              <w:t>.030</w:t>
            </w:r>
            <w:r w:rsidRPr="00CB164A">
              <w:rPr>
                <w:rFonts w:cs="Arial"/>
              </w:rPr>
              <w:t xml:space="preserve"> </w:t>
            </w:r>
            <w:r w:rsidRPr="00CB164A">
              <w:rPr>
                <w:rFonts w:cs="Arial"/>
                <w:vertAlign w:val="superscript"/>
              </w:rPr>
              <w:t>a</w:t>
            </w:r>
          </w:p>
        </w:tc>
      </w:tr>
      <w:tr w:rsidR="004B7E0A" w:rsidRPr="00CB164A" w:rsidTr="002739D5">
        <w:trPr>
          <w:trHeight w:val="288"/>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roofErr w:type="spellStart"/>
            <w:r w:rsidRPr="00CB164A">
              <w:rPr>
                <w:rFonts w:cs="Arial"/>
              </w:rPr>
              <w:t>Alcohol</w:t>
            </w:r>
            <w:proofErr w:type="spellEnd"/>
            <w:r w:rsidRPr="00CB164A">
              <w:rPr>
                <w:rFonts w:cs="Arial"/>
              </w:rPr>
              <w:t xml:space="preserve"> </w:t>
            </w:r>
            <w:proofErr w:type="spellStart"/>
            <w:r w:rsidRPr="00CB164A">
              <w:rPr>
                <w:rFonts w:cs="Arial"/>
              </w:rPr>
              <w:t>consumption</w:t>
            </w:r>
            <w:proofErr w:type="spellEnd"/>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vertAlign w:val="superscript"/>
              </w:rPr>
            </w:pPr>
            <w:r>
              <w:rPr>
                <w:rFonts w:cs="Arial"/>
              </w:rPr>
              <w:t>0.172</w:t>
            </w:r>
            <w:r w:rsidRPr="00CB164A">
              <w:rPr>
                <w:rFonts w:cs="Arial"/>
              </w:rPr>
              <w:t xml:space="preserve"> </w:t>
            </w:r>
            <w:r w:rsidRPr="00CB164A">
              <w:rPr>
                <w:rFonts w:cs="Arial"/>
                <w:vertAlign w:val="superscript"/>
              </w:rPr>
              <w:t>b</w:t>
            </w:r>
          </w:p>
        </w:tc>
      </w:tr>
      <w:tr w:rsidR="004B7E0A" w:rsidRPr="00CB164A" w:rsidTr="002739D5">
        <w:trPr>
          <w:trHeight w:val="288"/>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ind w:left="142"/>
              <w:rPr>
                <w:rFonts w:cs="Arial"/>
              </w:rPr>
            </w:pPr>
            <w:proofErr w:type="spellStart"/>
            <w:r w:rsidRPr="00CB164A">
              <w:rPr>
                <w:rFonts w:cs="Arial"/>
              </w:rPr>
              <w:t>Never</w:t>
            </w:r>
            <w:proofErr w:type="spellEnd"/>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263 (13.43</w:t>
            </w:r>
            <w:r w:rsidRPr="00CB164A">
              <w:rPr>
                <w:rFonts w:cs="Arial"/>
              </w:rPr>
              <w:t>)</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17 (11.04</w:t>
            </w:r>
            <w:r w:rsidRPr="00CB164A">
              <w:rPr>
                <w:rFonts w:cs="Arial"/>
              </w:rPr>
              <w:t>)</w:t>
            </w:r>
          </w:p>
        </w:tc>
        <w:tc>
          <w:tcPr>
            <w:tcW w:w="1538" w:type="dxa"/>
            <w:gridSpan w:val="2"/>
            <w:tcBorders>
              <w:top w:val="nil"/>
              <w:left w:val="nil"/>
              <w:bottom w:val="nil"/>
              <w:right w:val="nil"/>
            </w:tcBorders>
            <w:shd w:val="clear" w:color="auto" w:fill="auto"/>
            <w:vAlign w:val="center"/>
          </w:tcPr>
          <w:p w:rsidR="004B7E0A" w:rsidRPr="003F06EE" w:rsidRDefault="004B7E0A" w:rsidP="002739D5">
            <w:pPr>
              <w:widowControl w:val="0"/>
              <w:rPr>
                <w:rFonts w:cs="Arial"/>
              </w:rPr>
            </w:pPr>
          </w:p>
        </w:tc>
      </w:tr>
      <w:tr w:rsidR="004B7E0A" w:rsidRPr="00CB164A" w:rsidTr="002739D5">
        <w:trPr>
          <w:trHeight w:val="303"/>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ind w:left="142"/>
              <w:rPr>
                <w:rFonts w:cs="Arial"/>
              </w:rPr>
            </w:pPr>
            <w:proofErr w:type="spellStart"/>
            <w:r w:rsidRPr="00CB164A">
              <w:rPr>
                <w:rFonts w:cs="Arial"/>
              </w:rPr>
              <w:t>Less</w:t>
            </w:r>
            <w:proofErr w:type="spellEnd"/>
            <w:r w:rsidRPr="00CB164A">
              <w:rPr>
                <w:rFonts w:cs="Arial"/>
              </w:rPr>
              <w:t xml:space="preserve"> </w:t>
            </w:r>
            <w:proofErr w:type="spellStart"/>
            <w:r w:rsidRPr="00CB164A">
              <w:rPr>
                <w:rFonts w:cs="Arial"/>
              </w:rPr>
              <w:t>than</w:t>
            </w:r>
            <w:proofErr w:type="spellEnd"/>
            <w:r w:rsidRPr="00CB164A">
              <w:rPr>
                <w:rFonts w:cs="Arial"/>
              </w:rPr>
              <w:t xml:space="preserve"> </w:t>
            </w:r>
            <w:proofErr w:type="spellStart"/>
            <w:r w:rsidRPr="00CB164A">
              <w:rPr>
                <w:rFonts w:cs="Arial"/>
              </w:rPr>
              <w:t>once</w:t>
            </w:r>
            <w:proofErr w:type="spellEnd"/>
            <w:r w:rsidRPr="00CB164A">
              <w:rPr>
                <w:rFonts w:cs="Arial"/>
              </w:rPr>
              <w:t xml:space="preserve"> / </w:t>
            </w:r>
            <w:proofErr w:type="spellStart"/>
            <w:r w:rsidRPr="00CB164A">
              <w:rPr>
                <w:rFonts w:cs="Arial"/>
              </w:rPr>
              <w:t>month</w:t>
            </w:r>
            <w:proofErr w:type="spellEnd"/>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591 (30.18</w:t>
            </w:r>
            <w:r w:rsidRPr="00CB164A">
              <w:rPr>
                <w:rFonts w:cs="Arial"/>
              </w:rPr>
              <w:t>)</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sidRPr="00CB164A">
              <w:rPr>
                <w:rFonts w:cs="Arial"/>
              </w:rPr>
              <w:t>3</w:t>
            </w:r>
            <w:r>
              <w:rPr>
                <w:rFonts w:cs="Arial"/>
              </w:rPr>
              <w:t>6</w:t>
            </w:r>
            <w:r w:rsidRPr="00CB164A">
              <w:rPr>
                <w:rFonts w:cs="Arial"/>
              </w:rPr>
              <w:t xml:space="preserve"> </w:t>
            </w:r>
            <w:r>
              <w:rPr>
                <w:rFonts w:cs="Arial"/>
              </w:rPr>
              <w:t>(</w:t>
            </w:r>
            <w:r w:rsidRPr="00CB164A">
              <w:rPr>
                <w:rFonts w:cs="Arial"/>
              </w:rPr>
              <w:t>2</w:t>
            </w:r>
            <w:r>
              <w:rPr>
                <w:rFonts w:cs="Arial"/>
              </w:rPr>
              <w:t>3.38</w:t>
            </w:r>
            <w:r w:rsidRPr="00CB164A">
              <w:rPr>
                <w:rFonts w:cs="Arial"/>
              </w:rPr>
              <w:t>)</w:t>
            </w:r>
          </w:p>
        </w:tc>
        <w:tc>
          <w:tcPr>
            <w:tcW w:w="1538" w:type="dxa"/>
            <w:gridSpan w:val="2"/>
            <w:tcBorders>
              <w:top w:val="nil"/>
              <w:left w:val="nil"/>
              <w:bottom w:val="nil"/>
              <w:right w:val="nil"/>
            </w:tcBorders>
            <w:shd w:val="clear" w:color="auto" w:fill="auto"/>
            <w:vAlign w:val="center"/>
          </w:tcPr>
          <w:p w:rsidR="004B7E0A" w:rsidRPr="006409FE" w:rsidRDefault="004B7E0A" w:rsidP="002739D5">
            <w:pPr>
              <w:widowControl w:val="0"/>
              <w:rPr>
                <w:rFonts w:cs="Arial"/>
              </w:rPr>
            </w:pPr>
          </w:p>
        </w:tc>
      </w:tr>
      <w:tr w:rsidR="004B7E0A" w:rsidRPr="00CB164A" w:rsidTr="002739D5">
        <w:trPr>
          <w:trHeight w:val="303"/>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ind w:left="142"/>
              <w:rPr>
                <w:rFonts w:cs="Arial"/>
              </w:rPr>
            </w:pPr>
            <w:r w:rsidRPr="006409FE">
              <w:rPr>
                <w:rFonts w:cs="Arial"/>
              </w:rPr>
              <w:t xml:space="preserve">1-3 </w:t>
            </w:r>
            <w:proofErr w:type="spellStart"/>
            <w:r w:rsidRPr="00CB164A">
              <w:rPr>
                <w:rFonts w:cs="Arial"/>
              </w:rPr>
              <w:t>times</w:t>
            </w:r>
            <w:proofErr w:type="spellEnd"/>
            <w:r w:rsidRPr="00CB164A">
              <w:rPr>
                <w:rFonts w:cs="Arial"/>
              </w:rPr>
              <w:t xml:space="preserve"> / </w:t>
            </w:r>
            <w:proofErr w:type="spellStart"/>
            <w:r w:rsidRPr="00CB164A">
              <w:rPr>
                <w:rFonts w:cs="Arial"/>
              </w:rPr>
              <w:t>month</w:t>
            </w:r>
            <w:proofErr w:type="spellEnd"/>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283 (14.45</w:t>
            </w:r>
            <w:r w:rsidRPr="00CB164A">
              <w:rPr>
                <w:rFonts w:cs="Arial"/>
              </w:rPr>
              <w:t>)</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29 (18.83</w:t>
            </w:r>
            <w:r w:rsidRPr="00CB164A">
              <w:rPr>
                <w:rFonts w:cs="Arial"/>
              </w:rPr>
              <w:t>)</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
        </w:tc>
      </w:tr>
      <w:tr w:rsidR="004B7E0A" w:rsidRPr="00CB164A" w:rsidTr="002739D5">
        <w:trPr>
          <w:trHeight w:val="303"/>
        </w:trPr>
        <w:tc>
          <w:tcPr>
            <w:tcW w:w="2695" w:type="dxa"/>
            <w:gridSpan w:val="2"/>
            <w:tcBorders>
              <w:top w:val="nil"/>
              <w:left w:val="nil"/>
              <w:bottom w:val="nil"/>
              <w:right w:val="nil"/>
            </w:tcBorders>
            <w:shd w:val="clear" w:color="auto" w:fill="auto"/>
            <w:vAlign w:val="center"/>
          </w:tcPr>
          <w:p w:rsidR="004B7E0A" w:rsidRPr="00CB164A" w:rsidRDefault="004B7E0A" w:rsidP="002739D5">
            <w:pPr>
              <w:widowControl w:val="0"/>
              <w:ind w:left="142"/>
              <w:rPr>
                <w:rFonts w:cs="Arial"/>
              </w:rPr>
            </w:pPr>
            <w:r w:rsidRPr="00CB164A">
              <w:rPr>
                <w:rFonts w:cs="Arial"/>
              </w:rPr>
              <w:t xml:space="preserve">1-2 </w:t>
            </w:r>
            <w:proofErr w:type="spellStart"/>
            <w:r w:rsidRPr="00CB164A">
              <w:rPr>
                <w:rFonts w:cs="Arial"/>
              </w:rPr>
              <w:t>times</w:t>
            </w:r>
            <w:proofErr w:type="spellEnd"/>
            <w:r w:rsidRPr="00CB164A">
              <w:rPr>
                <w:rFonts w:cs="Arial"/>
              </w:rPr>
              <w:t xml:space="preserve"> / </w:t>
            </w:r>
            <w:proofErr w:type="spellStart"/>
            <w:r w:rsidRPr="00CB164A">
              <w:rPr>
                <w:rFonts w:cs="Arial"/>
              </w:rPr>
              <w:t>week</w:t>
            </w:r>
            <w:proofErr w:type="spellEnd"/>
          </w:p>
        </w:tc>
        <w:tc>
          <w:tcPr>
            <w:tcW w:w="2394"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574 (29.32</w:t>
            </w:r>
            <w:r w:rsidRPr="00CB164A">
              <w:rPr>
                <w:rFonts w:cs="Arial"/>
              </w:rPr>
              <w:t>)</w:t>
            </w:r>
          </w:p>
        </w:tc>
        <w:tc>
          <w:tcPr>
            <w:tcW w:w="1880" w:type="dxa"/>
            <w:gridSpan w:val="2"/>
            <w:tcBorders>
              <w:top w:val="nil"/>
              <w:left w:val="nil"/>
              <w:bottom w:val="nil"/>
              <w:right w:val="nil"/>
            </w:tcBorders>
            <w:shd w:val="clear" w:color="auto" w:fill="auto"/>
          </w:tcPr>
          <w:p w:rsidR="004B7E0A" w:rsidRPr="00CB164A" w:rsidRDefault="004B7E0A" w:rsidP="002739D5">
            <w:pPr>
              <w:widowControl w:val="0"/>
              <w:jc w:val="center"/>
              <w:rPr>
                <w:rFonts w:cs="Arial"/>
              </w:rPr>
            </w:pPr>
            <w:r>
              <w:rPr>
                <w:rFonts w:cs="Arial"/>
              </w:rPr>
              <w:t>54 (35.06</w:t>
            </w:r>
            <w:r w:rsidRPr="00CB164A">
              <w:rPr>
                <w:rFonts w:cs="Arial"/>
              </w:rPr>
              <w:t>)</w:t>
            </w:r>
          </w:p>
        </w:tc>
        <w:tc>
          <w:tcPr>
            <w:tcW w:w="1538" w:type="dxa"/>
            <w:gridSpan w:val="2"/>
            <w:tcBorders>
              <w:top w:val="nil"/>
              <w:left w:val="nil"/>
              <w:bottom w:val="nil"/>
              <w:right w:val="nil"/>
            </w:tcBorders>
            <w:shd w:val="clear" w:color="auto" w:fill="auto"/>
            <w:vAlign w:val="center"/>
          </w:tcPr>
          <w:p w:rsidR="004B7E0A" w:rsidRPr="00CB164A" w:rsidRDefault="004B7E0A" w:rsidP="002739D5">
            <w:pPr>
              <w:widowControl w:val="0"/>
              <w:rPr>
                <w:rFonts w:cs="Arial"/>
              </w:rPr>
            </w:pPr>
          </w:p>
        </w:tc>
      </w:tr>
      <w:tr w:rsidR="004B7E0A" w:rsidRPr="00CB164A" w:rsidTr="002739D5">
        <w:trPr>
          <w:trHeight w:val="303"/>
        </w:trPr>
        <w:tc>
          <w:tcPr>
            <w:tcW w:w="2695" w:type="dxa"/>
            <w:gridSpan w:val="2"/>
            <w:tcBorders>
              <w:top w:val="nil"/>
              <w:left w:val="nil"/>
              <w:bottom w:val="single" w:sz="12" w:space="0" w:color="808080"/>
              <w:right w:val="nil"/>
            </w:tcBorders>
            <w:shd w:val="clear" w:color="auto" w:fill="auto"/>
            <w:vAlign w:val="center"/>
          </w:tcPr>
          <w:p w:rsidR="004B7E0A" w:rsidRPr="00CB164A" w:rsidRDefault="004B7E0A" w:rsidP="002739D5">
            <w:pPr>
              <w:widowControl w:val="0"/>
              <w:ind w:left="142"/>
              <w:rPr>
                <w:rFonts w:cs="Arial"/>
              </w:rPr>
            </w:pPr>
            <w:proofErr w:type="spellStart"/>
            <w:r w:rsidRPr="00CB164A">
              <w:rPr>
                <w:rFonts w:cs="Arial"/>
              </w:rPr>
              <w:t>Almost</w:t>
            </w:r>
            <w:proofErr w:type="spellEnd"/>
            <w:r w:rsidRPr="00CB164A">
              <w:rPr>
                <w:rFonts w:cs="Arial"/>
              </w:rPr>
              <w:t xml:space="preserve"> </w:t>
            </w:r>
            <w:proofErr w:type="spellStart"/>
            <w:r w:rsidRPr="00CB164A">
              <w:rPr>
                <w:rFonts w:cs="Arial"/>
              </w:rPr>
              <w:t>everyday</w:t>
            </w:r>
            <w:proofErr w:type="spellEnd"/>
          </w:p>
        </w:tc>
        <w:tc>
          <w:tcPr>
            <w:tcW w:w="2394" w:type="dxa"/>
            <w:gridSpan w:val="2"/>
            <w:tcBorders>
              <w:top w:val="nil"/>
              <w:left w:val="nil"/>
              <w:bottom w:val="single" w:sz="12" w:space="0" w:color="808080"/>
              <w:right w:val="nil"/>
            </w:tcBorders>
            <w:shd w:val="clear" w:color="auto" w:fill="auto"/>
          </w:tcPr>
          <w:p w:rsidR="004B7E0A" w:rsidRPr="00CB164A" w:rsidRDefault="004B7E0A" w:rsidP="002739D5">
            <w:pPr>
              <w:widowControl w:val="0"/>
              <w:jc w:val="center"/>
              <w:rPr>
                <w:rFonts w:cs="Arial"/>
              </w:rPr>
            </w:pPr>
            <w:r>
              <w:rPr>
                <w:rFonts w:cs="Arial"/>
              </w:rPr>
              <w:t>247 (12.61</w:t>
            </w:r>
            <w:r w:rsidRPr="00CB164A">
              <w:rPr>
                <w:rFonts w:cs="Arial"/>
              </w:rPr>
              <w:t>)</w:t>
            </w:r>
          </w:p>
        </w:tc>
        <w:tc>
          <w:tcPr>
            <w:tcW w:w="1880" w:type="dxa"/>
            <w:gridSpan w:val="2"/>
            <w:tcBorders>
              <w:top w:val="nil"/>
              <w:left w:val="nil"/>
              <w:bottom w:val="single" w:sz="12" w:space="0" w:color="808080"/>
              <w:right w:val="nil"/>
            </w:tcBorders>
            <w:shd w:val="clear" w:color="auto" w:fill="auto"/>
          </w:tcPr>
          <w:p w:rsidR="004B7E0A" w:rsidRPr="00CB164A" w:rsidRDefault="004B7E0A" w:rsidP="002739D5">
            <w:pPr>
              <w:widowControl w:val="0"/>
              <w:jc w:val="center"/>
              <w:rPr>
                <w:rFonts w:cs="Arial"/>
              </w:rPr>
            </w:pPr>
            <w:r>
              <w:rPr>
                <w:rFonts w:cs="Arial"/>
              </w:rPr>
              <w:t>1</w:t>
            </w:r>
            <w:r w:rsidRPr="00CB164A">
              <w:rPr>
                <w:rFonts w:cs="Arial"/>
              </w:rPr>
              <w:t>8 (1</w:t>
            </w:r>
            <w:r>
              <w:rPr>
                <w:rFonts w:cs="Arial"/>
              </w:rPr>
              <w:t>1.69</w:t>
            </w:r>
            <w:r w:rsidRPr="00CB164A">
              <w:rPr>
                <w:rFonts w:cs="Arial"/>
              </w:rPr>
              <w:t>)</w:t>
            </w:r>
          </w:p>
        </w:tc>
        <w:tc>
          <w:tcPr>
            <w:tcW w:w="1538" w:type="dxa"/>
            <w:gridSpan w:val="2"/>
            <w:tcBorders>
              <w:top w:val="nil"/>
              <w:left w:val="nil"/>
              <w:bottom w:val="single" w:sz="12" w:space="0" w:color="808080"/>
              <w:right w:val="nil"/>
            </w:tcBorders>
            <w:shd w:val="clear" w:color="auto" w:fill="auto"/>
            <w:vAlign w:val="center"/>
          </w:tcPr>
          <w:p w:rsidR="004B7E0A" w:rsidRPr="00CB164A" w:rsidRDefault="004B7E0A" w:rsidP="002739D5">
            <w:pPr>
              <w:widowControl w:val="0"/>
              <w:rPr>
                <w:rFonts w:cs="Arial"/>
              </w:rPr>
            </w:pPr>
          </w:p>
        </w:tc>
      </w:tr>
    </w:tbl>
    <w:p w:rsidR="004B7E0A" w:rsidRDefault="004B7E0A" w:rsidP="00B74637">
      <w:pPr>
        <w:rPr>
          <w:lang w:val="en-US"/>
        </w:rPr>
      </w:pPr>
    </w:p>
    <w:p w:rsidR="006444F2" w:rsidRDefault="006444F2" w:rsidP="006444F2">
      <w:pPr>
        <w:widowControl w:val="0"/>
        <w:spacing w:after="0"/>
        <w:rPr>
          <w:rFonts w:cs="Arial"/>
          <w:sz w:val="18"/>
          <w:szCs w:val="18"/>
          <w:lang w:val="en-US"/>
        </w:rPr>
      </w:pPr>
      <w:r w:rsidRPr="006444F2">
        <w:rPr>
          <w:rFonts w:cs="Arial"/>
          <w:b/>
          <w:sz w:val="18"/>
          <w:szCs w:val="18"/>
          <w:lang w:val="en-US"/>
        </w:rPr>
        <w:t>Notes:</w:t>
      </w:r>
      <w:r>
        <w:rPr>
          <w:rFonts w:cs="Arial"/>
          <w:sz w:val="18"/>
          <w:szCs w:val="18"/>
          <w:lang w:val="en-US"/>
        </w:rPr>
        <w:t xml:space="preserve"> </w:t>
      </w:r>
      <w:r w:rsidRPr="007D6BC2">
        <w:rPr>
          <w:rFonts w:cs="Arial"/>
          <w:sz w:val="18"/>
          <w:szCs w:val="18"/>
          <w:lang w:val="en-US"/>
        </w:rPr>
        <w:t xml:space="preserve">*Elementary school or junior high school, up to 9 years of education.  ** High school, up to 12 years of education. *** University degree/MSc/PhD/Postdoc, more than 13 years of education. </w:t>
      </w:r>
      <w:proofErr w:type="gramStart"/>
      <w:r w:rsidRPr="007D6BC2">
        <w:rPr>
          <w:rFonts w:cs="Arial"/>
          <w:sz w:val="18"/>
          <w:szCs w:val="18"/>
          <w:vertAlign w:val="superscript"/>
          <w:lang w:val="en-US"/>
        </w:rPr>
        <w:t>a</w:t>
      </w:r>
      <w:proofErr w:type="gramEnd"/>
      <w:r w:rsidRPr="007D6BC2">
        <w:rPr>
          <w:rFonts w:cs="Arial"/>
          <w:sz w:val="18"/>
          <w:szCs w:val="18"/>
          <w:vertAlign w:val="superscript"/>
          <w:lang w:val="en-US"/>
        </w:rPr>
        <w:t xml:space="preserve"> </w:t>
      </w:r>
      <w:r w:rsidRPr="007D6BC2">
        <w:rPr>
          <w:rFonts w:cs="Arial"/>
          <w:sz w:val="18"/>
          <w:szCs w:val="18"/>
          <w:lang w:val="en-US"/>
        </w:rPr>
        <w:t xml:space="preserve">Comparisons using t-test. </w:t>
      </w:r>
      <w:proofErr w:type="gramStart"/>
      <w:r w:rsidRPr="007D6BC2">
        <w:rPr>
          <w:rFonts w:cs="Arial"/>
          <w:sz w:val="18"/>
          <w:szCs w:val="18"/>
          <w:vertAlign w:val="superscript"/>
          <w:lang w:val="en-US"/>
        </w:rPr>
        <w:t>b</w:t>
      </w:r>
      <w:proofErr w:type="gramEnd"/>
      <w:r w:rsidRPr="007D6BC2">
        <w:rPr>
          <w:rFonts w:cs="Arial"/>
          <w:sz w:val="18"/>
          <w:szCs w:val="18"/>
          <w:lang w:val="en-US"/>
        </w:rPr>
        <w:t xml:space="preserve"> Comparisons using x</w:t>
      </w:r>
      <w:r w:rsidRPr="007D6BC2">
        <w:rPr>
          <w:rFonts w:cs="Arial"/>
          <w:sz w:val="18"/>
          <w:szCs w:val="18"/>
          <w:vertAlign w:val="superscript"/>
          <w:lang w:val="en-US"/>
        </w:rPr>
        <w:t>2</w:t>
      </w:r>
      <w:r w:rsidRPr="007D6BC2">
        <w:rPr>
          <w:rFonts w:cs="Arial"/>
          <w:sz w:val="18"/>
          <w:szCs w:val="18"/>
          <w:lang w:val="en-US"/>
        </w:rPr>
        <w:t xml:space="preserve"> test. </w:t>
      </w:r>
      <w:proofErr w:type="gramStart"/>
      <w:r w:rsidRPr="007D6BC2">
        <w:rPr>
          <w:rFonts w:cs="Arial"/>
          <w:sz w:val="18"/>
          <w:szCs w:val="18"/>
          <w:vertAlign w:val="superscript"/>
          <w:lang w:val="en-US"/>
        </w:rPr>
        <w:t>c</w:t>
      </w:r>
      <w:proofErr w:type="gramEnd"/>
      <w:r w:rsidRPr="007D6BC2">
        <w:rPr>
          <w:rFonts w:cs="Arial"/>
          <w:sz w:val="18"/>
          <w:szCs w:val="18"/>
          <w:lang w:val="en-US"/>
        </w:rPr>
        <w:t xml:space="preserve"> Comparisons using Fisher’s exact test. Mean ± standard deviation and frequency (percentage) are presented for continuous and categorical variables, respectively.</w:t>
      </w:r>
    </w:p>
    <w:p w:rsidR="003C2AB5" w:rsidRPr="006444F2" w:rsidRDefault="00355257" w:rsidP="006444F2">
      <w:pPr>
        <w:spacing w:after="0"/>
        <w:rPr>
          <w:sz w:val="18"/>
          <w:szCs w:val="18"/>
          <w:lang w:val="en-US"/>
        </w:rPr>
      </w:pPr>
      <w:r w:rsidRPr="006444F2">
        <w:rPr>
          <w:rFonts w:cs="Arial"/>
          <w:b/>
          <w:sz w:val="18"/>
          <w:szCs w:val="18"/>
          <w:lang w:val="en-US"/>
        </w:rPr>
        <w:t>Abbreviations:</w:t>
      </w:r>
      <w:r w:rsidRPr="007D6BC2">
        <w:rPr>
          <w:rFonts w:cs="Arial"/>
          <w:sz w:val="18"/>
          <w:szCs w:val="18"/>
          <w:lang w:val="en-US"/>
        </w:rPr>
        <w:t xml:space="preserve"> </w:t>
      </w:r>
      <w:r w:rsidRPr="007D6BC2">
        <w:rPr>
          <w:sz w:val="18"/>
          <w:szCs w:val="18"/>
          <w:lang w:val="en-US"/>
        </w:rPr>
        <w:t>PSQI, Pittsburgh Sleep Quality Index; BMI: body mass index.</w:t>
      </w:r>
      <w:r w:rsidR="003C2AB5">
        <w:rPr>
          <w:lang w:val="en-US"/>
        </w:rPr>
        <w:br w:type="page"/>
      </w:r>
    </w:p>
    <w:p w:rsidR="004B7E0A" w:rsidRPr="00DD344D" w:rsidRDefault="004B7E0A" w:rsidP="004B7E0A">
      <w:pPr>
        <w:spacing w:line="240" w:lineRule="auto"/>
        <w:jc w:val="both"/>
        <w:rPr>
          <w:rFonts w:cstheme="minorHAnsi"/>
          <w:sz w:val="20"/>
          <w:szCs w:val="20"/>
          <w:lang w:val="en-US"/>
        </w:rPr>
      </w:pPr>
      <w:r>
        <w:rPr>
          <w:rFonts w:cstheme="minorHAnsi"/>
          <w:b/>
          <w:bCs/>
          <w:lang w:val="en-US"/>
        </w:rPr>
        <w:lastRenderedPageBreak/>
        <w:t>Supplementary Table S3</w:t>
      </w:r>
      <w:r w:rsidRPr="00DD344D">
        <w:rPr>
          <w:rFonts w:cstheme="minorHAnsi"/>
          <w:lang w:val="en-US"/>
        </w:rPr>
        <w:t xml:space="preserve"> Results of multivariable linear regression for the</w:t>
      </w:r>
      <w:r>
        <w:rPr>
          <w:rFonts w:cstheme="minorHAnsi"/>
          <w:lang w:val="en-US"/>
        </w:rPr>
        <w:t xml:space="preserve"> cross-sectional association</w:t>
      </w:r>
      <w:r w:rsidRPr="00DD344D">
        <w:rPr>
          <w:rFonts w:cstheme="minorHAnsi"/>
          <w:lang w:val="en-US"/>
        </w:rPr>
        <w:t xml:space="preserve"> between Sleep Quality (binary score) and cognitive function (continuous score) among E</w:t>
      </w:r>
      <w:r>
        <w:rPr>
          <w:rFonts w:cstheme="minorHAnsi"/>
          <w:lang w:val="en-US"/>
        </w:rPr>
        <w:t>pirus Health Study participants</w:t>
      </w:r>
    </w:p>
    <w:tbl>
      <w:tblPr>
        <w:tblStyle w:val="1"/>
        <w:tblW w:w="9736" w:type="dxa"/>
        <w:tblLayout w:type="fixed"/>
        <w:tblLook w:val="04A0" w:firstRow="1" w:lastRow="0" w:firstColumn="1" w:lastColumn="0" w:noHBand="0" w:noVBand="1"/>
      </w:tblPr>
      <w:tblGrid>
        <w:gridCol w:w="2692"/>
        <w:gridCol w:w="804"/>
        <w:gridCol w:w="1463"/>
        <w:gridCol w:w="1138"/>
        <w:gridCol w:w="986"/>
        <w:gridCol w:w="6"/>
        <w:gridCol w:w="1553"/>
        <w:gridCol w:w="1094"/>
      </w:tblGrid>
      <w:tr w:rsidR="004B7E0A" w:rsidRPr="00DD344D" w:rsidTr="00607A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8"/>
            <w:tcBorders>
              <w:top w:val="single" w:sz="12" w:space="0" w:color="000000" w:themeColor="text1"/>
              <w:left w:val="nil"/>
              <w:right w:val="nil"/>
            </w:tcBorders>
          </w:tcPr>
          <w:p w:rsidR="004B7E0A" w:rsidRPr="00DD344D" w:rsidRDefault="004B7E0A" w:rsidP="002739D5">
            <w:pPr>
              <w:tabs>
                <w:tab w:val="left" w:pos="6708"/>
              </w:tabs>
              <w:spacing w:line="360" w:lineRule="auto"/>
              <w:jc w:val="center"/>
              <w:rPr>
                <w:rFonts w:cstheme="minorHAnsi"/>
                <w:b w:val="0"/>
                <w:bCs w:val="0"/>
                <w:lang w:val="en-US"/>
              </w:rPr>
            </w:pPr>
            <w:r w:rsidRPr="00DD344D">
              <w:rPr>
                <w:rFonts w:cstheme="minorHAnsi"/>
                <w:lang w:val="en-US"/>
              </w:rPr>
              <w:t xml:space="preserve">                                                 Sleep Quality †</w:t>
            </w: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vMerge w:val="restart"/>
            <w:tcBorders>
              <w:left w:val="nil"/>
              <w:bottom w:val="nil"/>
              <w:right w:val="nil"/>
            </w:tcBorders>
          </w:tcPr>
          <w:p w:rsidR="004B7E0A" w:rsidRPr="005B1190" w:rsidRDefault="004B7E0A" w:rsidP="002739D5">
            <w:pPr>
              <w:tabs>
                <w:tab w:val="left" w:pos="6708"/>
              </w:tabs>
              <w:spacing w:line="360" w:lineRule="auto"/>
              <w:jc w:val="center"/>
              <w:rPr>
                <w:rFonts w:cstheme="minorHAnsi"/>
                <w:b w:val="0"/>
                <w:bCs w:val="0"/>
                <w:lang w:val="en-US"/>
              </w:rPr>
            </w:pPr>
            <w:proofErr w:type="spellStart"/>
            <w:r w:rsidRPr="00DD344D">
              <w:rPr>
                <w:rFonts w:cstheme="minorHAnsi"/>
              </w:rPr>
              <w:t>Cognitive</w:t>
            </w:r>
            <w:proofErr w:type="spellEnd"/>
            <w:r w:rsidRPr="00DD344D">
              <w:rPr>
                <w:rFonts w:cstheme="minorHAnsi"/>
                <w:lang w:val="en-US"/>
              </w:rPr>
              <w:t xml:space="preserve"> </w:t>
            </w:r>
            <w:r>
              <w:rPr>
                <w:rFonts w:cstheme="minorHAnsi"/>
                <w:lang w:val="en-US"/>
              </w:rPr>
              <w:t xml:space="preserve">Function </w:t>
            </w:r>
            <w:proofErr w:type="spellStart"/>
            <w:r w:rsidRPr="00DD344D">
              <w:rPr>
                <w:rFonts w:cstheme="minorHAnsi"/>
              </w:rPr>
              <w:t>Scores</w:t>
            </w:r>
            <w:proofErr w:type="spellEnd"/>
          </w:p>
        </w:tc>
        <w:tc>
          <w:tcPr>
            <w:tcW w:w="3405" w:type="dxa"/>
            <w:gridSpan w:val="3"/>
            <w:tcBorders>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vertAlign w:val="superscript"/>
                <w:lang w:val="en-US"/>
              </w:rPr>
            </w:pPr>
            <w:r w:rsidRPr="00DD344D">
              <w:rPr>
                <w:rFonts w:cstheme="minorHAnsi"/>
                <w:b/>
                <w:bCs/>
                <w:lang w:val="en-US"/>
              </w:rPr>
              <w:t>Model</w:t>
            </w:r>
            <w:r w:rsidRPr="00DD344D">
              <w:rPr>
                <w:rFonts w:cstheme="minorHAnsi"/>
                <w:b/>
                <w:bCs/>
              </w:rPr>
              <w:t xml:space="preserve"> </w:t>
            </w:r>
            <w:r w:rsidRPr="00DD344D">
              <w:rPr>
                <w:rFonts w:cstheme="minorHAnsi"/>
                <w:b/>
                <w:bCs/>
                <w:lang w:val="en-US"/>
              </w:rPr>
              <w:t xml:space="preserve">1 </w:t>
            </w:r>
            <w:r w:rsidRPr="00DD344D">
              <w:rPr>
                <w:rFonts w:cstheme="minorHAnsi"/>
                <w:b/>
                <w:bCs/>
                <w:vertAlign w:val="superscript"/>
                <w:lang w:val="en-US"/>
              </w:rPr>
              <w:t>a</w:t>
            </w:r>
          </w:p>
        </w:tc>
        <w:tc>
          <w:tcPr>
            <w:tcW w:w="3639" w:type="dxa"/>
            <w:gridSpan w:val="4"/>
            <w:tcBorders>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vertAlign w:val="superscript"/>
                <w:lang w:val="en-US"/>
              </w:rPr>
            </w:pPr>
            <w:r w:rsidRPr="00DD344D">
              <w:rPr>
                <w:rFonts w:cstheme="minorHAnsi"/>
                <w:b/>
                <w:bCs/>
                <w:lang w:val="en-US"/>
              </w:rPr>
              <w:t>Model</w:t>
            </w:r>
            <w:r w:rsidRPr="00DD344D">
              <w:rPr>
                <w:rFonts w:cstheme="minorHAnsi"/>
                <w:b/>
                <w:bCs/>
              </w:rPr>
              <w:t xml:space="preserve"> </w:t>
            </w:r>
            <w:r w:rsidRPr="00DD344D">
              <w:rPr>
                <w:rFonts w:cstheme="minorHAnsi"/>
                <w:b/>
                <w:bCs/>
                <w:lang w:val="en-US"/>
              </w:rPr>
              <w:t xml:space="preserve">2 </w:t>
            </w:r>
            <w:r w:rsidRPr="00DD344D">
              <w:rPr>
                <w:rFonts w:cstheme="minorHAnsi"/>
                <w:b/>
                <w:bCs/>
                <w:vertAlign w:val="superscript"/>
                <w:lang w:val="en-US"/>
              </w:rPr>
              <w:t>b</w:t>
            </w: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vMerge/>
            <w:tcBorders>
              <w:top w:val="nil"/>
              <w:left w:val="nil"/>
              <w:bottom w:val="nil"/>
              <w:right w:val="nil"/>
            </w:tcBorders>
          </w:tcPr>
          <w:p w:rsidR="004B7E0A" w:rsidRPr="00DD344D" w:rsidRDefault="004B7E0A" w:rsidP="002739D5">
            <w:pPr>
              <w:tabs>
                <w:tab w:val="left" w:pos="6708"/>
              </w:tabs>
              <w:spacing w:line="360" w:lineRule="auto"/>
              <w:rPr>
                <w:rFonts w:cstheme="minorHAnsi"/>
              </w:rPr>
            </w:pPr>
          </w:p>
        </w:tc>
        <w:tc>
          <w:tcPr>
            <w:tcW w:w="804" w:type="dxa"/>
            <w:tcBorders>
              <w:top w:val="single" w:sz="12" w:space="0" w:color="7F7F7F" w:themeColor="text1" w:themeTint="80"/>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Beta</w:t>
            </w:r>
          </w:p>
        </w:tc>
        <w:tc>
          <w:tcPr>
            <w:tcW w:w="1463" w:type="dxa"/>
            <w:tcBorders>
              <w:top w:val="single" w:sz="12" w:space="0" w:color="7F7F7F" w:themeColor="text1" w:themeTint="80"/>
              <w:left w:val="nil"/>
              <w:bottom w:val="nil"/>
              <w:right w:val="nil"/>
            </w:tcBorders>
          </w:tcPr>
          <w:p w:rsidR="004B7E0A" w:rsidRPr="00DD344D" w:rsidRDefault="004B7E0A" w:rsidP="002739D5">
            <w:pPr>
              <w:tabs>
                <w:tab w:val="center" w:pos="1174"/>
              </w:tabs>
              <w:spacing w:line="36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 xml:space="preserve">      95%CI</w:t>
            </w:r>
            <w:r w:rsidRPr="00DD344D">
              <w:rPr>
                <w:rFonts w:cstheme="minorHAnsi"/>
                <w:b/>
                <w:bCs/>
                <w:lang w:val="en-US"/>
              </w:rPr>
              <w:tab/>
              <w:t xml:space="preserve">              </w:t>
            </w:r>
          </w:p>
        </w:tc>
        <w:tc>
          <w:tcPr>
            <w:tcW w:w="1138" w:type="dxa"/>
            <w:tcBorders>
              <w:top w:val="single" w:sz="12" w:space="0" w:color="7F7F7F" w:themeColor="text1" w:themeTint="80"/>
              <w:left w:val="nil"/>
              <w:bottom w:val="nil"/>
              <w:right w:val="nil"/>
            </w:tcBorders>
          </w:tcPr>
          <w:p w:rsidR="004B7E0A" w:rsidRPr="00DD344D" w:rsidRDefault="004B7E0A" w:rsidP="002739D5">
            <w:pPr>
              <w:tabs>
                <w:tab w:val="center" w:pos="1174"/>
              </w:tabs>
              <w:spacing w:line="36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i/>
                <w:iCs/>
                <w:lang w:val="en-US"/>
              </w:rPr>
              <w:t>p</w:t>
            </w:r>
            <w:r w:rsidRPr="00DD344D">
              <w:rPr>
                <w:rFonts w:cstheme="minorHAnsi"/>
                <w:b/>
                <w:bCs/>
                <w:lang w:val="en-US"/>
              </w:rPr>
              <w:t>-Value</w:t>
            </w:r>
          </w:p>
        </w:tc>
        <w:tc>
          <w:tcPr>
            <w:tcW w:w="986" w:type="dxa"/>
            <w:tcBorders>
              <w:top w:val="single" w:sz="12" w:space="0" w:color="7F7F7F" w:themeColor="text1" w:themeTint="80"/>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 xml:space="preserve">Beta                  </w:t>
            </w:r>
          </w:p>
        </w:tc>
        <w:tc>
          <w:tcPr>
            <w:tcW w:w="1559" w:type="dxa"/>
            <w:gridSpan w:val="2"/>
            <w:tcBorders>
              <w:top w:val="single" w:sz="12" w:space="0" w:color="7F7F7F" w:themeColor="text1" w:themeTint="80"/>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 xml:space="preserve">95%CI             </w:t>
            </w:r>
          </w:p>
        </w:tc>
        <w:tc>
          <w:tcPr>
            <w:tcW w:w="1094" w:type="dxa"/>
            <w:tcBorders>
              <w:top w:val="single" w:sz="12" w:space="0" w:color="7F7F7F" w:themeColor="text1" w:themeTint="80"/>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i/>
                <w:iCs/>
                <w:lang w:val="en-US"/>
              </w:rPr>
              <w:t>p</w:t>
            </w:r>
            <w:r w:rsidRPr="00DD344D">
              <w:rPr>
                <w:rFonts w:cstheme="minorHAnsi"/>
                <w:b/>
                <w:bCs/>
                <w:lang w:val="en-US"/>
              </w:rPr>
              <w:t>-Value</w:t>
            </w: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rPr>
                <w:rFonts w:cstheme="minorHAnsi"/>
                <w:b w:val="0"/>
                <w:sz w:val="20"/>
                <w:szCs w:val="20"/>
                <w:lang w:val="en-US"/>
              </w:rPr>
            </w:pPr>
            <w:proofErr w:type="spellStart"/>
            <w:r w:rsidRPr="00C93294">
              <w:rPr>
                <w:rFonts w:cstheme="minorHAnsi"/>
                <w:b w:val="0"/>
              </w:rPr>
              <w:t>Verbal</w:t>
            </w:r>
            <w:proofErr w:type="spellEnd"/>
            <w:r w:rsidRPr="00C93294">
              <w:rPr>
                <w:rFonts w:cstheme="minorHAnsi"/>
                <w:b w:val="0"/>
              </w:rPr>
              <w:t xml:space="preserve"> </w:t>
            </w:r>
            <w:proofErr w:type="spellStart"/>
            <w:r w:rsidRPr="00C93294">
              <w:rPr>
                <w:rFonts w:cstheme="minorHAnsi"/>
                <w:b w:val="0"/>
              </w:rPr>
              <w:t>Fluency</w:t>
            </w:r>
            <w:proofErr w:type="spellEnd"/>
          </w:p>
        </w:tc>
        <w:tc>
          <w:tcPr>
            <w:tcW w:w="80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46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8"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992" w:type="dxa"/>
            <w:gridSpan w:val="2"/>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ind w:firstLine="171"/>
              <w:rPr>
                <w:rFonts w:cstheme="minorHAnsi"/>
                <w:b w:val="0"/>
              </w:rPr>
            </w:pPr>
            <w:r w:rsidRPr="00C93294">
              <w:rPr>
                <w:rFonts w:cstheme="minorHAnsi"/>
                <w:b w:val="0"/>
                <w:lang w:val="en-US"/>
              </w:rPr>
              <w:t>S</w:t>
            </w:r>
            <w:proofErr w:type="spellStart"/>
            <w:r w:rsidRPr="00C93294">
              <w:rPr>
                <w:rFonts w:cstheme="minorHAnsi"/>
                <w:b w:val="0"/>
              </w:rPr>
              <w:t>emantic</w:t>
            </w:r>
            <w:proofErr w:type="spellEnd"/>
          </w:p>
        </w:tc>
        <w:tc>
          <w:tcPr>
            <w:tcW w:w="80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D344D">
              <w:rPr>
                <w:rFonts w:cstheme="minorHAnsi"/>
              </w:rPr>
              <w:t>-0.</w:t>
            </w:r>
            <w:r w:rsidRPr="00DD344D">
              <w:rPr>
                <w:rFonts w:cstheme="minorHAnsi"/>
                <w:lang w:val="en-US"/>
              </w:rPr>
              <w:t>452</w:t>
            </w:r>
          </w:p>
        </w:tc>
        <w:tc>
          <w:tcPr>
            <w:tcW w:w="146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D344D">
              <w:rPr>
                <w:rFonts w:cstheme="minorHAnsi"/>
              </w:rPr>
              <w:t>-</w:t>
            </w:r>
            <w:r w:rsidRPr="00DD344D">
              <w:rPr>
                <w:rFonts w:cstheme="minorHAnsi"/>
                <w:lang w:val="en-US"/>
              </w:rPr>
              <w:t>0.607</w:t>
            </w:r>
            <w:r w:rsidRPr="00DD344D">
              <w:rPr>
                <w:rFonts w:cstheme="minorHAnsi"/>
              </w:rPr>
              <w:t xml:space="preserve">, </w:t>
            </w:r>
            <w:r w:rsidRPr="00DD344D">
              <w:rPr>
                <w:rFonts w:cstheme="minorHAnsi"/>
                <w:lang w:val="en-US"/>
              </w:rPr>
              <w:t>0.125</w:t>
            </w:r>
          </w:p>
        </w:tc>
        <w:tc>
          <w:tcPr>
            <w:tcW w:w="1138"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D344D">
              <w:rPr>
                <w:rFonts w:cstheme="minorHAnsi"/>
              </w:rPr>
              <w:t>0.</w:t>
            </w:r>
            <w:r w:rsidRPr="00DD344D">
              <w:rPr>
                <w:rFonts w:cstheme="minorHAnsi"/>
                <w:lang w:val="en-US"/>
              </w:rPr>
              <w:t>131</w:t>
            </w:r>
          </w:p>
        </w:tc>
        <w:tc>
          <w:tcPr>
            <w:tcW w:w="992" w:type="dxa"/>
            <w:gridSpan w:val="2"/>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D344D">
              <w:rPr>
                <w:rFonts w:cstheme="minorHAnsi"/>
              </w:rPr>
              <w:t>-0.</w:t>
            </w:r>
            <w:r w:rsidRPr="00DD344D">
              <w:rPr>
                <w:rFonts w:cstheme="minorHAnsi"/>
                <w:lang w:val="en-US"/>
              </w:rPr>
              <w:t>407</w:t>
            </w:r>
          </w:p>
        </w:tc>
        <w:tc>
          <w:tcPr>
            <w:tcW w:w="155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-0.998, 0.185</w:t>
            </w:r>
          </w:p>
        </w:tc>
        <w:tc>
          <w:tcPr>
            <w:tcW w:w="109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D344D">
              <w:rPr>
                <w:rFonts w:cstheme="minorHAnsi"/>
              </w:rPr>
              <w:t>0.</w:t>
            </w:r>
            <w:r w:rsidRPr="00DD344D">
              <w:rPr>
                <w:rFonts w:cstheme="minorHAnsi"/>
                <w:lang w:val="en-US"/>
              </w:rPr>
              <w:t>177</w:t>
            </w: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ind w:firstLine="171"/>
              <w:rPr>
                <w:rFonts w:cstheme="minorHAnsi"/>
                <w:b w:val="0"/>
                <w:sz w:val="20"/>
                <w:szCs w:val="20"/>
              </w:rPr>
            </w:pPr>
            <w:proofErr w:type="spellStart"/>
            <w:r w:rsidRPr="00C93294">
              <w:rPr>
                <w:rFonts w:cstheme="minorHAnsi"/>
                <w:b w:val="0"/>
              </w:rPr>
              <w:t>Phonemic</w:t>
            </w:r>
            <w:proofErr w:type="spellEnd"/>
          </w:p>
        </w:tc>
        <w:tc>
          <w:tcPr>
            <w:tcW w:w="80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241</w:t>
            </w:r>
          </w:p>
        </w:tc>
        <w:tc>
          <w:tcPr>
            <w:tcW w:w="146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-0.1</w:t>
            </w:r>
            <w:r w:rsidRPr="00DD344D">
              <w:rPr>
                <w:rFonts w:cstheme="minorHAnsi"/>
                <w:lang w:val="en-US"/>
              </w:rPr>
              <w:t>36</w:t>
            </w:r>
            <w:r w:rsidRPr="00DD344D">
              <w:rPr>
                <w:rFonts w:cstheme="minorHAnsi"/>
              </w:rPr>
              <w:t>, 0.0</w:t>
            </w:r>
            <w:r w:rsidRPr="00DD344D">
              <w:rPr>
                <w:rFonts w:cstheme="minorHAnsi"/>
                <w:lang w:val="en-US"/>
              </w:rPr>
              <w:t>06</w:t>
            </w:r>
          </w:p>
        </w:tc>
        <w:tc>
          <w:tcPr>
            <w:tcW w:w="1138"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197</w:t>
            </w:r>
          </w:p>
        </w:tc>
        <w:tc>
          <w:tcPr>
            <w:tcW w:w="992" w:type="dxa"/>
            <w:gridSpan w:val="2"/>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D344D">
              <w:rPr>
                <w:rFonts w:cstheme="minorHAnsi"/>
                <w:lang w:val="en-US"/>
              </w:rPr>
              <w:t>-0.262</w:t>
            </w:r>
          </w:p>
        </w:tc>
        <w:tc>
          <w:tcPr>
            <w:tcW w:w="155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-0.628, 0.105</w:t>
            </w:r>
          </w:p>
        </w:tc>
        <w:tc>
          <w:tcPr>
            <w:tcW w:w="109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162</w:t>
            </w: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rPr>
                <w:rFonts w:cstheme="minorHAnsi"/>
                <w:b w:val="0"/>
              </w:rPr>
            </w:pPr>
            <w:proofErr w:type="spellStart"/>
            <w:r w:rsidRPr="00C93294">
              <w:rPr>
                <w:rFonts w:cstheme="minorHAnsi"/>
                <w:b w:val="0"/>
              </w:rPr>
              <w:t>Logical</w:t>
            </w:r>
            <w:proofErr w:type="spellEnd"/>
            <w:r w:rsidRPr="00C93294">
              <w:rPr>
                <w:rFonts w:cstheme="minorHAnsi"/>
                <w:b w:val="0"/>
              </w:rPr>
              <w:t xml:space="preserve"> Memory</w:t>
            </w:r>
          </w:p>
        </w:tc>
        <w:tc>
          <w:tcPr>
            <w:tcW w:w="80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46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8"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992" w:type="dxa"/>
            <w:gridSpan w:val="2"/>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ind w:firstLine="171"/>
              <w:rPr>
                <w:rFonts w:cstheme="minorHAnsi"/>
                <w:b w:val="0"/>
                <w:sz w:val="20"/>
                <w:szCs w:val="20"/>
                <w:lang w:val="en-US"/>
              </w:rPr>
            </w:pPr>
            <w:r w:rsidRPr="00C93294">
              <w:rPr>
                <w:rFonts w:cstheme="minorHAnsi"/>
                <w:b w:val="0"/>
                <w:lang w:val="en-US"/>
              </w:rPr>
              <w:t>I</w:t>
            </w:r>
            <w:proofErr w:type="spellStart"/>
            <w:r w:rsidRPr="00C93294">
              <w:rPr>
                <w:rFonts w:cstheme="minorHAnsi"/>
                <w:b w:val="0"/>
              </w:rPr>
              <w:t>mmediate</w:t>
            </w:r>
            <w:proofErr w:type="spellEnd"/>
            <w:r w:rsidRPr="00C93294">
              <w:rPr>
                <w:rFonts w:cstheme="minorHAnsi"/>
                <w:b w:val="0"/>
              </w:rPr>
              <w:t xml:space="preserve"> </w:t>
            </w:r>
            <w:proofErr w:type="spellStart"/>
            <w:r w:rsidRPr="00C93294">
              <w:rPr>
                <w:rFonts w:cstheme="minorHAnsi"/>
                <w:b w:val="0"/>
              </w:rPr>
              <w:t>recall</w:t>
            </w:r>
            <w:proofErr w:type="spellEnd"/>
          </w:p>
        </w:tc>
        <w:tc>
          <w:tcPr>
            <w:tcW w:w="80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.150</w:t>
            </w:r>
          </w:p>
        </w:tc>
        <w:tc>
          <w:tcPr>
            <w:tcW w:w="146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DD344D">
              <w:rPr>
                <w:rFonts w:cstheme="minorHAnsi"/>
              </w:rPr>
              <w:t>-0.</w:t>
            </w:r>
            <w:r w:rsidRPr="00DD344D">
              <w:rPr>
                <w:rFonts w:cstheme="minorHAnsi"/>
                <w:lang w:val="en-US"/>
              </w:rPr>
              <w:t>307</w:t>
            </w:r>
            <w:r w:rsidRPr="00DD344D">
              <w:rPr>
                <w:rFonts w:cstheme="minorHAnsi"/>
              </w:rPr>
              <w:t>, 0.</w:t>
            </w:r>
            <w:r w:rsidRPr="00DD344D">
              <w:rPr>
                <w:rFonts w:cstheme="minorHAnsi"/>
                <w:lang w:val="en-US"/>
              </w:rPr>
              <w:t>607</w:t>
            </w:r>
          </w:p>
        </w:tc>
        <w:tc>
          <w:tcPr>
            <w:tcW w:w="1138"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520</w:t>
            </w:r>
          </w:p>
        </w:tc>
        <w:tc>
          <w:tcPr>
            <w:tcW w:w="992" w:type="dxa"/>
            <w:gridSpan w:val="2"/>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0.148</w:t>
            </w:r>
          </w:p>
        </w:tc>
        <w:tc>
          <w:tcPr>
            <w:tcW w:w="155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-0.314, 0.610</w:t>
            </w:r>
          </w:p>
        </w:tc>
        <w:tc>
          <w:tcPr>
            <w:tcW w:w="109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531</w:t>
            </w: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ind w:firstLine="171"/>
              <w:rPr>
                <w:rFonts w:cstheme="minorHAnsi"/>
                <w:b w:val="0"/>
              </w:rPr>
            </w:pPr>
            <w:r w:rsidRPr="00C93294">
              <w:rPr>
                <w:rFonts w:cstheme="minorHAnsi"/>
                <w:b w:val="0"/>
                <w:lang w:val="en-US"/>
              </w:rPr>
              <w:t>D</w:t>
            </w:r>
            <w:proofErr w:type="spellStart"/>
            <w:r w:rsidRPr="00C93294">
              <w:rPr>
                <w:rFonts w:cstheme="minorHAnsi"/>
                <w:b w:val="0"/>
              </w:rPr>
              <w:t>elayed</w:t>
            </w:r>
            <w:proofErr w:type="spellEnd"/>
            <w:r w:rsidRPr="00C93294">
              <w:rPr>
                <w:rFonts w:cstheme="minorHAnsi"/>
                <w:b w:val="0"/>
              </w:rPr>
              <w:t xml:space="preserve"> </w:t>
            </w:r>
            <w:proofErr w:type="spellStart"/>
            <w:r w:rsidRPr="00C93294">
              <w:rPr>
                <w:rFonts w:cstheme="minorHAnsi"/>
                <w:b w:val="0"/>
              </w:rPr>
              <w:t>recall</w:t>
            </w:r>
            <w:proofErr w:type="spellEnd"/>
          </w:p>
        </w:tc>
        <w:tc>
          <w:tcPr>
            <w:tcW w:w="80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097</w:t>
            </w:r>
          </w:p>
        </w:tc>
        <w:tc>
          <w:tcPr>
            <w:tcW w:w="146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141</w:t>
            </w:r>
            <w:r w:rsidRPr="00DD344D">
              <w:rPr>
                <w:rFonts w:cstheme="minorHAnsi"/>
              </w:rPr>
              <w:t>, 0.</w:t>
            </w:r>
            <w:r w:rsidRPr="00DD344D">
              <w:rPr>
                <w:rFonts w:cstheme="minorHAnsi"/>
                <w:lang w:val="en-US"/>
              </w:rPr>
              <w:t>334</w:t>
            </w:r>
          </w:p>
        </w:tc>
        <w:tc>
          <w:tcPr>
            <w:tcW w:w="1138"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424</w:t>
            </w:r>
          </w:p>
        </w:tc>
        <w:tc>
          <w:tcPr>
            <w:tcW w:w="992" w:type="dxa"/>
            <w:gridSpan w:val="2"/>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078</w:t>
            </w:r>
          </w:p>
        </w:tc>
        <w:tc>
          <w:tcPr>
            <w:tcW w:w="155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160</w:t>
            </w:r>
            <w:r w:rsidRPr="00DD344D">
              <w:rPr>
                <w:rFonts w:cstheme="minorHAnsi"/>
              </w:rPr>
              <w:t>, 0.</w:t>
            </w:r>
            <w:r w:rsidRPr="00DD344D">
              <w:rPr>
                <w:rFonts w:cstheme="minorHAnsi"/>
                <w:lang w:val="en-US"/>
              </w:rPr>
              <w:t>316</w:t>
            </w:r>
          </w:p>
        </w:tc>
        <w:tc>
          <w:tcPr>
            <w:tcW w:w="109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520</w:t>
            </w:r>
          </w:p>
        </w:tc>
      </w:tr>
      <w:tr w:rsidR="004B7E0A" w:rsidRPr="005B1190"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rPr>
                <w:rFonts w:cstheme="minorHAnsi"/>
                <w:b w:val="0"/>
                <w:lang w:val="en-US"/>
              </w:rPr>
            </w:pPr>
            <w:r w:rsidRPr="00C93294">
              <w:rPr>
                <w:rFonts w:cstheme="minorHAnsi"/>
                <w:b w:val="0"/>
                <w:lang w:val="en-US"/>
              </w:rPr>
              <w:t>Trail Making Test</w:t>
            </w:r>
          </w:p>
        </w:tc>
        <w:tc>
          <w:tcPr>
            <w:tcW w:w="804" w:type="dxa"/>
            <w:tcBorders>
              <w:top w:val="nil"/>
              <w:left w:val="nil"/>
              <w:bottom w:val="nil"/>
              <w:right w:val="nil"/>
            </w:tcBorders>
          </w:tcPr>
          <w:p w:rsidR="004B7E0A" w:rsidRPr="005B1190"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463" w:type="dxa"/>
            <w:tcBorders>
              <w:top w:val="nil"/>
              <w:left w:val="nil"/>
              <w:bottom w:val="nil"/>
              <w:right w:val="nil"/>
            </w:tcBorders>
          </w:tcPr>
          <w:p w:rsidR="004B7E0A" w:rsidRPr="005B1190"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138" w:type="dxa"/>
            <w:tcBorders>
              <w:top w:val="nil"/>
              <w:left w:val="nil"/>
              <w:bottom w:val="nil"/>
              <w:right w:val="nil"/>
            </w:tcBorders>
          </w:tcPr>
          <w:p w:rsidR="004B7E0A" w:rsidRPr="005B1190"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992" w:type="dxa"/>
            <w:gridSpan w:val="2"/>
            <w:tcBorders>
              <w:top w:val="nil"/>
              <w:left w:val="nil"/>
              <w:bottom w:val="nil"/>
              <w:right w:val="nil"/>
            </w:tcBorders>
          </w:tcPr>
          <w:p w:rsidR="004B7E0A" w:rsidRPr="005B1190"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3" w:type="dxa"/>
            <w:tcBorders>
              <w:top w:val="nil"/>
              <w:left w:val="nil"/>
              <w:bottom w:val="nil"/>
              <w:right w:val="nil"/>
            </w:tcBorders>
          </w:tcPr>
          <w:p w:rsidR="004B7E0A" w:rsidRPr="005B1190"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4" w:type="dxa"/>
            <w:tcBorders>
              <w:top w:val="nil"/>
              <w:left w:val="nil"/>
              <w:bottom w:val="nil"/>
              <w:right w:val="nil"/>
            </w:tcBorders>
          </w:tcPr>
          <w:p w:rsidR="004B7E0A" w:rsidRPr="005B1190"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4B7E0A"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nil"/>
              <w:right w:val="nil"/>
            </w:tcBorders>
          </w:tcPr>
          <w:p w:rsidR="004B7E0A" w:rsidRPr="00C93294" w:rsidRDefault="004B7E0A" w:rsidP="002739D5">
            <w:pPr>
              <w:tabs>
                <w:tab w:val="left" w:pos="6708"/>
              </w:tabs>
              <w:spacing w:line="360" w:lineRule="auto"/>
              <w:ind w:firstLine="171"/>
              <w:rPr>
                <w:rFonts w:cstheme="minorHAnsi"/>
                <w:b w:val="0"/>
                <w:sz w:val="20"/>
                <w:szCs w:val="20"/>
                <w:lang w:val="en-US"/>
              </w:rPr>
            </w:pPr>
            <w:r w:rsidRPr="00C93294">
              <w:rPr>
                <w:rFonts w:cstheme="minorHAnsi"/>
                <w:b w:val="0"/>
                <w:lang w:val="en-US"/>
              </w:rPr>
              <w:t>Part A</w:t>
            </w:r>
          </w:p>
        </w:tc>
        <w:tc>
          <w:tcPr>
            <w:tcW w:w="80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1.274</w:t>
            </w:r>
          </w:p>
        </w:tc>
        <w:tc>
          <w:tcPr>
            <w:tcW w:w="146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139</w:t>
            </w:r>
            <w:r w:rsidRPr="00DD344D">
              <w:rPr>
                <w:rFonts w:cstheme="minorHAnsi"/>
              </w:rPr>
              <w:t xml:space="preserve">, </w:t>
            </w:r>
            <w:r w:rsidRPr="00DD344D">
              <w:rPr>
                <w:rFonts w:cstheme="minorHAnsi"/>
                <w:lang w:val="en-US"/>
              </w:rPr>
              <w:t>2.409</w:t>
            </w:r>
          </w:p>
        </w:tc>
        <w:tc>
          <w:tcPr>
            <w:tcW w:w="1138"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0.0</w:t>
            </w:r>
            <w:r w:rsidRPr="00DD344D">
              <w:rPr>
                <w:rFonts w:cstheme="minorHAnsi"/>
                <w:lang w:val="en-US"/>
              </w:rPr>
              <w:t>28</w:t>
            </w:r>
          </w:p>
        </w:tc>
        <w:tc>
          <w:tcPr>
            <w:tcW w:w="992" w:type="dxa"/>
            <w:gridSpan w:val="2"/>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1.175</w:t>
            </w:r>
          </w:p>
        </w:tc>
        <w:tc>
          <w:tcPr>
            <w:tcW w:w="1553"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044</w:t>
            </w:r>
            <w:r w:rsidRPr="00DD344D">
              <w:rPr>
                <w:rFonts w:cstheme="minorHAnsi"/>
              </w:rPr>
              <w:t xml:space="preserve">, </w:t>
            </w:r>
            <w:r w:rsidRPr="00DD344D">
              <w:rPr>
                <w:rFonts w:cstheme="minorHAnsi"/>
                <w:lang w:val="en-US"/>
              </w:rPr>
              <w:t>2</w:t>
            </w:r>
            <w:r w:rsidRPr="00DD344D">
              <w:rPr>
                <w:rFonts w:cstheme="minorHAnsi"/>
              </w:rPr>
              <w:t>.</w:t>
            </w:r>
            <w:r w:rsidRPr="00DD344D">
              <w:rPr>
                <w:rFonts w:cstheme="minorHAnsi"/>
                <w:lang w:val="en-US"/>
              </w:rPr>
              <w:t>306</w:t>
            </w:r>
          </w:p>
        </w:tc>
        <w:tc>
          <w:tcPr>
            <w:tcW w:w="1094" w:type="dxa"/>
            <w:tcBorders>
              <w:top w:val="nil"/>
              <w:left w:val="nil"/>
              <w:bottom w:val="nil"/>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0.0</w:t>
            </w:r>
            <w:r w:rsidRPr="00DD344D">
              <w:rPr>
                <w:rFonts w:cstheme="minorHAnsi"/>
                <w:lang w:val="en-US"/>
              </w:rPr>
              <w:t>42</w:t>
            </w:r>
          </w:p>
        </w:tc>
      </w:tr>
      <w:tr w:rsidR="007D6BC2" w:rsidRPr="00DD344D" w:rsidTr="007D6BC2">
        <w:tc>
          <w:tcPr>
            <w:cnfStyle w:val="001000000000" w:firstRow="0" w:lastRow="0" w:firstColumn="1" w:lastColumn="0" w:oddVBand="0" w:evenVBand="0" w:oddHBand="0" w:evenHBand="0" w:firstRowFirstColumn="0" w:firstRowLastColumn="0" w:lastRowFirstColumn="0" w:lastRowLastColumn="0"/>
            <w:tcW w:w="2692" w:type="dxa"/>
            <w:tcBorders>
              <w:top w:val="nil"/>
              <w:left w:val="nil"/>
              <w:bottom w:val="single" w:sz="12" w:space="0" w:color="7F7F7F" w:themeColor="text1" w:themeTint="80"/>
              <w:right w:val="nil"/>
            </w:tcBorders>
          </w:tcPr>
          <w:p w:rsidR="004B7E0A" w:rsidRPr="00C93294" w:rsidRDefault="004B7E0A" w:rsidP="002739D5">
            <w:pPr>
              <w:tabs>
                <w:tab w:val="left" w:pos="6708"/>
              </w:tabs>
              <w:spacing w:line="360" w:lineRule="auto"/>
              <w:ind w:firstLine="171"/>
              <w:rPr>
                <w:rFonts w:cstheme="minorHAnsi"/>
                <w:b w:val="0"/>
                <w:sz w:val="20"/>
                <w:szCs w:val="20"/>
                <w:lang w:val="en-US"/>
              </w:rPr>
            </w:pPr>
            <w:r w:rsidRPr="00C93294">
              <w:rPr>
                <w:rFonts w:cstheme="minorHAnsi"/>
                <w:b w:val="0"/>
                <w:lang w:val="en-US"/>
              </w:rPr>
              <w:t>Part B</w:t>
            </w:r>
          </w:p>
        </w:tc>
        <w:tc>
          <w:tcPr>
            <w:tcW w:w="804" w:type="dxa"/>
            <w:tcBorders>
              <w:top w:val="nil"/>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1.934</w:t>
            </w:r>
          </w:p>
        </w:tc>
        <w:tc>
          <w:tcPr>
            <w:tcW w:w="1463" w:type="dxa"/>
            <w:tcBorders>
              <w:top w:val="nil"/>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0.130</w:t>
            </w:r>
            <w:r w:rsidRPr="00DD344D">
              <w:rPr>
                <w:rFonts w:cstheme="minorHAnsi"/>
              </w:rPr>
              <w:t xml:space="preserve">, </w:t>
            </w:r>
            <w:r w:rsidRPr="00DD344D">
              <w:rPr>
                <w:rFonts w:cstheme="minorHAnsi"/>
                <w:lang w:val="en-US"/>
              </w:rPr>
              <w:t>3.737</w:t>
            </w:r>
          </w:p>
        </w:tc>
        <w:tc>
          <w:tcPr>
            <w:tcW w:w="1138" w:type="dxa"/>
            <w:tcBorders>
              <w:top w:val="nil"/>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036</w:t>
            </w:r>
          </w:p>
        </w:tc>
        <w:tc>
          <w:tcPr>
            <w:tcW w:w="992" w:type="dxa"/>
            <w:gridSpan w:val="2"/>
            <w:tcBorders>
              <w:top w:val="nil"/>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1.806</w:t>
            </w:r>
          </w:p>
        </w:tc>
        <w:tc>
          <w:tcPr>
            <w:tcW w:w="1553" w:type="dxa"/>
            <w:tcBorders>
              <w:top w:val="nil"/>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lang w:val="en-US"/>
              </w:rPr>
              <w:t>0.017</w:t>
            </w:r>
            <w:r w:rsidRPr="00DD344D">
              <w:rPr>
                <w:rFonts w:cstheme="minorHAnsi"/>
              </w:rPr>
              <w:t xml:space="preserve">, </w:t>
            </w:r>
            <w:r w:rsidRPr="00DD344D">
              <w:rPr>
                <w:rFonts w:cstheme="minorHAnsi"/>
                <w:lang w:val="en-US"/>
              </w:rPr>
              <w:t>3.596</w:t>
            </w:r>
          </w:p>
        </w:tc>
        <w:tc>
          <w:tcPr>
            <w:tcW w:w="1094" w:type="dxa"/>
            <w:tcBorders>
              <w:top w:val="nil"/>
              <w:left w:val="nil"/>
              <w:bottom w:val="single" w:sz="12" w:space="0" w:color="7F7F7F" w:themeColor="text1" w:themeTint="80"/>
              <w:right w:val="nil"/>
            </w:tcBorders>
          </w:tcPr>
          <w:p w:rsidR="004B7E0A" w:rsidRPr="00DD344D" w:rsidRDefault="004B7E0A"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sidRPr="00DD344D">
              <w:rPr>
                <w:rFonts w:cstheme="minorHAnsi"/>
              </w:rPr>
              <w:t>0.</w:t>
            </w:r>
            <w:r w:rsidRPr="00DD344D">
              <w:rPr>
                <w:rFonts w:cstheme="minorHAnsi"/>
                <w:lang w:val="en-US"/>
              </w:rPr>
              <w:t>048</w:t>
            </w:r>
          </w:p>
        </w:tc>
      </w:tr>
    </w:tbl>
    <w:p w:rsidR="0077549C" w:rsidRDefault="0077549C" w:rsidP="0077549C">
      <w:pPr>
        <w:spacing w:after="0"/>
        <w:jc w:val="both"/>
        <w:rPr>
          <w:rFonts w:cstheme="minorHAnsi"/>
          <w:sz w:val="18"/>
          <w:szCs w:val="18"/>
          <w:lang w:val="en-US"/>
        </w:rPr>
      </w:pPr>
      <w:r w:rsidRPr="0077549C">
        <w:rPr>
          <w:rFonts w:cstheme="minorHAnsi"/>
          <w:b/>
          <w:sz w:val="18"/>
          <w:szCs w:val="18"/>
          <w:lang w:val="en-US"/>
        </w:rPr>
        <w:t>Notes:</w:t>
      </w:r>
      <w:r>
        <w:rPr>
          <w:rFonts w:cstheme="minorHAnsi"/>
          <w:sz w:val="18"/>
          <w:szCs w:val="18"/>
          <w:lang w:val="en-US"/>
        </w:rPr>
        <w:t xml:space="preserve"> </w:t>
      </w:r>
      <w:r w:rsidRPr="00DD344D">
        <w:rPr>
          <w:rFonts w:cstheme="minorHAnsi"/>
          <w:sz w:val="18"/>
          <w:szCs w:val="18"/>
          <w:lang w:val="en-US"/>
        </w:rPr>
        <w:t xml:space="preserve">† Sleep Quality was assessed using the Pittsburgh Sleep Quality Index (PSQI) score. </w:t>
      </w:r>
      <w:r w:rsidR="006B11BF">
        <w:rPr>
          <w:rFonts w:cstheme="minorHAnsi"/>
          <w:sz w:val="18"/>
          <w:szCs w:val="18"/>
          <w:lang w:val="en-US"/>
        </w:rPr>
        <w:t xml:space="preserve"> </w:t>
      </w:r>
      <w:proofErr w:type="spellStart"/>
      <w:proofErr w:type="gramStart"/>
      <w:r w:rsidRPr="00DD344D">
        <w:rPr>
          <w:rFonts w:cstheme="minorHAnsi"/>
          <w:sz w:val="18"/>
          <w:szCs w:val="18"/>
          <w:vertAlign w:val="superscript"/>
          <w:lang w:val="en-US"/>
        </w:rPr>
        <w:t>a</w:t>
      </w:r>
      <w:proofErr w:type="spellEnd"/>
      <w:proofErr w:type="gramEnd"/>
      <w:r w:rsidRPr="00DD344D">
        <w:rPr>
          <w:rFonts w:cstheme="minorHAnsi"/>
          <w:sz w:val="18"/>
          <w:szCs w:val="18"/>
          <w:vertAlign w:val="superscript"/>
          <w:lang w:val="en-US"/>
        </w:rPr>
        <w:t xml:space="preserve"> </w:t>
      </w:r>
      <w:r w:rsidRPr="00DD344D">
        <w:rPr>
          <w:rFonts w:cstheme="minorHAnsi"/>
          <w:sz w:val="18"/>
          <w:szCs w:val="18"/>
          <w:lang w:val="en-US"/>
        </w:rPr>
        <w:t xml:space="preserve">Adjusted for age (continuous), sex, education. </w:t>
      </w:r>
      <w:proofErr w:type="gramStart"/>
      <w:r w:rsidRPr="00DD344D">
        <w:rPr>
          <w:rFonts w:cstheme="minorHAnsi"/>
          <w:sz w:val="18"/>
          <w:szCs w:val="18"/>
          <w:vertAlign w:val="superscript"/>
          <w:lang w:val="en-US"/>
        </w:rPr>
        <w:t>b</w:t>
      </w:r>
      <w:proofErr w:type="gramEnd"/>
      <w:r w:rsidRPr="00DD344D">
        <w:rPr>
          <w:rFonts w:cstheme="minorHAnsi"/>
          <w:sz w:val="18"/>
          <w:szCs w:val="18"/>
          <w:lang w:val="en-US"/>
        </w:rPr>
        <w:t xml:space="preserve"> Adjusted for age (continuous), sex, education, BMI and alcohol consumption.</w:t>
      </w:r>
    </w:p>
    <w:p w:rsidR="004B7E0A" w:rsidRPr="00840952" w:rsidRDefault="00E44DC3" w:rsidP="0077549C">
      <w:pPr>
        <w:spacing w:after="0"/>
        <w:jc w:val="both"/>
        <w:rPr>
          <w:lang w:val="en-US"/>
        </w:rPr>
      </w:pPr>
      <w:r w:rsidRPr="0077549C">
        <w:rPr>
          <w:rFonts w:cstheme="minorHAnsi"/>
          <w:b/>
          <w:sz w:val="18"/>
          <w:szCs w:val="18"/>
          <w:lang w:val="en-US"/>
        </w:rPr>
        <w:t>Abbreviation</w:t>
      </w:r>
      <w:r w:rsidR="0077549C" w:rsidRPr="0077549C">
        <w:rPr>
          <w:rFonts w:cstheme="minorHAnsi"/>
          <w:b/>
          <w:sz w:val="18"/>
          <w:szCs w:val="18"/>
          <w:lang w:val="en-US"/>
        </w:rPr>
        <w:t>:</w:t>
      </w:r>
      <w:r w:rsidR="0077549C">
        <w:rPr>
          <w:rFonts w:cstheme="minorHAnsi"/>
          <w:sz w:val="18"/>
          <w:szCs w:val="18"/>
          <w:lang w:val="en-US"/>
        </w:rPr>
        <w:t xml:space="preserve"> CI: Confidence interval.</w:t>
      </w:r>
    </w:p>
    <w:p w:rsidR="00E2557F" w:rsidRDefault="00E2557F">
      <w:pPr>
        <w:rPr>
          <w:lang w:val="en-US"/>
        </w:rPr>
      </w:pPr>
      <w:r>
        <w:rPr>
          <w:lang w:val="en-US"/>
        </w:rPr>
        <w:br w:type="page"/>
      </w:r>
    </w:p>
    <w:p w:rsidR="00E2557F" w:rsidRPr="00E2557F" w:rsidRDefault="00E2557F" w:rsidP="00E2557F">
      <w:pPr>
        <w:rPr>
          <w:lang w:val="en-US"/>
        </w:rPr>
      </w:pPr>
      <w:r w:rsidRPr="00E2557F">
        <w:rPr>
          <w:b/>
          <w:bCs/>
          <w:lang w:val="en-US"/>
        </w:rPr>
        <w:lastRenderedPageBreak/>
        <w:t>Supplementary Table S4</w:t>
      </w:r>
      <w:r w:rsidRPr="00E2557F">
        <w:rPr>
          <w:lang w:val="en-US"/>
        </w:rPr>
        <w:t xml:space="preserve"> Results of multivariable linear regression for the prospective association between Sleep Quality (binary score) and cognitive function (continuous score) among Epirus Health Study participants</w:t>
      </w:r>
    </w:p>
    <w:tbl>
      <w:tblPr>
        <w:tblStyle w:val="1"/>
        <w:tblpPr w:leftFromText="180" w:rightFromText="180" w:vertAnchor="page" w:horzAnchor="margin" w:tblpX="-5" w:tblpY="3193"/>
        <w:tblW w:w="9741" w:type="dxa"/>
        <w:tblLayout w:type="fixed"/>
        <w:tblLook w:val="04A0" w:firstRow="1" w:lastRow="0" w:firstColumn="1" w:lastColumn="0" w:noHBand="0" w:noVBand="1"/>
      </w:tblPr>
      <w:tblGrid>
        <w:gridCol w:w="2697"/>
        <w:gridCol w:w="804"/>
        <w:gridCol w:w="1463"/>
        <w:gridCol w:w="1138"/>
        <w:gridCol w:w="986"/>
        <w:gridCol w:w="6"/>
        <w:gridCol w:w="1553"/>
        <w:gridCol w:w="1094"/>
      </w:tblGrid>
      <w:tr w:rsidR="00E2557F" w:rsidRPr="00DD344D" w:rsidTr="00C36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1" w:type="dxa"/>
            <w:gridSpan w:val="8"/>
            <w:tcBorders>
              <w:top w:val="single" w:sz="12" w:space="0" w:color="000000" w:themeColor="text1"/>
              <w:left w:val="nil"/>
              <w:right w:val="nil"/>
            </w:tcBorders>
          </w:tcPr>
          <w:p w:rsidR="00E2557F" w:rsidRPr="00DD344D" w:rsidRDefault="00E2557F" w:rsidP="002739D5">
            <w:pPr>
              <w:tabs>
                <w:tab w:val="left" w:pos="6708"/>
              </w:tabs>
              <w:spacing w:line="360" w:lineRule="auto"/>
              <w:jc w:val="center"/>
              <w:rPr>
                <w:rFonts w:cstheme="minorHAnsi"/>
                <w:b w:val="0"/>
                <w:bCs w:val="0"/>
                <w:lang w:val="en-US"/>
              </w:rPr>
            </w:pPr>
            <w:r w:rsidRPr="00DD344D">
              <w:rPr>
                <w:rFonts w:cstheme="minorHAnsi"/>
                <w:lang w:val="en-US"/>
              </w:rPr>
              <w:t xml:space="preserve">                                                 Sleep Quality †</w:t>
            </w:r>
          </w:p>
        </w:tc>
      </w:tr>
      <w:tr w:rsidR="00C3657D" w:rsidRPr="00DD344D" w:rsidTr="00C3657D">
        <w:tc>
          <w:tcPr>
            <w:cnfStyle w:val="001000000000" w:firstRow="0" w:lastRow="0" w:firstColumn="1" w:lastColumn="0" w:oddVBand="0" w:evenVBand="0" w:oddHBand="0" w:evenHBand="0" w:firstRowFirstColumn="0" w:firstRowLastColumn="0" w:lastRowFirstColumn="0" w:lastRowLastColumn="0"/>
            <w:tcW w:w="2697" w:type="dxa"/>
            <w:vMerge w:val="restart"/>
            <w:tcBorders>
              <w:left w:val="nil"/>
              <w:bottom w:val="nil"/>
              <w:right w:val="nil"/>
            </w:tcBorders>
          </w:tcPr>
          <w:p w:rsidR="00E2557F" w:rsidRPr="00DD344D" w:rsidRDefault="00E2557F" w:rsidP="002739D5">
            <w:pPr>
              <w:tabs>
                <w:tab w:val="left" w:pos="6708"/>
              </w:tabs>
              <w:spacing w:line="360" w:lineRule="auto"/>
              <w:jc w:val="center"/>
              <w:rPr>
                <w:rFonts w:cstheme="minorHAnsi"/>
                <w:b w:val="0"/>
                <w:bCs w:val="0"/>
              </w:rPr>
            </w:pPr>
            <w:proofErr w:type="spellStart"/>
            <w:r w:rsidRPr="00DD344D">
              <w:rPr>
                <w:rFonts w:cstheme="minorHAnsi"/>
              </w:rPr>
              <w:t>Cognitive</w:t>
            </w:r>
            <w:proofErr w:type="spellEnd"/>
            <w:r w:rsidRPr="00DD344D">
              <w:rPr>
                <w:rFonts w:cstheme="minorHAnsi"/>
                <w:lang w:val="en-US"/>
              </w:rPr>
              <w:t xml:space="preserve"> </w:t>
            </w:r>
            <w:r>
              <w:rPr>
                <w:rFonts w:cstheme="minorHAnsi"/>
                <w:lang w:val="en-US"/>
              </w:rPr>
              <w:t xml:space="preserve">Function </w:t>
            </w:r>
            <w:proofErr w:type="spellStart"/>
            <w:r w:rsidRPr="00DD344D">
              <w:rPr>
                <w:rFonts w:cstheme="minorHAnsi"/>
              </w:rPr>
              <w:t>Scores</w:t>
            </w:r>
            <w:proofErr w:type="spellEnd"/>
          </w:p>
        </w:tc>
        <w:tc>
          <w:tcPr>
            <w:tcW w:w="3405" w:type="dxa"/>
            <w:gridSpan w:val="3"/>
            <w:tcBorders>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vertAlign w:val="superscript"/>
                <w:lang w:val="en-US"/>
              </w:rPr>
            </w:pPr>
            <w:r w:rsidRPr="00DD344D">
              <w:rPr>
                <w:rFonts w:cstheme="minorHAnsi"/>
                <w:b/>
                <w:bCs/>
                <w:lang w:val="en-US"/>
              </w:rPr>
              <w:t>Model</w:t>
            </w:r>
            <w:r w:rsidRPr="00DD344D">
              <w:rPr>
                <w:rFonts w:cstheme="minorHAnsi"/>
                <w:b/>
                <w:bCs/>
              </w:rPr>
              <w:t xml:space="preserve"> </w:t>
            </w:r>
            <w:r w:rsidRPr="00DD344D">
              <w:rPr>
                <w:rFonts w:cstheme="minorHAnsi"/>
                <w:b/>
                <w:bCs/>
                <w:lang w:val="en-US"/>
              </w:rPr>
              <w:t xml:space="preserve">1 </w:t>
            </w:r>
            <w:r w:rsidRPr="00DD344D">
              <w:rPr>
                <w:rFonts w:cstheme="minorHAnsi"/>
                <w:b/>
                <w:bCs/>
                <w:vertAlign w:val="superscript"/>
                <w:lang w:val="en-US"/>
              </w:rPr>
              <w:t>a</w:t>
            </w:r>
          </w:p>
        </w:tc>
        <w:tc>
          <w:tcPr>
            <w:tcW w:w="3639" w:type="dxa"/>
            <w:gridSpan w:val="4"/>
            <w:tcBorders>
              <w:top w:val="single" w:sz="12" w:space="0" w:color="7F7F7F" w:themeColor="text1" w:themeTint="80"/>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vertAlign w:val="superscript"/>
                <w:lang w:val="en-US"/>
              </w:rPr>
            </w:pPr>
            <w:r w:rsidRPr="00DD344D">
              <w:rPr>
                <w:rFonts w:cstheme="minorHAnsi"/>
                <w:b/>
                <w:bCs/>
                <w:lang w:val="en-US"/>
              </w:rPr>
              <w:t>Model</w:t>
            </w:r>
            <w:r w:rsidRPr="00DD344D">
              <w:rPr>
                <w:rFonts w:cstheme="minorHAnsi"/>
                <w:b/>
                <w:bCs/>
              </w:rPr>
              <w:t xml:space="preserve"> </w:t>
            </w:r>
            <w:r w:rsidRPr="00DD344D">
              <w:rPr>
                <w:rFonts w:cstheme="minorHAnsi"/>
                <w:b/>
                <w:bCs/>
                <w:lang w:val="en-US"/>
              </w:rPr>
              <w:t xml:space="preserve">2 </w:t>
            </w:r>
            <w:r w:rsidRPr="00DD344D">
              <w:rPr>
                <w:rFonts w:cstheme="minorHAnsi"/>
                <w:b/>
                <w:bCs/>
                <w:vertAlign w:val="superscript"/>
                <w:lang w:val="en-US"/>
              </w:rPr>
              <w:t>b</w:t>
            </w:r>
          </w:p>
        </w:tc>
      </w:tr>
      <w:tr w:rsidR="00C3657D" w:rsidRPr="00DD344D" w:rsidTr="00C3657D">
        <w:tc>
          <w:tcPr>
            <w:cnfStyle w:val="001000000000" w:firstRow="0" w:lastRow="0" w:firstColumn="1" w:lastColumn="0" w:oddVBand="0" w:evenVBand="0" w:oddHBand="0" w:evenHBand="0" w:firstRowFirstColumn="0" w:firstRowLastColumn="0" w:lastRowFirstColumn="0" w:lastRowLastColumn="0"/>
            <w:tcW w:w="2697" w:type="dxa"/>
            <w:vMerge/>
            <w:tcBorders>
              <w:top w:val="single" w:sz="12" w:space="0" w:color="7F7F7F" w:themeColor="text1" w:themeTint="80"/>
              <w:left w:val="nil"/>
              <w:bottom w:val="nil"/>
              <w:right w:val="nil"/>
            </w:tcBorders>
          </w:tcPr>
          <w:p w:rsidR="00E2557F" w:rsidRPr="00DD344D" w:rsidRDefault="00E2557F" w:rsidP="002739D5">
            <w:pPr>
              <w:tabs>
                <w:tab w:val="left" w:pos="6708"/>
              </w:tabs>
              <w:spacing w:line="360" w:lineRule="auto"/>
              <w:rPr>
                <w:rFonts w:cstheme="minorHAnsi"/>
              </w:rPr>
            </w:pPr>
          </w:p>
        </w:tc>
        <w:tc>
          <w:tcPr>
            <w:tcW w:w="804" w:type="dxa"/>
            <w:tcBorders>
              <w:top w:val="single" w:sz="12" w:space="0" w:color="7F7F7F" w:themeColor="text1" w:themeTint="80"/>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Beta</w:t>
            </w:r>
          </w:p>
        </w:tc>
        <w:tc>
          <w:tcPr>
            <w:tcW w:w="1463" w:type="dxa"/>
            <w:tcBorders>
              <w:top w:val="single" w:sz="12" w:space="0" w:color="7F7F7F" w:themeColor="text1" w:themeTint="80"/>
              <w:left w:val="nil"/>
              <w:bottom w:val="nil"/>
              <w:right w:val="nil"/>
            </w:tcBorders>
          </w:tcPr>
          <w:p w:rsidR="00E2557F" w:rsidRPr="00DD344D" w:rsidRDefault="00E2557F" w:rsidP="002739D5">
            <w:pPr>
              <w:tabs>
                <w:tab w:val="center" w:pos="1174"/>
              </w:tabs>
              <w:spacing w:line="36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 xml:space="preserve">      95%CI</w:t>
            </w:r>
            <w:r w:rsidRPr="00DD344D">
              <w:rPr>
                <w:rFonts w:cstheme="minorHAnsi"/>
                <w:b/>
                <w:bCs/>
                <w:lang w:val="en-US"/>
              </w:rPr>
              <w:tab/>
              <w:t xml:space="preserve">              </w:t>
            </w:r>
          </w:p>
        </w:tc>
        <w:tc>
          <w:tcPr>
            <w:tcW w:w="1138" w:type="dxa"/>
            <w:tcBorders>
              <w:top w:val="single" w:sz="12" w:space="0" w:color="7F7F7F" w:themeColor="text1" w:themeTint="80"/>
              <w:left w:val="nil"/>
              <w:bottom w:val="nil"/>
              <w:right w:val="nil"/>
            </w:tcBorders>
          </w:tcPr>
          <w:p w:rsidR="00E2557F" w:rsidRPr="00DD344D" w:rsidRDefault="00E2557F" w:rsidP="002739D5">
            <w:pPr>
              <w:tabs>
                <w:tab w:val="center" w:pos="1174"/>
              </w:tabs>
              <w:spacing w:line="360" w:lineRule="auto"/>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i/>
                <w:iCs/>
                <w:lang w:val="en-US"/>
              </w:rPr>
              <w:t>p</w:t>
            </w:r>
            <w:r w:rsidRPr="00DD344D">
              <w:rPr>
                <w:rFonts w:cstheme="minorHAnsi"/>
                <w:b/>
                <w:bCs/>
                <w:lang w:val="en-US"/>
              </w:rPr>
              <w:t>-Value</w:t>
            </w:r>
          </w:p>
        </w:tc>
        <w:tc>
          <w:tcPr>
            <w:tcW w:w="986" w:type="dxa"/>
            <w:tcBorders>
              <w:top w:val="single" w:sz="12" w:space="0" w:color="7F7F7F" w:themeColor="text1" w:themeTint="80"/>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 xml:space="preserve">Beta                  </w:t>
            </w:r>
          </w:p>
        </w:tc>
        <w:tc>
          <w:tcPr>
            <w:tcW w:w="1559" w:type="dxa"/>
            <w:gridSpan w:val="2"/>
            <w:tcBorders>
              <w:top w:val="single" w:sz="12" w:space="0" w:color="7F7F7F" w:themeColor="text1" w:themeTint="80"/>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lang w:val="en-US"/>
              </w:rPr>
              <w:t xml:space="preserve">95%CI             </w:t>
            </w:r>
          </w:p>
        </w:tc>
        <w:tc>
          <w:tcPr>
            <w:tcW w:w="1094" w:type="dxa"/>
            <w:tcBorders>
              <w:top w:val="single" w:sz="12" w:space="0" w:color="7F7F7F" w:themeColor="text1" w:themeTint="80"/>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b/>
                <w:bCs/>
                <w:lang w:val="en-US"/>
              </w:rPr>
            </w:pPr>
            <w:r w:rsidRPr="00DD344D">
              <w:rPr>
                <w:rFonts w:cstheme="minorHAnsi"/>
                <w:b/>
                <w:bCs/>
                <w:i/>
                <w:iCs/>
                <w:lang w:val="en-US"/>
              </w:rPr>
              <w:t>p</w:t>
            </w:r>
            <w:r w:rsidRPr="00DD344D">
              <w:rPr>
                <w:rFonts w:cstheme="minorHAnsi"/>
                <w:b/>
                <w:bCs/>
                <w:lang w:val="en-US"/>
              </w:rPr>
              <w:t>-Value</w:t>
            </w:r>
          </w:p>
        </w:tc>
      </w:tr>
      <w:tr w:rsidR="00C3657D" w:rsidRPr="00DD344D"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rPr>
                <w:rFonts w:cstheme="minorHAnsi"/>
                <w:b w:val="0"/>
                <w:sz w:val="20"/>
                <w:szCs w:val="20"/>
                <w:lang w:val="en-US"/>
              </w:rPr>
            </w:pPr>
            <w:r w:rsidRPr="004929CC">
              <w:rPr>
                <w:rFonts w:ascii="Calibri" w:eastAsia="Calibri" w:hAnsi="Calibri" w:cs="Calibri"/>
                <w:b w:val="0"/>
                <w:sz w:val="20"/>
                <w:szCs w:val="20"/>
                <w:lang w:val="en-US"/>
              </w:rPr>
              <w:t>Posner cueing</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E2557F" w:rsidRPr="00DD344D"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1"/>
              <w:rPr>
                <w:rFonts w:cstheme="minorHAnsi"/>
                <w:b w:val="0"/>
                <w:sz w:val="20"/>
                <w:szCs w:val="20"/>
              </w:rPr>
            </w:pPr>
            <w:r w:rsidRPr="004929CC">
              <w:rPr>
                <w:rFonts w:ascii="Calibri" w:eastAsia="Calibri" w:hAnsi="Calibri" w:cs="Calibri"/>
                <w:b w:val="0"/>
                <w:sz w:val="20"/>
                <w:szCs w:val="20"/>
                <w:lang w:val="en-US"/>
              </w:rPr>
              <w:t>Total correct</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-0.750</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-5.292, 3.793</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0.745</w:t>
            </w:r>
          </w:p>
        </w:tc>
        <w:tc>
          <w:tcPr>
            <w:tcW w:w="992" w:type="dxa"/>
            <w:gridSpan w:val="2"/>
            <w:tcBorders>
              <w:top w:val="nil"/>
              <w:left w:val="nil"/>
              <w:bottom w:val="nil"/>
              <w:right w:val="nil"/>
            </w:tcBorders>
          </w:tcPr>
          <w:p w:rsidR="00E2557F" w:rsidRPr="00145EAE"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-1.088</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-5.543, 3.367</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0.630</w:t>
            </w:r>
          </w:p>
        </w:tc>
      </w:tr>
      <w:tr w:rsidR="00E2557F" w:rsidRPr="002060F3"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6"/>
              <w:rPr>
                <w:rFonts w:ascii="Calibri" w:eastAsia="Calibri" w:hAnsi="Calibri" w:cs="Calibri"/>
                <w:b w:val="0"/>
                <w:sz w:val="20"/>
                <w:szCs w:val="20"/>
                <w:lang w:val="en-US"/>
              </w:rPr>
            </w:pPr>
            <w:r w:rsidRPr="004929CC">
              <w:rPr>
                <w:rFonts w:ascii="Calibri" w:eastAsia="Calibri" w:hAnsi="Calibri" w:cs="Calibri"/>
                <w:b w:val="0"/>
                <w:sz w:val="20"/>
                <w:szCs w:val="20"/>
                <w:lang w:val="en-US"/>
              </w:rPr>
              <w:t>Mean reaction time-</w:t>
            </w:r>
          </w:p>
          <w:p w:rsidR="00E2557F" w:rsidRPr="004929CC" w:rsidRDefault="00E2557F" w:rsidP="002739D5">
            <w:pPr>
              <w:tabs>
                <w:tab w:val="left" w:pos="6708"/>
              </w:tabs>
              <w:spacing w:line="360" w:lineRule="auto"/>
              <w:rPr>
                <w:rFonts w:cstheme="minorHAnsi"/>
                <w:b w:val="0"/>
                <w:sz w:val="20"/>
                <w:szCs w:val="20"/>
                <w:lang w:val="en-US"/>
              </w:rPr>
            </w:pPr>
            <w:r w:rsidRPr="004929CC">
              <w:rPr>
                <w:rFonts w:ascii="Calibri" w:eastAsia="Calibri" w:hAnsi="Calibri" w:cs="Calibri"/>
                <w:b w:val="0"/>
                <w:sz w:val="20"/>
                <w:szCs w:val="20"/>
                <w:lang w:val="en-US"/>
              </w:rPr>
              <w:t>valid trials</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0.019</w:t>
            </w:r>
          </w:p>
        </w:tc>
        <w:tc>
          <w:tcPr>
            <w:tcW w:w="1463" w:type="dxa"/>
            <w:tcBorders>
              <w:top w:val="nil"/>
              <w:left w:val="nil"/>
              <w:bottom w:val="nil"/>
              <w:right w:val="nil"/>
            </w:tcBorders>
          </w:tcPr>
          <w:p w:rsidR="00E2557F" w:rsidRPr="002060F3"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-0.032, 0.069</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0.470</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0.014</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-0.038, 0.066</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0.592</w:t>
            </w:r>
          </w:p>
        </w:tc>
      </w:tr>
      <w:tr w:rsidR="00E2557F" w:rsidRPr="002060F3"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6"/>
              <w:rPr>
                <w:rFonts w:ascii="Calibri" w:eastAsia="Calibri" w:hAnsi="Calibri" w:cs="Calibri"/>
                <w:b w:val="0"/>
                <w:sz w:val="20"/>
                <w:szCs w:val="20"/>
                <w:lang w:val="en-US"/>
              </w:rPr>
            </w:pPr>
            <w:r w:rsidRPr="004929CC">
              <w:rPr>
                <w:rFonts w:ascii="Calibri" w:eastAsia="Calibri" w:hAnsi="Calibri" w:cs="Calibri"/>
                <w:b w:val="0"/>
                <w:sz w:val="20"/>
                <w:szCs w:val="20"/>
                <w:lang w:val="en-US"/>
              </w:rPr>
              <w:t>Mean reaction time-</w:t>
            </w:r>
          </w:p>
          <w:p w:rsidR="00E2557F" w:rsidRPr="004929CC" w:rsidRDefault="00E2557F" w:rsidP="002739D5">
            <w:pPr>
              <w:tabs>
                <w:tab w:val="left" w:pos="6708"/>
              </w:tabs>
              <w:spacing w:line="360" w:lineRule="auto"/>
              <w:rPr>
                <w:rFonts w:cstheme="minorHAnsi"/>
                <w:b w:val="0"/>
                <w:sz w:val="20"/>
                <w:szCs w:val="20"/>
                <w:lang w:val="en-US"/>
              </w:rPr>
            </w:pPr>
            <w:r w:rsidRPr="004929CC">
              <w:rPr>
                <w:rFonts w:ascii="Calibri" w:eastAsia="Calibri" w:hAnsi="Calibri" w:cs="Calibri"/>
                <w:b w:val="0"/>
                <w:sz w:val="20"/>
                <w:szCs w:val="20"/>
                <w:lang w:val="en-US"/>
              </w:rPr>
              <w:t>invalid trials</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-0.034</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-0.086, 0.019</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0.207</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-0.035</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-0.089, 0.019</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0.206</w:t>
            </w:r>
          </w:p>
        </w:tc>
      </w:tr>
      <w:tr w:rsidR="00E2557F" w:rsidRPr="00DD344D"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rPr>
                <w:rFonts w:cstheme="minorHAnsi"/>
                <w:b w:val="0"/>
                <w:lang w:val="en-US"/>
              </w:rPr>
            </w:pPr>
            <w:r w:rsidRPr="004929CC">
              <w:rPr>
                <w:rFonts w:ascii="Calibri" w:eastAsia="Calibri" w:hAnsi="Calibri" w:cs="Calibri"/>
                <w:b w:val="0"/>
                <w:sz w:val="20"/>
                <w:szCs w:val="20"/>
                <w:lang w:val="en-US"/>
              </w:rPr>
              <w:t xml:space="preserve">Emotional word recognition </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E2557F" w:rsidRPr="00DD344D"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1"/>
              <w:rPr>
                <w:rFonts w:cstheme="minorHAnsi"/>
                <w:b w:val="0"/>
                <w:lang w:val="en-US"/>
              </w:rPr>
            </w:pPr>
            <w:r w:rsidRPr="004929CC">
              <w:rPr>
                <w:rFonts w:ascii="Calibri" w:eastAsia="Calibri" w:hAnsi="Calibri" w:cs="Calibri"/>
                <w:b w:val="0"/>
                <w:sz w:val="20"/>
                <w:szCs w:val="20"/>
                <w:lang w:val="en-US"/>
              </w:rPr>
              <w:t>Total correct</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1.047</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-1.539, 3.634</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0.425</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1.034</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-1.609, 3.678</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0.440</w:t>
            </w:r>
          </w:p>
        </w:tc>
      </w:tr>
      <w:tr w:rsidR="00E2557F" w:rsidRPr="00DD344D"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1"/>
              <w:rPr>
                <w:rFonts w:cstheme="minorHAnsi"/>
                <w:b w:val="0"/>
                <w:lang w:val="en-US"/>
              </w:rPr>
            </w:pPr>
            <w:r w:rsidRPr="004929CC">
              <w:rPr>
                <w:rFonts w:ascii="Calibri" w:eastAsia="Calibri" w:hAnsi="Calibri" w:cs="Calibri"/>
                <w:b w:val="0"/>
                <w:sz w:val="20"/>
                <w:szCs w:val="20"/>
                <w:lang w:val="en-US"/>
              </w:rPr>
              <w:t>True positive</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0.262</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-1.142, 1.666</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0.713</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0.494</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-0.950, 1.938</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0.500</w:t>
            </w:r>
          </w:p>
        </w:tc>
      </w:tr>
      <w:tr w:rsidR="00E2557F" w:rsidRPr="00DD344D"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1"/>
              <w:rPr>
                <w:rFonts w:cstheme="minorHAnsi"/>
                <w:b w:val="0"/>
                <w:lang w:val="en-US"/>
              </w:rPr>
            </w:pPr>
            <w:r w:rsidRPr="004929CC">
              <w:rPr>
                <w:rFonts w:ascii="Calibri" w:eastAsia="Calibri" w:hAnsi="Calibri" w:cs="Calibri"/>
                <w:b w:val="0"/>
                <w:sz w:val="20"/>
                <w:szCs w:val="20"/>
                <w:lang w:val="en-US"/>
              </w:rPr>
              <w:t>True negative</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0.786</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-0.927, 2.499</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0.366</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0.541</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-1.173, 2.254</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0.534</w:t>
            </w:r>
          </w:p>
        </w:tc>
      </w:tr>
      <w:tr w:rsidR="00E2557F" w:rsidRPr="007B6116"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rPr>
                <w:rFonts w:cstheme="minorHAnsi"/>
                <w:b w:val="0"/>
                <w:sz w:val="20"/>
                <w:szCs w:val="20"/>
                <w:lang w:val="en-US"/>
              </w:rPr>
            </w:pPr>
            <w:proofErr w:type="spellStart"/>
            <w:r w:rsidRPr="004929CC">
              <w:rPr>
                <w:rFonts w:ascii="Calibri" w:eastAsia="Calibri" w:hAnsi="Calibri" w:cs="Calibri"/>
                <w:b w:val="0"/>
                <w:sz w:val="20"/>
                <w:szCs w:val="20"/>
                <w:lang w:val="en-US"/>
              </w:rPr>
              <w:t>Corsi</w:t>
            </w:r>
            <w:proofErr w:type="spellEnd"/>
            <w:r w:rsidRPr="004929CC">
              <w:rPr>
                <w:rFonts w:ascii="Calibri" w:eastAsia="Calibri" w:hAnsi="Calibri" w:cs="Calibri"/>
                <w:b w:val="0"/>
                <w:sz w:val="20"/>
                <w:szCs w:val="20"/>
                <w:lang w:val="en-US"/>
              </w:rPr>
              <w:t xml:space="preserve"> block-tapping</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E2557F" w:rsidRPr="007B6116"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1"/>
              <w:rPr>
                <w:rFonts w:cstheme="minorHAnsi"/>
                <w:b w:val="0"/>
                <w:sz w:val="20"/>
                <w:szCs w:val="20"/>
                <w:lang w:val="en-US"/>
              </w:rPr>
            </w:pPr>
            <w:r w:rsidRPr="004929CC">
              <w:rPr>
                <w:rFonts w:ascii="Calibri" w:eastAsia="Calibri" w:hAnsi="Calibri" w:cs="Calibri"/>
                <w:b w:val="0"/>
                <w:sz w:val="20"/>
                <w:szCs w:val="20"/>
                <w:lang w:val="en-US"/>
              </w:rPr>
              <w:t>Forward</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-0.207</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-0.982, 0.567</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0.597</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-0.257</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-1.064, 0.549</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0.529</w:t>
            </w:r>
          </w:p>
        </w:tc>
      </w:tr>
      <w:tr w:rsidR="00E2557F" w:rsidRPr="007B6116"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1"/>
              <w:rPr>
                <w:rFonts w:cstheme="minorHAnsi"/>
                <w:b w:val="0"/>
                <w:sz w:val="20"/>
                <w:szCs w:val="20"/>
                <w:lang w:val="en-US"/>
              </w:rPr>
            </w:pPr>
            <w:r w:rsidRPr="004929CC">
              <w:rPr>
                <w:rFonts w:ascii="Calibri" w:eastAsia="Calibri" w:hAnsi="Calibri" w:cs="Calibri"/>
                <w:b w:val="0"/>
                <w:sz w:val="20"/>
                <w:szCs w:val="20"/>
                <w:lang w:val="en-US"/>
              </w:rPr>
              <w:t>Backward</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0.412</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-0.380, 1.205</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0.305</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0.404</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-0.425, 1.232</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0.337</w:t>
            </w:r>
          </w:p>
        </w:tc>
      </w:tr>
      <w:tr w:rsidR="00E2557F" w:rsidRPr="007B6116"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rPr>
                <w:rFonts w:cstheme="minorHAnsi"/>
                <w:b w:val="0"/>
                <w:sz w:val="20"/>
                <w:szCs w:val="20"/>
                <w:lang w:val="en-US"/>
              </w:rPr>
            </w:pPr>
            <w:r w:rsidRPr="004929CC">
              <w:rPr>
                <w:rFonts w:ascii="Calibri" w:eastAsia="Calibri" w:hAnsi="Calibri" w:cs="Calibri"/>
                <w:b w:val="0"/>
                <w:sz w:val="20"/>
                <w:szCs w:val="20"/>
                <w:lang w:val="en-US"/>
              </w:rPr>
              <w:t>Stroop</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r w:rsidR="00E2557F" w:rsidRPr="007B6116"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1"/>
              <w:rPr>
                <w:rFonts w:cstheme="minorHAnsi"/>
                <w:b w:val="0"/>
                <w:sz w:val="20"/>
                <w:szCs w:val="20"/>
                <w:lang w:val="en-US"/>
              </w:rPr>
            </w:pPr>
            <w:r w:rsidRPr="004929CC">
              <w:rPr>
                <w:rFonts w:ascii="Calibri" w:eastAsia="Calibri" w:hAnsi="Calibri" w:cs="Calibri"/>
                <w:b w:val="0"/>
                <w:sz w:val="20"/>
                <w:szCs w:val="20"/>
                <w:lang w:val="en-US"/>
              </w:rPr>
              <w:t>Total correct</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-0.582</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-5.929, 4.765</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0.830</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-0.829</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-6.282, 4.624</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0.764</w:t>
            </w:r>
          </w:p>
        </w:tc>
      </w:tr>
      <w:tr w:rsidR="00E2557F" w:rsidRPr="007B6116"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nil"/>
              <w:right w:val="nil"/>
            </w:tcBorders>
          </w:tcPr>
          <w:p w:rsidR="00E2557F" w:rsidRPr="004929CC" w:rsidRDefault="00E2557F" w:rsidP="002739D5">
            <w:pPr>
              <w:tabs>
                <w:tab w:val="left" w:pos="6708"/>
              </w:tabs>
              <w:spacing w:line="360" w:lineRule="auto"/>
              <w:ind w:firstLine="176"/>
              <w:rPr>
                <w:rFonts w:ascii="Calibri" w:eastAsia="Calibri" w:hAnsi="Calibri" w:cs="Calibri"/>
                <w:b w:val="0"/>
                <w:sz w:val="20"/>
                <w:szCs w:val="20"/>
                <w:lang w:val="en-US"/>
              </w:rPr>
            </w:pPr>
            <w:r w:rsidRPr="004929CC">
              <w:rPr>
                <w:rFonts w:ascii="Calibri" w:eastAsia="Calibri" w:hAnsi="Calibri" w:cs="Calibri"/>
                <w:b w:val="0"/>
                <w:sz w:val="20"/>
                <w:szCs w:val="20"/>
                <w:lang w:val="en-US"/>
              </w:rPr>
              <w:t>Mean reaction time-</w:t>
            </w:r>
          </w:p>
          <w:p w:rsidR="00E2557F" w:rsidRPr="004929CC" w:rsidRDefault="00E2557F" w:rsidP="002739D5">
            <w:pPr>
              <w:tabs>
                <w:tab w:val="left" w:pos="6708"/>
              </w:tabs>
              <w:spacing w:line="360" w:lineRule="auto"/>
              <w:rPr>
                <w:rFonts w:cstheme="minorHAnsi"/>
                <w:b w:val="0"/>
                <w:sz w:val="20"/>
                <w:szCs w:val="20"/>
                <w:lang w:val="en-US"/>
              </w:rPr>
            </w:pPr>
            <w:r w:rsidRPr="004929CC">
              <w:rPr>
                <w:rFonts w:ascii="Calibri" w:eastAsia="Calibri" w:hAnsi="Calibri" w:cs="Calibri"/>
                <w:b w:val="0"/>
                <w:sz w:val="20"/>
                <w:szCs w:val="20"/>
                <w:lang w:val="en-US"/>
              </w:rPr>
              <w:t>congruent trials</w:t>
            </w:r>
          </w:p>
        </w:tc>
        <w:tc>
          <w:tcPr>
            <w:tcW w:w="80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-0.014</w:t>
            </w:r>
          </w:p>
        </w:tc>
        <w:tc>
          <w:tcPr>
            <w:tcW w:w="146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-0.091, 0.064</w:t>
            </w:r>
          </w:p>
        </w:tc>
        <w:tc>
          <w:tcPr>
            <w:tcW w:w="1138"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0.730</w:t>
            </w:r>
          </w:p>
        </w:tc>
        <w:tc>
          <w:tcPr>
            <w:tcW w:w="992" w:type="dxa"/>
            <w:gridSpan w:val="2"/>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-0.011</w:t>
            </w:r>
          </w:p>
        </w:tc>
        <w:tc>
          <w:tcPr>
            <w:tcW w:w="1553"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-0.091, 0.069</w:t>
            </w:r>
          </w:p>
        </w:tc>
        <w:tc>
          <w:tcPr>
            <w:tcW w:w="1094" w:type="dxa"/>
            <w:tcBorders>
              <w:top w:val="nil"/>
              <w:left w:val="nil"/>
              <w:bottom w:val="nil"/>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0.786</w:t>
            </w:r>
          </w:p>
        </w:tc>
      </w:tr>
      <w:tr w:rsidR="00E2557F" w:rsidRPr="002060F3" w:rsidTr="00C3657D">
        <w:tc>
          <w:tcPr>
            <w:cnfStyle w:val="001000000000" w:firstRow="0" w:lastRow="0" w:firstColumn="1" w:lastColumn="0" w:oddVBand="0" w:evenVBand="0" w:oddHBand="0" w:evenHBand="0" w:firstRowFirstColumn="0" w:firstRowLastColumn="0" w:lastRowFirstColumn="0" w:lastRowLastColumn="0"/>
            <w:tcW w:w="2697" w:type="dxa"/>
            <w:tcBorders>
              <w:top w:val="nil"/>
              <w:left w:val="nil"/>
              <w:bottom w:val="single" w:sz="12" w:space="0" w:color="7F7F7F" w:themeColor="text1" w:themeTint="80"/>
              <w:right w:val="nil"/>
            </w:tcBorders>
          </w:tcPr>
          <w:p w:rsidR="00E2557F" w:rsidRPr="004929CC" w:rsidRDefault="00E2557F" w:rsidP="002739D5">
            <w:pPr>
              <w:tabs>
                <w:tab w:val="left" w:pos="6708"/>
              </w:tabs>
              <w:spacing w:line="360" w:lineRule="auto"/>
              <w:ind w:firstLine="176"/>
              <w:rPr>
                <w:rFonts w:ascii="Calibri" w:eastAsia="Calibri" w:hAnsi="Calibri" w:cs="Calibri"/>
                <w:b w:val="0"/>
                <w:sz w:val="20"/>
                <w:szCs w:val="20"/>
                <w:lang w:val="en-US"/>
              </w:rPr>
            </w:pPr>
            <w:r w:rsidRPr="004929CC">
              <w:rPr>
                <w:rFonts w:ascii="Calibri" w:eastAsia="Calibri" w:hAnsi="Calibri" w:cs="Calibri"/>
                <w:b w:val="0"/>
                <w:sz w:val="20"/>
                <w:szCs w:val="20"/>
                <w:lang w:val="en-US"/>
              </w:rPr>
              <w:t>Mean reaction time-</w:t>
            </w:r>
          </w:p>
          <w:p w:rsidR="00E2557F" w:rsidRPr="004929CC" w:rsidRDefault="00E2557F" w:rsidP="002739D5">
            <w:pPr>
              <w:tabs>
                <w:tab w:val="left" w:pos="6708"/>
              </w:tabs>
              <w:spacing w:line="360" w:lineRule="auto"/>
              <w:rPr>
                <w:rFonts w:cstheme="minorHAnsi"/>
                <w:b w:val="0"/>
                <w:sz w:val="20"/>
                <w:szCs w:val="20"/>
                <w:lang w:val="en-US"/>
              </w:rPr>
            </w:pPr>
            <w:r w:rsidRPr="004929CC">
              <w:rPr>
                <w:rFonts w:ascii="Calibri" w:eastAsia="Calibri" w:hAnsi="Calibri" w:cs="Calibri"/>
                <w:b w:val="0"/>
                <w:sz w:val="20"/>
                <w:szCs w:val="20"/>
                <w:lang w:val="en-US"/>
              </w:rPr>
              <w:t>incongruent trials</w:t>
            </w:r>
          </w:p>
        </w:tc>
        <w:tc>
          <w:tcPr>
            <w:tcW w:w="804" w:type="dxa"/>
            <w:tcBorders>
              <w:top w:val="nil"/>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0.020</w:t>
            </w:r>
          </w:p>
        </w:tc>
        <w:tc>
          <w:tcPr>
            <w:tcW w:w="1463" w:type="dxa"/>
            <w:tcBorders>
              <w:top w:val="nil"/>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-0.075, 0.115</w:t>
            </w:r>
          </w:p>
        </w:tc>
        <w:tc>
          <w:tcPr>
            <w:tcW w:w="1138" w:type="dxa"/>
            <w:tcBorders>
              <w:top w:val="nil"/>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0.683</w:t>
            </w:r>
          </w:p>
        </w:tc>
        <w:tc>
          <w:tcPr>
            <w:tcW w:w="992" w:type="dxa"/>
            <w:gridSpan w:val="2"/>
            <w:tcBorders>
              <w:top w:val="nil"/>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0.037</w:t>
            </w:r>
          </w:p>
        </w:tc>
        <w:tc>
          <w:tcPr>
            <w:tcW w:w="1553" w:type="dxa"/>
            <w:tcBorders>
              <w:top w:val="nil"/>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-0.060, 0.134</w:t>
            </w:r>
          </w:p>
        </w:tc>
        <w:tc>
          <w:tcPr>
            <w:tcW w:w="1094" w:type="dxa"/>
            <w:tcBorders>
              <w:top w:val="nil"/>
              <w:left w:val="nil"/>
              <w:bottom w:val="single" w:sz="12" w:space="0" w:color="7F7F7F" w:themeColor="text1" w:themeTint="80"/>
              <w:right w:val="nil"/>
            </w:tcBorders>
          </w:tcPr>
          <w:p w:rsidR="00E2557F" w:rsidRPr="00DD344D" w:rsidRDefault="00E2557F" w:rsidP="002739D5">
            <w:pPr>
              <w:tabs>
                <w:tab w:val="left" w:pos="6708"/>
              </w:tabs>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0.451</w:t>
            </w:r>
          </w:p>
        </w:tc>
      </w:tr>
    </w:tbl>
    <w:p w:rsidR="004B7E0A" w:rsidRPr="004B7E0A" w:rsidRDefault="004B7E0A" w:rsidP="004B7E0A">
      <w:pPr>
        <w:rPr>
          <w:lang w:val="en-US"/>
        </w:rPr>
      </w:pPr>
    </w:p>
    <w:p w:rsidR="004B7E0A" w:rsidRPr="004B7E0A" w:rsidRDefault="004B7E0A" w:rsidP="004B7E0A">
      <w:pPr>
        <w:rPr>
          <w:lang w:val="en-US"/>
        </w:rPr>
      </w:pPr>
    </w:p>
    <w:p w:rsidR="00C76F5E" w:rsidRPr="00C76F5E" w:rsidRDefault="00C76F5E" w:rsidP="00C76F5E">
      <w:pPr>
        <w:spacing w:after="0"/>
        <w:jc w:val="both"/>
        <w:rPr>
          <w:rFonts w:cstheme="minorHAnsi"/>
          <w:sz w:val="18"/>
          <w:szCs w:val="18"/>
          <w:lang w:val="en-US"/>
        </w:rPr>
      </w:pPr>
      <w:r w:rsidRPr="00C76F5E">
        <w:rPr>
          <w:rFonts w:cstheme="minorHAnsi"/>
          <w:b/>
          <w:sz w:val="18"/>
          <w:szCs w:val="18"/>
          <w:lang w:val="en-US"/>
        </w:rPr>
        <w:t>Notes:</w:t>
      </w:r>
      <w:r>
        <w:rPr>
          <w:rFonts w:cstheme="minorHAnsi"/>
          <w:sz w:val="18"/>
          <w:szCs w:val="18"/>
          <w:lang w:val="en-US"/>
        </w:rPr>
        <w:t xml:space="preserve"> </w:t>
      </w:r>
      <w:r w:rsidRPr="00DD344D">
        <w:rPr>
          <w:rFonts w:cstheme="minorHAnsi"/>
          <w:sz w:val="18"/>
          <w:szCs w:val="18"/>
          <w:lang w:val="en-US"/>
        </w:rPr>
        <w:t xml:space="preserve">† Sleep Quality was assessed using the Pittsburgh Sleep Quality Index (PSQI) score. </w:t>
      </w:r>
      <w:r>
        <w:rPr>
          <w:rFonts w:cstheme="minorHAnsi"/>
          <w:sz w:val="18"/>
          <w:szCs w:val="18"/>
          <w:lang w:val="en-US"/>
        </w:rPr>
        <w:t xml:space="preserve"> </w:t>
      </w:r>
      <w:proofErr w:type="spellStart"/>
      <w:proofErr w:type="gramStart"/>
      <w:r w:rsidRPr="00DD344D">
        <w:rPr>
          <w:rFonts w:cstheme="minorHAnsi"/>
          <w:sz w:val="18"/>
          <w:szCs w:val="18"/>
          <w:vertAlign w:val="superscript"/>
          <w:lang w:val="en-US"/>
        </w:rPr>
        <w:t>a</w:t>
      </w:r>
      <w:proofErr w:type="spellEnd"/>
      <w:proofErr w:type="gramEnd"/>
      <w:r w:rsidRPr="00DD344D">
        <w:rPr>
          <w:rFonts w:cstheme="minorHAnsi"/>
          <w:sz w:val="18"/>
          <w:szCs w:val="18"/>
          <w:vertAlign w:val="superscript"/>
          <w:lang w:val="en-US"/>
        </w:rPr>
        <w:t xml:space="preserve"> </w:t>
      </w:r>
      <w:r w:rsidRPr="00DD344D">
        <w:rPr>
          <w:rFonts w:cstheme="minorHAnsi"/>
          <w:sz w:val="18"/>
          <w:szCs w:val="18"/>
          <w:lang w:val="en-US"/>
        </w:rPr>
        <w:t xml:space="preserve">Adjusted for age (continuous), sex, education. </w:t>
      </w:r>
      <w:proofErr w:type="gramStart"/>
      <w:r w:rsidRPr="00DD344D">
        <w:rPr>
          <w:rFonts w:cstheme="minorHAnsi"/>
          <w:sz w:val="18"/>
          <w:szCs w:val="18"/>
          <w:vertAlign w:val="superscript"/>
          <w:lang w:val="en-US"/>
        </w:rPr>
        <w:t>b</w:t>
      </w:r>
      <w:proofErr w:type="gramEnd"/>
      <w:r w:rsidRPr="00DD344D">
        <w:rPr>
          <w:rFonts w:cstheme="minorHAnsi"/>
          <w:sz w:val="18"/>
          <w:szCs w:val="18"/>
          <w:lang w:val="en-US"/>
        </w:rPr>
        <w:t xml:space="preserve"> Adjusted for age (continuous), sex, education, BMI and alcohol consumption.</w:t>
      </w:r>
    </w:p>
    <w:p w:rsidR="00DC5D9E" w:rsidRPr="00080927" w:rsidRDefault="00E44DC3" w:rsidP="00C76F5E">
      <w:pPr>
        <w:spacing w:after="0"/>
        <w:jc w:val="both"/>
        <w:rPr>
          <w:lang w:val="en-US"/>
        </w:rPr>
      </w:pPr>
      <w:r w:rsidRPr="00C76F5E">
        <w:rPr>
          <w:rFonts w:cstheme="minorHAnsi"/>
          <w:b/>
          <w:sz w:val="18"/>
          <w:szCs w:val="18"/>
          <w:lang w:val="en-US"/>
        </w:rPr>
        <w:t>Abbreviation</w:t>
      </w:r>
      <w:r w:rsidR="00DC5D9E" w:rsidRPr="00C76F5E">
        <w:rPr>
          <w:rFonts w:cstheme="minorHAnsi"/>
          <w:b/>
          <w:sz w:val="18"/>
          <w:szCs w:val="18"/>
          <w:lang w:val="en-US"/>
        </w:rPr>
        <w:t>:</w:t>
      </w:r>
      <w:r w:rsidR="00DC5D9E" w:rsidRPr="00DD344D">
        <w:rPr>
          <w:rFonts w:cstheme="minorHAnsi"/>
          <w:sz w:val="18"/>
          <w:szCs w:val="18"/>
          <w:lang w:val="en-US"/>
        </w:rPr>
        <w:t xml:space="preserve"> CI: Confidence interval. </w:t>
      </w:r>
    </w:p>
    <w:p w:rsidR="004B7E0A" w:rsidRPr="004B7E0A" w:rsidRDefault="004B7E0A" w:rsidP="004B7E0A">
      <w:pPr>
        <w:rPr>
          <w:lang w:val="en-US"/>
        </w:rPr>
      </w:pPr>
    </w:p>
    <w:p w:rsidR="004B7E0A" w:rsidRPr="004B7E0A" w:rsidRDefault="004B7E0A" w:rsidP="004B7E0A">
      <w:pPr>
        <w:rPr>
          <w:lang w:val="en-US"/>
        </w:rPr>
      </w:pPr>
    </w:p>
    <w:p w:rsidR="004B7E0A" w:rsidRPr="004B7E0A" w:rsidRDefault="004B7E0A" w:rsidP="004B7E0A">
      <w:pPr>
        <w:rPr>
          <w:lang w:val="en-US"/>
        </w:rPr>
      </w:pPr>
    </w:p>
    <w:p w:rsidR="004B7E0A" w:rsidRPr="004B7E0A" w:rsidRDefault="004B7E0A" w:rsidP="004B7E0A">
      <w:pPr>
        <w:rPr>
          <w:lang w:val="en-US"/>
        </w:rPr>
      </w:pPr>
    </w:p>
    <w:p w:rsidR="004B7E0A" w:rsidRPr="004B7E0A" w:rsidRDefault="004B7E0A" w:rsidP="004B7E0A">
      <w:pPr>
        <w:rPr>
          <w:lang w:val="en-US"/>
        </w:rPr>
      </w:pPr>
    </w:p>
    <w:p w:rsidR="004B7E0A" w:rsidRPr="004B7E0A" w:rsidRDefault="004B7E0A" w:rsidP="004B7E0A">
      <w:pPr>
        <w:rPr>
          <w:lang w:val="en-US"/>
        </w:rPr>
      </w:pPr>
    </w:p>
    <w:p w:rsidR="006867FA" w:rsidRPr="006867FA" w:rsidRDefault="006867FA" w:rsidP="006867FA">
      <w:pPr>
        <w:rPr>
          <w:lang w:val="en-US"/>
        </w:rPr>
      </w:pPr>
      <w:r w:rsidRPr="006867FA">
        <w:rPr>
          <w:b/>
          <w:bCs/>
          <w:lang w:val="en-US"/>
        </w:rPr>
        <w:lastRenderedPageBreak/>
        <w:t>Supplementary Table S5</w:t>
      </w:r>
      <w:r w:rsidRPr="006867FA">
        <w:rPr>
          <w:lang w:val="en-US"/>
        </w:rPr>
        <w:t xml:space="preserve"> Results of multivariable linear regression for interaction between Sleep Quality (continuous) by sex and cognitive function (continuous score) among Epirus Health Study participants</w:t>
      </w:r>
    </w:p>
    <w:tbl>
      <w:tblPr>
        <w:tblStyle w:val="a3"/>
        <w:tblpPr w:leftFromText="180" w:rightFromText="180" w:vertAnchor="page" w:horzAnchor="margin" w:tblpY="3205"/>
        <w:tblW w:w="9694" w:type="dxa"/>
        <w:tblLayout w:type="fixed"/>
        <w:tblLook w:val="04A0" w:firstRow="1" w:lastRow="0" w:firstColumn="1" w:lastColumn="0" w:noHBand="0" w:noVBand="1"/>
      </w:tblPr>
      <w:tblGrid>
        <w:gridCol w:w="1985"/>
        <w:gridCol w:w="1177"/>
        <w:gridCol w:w="1414"/>
        <w:gridCol w:w="129"/>
        <w:gridCol w:w="128"/>
        <w:gridCol w:w="1159"/>
        <w:gridCol w:w="104"/>
        <w:gridCol w:w="644"/>
        <w:gridCol w:w="206"/>
        <w:gridCol w:w="1587"/>
        <w:gridCol w:w="84"/>
        <w:gridCol w:w="1077"/>
      </w:tblGrid>
      <w:tr w:rsidR="001611F0" w:rsidRPr="001508A2" w:rsidTr="002739D5">
        <w:trPr>
          <w:trHeight w:val="235"/>
        </w:trPr>
        <w:tc>
          <w:tcPr>
            <w:tcW w:w="9694" w:type="dxa"/>
            <w:gridSpan w:val="12"/>
            <w:tcBorders>
              <w:top w:val="single" w:sz="12" w:space="0" w:color="auto"/>
              <w:left w:val="nil"/>
              <w:bottom w:val="nil"/>
              <w:right w:val="nil"/>
            </w:tcBorders>
          </w:tcPr>
          <w:p w:rsidR="001611F0" w:rsidRPr="001508A2" w:rsidRDefault="001611F0" w:rsidP="002739D5">
            <w:pPr>
              <w:spacing w:line="259" w:lineRule="auto"/>
              <w:jc w:val="center"/>
              <w:rPr>
                <w:b/>
                <w:bCs/>
                <w:lang w:val="en-US"/>
              </w:rPr>
            </w:pPr>
            <w:r>
              <w:rPr>
                <w:b/>
                <w:bCs/>
                <w:lang w:val="en-US"/>
              </w:rPr>
              <w:t xml:space="preserve">                                         </w:t>
            </w:r>
            <w:bookmarkStart w:id="1" w:name="_Hlk121159060"/>
            <w:r w:rsidRPr="001508A2">
              <w:rPr>
                <w:b/>
                <w:bCs/>
                <w:lang w:val="en-US"/>
              </w:rPr>
              <w:t xml:space="preserve">Sleep Quality </w:t>
            </w:r>
            <w:r w:rsidRPr="001508A2">
              <w:rPr>
                <w:lang w:val="en-US"/>
              </w:rPr>
              <w:t>†</w:t>
            </w:r>
          </w:p>
        </w:tc>
      </w:tr>
      <w:tr w:rsidR="001611F0" w:rsidRPr="001508A2" w:rsidTr="002739D5">
        <w:trPr>
          <w:trHeight w:val="462"/>
        </w:trPr>
        <w:tc>
          <w:tcPr>
            <w:tcW w:w="1985" w:type="dxa"/>
            <w:vMerge w:val="restart"/>
            <w:tcBorders>
              <w:top w:val="nil"/>
              <w:left w:val="nil"/>
              <w:bottom w:val="single" w:sz="12" w:space="0" w:color="808080" w:themeColor="background1" w:themeShade="80"/>
              <w:right w:val="nil"/>
            </w:tcBorders>
          </w:tcPr>
          <w:p w:rsidR="001611F0" w:rsidRPr="001508A2" w:rsidRDefault="001611F0" w:rsidP="002739D5">
            <w:pPr>
              <w:spacing w:line="259" w:lineRule="auto"/>
              <w:jc w:val="center"/>
              <w:rPr>
                <w:b/>
                <w:bCs/>
                <w:lang w:val="en-US"/>
              </w:rPr>
            </w:pPr>
            <w:proofErr w:type="spellStart"/>
            <w:r w:rsidRPr="001508A2">
              <w:rPr>
                <w:b/>
                <w:bCs/>
              </w:rPr>
              <w:t>Cognitive</w:t>
            </w:r>
            <w:proofErr w:type="spellEnd"/>
            <w:r w:rsidRPr="001508A2">
              <w:rPr>
                <w:b/>
                <w:bCs/>
                <w:lang w:val="en-US"/>
              </w:rPr>
              <w:t xml:space="preserve"> Function</w:t>
            </w:r>
          </w:p>
          <w:p w:rsidR="001611F0" w:rsidRPr="001508A2" w:rsidRDefault="001611F0" w:rsidP="002739D5">
            <w:pPr>
              <w:spacing w:line="259" w:lineRule="auto"/>
              <w:jc w:val="center"/>
              <w:rPr>
                <w:b/>
                <w:bCs/>
                <w:lang w:val="en-US"/>
              </w:rPr>
            </w:pPr>
            <w:r w:rsidRPr="001508A2">
              <w:rPr>
                <w:b/>
                <w:bCs/>
                <w:lang w:val="en-US"/>
              </w:rPr>
              <w:t>Scores</w:t>
            </w:r>
          </w:p>
        </w:tc>
        <w:tc>
          <w:tcPr>
            <w:tcW w:w="4007" w:type="dxa"/>
            <w:gridSpan w:val="5"/>
            <w:tcBorders>
              <w:top w:val="single" w:sz="12" w:space="0" w:color="auto"/>
              <w:left w:val="nil"/>
              <w:bottom w:val="single" w:sz="12" w:space="0" w:color="808080" w:themeColor="background1" w:themeShade="80"/>
              <w:right w:val="nil"/>
            </w:tcBorders>
            <w:vAlign w:val="center"/>
          </w:tcPr>
          <w:p w:rsidR="001611F0" w:rsidRPr="00B85AE9" w:rsidRDefault="001611F0" w:rsidP="002739D5">
            <w:pPr>
              <w:spacing w:line="259" w:lineRule="auto"/>
              <w:jc w:val="center"/>
              <w:rPr>
                <w:b/>
                <w:bCs/>
                <w:lang w:val="en-US"/>
              </w:rPr>
            </w:pPr>
            <w:r>
              <w:rPr>
                <w:b/>
                <w:bCs/>
                <w:lang w:val="en-US"/>
              </w:rPr>
              <w:t>Men</w:t>
            </w:r>
          </w:p>
          <w:p w:rsidR="001611F0" w:rsidRPr="001508A2" w:rsidRDefault="001611F0" w:rsidP="002739D5">
            <w:pPr>
              <w:spacing w:line="259" w:lineRule="auto"/>
              <w:jc w:val="center"/>
              <w:rPr>
                <w:b/>
                <w:bCs/>
                <w:lang w:val="en-US"/>
              </w:rPr>
            </w:pPr>
          </w:p>
        </w:tc>
        <w:tc>
          <w:tcPr>
            <w:tcW w:w="3702" w:type="dxa"/>
            <w:gridSpan w:val="6"/>
            <w:tcBorders>
              <w:top w:val="single" w:sz="12" w:space="0" w:color="auto"/>
              <w:left w:val="nil"/>
              <w:bottom w:val="single" w:sz="12" w:space="0" w:color="808080" w:themeColor="background1" w:themeShade="80"/>
              <w:right w:val="nil"/>
            </w:tcBorders>
          </w:tcPr>
          <w:p w:rsidR="001611F0" w:rsidRPr="001508A2" w:rsidRDefault="001611F0" w:rsidP="002739D5">
            <w:pPr>
              <w:spacing w:line="259" w:lineRule="auto"/>
              <w:jc w:val="center"/>
              <w:rPr>
                <w:b/>
                <w:bCs/>
                <w:lang w:val="en-US"/>
              </w:rPr>
            </w:pPr>
            <w:r>
              <w:rPr>
                <w:b/>
                <w:bCs/>
                <w:lang w:val="en-US"/>
              </w:rPr>
              <w:t>Women</w:t>
            </w:r>
          </w:p>
        </w:tc>
      </w:tr>
      <w:tr w:rsidR="001611F0" w:rsidRPr="001508A2" w:rsidTr="002739D5">
        <w:trPr>
          <w:trHeight w:val="694"/>
        </w:trPr>
        <w:tc>
          <w:tcPr>
            <w:tcW w:w="1985" w:type="dxa"/>
            <w:vMerge/>
            <w:tcBorders>
              <w:top w:val="single" w:sz="12" w:space="0" w:color="808080" w:themeColor="background1" w:themeShade="80"/>
              <w:left w:val="nil"/>
              <w:bottom w:val="single" w:sz="12" w:space="0" w:color="808080" w:themeColor="background1" w:themeShade="80"/>
              <w:right w:val="nil"/>
            </w:tcBorders>
          </w:tcPr>
          <w:p w:rsidR="001611F0" w:rsidRPr="001508A2" w:rsidRDefault="001611F0" w:rsidP="002739D5">
            <w:pPr>
              <w:spacing w:line="259" w:lineRule="auto"/>
            </w:pPr>
          </w:p>
        </w:tc>
        <w:tc>
          <w:tcPr>
            <w:tcW w:w="1177" w:type="dxa"/>
            <w:tcBorders>
              <w:top w:val="single" w:sz="12" w:space="0" w:color="808080" w:themeColor="background1" w:themeShade="80"/>
              <w:left w:val="nil"/>
              <w:bottom w:val="single" w:sz="12" w:space="0" w:color="808080" w:themeColor="background1" w:themeShade="80"/>
              <w:right w:val="nil"/>
            </w:tcBorders>
            <w:vAlign w:val="center"/>
          </w:tcPr>
          <w:p w:rsidR="001611F0" w:rsidRPr="001508A2" w:rsidRDefault="001611F0" w:rsidP="002739D5">
            <w:pPr>
              <w:spacing w:line="259" w:lineRule="auto"/>
              <w:jc w:val="center"/>
              <w:rPr>
                <w:b/>
                <w:bCs/>
                <w:lang w:val="en-US"/>
              </w:rPr>
            </w:pPr>
            <w:r w:rsidRPr="001508A2">
              <w:rPr>
                <w:b/>
                <w:bCs/>
                <w:lang w:val="en-US"/>
              </w:rPr>
              <w:t>Beta</w:t>
            </w:r>
          </w:p>
        </w:tc>
        <w:tc>
          <w:tcPr>
            <w:tcW w:w="1543" w:type="dxa"/>
            <w:gridSpan w:val="2"/>
            <w:tcBorders>
              <w:top w:val="single" w:sz="12" w:space="0" w:color="808080" w:themeColor="background1" w:themeShade="80"/>
              <w:left w:val="nil"/>
              <w:bottom w:val="single" w:sz="12" w:space="0" w:color="808080" w:themeColor="background1" w:themeShade="80"/>
              <w:right w:val="nil"/>
            </w:tcBorders>
            <w:vAlign w:val="center"/>
          </w:tcPr>
          <w:p w:rsidR="001611F0" w:rsidRPr="001508A2" w:rsidRDefault="001611F0" w:rsidP="002739D5">
            <w:pPr>
              <w:spacing w:line="259" w:lineRule="auto"/>
              <w:jc w:val="center"/>
              <w:rPr>
                <w:b/>
                <w:bCs/>
              </w:rPr>
            </w:pPr>
            <w:r w:rsidRPr="001508A2">
              <w:rPr>
                <w:b/>
                <w:bCs/>
                <w:lang w:val="en-US"/>
              </w:rPr>
              <w:t>95%CI</w:t>
            </w:r>
          </w:p>
        </w:tc>
        <w:tc>
          <w:tcPr>
            <w:tcW w:w="1287" w:type="dxa"/>
            <w:gridSpan w:val="2"/>
            <w:tcBorders>
              <w:top w:val="single" w:sz="12" w:space="0" w:color="808080" w:themeColor="background1" w:themeShade="80"/>
              <w:left w:val="nil"/>
              <w:bottom w:val="single" w:sz="12" w:space="0" w:color="808080" w:themeColor="background1" w:themeShade="80"/>
              <w:right w:val="nil"/>
            </w:tcBorders>
            <w:vAlign w:val="center"/>
          </w:tcPr>
          <w:p w:rsidR="001611F0" w:rsidRPr="001508A2" w:rsidRDefault="001611F0" w:rsidP="002739D5">
            <w:pPr>
              <w:spacing w:line="259" w:lineRule="auto"/>
              <w:jc w:val="center"/>
              <w:rPr>
                <w:b/>
                <w:bCs/>
              </w:rPr>
            </w:pPr>
            <w:r w:rsidRPr="001508A2">
              <w:rPr>
                <w:b/>
                <w:bCs/>
                <w:i/>
                <w:iCs/>
                <w:lang w:val="en-US"/>
              </w:rPr>
              <w:t>p</w:t>
            </w:r>
            <w:r w:rsidRPr="001508A2">
              <w:rPr>
                <w:b/>
                <w:bCs/>
                <w:lang w:val="en-US"/>
              </w:rPr>
              <w:t>-Value</w:t>
            </w:r>
          </w:p>
        </w:tc>
        <w:tc>
          <w:tcPr>
            <w:tcW w:w="748" w:type="dxa"/>
            <w:gridSpan w:val="2"/>
            <w:tcBorders>
              <w:top w:val="single" w:sz="12" w:space="0" w:color="808080" w:themeColor="background1" w:themeShade="80"/>
              <w:left w:val="nil"/>
              <w:bottom w:val="single" w:sz="4" w:space="0" w:color="auto"/>
              <w:right w:val="nil"/>
            </w:tcBorders>
            <w:vAlign w:val="center"/>
          </w:tcPr>
          <w:p w:rsidR="001611F0" w:rsidRPr="001508A2" w:rsidRDefault="001611F0" w:rsidP="002739D5">
            <w:pPr>
              <w:spacing w:line="259" w:lineRule="auto"/>
              <w:jc w:val="center"/>
              <w:rPr>
                <w:b/>
                <w:bCs/>
                <w:lang w:val="en-US"/>
              </w:rPr>
            </w:pPr>
            <w:r w:rsidRPr="001508A2">
              <w:rPr>
                <w:b/>
                <w:bCs/>
                <w:lang w:val="en-US"/>
              </w:rPr>
              <w:t>Beta</w:t>
            </w:r>
          </w:p>
        </w:tc>
        <w:tc>
          <w:tcPr>
            <w:tcW w:w="1793" w:type="dxa"/>
            <w:gridSpan w:val="2"/>
            <w:tcBorders>
              <w:top w:val="single" w:sz="12" w:space="0" w:color="808080" w:themeColor="background1" w:themeShade="80"/>
              <w:left w:val="nil"/>
              <w:bottom w:val="single" w:sz="4" w:space="0" w:color="auto"/>
              <w:right w:val="nil"/>
            </w:tcBorders>
            <w:vAlign w:val="center"/>
          </w:tcPr>
          <w:p w:rsidR="001611F0" w:rsidRPr="001508A2" w:rsidRDefault="001611F0" w:rsidP="002739D5">
            <w:pPr>
              <w:spacing w:line="259" w:lineRule="auto"/>
              <w:jc w:val="center"/>
              <w:rPr>
                <w:b/>
                <w:bCs/>
                <w:lang w:val="en-US"/>
              </w:rPr>
            </w:pPr>
            <w:r w:rsidRPr="001508A2">
              <w:rPr>
                <w:b/>
                <w:bCs/>
                <w:lang w:val="en-US"/>
              </w:rPr>
              <w:t>95%CI</w:t>
            </w:r>
          </w:p>
        </w:tc>
        <w:tc>
          <w:tcPr>
            <w:tcW w:w="1161" w:type="dxa"/>
            <w:gridSpan w:val="2"/>
            <w:tcBorders>
              <w:top w:val="single" w:sz="12" w:space="0" w:color="808080" w:themeColor="background1" w:themeShade="80"/>
              <w:left w:val="nil"/>
              <w:bottom w:val="single" w:sz="4" w:space="0" w:color="auto"/>
              <w:right w:val="nil"/>
            </w:tcBorders>
            <w:vAlign w:val="center"/>
          </w:tcPr>
          <w:p w:rsidR="001611F0" w:rsidRPr="001508A2" w:rsidRDefault="001611F0" w:rsidP="002739D5">
            <w:pPr>
              <w:spacing w:line="259" w:lineRule="auto"/>
              <w:jc w:val="center"/>
              <w:rPr>
                <w:b/>
                <w:bCs/>
                <w:lang w:val="en-US"/>
              </w:rPr>
            </w:pPr>
            <w:r w:rsidRPr="001508A2">
              <w:rPr>
                <w:b/>
                <w:bCs/>
                <w:i/>
                <w:iCs/>
                <w:lang w:val="en-US"/>
              </w:rPr>
              <w:t>p</w:t>
            </w:r>
            <w:r w:rsidRPr="001508A2">
              <w:rPr>
                <w:b/>
                <w:bCs/>
                <w:lang w:val="en-US"/>
              </w:rPr>
              <w:t>-Value</w:t>
            </w:r>
          </w:p>
        </w:tc>
      </w:tr>
      <w:tr w:rsidR="001611F0" w:rsidRPr="001508A2" w:rsidTr="002739D5">
        <w:trPr>
          <w:trHeight w:val="30"/>
        </w:trPr>
        <w:tc>
          <w:tcPr>
            <w:tcW w:w="1985" w:type="dxa"/>
            <w:tcBorders>
              <w:top w:val="single" w:sz="12" w:space="0" w:color="808080" w:themeColor="background1" w:themeShade="80"/>
              <w:left w:val="nil"/>
              <w:bottom w:val="nil"/>
              <w:right w:val="nil"/>
            </w:tcBorders>
            <w:vAlign w:val="center"/>
          </w:tcPr>
          <w:p w:rsidR="001611F0" w:rsidRPr="00BD35B7" w:rsidRDefault="001611F0" w:rsidP="002739D5">
            <w:pPr>
              <w:spacing w:line="360" w:lineRule="auto"/>
              <w:rPr>
                <w:rFonts w:cstheme="minorHAnsi"/>
                <w:lang w:val="en-US"/>
              </w:rPr>
            </w:pPr>
            <w:proofErr w:type="spellStart"/>
            <w:r w:rsidRPr="00BD35B7">
              <w:rPr>
                <w:rFonts w:cstheme="minorHAnsi"/>
              </w:rPr>
              <w:t>Verbal</w:t>
            </w:r>
            <w:proofErr w:type="spellEnd"/>
            <w:r w:rsidRPr="00BD35B7">
              <w:rPr>
                <w:rFonts w:cstheme="minorHAnsi"/>
              </w:rPr>
              <w:t xml:space="preserve"> </w:t>
            </w:r>
            <w:proofErr w:type="spellStart"/>
            <w:r w:rsidRPr="00BD35B7">
              <w:rPr>
                <w:rFonts w:cstheme="minorHAnsi"/>
              </w:rPr>
              <w:t>Fluency</w:t>
            </w:r>
            <w:proofErr w:type="spellEnd"/>
          </w:p>
        </w:tc>
        <w:tc>
          <w:tcPr>
            <w:tcW w:w="1177" w:type="dxa"/>
            <w:tcBorders>
              <w:top w:val="single" w:sz="12" w:space="0" w:color="808080" w:themeColor="background1" w:themeShade="80"/>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671" w:type="dxa"/>
            <w:gridSpan w:val="3"/>
            <w:tcBorders>
              <w:top w:val="single" w:sz="12" w:space="0" w:color="808080" w:themeColor="background1" w:themeShade="80"/>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159" w:type="dxa"/>
            <w:tcBorders>
              <w:top w:val="single" w:sz="12" w:space="0" w:color="808080" w:themeColor="background1" w:themeShade="80"/>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748" w:type="dxa"/>
            <w:gridSpan w:val="2"/>
            <w:tcBorders>
              <w:top w:val="single" w:sz="12" w:space="0" w:color="808080" w:themeColor="background1" w:themeShade="80"/>
              <w:left w:val="nil"/>
              <w:bottom w:val="nil"/>
              <w:right w:val="nil"/>
            </w:tcBorders>
            <w:vAlign w:val="center"/>
          </w:tcPr>
          <w:p w:rsidR="001611F0" w:rsidRPr="00BD35B7" w:rsidRDefault="001611F0" w:rsidP="002739D5">
            <w:pPr>
              <w:spacing w:line="360" w:lineRule="auto"/>
              <w:jc w:val="center"/>
              <w:rPr>
                <w:rFonts w:cstheme="minorHAnsi"/>
              </w:rPr>
            </w:pPr>
          </w:p>
        </w:tc>
        <w:tc>
          <w:tcPr>
            <w:tcW w:w="1793" w:type="dxa"/>
            <w:gridSpan w:val="2"/>
            <w:tcBorders>
              <w:top w:val="single" w:sz="12" w:space="0" w:color="808080" w:themeColor="background1" w:themeShade="80"/>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161" w:type="dxa"/>
            <w:gridSpan w:val="2"/>
            <w:tcBorders>
              <w:top w:val="single" w:sz="12" w:space="0" w:color="808080" w:themeColor="background1" w:themeShade="80"/>
              <w:left w:val="nil"/>
              <w:bottom w:val="nil"/>
              <w:right w:val="nil"/>
            </w:tcBorders>
            <w:vAlign w:val="center"/>
          </w:tcPr>
          <w:p w:rsidR="001611F0" w:rsidRPr="00BD35B7" w:rsidRDefault="001611F0" w:rsidP="002739D5">
            <w:pPr>
              <w:spacing w:line="360" w:lineRule="auto"/>
              <w:jc w:val="center"/>
              <w:rPr>
                <w:rFonts w:cstheme="minorHAnsi"/>
                <w:lang w:val="en-US"/>
              </w:rPr>
            </w:pPr>
          </w:p>
        </w:tc>
      </w:tr>
      <w:tr w:rsidR="001611F0" w:rsidRPr="001508A2" w:rsidTr="002739D5">
        <w:trPr>
          <w:trHeight w:val="216"/>
        </w:trPr>
        <w:tc>
          <w:tcPr>
            <w:tcW w:w="1985" w:type="dxa"/>
            <w:tcBorders>
              <w:top w:val="nil"/>
              <w:left w:val="nil"/>
              <w:bottom w:val="nil"/>
              <w:right w:val="nil"/>
            </w:tcBorders>
            <w:vAlign w:val="center"/>
          </w:tcPr>
          <w:p w:rsidR="001611F0" w:rsidRPr="00BD35B7" w:rsidRDefault="001611F0" w:rsidP="002739D5">
            <w:pPr>
              <w:spacing w:line="360" w:lineRule="auto"/>
              <w:ind w:firstLine="176"/>
              <w:rPr>
                <w:rFonts w:cstheme="minorHAnsi"/>
                <w:lang w:val="en-US"/>
              </w:rPr>
            </w:pPr>
            <w:proofErr w:type="spellStart"/>
            <w:r w:rsidRPr="00BD35B7">
              <w:rPr>
                <w:rFonts w:cstheme="minorHAnsi"/>
              </w:rPr>
              <w:t>Semantic</w:t>
            </w:r>
            <w:proofErr w:type="spellEnd"/>
          </w:p>
        </w:tc>
        <w:tc>
          <w:tcPr>
            <w:tcW w:w="11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-0.105</w:t>
            </w:r>
          </w:p>
        </w:tc>
        <w:tc>
          <w:tcPr>
            <w:tcW w:w="1671" w:type="dxa"/>
            <w:gridSpan w:val="3"/>
            <w:tcBorders>
              <w:top w:val="nil"/>
              <w:left w:val="nil"/>
              <w:bottom w:val="nil"/>
              <w:right w:val="nil"/>
            </w:tcBorders>
            <w:vAlign w:val="center"/>
          </w:tcPr>
          <w:p w:rsidR="001611F0" w:rsidRPr="00BD35B7" w:rsidRDefault="001611F0" w:rsidP="002739D5">
            <w:pPr>
              <w:spacing w:line="360" w:lineRule="auto"/>
              <w:ind w:left="-167" w:right="225"/>
              <w:jc w:val="center"/>
              <w:rPr>
                <w:rFonts w:cstheme="minorHAnsi"/>
                <w:lang w:val="en-US"/>
              </w:rPr>
            </w:pPr>
            <w:r>
              <w:rPr>
                <w:rFonts w:cstheme="minorHAnsi"/>
                <w:lang w:val="en-US"/>
              </w:rPr>
              <w:t>-0.316, 0.</w:t>
            </w:r>
            <w:r w:rsidRPr="00BD35B7">
              <w:rPr>
                <w:rFonts w:cstheme="minorHAnsi"/>
                <w:lang w:val="en-US"/>
              </w:rPr>
              <w:t>1</w:t>
            </w:r>
            <w:r>
              <w:rPr>
                <w:rFonts w:cstheme="minorHAnsi"/>
                <w:lang w:val="en-US"/>
              </w:rPr>
              <w:t>07</w:t>
            </w:r>
          </w:p>
        </w:tc>
        <w:tc>
          <w:tcPr>
            <w:tcW w:w="1159"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0.330</w:t>
            </w:r>
          </w:p>
        </w:tc>
        <w:tc>
          <w:tcPr>
            <w:tcW w:w="748" w:type="dxa"/>
            <w:gridSpan w:val="2"/>
            <w:tcBorders>
              <w:top w:val="nil"/>
              <w:left w:val="nil"/>
              <w:bottom w:val="nil"/>
              <w:right w:val="nil"/>
            </w:tcBorders>
            <w:vAlign w:val="center"/>
          </w:tcPr>
          <w:p w:rsidR="001611F0" w:rsidRPr="009A7424" w:rsidRDefault="001611F0" w:rsidP="002739D5">
            <w:pPr>
              <w:spacing w:line="360" w:lineRule="auto"/>
              <w:ind w:right="-392"/>
              <w:jc w:val="center"/>
              <w:rPr>
                <w:rFonts w:cstheme="minorHAnsi"/>
                <w:lang w:val="en-US"/>
              </w:rPr>
            </w:pPr>
            <w:r>
              <w:rPr>
                <w:rFonts w:cstheme="minorHAnsi"/>
                <w:lang w:val="en-US"/>
              </w:rPr>
              <w:t>-0.111</w:t>
            </w:r>
          </w:p>
        </w:tc>
        <w:tc>
          <w:tcPr>
            <w:tcW w:w="1793" w:type="dxa"/>
            <w:gridSpan w:val="2"/>
            <w:tcBorders>
              <w:top w:val="nil"/>
              <w:left w:val="nil"/>
              <w:bottom w:val="nil"/>
              <w:right w:val="nil"/>
            </w:tcBorders>
            <w:vAlign w:val="center"/>
          </w:tcPr>
          <w:p w:rsidR="001611F0" w:rsidRPr="00BD35B7" w:rsidRDefault="001611F0" w:rsidP="002739D5">
            <w:pPr>
              <w:spacing w:line="360" w:lineRule="auto"/>
              <w:ind w:left="181"/>
              <w:jc w:val="center"/>
              <w:rPr>
                <w:rFonts w:cstheme="minorHAnsi"/>
                <w:lang w:val="en-US"/>
              </w:rPr>
            </w:pPr>
            <w:r>
              <w:rPr>
                <w:rFonts w:cstheme="minorHAnsi"/>
                <w:lang w:val="en-US"/>
              </w:rPr>
              <w:t>-0.248</w:t>
            </w:r>
            <w:r w:rsidRPr="00BD35B7">
              <w:rPr>
                <w:rFonts w:cstheme="minorHAnsi"/>
                <w:lang w:val="en-US"/>
              </w:rPr>
              <w:t>,</w:t>
            </w:r>
            <w:r w:rsidRPr="00BD35B7">
              <w:rPr>
                <w:rFonts w:cstheme="minorHAnsi"/>
              </w:rPr>
              <w:t xml:space="preserve"> </w:t>
            </w:r>
            <w:r w:rsidRPr="00BD35B7">
              <w:rPr>
                <w:rFonts w:cstheme="minorHAnsi"/>
                <w:lang w:val="en-US"/>
              </w:rPr>
              <w:t>0.</w:t>
            </w:r>
            <w:r>
              <w:rPr>
                <w:rFonts w:cstheme="minorHAnsi"/>
              </w:rPr>
              <w:t>0</w:t>
            </w:r>
            <w:r>
              <w:rPr>
                <w:rFonts w:cstheme="minorHAnsi"/>
                <w:lang w:val="en-US"/>
              </w:rPr>
              <w:t>27</w:t>
            </w:r>
          </w:p>
        </w:tc>
        <w:tc>
          <w:tcPr>
            <w:tcW w:w="1161"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w:t>
            </w:r>
            <w:r w:rsidRPr="00BD35B7">
              <w:rPr>
                <w:rFonts w:cstheme="minorHAnsi"/>
                <w:lang w:val="en-US"/>
              </w:rPr>
              <w:t>1</w:t>
            </w:r>
            <w:r>
              <w:rPr>
                <w:rFonts w:cstheme="minorHAnsi"/>
                <w:lang w:val="en-US"/>
              </w:rPr>
              <w:t>14</w:t>
            </w:r>
          </w:p>
        </w:tc>
      </w:tr>
      <w:tr w:rsidR="001611F0" w:rsidRPr="001508A2" w:rsidTr="002739D5">
        <w:trPr>
          <w:trHeight w:val="334"/>
        </w:trPr>
        <w:tc>
          <w:tcPr>
            <w:tcW w:w="1985" w:type="dxa"/>
            <w:tcBorders>
              <w:top w:val="nil"/>
              <w:left w:val="nil"/>
              <w:bottom w:val="nil"/>
              <w:right w:val="nil"/>
            </w:tcBorders>
          </w:tcPr>
          <w:p w:rsidR="001611F0" w:rsidRPr="00BD35B7" w:rsidRDefault="001611F0" w:rsidP="002739D5">
            <w:pPr>
              <w:spacing w:line="360" w:lineRule="auto"/>
              <w:ind w:firstLine="176"/>
              <w:rPr>
                <w:rFonts w:cstheme="minorHAnsi"/>
              </w:rPr>
            </w:pPr>
            <w:r w:rsidRPr="00BD35B7">
              <w:rPr>
                <w:rFonts w:cstheme="minorHAnsi"/>
                <w:lang w:val="en-US"/>
              </w:rPr>
              <w:t>P</w:t>
            </w:r>
            <w:proofErr w:type="spellStart"/>
            <w:r w:rsidRPr="00BD35B7">
              <w:rPr>
                <w:rFonts w:cstheme="minorHAnsi"/>
              </w:rPr>
              <w:t>honemic</w:t>
            </w:r>
            <w:proofErr w:type="spellEnd"/>
          </w:p>
        </w:tc>
        <w:tc>
          <w:tcPr>
            <w:tcW w:w="11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sidRPr="00BD35B7">
              <w:rPr>
                <w:rFonts w:cstheme="minorHAnsi"/>
                <w:lang w:val="en-US"/>
              </w:rPr>
              <w:t>-0.0</w:t>
            </w:r>
            <w:r>
              <w:rPr>
                <w:rFonts w:cstheme="minorHAnsi"/>
                <w:lang w:val="en-US"/>
              </w:rPr>
              <w:t>57</w:t>
            </w:r>
          </w:p>
        </w:tc>
        <w:tc>
          <w:tcPr>
            <w:tcW w:w="1414"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sidRPr="00BD35B7">
              <w:rPr>
                <w:rFonts w:cstheme="minorHAnsi"/>
                <w:lang w:val="en-US"/>
              </w:rPr>
              <w:t>-</w:t>
            </w:r>
            <w:r>
              <w:rPr>
                <w:rFonts w:cstheme="minorHAnsi"/>
                <w:lang w:val="en-US"/>
              </w:rPr>
              <w:t>0.1</w:t>
            </w:r>
            <w:r w:rsidRPr="00BD35B7">
              <w:rPr>
                <w:rFonts w:cstheme="minorHAnsi"/>
                <w:lang w:val="en-US"/>
              </w:rPr>
              <w:t>8</w:t>
            </w:r>
            <w:r>
              <w:rPr>
                <w:rFonts w:cstheme="minorHAnsi"/>
                <w:lang w:val="en-US"/>
              </w:rPr>
              <w:t>5, 0.071</w:t>
            </w:r>
          </w:p>
        </w:tc>
        <w:tc>
          <w:tcPr>
            <w:tcW w:w="1520" w:type="dxa"/>
            <w:gridSpan w:val="4"/>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0.381</w:t>
            </w:r>
          </w:p>
        </w:tc>
        <w:tc>
          <w:tcPr>
            <w:tcW w:w="850"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-0.066</w:t>
            </w:r>
          </w:p>
        </w:tc>
        <w:tc>
          <w:tcPr>
            <w:tcW w:w="1671"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-0.152, 0.021</w:t>
            </w:r>
          </w:p>
        </w:tc>
        <w:tc>
          <w:tcPr>
            <w:tcW w:w="10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sidRPr="00BD35B7">
              <w:rPr>
                <w:rFonts w:cstheme="minorHAnsi"/>
                <w:lang w:val="en-US"/>
              </w:rPr>
              <w:t>0</w:t>
            </w:r>
            <w:r w:rsidRPr="00BD35B7">
              <w:rPr>
                <w:rFonts w:cstheme="minorHAnsi"/>
              </w:rPr>
              <w:t>.</w:t>
            </w:r>
            <w:r w:rsidRPr="00BD35B7">
              <w:rPr>
                <w:rFonts w:cstheme="minorHAnsi"/>
                <w:lang w:val="en-US"/>
              </w:rPr>
              <w:t>1</w:t>
            </w:r>
            <w:r>
              <w:rPr>
                <w:rFonts w:cstheme="minorHAnsi"/>
                <w:lang w:val="en-US"/>
              </w:rPr>
              <w:t>35</w:t>
            </w:r>
          </w:p>
        </w:tc>
      </w:tr>
      <w:tr w:rsidR="001611F0" w:rsidRPr="001508A2" w:rsidTr="002739D5">
        <w:trPr>
          <w:trHeight w:val="324"/>
        </w:trPr>
        <w:tc>
          <w:tcPr>
            <w:tcW w:w="1985" w:type="dxa"/>
            <w:tcBorders>
              <w:top w:val="nil"/>
              <w:left w:val="nil"/>
              <w:bottom w:val="nil"/>
              <w:right w:val="nil"/>
            </w:tcBorders>
          </w:tcPr>
          <w:p w:rsidR="001611F0" w:rsidRPr="00BD35B7" w:rsidRDefault="001611F0" w:rsidP="002739D5">
            <w:pPr>
              <w:spacing w:line="360" w:lineRule="auto"/>
              <w:rPr>
                <w:rFonts w:cstheme="minorHAnsi"/>
                <w:lang w:val="en-US"/>
              </w:rPr>
            </w:pPr>
            <w:proofErr w:type="spellStart"/>
            <w:r w:rsidRPr="00BD35B7">
              <w:rPr>
                <w:rFonts w:cstheme="minorHAnsi"/>
              </w:rPr>
              <w:t>Logical</w:t>
            </w:r>
            <w:proofErr w:type="spellEnd"/>
            <w:r w:rsidRPr="00BD35B7">
              <w:rPr>
                <w:rFonts w:cstheme="minorHAnsi"/>
              </w:rPr>
              <w:t xml:space="preserve"> Memory</w:t>
            </w:r>
          </w:p>
        </w:tc>
        <w:tc>
          <w:tcPr>
            <w:tcW w:w="11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414"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520" w:type="dxa"/>
            <w:gridSpan w:val="4"/>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850"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671"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0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r>
      <w:tr w:rsidR="001611F0" w:rsidRPr="008B02B1" w:rsidTr="002739D5">
        <w:trPr>
          <w:trHeight w:val="334"/>
        </w:trPr>
        <w:tc>
          <w:tcPr>
            <w:tcW w:w="1985" w:type="dxa"/>
            <w:tcBorders>
              <w:top w:val="nil"/>
              <w:left w:val="nil"/>
              <w:bottom w:val="nil"/>
              <w:right w:val="nil"/>
            </w:tcBorders>
          </w:tcPr>
          <w:p w:rsidR="001611F0" w:rsidRPr="00BD35B7" w:rsidRDefault="001611F0" w:rsidP="002739D5">
            <w:pPr>
              <w:spacing w:line="360" w:lineRule="auto"/>
              <w:ind w:firstLine="176"/>
              <w:rPr>
                <w:rFonts w:cstheme="minorHAnsi"/>
                <w:lang w:val="en-US"/>
              </w:rPr>
            </w:pPr>
            <w:proofErr w:type="spellStart"/>
            <w:r w:rsidRPr="00BD35B7">
              <w:rPr>
                <w:rFonts w:cstheme="minorHAnsi"/>
              </w:rPr>
              <w:t>Immediate</w:t>
            </w:r>
            <w:proofErr w:type="spellEnd"/>
            <w:r w:rsidRPr="00BD35B7">
              <w:rPr>
                <w:rFonts w:cstheme="minorHAnsi"/>
              </w:rPr>
              <w:t xml:space="preserve"> </w:t>
            </w:r>
            <w:proofErr w:type="spellStart"/>
            <w:r w:rsidRPr="00BD35B7">
              <w:rPr>
                <w:rFonts w:cstheme="minorHAnsi"/>
              </w:rPr>
              <w:t>recall</w:t>
            </w:r>
            <w:proofErr w:type="spellEnd"/>
          </w:p>
        </w:tc>
        <w:tc>
          <w:tcPr>
            <w:tcW w:w="11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0.028</w:t>
            </w:r>
          </w:p>
        </w:tc>
        <w:tc>
          <w:tcPr>
            <w:tcW w:w="1414"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w:t>
            </w:r>
            <w:r w:rsidRPr="00BD35B7">
              <w:rPr>
                <w:rFonts w:cstheme="minorHAnsi"/>
                <w:lang w:val="en-US"/>
              </w:rPr>
              <w:t>1</w:t>
            </w:r>
            <w:r>
              <w:rPr>
                <w:rFonts w:cstheme="minorHAnsi"/>
                <w:lang w:val="en-US"/>
              </w:rPr>
              <w:t>44, 0.200</w:t>
            </w:r>
          </w:p>
        </w:tc>
        <w:tc>
          <w:tcPr>
            <w:tcW w:w="1520" w:type="dxa"/>
            <w:gridSpan w:val="4"/>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0.751</w:t>
            </w:r>
          </w:p>
        </w:tc>
        <w:tc>
          <w:tcPr>
            <w:tcW w:w="850"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0.057</w:t>
            </w:r>
          </w:p>
        </w:tc>
        <w:tc>
          <w:tcPr>
            <w:tcW w:w="1671"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-0.048, 0.161</w:t>
            </w:r>
          </w:p>
        </w:tc>
        <w:tc>
          <w:tcPr>
            <w:tcW w:w="10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0.288</w:t>
            </w:r>
          </w:p>
        </w:tc>
      </w:tr>
      <w:tr w:rsidR="001611F0" w:rsidRPr="008B02B1" w:rsidTr="002739D5">
        <w:trPr>
          <w:trHeight w:val="296"/>
        </w:trPr>
        <w:tc>
          <w:tcPr>
            <w:tcW w:w="1985" w:type="dxa"/>
            <w:tcBorders>
              <w:top w:val="nil"/>
              <w:left w:val="nil"/>
              <w:bottom w:val="nil"/>
              <w:right w:val="nil"/>
            </w:tcBorders>
          </w:tcPr>
          <w:p w:rsidR="001611F0" w:rsidRPr="008B02B1" w:rsidRDefault="001611F0" w:rsidP="002739D5">
            <w:pPr>
              <w:spacing w:line="360" w:lineRule="auto"/>
              <w:ind w:firstLine="176"/>
              <w:rPr>
                <w:rFonts w:cstheme="minorHAnsi"/>
                <w:lang w:val="en-US"/>
              </w:rPr>
            </w:pPr>
            <w:r w:rsidRPr="008B02B1">
              <w:rPr>
                <w:rFonts w:cstheme="minorHAnsi"/>
                <w:lang w:val="en-US"/>
              </w:rPr>
              <w:t>Delayed recall</w:t>
            </w:r>
          </w:p>
        </w:tc>
        <w:tc>
          <w:tcPr>
            <w:tcW w:w="11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0.036</w:t>
            </w:r>
          </w:p>
        </w:tc>
        <w:tc>
          <w:tcPr>
            <w:tcW w:w="1414"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sidRPr="00BD35B7">
              <w:rPr>
                <w:rFonts w:cstheme="minorHAnsi"/>
                <w:lang w:val="en-US"/>
              </w:rPr>
              <w:t>-</w:t>
            </w:r>
            <w:r>
              <w:rPr>
                <w:rFonts w:cstheme="minorHAnsi"/>
                <w:lang w:val="en-US"/>
              </w:rPr>
              <w:t>0.053</w:t>
            </w:r>
            <w:r w:rsidRPr="00BD35B7">
              <w:rPr>
                <w:rFonts w:cstheme="minorHAnsi"/>
                <w:lang w:val="en-US"/>
              </w:rPr>
              <w:t>, 0.</w:t>
            </w:r>
            <w:r>
              <w:rPr>
                <w:rFonts w:cstheme="minorHAnsi"/>
                <w:lang w:val="en-US"/>
              </w:rPr>
              <w:t>125</w:t>
            </w:r>
          </w:p>
        </w:tc>
        <w:tc>
          <w:tcPr>
            <w:tcW w:w="1520" w:type="dxa"/>
            <w:gridSpan w:val="4"/>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0.426</w:t>
            </w:r>
          </w:p>
        </w:tc>
        <w:tc>
          <w:tcPr>
            <w:tcW w:w="850"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w:t>
            </w:r>
            <w:r w:rsidRPr="00BD35B7">
              <w:rPr>
                <w:rFonts w:cstheme="minorHAnsi"/>
                <w:lang w:val="en-US"/>
              </w:rPr>
              <w:t>0.0</w:t>
            </w:r>
            <w:r>
              <w:rPr>
                <w:rFonts w:cstheme="minorHAnsi"/>
                <w:lang w:val="en-US"/>
              </w:rPr>
              <w:t>0</w:t>
            </w:r>
            <w:r w:rsidRPr="00BD35B7">
              <w:rPr>
                <w:rFonts w:cstheme="minorHAnsi"/>
                <w:lang w:val="en-US"/>
              </w:rPr>
              <w:t>2</w:t>
            </w:r>
          </w:p>
        </w:tc>
        <w:tc>
          <w:tcPr>
            <w:tcW w:w="1671"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sidRPr="00BD35B7">
              <w:rPr>
                <w:rFonts w:cstheme="minorHAnsi"/>
                <w:lang w:val="en-US"/>
              </w:rPr>
              <w:t>-</w:t>
            </w:r>
            <w:r>
              <w:rPr>
                <w:rFonts w:cstheme="minorHAnsi"/>
                <w:lang w:val="en-US"/>
              </w:rPr>
              <w:t>0.056, 0.052</w:t>
            </w:r>
          </w:p>
        </w:tc>
        <w:tc>
          <w:tcPr>
            <w:tcW w:w="10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0.947</w:t>
            </w:r>
          </w:p>
        </w:tc>
      </w:tr>
      <w:tr w:rsidR="001611F0" w:rsidRPr="008B02B1" w:rsidTr="002739D5">
        <w:trPr>
          <w:trHeight w:val="334"/>
        </w:trPr>
        <w:tc>
          <w:tcPr>
            <w:tcW w:w="1985" w:type="dxa"/>
            <w:tcBorders>
              <w:top w:val="nil"/>
              <w:left w:val="nil"/>
              <w:bottom w:val="nil"/>
              <w:right w:val="nil"/>
            </w:tcBorders>
          </w:tcPr>
          <w:p w:rsidR="001611F0" w:rsidRPr="00BD35B7" w:rsidRDefault="001611F0" w:rsidP="002739D5">
            <w:pPr>
              <w:spacing w:line="360" w:lineRule="auto"/>
              <w:rPr>
                <w:rFonts w:cstheme="minorHAnsi"/>
                <w:lang w:val="en-US"/>
              </w:rPr>
            </w:pPr>
            <w:bookmarkStart w:id="2" w:name="_Hlk109594343"/>
            <w:r w:rsidRPr="00BD35B7">
              <w:rPr>
                <w:rFonts w:cstheme="minorHAnsi"/>
                <w:lang w:val="en-US"/>
              </w:rPr>
              <w:t>Trail Making Test</w:t>
            </w:r>
          </w:p>
        </w:tc>
        <w:tc>
          <w:tcPr>
            <w:tcW w:w="11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414"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520" w:type="dxa"/>
            <w:gridSpan w:val="4"/>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850"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671"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c>
          <w:tcPr>
            <w:tcW w:w="10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p>
        </w:tc>
      </w:tr>
      <w:bookmarkEnd w:id="2"/>
      <w:tr w:rsidR="001611F0" w:rsidRPr="005F2934" w:rsidTr="002739D5">
        <w:trPr>
          <w:trHeight w:val="324"/>
        </w:trPr>
        <w:tc>
          <w:tcPr>
            <w:tcW w:w="1985" w:type="dxa"/>
            <w:tcBorders>
              <w:top w:val="nil"/>
              <w:left w:val="nil"/>
              <w:bottom w:val="nil"/>
              <w:right w:val="nil"/>
            </w:tcBorders>
          </w:tcPr>
          <w:p w:rsidR="001611F0" w:rsidRPr="00BD35B7" w:rsidRDefault="001611F0" w:rsidP="002739D5">
            <w:pPr>
              <w:spacing w:line="360" w:lineRule="auto"/>
              <w:ind w:firstLine="176"/>
              <w:rPr>
                <w:rFonts w:cstheme="minorHAnsi"/>
                <w:lang w:val="en-US"/>
              </w:rPr>
            </w:pPr>
            <w:r w:rsidRPr="00BD35B7">
              <w:rPr>
                <w:rFonts w:cstheme="minorHAnsi"/>
                <w:lang w:val="en-US"/>
              </w:rPr>
              <w:t>Part A</w:t>
            </w:r>
          </w:p>
        </w:tc>
        <w:tc>
          <w:tcPr>
            <w:tcW w:w="11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0.216</w:t>
            </w:r>
          </w:p>
        </w:tc>
        <w:tc>
          <w:tcPr>
            <w:tcW w:w="1414"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sidRPr="00BD35B7">
              <w:rPr>
                <w:rFonts w:cstheme="minorHAnsi"/>
                <w:lang w:val="en-US"/>
              </w:rPr>
              <w:t>-</w:t>
            </w:r>
            <w:r>
              <w:rPr>
                <w:rFonts w:cstheme="minorHAnsi"/>
                <w:lang w:val="en-US"/>
              </w:rPr>
              <w:t>0.162, 0.595</w:t>
            </w:r>
          </w:p>
        </w:tc>
        <w:tc>
          <w:tcPr>
            <w:tcW w:w="1520" w:type="dxa"/>
            <w:gridSpan w:val="4"/>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0.263</w:t>
            </w:r>
          </w:p>
        </w:tc>
        <w:tc>
          <w:tcPr>
            <w:tcW w:w="850"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0.295</w:t>
            </w:r>
          </w:p>
        </w:tc>
        <w:tc>
          <w:tcPr>
            <w:tcW w:w="1671" w:type="dxa"/>
            <w:gridSpan w:val="2"/>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0.020, 0.571</w:t>
            </w:r>
          </w:p>
        </w:tc>
        <w:tc>
          <w:tcPr>
            <w:tcW w:w="1077" w:type="dxa"/>
            <w:tcBorders>
              <w:top w:val="nil"/>
              <w:left w:val="nil"/>
              <w:bottom w:val="nil"/>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0.03</w:t>
            </w:r>
            <w:r w:rsidRPr="00BD35B7">
              <w:rPr>
                <w:rFonts w:cstheme="minorHAnsi"/>
                <w:lang w:val="en-US"/>
              </w:rPr>
              <w:t>5</w:t>
            </w:r>
          </w:p>
        </w:tc>
      </w:tr>
      <w:tr w:rsidR="001611F0" w:rsidRPr="005F2934" w:rsidTr="002739D5">
        <w:trPr>
          <w:trHeight w:val="324"/>
        </w:trPr>
        <w:tc>
          <w:tcPr>
            <w:tcW w:w="1985" w:type="dxa"/>
            <w:tcBorders>
              <w:top w:val="nil"/>
              <w:left w:val="nil"/>
              <w:bottom w:val="single" w:sz="12" w:space="0" w:color="808080" w:themeColor="background1" w:themeShade="80"/>
              <w:right w:val="nil"/>
            </w:tcBorders>
          </w:tcPr>
          <w:p w:rsidR="001611F0" w:rsidRPr="00BD35B7" w:rsidRDefault="001611F0" w:rsidP="002739D5">
            <w:pPr>
              <w:spacing w:line="360" w:lineRule="auto"/>
              <w:ind w:firstLine="176"/>
              <w:rPr>
                <w:rFonts w:cstheme="minorHAnsi"/>
                <w:lang w:val="en-US"/>
              </w:rPr>
            </w:pPr>
            <w:r w:rsidRPr="00BD35B7">
              <w:rPr>
                <w:rFonts w:cstheme="minorHAnsi"/>
                <w:lang w:val="en-US"/>
              </w:rPr>
              <w:t>Part B</w:t>
            </w:r>
          </w:p>
        </w:tc>
        <w:tc>
          <w:tcPr>
            <w:tcW w:w="1177" w:type="dxa"/>
            <w:tcBorders>
              <w:top w:val="nil"/>
              <w:left w:val="nil"/>
              <w:bottom w:val="single" w:sz="12" w:space="0" w:color="808080" w:themeColor="background1" w:themeShade="80"/>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0.419</w:t>
            </w:r>
          </w:p>
        </w:tc>
        <w:tc>
          <w:tcPr>
            <w:tcW w:w="1414" w:type="dxa"/>
            <w:tcBorders>
              <w:top w:val="nil"/>
              <w:left w:val="nil"/>
              <w:bottom w:val="single" w:sz="12" w:space="0" w:color="808080" w:themeColor="background1" w:themeShade="80"/>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-0.232, 1.070</w:t>
            </w:r>
          </w:p>
        </w:tc>
        <w:tc>
          <w:tcPr>
            <w:tcW w:w="1520" w:type="dxa"/>
            <w:gridSpan w:val="4"/>
            <w:tcBorders>
              <w:top w:val="nil"/>
              <w:left w:val="nil"/>
              <w:bottom w:val="single" w:sz="12" w:space="0" w:color="808080" w:themeColor="background1" w:themeShade="80"/>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0.206</w:t>
            </w:r>
          </w:p>
        </w:tc>
        <w:tc>
          <w:tcPr>
            <w:tcW w:w="850" w:type="dxa"/>
            <w:gridSpan w:val="2"/>
            <w:tcBorders>
              <w:top w:val="nil"/>
              <w:left w:val="nil"/>
              <w:bottom w:val="single" w:sz="12" w:space="0" w:color="808080" w:themeColor="background1" w:themeShade="80"/>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w:t>
            </w:r>
            <w:r w:rsidRPr="00BD35B7">
              <w:rPr>
                <w:rFonts w:cstheme="minorHAnsi"/>
                <w:lang w:val="en-US"/>
              </w:rPr>
              <w:t>2</w:t>
            </w:r>
            <w:r>
              <w:rPr>
                <w:rFonts w:cstheme="minorHAnsi"/>
                <w:lang w:val="en-US"/>
              </w:rPr>
              <w:t>05</w:t>
            </w:r>
          </w:p>
        </w:tc>
        <w:tc>
          <w:tcPr>
            <w:tcW w:w="1671" w:type="dxa"/>
            <w:gridSpan w:val="2"/>
            <w:tcBorders>
              <w:top w:val="nil"/>
              <w:left w:val="nil"/>
              <w:bottom w:val="single" w:sz="12" w:space="0" w:color="808080" w:themeColor="background1" w:themeShade="80"/>
              <w:right w:val="nil"/>
            </w:tcBorders>
            <w:vAlign w:val="center"/>
          </w:tcPr>
          <w:p w:rsidR="001611F0" w:rsidRPr="00BD35B7" w:rsidRDefault="001611F0" w:rsidP="002739D5">
            <w:pPr>
              <w:spacing w:line="360" w:lineRule="auto"/>
              <w:jc w:val="center"/>
              <w:rPr>
                <w:rFonts w:cstheme="minorHAnsi"/>
                <w:lang w:val="en-US"/>
              </w:rPr>
            </w:pPr>
            <w:r w:rsidRPr="00BD35B7">
              <w:rPr>
                <w:rFonts w:cstheme="minorHAnsi"/>
                <w:lang w:val="en-US"/>
              </w:rPr>
              <w:t>-</w:t>
            </w:r>
            <w:r>
              <w:rPr>
                <w:rFonts w:cstheme="minorHAnsi"/>
                <w:lang w:val="en-US"/>
              </w:rPr>
              <w:t>0.208, 0.</w:t>
            </w:r>
            <w:r w:rsidRPr="00BD35B7">
              <w:rPr>
                <w:rFonts w:cstheme="minorHAnsi"/>
                <w:lang w:val="en-US"/>
              </w:rPr>
              <w:t>6</w:t>
            </w:r>
            <w:r>
              <w:rPr>
                <w:rFonts w:cstheme="minorHAnsi"/>
                <w:lang w:val="en-US"/>
              </w:rPr>
              <w:t>18</w:t>
            </w:r>
          </w:p>
        </w:tc>
        <w:tc>
          <w:tcPr>
            <w:tcW w:w="1077" w:type="dxa"/>
            <w:tcBorders>
              <w:top w:val="nil"/>
              <w:left w:val="nil"/>
              <w:bottom w:val="single" w:sz="12" w:space="0" w:color="808080" w:themeColor="background1" w:themeShade="80"/>
              <w:right w:val="nil"/>
            </w:tcBorders>
            <w:vAlign w:val="center"/>
          </w:tcPr>
          <w:p w:rsidR="001611F0" w:rsidRPr="00BD35B7" w:rsidRDefault="001611F0" w:rsidP="002739D5">
            <w:pPr>
              <w:spacing w:line="360" w:lineRule="auto"/>
              <w:jc w:val="center"/>
              <w:rPr>
                <w:rFonts w:cstheme="minorHAnsi"/>
                <w:lang w:val="en-US"/>
              </w:rPr>
            </w:pPr>
            <w:r>
              <w:rPr>
                <w:rFonts w:cstheme="minorHAnsi"/>
                <w:lang w:val="en-US"/>
              </w:rPr>
              <w:t>0.331</w:t>
            </w:r>
          </w:p>
        </w:tc>
      </w:tr>
      <w:bookmarkEnd w:id="1"/>
    </w:tbl>
    <w:p w:rsidR="001611F0" w:rsidRDefault="001611F0" w:rsidP="004B7E0A">
      <w:pPr>
        <w:rPr>
          <w:lang w:val="en-US"/>
        </w:rPr>
      </w:pPr>
    </w:p>
    <w:p w:rsidR="001611F0" w:rsidRPr="001611F0" w:rsidRDefault="001611F0" w:rsidP="001611F0">
      <w:pPr>
        <w:rPr>
          <w:lang w:val="en-US"/>
        </w:rPr>
      </w:pPr>
    </w:p>
    <w:p w:rsidR="00DB11E6" w:rsidRDefault="00B419F4" w:rsidP="00B419F4">
      <w:pPr>
        <w:spacing w:after="0"/>
        <w:rPr>
          <w:sz w:val="18"/>
          <w:szCs w:val="18"/>
          <w:lang w:val="en-US"/>
        </w:rPr>
      </w:pPr>
      <w:r w:rsidRPr="00B419F4">
        <w:rPr>
          <w:b/>
          <w:sz w:val="18"/>
          <w:szCs w:val="18"/>
          <w:lang w:val="en-US"/>
        </w:rPr>
        <w:t>Notes:</w:t>
      </w:r>
      <w:r>
        <w:rPr>
          <w:sz w:val="18"/>
          <w:szCs w:val="18"/>
          <w:lang w:val="en-US"/>
        </w:rPr>
        <w:t xml:space="preserve"> </w:t>
      </w:r>
      <w:r w:rsidR="000641F4" w:rsidRPr="0081224D">
        <w:rPr>
          <w:sz w:val="18"/>
          <w:szCs w:val="18"/>
          <w:lang w:val="en-US"/>
        </w:rPr>
        <w:t>† Sleep Quality was assessed using the Pittsburgh Sl</w:t>
      </w:r>
      <w:r w:rsidR="000641F4">
        <w:rPr>
          <w:sz w:val="18"/>
          <w:szCs w:val="18"/>
          <w:lang w:val="en-US"/>
        </w:rPr>
        <w:t>eep Quality Index (PSQI) score.</w:t>
      </w:r>
      <w:r>
        <w:rPr>
          <w:sz w:val="18"/>
          <w:szCs w:val="18"/>
          <w:lang w:val="en-US"/>
        </w:rPr>
        <w:t xml:space="preserve"> </w:t>
      </w:r>
      <w:r w:rsidR="000641F4" w:rsidRPr="00507CB2">
        <w:rPr>
          <w:sz w:val="18"/>
          <w:szCs w:val="18"/>
          <w:lang w:val="en-US"/>
        </w:rPr>
        <w:t>Models adjusted for age (continuous), sex, education, BMI, alcohol consumption.</w:t>
      </w:r>
    </w:p>
    <w:p w:rsidR="00B419F4" w:rsidRPr="00B419F4" w:rsidRDefault="00B419F4" w:rsidP="00B419F4">
      <w:pPr>
        <w:spacing w:after="0"/>
        <w:rPr>
          <w:b/>
          <w:sz w:val="18"/>
          <w:szCs w:val="18"/>
          <w:lang w:val="en-US"/>
        </w:rPr>
        <w:sectPr w:rsidR="00B419F4" w:rsidRPr="00B419F4">
          <w:pgSz w:w="11906" w:h="16838"/>
          <w:pgMar w:top="1440" w:right="1440" w:bottom="1440" w:left="1440" w:header="708" w:footer="708" w:gutter="0"/>
          <w:cols w:space="708"/>
          <w:docGrid w:linePitch="360"/>
        </w:sectPr>
      </w:pPr>
      <w:r w:rsidRPr="00B419F4">
        <w:rPr>
          <w:b/>
          <w:sz w:val="18"/>
          <w:szCs w:val="18"/>
          <w:lang w:val="en-US"/>
        </w:rPr>
        <w:t>Abbreviation:</w:t>
      </w:r>
      <w:r w:rsidRPr="00507CB2">
        <w:rPr>
          <w:sz w:val="18"/>
          <w:szCs w:val="18"/>
          <w:lang w:val="en-US"/>
        </w:rPr>
        <w:t xml:space="preserve"> CI: Confidence interval.</w:t>
      </w:r>
    </w:p>
    <w:p w:rsidR="00E44DC3" w:rsidRPr="00E44DC3" w:rsidRDefault="00E44DC3" w:rsidP="00E44DC3">
      <w:pPr>
        <w:rPr>
          <w:lang w:val="en-US"/>
        </w:rPr>
      </w:pPr>
      <w:r w:rsidRPr="00E44DC3">
        <w:rPr>
          <w:b/>
          <w:bCs/>
          <w:lang w:val="en-US"/>
        </w:rPr>
        <w:lastRenderedPageBreak/>
        <w:t>Supplementary Table S6</w:t>
      </w:r>
      <w:r w:rsidRPr="00E44DC3">
        <w:rPr>
          <w:lang w:val="en-US"/>
        </w:rPr>
        <w:t xml:space="preserve"> Results of multivariable linear regression for interaction between Sleep Quality (continuous) by age groups and cognitive function (continuous score) among Epirus Health Study participants</w:t>
      </w:r>
    </w:p>
    <w:tbl>
      <w:tblPr>
        <w:tblStyle w:val="a3"/>
        <w:tblpPr w:leftFromText="180" w:rightFromText="180" w:vertAnchor="page" w:horzAnchor="margin" w:tblpY="2401"/>
        <w:tblW w:w="14075" w:type="dxa"/>
        <w:tblLayout w:type="fixed"/>
        <w:tblLook w:val="04A0" w:firstRow="1" w:lastRow="0" w:firstColumn="1" w:lastColumn="0" w:noHBand="0" w:noVBand="1"/>
      </w:tblPr>
      <w:tblGrid>
        <w:gridCol w:w="1985"/>
        <w:gridCol w:w="1330"/>
        <w:gridCol w:w="1463"/>
        <w:gridCol w:w="133"/>
        <w:gridCol w:w="134"/>
        <w:gridCol w:w="1198"/>
        <w:gridCol w:w="265"/>
        <w:gridCol w:w="666"/>
        <w:gridCol w:w="197"/>
        <w:gridCol w:w="1643"/>
        <w:gridCol w:w="87"/>
        <w:gridCol w:w="1113"/>
        <w:gridCol w:w="1287"/>
        <w:gridCol w:w="1287"/>
        <w:gridCol w:w="1287"/>
      </w:tblGrid>
      <w:tr w:rsidR="00E44DC3" w:rsidRPr="001508A2" w:rsidTr="002739D5">
        <w:trPr>
          <w:trHeight w:val="232"/>
        </w:trPr>
        <w:tc>
          <w:tcPr>
            <w:tcW w:w="14075" w:type="dxa"/>
            <w:gridSpan w:val="15"/>
            <w:tcBorders>
              <w:top w:val="single" w:sz="12" w:space="0" w:color="auto"/>
              <w:left w:val="nil"/>
              <w:bottom w:val="nil"/>
              <w:right w:val="nil"/>
            </w:tcBorders>
          </w:tcPr>
          <w:p w:rsidR="00E44DC3" w:rsidRDefault="00E44DC3" w:rsidP="002739D5">
            <w:pPr>
              <w:jc w:val="center"/>
              <w:rPr>
                <w:b/>
                <w:bCs/>
                <w:lang w:val="en-US"/>
              </w:rPr>
            </w:pPr>
            <w:r>
              <w:rPr>
                <w:b/>
                <w:bCs/>
                <w:lang w:val="en-US"/>
              </w:rPr>
              <w:t xml:space="preserve">                                         </w:t>
            </w:r>
            <w:r w:rsidRPr="001508A2">
              <w:rPr>
                <w:b/>
                <w:bCs/>
                <w:lang w:val="en-US"/>
              </w:rPr>
              <w:t xml:space="preserve">Sleep Quality </w:t>
            </w:r>
            <w:r w:rsidRPr="001508A2">
              <w:rPr>
                <w:lang w:val="en-US"/>
              </w:rPr>
              <w:t>†</w:t>
            </w:r>
          </w:p>
        </w:tc>
      </w:tr>
      <w:tr w:rsidR="00E44DC3" w:rsidRPr="001508A2" w:rsidTr="002739D5">
        <w:trPr>
          <w:trHeight w:val="455"/>
        </w:trPr>
        <w:tc>
          <w:tcPr>
            <w:tcW w:w="1985" w:type="dxa"/>
            <w:vMerge w:val="restart"/>
            <w:tcBorders>
              <w:top w:val="nil"/>
              <w:left w:val="nil"/>
              <w:bottom w:val="single" w:sz="12" w:space="0" w:color="808080" w:themeColor="background1" w:themeShade="80"/>
              <w:right w:val="nil"/>
            </w:tcBorders>
          </w:tcPr>
          <w:p w:rsidR="00E44DC3" w:rsidRPr="001508A2" w:rsidRDefault="00E44DC3" w:rsidP="002739D5">
            <w:pPr>
              <w:spacing w:line="259" w:lineRule="auto"/>
              <w:jc w:val="center"/>
              <w:rPr>
                <w:b/>
                <w:bCs/>
                <w:lang w:val="en-US"/>
              </w:rPr>
            </w:pPr>
            <w:proofErr w:type="spellStart"/>
            <w:r w:rsidRPr="001508A2">
              <w:rPr>
                <w:b/>
                <w:bCs/>
              </w:rPr>
              <w:t>Cognitive</w:t>
            </w:r>
            <w:proofErr w:type="spellEnd"/>
            <w:r w:rsidRPr="001508A2">
              <w:rPr>
                <w:b/>
                <w:bCs/>
                <w:lang w:val="en-US"/>
              </w:rPr>
              <w:t xml:space="preserve"> Function</w:t>
            </w:r>
          </w:p>
          <w:p w:rsidR="00E44DC3" w:rsidRPr="001508A2" w:rsidRDefault="00E44DC3" w:rsidP="002739D5">
            <w:pPr>
              <w:spacing w:line="259" w:lineRule="auto"/>
              <w:jc w:val="center"/>
              <w:rPr>
                <w:b/>
                <w:bCs/>
                <w:lang w:val="en-US"/>
              </w:rPr>
            </w:pPr>
            <w:r w:rsidRPr="001508A2">
              <w:rPr>
                <w:b/>
                <w:bCs/>
                <w:lang w:val="en-US"/>
              </w:rPr>
              <w:t>Scores</w:t>
            </w:r>
          </w:p>
        </w:tc>
        <w:tc>
          <w:tcPr>
            <w:tcW w:w="4258" w:type="dxa"/>
            <w:gridSpan w:val="5"/>
            <w:tcBorders>
              <w:top w:val="single" w:sz="12" w:space="0" w:color="auto"/>
              <w:left w:val="nil"/>
              <w:bottom w:val="single" w:sz="12" w:space="0" w:color="808080" w:themeColor="background1" w:themeShade="80"/>
              <w:right w:val="nil"/>
            </w:tcBorders>
            <w:vAlign w:val="center"/>
          </w:tcPr>
          <w:p w:rsidR="00E44DC3" w:rsidRPr="00B85AE9" w:rsidRDefault="00E44DC3" w:rsidP="002739D5">
            <w:pPr>
              <w:spacing w:line="259" w:lineRule="auto"/>
              <w:jc w:val="center"/>
              <w:rPr>
                <w:b/>
                <w:bCs/>
                <w:lang w:val="en-US"/>
              </w:rPr>
            </w:pPr>
            <w:r>
              <w:rPr>
                <w:b/>
                <w:bCs/>
                <w:lang w:val="en-US"/>
              </w:rPr>
              <w:t>Young</w:t>
            </w:r>
          </w:p>
          <w:p w:rsidR="00E44DC3" w:rsidRPr="001508A2" w:rsidRDefault="00E44DC3" w:rsidP="002739D5">
            <w:pPr>
              <w:spacing w:line="259" w:lineRule="auto"/>
              <w:jc w:val="center"/>
              <w:rPr>
                <w:b/>
                <w:bCs/>
                <w:lang w:val="en-US"/>
              </w:rPr>
            </w:pPr>
          </w:p>
        </w:tc>
        <w:tc>
          <w:tcPr>
            <w:tcW w:w="3971" w:type="dxa"/>
            <w:gridSpan w:val="6"/>
            <w:tcBorders>
              <w:top w:val="single" w:sz="12" w:space="0" w:color="auto"/>
              <w:left w:val="nil"/>
              <w:bottom w:val="single" w:sz="12" w:space="0" w:color="808080" w:themeColor="background1" w:themeShade="80"/>
              <w:right w:val="nil"/>
            </w:tcBorders>
          </w:tcPr>
          <w:p w:rsidR="00E44DC3" w:rsidRPr="001508A2" w:rsidRDefault="00E44DC3" w:rsidP="002739D5">
            <w:pPr>
              <w:spacing w:line="259" w:lineRule="auto"/>
              <w:jc w:val="center"/>
              <w:rPr>
                <w:b/>
                <w:bCs/>
                <w:lang w:val="en-US"/>
              </w:rPr>
            </w:pPr>
            <w:r>
              <w:rPr>
                <w:b/>
                <w:bCs/>
                <w:lang w:val="en-US"/>
              </w:rPr>
              <w:t>Middle-aged</w:t>
            </w:r>
          </w:p>
        </w:tc>
        <w:tc>
          <w:tcPr>
            <w:tcW w:w="3861" w:type="dxa"/>
            <w:gridSpan w:val="3"/>
            <w:tcBorders>
              <w:top w:val="single" w:sz="12" w:space="0" w:color="auto"/>
              <w:left w:val="nil"/>
              <w:bottom w:val="single" w:sz="12" w:space="0" w:color="808080" w:themeColor="background1" w:themeShade="80"/>
              <w:right w:val="nil"/>
            </w:tcBorders>
          </w:tcPr>
          <w:p w:rsidR="00E44DC3" w:rsidRDefault="00E44DC3" w:rsidP="002739D5">
            <w:pPr>
              <w:jc w:val="center"/>
              <w:rPr>
                <w:b/>
                <w:bCs/>
                <w:lang w:val="en-US"/>
              </w:rPr>
            </w:pPr>
            <w:r>
              <w:rPr>
                <w:b/>
                <w:bCs/>
                <w:lang w:val="en-US"/>
              </w:rPr>
              <w:t>Old</w:t>
            </w:r>
          </w:p>
        </w:tc>
      </w:tr>
      <w:tr w:rsidR="00E44DC3" w:rsidRPr="001508A2" w:rsidTr="002739D5">
        <w:trPr>
          <w:trHeight w:val="682"/>
        </w:trPr>
        <w:tc>
          <w:tcPr>
            <w:tcW w:w="1985" w:type="dxa"/>
            <w:vMerge/>
            <w:tcBorders>
              <w:top w:val="single" w:sz="12" w:space="0" w:color="808080" w:themeColor="background1" w:themeShade="80"/>
              <w:left w:val="nil"/>
              <w:bottom w:val="single" w:sz="12" w:space="0" w:color="808080" w:themeColor="background1" w:themeShade="80"/>
              <w:right w:val="nil"/>
            </w:tcBorders>
          </w:tcPr>
          <w:p w:rsidR="00E44DC3" w:rsidRPr="001508A2" w:rsidRDefault="00E44DC3" w:rsidP="002739D5">
            <w:pPr>
              <w:spacing w:line="259" w:lineRule="auto"/>
            </w:pPr>
          </w:p>
        </w:tc>
        <w:tc>
          <w:tcPr>
            <w:tcW w:w="1330" w:type="dxa"/>
            <w:tcBorders>
              <w:top w:val="single" w:sz="12" w:space="0" w:color="808080" w:themeColor="background1" w:themeShade="80"/>
              <w:left w:val="nil"/>
              <w:bottom w:val="single" w:sz="12" w:space="0" w:color="808080" w:themeColor="background1" w:themeShade="80"/>
              <w:right w:val="nil"/>
            </w:tcBorders>
            <w:vAlign w:val="center"/>
          </w:tcPr>
          <w:p w:rsidR="00E44DC3" w:rsidRPr="001508A2" w:rsidRDefault="00E44DC3" w:rsidP="002739D5">
            <w:pPr>
              <w:spacing w:line="259" w:lineRule="auto"/>
              <w:jc w:val="center"/>
              <w:rPr>
                <w:b/>
                <w:bCs/>
                <w:lang w:val="en-US"/>
              </w:rPr>
            </w:pPr>
            <w:r w:rsidRPr="001508A2">
              <w:rPr>
                <w:b/>
                <w:bCs/>
                <w:lang w:val="en-US"/>
              </w:rPr>
              <w:t>Beta</w:t>
            </w:r>
          </w:p>
        </w:tc>
        <w:tc>
          <w:tcPr>
            <w:tcW w:w="1596" w:type="dxa"/>
            <w:gridSpan w:val="2"/>
            <w:tcBorders>
              <w:top w:val="single" w:sz="12" w:space="0" w:color="808080" w:themeColor="background1" w:themeShade="80"/>
              <w:left w:val="nil"/>
              <w:bottom w:val="single" w:sz="12" w:space="0" w:color="808080" w:themeColor="background1" w:themeShade="80"/>
              <w:right w:val="nil"/>
            </w:tcBorders>
            <w:vAlign w:val="center"/>
          </w:tcPr>
          <w:p w:rsidR="00E44DC3" w:rsidRPr="001508A2" w:rsidRDefault="00E44DC3" w:rsidP="002739D5">
            <w:pPr>
              <w:spacing w:line="259" w:lineRule="auto"/>
              <w:jc w:val="center"/>
              <w:rPr>
                <w:b/>
                <w:bCs/>
              </w:rPr>
            </w:pPr>
            <w:r w:rsidRPr="001508A2">
              <w:rPr>
                <w:b/>
                <w:bCs/>
                <w:lang w:val="en-US"/>
              </w:rPr>
              <w:t>95%CI</w:t>
            </w:r>
          </w:p>
        </w:tc>
        <w:tc>
          <w:tcPr>
            <w:tcW w:w="1332" w:type="dxa"/>
            <w:gridSpan w:val="2"/>
            <w:tcBorders>
              <w:top w:val="single" w:sz="12" w:space="0" w:color="808080" w:themeColor="background1" w:themeShade="80"/>
              <w:left w:val="nil"/>
              <w:bottom w:val="single" w:sz="12" w:space="0" w:color="808080" w:themeColor="background1" w:themeShade="80"/>
              <w:right w:val="nil"/>
            </w:tcBorders>
            <w:vAlign w:val="center"/>
          </w:tcPr>
          <w:p w:rsidR="00E44DC3" w:rsidRPr="001508A2" w:rsidRDefault="00E44DC3" w:rsidP="002739D5">
            <w:pPr>
              <w:spacing w:line="259" w:lineRule="auto"/>
              <w:jc w:val="center"/>
              <w:rPr>
                <w:b/>
                <w:bCs/>
              </w:rPr>
            </w:pPr>
            <w:r w:rsidRPr="001508A2">
              <w:rPr>
                <w:b/>
                <w:bCs/>
                <w:i/>
                <w:iCs/>
                <w:lang w:val="en-US"/>
              </w:rPr>
              <w:t>p</w:t>
            </w:r>
            <w:r w:rsidRPr="001508A2">
              <w:rPr>
                <w:b/>
                <w:bCs/>
                <w:lang w:val="en-US"/>
              </w:rPr>
              <w:t>-Value</w:t>
            </w:r>
          </w:p>
        </w:tc>
        <w:tc>
          <w:tcPr>
            <w:tcW w:w="931" w:type="dxa"/>
            <w:gridSpan w:val="2"/>
            <w:tcBorders>
              <w:top w:val="single" w:sz="12" w:space="0" w:color="808080" w:themeColor="background1" w:themeShade="80"/>
              <w:left w:val="nil"/>
              <w:bottom w:val="single" w:sz="4" w:space="0" w:color="auto"/>
              <w:right w:val="nil"/>
            </w:tcBorders>
            <w:vAlign w:val="center"/>
          </w:tcPr>
          <w:p w:rsidR="00E44DC3" w:rsidRPr="001508A2" w:rsidRDefault="00E44DC3" w:rsidP="002739D5">
            <w:pPr>
              <w:spacing w:line="259" w:lineRule="auto"/>
              <w:jc w:val="center"/>
              <w:rPr>
                <w:b/>
                <w:bCs/>
                <w:lang w:val="en-US"/>
              </w:rPr>
            </w:pPr>
            <w:r w:rsidRPr="001508A2">
              <w:rPr>
                <w:b/>
                <w:bCs/>
                <w:lang w:val="en-US"/>
              </w:rPr>
              <w:t>Beta</w:t>
            </w:r>
          </w:p>
        </w:tc>
        <w:tc>
          <w:tcPr>
            <w:tcW w:w="1840" w:type="dxa"/>
            <w:gridSpan w:val="2"/>
            <w:tcBorders>
              <w:top w:val="single" w:sz="12" w:space="0" w:color="808080" w:themeColor="background1" w:themeShade="80"/>
              <w:left w:val="nil"/>
              <w:bottom w:val="single" w:sz="4" w:space="0" w:color="auto"/>
              <w:right w:val="nil"/>
            </w:tcBorders>
            <w:vAlign w:val="center"/>
          </w:tcPr>
          <w:p w:rsidR="00E44DC3" w:rsidRPr="001508A2" w:rsidRDefault="00E44DC3" w:rsidP="002739D5">
            <w:pPr>
              <w:spacing w:line="259" w:lineRule="auto"/>
              <w:jc w:val="center"/>
              <w:rPr>
                <w:b/>
                <w:bCs/>
                <w:lang w:val="en-US"/>
              </w:rPr>
            </w:pPr>
            <w:r w:rsidRPr="001508A2">
              <w:rPr>
                <w:b/>
                <w:bCs/>
                <w:lang w:val="en-US"/>
              </w:rPr>
              <w:t>95%CI</w:t>
            </w:r>
          </w:p>
        </w:tc>
        <w:tc>
          <w:tcPr>
            <w:tcW w:w="1200" w:type="dxa"/>
            <w:gridSpan w:val="2"/>
            <w:tcBorders>
              <w:top w:val="single" w:sz="12" w:space="0" w:color="808080" w:themeColor="background1" w:themeShade="80"/>
              <w:left w:val="nil"/>
              <w:bottom w:val="single" w:sz="4" w:space="0" w:color="auto"/>
              <w:right w:val="nil"/>
            </w:tcBorders>
            <w:vAlign w:val="center"/>
          </w:tcPr>
          <w:p w:rsidR="00E44DC3" w:rsidRPr="001508A2" w:rsidRDefault="00E44DC3" w:rsidP="002739D5">
            <w:pPr>
              <w:spacing w:line="259" w:lineRule="auto"/>
              <w:jc w:val="center"/>
              <w:rPr>
                <w:b/>
                <w:bCs/>
                <w:lang w:val="en-US"/>
              </w:rPr>
            </w:pPr>
            <w:r w:rsidRPr="001508A2">
              <w:rPr>
                <w:b/>
                <w:bCs/>
                <w:i/>
                <w:iCs/>
                <w:lang w:val="en-US"/>
              </w:rPr>
              <w:t>p</w:t>
            </w:r>
            <w:r w:rsidRPr="001508A2">
              <w:rPr>
                <w:b/>
                <w:bCs/>
                <w:lang w:val="en-US"/>
              </w:rPr>
              <w:t>-Value</w:t>
            </w:r>
          </w:p>
        </w:tc>
        <w:tc>
          <w:tcPr>
            <w:tcW w:w="1287" w:type="dxa"/>
            <w:tcBorders>
              <w:top w:val="single" w:sz="12" w:space="0" w:color="808080" w:themeColor="background1" w:themeShade="80"/>
              <w:left w:val="nil"/>
              <w:bottom w:val="single" w:sz="4" w:space="0" w:color="auto"/>
              <w:right w:val="nil"/>
            </w:tcBorders>
            <w:vAlign w:val="center"/>
          </w:tcPr>
          <w:p w:rsidR="00E44DC3" w:rsidRPr="001508A2" w:rsidRDefault="00E44DC3" w:rsidP="002739D5">
            <w:pPr>
              <w:spacing w:line="259" w:lineRule="auto"/>
              <w:jc w:val="center"/>
              <w:rPr>
                <w:b/>
                <w:bCs/>
                <w:lang w:val="en-US"/>
              </w:rPr>
            </w:pPr>
            <w:r w:rsidRPr="001508A2">
              <w:rPr>
                <w:b/>
                <w:bCs/>
                <w:lang w:val="en-US"/>
              </w:rPr>
              <w:t>Beta</w:t>
            </w:r>
          </w:p>
        </w:tc>
        <w:tc>
          <w:tcPr>
            <w:tcW w:w="1287" w:type="dxa"/>
            <w:tcBorders>
              <w:top w:val="single" w:sz="12" w:space="0" w:color="808080" w:themeColor="background1" w:themeShade="80"/>
              <w:left w:val="nil"/>
              <w:bottom w:val="single" w:sz="4" w:space="0" w:color="auto"/>
              <w:right w:val="nil"/>
            </w:tcBorders>
            <w:vAlign w:val="center"/>
          </w:tcPr>
          <w:p w:rsidR="00E44DC3" w:rsidRPr="001508A2" w:rsidRDefault="00E44DC3" w:rsidP="002739D5">
            <w:pPr>
              <w:spacing w:line="259" w:lineRule="auto"/>
              <w:jc w:val="center"/>
              <w:rPr>
                <w:b/>
                <w:bCs/>
              </w:rPr>
            </w:pPr>
            <w:r w:rsidRPr="001508A2">
              <w:rPr>
                <w:b/>
                <w:bCs/>
                <w:lang w:val="en-US"/>
              </w:rPr>
              <w:t>95%CI</w:t>
            </w:r>
          </w:p>
        </w:tc>
        <w:tc>
          <w:tcPr>
            <w:tcW w:w="1287" w:type="dxa"/>
            <w:tcBorders>
              <w:top w:val="single" w:sz="12" w:space="0" w:color="808080" w:themeColor="background1" w:themeShade="80"/>
              <w:left w:val="nil"/>
              <w:bottom w:val="single" w:sz="4" w:space="0" w:color="auto"/>
              <w:right w:val="nil"/>
            </w:tcBorders>
            <w:vAlign w:val="center"/>
          </w:tcPr>
          <w:p w:rsidR="00E44DC3" w:rsidRPr="001508A2" w:rsidRDefault="00E44DC3" w:rsidP="002739D5">
            <w:pPr>
              <w:spacing w:line="259" w:lineRule="auto"/>
              <w:jc w:val="center"/>
              <w:rPr>
                <w:b/>
                <w:bCs/>
              </w:rPr>
            </w:pPr>
            <w:r w:rsidRPr="001508A2">
              <w:rPr>
                <w:b/>
                <w:bCs/>
                <w:i/>
                <w:iCs/>
                <w:lang w:val="en-US"/>
              </w:rPr>
              <w:t>p</w:t>
            </w:r>
            <w:r w:rsidRPr="001508A2">
              <w:rPr>
                <w:b/>
                <w:bCs/>
                <w:lang w:val="en-US"/>
              </w:rPr>
              <w:t>-Value</w:t>
            </w:r>
          </w:p>
        </w:tc>
      </w:tr>
      <w:tr w:rsidR="00E44DC3" w:rsidRPr="001508A2" w:rsidTr="002739D5">
        <w:trPr>
          <w:trHeight w:val="30"/>
        </w:trPr>
        <w:tc>
          <w:tcPr>
            <w:tcW w:w="1985" w:type="dxa"/>
            <w:tcBorders>
              <w:top w:val="single" w:sz="12" w:space="0" w:color="808080" w:themeColor="background1" w:themeShade="80"/>
              <w:left w:val="nil"/>
              <w:bottom w:val="nil"/>
              <w:right w:val="nil"/>
            </w:tcBorders>
            <w:vAlign w:val="center"/>
          </w:tcPr>
          <w:p w:rsidR="00E44DC3" w:rsidRPr="00BD35B7" w:rsidRDefault="00E44DC3" w:rsidP="002739D5">
            <w:pPr>
              <w:spacing w:line="360" w:lineRule="auto"/>
              <w:rPr>
                <w:rFonts w:cstheme="minorHAnsi"/>
                <w:lang w:val="en-US"/>
              </w:rPr>
            </w:pPr>
            <w:proofErr w:type="spellStart"/>
            <w:r w:rsidRPr="00BD35B7">
              <w:rPr>
                <w:rFonts w:cstheme="minorHAnsi"/>
              </w:rPr>
              <w:t>Verbal</w:t>
            </w:r>
            <w:proofErr w:type="spellEnd"/>
            <w:r w:rsidRPr="00BD35B7">
              <w:rPr>
                <w:rFonts w:cstheme="minorHAnsi"/>
              </w:rPr>
              <w:t xml:space="preserve"> </w:t>
            </w:r>
            <w:proofErr w:type="spellStart"/>
            <w:r w:rsidRPr="00BD35B7">
              <w:rPr>
                <w:rFonts w:cstheme="minorHAnsi"/>
              </w:rPr>
              <w:t>Fluency</w:t>
            </w:r>
            <w:proofErr w:type="spellEnd"/>
          </w:p>
        </w:tc>
        <w:tc>
          <w:tcPr>
            <w:tcW w:w="1330" w:type="dxa"/>
            <w:tcBorders>
              <w:top w:val="single" w:sz="12" w:space="0" w:color="808080" w:themeColor="background1" w:themeShade="80"/>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730" w:type="dxa"/>
            <w:gridSpan w:val="3"/>
            <w:tcBorders>
              <w:top w:val="single" w:sz="12" w:space="0" w:color="808080" w:themeColor="background1" w:themeShade="80"/>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198" w:type="dxa"/>
            <w:tcBorders>
              <w:top w:val="single" w:sz="12" w:space="0" w:color="808080" w:themeColor="background1" w:themeShade="80"/>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931" w:type="dxa"/>
            <w:gridSpan w:val="2"/>
            <w:tcBorders>
              <w:top w:val="single" w:sz="12" w:space="0" w:color="808080" w:themeColor="background1" w:themeShade="80"/>
              <w:left w:val="nil"/>
              <w:bottom w:val="nil"/>
              <w:right w:val="nil"/>
            </w:tcBorders>
            <w:vAlign w:val="center"/>
          </w:tcPr>
          <w:p w:rsidR="00E44DC3" w:rsidRPr="00BD35B7" w:rsidRDefault="00E44DC3" w:rsidP="002739D5">
            <w:pPr>
              <w:spacing w:line="360" w:lineRule="auto"/>
              <w:jc w:val="center"/>
              <w:rPr>
                <w:rFonts w:cstheme="minorHAnsi"/>
              </w:rPr>
            </w:pPr>
          </w:p>
        </w:tc>
        <w:tc>
          <w:tcPr>
            <w:tcW w:w="1840" w:type="dxa"/>
            <w:gridSpan w:val="2"/>
            <w:tcBorders>
              <w:top w:val="single" w:sz="12" w:space="0" w:color="808080" w:themeColor="background1" w:themeShade="80"/>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200" w:type="dxa"/>
            <w:gridSpan w:val="2"/>
            <w:tcBorders>
              <w:top w:val="single" w:sz="12" w:space="0" w:color="808080" w:themeColor="background1" w:themeShade="80"/>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3861" w:type="dxa"/>
            <w:gridSpan w:val="3"/>
            <w:tcBorders>
              <w:top w:val="single" w:sz="12" w:space="0" w:color="808080" w:themeColor="background1" w:themeShade="80"/>
              <w:left w:val="nil"/>
              <w:bottom w:val="nil"/>
              <w:right w:val="nil"/>
            </w:tcBorders>
          </w:tcPr>
          <w:p w:rsidR="00E44DC3" w:rsidRPr="00BD35B7" w:rsidRDefault="00E44DC3" w:rsidP="002739D5">
            <w:pPr>
              <w:spacing w:line="360" w:lineRule="auto"/>
              <w:jc w:val="center"/>
              <w:rPr>
                <w:rFonts w:cstheme="minorHAnsi"/>
                <w:lang w:val="en-US"/>
              </w:rPr>
            </w:pPr>
          </w:p>
        </w:tc>
      </w:tr>
      <w:tr w:rsidR="00E44DC3" w:rsidRPr="001508A2" w:rsidTr="002739D5">
        <w:trPr>
          <w:trHeight w:val="213"/>
        </w:trPr>
        <w:tc>
          <w:tcPr>
            <w:tcW w:w="1985" w:type="dxa"/>
            <w:tcBorders>
              <w:top w:val="nil"/>
              <w:left w:val="nil"/>
              <w:bottom w:val="nil"/>
              <w:right w:val="nil"/>
            </w:tcBorders>
            <w:vAlign w:val="center"/>
          </w:tcPr>
          <w:p w:rsidR="00E44DC3" w:rsidRPr="00BD35B7" w:rsidRDefault="00E44DC3" w:rsidP="002739D5">
            <w:pPr>
              <w:spacing w:line="360" w:lineRule="auto"/>
              <w:ind w:firstLine="176"/>
              <w:rPr>
                <w:rFonts w:cstheme="minorHAnsi"/>
                <w:lang w:val="en-US"/>
              </w:rPr>
            </w:pPr>
            <w:proofErr w:type="spellStart"/>
            <w:r w:rsidRPr="00BD35B7">
              <w:rPr>
                <w:rFonts w:cstheme="minorHAnsi"/>
              </w:rPr>
              <w:t>Semantic</w:t>
            </w:r>
            <w:proofErr w:type="spellEnd"/>
          </w:p>
        </w:tc>
        <w:tc>
          <w:tcPr>
            <w:tcW w:w="1330"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-0.238</w:t>
            </w:r>
          </w:p>
        </w:tc>
        <w:tc>
          <w:tcPr>
            <w:tcW w:w="1730" w:type="dxa"/>
            <w:gridSpan w:val="3"/>
            <w:tcBorders>
              <w:top w:val="nil"/>
              <w:left w:val="nil"/>
              <w:bottom w:val="nil"/>
              <w:right w:val="nil"/>
            </w:tcBorders>
            <w:vAlign w:val="center"/>
          </w:tcPr>
          <w:p w:rsidR="00E44DC3" w:rsidRPr="00BD35B7" w:rsidRDefault="00E44DC3" w:rsidP="002739D5">
            <w:pPr>
              <w:spacing w:line="360" w:lineRule="auto"/>
              <w:ind w:left="-167" w:right="225"/>
              <w:jc w:val="center"/>
              <w:rPr>
                <w:rFonts w:cstheme="minorHAnsi"/>
                <w:lang w:val="en-US"/>
              </w:rPr>
            </w:pPr>
            <w:r>
              <w:rPr>
                <w:rFonts w:cstheme="minorHAnsi"/>
                <w:lang w:val="en-US"/>
              </w:rPr>
              <w:t>-0.466, -0.0</w:t>
            </w:r>
            <w:r w:rsidRPr="00BD35B7">
              <w:rPr>
                <w:rFonts w:cstheme="minorHAnsi"/>
                <w:lang w:val="en-US"/>
              </w:rPr>
              <w:t>1</w:t>
            </w:r>
            <w:r>
              <w:rPr>
                <w:rFonts w:cstheme="minorHAnsi"/>
                <w:lang w:val="en-US"/>
              </w:rPr>
              <w:t>0</w:t>
            </w:r>
          </w:p>
        </w:tc>
        <w:tc>
          <w:tcPr>
            <w:tcW w:w="1198"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0.041</w:t>
            </w:r>
          </w:p>
        </w:tc>
        <w:tc>
          <w:tcPr>
            <w:tcW w:w="931" w:type="dxa"/>
            <w:gridSpan w:val="2"/>
            <w:tcBorders>
              <w:top w:val="nil"/>
              <w:left w:val="nil"/>
              <w:bottom w:val="nil"/>
              <w:right w:val="nil"/>
            </w:tcBorders>
            <w:vAlign w:val="center"/>
          </w:tcPr>
          <w:p w:rsidR="00E44DC3" w:rsidRPr="009A7424" w:rsidRDefault="00E44DC3" w:rsidP="002739D5">
            <w:pPr>
              <w:spacing w:line="360" w:lineRule="auto"/>
              <w:ind w:right="-392"/>
              <w:jc w:val="center"/>
              <w:rPr>
                <w:rFonts w:cstheme="minorHAnsi"/>
                <w:lang w:val="en-US"/>
              </w:rPr>
            </w:pPr>
            <w:r>
              <w:rPr>
                <w:rFonts w:cstheme="minorHAnsi"/>
                <w:lang w:val="en-US"/>
              </w:rPr>
              <w:t>-0.083</w:t>
            </w:r>
          </w:p>
        </w:tc>
        <w:tc>
          <w:tcPr>
            <w:tcW w:w="1840" w:type="dxa"/>
            <w:gridSpan w:val="2"/>
            <w:tcBorders>
              <w:top w:val="nil"/>
              <w:left w:val="nil"/>
              <w:bottom w:val="nil"/>
              <w:right w:val="nil"/>
            </w:tcBorders>
            <w:vAlign w:val="center"/>
          </w:tcPr>
          <w:p w:rsidR="00E44DC3" w:rsidRPr="00BD35B7" w:rsidRDefault="00E44DC3" w:rsidP="002739D5">
            <w:pPr>
              <w:spacing w:line="360" w:lineRule="auto"/>
              <w:ind w:left="181"/>
              <w:jc w:val="center"/>
              <w:rPr>
                <w:rFonts w:cstheme="minorHAnsi"/>
                <w:lang w:val="en-US"/>
              </w:rPr>
            </w:pPr>
            <w:r>
              <w:rPr>
                <w:rFonts w:cstheme="minorHAnsi"/>
                <w:lang w:val="en-US"/>
              </w:rPr>
              <w:t>-0.231</w:t>
            </w:r>
            <w:r w:rsidRPr="00BD35B7">
              <w:rPr>
                <w:rFonts w:cstheme="minorHAnsi"/>
                <w:lang w:val="en-US"/>
              </w:rPr>
              <w:t>,</w:t>
            </w:r>
            <w:r w:rsidRPr="00BD35B7">
              <w:rPr>
                <w:rFonts w:cstheme="minorHAnsi"/>
              </w:rPr>
              <w:t xml:space="preserve"> </w:t>
            </w:r>
            <w:r w:rsidRPr="00BD35B7">
              <w:rPr>
                <w:rFonts w:cstheme="minorHAnsi"/>
                <w:lang w:val="en-US"/>
              </w:rPr>
              <w:t>0.</w:t>
            </w:r>
            <w:r>
              <w:rPr>
                <w:rFonts w:cstheme="minorHAnsi"/>
              </w:rPr>
              <w:t>650</w:t>
            </w:r>
          </w:p>
        </w:tc>
        <w:tc>
          <w:tcPr>
            <w:tcW w:w="1200"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0.272</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-0.116</w:t>
            </w:r>
          </w:p>
        </w:tc>
        <w:tc>
          <w:tcPr>
            <w:tcW w:w="1287" w:type="dxa"/>
            <w:tcBorders>
              <w:top w:val="nil"/>
              <w:left w:val="nil"/>
              <w:bottom w:val="nil"/>
              <w:right w:val="nil"/>
            </w:tcBorders>
          </w:tcPr>
          <w:p w:rsidR="00E44DC3" w:rsidRDefault="00E44DC3" w:rsidP="002739D5">
            <w:pPr>
              <w:spacing w:line="360" w:lineRule="auto"/>
              <w:ind w:left="-127" w:right="-78"/>
              <w:jc w:val="center"/>
              <w:rPr>
                <w:rFonts w:cstheme="minorHAnsi"/>
                <w:lang w:val="en-US"/>
              </w:rPr>
            </w:pPr>
            <w:r>
              <w:rPr>
                <w:rFonts w:cstheme="minorHAnsi"/>
                <w:lang w:val="en-US"/>
              </w:rPr>
              <w:t>-0.416, 0</w:t>
            </w:r>
            <w:r w:rsidRPr="0077244B">
              <w:rPr>
                <w:rFonts w:cstheme="minorHAnsi"/>
                <w:lang w:val="en-US"/>
              </w:rPr>
              <w:t>.184</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0.447</w:t>
            </w:r>
          </w:p>
        </w:tc>
      </w:tr>
      <w:tr w:rsidR="00E44DC3" w:rsidRPr="001508A2" w:rsidTr="002739D5">
        <w:trPr>
          <w:trHeight w:val="329"/>
        </w:trPr>
        <w:tc>
          <w:tcPr>
            <w:tcW w:w="1985" w:type="dxa"/>
            <w:tcBorders>
              <w:top w:val="nil"/>
              <w:left w:val="nil"/>
              <w:bottom w:val="nil"/>
              <w:right w:val="nil"/>
            </w:tcBorders>
          </w:tcPr>
          <w:p w:rsidR="00E44DC3" w:rsidRPr="00BD35B7" w:rsidRDefault="00E44DC3" w:rsidP="002739D5">
            <w:pPr>
              <w:spacing w:line="360" w:lineRule="auto"/>
              <w:ind w:firstLine="176"/>
              <w:rPr>
                <w:rFonts w:cstheme="minorHAnsi"/>
              </w:rPr>
            </w:pPr>
            <w:r w:rsidRPr="00BD35B7">
              <w:rPr>
                <w:rFonts w:cstheme="minorHAnsi"/>
                <w:lang w:val="en-US"/>
              </w:rPr>
              <w:t>P</w:t>
            </w:r>
            <w:proofErr w:type="spellStart"/>
            <w:r w:rsidRPr="00BD35B7">
              <w:rPr>
                <w:rFonts w:cstheme="minorHAnsi"/>
              </w:rPr>
              <w:t>honemic</w:t>
            </w:r>
            <w:proofErr w:type="spellEnd"/>
          </w:p>
        </w:tc>
        <w:tc>
          <w:tcPr>
            <w:tcW w:w="1330"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sidRPr="00BD35B7">
              <w:rPr>
                <w:rFonts w:cstheme="minorHAnsi"/>
                <w:lang w:val="en-US"/>
              </w:rPr>
              <w:t>-0.0</w:t>
            </w:r>
            <w:r>
              <w:rPr>
                <w:rFonts w:cstheme="minorHAnsi"/>
                <w:lang w:val="en-US"/>
              </w:rPr>
              <w:t>71</w:t>
            </w:r>
          </w:p>
        </w:tc>
        <w:tc>
          <w:tcPr>
            <w:tcW w:w="146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sidRPr="00BD35B7">
              <w:rPr>
                <w:rFonts w:cstheme="minorHAnsi"/>
                <w:lang w:val="en-US"/>
              </w:rPr>
              <w:t>-</w:t>
            </w:r>
            <w:r>
              <w:rPr>
                <w:rFonts w:cstheme="minorHAnsi"/>
                <w:lang w:val="en-US"/>
              </w:rPr>
              <w:t>0.202, 0.060</w:t>
            </w:r>
          </w:p>
        </w:tc>
        <w:tc>
          <w:tcPr>
            <w:tcW w:w="1730" w:type="dxa"/>
            <w:gridSpan w:val="4"/>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0.288</w:t>
            </w:r>
          </w:p>
        </w:tc>
        <w:tc>
          <w:tcPr>
            <w:tcW w:w="863"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-0.079</w:t>
            </w:r>
          </w:p>
        </w:tc>
        <w:tc>
          <w:tcPr>
            <w:tcW w:w="1730"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-0.173, 0.016</w:t>
            </w:r>
          </w:p>
        </w:tc>
        <w:tc>
          <w:tcPr>
            <w:tcW w:w="111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sidRPr="00BD35B7">
              <w:rPr>
                <w:rFonts w:cstheme="minorHAnsi"/>
                <w:lang w:val="en-US"/>
              </w:rPr>
              <w:t>0</w:t>
            </w:r>
            <w:r w:rsidRPr="00BD35B7">
              <w:rPr>
                <w:rFonts w:cstheme="minorHAnsi"/>
              </w:rPr>
              <w:t>.</w:t>
            </w:r>
            <w:r w:rsidRPr="00BD35B7">
              <w:rPr>
                <w:rFonts w:cstheme="minorHAnsi"/>
                <w:lang w:val="en-US"/>
              </w:rPr>
              <w:t>1</w:t>
            </w:r>
            <w:r>
              <w:rPr>
                <w:rFonts w:cstheme="minorHAnsi"/>
                <w:lang w:val="en-US"/>
              </w:rPr>
              <w:t>03</w:t>
            </w:r>
          </w:p>
        </w:tc>
        <w:tc>
          <w:tcPr>
            <w:tcW w:w="1287" w:type="dxa"/>
            <w:tcBorders>
              <w:top w:val="nil"/>
              <w:left w:val="nil"/>
              <w:bottom w:val="nil"/>
              <w:right w:val="nil"/>
            </w:tcBorders>
          </w:tcPr>
          <w:p w:rsidR="00E44DC3" w:rsidRPr="00BD35B7" w:rsidRDefault="00E44DC3" w:rsidP="002739D5">
            <w:pPr>
              <w:spacing w:line="360" w:lineRule="auto"/>
              <w:jc w:val="center"/>
              <w:rPr>
                <w:rFonts w:cstheme="minorHAnsi"/>
                <w:lang w:val="en-US"/>
              </w:rPr>
            </w:pPr>
            <w:r>
              <w:rPr>
                <w:rFonts w:cstheme="minorHAnsi"/>
                <w:lang w:val="en-US"/>
              </w:rPr>
              <w:t>-0.083</w:t>
            </w:r>
          </w:p>
        </w:tc>
        <w:tc>
          <w:tcPr>
            <w:tcW w:w="1287" w:type="dxa"/>
            <w:tcBorders>
              <w:top w:val="nil"/>
              <w:left w:val="nil"/>
              <w:bottom w:val="nil"/>
              <w:right w:val="nil"/>
            </w:tcBorders>
          </w:tcPr>
          <w:p w:rsidR="00E44DC3" w:rsidRPr="00BD35B7" w:rsidRDefault="00E44DC3" w:rsidP="002739D5">
            <w:pPr>
              <w:spacing w:line="360" w:lineRule="auto"/>
              <w:ind w:left="-127" w:right="-78"/>
              <w:jc w:val="center"/>
              <w:rPr>
                <w:rFonts w:cstheme="minorHAnsi"/>
                <w:lang w:val="en-US"/>
              </w:rPr>
            </w:pPr>
            <w:r>
              <w:rPr>
                <w:rFonts w:cstheme="minorHAnsi"/>
                <w:lang w:val="en-US"/>
              </w:rPr>
              <w:t>-0.277, 0.110</w:t>
            </w:r>
          </w:p>
        </w:tc>
        <w:tc>
          <w:tcPr>
            <w:tcW w:w="1287" w:type="dxa"/>
            <w:tcBorders>
              <w:top w:val="nil"/>
              <w:left w:val="nil"/>
              <w:bottom w:val="nil"/>
              <w:right w:val="nil"/>
            </w:tcBorders>
          </w:tcPr>
          <w:p w:rsidR="00E44DC3" w:rsidRPr="00BD35B7" w:rsidRDefault="00E44DC3" w:rsidP="002739D5">
            <w:pPr>
              <w:spacing w:line="360" w:lineRule="auto"/>
              <w:jc w:val="center"/>
              <w:rPr>
                <w:rFonts w:cstheme="minorHAnsi"/>
                <w:lang w:val="en-US"/>
              </w:rPr>
            </w:pPr>
            <w:r>
              <w:rPr>
                <w:rFonts w:cstheme="minorHAnsi"/>
                <w:lang w:val="en-US"/>
              </w:rPr>
              <w:t>0.397</w:t>
            </w:r>
          </w:p>
        </w:tc>
      </w:tr>
      <w:tr w:rsidR="00E44DC3" w:rsidRPr="001508A2" w:rsidTr="002739D5">
        <w:trPr>
          <w:trHeight w:val="319"/>
        </w:trPr>
        <w:tc>
          <w:tcPr>
            <w:tcW w:w="1985" w:type="dxa"/>
            <w:tcBorders>
              <w:top w:val="nil"/>
              <w:left w:val="nil"/>
              <w:bottom w:val="nil"/>
              <w:right w:val="nil"/>
            </w:tcBorders>
          </w:tcPr>
          <w:p w:rsidR="00E44DC3" w:rsidRPr="00BD35B7" w:rsidRDefault="00E44DC3" w:rsidP="002739D5">
            <w:pPr>
              <w:spacing w:line="360" w:lineRule="auto"/>
              <w:rPr>
                <w:rFonts w:cstheme="minorHAnsi"/>
                <w:lang w:val="en-US"/>
              </w:rPr>
            </w:pPr>
            <w:proofErr w:type="spellStart"/>
            <w:r w:rsidRPr="00BD35B7">
              <w:rPr>
                <w:rFonts w:cstheme="minorHAnsi"/>
              </w:rPr>
              <w:t>Logical</w:t>
            </w:r>
            <w:proofErr w:type="spellEnd"/>
            <w:r w:rsidRPr="00BD35B7">
              <w:rPr>
                <w:rFonts w:cstheme="minorHAnsi"/>
              </w:rPr>
              <w:t xml:space="preserve"> Memory</w:t>
            </w:r>
          </w:p>
        </w:tc>
        <w:tc>
          <w:tcPr>
            <w:tcW w:w="1330"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46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730" w:type="dxa"/>
            <w:gridSpan w:val="4"/>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863"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730"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11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3861" w:type="dxa"/>
            <w:gridSpan w:val="3"/>
            <w:tcBorders>
              <w:top w:val="nil"/>
              <w:left w:val="nil"/>
              <w:bottom w:val="nil"/>
              <w:right w:val="nil"/>
            </w:tcBorders>
          </w:tcPr>
          <w:p w:rsidR="00E44DC3" w:rsidRPr="00BD35B7" w:rsidRDefault="00E44DC3" w:rsidP="002739D5">
            <w:pPr>
              <w:spacing w:line="360" w:lineRule="auto"/>
              <w:jc w:val="center"/>
              <w:rPr>
                <w:rFonts w:cstheme="minorHAnsi"/>
                <w:lang w:val="en-US"/>
              </w:rPr>
            </w:pPr>
          </w:p>
        </w:tc>
      </w:tr>
      <w:tr w:rsidR="00E44DC3" w:rsidRPr="008B02B1" w:rsidTr="002739D5">
        <w:trPr>
          <w:trHeight w:val="329"/>
        </w:trPr>
        <w:tc>
          <w:tcPr>
            <w:tcW w:w="1985" w:type="dxa"/>
            <w:tcBorders>
              <w:top w:val="nil"/>
              <w:left w:val="nil"/>
              <w:bottom w:val="nil"/>
              <w:right w:val="nil"/>
            </w:tcBorders>
          </w:tcPr>
          <w:p w:rsidR="00E44DC3" w:rsidRPr="00BD35B7" w:rsidRDefault="00E44DC3" w:rsidP="002739D5">
            <w:pPr>
              <w:spacing w:line="360" w:lineRule="auto"/>
              <w:ind w:firstLine="176"/>
              <w:rPr>
                <w:rFonts w:cstheme="minorHAnsi"/>
                <w:lang w:val="en-US"/>
              </w:rPr>
            </w:pPr>
            <w:proofErr w:type="spellStart"/>
            <w:r w:rsidRPr="00BD35B7">
              <w:rPr>
                <w:rFonts w:cstheme="minorHAnsi"/>
              </w:rPr>
              <w:t>Immediate</w:t>
            </w:r>
            <w:proofErr w:type="spellEnd"/>
            <w:r w:rsidRPr="00BD35B7">
              <w:rPr>
                <w:rFonts w:cstheme="minorHAnsi"/>
              </w:rPr>
              <w:t xml:space="preserve"> </w:t>
            </w:r>
            <w:proofErr w:type="spellStart"/>
            <w:r w:rsidRPr="00BD35B7">
              <w:rPr>
                <w:rFonts w:cstheme="minorHAnsi"/>
              </w:rPr>
              <w:t>recall</w:t>
            </w:r>
            <w:proofErr w:type="spellEnd"/>
          </w:p>
        </w:tc>
        <w:tc>
          <w:tcPr>
            <w:tcW w:w="1330"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0.097</w:t>
            </w:r>
          </w:p>
        </w:tc>
        <w:tc>
          <w:tcPr>
            <w:tcW w:w="146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-0.077, 0.271</w:t>
            </w:r>
          </w:p>
        </w:tc>
        <w:tc>
          <w:tcPr>
            <w:tcW w:w="1730" w:type="dxa"/>
            <w:gridSpan w:val="4"/>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0.275</w:t>
            </w:r>
          </w:p>
        </w:tc>
        <w:tc>
          <w:tcPr>
            <w:tcW w:w="863"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0.031</w:t>
            </w:r>
          </w:p>
        </w:tc>
        <w:tc>
          <w:tcPr>
            <w:tcW w:w="1730"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-0.087, 0.149</w:t>
            </w:r>
          </w:p>
        </w:tc>
        <w:tc>
          <w:tcPr>
            <w:tcW w:w="111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0.604</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-0.077</w:t>
            </w:r>
          </w:p>
        </w:tc>
        <w:tc>
          <w:tcPr>
            <w:tcW w:w="1287" w:type="dxa"/>
            <w:tcBorders>
              <w:top w:val="nil"/>
              <w:left w:val="nil"/>
              <w:bottom w:val="nil"/>
              <w:right w:val="nil"/>
            </w:tcBorders>
          </w:tcPr>
          <w:p w:rsidR="00E44DC3" w:rsidRDefault="00E44DC3" w:rsidP="002739D5">
            <w:pPr>
              <w:spacing w:line="360" w:lineRule="auto"/>
              <w:ind w:left="-127" w:right="-78"/>
              <w:jc w:val="center"/>
              <w:rPr>
                <w:rFonts w:cstheme="minorHAnsi"/>
                <w:lang w:val="en-US"/>
              </w:rPr>
            </w:pPr>
            <w:r>
              <w:rPr>
                <w:rFonts w:cstheme="minorHAnsi"/>
                <w:lang w:val="en-US"/>
              </w:rPr>
              <w:t>-0.325, 0.170</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0.539</w:t>
            </w:r>
          </w:p>
        </w:tc>
      </w:tr>
      <w:tr w:rsidR="00E44DC3" w:rsidRPr="008B02B1" w:rsidTr="002739D5">
        <w:trPr>
          <w:trHeight w:val="291"/>
        </w:trPr>
        <w:tc>
          <w:tcPr>
            <w:tcW w:w="1985" w:type="dxa"/>
            <w:tcBorders>
              <w:top w:val="nil"/>
              <w:left w:val="nil"/>
              <w:bottom w:val="nil"/>
              <w:right w:val="nil"/>
            </w:tcBorders>
          </w:tcPr>
          <w:p w:rsidR="00E44DC3" w:rsidRPr="008B02B1" w:rsidRDefault="00E44DC3" w:rsidP="002739D5">
            <w:pPr>
              <w:spacing w:line="360" w:lineRule="auto"/>
              <w:ind w:firstLine="176"/>
              <w:rPr>
                <w:rFonts w:cstheme="minorHAnsi"/>
                <w:lang w:val="en-US"/>
              </w:rPr>
            </w:pPr>
            <w:r w:rsidRPr="008B02B1">
              <w:rPr>
                <w:rFonts w:cstheme="minorHAnsi"/>
                <w:lang w:val="en-US"/>
              </w:rPr>
              <w:t>Delayed recall</w:t>
            </w:r>
          </w:p>
        </w:tc>
        <w:tc>
          <w:tcPr>
            <w:tcW w:w="1330"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0.024</w:t>
            </w:r>
          </w:p>
        </w:tc>
        <w:tc>
          <w:tcPr>
            <w:tcW w:w="146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sidRPr="00BD35B7">
              <w:rPr>
                <w:rFonts w:cstheme="minorHAnsi"/>
                <w:lang w:val="en-US"/>
              </w:rPr>
              <w:t>-</w:t>
            </w:r>
            <w:r>
              <w:rPr>
                <w:rFonts w:cstheme="minorHAnsi"/>
                <w:lang w:val="en-US"/>
              </w:rPr>
              <w:t>0.061</w:t>
            </w:r>
            <w:r w:rsidRPr="00BD35B7">
              <w:rPr>
                <w:rFonts w:cstheme="minorHAnsi"/>
                <w:lang w:val="en-US"/>
              </w:rPr>
              <w:t>, 0.</w:t>
            </w:r>
            <w:r>
              <w:rPr>
                <w:rFonts w:cstheme="minorHAnsi"/>
                <w:lang w:val="en-US"/>
              </w:rPr>
              <w:t>108</w:t>
            </w:r>
          </w:p>
        </w:tc>
        <w:tc>
          <w:tcPr>
            <w:tcW w:w="1730" w:type="dxa"/>
            <w:gridSpan w:val="4"/>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0.583</w:t>
            </w:r>
          </w:p>
        </w:tc>
        <w:tc>
          <w:tcPr>
            <w:tcW w:w="863"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w:t>
            </w:r>
            <w:r w:rsidRPr="00BD35B7">
              <w:rPr>
                <w:rFonts w:cstheme="minorHAnsi"/>
                <w:lang w:val="en-US"/>
              </w:rPr>
              <w:t>0.0</w:t>
            </w:r>
            <w:r>
              <w:rPr>
                <w:rFonts w:cstheme="minorHAnsi"/>
                <w:lang w:val="en-US"/>
              </w:rPr>
              <w:t>05</w:t>
            </w:r>
          </w:p>
        </w:tc>
        <w:tc>
          <w:tcPr>
            <w:tcW w:w="1730"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sidRPr="00BD35B7">
              <w:rPr>
                <w:rFonts w:cstheme="minorHAnsi"/>
                <w:lang w:val="en-US"/>
              </w:rPr>
              <w:t>-</w:t>
            </w:r>
            <w:r>
              <w:rPr>
                <w:rFonts w:cstheme="minorHAnsi"/>
                <w:lang w:val="en-US"/>
              </w:rPr>
              <w:t>0.066, 0.056</w:t>
            </w:r>
          </w:p>
        </w:tc>
        <w:tc>
          <w:tcPr>
            <w:tcW w:w="111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0.870</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0.010</w:t>
            </w:r>
          </w:p>
        </w:tc>
        <w:tc>
          <w:tcPr>
            <w:tcW w:w="1287" w:type="dxa"/>
            <w:tcBorders>
              <w:top w:val="nil"/>
              <w:left w:val="nil"/>
              <w:bottom w:val="nil"/>
              <w:right w:val="nil"/>
            </w:tcBorders>
          </w:tcPr>
          <w:p w:rsidR="00E44DC3" w:rsidRDefault="00E44DC3" w:rsidP="002739D5">
            <w:pPr>
              <w:spacing w:line="360" w:lineRule="auto"/>
              <w:ind w:left="-127" w:right="-78"/>
              <w:jc w:val="center"/>
              <w:rPr>
                <w:rFonts w:cstheme="minorHAnsi"/>
                <w:lang w:val="en-US"/>
              </w:rPr>
            </w:pPr>
            <w:r>
              <w:rPr>
                <w:rFonts w:cstheme="minorHAnsi"/>
                <w:lang w:val="en-US"/>
              </w:rPr>
              <w:t>-0.129, 0.148</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0.891</w:t>
            </w:r>
          </w:p>
        </w:tc>
      </w:tr>
      <w:tr w:rsidR="00E44DC3" w:rsidRPr="008B02B1" w:rsidTr="002739D5">
        <w:trPr>
          <w:trHeight w:val="329"/>
        </w:trPr>
        <w:tc>
          <w:tcPr>
            <w:tcW w:w="1985" w:type="dxa"/>
            <w:tcBorders>
              <w:top w:val="nil"/>
              <w:left w:val="nil"/>
              <w:bottom w:val="nil"/>
              <w:right w:val="nil"/>
            </w:tcBorders>
          </w:tcPr>
          <w:p w:rsidR="00E44DC3" w:rsidRPr="00BD35B7" w:rsidRDefault="00E44DC3" w:rsidP="002739D5">
            <w:pPr>
              <w:spacing w:line="360" w:lineRule="auto"/>
              <w:rPr>
                <w:rFonts w:cstheme="minorHAnsi"/>
                <w:lang w:val="en-US"/>
              </w:rPr>
            </w:pPr>
            <w:r w:rsidRPr="00BD35B7">
              <w:rPr>
                <w:rFonts w:cstheme="minorHAnsi"/>
                <w:lang w:val="en-US"/>
              </w:rPr>
              <w:t>Trail Making Test</w:t>
            </w:r>
          </w:p>
        </w:tc>
        <w:tc>
          <w:tcPr>
            <w:tcW w:w="1330"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46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730" w:type="dxa"/>
            <w:gridSpan w:val="4"/>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863"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730"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111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p>
        </w:tc>
        <w:tc>
          <w:tcPr>
            <w:tcW w:w="3861" w:type="dxa"/>
            <w:gridSpan w:val="3"/>
            <w:tcBorders>
              <w:top w:val="nil"/>
              <w:left w:val="nil"/>
              <w:bottom w:val="nil"/>
              <w:right w:val="nil"/>
            </w:tcBorders>
          </w:tcPr>
          <w:p w:rsidR="00E44DC3" w:rsidRPr="00BD35B7" w:rsidRDefault="00E44DC3" w:rsidP="002739D5">
            <w:pPr>
              <w:spacing w:line="360" w:lineRule="auto"/>
              <w:jc w:val="center"/>
              <w:rPr>
                <w:rFonts w:cstheme="minorHAnsi"/>
                <w:lang w:val="en-US"/>
              </w:rPr>
            </w:pPr>
          </w:p>
        </w:tc>
      </w:tr>
      <w:tr w:rsidR="00E44DC3" w:rsidRPr="005F2934" w:rsidTr="002739D5">
        <w:trPr>
          <w:trHeight w:val="319"/>
        </w:trPr>
        <w:tc>
          <w:tcPr>
            <w:tcW w:w="1985" w:type="dxa"/>
            <w:tcBorders>
              <w:top w:val="nil"/>
              <w:left w:val="nil"/>
              <w:bottom w:val="nil"/>
              <w:right w:val="nil"/>
            </w:tcBorders>
          </w:tcPr>
          <w:p w:rsidR="00E44DC3" w:rsidRPr="00BD35B7" w:rsidRDefault="00E44DC3" w:rsidP="002739D5">
            <w:pPr>
              <w:spacing w:line="360" w:lineRule="auto"/>
              <w:ind w:firstLine="176"/>
              <w:rPr>
                <w:rFonts w:cstheme="minorHAnsi"/>
                <w:lang w:val="en-US"/>
              </w:rPr>
            </w:pPr>
            <w:r w:rsidRPr="00BD35B7">
              <w:rPr>
                <w:rFonts w:cstheme="minorHAnsi"/>
                <w:lang w:val="en-US"/>
              </w:rPr>
              <w:t>Part A</w:t>
            </w:r>
          </w:p>
        </w:tc>
        <w:tc>
          <w:tcPr>
            <w:tcW w:w="1330"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0.210</w:t>
            </w:r>
          </w:p>
        </w:tc>
        <w:tc>
          <w:tcPr>
            <w:tcW w:w="146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sidRPr="00BD35B7">
              <w:rPr>
                <w:rFonts w:cstheme="minorHAnsi"/>
                <w:lang w:val="en-US"/>
              </w:rPr>
              <w:t>-</w:t>
            </w:r>
            <w:r>
              <w:rPr>
                <w:rFonts w:cstheme="minorHAnsi"/>
                <w:lang w:val="en-US"/>
              </w:rPr>
              <w:t>0.162, 0.582</w:t>
            </w:r>
          </w:p>
        </w:tc>
        <w:tc>
          <w:tcPr>
            <w:tcW w:w="1730" w:type="dxa"/>
            <w:gridSpan w:val="4"/>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0.268</w:t>
            </w:r>
          </w:p>
        </w:tc>
        <w:tc>
          <w:tcPr>
            <w:tcW w:w="863"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0.446</w:t>
            </w:r>
          </w:p>
        </w:tc>
        <w:tc>
          <w:tcPr>
            <w:tcW w:w="1730" w:type="dxa"/>
            <w:gridSpan w:val="2"/>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0.181, 0.712</w:t>
            </w:r>
          </w:p>
        </w:tc>
        <w:tc>
          <w:tcPr>
            <w:tcW w:w="1113" w:type="dxa"/>
            <w:tcBorders>
              <w:top w:val="nil"/>
              <w:left w:val="nil"/>
              <w:bottom w:val="nil"/>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0.001</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0.310</w:t>
            </w:r>
          </w:p>
        </w:tc>
        <w:tc>
          <w:tcPr>
            <w:tcW w:w="1287" w:type="dxa"/>
            <w:tcBorders>
              <w:top w:val="nil"/>
              <w:left w:val="nil"/>
              <w:bottom w:val="nil"/>
              <w:right w:val="nil"/>
            </w:tcBorders>
          </w:tcPr>
          <w:p w:rsidR="00E44DC3" w:rsidRDefault="00E44DC3" w:rsidP="002739D5">
            <w:pPr>
              <w:spacing w:line="360" w:lineRule="auto"/>
              <w:ind w:left="-127" w:right="-78"/>
              <w:jc w:val="center"/>
              <w:rPr>
                <w:rFonts w:cstheme="minorHAnsi"/>
                <w:lang w:val="en-US"/>
              </w:rPr>
            </w:pPr>
            <w:r>
              <w:rPr>
                <w:rFonts w:cstheme="minorHAnsi"/>
                <w:lang w:val="en-US"/>
              </w:rPr>
              <w:t>-0.568, 1.189</w:t>
            </w:r>
          </w:p>
        </w:tc>
        <w:tc>
          <w:tcPr>
            <w:tcW w:w="1287" w:type="dxa"/>
            <w:tcBorders>
              <w:top w:val="nil"/>
              <w:left w:val="nil"/>
              <w:bottom w:val="nil"/>
              <w:right w:val="nil"/>
            </w:tcBorders>
          </w:tcPr>
          <w:p w:rsidR="00E44DC3" w:rsidRDefault="00E44DC3" w:rsidP="002739D5">
            <w:pPr>
              <w:spacing w:line="360" w:lineRule="auto"/>
              <w:jc w:val="center"/>
              <w:rPr>
                <w:rFonts w:cstheme="minorHAnsi"/>
                <w:lang w:val="en-US"/>
              </w:rPr>
            </w:pPr>
            <w:r>
              <w:rPr>
                <w:rFonts w:cstheme="minorHAnsi"/>
                <w:lang w:val="en-US"/>
              </w:rPr>
              <w:t>0.487</w:t>
            </w:r>
          </w:p>
        </w:tc>
      </w:tr>
      <w:tr w:rsidR="00E44DC3" w:rsidRPr="005F2934" w:rsidTr="002739D5">
        <w:trPr>
          <w:trHeight w:val="319"/>
        </w:trPr>
        <w:tc>
          <w:tcPr>
            <w:tcW w:w="1985" w:type="dxa"/>
            <w:tcBorders>
              <w:top w:val="nil"/>
              <w:left w:val="nil"/>
              <w:bottom w:val="single" w:sz="12" w:space="0" w:color="808080" w:themeColor="background1" w:themeShade="80"/>
              <w:right w:val="nil"/>
            </w:tcBorders>
          </w:tcPr>
          <w:p w:rsidR="00E44DC3" w:rsidRPr="00BD35B7" w:rsidRDefault="00E44DC3" w:rsidP="002739D5">
            <w:pPr>
              <w:spacing w:line="360" w:lineRule="auto"/>
              <w:ind w:firstLine="176"/>
              <w:rPr>
                <w:rFonts w:cstheme="minorHAnsi"/>
                <w:lang w:val="en-US"/>
              </w:rPr>
            </w:pPr>
            <w:r w:rsidRPr="00BD35B7">
              <w:rPr>
                <w:rFonts w:cstheme="minorHAnsi"/>
                <w:lang w:val="en-US"/>
              </w:rPr>
              <w:t>Part B</w:t>
            </w:r>
          </w:p>
        </w:tc>
        <w:tc>
          <w:tcPr>
            <w:tcW w:w="1330" w:type="dxa"/>
            <w:tcBorders>
              <w:top w:val="nil"/>
              <w:left w:val="nil"/>
              <w:bottom w:val="single" w:sz="12" w:space="0" w:color="808080" w:themeColor="background1" w:themeShade="80"/>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-0.026</w:t>
            </w:r>
          </w:p>
        </w:tc>
        <w:tc>
          <w:tcPr>
            <w:tcW w:w="1463" w:type="dxa"/>
            <w:tcBorders>
              <w:top w:val="nil"/>
              <w:left w:val="nil"/>
              <w:bottom w:val="single" w:sz="12" w:space="0" w:color="808080" w:themeColor="background1" w:themeShade="80"/>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-0.635, 0.583</w:t>
            </w:r>
          </w:p>
        </w:tc>
        <w:tc>
          <w:tcPr>
            <w:tcW w:w="1730" w:type="dxa"/>
            <w:gridSpan w:val="4"/>
            <w:tcBorders>
              <w:top w:val="nil"/>
              <w:left w:val="nil"/>
              <w:bottom w:val="single" w:sz="12" w:space="0" w:color="808080" w:themeColor="background1" w:themeShade="80"/>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0.933</w:t>
            </w:r>
          </w:p>
        </w:tc>
        <w:tc>
          <w:tcPr>
            <w:tcW w:w="863" w:type="dxa"/>
            <w:gridSpan w:val="2"/>
            <w:tcBorders>
              <w:top w:val="nil"/>
              <w:left w:val="nil"/>
              <w:bottom w:val="single" w:sz="12" w:space="0" w:color="808080" w:themeColor="background1" w:themeShade="80"/>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0.662</w:t>
            </w:r>
          </w:p>
        </w:tc>
        <w:tc>
          <w:tcPr>
            <w:tcW w:w="1730" w:type="dxa"/>
            <w:gridSpan w:val="2"/>
            <w:tcBorders>
              <w:top w:val="nil"/>
              <w:left w:val="nil"/>
              <w:bottom w:val="single" w:sz="12" w:space="0" w:color="808080" w:themeColor="background1" w:themeShade="80"/>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0.221, 1.103</w:t>
            </w:r>
          </w:p>
        </w:tc>
        <w:tc>
          <w:tcPr>
            <w:tcW w:w="1113" w:type="dxa"/>
            <w:tcBorders>
              <w:top w:val="nil"/>
              <w:left w:val="nil"/>
              <w:bottom w:val="single" w:sz="12" w:space="0" w:color="808080" w:themeColor="background1" w:themeShade="80"/>
              <w:right w:val="nil"/>
            </w:tcBorders>
            <w:vAlign w:val="center"/>
          </w:tcPr>
          <w:p w:rsidR="00E44DC3" w:rsidRPr="00BD35B7" w:rsidRDefault="00E44DC3" w:rsidP="002739D5">
            <w:pPr>
              <w:spacing w:line="360" w:lineRule="auto"/>
              <w:jc w:val="center"/>
              <w:rPr>
                <w:rFonts w:cstheme="minorHAnsi"/>
                <w:lang w:val="en-US"/>
              </w:rPr>
            </w:pPr>
            <w:r>
              <w:rPr>
                <w:rFonts w:cstheme="minorHAnsi"/>
                <w:lang w:val="en-US"/>
              </w:rPr>
              <w:t>0.003</w:t>
            </w:r>
          </w:p>
        </w:tc>
        <w:tc>
          <w:tcPr>
            <w:tcW w:w="1287" w:type="dxa"/>
            <w:tcBorders>
              <w:top w:val="nil"/>
              <w:left w:val="nil"/>
              <w:bottom w:val="single" w:sz="12" w:space="0" w:color="808080" w:themeColor="background1" w:themeShade="80"/>
              <w:right w:val="nil"/>
            </w:tcBorders>
          </w:tcPr>
          <w:p w:rsidR="00E44DC3" w:rsidRDefault="00E44DC3" w:rsidP="002739D5">
            <w:pPr>
              <w:spacing w:line="360" w:lineRule="auto"/>
              <w:jc w:val="center"/>
              <w:rPr>
                <w:rFonts w:cstheme="minorHAnsi"/>
                <w:lang w:val="en-US"/>
              </w:rPr>
            </w:pPr>
            <w:r>
              <w:rPr>
                <w:rFonts w:cstheme="minorHAnsi"/>
                <w:lang w:val="en-US"/>
              </w:rPr>
              <w:t>0.161</w:t>
            </w:r>
          </w:p>
        </w:tc>
        <w:tc>
          <w:tcPr>
            <w:tcW w:w="1287" w:type="dxa"/>
            <w:tcBorders>
              <w:top w:val="nil"/>
              <w:left w:val="nil"/>
              <w:bottom w:val="single" w:sz="12" w:space="0" w:color="808080" w:themeColor="background1" w:themeShade="80"/>
              <w:right w:val="nil"/>
            </w:tcBorders>
          </w:tcPr>
          <w:p w:rsidR="00E44DC3" w:rsidRDefault="00E44DC3" w:rsidP="002739D5">
            <w:pPr>
              <w:spacing w:line="360" w:lineRule="auto"/>
              <w:ind w:left="-127" w:right="-78"/>
              <w:jc w:val="center"/>
              <w:rPr>
                <w:rFonts w:cstheme="minorHAnsi"/>
                <w:lang w:val="en-US"/>
              </w:rPr>
            </w:pPr>
            <w:r>
              <w:rPr>
                <w:rFonts w:cstheme="minorHAnsi"/>
                <w:lang w:val="en-US"/>
              </w:rPr>
              <w:t>-1.094, 1.415</w:t>
            </w:r>
          </w:p>
        </w:tc>
        <w:tc>
          <w:tcPr>
            <w:tcW w:w="1287" w:type="dxa"/>
            <w:tcBorders>
              <w:top w:val="nil"/>
              <w:left w:val="nil"/>
              <w:bottom w:val="single" w:sz="12" w:space="0" w:color="808080" w:themeColor="background1" w:themeShade="80"/>
              <w:right w:val="nil"/>
            </w:tcBorders>
          </w:tcPr>
          <w:p w:rsidR="00E44DC3" w:rsidRDefault="00E44DC3" w:rsidP="002739D5">
            <w:pPr>
              <w:spacing w:line="360" w:lineRule="auto"/>
              <w:jc w:val="center"/>
              <w:rPr>
                <w:rFonts w:cstheme="minorHAnsi"/>
                <w:lang w:val="en-US"/>
              </w:rPr>
            </w:pPr>
            <w:r>
              <w:rPr>
                <w:rFonts w:cstheme="minorHAnsi"/>
                <w:lang w:val="en-US"/>
              </w:rPr>
              <w:t>0.801</w:t>
            </w:r>
          </w:p>
        </w:tc>
      </w:tr>
    </w:tbl>
    <w:p w:rsidR="00E44DC3" w:rsidRDefault="00E44DC3" w:rsidP="00E44DC3">
      <w:pPr>
        <w:spacing w:after="0"/>
        <w:rPr>
          <w:sz w:val="18"/>
          <w:szCs w:val="18"/>
          <w:lang w:val="en-US"/>
        </w:rPr>
      </w:pPr>
    </w:p>
    <w:p w:rsidR="00661D1F" w:rsidRDefault="00661D1F" w:rsidP="00E44DC3">
      <w:pPr>
        <w:spacing w:after="0"/>
        <w:rPr>
          <w:sz w:val="18"/>
          <w:szCs w:val="18"/>
          <w:lang w:val="en-US"/>
        </w:rPr>
      </w:pPr>
      <w:r w:rsidRPr="00661D1F">
        <w:rPr>
          <w:b/>
          <w:sz w:val="18"/>
          <w:szCs w:val="18"/>
          <w:lang w:val="en-US"/>
        </w:rPr>
        <w:t>Notes:</w:t>
      </w:r>
      <w:r w:rsidRPr="00661D1F">
        <w:rPr>
          <w:sz w:val="18"/>
          <w:szCs w:val="18"/>
          <w:lang w:val="en-US"/>
        </w:rPr>
        <w:t xml:space="preserve"> </w:t>
      </w:r>
      <w:r w:rsidRPr="0081224D">
        <w:rPr>
          <w:sz w:val="18"/>
          <w:szCs w:val="18"/>
          <w:lang w:val="en-US"/>
        </w:rPr>
        <w:t>† Sleep Quality was assessed using the Pittsburgh Sl</w:t>
      </w:r>
      <w:r>
        <w:rPr>
          <w:sz w:val="18"/>
          <w:szCs w:val="18"/>
          <w:lang w:val="en-US"/>
        </w:rPr>
        <w:t>eep Quality Index (PSQI) score.</w:t>
      </w:r>
      <w:r>
        <w:rPr>
          <w:sz w:val="18"/>
          <w:szCs w:val="18"/>
          <w:lang w:val="en-US"/>
        </w:rPr>
        <w:t xml:space="preserve"> </w:t>
      </w:r>
      <w:bookmarkStart w:id="3" w:name="_GoBack"/>
      <w:bookmarkEnd w:id="3"/>
      <w:r w:rsidRPr="00507CB2">
        <w:rPr>
          <w:sz w:val="18"/>
          <w:szCs w:val="18"/>
          <w:lang w:val="en-US"/>
        </w:rPr>
        <w:t>Models adjusted for age (continuous), sex, education, BMI, alcohol consumption.</w:t>
      </w:r>
    </w:p>
    <w:p w:rsidR="00E44DC3" w:rsidRPr="00507CB2" w:rsidRDefault="00E44DC3" w:rsidP="00661D1F">
      <w:pPr>
        <w:spacing w:after="0"/>
        <w:rPr>
          <w:sz w:val="18"/>
          <w:szCs w:val="18"/>
          <w:lang w:val="en-US"/>
        </w:rPr>
      </w:pPr>
      <w:r w:rsidRPr="00661D1F">
        <w:rPr>
          <w:b/>
          <w:sz w:val="18"/>
          <w:szCs w:val="18"/>
          <w:lang w:val="en-US"/>
        </w:rPr>
        <w:t>Abbrevi</w:t>
      </w:r>
      <w:r w:rsidR="00661D1F" w:rsidRPr="00661D1F">
        <w:rPr>
          <w:b/>
          <w:sz w:val="18"/>
          <w:szCs w:val="18"/>
          <w:lang w:val="en-US"/>
        </w:rPr>
        <w:t>ation:</w:t>
      </w:r>
      <w:r w:rsidR="00661D1F">
        <w:rPr>
          <w:sz w:val="18"/>
          <w:szCs w:val="18"/>
          <w:lang w:val="en-US"/>
        </w:rPr>
        <w:t xml:space="preserve"> CI: Confidence interval.</w:t>
      </w: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1611F0" w:rsidRPr="001611F0" w:rsidRDefault="001611F0" w:rsidP="001611F0">
      <w:pPr>
        <w:rPr>
          <w:lang w:val="en-US"/>
        </w:rPr>
      </w:pPr>
    </w:p>
    <w:p w:rsidR="00E97658" w:rsidRPr="001611F0" w:rsidRDefault="00E97658" w:rsidP="001611F0">
      <w:pPr>
        <w:rPr>
          <w:lang w:val="en-US"/>
        </w:rPr>
      </w:pPr>
    </w:p>
    <w:sectPr w:rsidR="00E97658" w:rsidRPr="001611F0" w:rsidSect="00DB11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5D"/>
    <w:rsid w:val="000641F4"/>
    <w:rsid w:val="001611F0"/>
    <w:rsid w:val="00355257"/>
    <w:rsid w:val="003C2AB5"/>
    <w:rsid w:val="004B7E0A"/>
    <w:rsid w:val="00607A51"/>
    <w:rsid w:val="006444F2"/>
    <w:rsid w:val="00661D1F"/>
    <w:rsid w:val="006867FA"/>
    <w:rsid w:val="006B11BF"/>
    <w:rsid w:val="0077549C"/>
    <w:rsid w:val="007D6BC2"/>
    <w:rsid w:val="00836D5D"/>
    <w:rsid w:val="008F0ECD"/>
    <w:rsid w:val="00A861F7"/>
    <w:rsid w:val="00B419F4"/>
    <w:rsid w:val="00B74637"/>
    <w:rsid w:val="00C3657D"/>
    <w:rsid w:val="00C76F5E"/>
    <w:rsid w:val="00DB11E6"/>
    <w:rsid w:val="00DC5D9E"/>
    <w:rsid w:val="00E2557F"/>
    <w:rsid w:val="00E44DC3"/>
    <w:rsid w:val="00E976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8AFDF-5F09-440A-9480-1C710115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4B7E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1957</Words>
  <Characters>10569</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22</cp:revision>
  <dcterms:created xsi:type="dcterms:W3CDTF">2023-12-12T07:30:00Z</dcterms:created>
  <dcterms:modified xsi:type="dcterms:W3CDTF">2023-12-12T08:02:00Z</dcterms:modified>
</cp:coreProperties>
</file>